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A5" w:rsidRDefault="00BB34A5" w:rsidP="00BB34A5">
      <w:pPr>
        <w:pStyle w:val="Default"/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BB34A5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423043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6" o:title="" blacklevel="5898f"/>
                </v:shape>
                <o:OLEObject Type="Embed" ProgID="Msxml2.SAXXMLReader.5.0" ShapeID="_x0000_s1026" DrawAspect="Content" ObjectID="_1781428267" r:id="rId7"/>
              </w:pi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9D46B1" w:rsidRDefault="00BB34A5" w:rsidP="00D2290B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Białystok, dnia</w:t>
            </w:r>
            <w:r w:rsidR="00853B9C" w:rsidRPr="009D46B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2290B">
              <w:rPr>
                <w:rFonts w:ascii="Times New Roman" w:eastAsia="Times New Roman" w:hAnsi="Times New Roman" w:cs="Times New Roman"/>
                <w:lang w:eastAsia="pl-PL"/>
              </w:rPr>
              <w:t xml:space="preserve">2 lipca </w:t>
            </w:r>
            <w:r w:rsidR="002E3160" w:rsidRPr="009D46B1">
              <w:rPr>
                <w:rFonts w:ascii="Times New Roman" w:eastAsia="Times New Roman" w:hAnsi="Times New Roman" w:cs="Times New Roman"/>
                <w:lang w:eastAsia="pl-PL"/>
              </w:rPr>
              <w:t>2024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BB34A5" w:rsidRPr="009D46B1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Zastępca</w:t>
            </w:r>
          </w:p>
          <w:p w:rsidR="00BB34A5" w:rsidRPr="009D46B1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Komendanta Wojewódzkiego Policji </w:t>
            </w:r>
          </w:p>
          <w:p w:rsidR="00BB34A5" w:rsidRPr="009D46B1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Białymstoku</w:t>
            </w:r>
          </w:p>
          <w:p w:rsidR="00BB34A5" w:rsidRPr="00BB34A5" w:rsidRDefault="00BB34A5" w:rsidP="00D2290B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FZ.2380.</w:t>
            </w:r>
            <w:r w:rsidR="00D2290B"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D2290B"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.2</w:t>
            </w:r>
            <w:r w:rsidR="002E3160" w:rsidRPr="009D46B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.202</w:t>
            </w:r>
            <w:r w:rsidR="002E3160" w:rsidRPr="009D46B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34A5" w:rsidRPr="00BB34A5" w:rsidRDefault="00BB34A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6B1" w:rsidRDefault="009D46B1" w:rsidP="000438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E3352" w:rsidRDefault="00BB34A5" w:rsidP="00F95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="00320494" w:rsidRPr="00043833">
        <w:rPr>
          <w:rFonts w:ascii="Times New Roman" w:eastAsia="Times New Roman" w:hAnsi="Times New Roman" w:cs="Times New Roman"/>
          <w:lang w:eastAsia="pl-PL"/>
        </w:rPr>
        <w:t>:</w:t>
      </w:r>
      <w:r w:rsidR="0032049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2290B" w:rsidRPr="00D2290B">
        <w:rPr>
          <w:rFonts w:ascii="Times New Roman" w:eastAsia="Times New Roman" w:hAnsi="Times New Roman" w:cs="Times New Roman"/>
          <w:b/>
          <w:lang w:eastAsia="pl-PL"/>
        </w:rPr>
        <w:t xml:space="preserve">ZAKUP AKTUALIZACJ/SUBSKRYBCJI OPROGRAMOWANIA </w:t>
      </w:r>
      <w:r w:rsidR="00D2290B">
        <w:rPr>
          <w:rFonts w:ascii="Times New Roman" w:eastAsia="Times New Roman" w:hAnsi="Times New Roman" w:cs="Times New Roman"/>
          <w:b/>
          <w:lang w:eastAsia="pl-PL"/>
        </w:rPr>
        <w:br/>
      </w:r>
      <w:r w:rsidR="00D2290B" w:rsidRPr="00D2290B">
        <w:rPr>
          <w:rFonts w:ascii="Times New Roman" w:eastAsia="Times New Roman" w:hAnsi="Times New Roman" w:cs="Times New Roman"/>
          <w:b/>
          <w:lang w:eastAsia="pl-PL"/>
        </w:rPr>
        <w:t>Z ZAKRESU INFORMATYKI ŚLEDCZEJ - 2</w:t>
      </w:r>
      <w:r w:rsidR="00043833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FE7284" w:rsidRPr="00B87B63" w:rsidRDefault="00BB34A5" w:rsidP="00B87B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 w:rsidR="00D2290B">
        <w:rPr>
          <w:rFonts w:ascii="Times New Roman" w:eastAsia="Times New Roman" w:hAnsi="Times New Roman" w:cs="Times New Roman"/>
          <w:lang w:eastAsia="pl-PL"/>
        </w:rPr>
        <w:t>27</w:t>
      </w:r>
      <w:r w:rsidR="00320494">
        <w:rPr>
          <w:rFonts w:ascii="Times New Roman" w:eastAsia="Times New Roman" w:hAnsi="Times New Roman" w:cs="Times New Roman"/>
          <w:lang w:eastAsia="pl-PL"/>
        </w:rPr>
        <w:t>/</w:t>
      </w:r>
      <w:r w:rsidR="00D2290B">
        <w:rPr>
          <w:rFonts w:ascii="Times New Roman" w:eastAsia="Times New Roman" w:hAnsi="Times New Roman" w:cs="Times New Roman"/>
          <w:lang w:eastAsia="pl-PL"/>
        </w:rPr>
        <w:t>L</w:t>
      </w:r>
      <w:r w:rsidR="00FE5444" w:rsidRPr="003264B8">
        <w:rPr>
          <w:rFonts w:ascii="Times New Roman" w:eastAsia="Times New Roman" w:hAnsi="Times New Roman" w:cs="Times New Roman"/>
          <w:lang w:eastAsia="pl-PL"/>
        </w:rPr>
        <w:t>/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2</w:t>
      </w:r>
      <w:r w:rsidR="002E3160">
        <w:rPr>
          <w:rFonts w:ascii="Times New Roman" w:eastAsia="Times New Roman" w:hAnsi="Times New Roman" w:cs="Times New Roman"/>
          <w:lang w:eastAsia="pl-PL"/>
        </w:rPr>
        <w:t>4</w:t>
      </w:r>
      <w:r w:rsidRPr="003264B8">
        <w:rPr>
          <w:rFonts w:ascii="Times New Roman" w:eastAsia="Times New Roman" w:hAnsi="Times New Roman" w:cs="Times New Roman"/>
          <w:lang w:eastAsia="pl-PL"/>
        </w:rPr>
        <w:t>):</w:t>
      </w:r>
    </w:p>
    <w:p w:rsidR="00B87B63" w:rsidRDefault="00B87B63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87B63" w:rsidRPr="00B87B63" w:rsidRDefault="00B87B63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9C133B" w:rsidRDefault="009C133B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C133B">
        <w:rPr>
          <w:rFonts w:ascii="Times New Roman" w:eastAsia="Calibri" w:hAnsi="Times New Roman" w:cs="Times New Roman"/>
          <w:b/>
          <w:bCs/>
        </w:rPr>
        <w:t>Wyjaśnienia treści SWZ:</w:t>
      </w:r>
    </w:p>
    <w:p w:rsidR="00B87B63" w:rsidRPr="009C133B" w:rsidRDefault="00B87B63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9C133B" w:rsidRPr="009C133B" w:rsidRDefault="009C133B" w:rsidP="009C1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9C133B">
        <w:rPr>
          <w:rFonts w:ascii="Times New Roman" w:eastAsia="Times New Roman" w:hAnsi="Times New Roman" w:cs="Times New Roman"/>
          <w:lang w:eastAsia="pl-PL"/>
        </w:rPr>
        <w:t xml:space="preserve">W związku z pytaniami, które wpłynęły w w/w postępowaniu Zamawiający na podstawie </w:t>
      </w:r>
      <w:r w:rsidR="00FE7284">
        <w:rPr>
          <w:rFonts w:ascii="Times New Roman" w:eastAsia="Times New Roman" w:hAnsi="Times New Roman" w:cs="Times New Roman"/>
          <w:lang w:eastAsia="pl-PL"/>
        </w:rPr>
        <w:br/>
      </w:r>
      <w:r w:rsidRPr="009C133B">
        <w:rPr>
          <w:rFonts w:ascii="Times New Roman" w:eastAsia="Times New Roman" w:hAnsi="Times New Roman" w:cs="Times New Roman"/>
          <w:lang w:eastAsia="pl-PL"/>
        </w:rPr>
        <w:t>art. 284 ust. 2 ustawy Prawo zamówień publicznych (</w:t>
      </w:r>
      <w:r w:rsidRPr="009C133B">
        <w:rPr>
          <w:rFonts w:ascii="Times New Roman" w:eastAsia="Times New Roman" w:hAnsi="Times New Roman" w:cs="Times New Roman"/>
          <w:i/>
          <w:lang w:eastAsia="pl-PL"/>
        </w:rPr>
        <w:t>t. j.</w:t>
      </w:r>
      <w:r w:rsidRPr="009C133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C133B">
        <w:rPr>
          <w:rFonts w:ascii="Times New Roman" w:eastAsia="Calibri" w:hAnsi="Times New Roman" w:cs="Times New Roman"/>
          <w:i/>
        </w:rPr>
        <w:t>Dz. U. z 2023, poz. 1605 ze zm.</w:t>
      </w:r>
      <w:r w:rsidRPr="009C133B">
        <w:rPr>
          <w:rFonts w:ascii="Times New Roman" w:eastAsia="Times New Roman" w:hAnsi="Times New Roman" w:cs="Times New Roman"/>
          <w:lang w:eastAsia="pl-PL"/>
        </w:rPr>
        <w:t xml:space="preserve">) udziela następujących wyjaśnień </w:t>
      </w:r>
      <w:r w:rsidRPr="00EC335E">
        <w:rPr>
          <w:rFonts w:ascii="Times New Roman" w:eastAsia="Times New Roman" w:hAnsi="Times New Roman" w:cs="Times New Roman"/>
          <w:lang w:eastAsia="pl-PL"/>
        </w:rPr>
        <w:t>treści SWZ.</w:t>
      </w:r>
    </w:p>
    <w:p w:rsidR="00FE5444" w:rsidRPr="009C133B" w:rsidRDefault="00FE5444" w:rsidP="00BB34A5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Pytani</w:t>
      </w:r>
      <w:r w:rsidR="00CE0D53">
        <w:rPr>
          <w:rFonts w:ascii="Times New Roman" w:hAnsi="Times New Roman" w:cs="Times New Roman"/>
          <w:b/>
          <w:sz w:val="22"/>
          <w:szCs w:val="22"/>
          <w:u w:val="single"/>
        </w:rPr>
        <w:t>e</w:t>
      </w:r>
      <w:r w:rsidR="00F67343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FE7284" w:rsidRPr="00FE7284" w:rsidRDefault="00FE7284" w:rsidP="00BB34A5">
      <w:pPr>
        <w:pStyle w:val="Default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9042A3" w:rsidRPr="00CE0D53" w:rsidRDefault="00D2290B" w:rsidP="00CE0D53">
      <w:pPr>
        <w:spacing w:after="80"/>
        <w:rPr>
          <w:rFonts w:ascii="Times New Roman" w:hAnsi="Times New Roman" w:cs="Times New Roman"/>
          <w:color w:val="000000"/>
        </w:rPr>
      </w:pPr>
      <w:r w:rsidRPr="00CE0D53">
        <w:rPr>
          <w:rFonts w:ascii="Times New Roman" w:hAnsi="Times New Roman" w:cs="Times New Roman"/>
          <w:color w:val="000000"/>
        </w:rPr>
        <w:t>Zwracam się z prośbą o podanie numerów licencji wszystkich subskrypcji</w:t>
      </w:r>
      <w:r w:rsidR="009042A3" w:rsidRPr="00CE0D53">
        <w:rPr>
          <w:rFonts w:ascii="Times New Roman" w:hAnsi="Times New Roman" w:cs="Times New Roman"/>
          <w:color w:val="000000"/>
        </w:rPr>
        <w:t>.</w:t>
      </w:r>
    </w:p>
    <w:p w:rsidR="00AB68F9" w:rsidRPr="00F95FB3" w:rsidRDefault="00AB68F9" w:rsidP="00AB68F9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FE5444" w:rsidRDefault="00FE728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Odpowiedzi</w:t>
      </w:r>
      <w:r w:rsidR="00FE5444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FE7284" w:rsidRPr="00FE7284" w:rsidRDefault="00FE7284" w:rsidP="00BB34A5">
      <w:pPr>
        <w:pStyle w:val="Default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CE0D53" w:rsidRPr="00CE0D53" w:rsidRDefault="00CE0D53" w:rsidP="00CE0D53">
      <w:pPr>
        <w:spacing w:after="80" w:line="240" w:lineRule="auto"/>
        <w:ind w:left="709" w:hanging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color w:val="000000"/>
        </w:rPr>
        <w:t>Poniżej n</w:t>
      </w:r>
      <w:r w:rsidRPr="00CE0D53">
        <w:rPr>
          <w:rFonts w:ascii="Times New Roman" w:hAnsi="Times New Roman" w:cs="Times New Roman"/>
          <w:color w:val="000000"/>
        </w:rPr>
        <w:t>umer</w:t>
      </w:r>
      <w:r>
        <w:rPr>
          <w:rFonts w:ascii="Times New Roman" w:hAnsi="Times New Roman" w:cs="Times New Roman"/>
          <w:color w:val="000000"/>
        </w:rPr>
        <w:t>y</w:t>
      </w:r>
      <w:r w:rsidRPr="00CE0D53">
        <w:rPr>
          <w:rFonts w:ascii="Times New Roman" w:hAnsi="Times New Roman" w:cs="Times New Roman"/>
          <w:color w:val="000000"/>
        </w:rPr>
        <w:t xml:space="preserve"> licencji subskrypcji</w:t>
      </w:r>
      <w:r>
        <w:rPr>
          <w:rFonts w:ascii="Times New Roman" w:hAnsi="Times New Roman" w:cs="Times New Roman"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2"/>
        <w:gridCol w:w="4574"/>
      </w:tblGrid>
      <w:tr w:rsidR="00CE0D53" w:rsidRPr="00CE0D53" w:rsidTr="00194062">
        <w:tc>
          <w:tcPr>
            <w:tcW w:w="3542" w:type="dxa"/>
            <w:shd w:val="clear" w:color="auto" w:fill="auto"/>
            <w:vAlign w:val="center"/>
          </w:tcPr>
          <w:p w:rsidR="00CE0D53" w:rsidRPr="00CE0D53" w:rsidRDefault="00CE0D53" w:rsidP="00CE0D53">
            <w:pPr>
              <w:spacing w:after="80" w:line="24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CE0D53">
              <w:rPr>
                <w:rFonts w:ascii="Times New Roman" w:hAnsi="Times New Roman" w:cs="Times New Roman"/>
              </w:rPr>
              <w:t>Aktualizacja roczna oprogramowania X-</w:t>
            </w:r>
            <w:proofErr w:type="spellStart"/>
            <w:r w:rsidRPr="00CE0D53">
              <w:rPr>
                <w:rFonts w:ascii="Times New Roman" w:hAnsi="Times New Roman" w:cs="Times New Roman"/>
              </w:rPr>
              <w:t>Ways</w:t>
            </w:r>
            <w:proofErr w:type="spellEnd"/>
            <w:r w:rsidRPr="00CE0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D53">
              <w:rPr>
                <w:rFonts w:ascii="Times New Roman" w:hAnsi="Times New Roman" w:cs="Times New Roman"/>
              </w:rPr>
              <w:t>Forensics</w:t>
            </w:r>
            <w:proofErr w:type="spellEnd"/>
          </w:p>
        </w:tc>
        <w:tc>
          <w:tcPr>
            <w:tcW w:w="4574" w:type="dxa"/>
            <w:shd w:val="clear" w:color="auto" w:fill="auto"/>
            <w:vAlign w:val="center"/>
          </w:tcPr>
          <w:p w:rsidR="00CE0D53" w:rsidRPr="00CE0D53" w:rsidRDefault="00CE0D53" w:rsidP="00CE0D53">
            <w:pPr>
              <w:spacing w:after="80" w:line="24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CE0D53">
              <w:rPr>
                <w:rFonts w:ascii="Times New Roman" w:hAnsi="Times New Roman" w:cs="Times New Roman"/>
              </w:rPr>
              <w:t>68B0-1F4C</w:t>
            </w:r>
          </w:p>
          <w:p w:rsidR="00CE0D53" w:rsidRPr="00CE0D53" w:rsidRDefault="00CE0D53" w:rsidP="00CE0D53">
            <w:pPr>
              <w:spacing w:after="80" w:line="24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CE0D53">
              <w:rPr>
                <w:rFonts w:ascii="Times New Roman" w:hAnsi="Times New Roman" w:cs="Times New Roman"/>
              </w:rPr>
              <w:t>6066 A797 DL</w:t>
            </w:r>
          </w:p>
        </w:tc>
      </w:tr>
      <w:tr w:rsidR="00CE0D53" w:rsidRPr="00CE0D53" w:rsidTr="00194062">
        <w:tc>
          <w:tcPr>
            <w:tcW w:w="3542" w:type="dxa"/>
            <w:shd w:val="clear" w:color="auto" w:fill="auto"/>
            <w:vAlign w:val="center"/>
          </w:tcPr>
          <w:p w:rsidR="00CE0D53" w:rsidRPr="00CE0D53" w:rsidRDefault="00CE0D53" w:rsidP="00CE0D53">
            <w:pPr>
              <w:spacing w:after="80" w:line="24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0D53">
              <w:rPr>
                <w:rFonts w:ascii="Times New Roman" w:hAnsi="Times New Roman" w:cs="Times New Roman"/>
              </w:rPr>
              <w:t>Cellebrite</w:t>
            </w:r>
            <w:proofErr w:type="spellEnd"/>
            <w:r w:rsidRPr="00CE0D53">
              <w:rPr>
                <w:rFonts w:ascii="Times New Roman" w:hAnsi="Times New Roman" w:cs="Times New Roman"/>
              </w:rPr>
              <w:t xml:space="preserve"> UFED 4PC Ultimate</w:t>
            </w:r>
          </w:p>
        </w:tc>
        <w:tc>
          <w:tcPr>
            <w:tcW w:w="4574" w:type="dxa"/>
            <w:shd w:val="clear" w:color="auto" w:fill="auto"/>
            <w:vAlign w:val="center"/>
          </w:tcPr>
          <w:p w:rsidR="00CE0D53" w:rsidRPr="00CE0D53" w:rsidRDefault="00CE0D53" w:rsidP="00CE0D53">
            <w:pPr>
              <w:spacing w:after="80" w:line="24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CE0D53">
              <w:rPr>
                <w:rFonts w:ascii="Times New Roman" w:hAnsi="Times New Roman" w:cs="Times New Roman"/>
              </w:rPr>
              <w:t>235987284</w:t>
            </w:r>
          </w:p>
        </w:tc>
      </w:tr>
      <w:tr w:rsidR="00CE0D53" w:rsidRPr="00CE0D53" w:rsidTr="00194062">
        <w:tc>
          <w:tcPr>
            <w:tcW w:w="3542" w:type="dxa"/>
            <w:shd w:val="clear" w:color="auto" w:fill="auto"/>
            <w:vAlign w:val="center"/>
          </w:tcPr>
          <w:p w:rsidR="00CE0D53" w:rsidRPr="00CE0D53" w:rsidRDefault="00CE0D53" w:rsidP="00CE0D53">
            <w:pPr>
              <w:spacing w:after="80" w:line="24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CE0D53">
              <w:rPr>
                <w:rFonts w:ascii="Times New Roman" w:hAnsi="Times New Roman" w:cs="Times New Roman"/>
              </w:rPr>
              <w:t xml:space="preserve">Aktualizacja </w:t>
            </w:r>
            <w:proofErr w:type="spellStart"/>
            <w:r w:rsidRPr="00CE0D53">
              <w:rPr>
                <w:rFonts w:ascii="Times New Roman" w:hAnsi="Times New Roman" w:cs="Times New Roman"/>
              </w:rPr>
              <w:t>Atola</w:t>
            </w:r>
            <w:proofErr w:type="spellEnd"/>
          </w:p>
        </w:tc>
        <w:tc>
          <w:tcPr>
            <w:tcW w:w="4574" w:type="dxa"/>
            <w:shd w:val="clear" w:color="auto" w:fill="auto"/>
            <w:vAlign w:val="center"/>
          </w:tcPr>
          <w:p w:rsidR="00CE0D53" w:rsidRPr="00CE0D53" w:rsidRDefault="00CE0D53" w:rsidP="00CE0D53">
            <w:pPr>
              <w:spacing w:after="80" w:line="24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CE0D53">
              <w:rPr>
                <w:rFonts w:ascii="Times New Roman" w:hAnsi="Times New Roman" w:cs="Times New Roman"/>
              </w:rPr>
              <w:t>365441244 / nr seryjny urządzenia 2296569</w:t>
            </w:r>
          </w:p>
        </w:tc>
      </w:tr>
      <w:tr w:rsidR="00CE0D53" w:rsidRPr="00CE0D53" w:rsidTr="00194062">
        <w:tc>
          <w:tcPr>
            <w:tcW w:w="3542" w:type="dxa"/>
            <w:shd w:val="clear" w:color="auto" w:fill="auto"/>
            <w:vAlign w:val="center"/>
          </w:tcPr>
          <w:p w:rsidR="00CE0D53" w:rsidRPr="00CE0D53" w:rsidRDefault="00CE0D53" w:rsidP="00CE0D53">
            <w:pPr>
              <w:spacing w:after="80" w:line="24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CE0D53">
              <w:rPr>
                <w:rFonts w:ascii="Times New Roman" w:hAnsi="Times New Roman" w:cs="Times New Roman"/>
              </w:rPr>
              <w:t xml:space="preserve">Aktualizacja Magnet </w:t>
            </w:r>
            <w:proofErr w:type="spellStart"/>
            <w:r w:rsidRPr="00CE0D53">
              <w:rPr>
                <w:rFonts w:ascii="Times New Roman" w:hAnsi="Times New Roman" w:cs="Times New Roman"/>
              </w:rPr>
              <w:t>Axiom</w:t>
            </w:r>
            <w:proofErr w:type="spellEnd"/>
          </w:p>
        </w:tc>
        <w:tc>
          <w:tcPr>
            <w:tcW w:w="4574" w:type="dxa"/>
            <w:shd w:val="clear" w:color="auto" w:fill="auto"/>
            <w:vAlign w:val="center"/>
          </w:tcPr>
          <w:p w:rsidR="00CE0D53" w:rsidRPr="00CE0D53" w:rsidRDefault="00CE0D53" w:rsidP="00CE0D53">
            <w:pPr>
              <w:spacing w:after="80" w:line="24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CE0D53">
              <w:rPr>
                <w:rFonts w:ascii="Times New Roman" w:hAnsi="Times New Roman" w:cs="Times New Roman"/>
              </w:rPr>
              <w:t>302635383936-303532353134-303631</w:t>
            </w:r>
          </w:p>
        </w:tc>
      </w:tr>
      <w:tr w:rsidR="00CE0D53" w:rsidRPr="00CE0D53" w:rsidTr="00194062">
        <w:tc>
          <w:tcPr>
            <w:tcW w:w="3542" w:type="dxa"/>
            <w:shd w:val="clear" w:color="auto" w:fill="auto"/>
            <w:vAlign w:val="center"/>
          </w:tcPr>
          <w:p w:rsidR="00CE0D53" w:rsidRPr="00CE0D53" w:rsidRDefault="00CE0D53" w:rsidP="00CE0D53">
            <w:pPr>
              <w:spacing w:after="80" w:line="24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CE0D53">
              <w:rPr>
                <w:rFonts w:ascii="Times New Roman" w:hAnsi="Times New Roman" w:cs="Times New Roman"/>
              </w:rPr>
              <w:t>Aktualizacja R-Studio</w:t>
            </w:r>
          </w:p>
        </w:tc>
        <w:tc>
          <w:tcPr>
            <w:tcW w:w="4574" w:type="dxa"/>
            <w:shd w:val="clear" w:color="auto" w:fill="auto"/>
            <w:vAlign w:val="center"/>
          </w:tcPr>
          <w:p w:rsidR="00CE0D53" w:rsidRPr="00CE0D53" w:rsidRDefault="00CE0D53" w:rsidP="00CE0D53">
            <w:pPr>
              <w:spacing w:after="80" w:line="24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CE0D53">
              <w:rPr>
                <w:rFonts w:ascii="Times New Roman" w:hAnsi="Times New Roman" w:cs="Times New Roman"/>
              </w:rPr>
              <w:t>EUYVYW266897</w:t>
            </w:r>
          </w:p>
        </w:tc>
      </w:tr>
    </w:tbl>
    <w:p w:rsidR="00DB2DDD" w:rsidRDefault="00DB2DDD" w:rsidP="00EC33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2DDD" w:rsidRPr="00EC335E" w:rsidRDefault="00DB2DDD" w:rsidP="00EC33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335E" w:rsidRPr="00EC335E" w:rsidRDefault="00EC335E" w:rsidP="00EC33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335E">
        <w:rPr>
          <w:rFonts w:ascii="Times New Roman" w:hAnsi="Times New Roman" w:cs="Times New Roman"/>
          <w:b/>
        </w:rPr>
        <w:t xml:space="preserve"> </w:t>
      </w:r>
      <w:r w:rsidR="00DB2DDD">
        <w:rPr>
          <w:rFonts w:ascii="Times New Roman" w:hAnsi="Times New Roman" w:cs="Times New Roman"/>
          <w:b/>
        </w:rPr>
        <w:tab/>
      </w:r>
      <w:r w:rsidRPr="00EC335E">
        <w:rPr>
          <w:rFonts w:ascii="Times New Roman" w:eastAsia="Calibri" w:hAnsi="Times New Roman" w:cs="Times New Roman"/>
        </w:rPr>
        <w:t xml:space="preserve">Niniejsze pismo jest wiążące dla wszystkich Wykonawców. Treść </w:t>
      </w:r>
      <w:r w:rsidR="00CE0D53">
        <w:rPr>
          <w:rFonts w:ascii="Times New Roman" w:eastAsia="Calibri" w:hAnsi="Times New Roman" w:cs="Times New Roman"/>
        </w:rPr>
        <w:t>wyjaśnień należy uwzględnić</w:t>
      </w:r>
      <w:r w:rsidRPr="00EC335E">
        <w:rPr>
          <w:rFonts w:ascii="Times New Roman" w:eastAsia="Calibri" w:hAnsi="Times New Roman" w:cs="Times New Roman"/>
        </w:rPr>
        <w:t xml:space="preserve"> w składanej ofercie.</w:t>
      </w:r>
    </w:p>
    <w:p w:rsidR="00A84BF7" w:rsidRPr="00A84BF7" w:rsidRDefault="00A84BF7" w:rsidP="00F0079A">
      <w:pPr>
        <w:spacing w:after="80" w:line="240" w:lineRule="auto"/>
        <w:ind w:left="709" w:hanging="709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A84BF7" w:rsidRDefault="00A84BF7" w:rsidP="00FE72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F95FB3" w:rsidRDefault="00F95FB3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1417C" w:rsidRDefault="00F1417C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1417C" w:rsidRDefault="00F1417C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95FB3" w:rsidRPr="00F95FB3" w:rsidRDefault="00F95FB3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F4846" w:rsidRDefault="005F3AED" w:rsidP="005F3AED">
      <w:pPr>
        <w:ind w:left="5664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S</w:t>
      </w:r>
      <w:r w:rsidR="007B1282" w:rsidRPr="003264B8">
        <w:rPr>
          <w:rFonts w:ascii="Times New Roman" w:hAnsi="Times New Roman" w:cs="Times New Roman"/>
          <w:b/>
        </w:rPr>
        <w:t>ławomir Wilczewski</w:t>
      </w:r>
    </w:p>
    <w:p w:rsidR="00633FE3" w:rsidRDefault="00644D7A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644D7A">
        <w:rPr>
          <w:rFonts w:ascii="Times New Roman" w:hAnsi="Times New Roman" w:cs="Times New Roman"/>
          <w:i/>
          <w:sz w:val="20"/>
          <w:szCs w:val="20"/>
        </w:rPr>
        <w:t>(podpis na oryginale)</w:t>
      </w:r>
    </w:p>
    <w:p w:rsidR="00F91D32" w:rsidRDefault="00F91D32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91D32" w:rsidRDefault="00F91D32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91D32" w:rsidRDefault="00F91D32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F91D32" w:rsidSect="008E3352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E445A"/>
    <w:multiLevelType w:val="hybridMultilevel"/>
    <w:tmpl w:val="DA5C7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4794C"/>
    <w:multiLevelType w:val="hybridMultilevel"/>
    <w:tmpl w:val="5770F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B1B58"/>
    <w:multiLevelType w:val="hybridMultilevel"/>
    <w:tmpl w:val="553A1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B2435"/>
    <w:multiLevelType w:val="hybridMultilevel"/>
    <w:tmpl w:val="BF3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D066E"/>
    <w:multiLevelType w:val="multilevel"/>
    <w:tmpl w:val="9796F7F8"/>
    <w:lvl w:ilvl="0">
      <w:start w:val="1"/>
      <w:numFmt w:val="decimal"/>
      <w:lvlText w:val="%1)"/>
      <w:lvlJc w:val="left"/>
      <w:pPr>
        <w:ind w:left="1004" w:hanging="360"/>
      </w:pPr>
      <w:rPr>
        <w:b w:val="0"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1327A"/>
    <w:multiLevelType w:val="hybridMultilevel"/>
    <w:tmpl w:val="DA962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60B44"/>
    <w:multiLevelType w:val="hybridMultilevel"/>
    <w:tmpl w:val="0388C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7"/>
  </w:num>
  <w:num w:numId="5">
    <w:abstractNumId w:val="8"/>
  </w:num>
  <w:num w:numId="6">
    <w:abstractNumId w:val="2"/>
  </w:num>
  <w:num w:numId="7">
    <w:abstractNumId w:val="11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55"/>
    <w:rsid w:val="00022755"/>
    <w:rsid w:val="00043833"/>
    <w:rsid w:val="00057DC0"/>
    <w:rsid w:val="000629C7"/>
    <w:rsid w:val="00072639"/>
    <w:rsid w:val="000B0514"/>
    <w:rsid w:val="000B3F5B"/>
    <w:rsid w:val="000E517F"/>
    <w:rsid w:val="000F4846"/>
    <w:rsid w:val="000F5709"/>
    <w:rsid w:val="000F60B6"/>
    <w:rsid w:val="00177C7B"/>
    <w:rsid w:val="001E0CDF"/>
    <w:rsid w:val="002216C1"/>
    <w:rsid w:val="00236125"/>
    <w:rsid w:val="0024452E"/>
    <w:rsid w:val="00293550"/>
    <w:rsid w:val="002C423C"/>
    <w:rsid w:val="002E3160"/>
    <w:rsid w:val="002F3FBE"/>
    <w:rsid w:val="00320494"/>
    <w:rsid w:val="003264B8"/>
    <w:rsid w:val="0032661A"/>
    <w:rsid w:val="00336FC1"/>
    <w:rsid w:val="00350739"/>
    <w:rsid w:val="00350764"/>
    <w:rsid w:val="00423043"/>
    <w:rsid w:val="00553376"/>
    <w:rsid w:val="005B3A6D"/>
    <w:rsid w:val="005B4AD8"/>
    <w:rsid w:val="005B7D96"/>
    <w:rsid w:val="005F3AED"/>
    <w:rsid w:val="005F47AE"/>
    <w:rsid w:val="00633FE3"/>
    <w:rsid w:val="00644D7A"/>
    <w:rsid w:val="00730E2D"/>
    <w:rsid w:val="007949A9"/>
    <w:rsid w:val="007B1282"/>
    <w:rsid w:val="007C2DD8"/>
    <w:rsid w:val="007D41B2"/>
    <w:rsid w:val="00831C3D"/>
    <w:rsid w:val="00853B9C"/>
    <w:rsid w:val="00896C90"/>
    <w:rsid w:val="008A758E"/>
    <w:rsid w:val="008E3352"/>
    <w:rsid w:val="009042A3"/>
    <w:rsid w:val="009278F3"/>
    <w:rsid w:val="00950E04"/>
    <w:rsid w:val="00950E65"/>
    <w:rsid w:val="009776B5"/>
    <w:rsid w:val="00983954"/>
    <w:rsid w:val="009C133B"/>
    <w:rsid w:val="009D46B1"/>
    <w:rsid w:val="00A2682D"/>
    <w:rsid w:val="00A64633"/>
    <w:rsid w:val="00A84BF7"/>
    <w:rsid w:val="00AB68F9"/>
    <w:rsid w:val="00AC3236"/>
    <w:rsid w:val="00AF643E"/>
    <w:rsid w:val="00B0109A"/>
    <w:rsid w:val="00B67B24"/>
    <w:rsid w:val="00B80313"/>
    <w:rsid w:val="00B87B63"/>
    <w:rsid w:val="00B96809"/>
    <w:rsid w:val="00BB34A5"/>
    <w:rsid w:val="00BF6639"/>
    <w:rsid w:val="00C43647"/>
    <w:rsid w:val="00C4772B"/>
    <w:rsid w:val="00C6032B"/>
    <w:rsid w:val="00C973D7"/>
    <w:rsid w:val="00CE0D53"/>
    <w:rsid w:val="00D063C0"/>
    <w:rsid w:val="00D10EA6"/>
    <w:rsid w:val="00D2290B"/>
    <w:rsid w:val="00DB2A1B"/>
    <w:rsid w:val="00DB2DDD"/>
    <w:rsid w:val="00DB7DC6"/>
    <w:rsid w:val="00E13FF5"/>
    <w:rsid w:val="00E5594F"/>
    <w:rsid w:val="00E8186C"/>
    <w:rsid w:val="00EC335E"/>
    <w:rsid w:val="00ED3E0C"/>
    <w:rsid w:val="00F0079A"/>
    <w:rsid w:val="00F03006"/>
    <w:rsid w:val="00F1417C"/>
    <w:rsid w:val="00F67343"/>
    <w:rsid w:val="00F77EC5"/>
    <w:rsid w:val="00F91D32"/>
    <w:rsid w:val="00F95FB3"/>
    <w:rsid w:val="00FB7331"/>
    <w:rsid w:val="00FD14B8"/>
    <w:rsid w:val="00FE5444"/>
    <w:rsid w:val="00F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79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79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grażynasacharko</dc:creator>
  <cp:lastModifiedBy>870039</cp:lastModifiedBy>
  <cp:revision>17</cp:revision>
  <cp:lastPrinted>2024-07-02T09:05:00Z</cp:lastPrinted>
  <dcterms:created xsi:type="dcterms:W3CDTF">2024-04-05T12:59:00Z</dcterms:created>
  <dcterms:modified xsi:type="dcterms:W3CDTF">2024-07-02T10:25:00Z</dcterms:modified>
</cp:coreProperties>
</file>