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bCs/>
          <w:sz w:val="20"/>
          <w:szCs w:val="20"/>
        </w:rPr>
        <w:t xml:space="preserve">Wykonawca </w:t>
      </w:r>
      <w:r w:rsidRPr="00295C7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>
        <w:rPr>
          <w:rFonts w:cstheme="minorHAnsi"/>
          <w:sz w:val="20"/>
          <w:szCs w:val="20"/>
        </w:rPr>
        <w:t>……………………………</w:t>
      </w:r>
      <w:r w:rsidRPr="00295C77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</w:t>
      </w:r>
    </w:p>
    <w:p w14:paraId="15BEA092" w14:textId="78BB4C26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</w:t>
      </w:r>
    </w:p>
    <w:p w14:paraId="4D22B9E9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295C77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A130AF" w:rsidRDefault="00B97B4F" w:rsidP="00A130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29D5AD08" w:rsidR="00B87CAB" w:rsidRPr="00D9018B" w:rsidRDefault="00A130AF" w:rsidP="00D9018B">
      <w:pPr>
        <w:spacing w:line="360" w:lineRule="auto"/>
        <w:ind w:right="14"/>
        <w:jc w:val="both"/>
        <w:rPr>
          <w:rFonts w:cstheme="minorHAnsi"/>
        </w:rPr>
      </w:pPr>
      <w:r w:rsidRPr="00A130AF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D9018B">
        <w:rPr>
          <w:rFonts w:cstheme="minorHAnsi"/>
        </w:rPr>
        <w:t>„Dostawa  zagęszczacza talerzowego wraz z wyposażeniem oraz montażem elektrycznym i mechanicznym, uruchomieniem instalacji oraz wykonanie odwzorcowania pracy w systemie SCADA celem poprawy sprawności i efektywności procesu zagęszczania dla oczyszczalni ścieków w Rudzie Bugaj, gm. Aleksandrów Łódzki”.</w:t>
      </w:r>
      <w:r w:rsidR="00D9018B">
        <w:rPr>
          <w:rFonts w:cstheme="minorHAnsi"/>
        </w:rPr>
        <w:t xml:space="preserve"> </w:t>
      </w:r>
      <w:r w:rsidR="00D9018B">
        <w:rPr>
          <w:rFonts w:cstheme="minorHAnsi"/>
        </w:rPr>
        <w:t>Oznaczenie sprawy (numer referencyjny): 6/OZ/2023.</w:t>
      </w:r>
      <w:r w:rsidRPr="00A130AF">
        <w:rPr>
          <w:rFonts w:cstheme="minorHAnsi"/>
          <w:sz w:val="20"/>
          <w:szCs w:val="20"/>
        </w:rPr>
        <w:t>,</w:t>
      </w:r>
      <w:r w:rsidRPr="00A130AF">
        <w:rPr>
          <w:rFonts w:cstheme="minorHAnsi"/>
          <w:sz w:val="20"/>
        </w:rPr>
        <w:t xml:space="preserve"> </w:t>
      </w:r>
      <w:r w:rsidR="00B97B4F" w:rsidRPr="00A130AF">
        <w:rPr>
          <w:rFonts w:cstheme="minorHAnsi"/>
          <w:sz w:val="20"/>
        </w:rPr>
        <w:t>przedkładam/-y:</w:t>
      </w:r>
    </w:p>
    <w:p w14:paraId="4BD835C7" w14:textId="77777777" w:rsidR="002A67F2" w:rsidRPr="00295C7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5ADA7FCD" w:rsidR="00D64FCE" w:rsidRPr="00295C77" w:rsidRDefault="00804C7B" w:rsidP="00B97B4F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5C77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A130AF">
        <w:rPr>
          <w:rFonts w:asciiTheme="minorHAnsi" w:hAnsiTheme="minorHAnsi" w:cstheme="minorHAnsi"/>
          <w:b/>
          <w:bCs/>
          <w:sz w:val="20"/>
          <w:szCs w:val="20"/>
        </w:rPr>
        <w:t>DOSTAW</w:t>
      </w:r>
    </w:p>
    <w:p w14:paraId="534C874C" w14:textId="77777777" w:rsidR="00171560" w:rsidRPr="00295C77" w:rsidRDefault="00171560" w:rsidP="00B97B4F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295C77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295C77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295C77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295C77" w14:paraId="5B70D23E" w14:textId="77777777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295C77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295C77" w:rsidRDefault="00267928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>
        <w:rPr>
          <w:rFonts w:eastAsia="Calibri" w:cstheme="minorHAnsi"/>
          <w:b/>
          <w:sz w:val="20"/>
          <w:szCs w:val="20"/>
        </w:rPr>
        <w:t>roboty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295C77" w:rsidRDefault="00817461" w:rsidP="00B97B4F">
      <w:pPr>
        <w:spacing w:after="0" w:line="240" w:lineRule="auto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295C77" w:rsidRDefault="00752027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295C77" w:rsidRDefault="00A400D9" w:rsidP="00B97B4F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7003D" w:rsidRDefault="00184325" w:rsidP="0017003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295C77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295C77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95C7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295C77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E05C44" w:rsidRPr="00295C7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F19A" w14:textId="77777777" w:rsidR="002C633B" w:rsidRDefault="002C633B" w:rsidP="00193B78">
      <w:pPr>
        <w:spacing w:after="0" w:line="240" w:lineRule="auto"/>
      </w:pPr>
      <w:r>
        <w:separator/>
      </w:r>
    </w:p>
  </w:endnote>
  <w:endnote w:type="continuationSeparator" w:id="0">
    <w:p w14:paraId="7A18C96A" w14:textId="77777777" w:rsidR="002C633B" w:rsidRDefault="002C633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A1CE" w14:textId="77777777" w:rsidR="002C633B" w:rsidRDefault="002C633B" w:rsidP="00193B78">
      <w:pPr>
        <w:spacing w:after="0" w:line="240" w:lineRule="auto"/>
      </w:pPr>
      <w:r>
        <w:separator/>
      </w:r>
    </w:p>
  </w:footnote>
  <w:footnote w:type="continuationSeparator" w:id="0">
    <w:p w14:paraId="0506FE7D" w14:textId="77777777" w:rsidR="002C633B" w:rsidRDefault="002C633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C633B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30AF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9018B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41</cp:revision>
  <cp:lastPrinted>2021-01-18T13:29:00Z</cp:lastPrinted>
  <dcterms:created xsi:type="dcterms:W3CDTF">2019-10-07T07:44:00Z</dcterms:created>
  <dcterms:modified xsi:type="dcterms:W3CDTF">2023-07-11T07:39:00Z</dcterms:modified>
</cp:coreProperties>
</file>