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5F0E5334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DE2276">
        <w:rPr>
          <w:rFonts w:ascii="Arial" w:eastAsia="Calibri" w:hAnsi="Arial" w:cs="Arial"/>
          <w:b/>
          <w:bCs/>
          <w:lang w:eastAsia="ja-JP"/>
        </w:rPr>
        <w:t>4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DE2276">
        <w:rPr>
          <w:rFonts w:ascii="Arial" w:eastAsia="Calibri" w:hAnsi="Arial" w:cs="Arial"/>
          <w:b/>
          <w:bCs/>
          <w:lang w:eastAsia="ja-JP"/>
        </w:rPr>
        <w:t xml:space="preserve">samochodów pożarniczych </w:t>
      </w:r>
      <w:r w:rsidR="00DE2276" w:rsidRPr="00DE2276">
        <w:rPr>
          <w:rFonts w:ascii="Arial" w:eastAsia="Calibri" w:hAnsi="Arial" w:cs="Arial"/>
          <w:b/>
          <w:bCs/>
          <w:lang w:eastAsia="ja-JP"/>
        </w:rPr>
        <w:t>(</w:t>
      </w:r>
      <w:r w:rsidR="00300C48">
        <w:rPr>
          <w:rFonts w:ascii="Arial" w:eastAsia="Calibri" w:hAnsi="Arial" w:cs="Arial"/>
          <w:b/>
          <w:bCs/>
          <w:lang w:eastAsia="ja-JP"/>
        </w:rPr>
        <w:t>Część A/B/C/D*</w:t>
      </w:r>
      <w:r w:rsidR="00DE2276" w:rsidRPr="00DE2276">
        <w:rPr>
          <w:rFonts w:ascii="Arial" w:eastAsia="Calibri" w:hAnsi="Arial" w:cs="Arial"/>
          <w:b/>
          <w:bCs/>
          <w:lang w:eastAsia="ja-JP"/>
        </w:rPr>
        <w:t>)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BFD3173" w14:textId="2E1119EF" w:rsidR="00300C48" w:rsidRPr="00300C48" w:rsidRDefault="00300C48" w:rsidP="00300C48">
    <w:pPr>
      <w:spacing w:before="12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 </w:t>
    </w:r>
    <w:r w:rsidRPr="00300C48">
      <w:rPr>
        <w:rFonts w:ascii="Arial Narrow" w:hAnsi="Arial Narrow"/>
        <w:sz w:val="20"/>
        <w:szCs w:val="20"/>
      </w:rPr>
      <w:t>Niepotrzebne skreślić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E28B7"/>
    <w:multiLevelType w:val="hybridMultilevel"/>
    <w:tmpl w:val="BB66D71C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212885009">
    <w:abstractNumId w:val="17"/>
  </w:num>
  <w:num w:numId="2" w16cid:durableId="1917474785">
    <w:abstractNumId w:val="26"/>
  </w:num>
  <w:num w:numId="3" w16cid:durableId="1814832338">
    <w:abstractNumId w:val="5"/>
  </w:num>
  <w:num w:numId="4" w16cid:durableId="1606110433">
    <w:abstractNumId w:val="21"/>
  </w:num>
  <w:num w:numId="5" w16cid:durableId="2036878578">
    <w:abstractNumId w:val="36"/>
  </w:num>
  <w:num w:numId="6" w16cid:durableId="1962177881">
    <w:abstractNumId w:val="15"/>
  </w:num>
  <w:num w:numId="7" w16cid:durableId="621496489">
    <w:abstractNumId w:val="31"/>
  </w:num>
  <w:num w:numId="8" w16cid:durableId="681400361">
    <w:abstractNumId w:val="23"/>
  </w:num>
  <w:num w:numId="9" w16cid:durableId="275017201">
    <w:abstractNumId w:val="6"/>
  </w:num>
  <w:num w:numId="10" w16cid:durableId="1571386631">
    <w:abstractNumId w:val="9"/>
  </w:num>
  <w:num w:numId="11" w16cid:durableId="931208958">
    <w:abstractNumId w:val="20"/>
  </w:num>
  <w:num w:numId="12" w16cid:durableId="645742685">
    <w:abstractNumId w:val="38"/>
  </w:num>
  <w:num w:numId="13" w16cid:durableId="391538588">
    <w:abstractNumId w:val="0"/>
  </w:num>
  <w:num w:numId="14" w16cid:durableId="1679962712">
    <w:abstractNumId w:val="35"/>
  </w:num>
  <w:num w:numId="15" w16cid:durableId="1078021925">
    <w:abstractNumId w:val="16"/>
  </w:num>
  <w:num w:numId="16" w16cid:durableId="440298299">
    <w:abstractNumId w:val="11"/>
  </w:num>
  <w:num w:numId="17" w16cid:durableId="529996296">
    <w:abstractNumId w:val="2"/>
  </w:num>
  <w:num w:numId="18" w16cid:durableId="2017882469">
    <w:abstractNumId w:val="30"/>
  </w:num>
  <w:num w:numId="19" w16cid:durableId="756750019">
    <w:abstractNumId w:val="29"/>
  </w:num>
  <w:num w:numId="20" w16cid:durableId="1171799253">
    <w:abstractNumId w:val="34"/>
  </w:num>
  <w:num w:numId="21" w16cid:durableId="507327342">
    <w:abstractNumId w:val="4"/>
  </w:num>
  <w:num w:numId="22" w16cid:durableId="1712923190">
    <w:abstractNumId w:val="39"/>
  </w:num>
  <w:num w:numId="23" w16cid:durableId="1623271054">
    <w:abstractNumId w:val="32"/>
  </w:num>
  <w:num w:numId="24" w16cid:durableId="360667548">
    <w:abstractNumId w:val="41"/>
  </w:num>
  <w:num w:numId="25" w16cid:durableId="407120881">
    <w:abstractNumId w:val="12"/>
  </w:num>
  <w:num w:numId="26" w16cid:durableId="1912108775">
    <w:abstractNumId w:val="33"/>
  </w:num>
  <w:num w:numId="27" w16cid:durableId="1899244519">
    <w:abstractNumId w:val="37"/>
  </w:num>
  <w:num w:numId="28" w16cid:durableId="2000965398">
    <w:abstractNumId w:val="24"/>
  </w:num>
  <w:num w:numId="29" w16cid:durableId="17238579">
    <w:abstractNumId w:val="28"/>
  </w:num>
  <w:num w:numId="30" w16cid:durableId="435755055">
    <w:abstractNumId w:val="13"/>
  </w:num>
  <w:num w:numId="31" w16cid:durableId="1778325808">
    <w:abstractNumId w:val="18"/>
  </w:num>
  <w:num w:numId="32" w16cid:durableId="926692886">
    <w:abstractNumId w:val="3"/>
  </w:num>
  <w:num w:numId="33" w16cid:durableId="1908688120">
    <w:abstractNumId w:val="10"/>
  </w:num>
  <w:num w:numId="34" w16cid:durableId="918176442">
    <w:abstractNumId w:val="22"/>
  </w:num>
  <w:num w:numId="35" w16cid:durableId="326180159">
    <w:abstractNumId w:val="8"/>
  </w:num>
  <w:num w:numId="36" w16cid:durableId="1227179220">
    <w:abstractNumId w:val="14"/>
  </w:num>
  <w:num w:numId="37" w16cid:durableId="345985185">
    <w:abstractNumId w:val="27"/>
  </w:num>
  <w:num w:numId="38" w16cid:durableId="765930097">
    <w:abstractNumId w:val="1"/>
  </w:num>
  <w:num w:numId="39" w16cid:durableId="12905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630784">
    <w:abstractNumId w:val="40"/>
  </w:num>
  <w:num w:numId="41" w16cid:durableId="1849129066">
    <w:abstractNumId w:val="19"/>
  </w:num>
  <w:num w:numId="42" w16cid:durableId="7308578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0C48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J.Marcinkowska (KW Gorzów Wlkp.)</cp:lastModifiedBy>
  <cp:revision>55</cp:revision>
  <cp:lastPrinted>2020-12-11T12:11:00Z</cp:lastPrinted>
  <dcterms:created xsi:type="dcterms:W3CDTF">2017-02-27T10:06:00Z</dcterms:created>
  <dcterms:modified xsi:type="dcterms:W3CDTF">2024-04-11T08:14:00Z</dcterms:modified>
  <cp:contentStatus/>
</cp:coreProperties>
</file>