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6A1766F8" w:rsidR="00F6446C" w:rsidRPr="00A96B8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96B8A">
        <w:rPr>
          <w:rFonts w:ascii="Arial" w:hAnsi="Arial" w:cs="Arial"/>
          <w:b/>
          <w:sz w:val="20"/>
          <w:szCs w:val="20"/>
        </w:rPr>
        <w:t>Dz.U. UE S numer [</w:t>
      </w:r>
      <w:r w:rsidR="00A96B8A" w:rsidRPr="00A96B8A">
        <w:rPr>
          <w:rFonts w:ascii="Arial" w:hAnsi="Arial" w:cs="Arial"/>
          <w:b/>
          <w:sz w:val="20"/>
          <w:szCs w:val="20"/>
        </w:rPr>
        <w:t>633366-2020-PL</w:t>
      </w:r>
      <w:r w:rsidRPr="00A96B8A">
        <w:rPr>
          <w:rFonts w:ascii="Arial" w:hAnsi="Arial" w:cs="Arial"/>
          <w:b/>
          <w:sz w:val="20"/>
          <w:szCs w:val="20"/>
        </w:rPr>
        <w:t>], data [</w:t>
      </w:r>
      <w:r w:rsidR="00A96B8A" w:rsidRPr="00A96B8A">
        <w:rPr>
          <w:rFonts w:ascii="Arial" w:hAnsi="Arial" w:cs="Arial"/>
          <w:b/>
          <w:sz w:val="20"/>
          <w:szCs w:val="20"/>
        </w:rPr>
        <w:t>24</w:t>
      </w:r>
      <w:r w:rsidR="003D5657" w:rsidRPr="00A96B8A">
        <w:rPr>
          <w:rFonts w:ascii="Arial" w:hAnsi="Arial" w:cs="Arial"/>
          <w:b/>
          <w:sz w:val="20"/>
          <w:szCs w:val="20"/>
        </w:rPr>
        <w:t>.</w:t>
      </w:r>
      <w:r w:rsidR="00A96B8A" w:rsidRPr="00A96B8A">
        <w:rPr>
          <w:rFonts w:ascii="Arial" w:hAnsi="Arial" w:cs="Arial"/>
          <w:b/>
          <w:sz w:val="20"/>
          <w:szCs w:val="20"/>
        </w:rPr>
        <w:t>12</w:t>
      </w:r>
      <w:r w:rsidR="003D5657" w:rsidRPr="00A96B8A">
        <w:rPr>
          <w:rFonts w:ascii="Arial" w:hAnsi="Arial" w:cs="Arial"/>
          <w:b/>
          <w:sz w:val="20"/>
          <w:szCs w:val="20"/>
        </w:rPr>
        <w:t>.20</w:t>
      </w:r>
      <w:r w:rsidR="00EC2005" w:rsidRPr="00A96B8A">
        <w:rPr>
          <w:rFonts w:ascii="Arial" w:hAnsi="Arial" w:cs="Arial"/>
          <w:b/>
          <w:sz w:val="20"/>
          <w:szCs w:val="20"/>
        </w:rPr>
        <w:t>20</w:t>
      </w:r>
      <w:r w:rsidR="003D5657" w:rsidRPr="00A96B8A">
        <w:rPr>
          <w:rFonts w:ascii="Arial" w:hAnsi="Arial" w:cs="Arial"/>
          <w:b/>
          <w:sz w:val="20"/>
          <w:szCs w:val="20"/>
        </w:rPr>
        <w:t xml:space="preserve"> r.</w:t>
      </w:r>
      <w:r w:rsidRPr="00A96B8A">
        <w:rPr>
          <w:rFonts w:ascii="Arial" w:hAnsi="Arial" w:cs="Arial"/>
          <w:b/>
          <w:sz w:val="20"/>
          <w:szCs w:val="20"/>
        </w:rPr>
        <w:t>], strona [</w:t>
      </w:r>
      <w:r w:rsidR="003D5657" w:rsidRPr="00A96B8A">
        <w:rPr>
          <w:rFonts w:ascii="Arial" w:hAnsi="Arial" w:cs="Arial"/>
          <w:b/>
          <w:sz w:val="20"/>
          <w:szCs w:val="20"/>
        </w:rPr>
        <w:t>S</w:t>
      </w:r>
      <w:r w:rsidR="00A96B8A" w:rsidRPr="00A96B8A">
        <w:rPr>
          <w:rFonts w:ascii="Arial" w:hAnsi="Arial" w:cs="Arial"/>
          <w:b/>
          <w:sz w:val="20"/>
          <w:szCs w:val="20"/>
        </w:rPr>
        <w:t>251</w:t>
      </w:r>
      <w:r w:rsidRPr="00A96B8A">
        <w:rPr>
          <w:rFonts w:ascii="Arial" w:hAnsi="Arial" w:cs="Arial"/>
          <w:b/>
          <w:sz w:val="20"/>
          <w:szCs w:val="20"/>
        </w:rPr>
        <w:t xml:space="preserve">], </w:t>
      </w:r>
    </w:p>
    <w:p w14:paraId="256B6059" w14:textId="5ECF6F3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96B8A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A96B8A" w:rsidRPr="00A96B8A">
        <w:rPr>
          <w:rFonts w:ascii="Arial" w:hAnsi="Arial" w:cs="Arial"/>
          <w:b/>
          <w:sz w:val="20"/>
          <w:szCs w:val="20"/>
        </w:rPr>
        <w:t>2020/S 251-633366</w:t>
      </w:r>
    </w:p>
    <w:p w14:paraId="235C04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758AB8" w14:textId="77777777" w:rsidR="00313ABE" w:rsidRDefault="00E5206D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313A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Gdańskie Autobusy i Tramwaje Sp. z o.o. ul. Jaśkowa Dolina 2</w:t>
            </w:r>
          </w:p>
          <w:p w14:paraId="2D57A17E" w14:textId="7FFDD7CA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</w:t>
            </w:r>
            <w:r w:rsidR="00854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kontaktów: Cezary Wiśniewicz</w:t>
            </w:r>
            <w:bookmarkStart w:id="0" w:name="_GoBack"/>
            <w:bookmarkEnd w:id="0"/>
          </w:p>
          <w:p w14:paraId="15DB20F0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77777777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2EA08DFB" w:rsidR="00E5206D" w:rsidRPr="00682DD7" w:rsidRDefault="00E5206D" w:rsidP="005E19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E197B" w:rsidRPr="005E197B">
              <w:rPr>
                <w:rFonts w:ascii="Arial" w:hAnsi="Arial" w:cs="Arial"/>
                <w:sz w:val="20"/>
                <w:szCs w:val="20"/>
              </w:rPr>
              <w:t>Dostawy zestawów aparatów i urządzeń elektrycznych do modernizacji układów napędowych i sterow</w:t>
            </w:r>
            <w:r w:rsidR="00DB3DBC">
              <w:rPr>
                <w:rFonts w:ascii="Arial" w:hAnsi="Arial" w:cs="Arial"/>
                <w:sz w:val="20"/>
                <w:szCs w:val="20"/>
              </w:rPr>
              <w:t xml:space="preserve">ania w tramwajach typu N8C-MF01 </w:t>
            </w:r>
            <w:r w:rsidR="005E197B" w:rsidRPr="005E197B">
              <w:rPr>
                <w:rFonts w:ascii="Arial" w:hAnsi="Arial" w:cs="Arial"/>
                <w:sz w:val="20"/>
                <w:szCs w:val="20"/>
              </w:rPr>
              <w:t>oraz uruchomienie</w:t>
            </w:r>
            <w:r w:rsidR="005E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97B" w:rsidRPr="005E197B">
              <w:rPr>
                <w:rFonts w:ascii="Arial" w:hAnsi="Arial" w:cs="Arial"/>
                <w:sz w:val="20"/>
                <w:szCs w:val="20"/>
              </w:rPr>
              <w:t>zmodernizowanych napędów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02EE89F0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B06BBB">
              <w:rPr>
                <w:rFonts w:ascii="Arial" w:hAnsi="Arial" w:cs="Arial"/>
                <w:sz w:val="20"/>
                <w:szCs w:val="20"/>
              </w:rPr>
              <w:t>1</w:t>
            </w:r>
            <w:r w:rsidR="00597D45">
              <w:rPr>
                <w:rFonts w:ascii="Arial" w:hAnsi="Arial" w:cs="Arial"/>
                <w:sz w:val="20"/>
                <w:szCs w:val="20"/>
              </w:rPr>
              <w:t>23</w:t>
            </w:r>
            <w:r w:rsidR="007C311A">
              <w:rPr>
                <w:rFonts w:ascii="Arial" w:hAnsi="Arial" w:cs="Arial"/>
                <w:sz w:val="20"/>
                <w:szCs w:val="20"/>
              </w:rPr>
              <w:t>/520/AM/20</w:t>
            </w:r>
            <w:r w:rsidR="005E197B">
              <w:rPr>
                <w:rFonts w:ascii="Arial" w:hAnsi="Arial" w:cs="Arial"/>
                <w:sz w:val="20"/>
                <w:szCs w:val="20"/>
              </w:rPr>
              <w:t>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BD05E" w14:textId="77777777" w:rsidR="000F0D2A" w:rsidRDefault="000F0D2A" w:rsidP="00E5206D">
      <w:pPr>
        <w:spacing w:before="0" w:after="0"/>
      </w:pPr>
      <w:r>
        <w:separator/>
      </w:r>
    </w:p>
  </w:endnote>
  <w:endnote w:type="continuationSeparator" w:id="0">
    <w:p w14:paraId="386B72C2" w14:textId="77777777" w:rsidR="000F0D2A" w:rsidRDefault="000F0D2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243A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D372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9984" w14:textId="77777777" w:rsidR="000F0D2A" w:rsidRDefault="000F0D2A" w:rsidP="00E5206D">
      <w:pPr>
        <w:spacing w:before="0" w:after="0"/>
      </w:pPr>
      <w:r>
        <w:separator/>
      </w:r>
    </w:p>
  </w:footnote>
  <w:footnote w:type="continuationSeparator" w:id="0">
    <w:p w14:paraId="08D8662C" w14:textId="77777777" w:rsidR="000F0D2A" w:rsidRDefault="000F0D2A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F0D2A"/>
    <w:rsid w:val="00112466"/>
    <w:rsid w:val="001479F4"/>
    <w:rsid w:val="00173B27"/>
    <w:rsid w:val="0019732B"/>
    <w:rsid w:val="001A1001"/>
    <w:rsid w:val="00206383"/>
    <w:rsid w:val="00261C91"/>
    <w:rsid w:val="0029416B"/>
    <w:rsid w:val="002A26C0"/>
    <w:rsid w:val="002E5708"/>
    <w:rsid w:val="00305ECE"/>
    <w:rsid w:val="00313ABE"/>
    <w:rsid w:val="00330C13"/>
    <w:rsid w:val="00394F71"/>
    <w:rsid w:val="003B18F2"/>
    <w:rsid w:val="003B6373"/>
    <w:rsid w:val="003D5657"/>
    <w:rsid w:val="003E28B2"/>
    <w:rsid w:val="003F48B0"/>
    <w:rsid w:val="00445619"/>
    <w:rsid w:val="00497CD0"/>
    <w:rsid w:val="004D73FD"/>
    <w:rsid w:val="004F7550"/>
    <w:rsid w:val="00505799"/>
    <w:rsid w:val="00597D45"/>
    <w:rsid w:val="005C17E9"/>
    <w:rsid w:val="005D3729"/>
    <w:rsid w:val="005E197B"/>
    <w:rsid w:val="005E72EB"/>
    <w:rsid w:val="006177D1"/>
    <w:rsid w:val="006477CB"/>
    <w:rsid w:val="00682DD7"/>
    <w:rsid w:val="00730794"/>
    <w:rsid w:val="0073508A"/>
    <w:rsid w:val="00744D19"/>
    <w:rsid w:val="007955B3"/>
    <w:rsid w:val="007C311A"/>
    <w:rsid w:val="007C37CB"/>
    <w:rsid w:val="007C7179"/>
    <w:rsid w:val="00854191"/>
    <w:rsid w:val="008739C8"/>
    <w:rsid w:val="00884F5F"/>
    <w:rsid w:val="00893149"/>
    <w:rsid w:val="00933B0C"/>
    <w:rsid w:val="009B7CD4"/>
    <w:rsid w:val="00A514EB"/>
    <w:rsid w:val="00A96B8A"/>
    <w:rsid w:val="00AB50B5"/>
    <w:rsid w:val="00AF0DC9"/>
    <w:rsid w:val="00B06BBB"/>
    <w:rsid w:val="00B821D3"/>
    <w:rsid w:val="00B90788"/>
    <w:rsid w:val="00B92FF2"/>
    <w:rsid w:val="00B9391B"/>
    <w:rsid w:val="00C42EF7"/>
    <w:rsid w:val="00C52B99"/>
    <w:rsid w:val="00C823DC"/>
    <w:rsid w:val="00D1354E"/>
    <w:rsid w:val="00DB3DBC"/>
    <w:rsid w:val="00DD0214"/>
    <w:rsid w:val="00E41DF5"/>
    <w:rsid w:val="00E5206D"/>
    <w:rsid w:val="00E650C1"/>
    <w:rsid w:val="00EC2005"/>
    <w:rsid w:val="00EC3B3D"/>
    <w:rsid w:val="00F17001"/>
    <w:rsid w:val="00F6446C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AE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130F-D454-4619-BE3D-03168F69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4512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DGladykowski</cp:lastModifiedBy>
  <cp:revision>5</cp:revision>
  <cp:lastPrinted>2021-01-19T13:42:00Z</cp:lastPrinted>
  <dcterms:created xsi:type="dcterms:W3CDTF">2021-01-19T13:09:00Z</dcterms:created>
  <dcterms:modified xsi:type="dcterms:W3CDTF">2021-01-19T14:13:00Z</dcterms:modified>
</cp:coreProperties>
</file>