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43BFA560" w:rsidR="00E32888" w:rsidRPr="00C06C06" w:rsidRDefault="00E32888" w:rsidP="00C06C06">
      <w:pPr>
        <w:jc w:val="both"/>
        <w:rPr>
          <w:rFonts w:asciiTheme="minorHAnsi" w:hAnsiTheme="minorHAnsi" w:cstheme="minorHAnsi"/>
          <w:sz w:val="20"/>
          <w:szCs w:val="20"/>
        </w:rPr>
      </w:pPr>
      <w:r w:rsidRPr="00C06C06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r w:rsidR="00C06C06" w:rsidRPr="00C06C06">
          <w:rPr>
            <w:rStyle w:val="Hipercze"/>
            <w:rFonts w:asciiTheme="minorHAnsi" w:hAnsiTheme="minorHAnsi" w:cstheme="minorHAnsi"/>
            <w:sz w:val="20"/>
            <w:szCs w:val="20"/>
          </w:rPr>
          <w:t>https://platformazakupowa.pl/pn/gm_pruszkow</w:t>
        </w:r>
      </w:hyperlink>
      <w:r w:rsidR="008D0D54" w:rsidRPr="00C06C06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 w:rsidRPr="00C06C06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C06C06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FD4FA3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20</w:t>
      </w:r>
      <w:r w:rsidR="00C06C06" w:rsidRPr="00C06C06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.2023</w:t>
      </w:r>
      <w:r w:rsidR="00580DF7" w:rsidRPr="00C06C06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C06C06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C06C06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C06C06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C06C06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C06C06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C06C06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</w:t>
      </w:r>
      <w:r w:rsidR="00FD4FA3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</w:t>
      </w:r>
      <w:r w:rsidR="00580DF7" w:rsidRPr="00C06C06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</w:t>
      </w:r>
      <w:r w:rsidR="00581C6E" w:rsidRPr="00C06C06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C06C06" w:rsidRPr="00C06C06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3</w:t>
      </w:r>
      <w:r w:rsidR="00580DF7" w:rsidRPr="00C06C06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C06C06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C06C06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C06C06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C06C06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C06C06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hyperlink r:id="rId8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9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62271" w14:textId="77777777" w:rsidR="00DA574F" w:rsidRDefault="00DA574F" w:rsidP="00741CC9">
      <w:r>
        <w:separator/>
      </w:r>
    </w:p>
  </w:endnote>
  <w:endnote w:type="continuationSeparator" w:id="0">
    <w:p w14:paraId="4DB4D3EA" w14:textId="77777777" w:rsidR="00DA574F" w:rsidRDefault="00DA574F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E254" w14:textId="263D08C9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FD4FA3">
      <w:rPr>
        <w:rFonts w:ascii="Calibri Light" w:hAnsi="Calibri Light" w:cs="Calibri Light"/>
        <w:b/>
        <w:color w:val="808080"/>
        <w:sz w:val="18"/>
        <w:szCs w:val="18"/>
      </w:rPr>
      <w:t>20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.202</w:t>
    </w:r>
    <w:r w:rsidR="00C06C06">
      <w:rPr>
        <w:rFonts w:ascii="Calibri Light" w:hAnsi="Calibri Light" w:cs="Calibri Light"/>
        <w:b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9F7B7" w14:textId="77777777" w:rsidR="00DA574F" w:rsidRDefault="00DA574F" w:rsidP="00741CC9">
      <w:r>
        <w:separator/>
      </w:r>
    </w:p>
  </w:footnote>
  <w:footnote w:type="continuationSeparator" w:id="0">
    <w:p w14:paraId="0F9583E7" w14:textId="77777777" w:rsidR="00DA574F" w:rsidRDefault="00DA574F" w:rsidP="0074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DC547" w14:textId="10F753B1" w:rsidR="00FD4FA3" w:rsidRPr="00520556" w:rsidRDefault="00FD4FA3" w:rsidP="00FD4FA3">
    <w:pPr>
      <w:tabs>
        <w:tab w:val="center" w:pos="4536"/>
        <w:tab w:val="right" w:pos="9072"/>
      </w:tabs>
      <w:spacing w:after="160" w:line="259" w:lineRule="auto"/>
      <w:ind w:right="582"/>
      <w:jc w:val="right"/>
      <w:rPr>
        <w:rFonts w:eastAsia="Calibri"/>
      </w:rPr>
    </w:pPr>
    <w:r w:rsidRPr="00520556">
      <w:rPr>
        <w:rFonts w:ascii="Calibri Light" w:hAnsi="Calibri Light" w:cs="Calibri Light"/>
        <w:noProof/>
        <w:color w:val="808080"/>
        <w:sz w:val="18"/>
        <w:szCs w:val="18"/>
      </w:rPr>
      <w:drawing>
        <wp:inline distT="0" distB="0" distL="0" distR="0" wp14:anchorId="176B4048" wp14:editId="5D1886C6">
          <wp:extent cx="5838825" cy="609600"/>
          <wp:effectExtent l="0" t="0" r="9525" b="0"/>
          <wp:docPr id="596592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D5F455" w14:textId="77777777" w:rsidR="00FD4FA3" w:rsidRDefault="00FD4FA3" w:rsidP="00FD4FA3">
    <w:pPr>
      <w:ind w:left="142" w:right="192"/>
      <w:jc w:val="both"/>
      <w:rPr>
        <w:rFonts w:ascii="Calibri Light" w:eastAsia="Calibri" w:hAnsi="Calibri Light"/>
        <w:sz w:val="16"/>
        <w:szCs w:val="16"/>
      </w:rPr>
    </w:pPr>
    <w:r w:rsidRPr="00520556">
      <w:rPr>
        <w:rFonts w:ascii="Calibri Light" w:eastAsia="Calibri" w:hAnsi="Calibri Light"/>
        <w:sz w:val="16"/>
        <w:szCs w:val="16"/>
      </w:rPr>
      <w:t xml:space="preserve">Projekt „Cyfrowa Gmina” współfinansowany ze środków Unii Europejskiej w ramach Europejskiego </w:t>
    </w:r>
    <w:r>
      <w:rPr>
        <w:rFonts w:ascii="Calibri Light" w:eastAsia="Calibri" w:hAnsi="Calibri Light"/>
        <w:sz w:val="16"/>
        <w:szCs w:val="16"/>
      </w:rPr>
      <w:t>Funduszu Rozwoju Regionalnego w </w:t>
    </w:r>
    <w:r w:rsidRPr="00520556">
      <w:rPr>
        <w:rFonts w:ascii="Calibri Light" w:eastAsia="Calibri" w:hAnsi="Calibri Light"/>
        <w:sz w:val="16"/>
        <w:szCs w:val="16"/>
      </w:rPr>
      <w:t>ramach Programu Operacyjnego Pols</w:t>
    </w:r>
    <w:r>
      <w:rPr>
        <w:rFonts w:ascii="Calibri Light" w:eastAsia="Calibri" w:hAnsi="Calibri Light"/>
        <w:sz w:val="16"/>
        <w:szCs w:val="16"/>
      </w:rPr>
      <w:t xml:space="preserve">ka Cyfrowa na lata 2014 - 2020 </w:t>
    </w:r>
    <w:r w:rsidRPr="00B631E8">
      <w:rPr>
        <w:rFonts w:ascii="Calibri Light" w:eastAsia="Calibri" w:hAnsi="Calibri Light"/>
        <w:sz w:val="16"/>
        <w:szCs w:val="16"/>
      </w:rPr>
      <w:t xml:space="preserve"> „Granty PPGR” Oś V Rozwój cyfrowy  JST oraz wzmocnienie cyfrowej odporności na zagrożenia -REACT -EU Działanie 5.1 Rozwój cyfrowy JST oraz wzmocnienie cyfrowej odporności na zagrożenia</w:t>
    </w:r>
    <w:r>
      <w:rPr>
        <w:rFonts w:ascii="Calibri Light" w:eastAsia="Calibri" w:hAnsi="Calibri Light"/>
        <w:sz w:val="16"/>
        <w:szCs w:val="16"/>
      </w:rPr>
      <w:t>.</w:t>
    </w:r>
  </w:p>
  <w:p w14:paraId="480B3BEB" w14:textId="77777777" w:rsidR="00FD4FA3" w:rsidRPr="00520556" w:rsidRDefault="00FD4FA3" w:rsidP="00FD4FA3">
    <w:pPr>
      <w:ind w:left="142" w:right="192"/>
      <w:jc w:val="both"/>
      <w:rPr>
        <w:rFonts w:ascii="Calibri Light" w:eastAsia="Calibri" w:hAnsi="Calibri Light"/>
        <w:sz w:val="16"/>
        <w:szCs w:val="16"/>
      </w:rPr>
    </w:pPr>
  </w:p>
  <w:p w14:paraId="31984598" w14:textId="77777777" w:rsidR="00FD4FA3" w:rsidRDefault="00FD4F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315607">
    <w:abstractNumId w:val="1"/>
  </w:num>
  <w:num w:numId="2" w16cid:durableId="1799298360">
    <w:abstractNumId w:val="0"/>
  </w:num>
  <w:num w:numId="3" w16cid:durableId="1420440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106C1E"/>
    <w:rsid w:val="001234AC"/>
    <w:rsid w:val="0014709C"/>
    <w:rsid w:val="001B373D"/>
    <w:rsid w:val="001B3DE4"/>
    <w:rsid w:val="001C2AEE"/>
    <w:rsid w:val="001F23EE"/>
    <w:rsid w:val="0030194A"/>
    <w:rsid w:val="0033401B"/>
    <w:rsid w:val="003645B6"/>
    <w:rsid w:val="003667E8"/>
    <w:rsid w:val="003778DF"/>
    <w:rsid w:val="003D1498"/>
    <w:rsid w:val="00412C93"/>
    <w:rsid w:val="004202C4"/>
    <w:rsid w:val="00477269"/>
    <w:rsid w:val="004C46F4"/>
    <w:rsid w:val="00513F0B"/>
    <w:rsid w:val="005347EC"/>
    <w:rsid w:val="00551BAE"/>
    <w:rsid w:val="00580DF7"/>
    <w:rsid w:val="00581C6E"/>
    <w:rsid w:val="005C4AAE"/>
    <w:rsid w:val="006230B9"/>
    <w:rsid w:val="00654EA9"/>
    <w:rsid w:val="006705F4"/>
    <w:rsid w:val="00681CA8"/>
    <w:rsid w:val="006B6291"/>
    <w:rsid w:val="00741CC9"/>
    <w:rsid w:val="0076327D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C0665"/>
    <w:rsid w:val="009C3DEF"/>
    <w:rsid w:val="009E7FA7"/>
    <w:rsid w:val="00A01C9B"/>
    <w:rsid w:val="00A37B68"/>
    <w:rsid w:val="00AA481C"/>
    <w:rsid w:val="00AC1490"/>
    <w:rsid w:val="00AE7C51"/>
    <w:rsid w:val="00B05E0F"/>
    <w:rsid w:val="00B2549F"/>
    <w:rsid w:val="00B7471C"/>
    <w:rsid w:val="00BA543A"/>
    <w:rsid w:val="00BF7E11"/>
    <w:rsid w:val="00C06C06"/>
    <w:rsid w:val="00C65D2E"/>
    <w:rsid w:val="00C74E55"/>
    <w:rsid w:val="00CB0501"/>
    <w:rsid w:val="00CB60AB"/>
    <w:rsid w:val="00D66F9E"/>
    <w:rsid w:val="00D87F22"/>
    <w:rsid w:val="00DA574F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  <w:rsid w:val="00FD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gm_pruszko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e-uslugi/jed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Białczewska</cp:lastModifiedBy>
  <cp:revision>12</cp:revision>
  <cp:lastPrinted>2019-11-26T08:53:00Z</cp:lastPrinted>
  <dcterms:created xsi:type="dcterms:W3CDTF">2022-03-30T10:45:00Z</dcterms:created>
  <dcterms:modified xsi:type="dcterms:W3CDTF">2023-05-22T12:01:00Z</dcterms:modified>
</cp:coreProperties>
</file>