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32CABA85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3C53F7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5C377782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</w:t>
      </w:r>
      <w:r w:rsidR="00C17C7E">
        <w:rPr>
          <w:rFonts w:asciiTheme="majorHAnsi" w:hAnsiTheme="majorHAnsi" w:cstheme="majorHAnsi"/>
          <w:bCs/>
          <w:i/>
          <w:sz w:val="20"/>
          <w:szCs w:val="20"/>
        </w:rPr>
        <w:t>,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25604B42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0</w:t>
      </w:r>
      <w:r w:rsidR="003C53F7">
        <w:rPr>
          <w:rFonts w:asciiTheme="majorHAnsi" w:hAnsiTheme="majorHAnsi" w:cstheme="majorHAnsi"/>
          <w:bCs/>
          <w:i/>
          <w:sz w:val="20"/>
          <w:szCs w:val="20"/>
        </w:rPr>
        <w:t>5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Pr="003C53F7" w:rsidRDefault="003C372F" w:rsidP="00AC4B3F">
      <w:pPr>
        <w:pStyle w:val="Nagwek"/>
        <w:jc w:val="center"/>
        <w:rPr>
          <w:rFonts w:ascii="Calibri Light" w:hAnsi="Calibri Light" w:cs="Calibri Light"/>
          <w:bCs/>
          <w:u w:val="single"/>
        </w:rPr>
      </w:pPr>
      <w:r w:rsidRPr="003C53F7">
        <w:rPr>
          <w:rFonts w:ascii="Calibri Light" w:hAnsi="Calibri Light" w:cs="Calibri Light"/>
          <w:bCs/>
          <w:u w:val="single"/>
        </w:rPr>
        <w:t>OŚWIADCZENIE WYKONAWCÓW WSPÓLNIE UBIEGAJĄC</w:t>
      </w:r>
      <w:r w:rsidR="00443913" w:rsidRPr="003C53F7">
        <w:rPr>
          <w:rFonts w:ascii="Calibri Light" w:hAnsi="Calibri Light" w:cs="Calibri Light"/>
          <w:bCs/>
          <w:u w:val="single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  <w:bookmarkStart w:id="0" w:name="_GoBack"/>
      <w:bookmarkEnd w:id="0"/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7DEC9479" w:rsidR="0067396B" w:rsidRPr="009F2773" w:rsidRDefault="003C53F7" w:rsidP="00443913">
      <w:pPr>
        <w:jc w:val="both"/>
        <w:rPr>
          <w:rFonts w:ascii="Calibri Light" w:hAnsi="Calibri Light" w:cs="Calibri Light"/>
          <w:u w:val="single"/>
        </w:rPr>
      </w:pPr>
      <w:r w:rsidRPr="009F2773">
        <w:rPr>
          <w:rFonts w:ascii="Calibri Light" w:hAnsi="Calibri Light" w:cs="Calibri Light"/>
        </w:rPr>
        <w:t xml:space="preserve">Na potrzeby postępowania o udzielenie zamówienia publicznego pn. </w:t>
      </w:r>
      <w:r w:rsidRPr="009F2773">
        <w:rPr>
          <w:rFonts w:ascii="Calibri Light" w:hAnsi="Calibri Light" w:cs="Calibri Light"/>
          <w:b/>
        </w:rPr>
        <w:t>Zakup aparatury i sprzętu medycznego</w:t>
      </w:r>
      <w:r w:rsidRPr="009F2773">
        <w:rPr>
          <w:rFonts w:ascii="Calibri Light" w:hAnsi="Calibri Light" w:cs="Calibri Light"/>
        </w:rPr>
        <w:t>, nr postępowania: ZP/05/2024,</w:t>
      </w:r>
      <w:r w:rsidRPr="009F2773">
        <w:rPr>
          <w:rFonts w:ascii="Calibri Light" w:hAnsi="Calibri Light" w:cs="Calibri Light"/>
          <w:i/>
        </w:rPr>
        <w:t xml:space="preserve"> </w:t>
      </w:r>
      <w:r w:rsidRPr="009F2773">
        <w:rPr>
          <w:rFonts w:ascii="Calibri Light" w:hAnsi="Calibri Light" w:cs="Calibri Light"/>
        </w:rPr>
        <w:t>prowadzone</w:t>
      </w:r>
      <w:r w:rsidR="009F2773" w:rsidRPr="009F2773">
        <w:rPr>
          <w:rFonts w:ascii="Calibri Light" w:hAnsi="Calibri Light" w:cs="Calibri Light"/>
        </w:rPr>
        <w:t>go przez 116 Szpital Wojskowy z </w:t>
      </w:r>
      <w:r w:rsidRPr="009F2773">
        <w:rPr>
          <w:rFonts w:ascii="Calibri Light" w:hAnsi="Calibri Light" w:cs="Calibri Light"/>
        </w:rPr>
        <w:t>Przychodnią SPZOZ w Opolu</w:t>
      </w:r>
      <w:r w:rsidRPr="009F2773">
        <w:rPr>
          <w:rFonts w:ascii="Calibri Light" w:hAnsi="Calibri Light" w:cs="Calibri Light"/>
          <w:i/>
        </w:rPr>
        <w:t xml:space="preserve">, </w:t>
      </w:r>
      <w:r w:rsidR="00443913" w:rsidRPr="009F2773">
        <w:rPr>
          <w:rFonts w:ascii="Calibri Light" w:hAnsi="Calibri Light" w:cs="Calibri Light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2D65A" w14:textId="77777777" w:rsidR="00F525D6" w:rsidRDefault="00F525D6" w:rsidP="0067396B">
      <w:pPr>
        <w:spacing w:after="0" w:line="240" w:lineRule="auto"/>
      </w:pPr>
      <w:r>
        <w:separator/>
      </w:r>
    </w:p>
  </w:endnote>
  <w:endnote w:type="continuationSeparator" w:id="0">
    <w:p w14:paraId="36B5E733" w14:textId="77777777" w:rsidR="00F525D6" w:rsidRDefault="00F525D6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B3967" w14:textId="77777777" w:rsidR="00F525D6" w:rsidRDefault="00F525D6" w:rsidP="0067396B">
      <w:pPr>
        <w:spacing w:after="0" w:line="240" w:lineRule="auto"/>
      </w:pPr>
      <w:r>
        <w:separator/>
      </w:r>
    </w:p>
  </w:footnote>
  <w:footnote w:type="continuationSeparator" w:id="0">
    <w:p w14:paraId="4FEBEF3C" w14:textId="77777777" w:rsidR="00F525D6" w:rsidRDefault="00F525D6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919DF"/>
    <w:rsid w:val="002A4A07"/>
    <w:rsid w:val="00336611"/>
    <w:rsid w:val="003C372F"/>
    <w:rsid w:val="003C53F7"/>
    <w:rsid w:val="003D6348"/>
    <w:rsid w:val="00434C9F"/>
    <w:rsid w:val="004378E4"/>
    <w:rsid w:val="00443913"/>
    <w:rsid w:val="004C0AF2"/>
    <w:rsid w:val="0056426F"/>
    <w:rsid w:val="00594D82"/>
    <w:rsid w:val="005A7065"/>
    <w:rsid w:val="006276CB"/>
    <w:rsid w:val="0067396B"/>
    <w:rsid w:val="00737E14"/>
    <w:rsid w:val="00787E56"/>
    <w:rsid w:val="007A76D7"/>
    <w:rsid w:val="007F380E"/>
    <w:rsid w:val="009413B5"/>
    <w:rsid w:val="009B03D5"/>
    <w:rsid w:val="009F2773"/>
    <w:rsid w:val="00A86146"/>
    <w:rsid w:val="00AC4B3F"/>
    <w:rsid w:val="00C17C7E"/>
    <w:rsid w:val="00C409EA"/>
    <w:rsid w:val="00D7574A"/>
    <w:rsid w:val="00D81BB4"/>
    <w:rsid w:val="00DF62D6"/>
    <w:rsid w:val="00EC3F66"/>
    <w:rsid w:val="00F525D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20</cp:revision>
  <dcterms:created xsi:type="dcterms:W3CDTF">2023-02-15T12:24:00Z</dcterms:created>
  <dcterms:modified xsi:type="dcterms:W3CDTF">2024-04-18T12:06:00Z</dcterms:modified>
</cp:coreProperties>
</file>