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53C" w:rsidRDefault="002A453C" w:rsidP="002A453C">
      <w:pPr>
        <w:jc w:val="right"/>
      </w:pPr>
      <w:r>
        <w:t>Nakło nad Notecią 19 grudnia 2023 roku</w:t>
      </w:r>
    </w:p>
    <w:p w:rsidR="002A453C" w:rsidRDefault="002A453C">
      <w:r>
        <w:t>ZDP-7/2023</w:t>
      </w:r>
    </w:p>
    <w:p w:rsidR="002A453C" w:rsidRDefault="002A453C"/>
    <w:p w:rsidR="00283F06" w:rsidRPr="00244373" w:rsidRDefault="002A453C" w:rsidP="002A453C">
      <w:pPr>
        <w:jc w:val="center"/>
        <w:rPr>
          <w:b/>
        </w:rPr>
      </w:pPr>
      <w:bookmarkStart w:id="0" w:name="_GoBack"/>
      <w:r w:rsidRPr="00244373">
        <w:rPr>
          <w:b/>
        </w:rPr>
        <w:t>Informacja z otwarcia ofert</w:t>
      </w:r>
      <w:bookmarkEnd w:id="0"/>
    </w:p>
    <w:p w:rsidR="00244373" w:rsidRDefault="002A453C" w:rsidP="002A453C">
      <w:r>
        <w:t xml:space="preserve">Zarząd Dróg Powiatowych w Nakle nad Notecią informuje, że w zapytaniu ofertowym na </w:t>
      </w:r>
      <w:r w:rsidRPr="002A453C">
        <w:t>Wynajem ciągnika rolniczego w 2024 roku</w:t>
      </w:r>
      <w:r w:rsidR="00244373">
        <w:t xml:space="preserve"> wpłynęły następujące oferty:</w:t>
      </w:r>
    </w:p>
    <w:p w:rsidR="002A453C" w:rsidRDefault="00244373" w:rsidP="002A453C">
      <w:pPr>
        <w:rPr>
          <w:b/>
          <w:bCs/>
        </w:rPr>
      </w:pPr>
      <w:r>
        <w:t xml:space="preserve">1.  </w:t>
      </w:r>
      <w:r w:rsidRPr="00244373">
        <w:t>AWO Rafał Suchoń</w:t>
      </w:r>
      <w:r>
        <w:t xml:space="preserve"> </w:t>
      </w:r>
      <w:r w:rsidRPr="00244373">
        <w:t>89-110 Sadki, Powstańców Wlkp., 15</w:t>
      </w:r>
      <w:r>
        <w:t xml:space="preserve"> </w:t>
      </w:r>
      <w:r w:rsidRPr="00244373">
        <w:t>NIP 5581559354</w:t>
      </w:r>
      <w:r>
        <w:t xml:space="preserve"> cena oferty – </w:t>
      </w:r>
      <w:r>
        <w:rPr>
          <w:b/>
          <w:bCs/>
        </w:rPr>
        <w:t>157.</w:t>
      </w:r>
      <w:r w:rsidRPr="00244373">
        <w:rPr>
          <w:b/>
          <w:bCs/>
        </w:rPr>
        <w:t>440.00 </w:t>
      </w:r>
      <w:r>
        <w:rPr>
          <w:b/>
          <w:bCs/>
        </w:rPr>
        <w:t>zł</w:t>
      </w:r>
    </w:p>
    <w:p w:rsidR="00244373" w:rsidRDefault="00244373" w:rsidP="002A453C">
      <w:pPr>
        <w:rPr>
          <w:b/>
          <w:bCs/>
        </w:rPr>
      </w:pPr>
      <w:r>
        <w:t xml:space="preserve">2. </w:t>
      </w:r>
      <w:r w:rsidRPr="00244373">
        <w:t>AGROSHARING SPÓŁKA Z OGRANICZONĄ ODPOWIEDZIALNOŚCIĄ</w:t>
      </w:r>
      <w:r>
        <w:t xml:space="preserve"> </w:t>
      </w:r>
      <w:r w:rsidRPr="00244373">
        <w:t>86-200 Chełmno, ul. Magazynowa 2</w:t>
      </w:r>
      <w:r>
        <w:t xml:space="preserve"> </w:t>
      </w:r>
      <w:r w:rsidRPr="00244373">
        <w:t>NIP 888-188-79-92</w:t>
      </w:r>
      <w:r>
        <w:t xml:space="preserve"> cena oferty – </w:t>
      </w:r>
      <w:r>
        <w:rPr>
          <w:b/>
          <w:bCs/>
        </w:rPr>
        <w:t>147.</w:t>
      </w:r>
      <w:r w:rsidRPr="00244373">
        <w:rPr>
          <w:b/>
          <w:bCs/>
        </w:rPr>
        <w:t>600.00</w:t>
      </w:r>
      <w:r>
        <w:rPr>
          <w:b/>
          <w:bCs/>
        </w:rPr>
        <w:t xml:space="preserve"> zł</w:t>
      </w:r>
    </w:p>
    <w:p w:rsidR="00244373" w:rsidRPr="002A453C" w:rsidRDefault="00244373" w:rsidP="002A453C">
      <w:r>
        <w:rPr>
          <w:b/>
          <w:bCs/>
        </w:rPr>
        <w:t>Po sprawdzeniu dokumentów dołączonych do postępowania Zamawiający przekaże informację o wyborze najkorzystniejszej oferty.</w:t>
      </w:r>
    </w:p>
    <w:p w:rsidR="002A453C" w:rsidRDefault="002A453C"/>
    <w:sectPr w:rsidR="002A45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53C"/>
    <w:rsid w:val="00244373"/>
    <w:rsid w:val="00283F06"/>
    <w:rsid w:val="002A4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A453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2A453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A453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2A453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94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84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1</cp:revision>
  <dcterms:created xsi:type="dcterms:W3CDTF">2023-12-19T11:23:00Z</dcterms:created>
  <dcterms:modified xsi:type="dcterms:W3CDTF">2023-12-19T11:51:00Z</dcterms:modified>
</cp:coreProperties>
</file>