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B0E4" w14:textId="77777777" w:rsidR="00AE1EFC" w:rsidRPr="00215E56" w:rsidRDefault="00AE1EFC" w:rsidP="00AE1EFC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OPIS PRZEDMIOTU ZAMÓWIENIA</w:t>
      </w:r>
    </w:p>
    <w:p w14:paraId="5F461B54" w14:textId="77777777" w:rsidR="00C73419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1F935310" w14:textId="77777777" w:rsidR="00CF37F6" w:rsidRDefault="00CF37F6" w:rsidP="00CF37F6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  <w:r w:rsidRPr="00796B5F">
        <w:rPr>
          <w:b/>
          <w:sz w:val="24"/>
          <w:szCs w:val="24"/>
        </w:rPr>
        <w:t>Przebudowa dróg powiatowych nr 2610G Kosobudy – Czersk oraz 2630G Kosobudy – Kinice na odcinku od ul. Św. Nepomucena w Kosobudach do miejscowości Kinice z podziałem na części</w:t>
      </w:r>
    </w:p>
    <w:p w14:paraId="71E655B7" w14:textId="77777777" w:rsidR="00CF37F6" w:rsidRDefault="00CF37F6" w:rsidP="00CF37F6">
      <w:pPr>
        <w:pStyle w:val="Akapitzlist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</w:p>
    <w:p w14:paraId="2C734392" w14:textId="77777777" w:rsidR="00CF37F6" w:rsidRDefault="00CF37F6" w:rsidP="00CF37F6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CZ 1: </w:t>
      </w:r>
      <w:r w:rsidRPr="00796B5F">
        <w:rPr>
          <w:b/>
          <w:sz w:val="24"/>
          <w:szCs w:val="24"/>
        </w:rPr>
        <w:t>Przebudowa dróg powiatowych nr 2610G Kosobudy – Czersk oraz 2630G Kosobudy – Kinice na odcinku od ul. Św. Nepomucena w Kosobudach do miejscowości Kinice</w:t>
      </w:r>
      <w:r>
        <w:rPr>
          <w:b/>
          <w:sz w:val="24"/>
          <w:szCs w:val="24"/>
        </w:rPr>
        <w:t xml:space="preserve"> – branża drogowa</w:t>
      </w:r>
    </w:p>
    <w:p w14:paraId="5CF3F5B4" w14:textId="77777777" w:rsidR="00CF37F6" w:rsidRDefault="00CF37F6" w:rsidP="00CF37F6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1625E70A" w14:textId="77777777" w:rsidR="00CF37F6" w:rsidRDefault="00CF37F6" w:rsidP="00CF37F6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CZ 2: </w:t>
      </w:r>
      <w:r w:rsidRPr="00796B5F">
        <w:rPr>
          <w:b/>
          <w:sz w:val="24"/>
          <w:szCs w:val="24"/>
        </w:rPr>
        <w:t>Przebudowa dróg powiatowych nr 2610G Kosobudy – Czersk oraz 2630G Kosobudy – Kinice na odcinku od ul. Św. Nepomucena w Kosobudach do miejscowości Kinice</w:t>
      </w:r>
      <w:r>
        <w:rPr>
          <w:b/>
          <w:sz w:val="24"/>
          <w:szCs w:val="24"/>
        </w:rPr>
        <w:t xml:space="preserve"> – branża </w:t>
      </w:r>
      <w:r w:rsidR="007347F7">
        <w:rPr>
          <w:b/>
          <w:sz w:val="24"/>
          <w:szCs w:val="24"/>
        </w:rPr>
        <w:t>sanitarna</w:t>
      </w:r>
      <w:r>
        <w:rPr>
          <w:b/>
          <w:sz w:val="24"/>
          <w:szCs w:val="24"/>
        </w:rPr>
        <w:t>,</w:t>
      </w:r>
    </w:p>
    <w:p w14:paraId="471D2CA5" w14:textId="77777777" w:rsidR="000F0B70" w:rsidRDefault="000F0B70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454690C1" w14:textId="77777777" w:rsidR="00EB1982" w:rsidRDefault="00EB1982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3F2C1BA6" w14:textId="77777777" w:rsidR="00423221" w:rsidRPr="00423221" w:rsidRDefault="00423221" w:rsidP="00423221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23221">
        <w:rPr>
          <w:rStyle w:val="FontStyle14"/>
          <w:rFonts w:asciiTheme="minorHAnsi" w:hAnsiTheme="minorHAnsi" w:cstheme="minorHAnsi"/>
          <w:b/>
          <w:sz w:val="22"/>
          <w:szCs w:val="22"/>
        </w:rPr>
        <w:t>ZADANIE JEST REALIZOWANE PRZY DOFINANSOWANIU W RAMACH RZĄDOWEGO FUNDUSZU ROZWOJU DRÓG (2022).</w:t>
      </w:r>
    </w:p>
    <w:p w14:paraId="1A2D797D" w14:textId="77777777" w:rsidR="00423221" w:rsidRDefault="00423221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5D9A5D24" w14:textId="77777777" w:rsidR="00EB1982" w:rsidRDefault="00EB1982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05F418C8" w14:textId="77777777" w:rsidR="00CF37F6" w:rsidRPr="00EB1982" w:rsidRDefault="00CF37F6" w:rsidP="00CF37F6">
      <w:pPr>
        <w:pStyle w:val="Akapitzlist"/>
        <w:spacing w:after="0" w:line="240" w:lineRule="auto"/>
        <w:ind w:left="0"/>
        <w:jc w:val="both"/>
        <w:rPr>
          <w:b/>
          <w:color w:val="FF0000"/>
          <w:sz w:val="24"/>
          <w:szCs w:val="24"/>
        </w:rPr>
      </w:pPr>
      <w:r w:rsidRPr="00EB1982">
        <w:rPr>
          <w:rFonts w:cs="Calibri"/>
          <w:b/>
          <w:color w:val="FF0000"/>
          <w:sz w:val="24"/>
          <w:szCs w:val="24"/>
        </w:rPr>
        <w:t xml:space="preserve">CZ 1: </w:t>
      </w:r>
      <w:r w:rsidRPr="00EB1982">
        <w:rPr>
          <w:b/>
          <w:color w:val="FF0000"/>
          <w:sz w:val="24"/>
          <w:szCs w:val="24"/>
        </w:rPr>
        <w:t>Przebudowa dróg powiatowych nr 2610G Kosobudy – Czersk oraz 2630G Kosobudy – Kinice na odcinku od ul. Św. Nepomucena w Kosobudach do miejscowości Kinice – branża drogowa</w:t>
      </w:r>
    </w:p>
    <w:p w14:paraId="006756F3" w14:textId="77777777" w:rsidR="002E177F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Szczegółowe określenie przedmi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otu zamówienia zawarte jest w S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WZ, d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okumentacji projektowej oraz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p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rojektowanych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p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ostanowieniach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u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mownych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 stanowiących załącznik do S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WZ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.</w:t>
      </w:r>
    </w:p>
    <w:p w14:paraId="177F54CA" w14:textId="77777777"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</w:p>
    <w:p w14:paraId="0AE478D1" w14:textId="77777777" w:rsidR="00CF37F6" w:rsidRDefault="00CF37F6" w:rsidP="00CF37F6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F37F6">
        <w:rPr>
          <w:rStyle w:val="FontStyle14"/>
          <w:rFonts w:asciiTheme="minorHAnsi" w:hAnsiTheme="minorHAnsi" w:cstheme="minorHAnsi"/>
          <w:sz w:val="22"/>
          <w:szCs w:val="22"/>
        </w:rPr>
        <w:t>Z</w:t>
      </w:r>
      <w:r w:rsidR="007D1073" w:rsidRPr="00CF37F6">
        <w:rPr>
          <w:rStyle w:val="FontStyle14"/>
          <w:rFonts w:asciiTheme="minorHAnsi" w:hAnsiTheme="minorHAnsi" w:cstheme="minorHAnsi"/>
          <w:sz w:val="22"/>
          <w:szCs w:val="22"/>
        </w:rPr>
        <w:t>amówieni</w:t>
      </w:r>
      <w:r w:rsidRPr="00CF37F6">
        <w:rPr>
          <w:rStyle w:val="FontStyle14"/>
          <w:rFonts w:asciiTheme="minorHAnsi" w:hAnsiTheme="minorHAnsi" w:cstheme="minorHAnsi"/>
          <w:sz w:val="22"/>
          <w:szCs w:val="22"/>
        </w:rPr>
        <w:t>e</w:t>
      </w:r>
      <w:r w:rsidR="007D1073" w:rsidRPr="00CF37F6">
        <w:rPr>
          <w:rStyle w:val="FontStyle14"/>
          <w:rFonts w:asciiTheme="minorHAnsi" w:hAnsiTheme="minorHAnsi" w:cstheme="minorHAnsi"/>
          <w:sz w:val="22"/>
          <w:szCs w:val="22"/>
        </w:rPr>
        <w:t xml:space="preserve"> o</w:t>
      </w:r>
      <w:r w:rsidRPr="00CF37F6">
        <w:rPr>
          <w:rStyle w:val="FontStyle14"/>
          <w:rFonts w:asciiTheme="minorHAnsi" w:hAnsiTheme="minorHAnsi" w:cstheme="minorHAnsi"/>
          <w:sz w:val="22"/>
          <w:szCs w:val="22"/>
        </w:rPr>
        <w:t>bejmuje roboty budowlane przedstawione w dokumentacji projektowej pt.: „Rozbudowa i przebudowa drogi powiatowej nr 2610G Kosobudy – Czersk na odcinku od ul. Św. Nepomucena do skrzyżowania z drogą powiatową 2630G” oraz „Rozbudowa i przebudowa drogi powiatowej nr 2630G od skrzyżowania z DP2610G do miejscowości Kinice”</w:t>
      </w:r>
      <w:r w:rsidR="00731984" w:rsidRPr="00CF37F6"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14:paraId="79FBAAF1" w14:textId="77777777" w:rsidR="00CF37F6" w:rsidRDefault="00CF37F6" w:rsidP="00CF37F6">
      <w:pPr>
        <w:pStyle w:val="Style7"/>
        <w:widowControl/>
        <w:spacing w:line="302" w:lineRule="exact"/>
        <w:ind w:left="-7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46D9DAB7" w14:textId="77777777" w:rsidR="00CF37F6" w:rsidRPr="004C29B4" w:rsidRDefault="00CF37F6" w:rsidP="00CF37F6">
      <w:pPr>
        <w:pStyle w:val="Style7"/>
        <w:widowControl/>
        <w:numPr>
          <w:ilvl w:val="0"/>
          <w:numId w:val="35"/>
        </w:numPr>
        <w:spacing w:line="302" w:lineRule="exact"/>
        <w:ind w:left="567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C29B4">
        <w:rPr>
          <w:rStyle w:val="FontStyle14"/>
          <w:rFonts w:asciiTheme="minorHAnsi" w:hAnsiTheme="minorHAnsi" w:cstheme="minorHAnsi"/>
          <w:b/>
          <w:sz w:val="22"/>
          <w:szCs w:val="22"/>
        </w:rPr>
        <w:t>Rozbudowa i przebudowa drogi powiatowej nr 2610G Kosobudy – Czersk na odcinku od ul. Św. Nepomucena do skrzyżowania z drogą powiatową 2630G</w:t>
      </w:r>
    </w:p>
    <w:p w14:paraId="2EA87194" w14:textId="77777777" w:rsidR="00A87388" w:rsidRDefault="003D5B98" w:rsidP="00A8738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Projektowany odcinek drogi znajduje  się w ciągu drogi powiatowej nr 2610G. Obejmuje swym zakresem m. Kosobudy: ul. Czerską od ul. Nepomucena do granicy miejscowości oraz dalszy odcinek drogi do skrzyżowania </w:t>
      </w:r>
      <w:r w:rsidR="00194E84">
        <w:rPr>
          <w:rStyle w:val="FontStyle14"/>
          <w:rFonts w:asciiTheme="minorHAnsi" w:hAnsiTheme="minorHAnsi" w:cstheme="minorHAnsi"/>
          <w:sz w:val="22"/>
          <w:szCs w:val="22"/>
        </w:rPr>
        <w:t xml:space="preserve">z drogą powiatową nr 2630G ze skrzyżowaniem włącznie. Z opracowania wyłączono skrzyżowanie z drogą gminną z uwagi na bardzo dobry stan techniczny. W ramach zadania planuje się wykonać jezdnię bitumiczną, </w:t>
      </w:r>
      <w:proofErr w:type="spellStart"/>
      <w:r w:rsidR="00194E84">
        <w:rPr>
          <w:rStyle w:val="FontStyle14"/>
          <w:rFonts w:asciiTheme="minorHAnsi" w:hAnsiTheme="minorHAnsi" w:cstheme="minorHAnsi"/>
          <w:sz w:val="22"/>
          <w:szCs w:val="22"/>
        </w:rPr>
        <w:t>przebrukowanie</w:t>
      </w:r>
      <w:proofErr w:type="spellEnd"/>
      <w:r w:rsidR="00194E84">
        <w:rPr>
          <w:rStyle w:val="FontStyle14"/>
          <w:rFonts w:asciiTheme="minorHAnsi" w:hAnsiTheme="minorHAnsi" w:cstheme="minorHAnsi"/>
          <w:sz w:val="22"/>
          <w:szCs w:val="22"/>
        </w:rPr>
        <w:t xml:space="preserve"> chodników w m. Kosobudy, dobudowę ciągu rowerowego na odcinku niezabudowanym, przebudowę istniejącego chodnika i dostosowanie do warunków ciągu pieszo – rowerowego na dojściu do przystanku autobusowego, przejścia dla pieszych oraz dobudowę ciągu pieszo – rowerowego do skrzyżowania z DP 2630G</w:t>
      </w:r>
      <w:r w:rsidR="004C29B4">
        <w:rPr>
          <w:rStyle w:val="FontStyle14"/>
          <w:rFonts w:asciiTheme="minorHAnsi" w:hAnsiTheme="minorHAnsi" w:cstheme="minorHAnsi"/>
          <w:sz w:val="22"/>
          <w:szCs w:val="22"/>
        </w:rPr>
        <w:t xml:space="preserve">. Przy przejściach dla pieszych zaprojektowano lampy hybrydowe. </w:t>
      </w:r>
      <w:r w:rsidR="00194E84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0F19FF1B" w14:textId="77777777" w:rsidR="00A87388" w:rsidRPr="00136C89" w:rsidRDefault="00A87388" w:rsidP="00A8738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i/>
          <w:sz w:val="22"/>
          <w:szCs w:val="22"/>
        </w:rPr>
      </w:pPr>
      <w:r w:rsidRPr="00136C89">
        <w:rPr>
          <w:rStyle w:val="FontStyle14"/>
          <w:rFonts w:asciiTheme="minorHAnsi" w:hAnsiTheme="minorHAnsi" w:cstheme="minorHAnsi"/>
          <w:i/>
          <w:sz w:val="22"/>
          <w:szCs w:val="22"/>
        </w:rPr>
        <w:t>Branża teletechniczna obejmuje:</w:t>
      </w:r>
    </w:p>
    <w:p w14:paraId="735C5518" w14:textId="77777777" w:rsidR="00A87388" w:rsidRDefault="00A87388" w:rsidP="00A8738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montaż st</w:t>
      </w:r>
      <w:r w:rsidR="00452FA8">
        <w:rPr>
          <w:rStyle w:val="FontStyle14"/>
          <w:rFonts w:asciiTheme="minorHAnsi" w:hAnsiTheme="minorHAnsi" w:cstheme="minorHAnsi"/>
          <w:sz w:val="22"/>
          <w:szCs w:val="22"/>
        </w:rPr>
        <w:t xml:space="preserve">udni telekomunikacyjnych 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383972F4" w14:textId="77777777" w:rsidR="00A87388" w:rsidRDefault="00A87388" w:rsidP="00A8738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budow</w:t>
      </w:r>
      <w:r w:rsidR="00452FA8">
        <w:rPr>
          <w:rStyle w:val="FontStyle14"/>
          <w:rFonts w:asciiTheme="minorHAnsi" w:hAnsiTheme="minorHAnsi" w:cstheme="minorHAnsi"/>
          <w:sz w:val="22"/>
          <w:szCs w:val="22"/>
        </w:rPr>
        <w:t xml:space="preserve">a kanału technologicznego </w:t>
      </w:r>
    </w:p>
    <w:p w14:paraId="0EFBD096" w14:textId="77777777" w:rsidR="00CF37F6" w:rsidRDefault="00CF37F6" w:rsidP="00CF37F6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6D7DCB14" w14:textId="77777777" w:rsidR="00E70645" w:rsidRDefault="00E70645" w:rsidP="00CF37F6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0DE4AE23" w14:textId="77777777" w:rsidR="00CF37F6" w:rsidRPr="004C29B4" w:rsidRDefault="00CF37F6" w:rsidP="00CF37F6">
      <w:pPr>
        <w:pStyle w:val="Style7"/>
        <w:widowControl/>
        <w:numPr>
          <w:ilvl w:val="0"/>
          <w:numId w:val="35"/>
        </w:numPr>
        <w:spacing w:line="302" w:lineRule="exact"/>
        <w:ind w:left="567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C29B4">
        <w:rPr>
          <w:rStyle w:val="FontStyle14"/>
          <w:rFonts w:asciiTheme="minorHAnsi" w:hAnsiTheme="minorHAnsi" w:cstheme="minorHAnsi"/>
          <w:b/>
          <w:sz w:val="22"/>
          <w:szCs w:val="22"/>
        </w:rPr>
        <w:lastRenderedPageBreak/>
        <w:t>Rozbudowa i przebudowa drogi powiatowej nr 2630G od skrzyżowania z DP2610G do miejscowości Kinice</w:t>
      </w:r>
    </w:p>
    <w:p w14:paraId="18F92F89" w14:textId="77777777" w:rsidR="00CF37F6" w:rsidRDefault="00452FA8" w:rsidP="00452FA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Projektowany odcinek drogi znajduje się w ciągu drogi powiatowej nr 2630G. Obejmuje swym zakresem odcinek od skrzyżowania z DP 2610G do skrzyżowania z ul. Świerkową i Myśliwską w m. Kinice. W ramach zadania planuje się wykonać jezdnię bitumiczną, ograniczoną niskim krawężnikiem najazdowym w m. Kinice. W ramach zadania zaprojektowano skrzyżowanie z ul. Zieloną, Leśną i Myśliwską. Nie przewiduje się </w:t>
      </w:r>
      <w:r w:rsidR="00F16B4D">
        <w:rPr>
          <w:rStyle w:val="FontStyle14"/>
          <w:rFonts w:asciiTheme="minorHAnsi" w:hAnsiTheme="minorHAnsi" w:cstheme="minorHAnsi"/>
          <w:sz w:val="22"/>
          <w:szCs w:val="22"/>
        </w:rPr>
        <w:t xml:space="preserve">budowy chodników. </w:t>
      </w:r>
    </w:p>
    <w:p w14:paraId="2AA164CD" w14:textId="77777777" w:rsidR="00136C89" w:rsidRPr="00136C89" w:rsidRDefault="00136C89" w:rsidP="00452FA8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i/>
          <w:sz w:val="22"/>
          <w:szCs w:val="22"/>
        </w:rPr>
      </w:pPr>
      <w:r w:rsidRPr="00136C89">
        <w:rPr>
          <w:rStyle w:val="FontStyle14"/>
          <w:rFonts w:asciiTheme="minorHAnsi" w:hAnsiTheme="minorHAnsi" w:cstheme="minorHAnsi"/>
          <w:i/>
          <w:sz w:val="22"/>
          <w:szCs w:val="22"/>
        </w:rPr>
        <w:t xml:space="preserve">Branża teletechniczna obejmuje: </w:t>
      </w:r>
    </w:p>
    <w:p w14:paraId="0CA4D1A3" w14:textId="77777777" w:rsidR="00136C89" w:rsidRDefault="00136C89" w:rsidP="00136C89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montaż studni telekomunikacyjnych  </w:t>
      </w:r>
    </w:p>
    <w:p w14:paraId="2A0B006E" w14:textId="77777777" w:rsidR="00136C89" w:rsidRDefault="00136C89" w:rsidP="00EB1982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budowa kanału technologicznego </w:t>
      </w:r>
    </w:p>
    <w:p w14:paraId="031C47DE" w14:textId="77777777" w:rsidR="00EB1982" w:rsidRPr="00CF37F6" w:rsidRDefault="00EB1982" w:rsidP="00EB1982">
      <w:pPr>
        <w:pStyle w:val="Style7"/>
        <w:widowControl/>
        <w:spacing w:line="302" w:lineRule="exact"/>
        <w:ind w:left="567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6EFDC332" w14:textId="77777777" w:rsidR="00167F86" w:rsidRPr="00167F86" w:rsidRDefault="00167F86" w:rsidP="00167F86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Urządzenia do regulacji </w:t>
      </w:r>
      <w:r w:rsidRPr="00167F86">
        <w:rPr>
          <w:rStyle w:val="FontStyle14"/>
          <w:rFonts w:asciiTheme="minorHAnsi" w:hAnsiTheme="minorHAnsi" w:cstheme="minorHAnsi"/>
          <w:sz w:val="22"/>
          <w:szCs w:val="22"/>
        </w:rPr>
        <w:t>podczas robót nawierzchniowych w Kosobudach i Kinicach</w:t>
      </w:r>
      <w:r w:rsidR="00EB1982">
        <w:rPr>
          <w:rStyle w:val="FontStyle14"/>
          <w:rFonts w:asciiTheme="minorHAnsi" w:hAnsiTheme="minorHAnsi" w:cstheme="minorHAnsi"/>
          <w:sz w:val="22"/>
          <w:szCs w:val="22"/>
        </w:rPr>
        <w:t xml:space="preserve"> na istniejącej infrastrukturze</w:t>
      </w:r>
      <w:r w:rsidRPr="00167F86">
        <w:rPr>
          <w:rStyle w:val="FontStyle14"/>
          <w:rFonts w:asciiTheme="minorHAnsi" w:hAnsiTheme="minorHAnsi" w:cstheme="minorHAnsi"/>
          <w:sz w:val="22"/>
          <w:szCs w:val="22"/>
        </w:rPr>
        <w:t xml:space="preserve">: </w:t>
      </w:r>
    </w:p>
    <w:p w14:paraId="1836542C" w14:textId="77777777" w:rsidR="00167F86" w:rsidRPr="00167F86" w:rsidRDefault="00167F86" w:rsidP="00167F86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167F86">
        <w:rPr>
          <w:rStyle w:val="FontStyle14"/>
          <w:rFonts w:asciiTheme="minorHAnsi" w:hAnsiTheme="minorHAnsi" w:cstheme="minorHAnsi"/>
          <w:sz w:val="22"/>
          <w:szCs w:val="22"/>
        </w:rPr>
        <w:t>- 11 wpustów deszczowych,</w:t>
      </w:r>
    </w:p>
    <w:p w14:paraId="7747E1E4" w14:textId="77777777" w:rsidR="00167F86" w:rsidRPr="00167F86" w:rsidRDefault="00EB1982" w:rsidP="00167F86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</w:t>
      </w:r>
      <w:r w:rsidR="00167F86" w:rsidRPr="00167F86">
        <w:rPr>
          <w:rStyle w:val="FontStyle14"/>
          <w:rFonts w:asciiTheme="minorHAnsi" w:hAnsiTheme="minorHAnsi" w:cstheme="minorHAnsi"/>
          <w:sz w:val="22"/>
          <w:szCs w:val="22"/>
        </w:rPr>
        <w:t>9 studni kanalizacji sanitarnej i deszczowej</w:t>
      </w:r>
      <w:r w:rsidR="00D2413F" w:rsidRPr="00D2413F">
        <w:rPr>
          <w:rStyle w:val="FontStyle14"/>
          <w:rFonts w:asciiTheme="minorHAnsi" w:hAnsiTheme="minorHAnsi" w:cstheme="minorHAnsi"/>
          <w:sz w:val="22"/>
          <w:szCs w:val="22"/>
        </w:rPr>
        <w:t>- 6 szt. należy wymienić na nowe</w:t>
      </w:r>
      <w:r w:rsidR="00167F86" w:rsidRPr="00167F86">
        <w:rPr>
          <w:rStyle w:val="FontStyle14"/>
          <w:rFonts w:asciiTheme="minorHAnsi" w:hAnsiTheme="minorHAnsi" w:cstheme="minorHAnsi"/>
          <w:sz w:val="22"/>
          <w:szCs w:val="22"/>
        </w:rPr>
        <w:t>,</w:t>
      </w:r>
    </w:p>
    <w:p w14:paraId="1BB1D3BA" w14:textId="77777777" w:rsidR="00167F86" w:rsidRDefault="00167F86" w:rsidP="00167F86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167F86">
        <w:rPr>
          <w:rStyle w:val="FontStyle14"/>
          <w:rFonts w:asciiTheme="minorHAnsi" w:hAnsiTheme="minorHAnsi" w:cstheme="minorHAnsi"/>
          <w:sz w:val="22"/>
          <w:szCs w:val="22"/>
        </w:rPr>
        <w:t>- 16 skrzynek zasuw wodociągowych,</w:t>
      </w:r>
    </w:p>
    <w:p w14:paraId="10144FA1" w14:textId="77777777" w:rsidR="00167F86" w:rsidRDefault="00167F86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W pierwszej kolejności Wykonawca sfrezuje nawierzchnię asfaltową w miejscu koniecznym do wykonania kanalizacji deszczowej obejmującej zakres zamówienia</w:t>
      </w:r>
      <w:r w:rsidR="00D2643D">
        <w:rPr>
          <w:rStyle w:val="FontStyle14"/>
          <w:rFonts w:asciiTheme="minorHAnsi" w:hAnsiTheme="minorHAnsi" w:cstheme="minorHAnsi"/>
          <w:sz w:val="22"/>
          <w:szCs w:val="22"/>
        </w:rPr>
        <w:t xml:space="preserve"> dla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części nr 2, tak aby udostępnić front robót Wykonawcy części nr 2 zamówienia</w:t>
      </w:r>
    </w:p>
    <w:p w14:paraId="763F8AC8" w14:textId="77777777" w:rsidR="00463C86" w:rsidRPr="00167F86" w:rsidRDefault="0008373E" w:rsidP="00167F86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7FE1">
        <w:rPr>
          <w:rStyle w:val="FontStyle14"/>
          <w:rFonts w:asciiTheme="minorHAnsi" w:hAnsiTheme="minorHAnsi" w:cstheme="minorHAnsi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7EBC1CCE" w14:textId="77777777" w:rsidR="000C05CB" w:rsidRPr="006A2F1F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14:paraId="11A9F84F" w14:textId="77777777" w:rsidR="00181479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181479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p w14:paraId="40A7B0B6" w14:textId="77777777" w:rsidR="002E0F69" w:rsidRPr="000966B4" w:rsidRDefault="002E0F69" w:rsidP="002E0F6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Fonts w:ascii="Arial" w:hAnsi="Arial" w:cs="Arial"/>
          <w:color w:val="000000"/>
          <w:sz w:val="20"/>
          <w:szCs w:val="20"/>
        </w:rPr>
      </w:pPr>
      <w:r w:rsidRPr="000966B4">
        <w:rPr>
          <w:rFonts w:ascii="Arial" w:hAnsi="Arial" w:cs="Arial"/>
          <w:sz w:val="20"/>
          <w:szCs w:val="20"/>
        </w:rPr>
        <w:t xml:space="preserve">Wykonawca w okresie zimowym jest odpowiedzialny  za zimowe utrzymanie dróg w obrębie prowadzonej inwestycji. </w:t>
      </w:r>
    </w:p>
    <w:p w14:paraId="7C3310ED" w14:textId="77777777" w:rsidR="002E0F69" w:rsidRPr="00463C86" w:rsidRDefault="002E0F69" w:rsidP="002E0F6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Fonts w:ascii="Arial" w:hAnsi="Arial" w:cs="Arial"/>
          <w:color w:val="000000"/>
          <w:sz w:val="20"/>
          <w:szCs w:val="20"/>
        </w:rPr>
      </w:pPr>
      <w:r w:rsidRPr="00463C86">
        <w:rPr>
          <w:rFonts w:ascii="Arial" w:hAnsi="Arial" w:cs="Arial"/>
          <w:sz w:val="20"/>
          <w:szCs w:val="20"/>
        </w:rPr>
        <w:t>Oznakowanie pionowe z demontażu do przekazania  Inwestorowi.</w:t>
      </w:r>
    </w:p>
    <w:p w14:paraId="4E1D59FE" w14:textId="77777777" w:rsidR="004A7F1B" w:rsidRPr="00463C86" w:rsidRDefault="004A7F1B" w:rsidP="002E0F6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Fonts w:ascii="Arial" w:hAnsi="Arial" w:cs="Arial"/>
          <w:color w:val="000000"/>
          <w:sz w:val="20"/>
          <w:szCs w:val="20"/>
        </w:rPr>
      </w:pPr>
      <w:r w:rsidRPr="00463C86">
        <w:rPr>
          <w:rFonts w:ascii="Arial" w:hAnsi="Arial" w:cs="Arial"/>
          <w:sz w:val="20"/>
          <w:szCs w:val="20"/>
        </w:rPr>
        <w:t xml:space="preserve">Wszystkie znaki pionowe wynikające z projektu stałej organizacji ruchu należy zamontować nowe. </w:t>
      </w:r>
    </w:p>
    <w:p w14:paraId="571255E4" w14:textId="77777777" w:rsidR="00463C86" w:rsidRPr="00463C86" w:rsidRDefault="00463C86" w:rsidP="002E0F6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Fonts w:ascii="Arial" w:hAnsi="Arial" w:cs="Arial"/>
          <w:color w:val="000000"/>
          <w:sz w:val="20"/>
          <w:szCs w:val="20"/>
        </w:rPr>
      </w:pPr>
      <w:r w:rsidRPr="00D2413F">
        <w:rPr>
          <w:rFonts w:ascii="Arial" w:hAnsi="Arial" w:cs="Arial"/>
          <w:sz w:val="20"/>
          <w:szCs w:val="20"/>
        </w:rPr>
        <w:t>Harmonogramy robót branży drogowej i branży sanitarnej wynikającej z części nr 2 zamówienia będą musiał być ze sobą skoordynowane i zaakceptowane przez Inspektora Nadzoru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7575E5E4" w14:textId="77777777" w:rsidR="002B5C17" w:rsidRPr="00463C86" w:rsidRDefault="002B5C17" w:rsidP="002B5C17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Sposób wykonania i regulacji urządzeń wodociągowych i kanalizacyjnych sanitarnych oraz standard wykorzystywanych materiałów</w:t>
      </w:r>
    </w:p>
    <w:p w14:paraId="47014268" w14:textId="77777777" w:rsidR="002B5C17" w:rsidRPr="00463C86" w:rsidRDefault="002B5C17" w:rsidP="002B5C1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463C86">
        <w:rPr>
          <w:rStyle w:val="FontStyle14"/>
          <w:rFonts w:asciiTheme="minorHAnsi" w:hAnsiTheme="minorHAnsi" w:cstheme="minorHAnsi"/>
          <w:sz w:val="22"/>
          <w:szCs w:val="22"/>
        </w:rPr>
        <w:t xml:space="preserve">- Urządzenia wodociągowe i kanalizacyjne tj. skrzynki uliczne, włazy kanalizacyjne montować z wykorzystaniem zapraw szybkowiążących gdzie wytrzymałość po dwóch godzinach wynosi 8 </w:t>
      </w:r>
      <w:proofErr w:type="spellStart"/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MPa</w:t>
      </w:r>
      <w:proofErr w:type="spellEnd"/>
      <w:r w:rsidRPr="00463C86">
        <w:rPr>
          <w:rStyle w:val="FontStyle14"/>
          <w:rFonts w:asciiTheme="minorHAnsi" w:hAnsiTheme="minorHAnsi" w:cstheme="minorHAnsi"/>
          <w:sz w:val="22"/>
          <w:szCs w:val="22"/>
        </w:rPr>
        <w:t xml:space="preserve"> a w efekcie końcowym po 28 dniach 60 </w:t>
      </w:r>
      <w:proofErr w:type="spellStart"/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MPa</w:t>
      </w:r>
      <w:proofErr w:type="spellEnd"/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. W przypadku uszkodzenia urządzeń wymienić na odpowiednie. Do regulacji wysokości posadowienia włazu do 20 cm wykorzystywać systemowe pierścienie regulujące natomiast powyżej 20 cm zastosować krąg betonowy.</w:t>
      </w:r>
    </w:p>
    <w:p w14:paraId="165D5CE3" w14:textId="77777777" w:rsidR="002B5C17" w:rsidRPr="00463C86" w:rsidRDefault="002B5C17" w:rsidP="002B5C1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-  Włazy żeliwne D400 z automatycznym systemem blokującym, z ramą i pokrywą wykonaną z żeliwa sferoidalnego z wkładką tłumiącą wykonaną z PEPP, konstrukcją pozwalającą na samoczynne otwieranie i zamykanie włazu w przypadku wystąpienia ciśnienia wewnątrz studni.</w:t>
      </w:r>
    </w:p>
    <w:p w14:paraId="16C1206C" w14:textId="77777777" w:rsidR="002B5C17" w:rsidRPr="002B5C17" w:rsidRDefault="002B5C17" w:rsidP="002B5C17">
      <w:pPr>
        <w:pStyle w:val="Style7"/>
        <w:widowControl/>
        <w:spacing w:line="302" w:lineRule="exact"/>
        <w:ind w:left="284" w:right="1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63C86">
        <w:rPr>
          <w:rStyle w:val="FontStyle14"/>
          <w:rFonts w:asciiTheme="minorHAnsi" w:hAnsiTheme="minorHAnsi" w:cstheme="minorHAnsi"/>
          <w:sz w:val="22"/>
          <w:szCs w:val="22"/>
        </w:rPr>
        <w:t>- Skrzynki uliczne do zasuw i hydrantów podziemnych z korpusem oraz pokrywą wykonaną z żeliwa szarego malowanego na czarno, śruba ze stali.</w:t>
      </w:r>
    </w:p>
    <w:p w14:paraId="0A058C4E" w14:textId="77777777" w:rsidR="002E0F69" w:rsidRDefault="002E0F69" w:rsidP="007347F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11E4413D" w14:textId="77777777" w:rsidR="00E93835" w:rsidRDefault="00E93835" w:rsidP="00E9383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7CA77DC6" w14:textId="77777777" w:rsidR="007347F7" w:rsidRPr="00EB1982" w:rsidRDefault="007347F7" w:rsidP="007347F7">
      <w:pPr>
        <w:pStyle w:val="Akapitzlist"/>
        <w:spacing w:after="0" w:line="240" w:lineRule="auto"/>
        <w:ind w:left="0"/>
        <w:jc w:val="both"/>
        <w:rPr>
          <w:b/>
          <w:color w:val="FF0000"/>
          <w:sz w:val="24"/>
          <w:szCs w:val="24"/>
        </w:rPr>
      </w:pPr>
      <w:r w:rsidRPr="00EB1982">
        <w:rPr>
          <w:rFonts w:cs="Calibri"/>
          <w:b/>
          <w:color w:val="FF0000"/>
          <w:sz w:val="24"/>
          <w:szCs w:val="24"/>
        </w:rPr>
        <w:t xml:space="preserve">CZ 2: </w:t>
      </w:r>
      <w:r w:rsidRPr="00EB1982">
        <w:rPr>
          <w:b/>
          <w:color w:val="FF0000"/>
          <w:sz w:val="24"/>
          <w:szCs w:val="24"/>
        </w:rPr>
        <w:t>Przebudowa dróg powiatowych nr 2610G Kosobudy – Czersk oraz 2630G Kosobudy – Kinice na odcinku od ul. Św. Nepomucena w Kosobudach do miejscowości Kinice – branża sanitarna,</w:t>
      </w:r>
    </w:p>
    <w:p w14:paraId="4091131C" w14:textId="77777777" w:rsidR="00E93835" w:rsidRDefault="00E93835" w:rsidP="00E9383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1896EE85" w14:textId="77777777" w:rsidR="007347F7" w:rsidRDefault="007347F7" w:rsidP="007347F7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Szczegółowe określenie przedmi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otu zamówienia zawarte jest w SWZ, d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okumentacji projektowej oraz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projektowanych p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ostanowieniach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umownych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 stanowiących załącznik do S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WZ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.</w:t>
      </w:r>
    </w:p>
    <w:p w14:paraId="71491385" w14:textId="77777777" w:rsidR="00731984" w:rsidRDefault="00731984" w:rsidP="00423221">
      <w:pPr>
        <w:pStyle w:val="Style7"/>
        <w:widowControl/>
        <w:spacing w:line="302" w:lineRule="exact"/>
        <w:ind w:left="-7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1B7EBFCB" w14:textId="77777777" w:rsidR="00725A65" w:rsidRPr="003170BD" w:rsidRDefault="004A7F1B" w:rsidP="003170BD">
      <w:pPr>
        <w:pStyle w:val="Style7"/>
        <w:widowControl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F37F6">
        <w:rPr>
          <w:rStyle w:val="FontStyle14"/>
          <w:rFonts w:asciiTheme="minorHAnsi" w:hAnsiTheme="minorHAnsi" w:cstheme="minorHAnsi"/>
          <w:sz w:val="22"/>
          <w:szCs w:val="22"/>
        </w:rPr>
        <w:t>Zamówienie obejmuje roboty budowlane przedstawione w dokumentacji projektowej pt.: „Rozbudowa i przebudowa drogi powiatowej nr 2630G od skrzyżowania z DP2610G do miejscowości Kinice”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branża sanitarne – sieć kanalizacji deszczowej</w:t>
      </w:r>
      <w:r w:rsidRPr="00CF37F6"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14:paraId="68908691" w14:textId="77777777" w:rsidR="00725A65" w:rsidRPr="00725A65" w:rsidRDefault="00725A65" w:rsidP="00725A65">
      <w:pPr>
        <w:pStyle w:val="Style7"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>Branża sanitarna obejmuje:</w:t>
      </w:r>
    </w:p>
    <w:p w14:paraId="0B874EE2" w14:textId="77777777" w:rsidR="00725A65" w:rsidRPr="00725A65" w:rsidRDefault="00725A65" w:rsidP="00725A65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budowa sieci kanalizacji deszczowej </w:t>
      </w:r>
    </w:p>
    <w:p w14:paraId="60E9DE49" w14:textId="77777777" w:rsidR="00725A65" w:rsidRPr="00725A65" w:rsidRDefault="00725A65" w:rsidP="00725A65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montaż separatora zintegrowanego z osadnikiem </w:t>
      </w:r>
    </w:p>
    <w:p w14:paraId="07017A7A" w14:textId="77777777" w:rsidR="00725A65" w:rsidRPr="00725A65" w:rsidRDefault="00725A65" w:rsidP="00725A65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montaż zespołu skrzynek </w:t>
      </w:r>
      <w:proofErr w:type="spellStart"/>
      <w:r w:rsidRPr="00725A65">
        <w:rPr>
          <w:rStyle w:val="FontStyle14"/>
          <w:rFonts w:asciiTheme="minorHAnsi" w:hAnsiTheme="minorHAnsi" w:cstheme="minorHAnsi"/>
          <w:sz w:val="22"/>
          <w:szCs w:val="22"/>
        </w:rPr>
        <w:t>retencyjno</w:t>
      </w:r>
      <w:proofErr w:type="spellEnd"/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 – rozsączających dla odprowadzenia wód opadowych i roztopowych </w:t>
      </w:r>
    </w:p>
    <w:p w14:paraId="5EC459A2" w14:textId="77777777" w:rsidR="00725A65" w:rsidRPr="00725A65" w:rsidRDefault="00725A65" w:rsidP="00725A65">
      <w:pPr>
        <w:pStyle w:val="Style7"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budowa przyłączy kanalizacji deszczowej do studzienek wpustów ulicznych </w:t>
      </w:r>
    </w:p>
    <w:p w14:paraId="2DAF8859" w14:textId="77777777" w:rsidR="00734277" w:rsidRDefault="00725A65" w:rsidP="00D17D7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>- montaż studzienek wpustów ulicznych z osadnikiem</w:t>
      </w:r>
    </w:p>
    <w:p w14:paraId="420E98C5" w14:textId="77777777" w:rsidR="00463C86" w:rsidRPr="00463C86" w:rsidRDefault="002B5C17" w:rsidP="00463C86">
      <w:pPr>
        <w:pStyle w:val="Style7"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Wykonawca wykona regulację włazów studni oraz wpustów ulicznych </w:t>
      </w:r>
      <w:r w:rsidR="00734277">
        <w:rPr>
          <w:rStyle w:val="FontStyle14"/>
          <w:rFonts w:asciiTheme="minorHAnsi" w:hAnsiTheme="minorHAnsi" w:cstheme="minorHAnsi"/>
          <w:sz w:val="22"/>
          <w:szCs w:val="22"/>
        </w:rPr>
        <w:t xml:space="preserve">przed ułożeniem warstw asfaltowych. </w:t>
      </w:r>
    </w:p>
    <w:p w14:paraId="4507A09F" w14:textId="77777777" w:rsidR="00D17D75" w:rsidRPr="00734277" w:rsidRDefault="00463C86" w:rsidP="00734277">
      <w:pPr>
        <w:pStyle w:val="Style7"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Wykonawca zobowiązany jest współpracować z kierownikiem budowy branży drogowej.</w:t>
      </w:r>
    </w:p>
    <w:p w14:paraId="50A9D28C" w14:textId="77777777" w:rsidR="00734277" w:rsidRPr="00057FE1" w:rsidRDefault="00734277" w:rsidP="00734277">
      <w:pPr>
        <w:pStyle w:val="Style7"/>
        <w:widowControl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7FE1">
        <w:rPr>
          <w:rStyle w:val="FontStyle14"/>
          <w:rFonts w:asciiTheme="minorHAnsi" w:hAnsiTheme="minorHAnsi" w:cstheme="minorHAnsi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1DFF1616" w14:textId="77777777" w:rsidR="00463C86" w:rsidRPr="00D2413F" w:rsidRDefault="00463C86" w:rsidP="00463C86">
      <w:pPr>
        <w:pStyle w:val="Style7"/>
        <w:widowControl/>
        <w:numPr>
          <w:ilvl w:val="0"/>
          <w:numId w:val="36"/>
        </w:numPr>
        <w:spacing w:line="302" w:lineRule="exact"/>
        <w:ind w:left="284" w:right="10"/>
        <w:rPr>
          <w:rFonts w:ascii="Arial" w:hAnsi="Arial" w:cs="Arial"/>
          <w:color w:val="000000"/>
          <w:sz w:val="20"/>
          <w:szCs w:val="20"/>
        </w:rPr>
      </w:pPr>
      <w:r w:rsidRPr="00D2413F">
        <w:rPr>
          <w:rFonts w:ascii="Arial" w:hAnsi="Arial" w:cs="Arial"/>
          <w:sz w:val="20"/>
          <w:szCs w:val="20"/>
        </w:rPr>
        <w:t xml:space="preserve">Harmonogramy robót branży sanitarnej i branży drogowej wynikającej z części nr 1 zamówienia będą musiał być ze sobą skoordynowane i zaakceptowane przez Inspektora Nadzoru. </w:t>
      </w:r>
    </w:p>
    <w:p w14:paraId="5DFEF992" w14:textId="77777777" w:rsidR="003E3CEC" w:rsidRDefault="003E3CEC" w:rsidP="003E3CEC">
      <w:pPr>
        <w:pStyle w:val="Style7"/>
        <w:widowControl/>
        <w:numPr>
          <w:ilvl w:val="0"/>
          <w:numId w:val="36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14:paraId="19B93CFE" w14:textId="77777777" w:rsidR="003E3CEC" w:rsidRPr="00E70645" w:rsidRDefault="003E3CEC" w:rsidP="004C2857">
      <w:pPr>
        <w:pStyle w:val="Style7"/>
        <w:widowControl/>
        <w:numPr>
          <w:ilvl w:val="0"/>
          <w:numId w:val="36"/>
        </w:numPr>
        <w:spacing w:line="302" w:lineRule="exact"/>
        <w:ind w:left="284" w:right="10" w:firstLine="0"/>
        <w:rPr>
          <w:rFonts w:ascii="Arial" w:hAnsi="Arial" w:cs="Arial"/>
          <w:color w:val="000000"/>
          <w:sz w:val="20"/>
          <w:szCs w:val="20"/>
        </w:rPr>
      </w:pPr>
      <w:r w:rsidRPr="00E70645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3E3CEC" w:rsidRPr="00E70645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58B1" w14:textId="77777777" w:rsidR="00655AAC" w:rsidRDefault="00655AAC" w:rsidP="00EC539C">
      <w:pPr>
        <w:spacing w:after="0" w:line="240" w:lineRule="auto"/>
      </w:pPr>
      <w:r>
        <w:separator/>
      </w:r>
    </w:p>
  </w:endnote>
  <w:endnote w:type="continuationSeparator" w:id="0">
    <w:p w14:paraId="7AC1649A" w14:textId="77777777" w:rsidR="00655AAC" w:rsidRDefault="00655AAC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36227" w14:textId="77777777" w:rsidR="00655AAC" w:rsidRDefault="00655AAC" w:rsidP="00EC539C">
      <w:pPr>
        <w:spacing w:after="0" w:line="240" w:lineRule="auto"/>
      </w:pPr>
      <w:r>
        <w:separator/>
      </w:r>
    </w:p>
  </w:footnote>
  <w:footnote w:type="continuationSeparator" w:id="0">
    <w:p w14:paraId="560A4551" w14:textId="77777777" w:rsidR="00655AAC" w:rsidRDefault="00655AAC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B8B152A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E0D11"/>
    <w:multiLevelType w:val="multilevel"/>
    <w:tmpl w:val="CCF0D11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D77FB4"/>
    <w:multiLevelType w:val="singleLevel"/>
    <w:tmpl w:val="C7DCF9C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B0E86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30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65489"/>
    <w:multiLevelType w:val="hybridMultilevel"/>
    <w:tmpl w:val="89283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6C6EAE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5"/>
  </w:num>
  <w:num w:numId="6">
    <w:abstractNumId w:val="10"/>
  </w:num>
  <w:num w:numId="7">
    <w:abstractNumId w:val="34"/>
  </w:num>
  <w:num w:numId="8">
    <w:abstractNumId w:val="27"/>
  </w:num>
  <w:num w:numId="9">
    <w:abstractNumId w:val="4"/>
  </w:num>
  <w:num w:numId="10">
    <w:abstractNumId w:val="14"/>
  </w:num>
  <w:num w:numId="11">
    <w:abstractNumId w:val="2"/>
  </w:num>
  <w:num w:numId="12">
    <w:abstractNumId w:val="9"/>
  </w:num>
  <w:num w:numId="13">
    <w:abstractNumId w:val="19"/>
  </w:num>
  <w:num w:numId="14">
    <w:abstractNumId w:val="30"/>
  </w:num>
  <w:num w:numId="15">
    <w:abstractNumId w:val="15"/>
  </w:num>
  <w:num w:numId="16">
    <w:abstractNumId w:val="20"/>
  </w:num>
  <w:num w:numId="17">
    <w:abstractNumId w:val="8"/>
  </w:num>
  <w:num w:numId="18">
    <w:abstractNumId w:val="13"/>
  </w:num>
  <w:num w:numId="19">
    <w:abstractNumId w:val="17"/>
  </w:num>
  <w:num w:numId="20">
    <w:abstractNumId w:val="18"/>
  </w:num>
  <w:num w:numId="21">
    <w:abstractNumId w:val="29"/>
  </w:num>
  <w:num w:numId="22">
    <w:abstractNumId w:val="23"/>
  </w:num>
  <w:num w:numId="23">
    <w:abstractNumId w:val="5"/>
  </w:num>
  <w:num w:numId="24">
    <w:abstractNumId w:val="22"/>
  </w:num>
  <w:num w:numId="25">
    <w:abstractNumId w:val="21"/>
  </w:num>
  <w:num w:numId="26">
    <w:abstractNumId w:val="16"/>
  </w:num>
  <w:num w:numId="27">
    <w:abstractNumId w:val="7"/>
  </w:num>
  <w:num w:numId="28">
    <w:abstractNumId w:val="1"/>
  </w:num>
  <w:num w:numId="29">
    <w:abstractNumId w:val="33"/>
  </w:num>
  <w:num w:numId="30">
    <w:abstractNumId w:val="12"/>
  </w:num>
  <w:num w:numId="31">
    <w:abstractNumId w:val="31"/>
  </w:num>
  <w:num w:numId="32">
    <w:abstractNumId w:val="26"/>
  </w:num>
  <w:num w:numId="33">
    <w:abstractNumId w:val="28"/>
  </w:num>
  <w:num w:numId="34">
    <w:abstractNumId w:val="11"/>
  </w:num>
  <w:num w:numId="35">
    <w:abstractNumId w:val="3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03B22"/>
    <w:rsid w:val="00057FE1"/>
    <w:rsid w:val="000661F9"/>
    <w:rsid w:val="0008373E"/>
    <w:rsid w:val="00083CB4"/>
    <w:rsid w:val="000C05CB"/>
    <w:rsid w:val="000C7616"/>
    <w:rsid w:val="000D47A6"/>
    <w:rsid w:val="000F0B70"/>
    <w:rsid w:val="000F1B20"/>
    <w:rsid w:val="000F7475"/>
    <w:rsid w:val="00131768"/>
    <w:rsid w:val="001334DD"/>
    <w:rsid w:val="00133DF5"/>
    <w:rsid w:val="00136C89"/>
    <w:rsid w:val="00167F86"/>
    <w:rsid w:val="00181479"/>
    <w:rsid w:val="00194E84"/>
    <w:rsid w:val="001A7405"/>
    <w:rsid w:val="001A78A4"/>
    <w:rsid w:val="001B1991"/>
    <w:rsid w:val="001B6465"/>
    <w:rsid w:val="001B7CA9"/>
    <w:rsid w:val="001D1F32"/>
    <w:rsid w:val="001E6D48"/>
    <w:rsid w:val="00215E56"/>
    <w:rsid w:val="00235109"/>
    <w:rsid w:val="00266489"/>
    <w:rsid w:val="002711BE"/>
    <w:rsid w:val="00276A2B"/>
    <w:rsid w:val="00295ADD"/>
    <w:rsid w:val="002A7508"/>
    <w:rsid w:val="002B5C17"/>
    <w:rsid w:val="002D1477"/>
    <w:rsid w:val="002D6FD6"/>
    <w:rsid w:val="002E0F69"/>
    <w:rsid w:val="002E177F"/>
    <w:rsid w:val="00307BD4"/>
    <w:rsid w:val="003170BD"/>
    <w:rsid w:val="00317614"/>
    <w:rsid w:val="00377244"/>
    <w:rsid w:val="003A6E56"/>
    <w:rsid w:val="003B3903"/>
    <w:rsid w:val="003C3279"/>
    <w:rsid w:val="003D0793"/>
    <w:rsid w:val="003D5B98"/>
    <w:rsid w:val="003E3CEC"/>
    <w:rsid w:val="00423221"/>
    <w:rsid w:val="00430853"/>
    <w:rsid w:val="004311B5"/>
    <w:rsid w:val="00435D92"/>
    <w:rsid w:val="00452FA8"/>
    <w:rsid w:val="00457C1E"/>
    <w:rsid w:val="00463C86"/>
    <w:rsid w:val="00480128"/>
    <w:rsid w:val="004A7F1B"/>
    <w:rsid w:val="004C29B4"/>
    <w:rsid w:val="004D4FDB"/>
    <w:rsid w:val="005057D6"/>
    <w:rsid w:val="00545324"/>
    <w:rsid w:val="00546D38"/>
    <w:rsid w:val="0056609C"/>
    <w:rsid w:val="00594DDD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55AAC"/>
    <w:rsid w:val="006A2F1F"/>
    <w:rsid w:val="006D452D"/>
    <w:rsid w:val="00705A0D"/>
    <w:rsid w:val="00707286"/>
    <w:rsid w:val="00725A65"/>
    <w:rsid w:val="00726E67"/>
    <w:rsid w:val="00731984"/>
    <w:rsid w:val="00733762"/>
    <w:rsid w:val="00734277"/>
    <w:rsid w:val="007347F7"/>
    <w:rsid w:val="00756D7E"/>
    <w:rsid w:val="0076361A"/>
    <w:rsid w:val="007A35CB"/>
    <w:rsid w:val="007D1073"/>
    <w:rsid w:val="007D5A2B"/>
    <w:rsid w:val="007E6529"/>
    <w:rsid w:val="007F604D"/>
    <w:rsid w:val="00801357"/>
    <w:rsid w:val="00807D87"/>
    <w:rsid w:val="0081627C"/>
    <w:rsid w:val="00833909"/>
    <w:rsid w:val="008339CC"/>
    <w:rsid w:val="00873D80"/>
    <w:rsid w:val="00893C6E"/>
    <w:rsid w:val="008A34AC"/>
    <w:rsid w:val="008A408D"/>
    <w:rsid w:val="008A75CE"/>
    <w:rsid w:val="008B23C1"/>
    <w:rsid w:val="008B4ECC"/>
    <w:rsid w:val="008D086F"/>
    <w:rsid w:val="00924F1C"/>
    <w:rsid w:val="00941C26"/>
    <w:rsid w:val="00943E68"/>
    <w:rsid w:val="00950FE2"/>
    <w:rsid w:val="00952182"/>
    <w:rsid w:val="00971DDE"/>
    <w:rsid w:val="00972AEA"/>
    <w:rsid w:val="00975108"/>
    <w:rsid w:val="00990B0E"/>
    <w:rsid w:val="009937DD"/>
    <w:rsid w:val="009B43DF"/>
    <w:rsid w:val="009D1D57"/>
    <w:rsid w:val="009D716D"/>
    <w:rsid w:val="009F1539"/>
    <w:rsid w:val="00A046B4"/>
    <w:rsid w:val="00A26CA3"/>
    <w:rsid w:val="00A471DB"/>
    <w:rsid w:val="00A75B49"/>
    <w:rsid w:val="00A87388"/>
    <w:rsid w:val="00AA440C"/>
    <w:rsid w:val="00AA6A49"/>
    <w:rsid w:val="00AA7770"/>
    <w:rsid w:val="00AB58C2"/>
    <w:rsid w:val="00AC34F4"/>
    <w:rsid w:val="00AC6B57"/>
    <w:rsid w:val="00AE1EFC"/>
    <w:rsid w:val="00B03787"/>
    <w:rsid w:val="00B1477E"/>
    <w:rsid w:val="00B249CF"/>
    <w:rsid w:val="00B27424"/>
    <w:rsid w:val="00B45679"/>
    <w:rsid w:val="00B52614"/>
    <w:rsid w:val="00B540AA"/>
    <w:rsid w:val="00B54B74"/>
    <w:rsid w:val="00BB2817"/>
    <w:rsid w:val="00BC289A"/>
    <w:rsid w:val="00BD04AE"/>
    <w:rsid w:val="00BD1B42"/>
    <w:rsid w:val="00BD3CE3"/>
    <w:rsid w:val="00BF60D5"/>
    <w:rsid w:val="00BF6D23"/>
    <w:rsid w:val="00C160A5"/>
    <w:rsid w:val="00C2383B"/>
    <w:rsid w:val="00C31F8A"/>
    <w:rsid w:val="00C4506A"/>
    <w:rsid w:val="00C66897"/>
    <w:rsid w:val="00C73419"/>
    <w:rsid w:val="00C775B6"/>
    <w:rsid w:val="00C82275"/>
    <w:rsid w:val="00C85562"/>
    <w:rsid w:val="00C955BB"/>
    <w:rsid w:val="00CA6509"/>
    <w:rsid w:val="00CD3CCC"/>
    <w:rsid w:val="00CF257B"/>
    <w:rsid w:val="00CF37F6"/>
    <w:rsid w:val="00CF54DD"/>
    <w:rsid w:val="00D11254"/>
    <w:rsid w:val="00D17D75"/>
    <w:rsid w:val="00D2413F"/>
    <w:rsid w:val="00D2497E"/>
    <w:rsid w:val="00D2643D"/>
    <w:rsid w:val="00D36B49"/>
    <w:rsid w:val="00D47BC6"/>
    <w:rsid w:val="00D807CD"/>
    <w:rsid w:val="00D822B6"/>
    <w:rsid w:val="00D87F29"/>
    <w:rsid w:val="00DA3F85"/>
    <w:rsid w:val="00DB7BBF"/>
    <w:rsid w:val="00DC458A"/>
    <w:rsid w:val="00DC7F64"/>
    <w:rsid w:val="00DD50B6"/>
    <w:rsid w:val="00DF0605"/>
    <w:rsid w:val="00DF2EF0"/>
    <w:rsid w:val="00E108AE"/>
    <w:rsid w:val="00E15477"/>
    <w:rsid w:val="00E64919"/>
    <w:rsid w:val="00E70645"/>
    <w:rsid w:val="00E90B27"/>
    <w:rsid w:val="00E93835"/>
    <w:rsid w:val="00E93E5F"/>
    <w:rsid w:val="00EA0DAE"/>
    <w:rsid w:val="00EA7D80"/>
    <w:rsid w:val="00EB1982"/>
    <w:rsid w:val="00EC539C"/>
    <w:rsid w:val="00F16B4D"/>
    <w:rsid w:val="00F17AC2"/>
    <w:rsid w:val="00F23956"/>
    <w:rsid w:val="00F4443D"/>
    <w:rsid w:val="00F50E98"/>
    <w:rsid w:val="00F52518"/>
    <w:rsid w:val="00F549F6"/>
    <w:rsid w:val="00F61671"/>
    <w:rsid w:val="00FD5EB6"/>
    <w:rsid w:val="00FE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0898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rsid w:val="00E9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B292-98E2-4328-8D75-AC83100C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Matusik Arleta</cp:lastModifiedBy>
  <cp:revision>2</cp:revision>
  <cp:lastPrinted>2022-03-11T11:43:00Z</cp:lastPrinted>
  <dcterms:created xsi:type="dcterms:W3CDTF">2022-03-24T20:14:00Z</dcterms:created>
  <dcterms:modified xsi:type="dcterms:W3CDTF">2022-03-24T20:14:00Z</dcterms:modified>
</cp:coreProperties>
</file>