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drawing>
          <wp:anchor behindDoc="1" distT="0" distB="0" distL="114300" distR="114300" simplePos="0" locked="0" layoutInCell="0" allowOverlap="1" relativeHeight="2">
            <wp:simplePos x="0" y="0"/>
            <wp:positionH relativeFrom="column">
              <wp:posOffset>-471170</wp:posOffset>
            </wp:positionH>
            <wp:positionV relativeFrom="paragraph">
              <wp:posOffset>-346075</wp:posOffset>
            </wp:positionV>
            <wp:extent cx="7153275" cy="733425"/>
            <wp:effectExtent l="0" t="0" r="0" b="0"/>
            <wp:wrapSquare wrapText="bothSides"/>
            <wp:docPr id="1" name="Obraz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2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Cs w:val="20"/>
          <w:lang w:eastAsia="pl-PL"/>
        </w:rPr>
        <w:t>Dostawa sprzętu i oprogramowania w celu wzmocnienia cyberbezpieczeństwa urzędu gminy i jednostek podległych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ZP.271.27.2024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3">
        <w:r>
          <w:rPr>
            <w:rStyle w:val="Czeinternetowe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 xml:space="preserve">www.gminaredzikowo.pl 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Odwiedzoneczeinternetowe">
    <w:name w:val="Odwiedzone łącze internetowe"/>
    <w:rPr>
      <w:color w:val="800000"/>
      <w:u w:val="single"/>
      <w:lang w:val="zxx" w:eastAsia="zxx" w:bidi="zxx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26z0">
    <w:name w:val="WW8Num26z0"/>
    <w:qFormat/>
    <w:rPr>
      <w:rFonts w:ascii="Calibri" w:hAnsi="Calibri" w:eastAsia="Calibri" w:cs="Calibri"/>
      <w:b/>
      <w:sz w:val="22"/>
      <w:szCs w:val="22"/>
    </w:rPr>
  </w:style>
  <w:style w:type="character" w:styleId="WW8Num26z1">
    <w:name w:val="WW8Num26z1"/>
    <w:qFormat/>
    <w:rPr>
      <w:rFonts w:ascii="Calibri" w:hAnsi="Calibri" w:eastAsia="Calibri" w:cs="Calibri"/>
      <w:b/>
      <w:color w:val="00000A"/>
      <w:sz w:val="22"/>
      <w:szCs w:val="22"/>
    </w:rPr>
  </w:style>
  <w:style w:type="character" w:styleId="WW8Num26z2">
    <w:name w:val="WW8Num26z2"/>
    <w:qFormat/>
    <w:rPr>
      <w:b w:val="false"/>
      <w:i w:val="false"/>
    </w:rPr>
  </w:style>
  <w:style w:type="character" w:styleId="WW8Num26z3">
    <w:name w:val="WW8Num26z3"/>
    <w:qFormat/>
    <w:rPr>
      <w:color w:val="00000A"/>
    </w:rPr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rFonts w:ascii="Times New Roman" w:hAnsi="Times New Roman" w:eastAsia="Calibri" w:cs="Calibri"/>
      <w:b/>
      <w:sz w:val="22"/>
      <w:szCs w:val="22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Calibri" w:hAnsi="Calibri" w:eastAsia="Calibri" w:cs="Calibri"/>
      <w:b/>
      <w:color w:val="C9211E"/>
      <w:sz w:val="22"/>
      <w:szCs w:val="22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Calibri" w:hAnsi="Calibri" w:cs="Calibri"/>
      <w:sz w:val="22"/>
      <w:szCs w:val="22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ascii="Calibri" w:hAnsi="Calibri" w:cs="Calibri"/>
      <w:kern w:val="2"/>
      <w:sz w:val="22"/>
      <w:szCs w:val="22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Calibri" w:hAnsi="Calibri" w:cs="Calibri"/>
      <w:b w:val="false"/>
      <w:kern w:val="2"/>
      <w:sz w:val="22"/>
      <w:szCs w:val="22"/>
    </w:rPr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Calibri" w:hAnsi="Calibri" w:cs="Calibri"/>
      <w:sz w:val="22"/>
      <w:szCs w:val="22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3z1">
    <w:name w:val="WW8Num33z1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Domylnaczcionkaakapitu4">
    <w:name w:val="Domyślna czcionka akapitu4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Domylnaczcionkaakapitu3">
    <w:name w:val="Domyślna czcionka akapitu3"/>
    <w:qFormat/>
    <w:rPr/>
  </w:style>
  <w:style w:type="character" w:styleId="WW8Num41z0">
    <w:name w:val="WW8Num41z0"/>
    <w:qFormat/>
    <w:rPr>
      <w:rFonts w:ascii="Calibri" w:hAnsi="Calibri" w:eastAsia="Calibri" w:cs="Calibri"/>
      <w:b/>
      <w:sz w:val="22"/>
      <w:szCs w:val="22"/>
    </w:rPr>
  </w:style>
  <w:style w:type="character" w:styleId="WW8Num41z1">
    <w:name w:val="WW8Num41z1"/>
    <w:qFormat/>
    <w:rPr/>
  </w:style>
  <w:style w:type="character" w:styleId="WW8Num41z2">
    <w:name w:val="WW8Num41z2"/>
    <w:qFormat/>
    <w:rPr>
      <w:b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Calibri" w:hAnsi="Calibri" w:eastAsia="Calibri" w:cs="Calibri"/>
      <w:sz w:val="22"/>
      <w:szCs w:val="22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b w:val="false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Calibri" w:hAnsi="Calibri" w:eastAsia="Calibri" w:cs="Calibri"/>
      <w:b/>
      <w:sz w:val="22"/>
      <w:szCs w:val="22"/>
    </w:rPr>
  </w:style>
  <w:style w:type="character" w:styleId="WW8Num44z1">
    <w:name w:val="WW8Num44z1"/>
    <w:qFormat/>
    <w:rPr>
      <w:rFonts w:ascii="Calibri" w:hAnsi="Calibri" w:eastAsia="Calibri" w:cs="Calibri"/>
      <w:b w:val="false"/>
      <w:bCs w:val="false"/>
      <w:color w:val="000000"/>
      <w:sz w:val="22"/>
      <w:szCs w:val="22"/>
    </w:rPr>
  </w:style>
  <w:style w:type="character" w:styleId="WW8Num44z2">
    <w:name w:val="WW8Num44z2"/>
    <w:qFormat/>
    <w:rPr>
      <w:b w:val="false"/>
      <w:i w:val="false"/>
    </w:rPr>
  </w:style>
  <w:style w:type="character" w:styleId="WW8Num44z3">
    <w:name w:val="WW8Num44z3"/>
    <w:qFormat/>
    <w:rPr>
      <w:color w:val="000000"/>
    </w:rPr>
  </w:style>
  <w:style w:type="character" w:styleId="WW8Num44z4">
    <w:name w:val="WW8Num44z4"/>
    <w:qFormat/>
    <w:rPr/>
  </w:style>
  <w:style w:type="character" w:styleId="WW8Num45z1">
    <w:name w:val="WW8Num45z1"/>
    <w:qFormat/>
    <w:rPr>
      <w:rFonts w:ascii="Courier New" w:hAnsi="Courier New" w:cs="Courier New"/>
    </w:rPr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rFonts w:ascii="Calibri" w:hAnsi="Calibri" w:eastAsia="Calibri" w:cs="Calibri"/>
      <w:sz w:val="22"/>
      <w:szCs w:val="22"/>
    </w:rPr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b w:val="false"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/>
  </w:style>
  <w:style w:type="character" w:styleId="WW8Num49z1">
    <w:name w:val="WW8Num49z1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>
      <w:b w:val="false"/>
    </w:rPr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>
      <w:rFonts w:ascii="Calibri" w:hAnsi="Calibri" w:eastAsia="Calibri" w:cs="Calibri"/>
      <w:b/>
      <w:sz w:val="22"/>
      <w:szCs w:val="22"/>
    </w:rPr>
  </w:style>
  <w:style w:type="character" w:styleId="WW8Num51z1">
    <w:name w:val="WW8Num51z1"/>
    <w:qFormat/>
    <w:rPr>
      <w:rFonts w:ascii="Calibri" w:hAnsi="Calibri" w:eastAsia="Calibri" w:cs="Calibri"/>
      <w:b w:val="false"/>
      <w:color w:val="000000"/>
      <w:sz w:val="22"/>
      <w:szCs w:val="22"/>
    </w:rPr>
  </w:style>
  <w:style w:type="character" w:styleId="WW8Num51z2">
    <w:name w:val="WW8Num51z2"/>
    <w:qFormat/>
    <w:rPr>
      <w:b w:val="false"/>
      <w:i w:val="false"/>
    </w:rPr>
  </w:style>
  <w:style w:type="character" w:styleId="WW8Num51z3">
    <w:name w:val="WW8Num51z3"/>
    <w:qFormat/>
    <w:rPr>
      <w:color w:val="000000"/>
    </w:rPr>
  </w:style>
  <w:style w:type="character" w:styleId="WW8Num51z4">
    <w:name w:val="WW8Num51z4"/>
    <w:qFormat/>
    <w:rPr/>
  </w:style>
  <w:style w:type="character" w:styleId="WW8Num52z0">
    <w:name w:val="WW8Num52z0"/>
    <w:qFormat/>
    <w:rPr>
      <w:b w:val="false"/>
    </w:rPr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>
      <w:b w:val="false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Calibri" w:hAnsi="Calibri" w:eastAsia="Calibri" w:cs="Calibri"/>
      <w:b/>
      <w:sz w:val="22"/>
      <w:szCs w:val="22"/>
    </w:rPr>
  </w:style>
  <w:style w:type="character" w:styleId="WW8Num54z1">
    <w:name w:val="WW8Num54z1"/>
    <w:qFormat/>
    <w:rPr>
      <w:rFonts w:ascii="Calibri" w:hAnsi="Calibri" w:eastAsia="Calibri" w:cs="NimbusSanL-Regu"/>
      <w:b w:val="false"/>
      <w:bCs/>
      <w:color w:val="000000"/>
      <w:kern w:val="2"/>
      <w:sz w:val="22"/>
      <w:szCs w:val="22"/>
    </w:rPr>
  </w:style>
  <w:style w:type="character" w:styleId="WW8Num54z2">
    <w:name w:val="WW8Num54z2"/>
    <w:qFormat/>
    <w:rPr>
      <w:rFonts w:ascii="Calibri" w:hAnsi="Calibri" w:eastAsia="Calibri" w:cs="Calibri"/>
      <w:b w:val="false"/>
      <w:i w:val="false"/>
      <w:sz w:val="22"/>
      <w:szCs w:val="22"/>
    </w:rPr>
  </w:style>
  <w:style w:type="character" w:styleId="WW8Num54z3">
    <w:name w:val="WW8Num54z3"/>
    <w:qFormat/>
    <w:rPr>
      <w:color w:val="000000"/>
    </w:rPr>
  </w:style>
  <w:style w:type="character" w:styleId="WW8Num54z4">
    <w:name w:val="WW8Num54z4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>
      <w:rFonts w:ascii="Calibri" w:hAnsi="Calibri" w:eastAsia="Calibri" w:cs="Calibri"/>
      <w:sz w:val="22"/>
      <w:szCs w:val="22"/>
    </w:rPr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>
      <w:b w:val="false"/>
    </w:rPr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>
      <w:rFonts w:ascii="Calibri" w:hAnsi="Calibri" w:eastAsia="Calibri" w:cs="Calibri"/>
      <w:sz w:val="20"/>
      <w:szCs w:val="20"/>
    </w:rPr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>
      <w:b/>
      <w:i w:val="false"/>
    </w:rPr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color w:val="4F81BD"/>
    </w:rPr>
  </w:style>
  <w:style w:type="character" w:styleId="Hipercze1">
    <w:name w:val="Hiperłącze1"/>
    <w:qFormat/>
    <w:rPr>
      <w:color w:val="0000FF"/>
      <w:u w:val="single"/>
    </w:rPr>
  </w:style>
  <w:style w:type="character" w:styleId="NagwekZnak">
    <w:name w:val="Nagłówek Znak"/>
    <w:qFormat/>
    <w:rPr>
      <w:rFonts w:ascii="Arial" w:hAnsi="Arial" w:cs="Arial"/>
      <w:sz w:val="24"/>
      <w:szCs w:val="24"/>
    </w:rPr>
  </w:style>
  <w:style w:type="character" w:styleId="StopkaZnak">
    <w:name w:val="Stopka Znak"/>
    <w:qFormat/>
    <w:rPr>
      <w:rFonts w:ascii="Arial" w:hAnsi="Arial" w:cs="Arial"/>
      <w:sz w:val="24"/>
      <w:szCs w:val="24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rzypisukocowegoZnak">
    <w:name w:val="Tekst przypisu końcowego Znak"/>
    <w:qFormat/>
    <w:rPr>
      <w:sz w:val="20"/>
      <w:szCs w:val="20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WW8Num1zfalse">
    <w:name w:val="WW8Num1zfalse"/>
    <w:qFormat/>
    <w:rPr/>
  </w:style>
  <w:style w:type="character" w:styleId="UyteHipercze1">
    <w:name w:val="UżyteHiperłącze1"/>
    <w:qFormat/>
    <w:rPr>
      <w:color w:val="800080"/>
      <w:u w:val="single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Nagwek3Znak1">
    <w:name w:val="Nagłówek 3 Znak1"/>
    <w:qFormat/>
    <w:rPr>
      <w:rFonts w:ascii="Calibri Light" w:hAnsi="Calibri Light" w:eastAsia="Times New Roman" w:cs="Times New Roman"/>
      <w:b/>
      <w:bCs/>
      <w:color w:val="5B9BD5"/>
      <w:sz w:val="24"/>
      <w:szCs w:val="24"/>
    </w:rPr>
  </w:style>
  <w:style w:type="character" w:styleId="TekstdymkaZnak1">
    <w:name w:val="Tekst dymka Znak1"/>
    <w:qFormat/>
    <w:rPr>
      <w:rFonts w:ascii="Tahoma" w:hAnsi="Tahoma" w:cs="Tahoma"/>
      <w:sz w:val="16"/>
      <w:szCs w:val="16"/>
    </w:rPr>
  </w:style>
  <w:style w:type="character" w:styleId="TekstprzypisukocowegoZnak1">
    <w:name w:val="Tekst przypisu końcowego Znak1"/>
    <w:qFormat/>
    <w:rPr>
      <w:rFonts w:ascii="Arial" w:hAnsi="Arial" w:cs="Arial"/>
    </w:rPr>
  </w:style>
  <w:style w:type="character" w:styleId="TekstprzypisudolnegoZnak1">
    <w:name w:val="Tekst przypisu dolnego Znak1"/>
    <w:qFormat/>
    <w:rPr>
      <w:rFonts w:ascii="Arial" w:hAnsi="Arial" w:cs="Arial"/>
    </w:rPr>
  </w:style>
  <w:style w:type="character" w:styleId="TekstkomentarzaZnak1">
    <w:name w:val="Tekst komentarza Znak1"/>
    <w:qFormat/>
    <w:rPr>
      <w:rFonts w:ascii="Arial" w:hAnsi="Arial" w:cs="Arial"/>
    </w:rPr>
  </w:style>
  <w:style w:type="character" w:styleId="TematkomentarzaZnak1">
    <w:name w:val="Temat komentarza Znak1"/>
    <w:qFormat/>
    <w:rPr>
      <w:rFonts w:ascii="Arial" w:hAnsi="Arial" w:cs="Arial"/>
      <w:b/>
      <w:bCs/>
    </w:rPr>
  </w:style>
  <w:style w:type="character" w:styleId="FootnoteCharacters">
    <w:name w:val="Footnote Characters"/>
    <w:qFormat/>
    <w:rPr>
      <w:vertAlign w:val="superscript"/>
    </w:rPr>
  </w:style>
  <w:style w:type="character" w:styleId="WWZnakiprzypiswdolnych">
    <w:name w:val="WW-Znaki przypisów dolnych"/>
    <w:qFormat/>
    <w:rPr/>
  </w:style>
  <w:style w:type="character" w:styleId="Odwoanieprzypisukocowego1">
    <w:name w:val="Odwołanie przypisu końcowego1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Nagwek1Znak">
    <w:name w:val="Nagłówek 1 Znak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8Num28z0">
    <w:name w:val="WW8Num28z0"/>
    <w:qFormat/>
    <w:rPr>
      <w:rFonts w:ascii="Calibri" w:hAnsi="Calibri" w:eastAsia="Calibri" w:cs="Calibri"/>
      <w:b w:val="false"/>
      <w:sz w:val="22"/>
      <w:szCs w:val="22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Odwoanieprzypisudolnego1">
    <w:name w:val="Odwołanie przypisu dolnego1"/>
    <w:qFormat/>
    <w:rPr>
      <w:vertAlign w:val="superscript"/>
    </w:rPr>
  </w:style>
  <w:style w:type="character" w:styleId="Character20style">
    <w:name w:val="Character_20_style"/>
    <w:qFormat/>
    <w:rPr/>
  </w:style>
  <w:style w:type="character" w:styleId="WWCharLFO1LVL1">
    <w:name w:val="WW_CharLFO1LVL1"/>
    <w:qFormat/>
    <w:rPr>
      <w:rFonts w:eastAsia="Calibri"/>
      <w:bCs/>
      <w:szCs w:val="22"/>
    </w:rPr>
  </w:style>
  <w:style w:type="character" w:styleId="WWCharLFO2LVL1">
    <w:name w:val="WW_CharLFO2LVL1"/>
    <w:qFormat/>
    <w:rPr>
      <w:rFonts w:ascii="Calibri" w:hAnsi="Calibri" w:eastAsia="Calibri" w:cs="Calibri"/>
      <w:b w:val="false"/>
      <w:sz w:val="22"/>
      <w:szCs w:val="22"/>
    </w:rPr>
  </w:style>
  <w:style w:type="character" w:styleId="WWCharLFO4LVL1">
    <w:name w:val="WW_CharLFO4LVL1"/>
    <w:qFormat/>
    <w:rPr>
      <w:rFonts w:ascii="Calibri" w:hAnsi="Calibri" w:eastAsia="Calibri" w:cs="Calibri"/>
      <w:b w:val="false"/>
      <w:kern w:val="2"/>
      <w:sz w:val="18"/>
      <w:szCs w:val="18"/>
    </w:rPr>
  </w:style>
  <w:style w:type="character" w:styleId="WWCharLFO5LVL1">
    <w:name w:val="WW_CharLFO5LVL1"/>
    <w:qFormat/>
    <w:rPr>
      <w:rFonts w:ascii="Calibri" w:hAnsi="Calibri" w:eastAsia="Calibri" w:cs="Calibri"/>
      <w:i/>
      <w:sz w:val="20"/>
      <w:szCs w:val="22"/>
    </w:rPr>
  </w:style>
  <w:style w:type="character" w:styleId="WWCharLFO5LVL2">
    <w:name w:val="WW_CharLFO5LVL2"/>
    <w:qFormat/>
    <w:rPr>
      <w:rFonts w:ascii="Calibri" w:hAnsi="Calibri" w:eastAsia="Calibri" w:cs="Calibri"/>
      <w:sz w:val="22"/>
      <w:szCs w:val="22"/>
    </w:rPr>
  </w:style>
  <w:style w:type="character" w:styleId="WWCharLFO8LVL1">
    <w:name w:val="WW_CharLFO8LVL1"/>
    <w:qFormat/>
    <w:rPr>
      <w:rFonts w:ascii="Times New Roman" w:hAnsi="Times New Roman" w:eastAsia="Times New Roman" w:cs="Times New Roman"/>
      <w:b/>
      <w:sz w:val="16"/>
      <w:szCs w:val="16"/>
    </w:rPr>
  </w:style>
  <w:style w:type="character" w:styleId="WWCharLFO9LVL1">
    <w:name w:val="WW_CharLFO9LVL1"/>
    <w:qFormat/>
    <w:rPr>
      <w:rFonts w:ascii="Times New Roman" w:hAnsi="Times New Roman" w:eastAsia="Times New Roman" w:cs="Times New Roman"/>
      <w:b/>
      <w:sz w:val="16"/>
      <w:szCs w:val="16"/>
    </w:rPr>
  </w:style>
  <w:style w:type="character" w:styleId="Zeichenformat">
    <w:name w:val="Zeichenformat"/>
    <w:qFormat/>
    <w:rPr/>
  </w:style>
  <w:style w:type="character" w:styleId="Domylnaczcionkaakapitu1">
    <w:name w:val="Domyślna czcionka akapitu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>
      <w:b w:val="false"/>
      <w:bCs w:val="false"/>
      <w:sz w:val="22"/>
      <w:szCs w:val="22"/>
    </w:rPr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Times New Roman" w:hAnsi="Times New Roman" w:cs="Times New Roman"/>
      <w:color w:val="000000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rFonts w:ascii="Times New Roman" w:hAnsi="Times New Roman" w:eastAsia="Arial Narrow" w:cs="Times New Roman"/>
      <w:b/>
      <w:bCs/>
      <w:color w:val="000000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>
      <w:rFonts w:ascii="Times New Roman" w:hAnsi="Times New Roman" w:cs="Times New Roman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2">
    <w:name w:val="WW8Num14z2"/>
    <w:qFormat/>
    <w:rPr>
      <w:b w:val="false"/>
      <w:bCs w:val="false"/>
      <w:sz w:val="20"/>
      <w:szCs w:val="20"/>
    </w:rPr>
  </w:style>
  <w:style w:type="character" w:styleId="WW8Num14z1">
    <w:name w:val="WW8Num14z1"/>
    <w:qFormat/>
    <w:rPr>
      <w:sz w:val="22"/>
      <w:szCs w:val="22"/>
    </w:rPr>
  </w:style>
  <w:style w:type="character" w:styleId="WW8Num14z0">
    <w:name w:val="WW8Num14z0"/>
    <w:qFormat/>
    <w:rPr>
      <w:rFonts w:ascii="Times New Roman" w:hAnsi="Times New Roman" w:cs="Times New Roman"/>
      <w:b w:val="false"/>
      <w:bCs w:val="false"/>
      <w:color w:val="FF0000"/>
      <w:sz w:val="22"/>
      <w:szCs w:val="22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Domylnaczcionkaakapitu2">
    <w:name w:val="Domyślna czcionka akapitu2"/>
    <w:qFormat/>
    <w:rPr/>
  </w:style>
  <w:style w:type="character" w:styleId="Domylnaczcionkaakapitu">
    <w:name w:val="Domyślna czcionka akapitu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1z0">
    <w:name w:val="WW8Num11z0"/>
    <w:qFormat/>
    <w:rPr>
      <w:rFonts w:ascii="Times New Roman" w:hAnsi="Times New Roman" w:cs="Times New Roman"/>
      <w:color w:val="000000"/>
    </w:rPr>
  </w:style>
  <w:style w:type="character" w:styleId="WW8Num10z0">
    <w:name w:val="WW8Num10z0"/>
    <w:qFormat/>
    <w:rPr>
      <w:rFonts w:ascii="Times New Roman" w:hAnsi="Times New Roman" w:eastAsia="Arial Narrow" w:cs="Times New Roman"/>
      <w:b/>
      <w:bCs/>
      <w:color w:val="000000"/>
      <w:spacing w:val="-5"/>
      <w:kern w:val="2"/>
      <w:sz w:val="22"/>
      <w:szCs w:val="22"/>
      <w:lang w:val="pl-PL" w:eastAsia="en-US" w:bidi="ar-SA"/>
    </w:rPr>
  </w:style>
  <w:style w:type="character" w:styleId="WW8Num9z0">
    <w:name w:val="WW8Num9z0"/>
    <w:qFormat/>
    <w:rPr>
      <w:rFonts w:ascii="Times New Roman" w:hAnsi="Times New Roman" w:cs="Times New Roman"/>
      <w:b w:val="false"/>
      <w:bCs w:val="false"/>
    </w:rPr>
  </w:style>
  <w:style w:type="character" w:styleId="WW8Num8z2">
    <w:name w:val="WW8Num8z2"/>
    <w:qFormat/>
    <w:rPr>
      <w:b w:val="false"/>
      <w:bCs w:val="false"/>
      <w:sz w:val="20"/>
      <w:szCs w:val="20"/>
    </w:rPr>
  </w:style>
  <w:style w:type="character" w:styleId="WW8Num8z1">
    <w:name w:val="WW8Num8z1"/>
    <w:qFormat/>
    <w:rPr>
      <w:sz w:val="22"/>
      <w:szCs w:val="22"/>
    </w:rPr>
  </w:style>
  <w:style w:type="character" w:styleId="WW8Num8z0">
    <w:name w:val="WW8Num8z0"/>
    <w:qFormat/>
    <w:rPr>
      <w:rFonts w:ascii="Times New Roman" w:hAnsi="Times New Roman" w:cs="Times New Roman"/>
      <w:b w:val="false"/>
      <w:bCs w:val="false"/>
      <w:color w:val="auto"/>
      <w:sz w:val="22"/>
      <w:szCs w:val="22"/>
    </w:rPr>
  </w:style>
  <w:style w:type="character" w:styleId="WW8Num7z0">
    <w:name w:val="WW8Num7z0"/>
    <w:qFormat/>
    <w:rPr>
      <w:rFonts w:ascii="Times New Roman" w:hAnsi="Times New Roman" w:cs="Times New Roman"/>
      <w:color w:val="000000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bCs w:val="false"/>
      <w:color w:val="000000"/>
      <w:sz w:val="22"/>
      <w:szCs w:val="22"/>
      <w:lang w:eastAsia="pl-PL"/>
    </w:rPr>
  </w:style>
  <w:style w:type="character" w:styleId="WW8Num5z0">
    <w:name w:val="WW8Num5z0"/>
    <w:qFormat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WW8Num4z1">
    <w:name w:val="WW8Num4z1"/>
    <w:qFormat/>
    <w:rPr>
      <w:rFonts w:ascii="Times New Roman" w:hAnsi="Times New Roman" w:cs="Times New Roman"/>
    </w:rPr>
  </w:style>
  <w:style w:type="character" w:styleId="WW8Num4z0">
    <w:name w:val="WW8Num4z0"/>
    <w:qFormat/>
    <w:rPr>
      <w:rFonts w:ascii="Times New Roman" w:hAnsi="Times New Roman" w:cs="Times New Roman"/>
      <w:color w:val="000000"/>
    </w:rPr>
  </w:style>
  <w:style w:type="character" w:styleId="WW8Num3z0">
    <w:name w:val="WW8Num3z0"/>
    <w:qFormat/>
    <w:rPr>
      <w:rFonts w:ascii="Times New Roman" w:hAnsi="Times New Roman" w:eastAsia="Calibri" w:cs="Times New Roman"/>
      <w:b w:val="false"/>
      <w:bCs w:val="false"/>
      <w:color w:val="00000A"/>
      <w:kern w:val="2"/>
      <w:sz w:val="22"/>
      <w:szCs w:val="22"/>
      <w:lang w:val="pl-PL" w:eastAsia="zh-CN" w:bidi="ar-SA"/>
    </w:rPr>
  </w:style>
  <w:style w:type="character" w:styleId="WW8Num2z0">
    <w:name w:val="WW8Num2z0"/>
    <w:qFormat/>
    <w:rPr>
      <w:rFonts w:ascii="Times New Roman" w:hAnsi="Times New Roman" w:eastAsia="Calibri" w:cs="Times New Roman"/>
      <w:b w:val="false"/>
      <w:bCs w:val="false"/>
      <w:color w:val="000000"/>
      <w:kern w:val="2"/>
      <w:sz w:val="22"/>
      <w:szCs w:val="22"/>
      <w:lang w:val="pl-PL" w:eastAsia="en-US" w:bidi="ar-SA"/>
    </w:rPr>
  </w:style>
  <w:style w:type="character" w:styleId="WW8Num1z0">
    <w:name w:val="WW8Num1z0"/>
    <w:qFormat/>
    <w:rPr>
      <w:rFonts w:ascii="Times New Roman" w:hAnsi="Times New Roman" w:eastAsia="SimSun" w:cs="Calibri"/>
      <w:b w:val="false"/>
      <w:bCs w:val="false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2">
    <w:name w:val="Legenda2"/>
    <w:basedOn w:val="Normal"/>
    <w:qFormat/>
    <w:pPr>
      <w:spacing w:before="120" w:after="120"/>
    </w:pPr>
    <w:rPr>
      <w:rFonts w:cs="Arial"/>
      <w:i/>
      <w:iCs/>
    </w:rPr>
  </w:style>
  <w:style w:type="paragraph" w:styleId="Nagwek31">
    <w:name w:val="Nagłówek 31"/>
    <w:basedOn w:val="Normal"/>
    <w:next w:val="Normal"/>
    <w:qFormat/>
    <w:pPr>
      <w:keepNext w:val="true"/>
      <w:keepLines/>
      <w:spacing w:before="200" w:after="0"/>
    </w:pPr>
    <w:rPr>
      <w:rFonts w:ascii="Cambria" w:hAnsi="Cambria" w:cs="Cambria"/>
      <w:b/>
      <w:bCs/>
      <w:color w:val="4F81BD"/>
      <w:sz w:val="22"/>
      <w:szCs w:val="22"/>
    </w:rPr>
  </w:style>
  <w:style w:type="paragraph" w:styleId="Akapitzlist1">
    <w:name w:val="Akapit z listą1"/>
    <w:basedOn w:val="Normal"/>
    <w:qFormat/>
    <w:pPr>
      <w:ind w:left="720" w:hanging="0"/>
    </w:pPr>
    <w:rPr>
      <w:rFonts w:ascii="Calibri" w:hAnsi="Calibri" w:eastAsia="Calibri" w:cs="Calibri"/>
      <w:sz w:val="22"/>
      <w:szCs w:val="22"/>
    </w:rPr>
  </w:style>
  <w:style w:type="paragraph" w:styleId="Tekstdymka1">
    <w:name w:val="Tekst dymka1"/>
    <w:basedOn w:val="Normal"/>
    <w:qFormat/>
    <w:pPr/>
    <w:rPr>
      <w:rFonts w:ascii="Tahoma" w:hAnsi="Tahoma" w:cs="Tahoma"/>
      <w:sz w:val="16"/>
      <w:szCs w:val="16"/>
    </w:rPr>
  </w:style>
  <w:style w:type="paragraph" w:styleId="Tekstprzypisukocowego1">
    <w:name w:val="Tekst przypisu końcowego1"/>
    <w:basedOn w:val="Normal"/>
    <w:next w:val="Przypiskocowy"/>
    <w:qFormat/>
    <w:pPr/>
    <w:rPr>
      <w:rFonts w:ascii="Times New Roman" w:hAnsi="Times New Roman" w:cs="Times New Roman"/>
      <w:sz w:val="20"/>
      <w:szCs w:val="20"/>
    </w:rPr>
  </w:style>
  <w:style w:type="paragraph" w:styleId="Tekstkomentarza1">
    <w:name w:val="Tekst komentarza1"/>
    <w:basedOn w:val="Normal"/>
    <w:qFormat/>
    <w:pPr/>
    <w:rPr>
      <w:rFonts w:ascii="Times New Roman" w:hAnsi="Times New Roman" w:cs="Times New Roman"/>
      <w:sz w:val="20"/>
      <w:szCs w:val="20"/>
    </w:rPr>
  </w:style>
  <w:style w:type="paragraph" w:styleId="Tekstkomentarza2">
    <w:name w:val="Tekst komentarza2"/>
    <w:basedOn w:val="Normal"/>
    <w:qFormat/>
    <w:pPr/>
    <w:rPr>
      <w:sz w:val="20"/>
      <w:szCs w:val="20"/>
    </w:rPr>
  </w:style>
  <w:style w:type="paragraph" w:styleId="Tematkomentarza1">
    <w:name w:val="Temat komentarza1"/>
    <w:qFormat/>
    <w:pPr>
      <w:widowControl w:val="false"/>
      <w:suppressAutoHyphens w:val="true"/>
      <w:bidi w:val="0"/>
      <w:spacing w:before="0" w:after="200"/>
      <w:jc w:val="left"/>
    </w:pPr>
    <w:rPr>
      <w:rFonts w:ascii="Calibri" w:hAnsi="Calibri" w:eastAsia="Calibri" w:cs="Calibri"/>
      <w:b/>
      <w:bCs/>
      <w:color w:val="auto"/>
      <w:kern w:val="2"/>
      <w:sz w:val="20"/>
      <w:szCs w:val="20"/>
      <w:lang w:val="pl-PL" w:eastAsia="zh-CN" w:bidi="hi-IN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b/>
      <w:bCs/>
      <w:color w:val="auto"/>
      <w:kern w:val="2"/>
      <w:sz w:val="20"/>
      <w:szCs w:val="20"/>
      <w:lang w:val="pl-PL" w:eastAsia="zh-CN" w:bidi="hi-IN"/>
    </w:rPr>
  </w:style>
  <w:style w:type="paragraph" w:styleId="Akapitzlist2">
    <w:name w:val="Akapit z listą2"/>
    <w:basedOn w:val="Normal"/>
    <w:qFormat/>
    <w:pPr>
      <w:ind w:left="720" w:hanging="0"/>
    </w:pPr>
    <w:rPr>
      <w:rFonts w:ascii="Calibri" w:hAnsi="Calibri" w:eastAsia="Calibri" w:cs="Times New Roman"/>
    </w:rPr>
  </w:style>
  <w:style w:type="paragraph" w:styleId="NormalnyWeb1">
    <w:name w:val="Normalny (Web)1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Normalny2">
    <w:name w:val="Normalny2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Liberation Serif"/>
      <w:color w:val="auto"/>
      <w:kern w:val="2"/>
      <w:sz w:val="24"/>
      <w:szCs w:val="24"/>
      <w:lang w:val="pl-PL" w:eastAsia="zh-CN" w:bidi="hi-IN"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0"/>
      <w:lang w:val="pl-PL" w:eastAsia="zh-CN" w:bidi="hi-IN"/>
    </w:rPr>
  </w:style>
  <w:style w:type="paragraph" w:styleId="Tekstprzypisudolnego1">
    <w:name w:val="Tekst przypisu dolnego1"/>
    <w:basedOn w:val="Normal"/>
    <w:qFormat/>
    <w:pPr/>
    <w:rPr>
      <w:rFonts w:ascii="Times New Roman" w:hAnsi="Times New Roman" w:eastAsia="Times New Roman" w:cs="Times New Roman"/>
      <w:sz w:val="20"/>
      <w:szCs w:val="20"/>
    </w:rPr>
  </w:style>
  <w:style w:type="paragraph" w:styleId="Tekstprzypisudolnego2">
    <w:name w:val="Tekst przypisu dolnego2"/>
    <w:basedOn w:val="Normal"/>
    <w:qFormat/>
    <w:pPr/>
    <w:rPr>
      <w:sz w:val="20"/>
    </w:rPr>
  </w:style>
  <w:style w:type="paragraph" w:styleId="NormalnyWeb">
    <w:name w:val="Normalny (Web)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SimSun" w:cs="Mangal"/>
      <w:lang w:bidi="hi-IN"/>
    </w:rPr>
  </w:style>
  <w:style w:type="paragraph" w:styleId="Listapunktowana21">
    <w:name w:val="Lista punktowana 21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SimSun" w:cs="Mangal"/>
      <w:lang w:bidi="hi-IN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Legenda1">
    <w:name w:val="Legenda1"/>
    <w:basedOn w:val="Normal"/>
    <w:qFormat/>
    <w:pPr>
      <w:spacing w:before="120" w:after="120"/>
    </w:pPr>
    <w:rPr>
      <w:rFonts w:cs="Lucida Sans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">
    <w:name w:val="Legenda"/>
    <w:basedOn w:val="Normal"/>
    <w:qFormat/>
    <w:pPr>
      <w:spacing w:before="120" w:after="120"/>
    </w:pPr>
    <w:rPr>
      <w:rFonts w:cs="Arial"/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rzypiskocowy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gminaredzikowo.pl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73</TotalTime>
  <Application>LibreOffice/7.2.6.2$Windows_X86_64 LibreOffice_project/b0ec3a565991f7569a5a7f5d24fed7f52653d754</Application>
  <AppVersion>15.0000</AppVersion>
  <Pages>1</Pages>
  <Words>231</Words>
  <Characters>1646</Characters>
  <CharactersWithSpaces>1857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2024-08-01T11:36:48Z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