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6BC24C3A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</w:t>
      </w:r>
      <w:r w:rsidRPr="00713D2C">
        <w:rPr>
          <w:rFonts w:eastAsiaTheme="minorHAnsi" w:cstheme="minorHAnsi"/>
          <w:lang w:eastAsia="en-US"/>
        </w:rPr>
        <w:t xml:space="preserve">udzielenie </w:t>
      </w:r>
      <w:r w:rsidRPr="007B2CE2">
        <w:rPr>
          <w:rFonts w:eastAsiaTheme="minorHAnsi" w:cstheme="minorHAnsi"/>
          <w:lang w:eastAsia="en-US"/>
        </w:rPr>
        <w:t xml:space="preserve">zamówienia publicznego pn. </w:t>
      </w:r>
      <w:r w:rsidR="00713D2C" w:rsidRPr="007B2CE2">
        <w:rPr>
          <w:rFonts w:eastAsia="Times New Roman" w:cstheme="minorHAnsi"/>
          <w:b/>
        </w:rPr>
        <w:t>„</w:t>
      </w:r>
      <w:r w:rsidR="001B4013" w:rsidRPr="007B2CE2">
        <w:rPr>
          <w:rFonts w:eastAsiaTheme="minorHAnsi" w:cs="ArialMT"/>
          <w:b/>
          <w:bCs/>
          <w:lang w:eastAsia="en-US"/>
        </w:rPr>
        <w:t>Przebudowa drogi powiatowej nr 1326D Łapczyce – Etap II”</w:t>
      </w:r>
      <w:r w:rsidR="00713D2C" w:rsidRPr="007B2CE2">
        <w:rPr>
          <w:rFonts w:eastAsia="Times New Roman" w:cstheme="minorHAnsi"/>
          <w:b/>
          <w:bCs/>
        </w:rPr>
        <w:t xml:space="preserve">, </w:t>
      </w:r>
      <w:r w:rsidR="00713D2C" w:rsidRPr="007B2CE2">
        <w:rPr>
          <w:rFonts w:eastAsia="Calibri" w:cstheme="minorHAnsi"/>
          <w:lang w:eastAsia="en-US"/>
        </w:rPr>
        <w:t xml:space="preserve">znak sprawy: </w:t>
      </w:r>
      <w:proofErr w:type="spellStart"/>
      <w:r w:rsidR="007B2CE2" w:rsidRPr="007B2CE2">
        <w:rPr>
          <w:rFonts w:cstheme="minorHAnsi"/>
          <w:b/>
          <w:bCs/>
        </w:rPr>
        <w:t>DTiZP</w:t>
      </w:r>
      <w:proofErr w:type="spellEnd"/>
      <w:r w:rsidR="007B2CE2" w:rsidRPr="007B2CE2">
        <w:rPr>
          <w:rFonts w:cstheme="minorHAnsi"/>
          <w:b/>
          <w:bCs/>
        </w:rPr>
        <w:t>/200/19/2022</w:t>
      </w:r>
      <w:r w:rsidR="00713D2C" w:rsidRPr="007B2CE2">
        <w:rPr>
          <w:rFonts w:cstheme="minorHAnsi"/>
          <w:b/>
          <w:bCs/>
        </w:rPr>
        <w:t xml:space="preserve"> </w:t>
      </w:r>
      <w:r w:rsidR="00713D2C" w:rsidRPr="007B2CE2">
        <w:rPr>
          <w:rFonts w:eastAsia="Calibri" w:cstheme="minorHAnsi"/>
          <w:lang w:eastAsia="en-US"/>
        </w:rPr>
        <w:t>oświadczam</w:t>
      </w:r>
      <w:r w:rsidRPr="007B2CE2">
        <w:rPr>
          <w:rFonts w:eastAsiaTheme="minorHAnsi" w:cstheme="minorHAnsi"/>
          <w:lang w:eastAsia="en-US"/>
        </w:rPr>
        <w:t xml:space="preserve">, </w:t>
      </w:r>
      <w:r w:rsidR="00C82AAB" w:rsidRPr="007B2CE2">
        <w:t>że w przypadku udzielenia niniejszego zamówienia ww. Wykonawcom, podczas realizacji</w:t>
      </w:r>
      <w:r w:rsidR="00C82AAB" w:rsidRPr="00713D2C">
        <w:t xml:space="preserve"> zamówienia, poszczególni</w:t>
      </w:r>
      <w:r w:rsidR="00C82AAB" w:rsidRPr="00F91469">
        <w:t xml:space="preserve"> Wykonawcy, będący członkami ww. Konsorcjum wykonają następujące roboty</w:t>
      </w:r>
      <w:r w:rsidR="00C82AAB">
        <w:t xml:space="preserve"> budowlane, dostawy lub usługi:</w:t>
      </w:r>
      <w:bookmarkStart w:id="0" w:name="_GoBack"/>
      <w:bookmarkEnd w:id="0"/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3893F5A4" w:rsidR="00C82AAB" w:rsidRPr="00C82AAB" w:rsidRDefault="008E577F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 budowlane/dostawy/u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2C29" w14:textId="77777777" w:rsidR="00962299" w:rsidRDefault="00962299" w:rsidP="0009668A">
      <w:pPr>
        <w:spacing w:after="0" w:line="240" w:lineRule="auto"/>
      </w:pPr>
      <w:r>
        <w:separator/>
      </w:r>
    </w:p>
  </w:endnote>
  <w:endnote w:type="continuationSeparator" w:id="0">
    <w:p w14:paraId="2DC86425" w14:textId="77777777" w:rsidR="00962299" w:rsidRDefault="00962299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4B72" w14:textId="77777777" w:rsidR="00962299" w:rsidRDefault="00962299" w:rsidP="0009668A">
      <w:pPr>
        <w:spacing w:after="0" w:line="240" w:lineRule="auto"/>
      </w:pPr>
      <w:r>
        <w:separator/>
      </w:r>
    </w:p>
  </w:footnote>
  <w:footnote w:type="continuationSeparator" w:id="0">
    <w:p w14:paraId="1F2BED1F" w14:textId="77777777" w:rsidR="00962299" w:rsidRDefault="00962299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B4013"/>
    <w:rsid w:val="001F0F62"/>
    <w:rsid w:val="0022361C"/>
    <w:rsid w:val="002C7488"/>
    <w:rsid w:val="003B1783"/>
    <w:rsid w:val="00424345"/>
    <w:rsid w:val="004B21C9"/>
    <w:rsid w:val="00701AFD"/>
    <w:rsid w:val="00713D2C"/>
    <w:rsid w:val="007B2CE2"/>
    <w:rsid w:val="007E388D"/>
    <w:rsid w:val="008201B6"/>
    <w:rsid w:val="0087328D"/>
    <w:rsid w:val="00893988"/>
    <w:rsid w:val="008E577F"/>
    <w:rsid w:val="00962299"/>
    <w:rsid w:val="00986E1D"/>
    <w:rsid w:val="009B6F10"/>
    <w:rsid w:val="00AB0E36"/>
    <w:rsid w:val="00AE2E2E"/>
    <w:rsid w:val="00AF16DA"/>
    <w:rsid w:val="00B62B95"/>
    <w:rsid w:val="00B64251"/>
    <w:rsid w:val="00C117AD"/>
    <w:rsid w:val="00C82AAB"/>
    <w:rsid w:val="00D404C6"/>
    <w:rsid w:val="00D43E6D"/>
    <w:rsid w:val="00DD2566"/>
    <w:rsid w:val="00DD3C06"/>
    <w:rsid w:val="00DE1557"/>
    <w:rsid w:val="00E51E07"/>
    <w:rsid w:val="00EA0FB3"/>
    <w:rsid w:val="00ED2354"/>
    <w:rsid w:val="00ED7258"/>
    <w:rsid w:val="00EE12EE"/>
    <w:rsid w:val="00F91469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27</cp:revision>
  <cp:lastPrinted>2021-02-19T13:41:00Z</cp:lastPrinted>
  <dcterms:created xsi:type="dcterms:W3CDTF">2021-02-19T13:30:00Z</dcterms:created>
  <dcterms:modified xsi:type="dcterms:W3CDTF">2022-10-11T05:52:00Z</dcterms:modified>
</cp:coreProperties>
</file>