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E5120E" w:rsidP="004873FB">
      <w:pPr>
        <w:rPr>
          <w:rFonts w:ascii="Verdana" w:hAnsi="Verdana"/>
        </w:rPr>
      </w:pPr>
      <w:r>
        <w:rPr>
          <w:rFonts w:ascii="Verdana" w:hAnsi="Verdana"/>
        </w:rPr>
        <w:t>Załącznik nr 5. Kosztorys część 2</w:t>
      </w:r>
    </w:p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III.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923"/>
        <w:gridCol w:w="1134"/>
        <w:gridCol w:w="1134"/>
        <w:gridCol w:w="928"/>
        <w:gridCol w:w="1210"/>
        <w:gridCol w:w="1230"/>
      </w:tblGrid>
      <w:tr w:rsidR="006F3B1D" w:rsidRPr="006F3B1D" w:rsidTr="00FF7B7B">
        <w:trPr>
          <w:trHeight w:val="1476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 w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zł za 1 miesiąc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4 x 5)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 w ciągu 1 roku</w:t>
            </w:r>
          </w:p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(kol. 6 x 12 miesięcy)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</w:tr>
      <w:tr w:rsidR="006F3B1D" w:rsidRPr="006F3B1D" w:rsidTr="006F3B1D">
        <w:trPr>
          <w:trHeight w:val="31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7</w:t>
            </w: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1.1</w:t>
            </w:r>
          </w:p>
        </w:tc>
        <w:tc>
          <w:tcPr>
            <w:tcW w:w="2923" w:type="dxa"/>
            <w:hideMark/>
          </w:tcPr>
          <w:p w:rsidR="006F3B1D" w:rsidRPr="006F3B1D" w:rsidRDefault="006F3B1D" w:rsidP="00B2480B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Konserwacja sygnalizacji sygnałowej</w:t>
            </w:r>
            <w:r w:rsidR="00B2480B">
              <w:rPr>
                <w:sz w:val="20"/>
                <w:szCs w:val="20"/>
              </w:rPr>
              <w:t xml:space="preserve"> na mostach przez rzekę Wisłę (M</w:t>
            </w:r>
            <w:r w:rsidRPr="006F3B1D">
              <w:rPr>
                <w:sz w:val="20"/>
                <w:szCs w:val="20"/>
              </w:rPr>
              <w:t>ost im.</w:t>
            </w:r>
            <w:r w:rsidRPr="006F3B1D">
              <w:rPr>
                <w:b/>
                <w:bCs/>
                <w:sz w:val="20"/>
                <w:szCs w:val="20"/>
              </w:rPr>
              <w:t xml:space="preserve"> </w:t>
            </w:r>
            <w:r w:rsidR="00B2480B">
              <w:rPr>
                <w:sz w:val="20"/>
                <w:szCs w:val="20"/>
              </w:rPr>
              <w:t>Legionów</w:t>
            </w:r>
            <w:r w:rsidRPr="006F3B1D">
              <w:rPr>
                <w:sz w:val="20"/>
                <w:szCs w:val="20"/>
              </w:rPr>
              <w:t xml:space="preserve"> J. Piłsudskiego i Most Solidarności)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1C0418">
        <w:trPr>
          <w:trHeight w:val="1035"/>
        </w:trPr>
        <w:tc>
          <w:tcPr>
            <w:tcW w:w="729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1.2</w:t>
            </w:r>
          </w:p>
        </w:tc>
        <w:tc>
          <w:tcPr>
            <w:tcW w:w="2923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Konserwacja instalacji elektrycznej</w:t>
            </w:r>
            <w:r w:rsidR="00B2480B">
              <w:rPr>
                <w:sz w:val="20"/>
                <w:szCs w:val="20"/>
              </w:rPr>
              <w:t xml:space="preserve"> na mostach przez rzekę Wisłę (Most im. Legionów </w:t>
            </w:r>
            <w:r w:rsidRPr="006F3B1D">
              <w:rPr>
                <w:sz w:val="20"/>
                <w:szCs w:val="20"/>
              </w:rPr>
              <w:t xml:space="preserve"> J. Piłsudskiego i Most Solidarności)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831CCA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6F3B1D" w:rsidRPr="006F3B1D">
              <w:rPr>
                <w:sz w:val="20"/>
                <w:szCs w:val="20"/>
              </w:rPr>
              <w:t>kpl</w:t>
            </w:r>
            <w:proofErr w:type="spellEnd"/>
            <w:r w:rsidR="006F3B1D" w:rsidRPr="006F3B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6F3B1D" w:rsidRPr="006F3B1D" w:rsidRDefault="006F3B1D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</w:tr>
      <w:tr w:rsidR="006F3B1D" w:rsidRPr="006F3B1D" w:rsidTr="007A36A5">
        <w:trPr>
          <w:trHeight w:val="315"/>
        </w:trPr>
        <w:tc>
          <w:tcPr>
            <w:tcW w:w="729" w:type="dxa"/>
            <w:vMerge w:val="restart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1.3</w:t>
            </w:r>
          </w:p>
        </w:tc>
        <w:tc>
          <w:tcPr>
            <w:tcW w:w="2923" w:type="dxa"/>
            <w:vMerge w:val="restart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406" w:type="dxa"/>
            <w:gridSpan w:val="4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B1D" w:rsidRPr="006F3B1D" w:rsidTr="00FF7B7B">
        <w:trPr>
          <w:trHeight w:val="244"/>
        </w:trPr>
        <w:tc>
          <w:tcPr>
            <w:tcW w:w="729" w:type="dxa"/>
            <w:vMerge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6F3B1D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Tab. IV.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315"/>
        <w:gridCol w:w="1264"/>
        <w:gridCol w:w="1182"/>
        <w:gridCol w:w="1097"/>
        <w:gridCol w:w="1525"/>
      </w:tblGrid>
      <w:tr w:rsidR="006F3B1D" w:rsidRPr="006F3B1D" w:rsidTr="00FF7B7B">
        <w:trPr>
          <w:trHeight w:val="772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64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6F3B1D" w:rsidRPr="006F3B1D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82" w:type="dxa"/>
            <w:hideMark/>
          </w:tcPr>
          <w:p w:rsidR="006F3B1D" w:rsidRPr="006F3B1D" w:rsidRDefault="00FF7B7B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F3B1D" w:rsidRPr="006F3B1D">
              <w:rPr>
                <w:b/>
                <w:bCs/>
                <w:sz w:val="20"/>
                <w:szCs w:val="20"/>
              </w:rPr>
              <w:t>lość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jednostek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Cena jedn.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</w:t>
            </w:r>
          </w:p>
          <w:p w:rsidR="006F3B1D" w:rsidRPr="006F3B1D" w:rsidRDefault="006F3B1D" w:rsidP="00FF7B7B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(w zł)</w:t>
            </w: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Wartość</w:t>
            </w:r>
          </w:p>
          <w:p w:rsidR="006F3B1D" w:rsidRPr="006F3B1D" w:rsidRDefault="006F3B1D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netto(w zł)</w:t>
            </w:r>
          </w:p>
          <w:p w:rsidR="006F3B1D" w:rsidRPr="006F3B1D" w:rsidRDefault="00861E86" w:rsidP="006F3B1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6F3B1D" w:rsidRPr="006F3B1D">
              <w:rPr>
                <w:sz w:val="20"/>
                <w:szCs w:val="20"/>
              </w:rPr>
              <w:t>)</w:t>
            </w:r>
          </w:p>
        </w:tc>
      </w:tr>
      <w:tr w:rsidR="006F3B1D" w:rsidRPr="006F3B1D" w:rsidTr="006F3B1D">
        <w:trPr>
          <w:trHeight w:val="315"/>
        </w:trPr>
        <w:tc>
          <w:tcPr>
            <w:tcW w:w="90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hideMark/>
          </w:tcPr>
          <w:p w:rsidR="006F3B1D" w:rsidRPr="006F3B1D" w:rsidRDefault="006F3B1D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6</w:t>
            </w: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2.1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żarówki na pylonie mostu podwieszonego</w:t>
            </w:r>
            <w:r w:rsidR="001C3459">
              <w:rPr>
                <w:bCs/>
                <w:sz w:val="20"/>
                <w:szCs w:val="20"/>
              </w:rPr>
              <w:t xml:space="preserve"> 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2.2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wyłącznika zmierzchowego na pylonie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2.3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wkładu LED sygnalizacji przęsła żeglownego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2.4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wyłącznika zmierzchowego sygnalizacji przęsła żeglownego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49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2.5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żarówki sygnalizacji nad wałem ziemnym mostu podwieszonego </w:t>
            </w:r>
            <w:r w:rsidR="001C3459">
              <w:rPr>
                <w:bCs/>
                <w:sz w:val="20"/>
                <w:szCs w:val="20"/>
              </w:rPr>
              <w:t>(M</w:t>
            </w:r>
            <w:r>
              <w:rPr>
                <w:bCs/>
                <w:sz w:val="20"/>
                <w:szCs w:val="20"/>
              </w:rPr>
              <w:t>ost Solidarności)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300"/>
        </w:trPr>
        <w:tc>
          <w:tcPr>
            <w:tcW w:w="905" w:type="dxa"/>
            <w:vMerge w:val="restart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2.6</w:t>
            </w:r>
          </w:p>
        </w:tc>
        <w:tc>
          <w:tcPr>
            <w:tcW w:w="3315" w:type="dxa"/>
            <w:vMerge w:val="restart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wkładu LED sygnalizacji przęsła żeglown</w:t>
            </w:r>
            <w:r w:rsidR="001C3459">
              <w:rPr>
                <w:sz w:val="20"/>
                <w:szCs w:val="20"/>
              </w:rPr>
              <w:t>ego mostu 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 xml:space="preserve">Legionów </w:t>
            </w:r>
            <w:r>
              <w:rPr>
                <w:bCs/>
                <w:sz w:val="20"/>
                <w:szCs w:val="20"/>
              </w:rPr>
              <w:t xml:space="preserve"> J. Piłsudskiego)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Merge w:val="restart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7B5F42">
        <w:trPr>
          <w:trHeight w:val="315"/>
        </w:trPr>
        <w:tc>
          <w:tcPr>
            <w:tcW w:w="905" w:type="dxa"/>
            <w:vMerge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2.7</w:t>
            </w:r>
          </w:p>
        </w:tc>
        <w:tc>
          <w:tcPr>
            <w:tcW w:w="3315" w:type="dxa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 xml:space="preserve">Legionów </w:t>
            </w:r>
            <w:r>
              <w:rPr>
                <w:bCs/>
                <w:sz w:val="20"/>
                <w:szCs w:val="20"/>
              </w:rPr>
              <w:t xml:space="preserve"> J. Piłsudskiego) kolor bursztynowy</w:t>
            </w:r>
          </w:p>
        </w:tc>
        <w:tc>
          <w:tcPr>
            <w:tcW w:w="1264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  <w:hideMark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2.8</w:t>
            </w:r>
          </w:p>
        </w:tc>
        <w:tc>
          <w:tcPr>
            <w:tcW w:w="3315" w:type="dxa"/>
            <w:hideMark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>Legionów</w:t>
            </w:r>
            <w:r>
              <w:rPr>
                <w:bCs/>
                <w:sz w:val="20"/>
                <w:szCs w:val="20"/>
              </w:rPr>
              <w:t xml:space="preserve"> J. Piłsudskiego) kolor czerwony</w:t>
            </w:r>
          </w:p>
        </w:tc>
        <w:tc>
          <w:tcPr>
            <w:tcW w:w="1264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  <w:hideMark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315" w:type="dxa"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 LED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lastRenderedPageBreak/>
              <w:t xml:space="preserve">Legionów </w:t>
            </w:r>
            <w:r>
              <w:rPr>
                <w:bCs/>
                <w:sz w:val="20"/>
                <w:szCs w:val="20"/>
              </w:rPr>
              <w:t>J. Piłsudskiego) kolor niebieski</w:t>
            </w:r>
          </w:p>
        </w:tc>
        <w:tc>
          <w:tcPr>
            <w:tcW w:w="1264" w:type="dxa"/>
            <w:vAlign w:val="center"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82" w:type="dxa"/>
            <w:vAlign w:val="center"/>
          </w:tcPr>
          <w:p w:rsidR="00276018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276018" w:rsidRPr="006F3B1D" w:rsidTr="001C0418">
        <w:trPr>
          <w:trHeight w:val="525"/>
        </w:trPr>
        <w:tc>
          <w:tcPr>
            <w:tcW w:w="90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315" w:type="dxa"/>
          </w:tcPr>
          <w:p w:rsidR="00276018" w:rsidRDefault="0027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naświetlaczy ilumin</w:t>
            </w:r>
            <w:r w:rsidR="001C3459">
              <w:rPr>
                <w:sz w:val="20"/>
                <w:szCs w:val="20"/>
              </w:rPr>
              <w:t>acji mostu drogowo-kolejowego (M</w:t>
            </w:r>
            <w:r>
              <w:rPr>
                <w:sz w:val="20"/>
                <w:szCs w:val="20"/>
              </w:rPr>
              <w:t>ost  im.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3459">
              <w:rPr>
                <w:bCs/>
                <w:sz w:val="20"/>
                <w:szCs w:val="20"/>
              </w:rPr>
              <w:t>Legionów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J. Piłsudskiego)</w:t>
            </w:r>
          </w:p>
        </w:tc>
        <w:tc>
          <w:tcPr>
            <w:tcW w:w="1264" w:type="dxa"/>
            <w:vAlign w:val="center"/>
          </w:tcPr>
          <w:p w:rsidR="00276018" w:rsidRPr="006F3B1D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82" w:type="dxa"/>
            <w:vAlign w:val="center"/>
          </w:tcPr>
          <w:p w:rsidR="00276018" w:rsidRDefault="00276018" w:rsidP="001C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76018" w:rsidRPr="006F3B1D" w:rsidRDefault="00276018" w:rsidP="006F3B1D">
            <w:pPr>
              <w:rPr>
                <w:sz w:val="20"/>
                <w:szCs w:val="20"/>
              </w:rPr>
            </w:pPr>
          </w:p>
        </w:tc>
      </w:tr>
      <w:tr w:rsidR="007F1532" w:rsidRPr="006F3B1D" w:rsidTr="00FF7B7B">
        <w:trPr>
          <w:trHeight w:val="481"/>
        </w:trPr>
        <w:tc>
          <w:tcPr>
            <w:tcW w:w="905" w:type="dxa"/>
            <w:hideMark/>
          </w:tcPr>
          <w:p w:rsidR="007F1532" w:rsidRPr="006F3B1D" w:rsidRDefault="00276018" w:rsidP="006F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315" w:type="dxa"/>
            <w:hideMark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  <w:r w:rsidRPr="006F3B1D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543" w:type="dxa"/>
            <w:gridSpan w:val="3"/>
            <w:hideMark/>
          </w:tcPr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  <w:p w:rsidR="007F1532" w:rsidRPr="006F3B1D" w:rsidRDefault="007F1532" w:rsidP="006F3B1D">
            <w:pPr>
              <w:rPr>
                <w:sz w:val="20"/>
                <w:szCs w:val="20"/>
              </w:rPr>
            </w:pPr>
            <w:r w:rsidRPr="006F3B1D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7F1532" w:rsidRPr="006F3B1D" w:rsidRDefault="007F1532" w:rsidP="006F3B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F7B7B" w:rsidRDefault="00FF7B7B" w:rsidP="00FF7B7B">
      <w:pPr>
        <w:spacing w:after="0"/>
        <w:rPr>
          <w:sz w:val="20"/>
          <w:szCs w:val="20"/>
        </w:rPr>
      </w:pP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 NETTO (S</w:t>
      </w:r>
      <w:r w:rsidR="007B682E">
        <w:rPr>
          <w:sz w:val="20"/>
          <w:szCs w:val="20"/>
        </w:rPr>
        <w:t>UMA WARTOŚCI W CIĄGU ROKU Z TABELI 3 i 4</w:t>
      </w:r>
      <w:r>
        <w:rPr>
          <w:sz w:val="20"/>
          <w:szCs w:val="20"/>
        </w:rPr>
        <w:t>):……………………………</w:t>
      </w:r>
    </w:p>
    <w:p w:rsidR="00FF7B7B" w:rsidRDefault="00FF7B7B" w:rsidP="00FF7B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432F34" w:rsidRDefault="00FF7B7B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CZĘŚĆ I</w:t>
      </w:r>
      <w:r w:rsidR="007B682E">
        <w:rPr>
          <w:sz w:val="20"/>
          <w:szCs w:val="20"/>
        </w:rPr>
        <w:t>I</w:t>
      </w:r>
      <w:r>
        <w:rPr>
          <w:sz w:val="20"/>
          <w:szCs w:val="20"/>
        </w:rPr>
        <w:t xml:space="preserve"> BRUTTO: …………………………….</w:t>
      </w:r>
    </w:p>
    <w:p w:rsidR="00FF7B7B" w:rsidRDefault="00E5120E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………………………</w:t>
      </w:r>
    </w:p>
    <w:sectPr w:rsidR="00FF7B7B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2A" w:rsidRDefault="00D2362A" w:rsidP="00CA4579">
      <w:pPr>
        <w:spacing w:after="0" w:line="240" w:lineRule="auto"/>
      </w:pPr>
      <w:r>
        <w:separator/>
      </w:r>
    </w:p>
  </w:endnote>
  <w:endnote w:type="continuationSeparator" w:id="0">
    <w:p w:rsidR="00D2362A" w:rsidRDefault="00D2362A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2A" w:rsidRDefault="00D2362A" w:rsidP="00CA4579">
      <w:pPr>
        <w:spacing w:after="0" w:line="240" w:lineRule="auto"/>
      </w:pPr>
      <w:r>
        <w:separator/>
      </w:r>
    </w:p>
  </w:footnote>
  <w:footnote w:type="continuationSeparator" w:id="0">
    <w:p w:rsidR="00D2362A" w:rsidRDefault="00D2362A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60146"/>
    <w:rsid w:val="00062814"/>
    <w:rsid w:val="00075606"/>
    <w:rsid w:val="00077C6F"/>
    <w:rsid w:val="00091FE2"/>
    <w:rsid w:val="000C130D"/>
    <w:rsid w:val="000C4DC6"/>
    <w:rsid w:val="000F3674"/>
    <w:rsid w:val="0013715F"/>
    <w:rsid w:val="00144D26"/>
    <w:rsid w:val="00165124"/>
    <w:rsid w:val="00195626"/>
    <w:rsid w:val="001B4A2E"/>
    <w:rsid w:val="001C0418"/>
    <w:rsid w:val="001C3459"/>
    <w:rsid w:val="001D6715"/>
    <w:rsid w:val="00255601"/>
    <w:rsid w:val="00275F74"/>
    <w:rsid w:val="00276018"/>
    <w:rsid w:val="00286FE5"/>
    <w:rsid w:val="00365920"/>
    <w:rsid w:val="003948BC"/>
    <w:rsid w:val="003A1971"/>
    <w:rsid w:val="003B1617"/>
    <w:rsid w:val="003D4AF3"/>
    <w:rsid w:val="00425F8C"/>
    <w:rsid w:val="00432F34"/>
    <w:rsid w:val="00436E3B"/>
    <w:rsid w:val="00445CE7"/>
    <w:rsid w:val="0048459D"/>
    <w:rsid w:val="004873FB"/>
    <w:rsid w:val="00494BF9"/>
    <w:rsid w:val="004B2C19"/>
    <w:rsid w:val="004B5564"/>
    <w:rsid w:val="004C3965"/>
    <w:rsid w:val="004D7BD3"/>
    <w:rsid w:val="004E05B3"/>
    <w:rsid w:val="005433EB"/>
    <w:rsid w:val="00550ADE"/>
    <w:rsid w:val="00561DC3"/>
    <w:rsid w:val="0056503E"/>
    <w:rsid w:val="00605EFD"/>
    <w:rsid w:val="006069B1"/>
    <w:rsid w:val="00647C4D"/>
    <w:rsid w:val="00661FFC"/>
    <w:rsid w:val="00674BF0"/>
    <w:rsid w:val="006A0015"/>
    <w:rsid w:val="006B4CED"/>
    <w:rsid w:val="006D3639"/>
    <w:rsid w:val="006F3B1D"/>
    <w:rsid w:val="007216DA"/>
    <w:rsid w:val="007870E4"/>
    <w:rsid w:val="007A36A5"/>
    <w:rsid w:val="007B682E"/>
    <w:rsid w:val="007F1532"/>
    <w:rsid w:val="007F4152"/>
    <w:rsid w:val="00831CCA"/>
    <w:rsid w:val="00861E86"/>
    <w:rsid w:val="0087661A"/>
    <w:rsid w:val="008A589A"/>
    <w:rsid w:val="008B41BF"/>
    <w:rsid w:val="008E101A"/>
    <w:rsid w:val="008E6F99"/>
    <w:rsid w:val="0092693A"/>
    <w:rsid w:val="00927537"/>
    <w:rsid w:val="00946876"/>
    <w:rsid w:val="00973099"/>
    <w:rsid w:val="009B7B15"/>
    <w:rsid w:val="00A55D8B"/>
    <w:rsid w:val="00AD27A7"/>
    <w:rsid w:val="00AE7CD6"/>
    <w:rsid w:val="00B2480B"/>
    <w:rsid w:val="00B64CAF"/>
    <w:rsid w:val="00B956B3"/>
    <w:rsid w:val="00BE36C0"/>
    <w:rsid w:val="00C06D37"/>
    <w:rsid w:val="00C3122A"/>
    <w:rsid w:val="00C44F04"/>
    <w:rsid w:val="00C57822"/>
    <w:rsid w:val="00C8591B"/>
    <w:rsid w:val="00CA4579"/>
    <w:rsid w:val="00CB338A"/>
    <w:rsid w:val="00D2362A"/>
    <w:rsid w:val="00D31631"/>
    <w:rsid w:val="00D5077B"/>
    <w:rsid w:val="00D86686"/>
    <w:rsid w:val="00D930B1"/>
    <w:rsid w:val="00E05571"/>
    <w:rsid w:val="00E5120E"/>
    <w:rsid w:val="00E7329D"/>
    <w:rsid w:val="00E87C62"/>
    <w:rsid w:val="00EA5D29"/>
    <w:rsid w:val="00EF3BC4"/>
    <w:rsid w:val="00F2401E"/>
    <w:rsid w:val="00F2570A"/>
    <w:rsid w:val="00F32B8F"/>
    <w:rsid w:val="00F334B3"/>
    <w:rsid w:val="00F856A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Sapiński</dc:creator>
  <cp:lastModifiedBy>Magdalena Śmigielska</cp:lastModifiedBy>
  <cp:revision>4</cp:revision>
  <cp:lastPrinted>2016-11-24T10:55:00Z</cp:lastPrinted>
  <dcterms:created xsi:type="dcterms:W3CDTF">2022-01-04T12:28:00Z</dcterms:created>
  <dcterms:modified xsi:type="dcterms:W3CDTF">2022-01-05T09:37:00Z</dcterms:modified>
</cp:coreProperties>
</file>