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36DFC655" w:rsidR="00971E9F" w:rsidRPr="00AF0972" w:rsidRDefault="00CF3CAD" w:rsidP="002D026D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12E48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1E0859">
        <w:rPr>
          <w:rFonts w:cs="Arial"/>
          <w:b/>
          <w:bCs/>
          <w:szCs w:val="24"/>
        </w:rPr>
        <w:t>V</w:t>
      </w:r>
      <w:r w:rsidR="00112E4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C56F06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D877674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C56F06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12E48" w:rsidRPr="00112E48">
        <w:rPr>
          <w:rFonts w:cs="Arial"/>
          <w:b/>
          <w:bCs/>
          <w:szCs w:val="24"/>
        </w:rPr>
        <w:t>Doświetlenie przejścia dla pieszych w ulicy Sołtysowskiej w Krakowie</w:t>
      </w:r>
      <w:r w:rsidR="001E0859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6D019F2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8F3DF1">
        <w:rPr>
          <w:rFonts w:cs="Arial"/>
          <w:szCs w:val="24"/>
        </w:rPr>
        <w:t>_______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5E49CEF" w14:textId="69A1CEF9" w:rsidR="008F3DF1" w:rsidRDefault="008F3DF1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88DF" w14:textId="77777777" w:rsidR="00A36632" w:rsidRDefault="00A36632" w:rsidP="00042A9E">
      <w:pPr>
        <w:spacing w:after="0" w:line="240" w:lineRule="auto"/>
      </w:pPr>
      <w:r>
        <w:separator/>
      </w:r>
    </w:p>
  </w:endnote>
  <w:endnote w:type="continuationSeparator" w:id="0">
    <w:p w14:paraId="33633D74" w14:textId="77777777" w:rsidR="00A36632" w:rsidRDefault="00A3663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14E4" w14:textId="77777777" w:rsidR="00A36632" w:rsidRDefault="00A36632" w:rsidP="00042A9E">
      <w:pPr>
        <w:spacing w:after="0" w:line="240" w:lineRule="auto"/>
      </w:pPr>
      <w:r>
        <w:separator/>
      </w:r>
    </w:p>
  </w:footnote>
  <w:footnote w:type="continuationSeparator" w:id="0">
    <w:p w14:paraId="58C907BE" w14:textId="77777777" w:rsidR="00A36632" w:rsidRDefault="00A36632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2E48"/>
    <w:rsid w:val="00116044"/>
    <w:rsid w:val="00172769"/>
    <w:rsid w:val="001771A2"/>
    <w:rsid w:val="001B30A0"/>
    <w:rsid w:val="001C104F"/>
    <w:rsid w:val="001E0859"/>
    <w:rsid w:val="00223453"/>
    <w:rsid w:val="00271E0F"/>
    <w:rsid w:val="002A6061"/>
    <w:rsid w:val="002C5C41"/>
    <w:rsid w:val="002D026D"/>
    <w:rsid w:val="002D3ACE"/>
    <w:rsid w:val="00310BC0"/>
    <w:rsid w:val="00355D1F"/>
    <w:rsid w:val="003A536A"/>
    <w:rsid w:val="003C6DCB"/>
    <w:rsid w:val="004318E3"/>
    <w:rsid w:val="00443DF0"/>
    <w:rsid w:val="004B534E"/>
    <w:rsid w:val="004D5961"/>
    <w:rsid w:val="00542D67"/>
    <w:rsid w:val="00550EC7"/>
    <w:rsid w:val="0058371B"/>
    <w:rsid w:val="006C0698"/>
    <w:rsid w:val="006C113B"/>
    <w:rsid w:val="006D44E0"/>
    <w:rsid w:val="006F0694"/>
    <w:rsid w:val="00704292"/>
    <w:rsid w:val="0083777B"/>
    <w:rsid w:val="00890859"/>
    <w:rsid w:val="008B67CD"/>
    <w:rsid w:val="008E1332"/>
    <w:rsid w:val="008F3DF1"/>
    <w:rsid w:val="00912407"/>
    <w:rsid w:val="00943A90"/>
    <w:rsid w:val="00971E9F"/>
    <w:rsid w:val="00A12A6A"/>
    <w:rsid w:val="00A36632"/>
    <w:rsid w:val="00A526B8"/>
    <w:rsid w:val="00AA6095"/>
    <w:rsid w:val="00AF0972"/>
    <w:rsid w:val="00AF0F72"/>
    <w:rsid w:val="00B32797"/>
    <w:rsid w:val="00C56F06"/>
    <w:rsid w:val="00C57352"/>
    <w:rsid w:val="00C911BC"/>
    <w:rsid w:val="00C9244C"/>
    <w:rsid w:val="00CE36AC"/>
    <w:rsid w:val="00CF3CAD"/>
    <w:rsid w:val="00DE1BF8"/>
    <w:rsid w:val="00E0697C"/>
    <w:rsid w:val="00E82F41"/>
    <w:rsid w:val="00ED5DDE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10</cp:revision>
  <cp:lastPrinted>2023-05-09T06:48:00Z</cp:lastPrinted>
  <dcterms:created xsi:type="dcterms:W3CDTF">2024-02-13T08:45:00Z</dcterms:created>
  <dcterms:modified xsi:type="dcterms:W3CDTF">2024-06-06T07:43:00Z</dcterms:modified>
</cp:coreProperties>
</file>