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3C2A4D" w:rsidRPr="00BA129D" w14:paraId="619A33CC" w14:textId="77777777" w:rsidTr="003C2A4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3B755F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099B538" w14:textId="4D8A0FF3" w:rsidR="003C2A4D" w:rsidRPr="00BA129D" w:rsidRDefault="003C2A4D" w:rsidP="00572B1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  <w:r w:rsidR="00572B17">
              <w:rPr>
                <w:rFonts w:ascii="Arial" w:hAnsi="Arial" w:cs="Arial"/>
                <w:sz w:val="18"/>
                <w:szCs w:val="22"/>
              </w:rPr>
              <w:t xml:space="preserve"> w zakresie odtworzenia lub renowacji rowów</w:t>
            </w:r>
          </w:p>
        </w:tc>
        <w:tc>
          <w:tcPr>
            <w:tcW w:w="1701" w:type="dxa"/>
            <w:vAlign w:val="center"/>
          </w:tcPr>
          <w:p w14:paraId="4A9CAF43" w14:textId="2428C2AD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1F8AB8E8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</w:t>
            </w:r>
            <w:r w:rsidR="00572B17">
              <w:rPr>
                <w:rFonts w:ascii="Arial" w:hAnsi="Arial" w:cs="Arial"/>
                <w:sz w:val="20"/>
              </w:rPr>
              <w:t>długość</w:t>
            </w:r>
            <w:r w:rsidR="00EC5074">
              <w:rPr>
                <w:rFonts w:ascii="Arial" w:hAnsi="Arial" w:cs="Arial"/>
                <w:sz w:val="20"/>
              </w:rPr>
              <w:t xml:space="preserve"> odtworzonych lub poddanych renowacji rowów</w:t>
            </w:r>
            <w:r w:rsidRPr="00BA129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73EF62E" w14:textId="6616CA5C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C2A4D" w:rsidRPr="00BA129D" w14:paraId="2D47F322" w14:textId="77777777" w:rsidTr="003C2A4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2C023E1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76106EF" w14:textId="4682E670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CC9C701" w14:textId="74158D44" w:rsidR="003C2A4D" w:rsidRPr="00BA129D" w:rsidRDefault="003C2A4D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5C18CEB" w14:textId="233F8C5C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3C2A4D" w:rsidRPr="00BA129D" w14:paraId="0A6D7D8C" w14:textId="77777777" w:rsidTr="003C2A4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E7357A3" w14:textId="77777777" w:rsidR="003C2A4D" w:rsidRPr="00BA129D" w:rsidRDefault="003C2A4D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CB71767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269581FD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D95C1A" w:rsidRPr="00BA129D">
        <w:rPr>
          <w:rFonts w:ascii="Arial" w:hAnsi="Arial" w:cs="Arial"/>
          <w:b/>
        </w:rPr>
        <w:t>a)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CF740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EF1FC" w14:textId="77777777" w:rsidR="000502F6" w:rsidRDefault="000502F6">
      <w:r>
        <w:separator/>
      </w:r>
    </w:p>
  </w:endnote>
  <w:endnote w:type="continuationSeparator" w:id="0">
    <w:p w14:paraId="4FD4F40A" w14:textId="77777777" w:rsidR="000502F6" w:rsidRDefault="0005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4B334" w14:textId="77777777" w:rsidR="000502F6" w:rsidRDefault="000502F6">
      <w:r>
        <w:separator/>
      </w:r>
    </w:p>
  </w:footnote>
  <w:footnote w:type="continuationSeparator" w:id="0">
    <w:p w14:paraId="145F88F5" w14:textId="77777777" w:rsidR="000502F6" w:rsidRDefault="00050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02F6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C27C5"/>
    <w:rsid w:val="000D57D7"/>
    <w:rsid w:val="000F24DD"/>
    <w:rsid w:val="00104B6F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7FD1"/>
    <w:rsid w:val="002355A4"/>
    <w:rsid w:val="00237200"/>
    <w:rsid w:val="00264400"/>
    <w:rsid w:val="00285EB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72B17"/>
    <w:rsid w:val="00593E39"/>
    <w:rsid w:val="005A15FC"/>
    <w:rsid w:val="005E4EB6"/>
    <w:rsid w:val="0061434F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348B4"/>
    <w:rsid w:val="00B40F35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CF7F8E"/>
    <w:rsid w:val="00D00F1D"/>
    <w:rsid w:val="00D012CA"/>
    <w:rsid w:val="00D36817"/>
    <w:rsid w:val="00D56362"/>
    <w:rsid w:val="00D5779C"/>
    <w:rsid w:val="00D70870"/>
    <w:rsid w:val="00D947F3"/>
    <w:rsid w:val="00D95C1A"/>
    <w:rsid w:val="00DA3620"/>
    <w:rsid w:val="00DB5122"/>
    <w:rsid w:val="00DC2B40"/>
    <w:rsid w:val="00DC4268"/>
    <w:rsid w:val="00DD5EEE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C5074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F47"/>
    <w:rsid w:val="00F53413"/>
    <w:rsid w:val="00F547D5"/>
    <w:rsid w:val="00F61971"/>
    <w:rsid w:val="00F67E0A"/>
    <w:rsid w:val="00F74CFD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40</cp:revision>
  <cp:lastPrinted>2014-02-19T09:15:00Z</cp:lastPrinted>
  <dcterms:created xsi:type="dcterms:W3CDTF">2020-05-13T06:13:00Z</dcterms:created>
  <dcterms:modified xsi:type="dcterms:W3CDTF">2024-06-12T05:28:00Z</dcterms:modified>
</cp:coreProperties>
</file>