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40B2A9FF" w:rsidR="005D20B9" w:rsidRPr="00B50688" w:rsidRDefault="005D20B9" w:rsidP="00B50688">
      <w:pPr>
        <w:keepLines/>
        <w:suppressAutoHyphens/>
        <w:autoSpaceDN w:val="0"/>
        <w:spacing w:before="30" w:after="30" w:line="240" w:lineRule="auto"/>
        <w:textAlignment w:val="baseline"/>
        <w:rPr>
          <w:rFonts w:ascii="Times New Roman" w:eastAsia="Calibri" w:hAnsi="Times New Roman" w:cs="Times New Roman"/>
          <w:noProof/>
          <w:sz w:val="18"/>
          <w:szCs w:val="18"/>
          <w:lang w:eastAsia="pl-PL"/>
        </w:rPr>
      </w:pPr>
    </w:p>
    <w:p w14:paraId="21306BAA" w14:textId="77777777" w:rsidR="00F15308" w:rsidRPr="00B50688" w:rsidRDefault="00F15308" w:rsidP="00B50688">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089EC676" w14:textId="77777777" w:rsidR="005D20B9" w:rsidRPr="00B50688" w:rsidRDefault="005D20B9" w:rsidP="00B50688">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B50688" w:rsidRDefault="005D20B9" w:rsidP="00B50688">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3A44B642" w14:textId="77777777" w:rsidR="008B1B3F" w:rsidRPr="00B50688" w:rsidRDefault="008B1B3F" w:rsidP="00B50688">
      <w:pPr>
        <w:keepLines/>
        <w:suppressAutoHyphens/>
        <w:autoSpaceDN w:val="0"/>
        <w:spacing w:after="0" w:line="240" w:lineRule="auto"/>
        <w:ind w:hanging="284"/>
        <w:textAlignment w:val="baseline"/>
        <w:rPr>
          <w:rFonts w:ascii="Times New Roman" w:eastAsia="Times New Roman" w:hAnsi="Times New Roman" w:cs="Times New Roman"/>
          <w:b/>
          <w:sz w:val="24"/>
          <w:szCs w:val="24"/>
          <w:lang w:eastAsia="ar-SA"/>
        </w:rPr>
      </w:pPr>
    </w:p>
    <w:p w14:paraId="23F28BC3" w14:textId="67A50596" w:rsidR="005D20B9" w:rsidRPr="00B50688" w:rsidRDefault="005D20B9" w:rsidP="00B50688">
      <w:pPr>
        <w:keepLines/>
        <w:suppressAutoHyphens/>
        <w:autoSpaceDN w:val="0"/>
        <w:spacing w:after="0" w:line="240" w:lineRule="auto"/>
        <w:textAlignment w:val="baseline"/>
        <w:rPr>
          <w:rFonts w:ascii="Times New Roman" w:eastAsia="Calibri" w:hAnsi="Times New Roman" w:cs="Times New Roman"/>
          <w:color w:val="FF0000"/>
          <w:sz w:val="24"/>
          <w:szCs w:val="24"/>
        </w:rPr>
      </w:pPr>
      <w:r w:rsidRPr="00B50688">
        <w:rPr>
          <w:rFonts w:ascii="Times New Roman" w:eastAsia="Times New Roman" w:hAnsi="Times New Roman" w:cs="Times New Roman"/>
          <w:b/>
          <w:sz w:val="24"/>
          <w:szCs w:val="24"/>
          <w:lang w:eastAsia="ar-SA"/>
        </w:rPr>
        <w:t>Znak postępowania: Szp</w:t>
      </w:r>
      <w:r w:rsidR="0099485D" w:rsidRPr="00B50688">
        <w:rPr>
          <w:rFonts w:ascii="Times New Roman" w:eastAsia="Times New Roman" w:hAnsi="Times New Roman" w:cs="Times New Roman"/>
          <w:b/>
          <w:sz w:val="24"/>
          <w:szCs w:val="24"/>
          <w:lang w:eastAsia="ar-SA"/>
        </w:rPr>
        <w:t>-241</w:t>
      </w:r>
      <w:r w:rsidRPr="00B50688">
        <w:rPr>
          <w:rFonts w:ascii="Times New Roman" w:eastAsia="Times New Roman" w:hAnsi="Times New Roman" w:cs="Times New Roman"/>
          <w:b/>
          <w:sz w:val="24"/>
          <w:szCs w:val="24"/>
          <w:lang w:eastAsia="ar-SA"/>
        </w:rPr>
        <w:t>/Z</w:t>
      </w:r>
      <w:r w:rsidR="005271B6" w:rsidRPr="00B50688">
        <w:rPr>
          <w:rFonts w:ascii="Times New Roman" w:eastAsia="Times New Roman" w:hAnsi="Times New Roman" w:cs="Times New Roman"/>
          <w:b/>
          <w:sz w:val="24"/>
          <w:szCs w:val="24"/>
          <w:lang w:eastAsia="ar-SA"/>
        </w:rPr>
        <w:t>P</w:t>
      </w:r>
      <w:r w:rsidRPr="00B50688">
        <w:rPr>
          <w:rFonts w:ascii="Times New Roman" w:eastAsia="Times New Roman" w:hAnsi="Times New Roman" w:cs="Times New Roman"/>
          <w:b/>
          <w:sz w:val="24"/>
          <w:szCs w:val="24"/>
          <w:lang w:eastAsia="ar-SA"/>
        </w:rPr>
        <w:t xml:space="preserve"> – </w:t>
      </w:r>
      <w:r w:rsidR="001D12D5" w:rsidRPr="00B50688">
        <w:rPr>
          <w:rFonts w:ascii="Times New Roman" w:eastAsia="Times New Roman" w:hAnsi="Times New Roman" w:cs="Times New Roman"/>
          <w:b/>
          <w:color w:val="000000" w:themeColor="text1"/>
          <w:sz w:val="24"/>
          <w:szCs w:val="24"/>
          <w:lang w:eastAsia="ar-SA"/>
        </w:rPr>
        <w:t>0</w:t>
      </w:r>
      <w:r w:rsidR="005271B6" w:rsidRPr="00B50688">
        <w:rPr>
          <w:rFonts w:ascii="Times New Roman" w:eastAsia="Times New Roman" w:hAnsi="Times New Roman" w:cs="Times New Roman"/>
          <w:b/>
          <w:color w:val="000000" w:themeColor="text1"/>
          <w:sz w:val="24"/>
          <w:szCs w:val="24"/>
          <w:lang w:eastAsia="ar-SA"/>
        </w:rPr>
        <w:t>74</w:t>
      </w:r>
      <w:r w:rsidR="00D62693">
        <w:rPr>
          <w:rFonts w:ascii="Times New Roman" w:eastAsia="Times New Roman" w:hAnsi="Times New Roman" w:cs="Times New Roman"/>
          <w:b/>
          <w:color w:val="000000" w:themeColor="text1"/>
          <w:sz w:val="24"/>
          <w:szCs w:val="24"/>
          <w:lang w:eastAsia="ar-SA"/>
        </w:rPr>
        <w:t>A</w:t>
      </w:r>
      <w:r w:rsidR="000F6735" w:rsidRPr="00B50688">
        <w:rPr>
          <w:rFonts w:ascii="Times New Roman" w:eastAsia="Times New Roman" w:hAnsi="Times New Roman" w:cs="Times New Roman"/>
          <w:b/>
          <w:color w:val="000000" w:themeColor="text1"/>
          <w:sz w:val="24"/>
          <w:szCs w:val="24"/>
          <w:lang w:eastAsia="ar-SA"/>
        </w:rPr>
        <w:t>/202</w:t>
      </w:r>
      <w:r w:rsidR="00B62A4D" w:rsidRPr="00B50688">
        <w:rPr>
          <w:rFonts w:ascii="Times New Roman" w:eastAsia="Times New Roman" w:hAnsi="Times New Roman" w:cs="Times New Roman"/>
          <w:b/>
          <w:color w:val="000000" w:themeColor="text1"/>
          <w:sz w:val="24"/>
          <w:szCs w:val="24"/>
          <w:lang w:eastAsia="ar-SA"/>
        </w:rPr>
        <w:t>3</w:t>
      </w:r>
      <w:r w:rsidRPr="00B50688">
        <w:rPr>
          <w:rFonts w:ascii="Times New Roman" w:eastAsia="Times New Roman" w:hAnsi="Times New Roman" w:cs="Times New Roman"/>
          <w:b/>
          <w:sz w:val="24"/>
          <w:szCs w:val="24"/>
          <w:lang w:eastAsia="ar-SA"/>
        </w:rPr>
        <w:tab/>
      </w:r>
      <w:r w:rsidRPr="00B50688">
        <w:rPr>
          <w:rFonts w:ascii="Times New Roman" w:eastAsia="Times New Roman" w:hAnsi="Times New Roman" w:cs="Times New Roman"/>
          <w:b/>
          <w:i/>
          <w:sz w:val="24"/>
          <w:szCs w:val="24"/>
          <w:lang w:eastAsia="ar-SA"/>
        </w:rPr>
        <w:tab/>
      </w:r>
      <w:r w:rsidRPr="00B50688">
        <w:rPr>
          <w:rFonts w:ascii="Times New Roman" w:eastAsia="Times New Roman" w:hAnsi="Times New Roman" w:cs="Times New Roman"/>
          <w:b/>
          <w:i/>
          <w:sz w:val="24"/>
          <w:szCs w:val="24"/>
          <w:lang w:eastAsia="ar-SA"/>
        </w:rPr>
        <w:tab/>
      </w:r>
      <w:r w:rsidR="007E7944" w:rsidRPr="00B50688">
        <w:rPr>
          <w:rFonts w:ascii="Times New Roman" w:eastAsia="Times New Roman" w:hAnsi="Times New Roman" w:cs="Times New Roman"/>
          <w:b/>
          <w:i/>
          <w:sz w:val="24"/>
          <w:szCs w:val="24"/>
          <w:lang w:eastAsia="ar-SA"/>
        </w:rPr>
        <w:t xml:space="preserve">   </w:t>
      </w:r>
      <w:r w:rsidR="00703A21" w:rsidRPr="00B50688">
        <w:rPr>
          <w:rFonts w:ascii="Times New Roman" w:eastAsia="Times New Roman" w:hAnsi="Times New Roman" w:cs="Times New Roman"/>
          <w:b/>
          <w:i/>
          <w:sz w:val="24"/>
          <w:szCs w:val="24"/>
          <w:lang w:eastAsia="ar-SA"/>
        </w:rPr>
        <w:t xml:space="preserve">   </w:t>
      </w:r>
      <w:r w:rsidR="007E7944" w:rsidRPr="00B50688">
        <w:rPr>
          <w:rFonts w:ascii="Times New Roman" w:eastAsia="Times New Roman" w:hAnsi="Times New Roman" w:cs="Times New Roman"/>
          <w:b/>
          <w:i/>
          <w:sz w:val="24"/>
          <w:szCs w:val="24"/>
          <w:lang w:eastAsia="ar-SA"/>
        </w:rPr>
        <w:t xml:space="preserve">    </w:t>
      </w:r>
      <w:r w:rsidRPr="00B50688">
        <w:rPr>
          <w:rFonts w:ascii="Times New Roman" w:eastAsia="Times New Roman" w:hAnsi="Times New Roman" w:cs="Times New Roman"/>
          <w:sz w:val="24"/>
          <w:szCs w:val="24"/>
          <w:lang w:eastAsia="ar-SA"/>
        </w:rPr>
        <w:t>Wrocław, dn.</w:t>
      </w:r>
      <w:r w:rsidR="008818AE" w:rsidRPr="00B50688">
        <w:rPr>
          <w:rFonts w:ascii="Times New Roman" w:eastAsia="Times New Roman" w:hAnsi="Times New Roman" w:cs="Times New Roman"/>
          <w:sz w:val="24"/>
          <w:szCs w:val="24"/>
          <w:lang w:eastAsia="ar-SA"/>
        </w:rPr>
        <w:t xml:space="preserve"> </w:t>
      </w:r>
      <w:r w:rsidR="00D62693">
        <w:rPr>
          <w:rFonts w:ascii="Times New Roman" w:eastAsia="Times New Roman" w:hAnsi="Times New Roman" w:cs="Times New Roman"/>
          <w:sz w:val="24"/>
          <w:szCs w:val="24"/>
          <w:lang w:eastAsia="ar-SA"/>
        </w:rPr>
        <w:t>03</w:t>
      </w:r>
      <w:r w:rsidR="005271B6" w:rsidRPr="00B50688">
        <w:rPr>
          <w:rFonts w:ascii="Times New Roman" w:eastAsia="Times New Roman" w:hAnsi="Times New Roman" w:cs="Times New Roman"/>
          <w:sz w:val="24"/>
          <w:szCs w:val="24"/>
          <w:lang w:eastAsia="ar-SA"/>
        </w:rPr>
        <w:t>.</w:t>
      </w:r>
      <w:r w:rsidR="00D62693">
        <w:rPr>
          <w:rFonts w:ascii="Times New Roman" w:eastAsia="Times New Roman" w:hAnsi="Times New Roman" w:cs="Times New Roman"/>
          <w:sz w:val="24"/>
          <w:szCs w:val="24"/>
          <w:lang w:eastAsia="ar-SA"/>
        </w:rPr>
        <w:t>10</w:t>
      </w:r>
      <w:r w:rsidR="005271B6" w:rsidRPr="00B50688">
        <w:rPr>
          <w:rFonts w:ascii="Times New Roman" w:eastAsia="Times New Roman" w:hAnsi="Times New Roman" w:cs="Times New Roman"/>
          <w:sz w:val="24"/>
          <w:szCs w:val="24"/>
          <w:lang w:eastAsia="ar-SA"/>
        </w:rPr>
        <w:t>.</w:t>
      </w:r>
      <w:r w:rsidR="000F6735" w:rsidRPr="00B50688">
        <w:rPr>
          <w:rFonts w:ascii="Times New Roman" w:eastAsia="Times New Roman" w:hAnsi="Times New Roman" w:cs="Times New Roman"/>
          <w:sz w:val="24"/>
          <w:szCs w:val="24"/>
          <w:lang w:eastAsia="ar-SA"/>
        </w:rPr>
        <w:t>202</w:t>
      </w:r>
      <w:r w:rsidR="00B62A4D" w:rsidRPr="00B50688">
        <w:rPr>
          <w:rFonts w:ascii="Times New Roman" w:eastAsia="Times New Roman" w:hAnsi="Times New Roman" w:cs="Times New Roman"/>
          <w:sz w:val="24"/>
          <w:szCs w:val="24"/>
          <w:lang w:eastAsia="ar-SA"/>
        </w:rPr>
        <w:t>3</w:t>
      </w:r>
      <w:r w:rsidRPr="00B50688">
        <w:rPr>
          <w:rFonts w:ascii="Times New Roman" w:eastAsia="Times New Roman" w:hAnsi="Times New Roman" w:cs="Times New Roman"/>
          <w:sz w:val="24"/>
          <w:szCs w:val="24"/>
          <w:lang w:eastAsia="ar-SA"/>
        </w:rPr>
        <w:t xml:space="preserve"> r.</w:t>
      </w:r>
    </w:p>
    <w:p w14:paraId="2AE88D69" w14:textId="77777777" w:rsidR="005D20B9" w:rsidRPr="00B50688" w:rsidRDefault="005D20B9" w:rsidP="00B50688">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B50688" w:rsidRDefault="005D20B9" w:rsidP="00B50688">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B50688" w:rsidRDefault="005D20B9" w:rsidP="00B50688">
      <w:pPr>
        <w:keepLines/>
        <w:suppressAutoHyphens/>
        <w:autoSpaceDN w:val="0"/>
        <w:spacing w:after="0" w:line="240" w:lineRule="auto"/>
        <w:jc w:val="center"/>
        <w:textAlignment w:val="baseline"/>
        <w:rPr>
          <w:rFonts w:ascii="Times New Roman" w:eastAsia="Times New Roman" w:hAnsi="Times New Roman" w:cs="Times New Roman"/>
          <w:b/>
          <w:color w:val="000000"/>
          <w:sz w:val="28"/>
          <w:szCs w:val="28"/>
          <w:lang w:eastAsia="ar-SA"/>
        </w:rPr>
      </w:pPr>
    </w:p>
    <w:p w14:paraId="456B23AE" w14:textId="77777777" w:rsidR="008B1B3F" w:rsidRPr="00B50688" w:rsidRDefault="008B1B3F" w:rsidP="00B50688">
      <w:pPr>
        <w:keepLines/>
        <w:suppressAutoHyphens/>
        <w:autoSpaceDN w:val="0"/>
        <w:spacing w:after="0" w:line="24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B50688" w:rsidRDefault="005D20B9" w:rsidP="00B50688">
      <w:pPr>
        <w:keepLines/>
        <w:suppressAutoHyphens/>
        <w:autoSpaceDN w:val="0"/>
        <w:spacing w:after="0" w:line="240" w:lineRule="auto"/>
        <w:jc w:val="center"/>
        <w:textAlignment w:val="baseline"/>
        <w:rPr>
          <w:rFonts w:ascii="Times New Roman" w:eastAsia="Times New Roman" w:hAnsi="Times New Roman" w:cs="Times New Roman"/>
          <w:b/>
          <w:color w:val="000000"/>
          <w:sz w:val="28"/>
          <w:szCs w:val="28"/>
          <w:lang w:eastAsia="ar-SA"/>
        </w:rPr>
      </w:pPr>
      <w:r w:rsidRPr="00B50688">
        <w:rPr>
          <w:rFonts w:ascii="Times New Roman" w:eastAsia="Times New Roman" w:hAnsi="Times New Roman" w:cs="Times New Roman"/>
          <w:b/>
          <w:color w:val="000000"/>
          <w:sz w:val="28"/>
          <w:szCs w:val="28"/>
          <w:lang w:eastAsia="ar-SA"/>
        </w:rPr>
        <w:t>SPECYFIKACJA</w:t>
      </w:r>
    </w:p>
    <w:p w14:paraId="1DC04BB9" w14:textId="77777777" w:rsidR="005D20B9" w:rsidRPr="00B50688" w:rsidRDefault="005D20B9" w:rsidP="00B50688">
      <w:pPr>
        <w:keepLines/>
        <w:suppressAutoHyphens/>
        <w:autoSpaceDN w:val="0"/>
        <w:spacing w:after="0" w:line="240" w:lineRule="auto"/>
        <w:jc w:val="center"/>
        <w:textAlignment w:val="baseline"/>
        <w:rPr>
          <w:rFonts w:ascii="Times New Roman" w:eastAsia="Times New Roman" w:hAnsi="Times New Roman" w:cs="Times New Roman"/>
          <w:b/>
          <w:color w:val="000000"/>
          <w:sz w:val="28"/>
          <w:szCs w:val="28"/>
          <w:lang w:eastAsia="ar-SA"/>
        </w:rPr>
      </w:pPr>
      <w:r w:rsidRPr="00B50688">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B50688" w:rsidRDefault="000F6735" w:rsidP="00B50688">
      <w:pPr>
        <w:keepLines/>
        <w:suppressAutoHyphens/>
        <w:autoSpaceDN w:val="0"/>
        <w:spacing w:after="0" w:line="240" w:lineRule="auto"/>
        <w:jc w:val="center"/>
        <w:textAlignment w:val="baseline"/>
        <w:rPr>
          <w:rFonts w:ascii="Times New Roman" w:eastAsia="Times New Roman" w:hAnsi="Times New Roman" w:cs="Times New Roman"/>
          <w:color w:val="000000"/>
          <w:sz w:val="28"/>
          <w:szCs w:val="28"/>
          <w:lang w:eastAsia="ar-SA"/>
        </w:rPr>
      </w:pPr>
      <w:r w:rsidRPr="00B50688">
        <w:rPr>
          <w:rFonts w:ascii="Times New Roman" w:eastAsia="Times New Roman" w:hAnsi="Times New Roman" w:cs="Times New Roman"/>
          <w:color w:val="000000"/>
          <w:sz w:val="28"/>
          <w:szCs w:val="28"/>
          <w:lang w:eastAsia="ar-SA"/>
        </w:rPr>
        <w:t>(S</w:t>
      </w:r>
      <w:r w:rsidR="005D20B9" w:rsidRPr="00B50688">
        <w:rPr>
          <w:rFonts w:ascii="Times New Roman" w:eastAsia="Times New Roman" w:hAnsi="Times New Roman" w:cs="Times New Roman"/>
          <w:color w:val="000000"/>
          <w:sz w:val="28"/>
          <w:szCs w:val="28"/>
          <w:lang w:eastAsia="ar-SA"/>
        </w:rPr>
        <w:t>WZ)</w:t>
      </w:r>
    </w:p>
    <w:p w14:paraId="42ADD96F" w14:textId="77777777" w:rsidR="005D20B9" w:rsidRPr="00B50688" w:rsidRDefault="005D20B9" w:rsidP="00B50688">
      <w:pPr>
        <w:keepLines/>
        <w:suppressAutoHyphens/>
        <w:autoSpaceDN w:val="0"/>
        <w:spacing w:after="0" w:line="240" w:lineRule="auto"/>
        <w:textAlignment w:val="baseline"/>
        <w:rPr>
          <w:rFonts w:ascii="Times New Roman" w:eastAsia="Times New Roman" w:hAnsi="Times New Roman" w:cs="Times New Roman"/>
          <w:color w:val="000000"/>
          <w:lang w:eastAsia="ar-SA"/>
        </w:rPr>
      </w:pPr>
    </w:p>
    <w:p w14:paraId="4315A077" w14:textId="77777777" w:rsidR="003D6055" w:rsidRPr="00B50688" w:rsidRDefault="005E520A" w:rsidP="00B50688">
      <w:pPr>
        <w:spacing w:line="240" w:lineRule="auto"/>
        <w:jc w:val="center"/>
        <w:rPr>
          <w:rFonts w:ascii="Times New Roman" w:hAnsi="Times New Roman" w:cs="Times New Roman"/>
        </w:rPr>
      </w:pPr>
      <w:r w:rsidRPr="00B50688">
        <w:rPr>
          <w:rFonts w:ascii="Times New Roman" w:hAnsi="Times New Roman" w:cs="Times New Roman"/>
        </w:rPr>
        <w:t xml:space="preserve">Postępowanie o udzielenie zamówienia publicznego prowadzonego </w:t>
      </w:r>
      <w:r w:rsidRPr="00B50688">
        <w:rPr>
          <w:rFonts w:ascii="Times New Roman" w:hAnsi="Times New Roman" w:cs="Times New Roman"/>
        </w:rPr>
        <w:br/>
        <w:t xml:space="preserve">w trybie podstawowym bez negocjacji </w:t>
      </w:r>
    </w:p>
    <w:p w14:paraId="2779920D" w14:textId="2FB9DA76" w:rsidR="005E520A" w:rsidRPr="00B50688" w:rsidRDefault="005E520A" w:rsidP="00B50688">
      <w:pPr>
        <w:spacing w:line="240" w:lineRule="auto"/>
        <w:jc w:val="center"/>
        <w:rPr>
          <w:rFonts w:ascii="Times New Roman" w:hAnsi="Times New Roman" w:cs="Times New Roman"/>
        </w:rPr>
      </w:pPr>
      <w:r w:rsidRPr="00B50688">
        <w:rPr>
          <w:rFonts w:ascii="Times New Roman" w:hAnsi="Times New Roman" w:cs="Times New Roman"/>
        </w:rPr>
        <w:t xml:space="preserve">na </w:t>
      </w:r>
      <w:r w:rsidRPr="00B50688">
        <w:rPr>
          <w:rFonts w:ascii="Times New Roman" w:hAnsi="Times New Roman" w:cs="Times New Roman"/>
          <w:b/>
          <w:caps/>
        </w:rPr>
        <w:t>dostawę</w:t>
      </w:r>
      <w:r w:rsidRPr="00B50688">
        <w:rPr>
          <w:rFonts w:ascii="Times New Roman" w:hAnsi="Times New Roman" w:cs="Times New Roman"/>
          <w:caps/>
        </w:rPr>
        <w:t xml:space="preserve"> </w:t>
      </w:r>
      <w:r w:rsidRPr="00B50688">
        <w:rPr>
          <w:rFonts w:ascii="Times New Roman" w:hAnsi="Times New Roman" w:cs="Times New Roman"/>
        </w:rPr>
        <w:t>pn.</w:t>
      </w:r>
    </w:p>
    <w:p w14:paraId="7F363F89" w14:textId="77777777" w:rsidR="005D20B9" w:rsidRPr="00B50688" w:rsidRDefault="005D20B9" w:rsidP="00B50688">
      <w:pPr>
        <w:keepLines/>
        <w:suppressAutoHyphens/>
        <w:autoSpaceDE w:val="0"/>
        <w:autoSpaceDN w:val="0"/>
        <w:spacing w:after="0" w:line="240" w:lineRule="auto"/>
        <w:jc w:val="center"/>
        <w:textAlignment w:val="baseline"/>
        <w:rPr>
          <w:rFonts w:ascii="Times New Roman" w:eastAsia="Calibri" w:hAnsi="Times New Roman" w:cs="Times New Roman"/>
          <w:sz w:val="24"/>
          <w:szCs w:val="24"/>
        </w:rPr>
      </w:pPr>
    </w:p>
    <w:p w14:paraId="5F3063ED" w14:textId="77777777" w:rsidR="005D20B9" w:rsidRPr="00B50688" w:rsidRDefault="005D20B9" w:rsidP="00B50688">
      <w:pPr>
        <w:keepLines/>
        <w:pBdr>
          <w:top w:val="single" w:sz="4" w:space="1" w:color="auto"/>
          <w:left w:val="single" w:sz="4" w:space="4" w:color="auto"/>
          <w:bottom w:val="single" w:sz="4" w:space="1" w:color="auto"/>
          <w:right w:val="single" w:sz="4" w:space="4" w:color="auto"/>
        </w:pBdr>
        <w:shd w:val="clear" w:color="auto" w:fill="F2F2F2" w:themeFill="background1" w:themeFillShade="F2"/>
        <w:suppressAutoHyphens/>
        <w:autoSpaceDE w:val="0"/>
        <w:autoSpaceDN w:val="0"/>
        <w:spacing w:after="0" w:line="240" w:lineRule="auto"/>
        <w:jc w:val="center"/>
        <w:textAlignment w:val="baseline"/>
        <w:rPr>
          <w:rFonts w:ascii="Times New Roman" w:eastAsia="Calibri" w:hAnsi="Times New Roman" w:cs="Times New Roman"/>
          <w:b/>
          <w:sz w:val="24"/>
          <w:szCs w:val="24"/>
        </w:rPr>
      </w:pPr>
    </w:p>
    <w:p w14:paraId="183FB195" w14:textId="77777777" w:rsidR="007E07DF" w:rsidRPr="00B50688" w:rsidRDefault="007E07DF" w:rsidP="00B50688">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240" w:lineRule="auto"/>
        <w:jc w:val="center"/>
        <w:rPr>
          <w:rFonts w:ascii="Times New Roman" w:hAnsi="Times New Roman" w:cs="Times New Roman"/>
          <w:b/>
          <w:sz w:val="28"/>
          <w:szCs w:val="28"/>
        </w:rPr>
      </w:pPr>
      <w:r w:rsidRPr="00B50688">
        <w:rPr>
          <w:rFonts w:ascii="Times New Roman" w:hAnsi="Times New Roman" w:cs="Times New Roman"/>
          <w:b/>
          <w:sz w:val="28"/>
          <w:szCs w:val="28"/>
        </w:rPr>
        <w:t xml:space="preserve">DOSTAWA ODCZYNNIKÓW DO BADAŃ PARAMETRÓW KRYTYCZNYCH </w:t>
      </w:r>
    </w:p>
    <w:p w14:paraId="5E8C6038" w14:textId="2A4D5EB9" w:rsidR="007E07DF" w:rsidRPr="00B50688" w:rsidRDefault="007E07DF" w:rsidP="00B50688">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240" w:lineRule="auto"/>
        <w:jc w:val="center"/>
        <w:rPr>
          <w:rFonts w:ascii="Times New Roman" w:hAnsi="Times New Roman" w:cs="Times New Roman"/>
          <w:b/>
          <w:sz w:val="28"/>
          <w:szCs w:val="28"/>
        </w:rPr>
      </w:pPr>
      <w:r w:rsidRPr="00B50688">
        <w:rPr>
          <w:rFonts w:ascii="Times New Roman" w:hAnsi="Times New Roman" w:cs="Times New Roman"/>
          <w:b/>
          <w:sz w:val="28"/>
          <w:szCs w:val="28"/>
        </w:rPr>
        <w:t>WRAZ Z DZIERŻAWĄ APARAT</w:t>
      </w:r>
      <w:r w:rsidR="005271B6" w:rsidRPr="00B50688">
        <w:rPr>
          <w:rFonts w:ascii="Times New Roman" w:hAnsi="Times New Roman" w:cs="Times New Roman"/>
          <w:b/>
          <w:sz w:val="28"/>
          <w:szCs w:val="28"/>
        </w:rPr>
        <w:t>U</w:t>
      </w:r>
    </w:p>
    <w:p w14:paraId="152DD14C" w14:textId="77777777" w:rsidR="005D20B9" w:rsidRPr="00B50688" w:rsidRDefault="005D20B9" w:rsidP="00B50688">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BBF3A40" w14:textId="77777777" w:rsidR="00F15308" w:rsidRPr="00B50688" w:rsidRDefault="00F15308" w:rsidP="00B50688">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77777777" w:rsidR="005E520A" w:rsidRPr="00B50688" w:rsidRDefault="005E520A" w:rsidP="00B50688">
      <w:pPr>
        <w:tabs>
          <w:tab w:val="center" w:pos="4536"/>
          <w:tab w:val="left" w:pos="6945"/>
        </w:tabs>
        <w:spacing w:before="40" w:line="240" w:lineRule="auto"/>
        <w:jc w:val="center"/>
        <w:rPr>
          <w:rFonts w:ascii="Times New Roman" w:hAnsi="Times New Roman" w:cs="Times New Roman"/>
          <w:b/>
          <w:sz w:val="20"/>
          <w:szCs w:val="20"/>
        </w:rPr>
      </w:pPr>
      <w:bookmarkStart w:id="0" w:name="__RefHeading__4_381024118"/>
      <w:bookmarkEnd w:id="0"/>
      <w:r w:rsidRPr="00B50688">
        <w:rPr>
          <w:rFonts w:ascii="Times New Roman" w:hAnsi="Times New Roman" w:cs="Times New Roman"/>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B50688">
          <w:rPr>
            <w:rStyle w:val="Hipercze"/>
            <w:rFonts w:ascii="Times New Roman" w:hAnsi="Times New Roman" w:cs="Times New Roman"/>
            <w:b/>
          </w:rPr>
          <w:t>https://www.platformazakupowa.pl/pn/wssk_wroclaw</w:t>
        </w:r>
      </w:hyperlink>
      <w:r w:rsidRPr="00B50688">
        <w:rPr>
          <w:rStyle w:val="Hipercze"/>
          <w:rFonts w:ascii="Times New Roman" w:hAnsi="Times New Roman" w:cs="Times New Roman"/>
        </w:rPr>
        <w:t xml:space="preserve"> </w:t>
      </w:r>
    </w:p>
    <w:p w14:paraId="19C30E81" w14:textId="77777777" w:rsidR="005D20B9" w:rsidRPr="00B50688" w:rsidRDefault="005D20B9" w:rsidP="00B50688">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B102B30" w14:textId="77777777" w:rsidR="005D20B9" w:rsidRPr="00B50688" w:rsidRDefault="005D20B9" w:rsidP="00B50688">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B50688" w:rsidRDefault="005D20B9" w:rsidP="00B50688">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B50688" w:rsidRDefault="005D20B9" w:rsidP="00B50688">
      <w:pPr>
        <w:suppressAutoHyphens/>
        <w:autoSpaceDN w:val="0"/>
        <w:spacing w:line="240" w:lineRule="auto"/>
        <w:textAlignment w:val="baseline"/>
        <w:rPr>
          <w:rFonts w:ascii="Times New Roman" w:eastAsia="Calibri" w:hAnsi="Times New Roman" w:cs="Times New Roman"/>
        </w:rPr>
      </w:pPr>
    </w:p>
    <w:p w14:paraId="7650C1CA" w14:textId="77777777" w:rsidR="005D20B9" w:rsidRPr="00B50688" w:rsidRDefault="005D20B9" w:rsidP="00B50688">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B50688">
        <w:rPr>
          <w:rFonts w:ascii="Times New Roman" w:eastAsia="Times New Roman" w:hAnsi="Times New Roman" w:cs="Times New Roman"/>
          <w:color w:val="000000"/>
          <w:lang w:eastAsia="ar-SA"/>
        </w:rPr>
        <w:t>................................................                                                                    ……………………………..</w:t>
      </w:r>
    </w:p>
    <w:p w14:paraId="1327656F" w14:textId="77777777" w:rsidR="005D20B9" w:rsidRPr="00B50688" w:rsidRDefault="005D20B9" w:rsidP="00B50688">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B50688">
        <w:rPr>
          <w:rFonts w:ascii="Times New Roman" w:eastAsia="Times New Roman" w:hAnsi="Times New Roman" w:cs="Times New Roman"/>
          <w:color w:val="000000"/>
          <w:lang w:eastAsia="ar-SA"/>
        </w:rPr>
        <w:t>Sprawdzono pod względem prawnym</w:t>
      </w:r>
      <w:r w:rsidRPr="00B50688">
        <w:rPr>
          <w:rFonts w:ascii="Times New Roman" w:eastAsia="Times New Roman" w:hAnsi="Times New Roman" w:cs="Times New Roman"/>
          <w:color w:val="000000"/>
          <w:lang w:eastAsia="ar-SA"/>
        </w:rPr>
        <w:tab/>
      </w:r>
      <w:r w:rsidRPr="00B50688">
        <w:rPr>
          <w:rFonts w:ascii="Times New Roman" w:eastAsia="Times New Roman" w:hAnsi="Times New Roman" w:cs="Times New Roman"/>
          <w:color w:val="000000"/>
          <w:lang w:eastAsia="ar-SA"/>
        </w:rPr>
        <w:tab/>
      </w:r>
      <w:r w:rsidRPr="00B50688">
        <w:rPr>
          <w:rFonts w:ascii="Times New Roman" w:eastAsia="Times New Roman" w:hAnsi="Times New Roman" w:cs="Times New Roman"/>
          <w:color w:val="000000"/>
          <w:lang w:eastAsia="ar-SA"/>
        </w:rPr>
        <w:tab/>
        <w:t>Zatwierdzam</w:t>
      </w:r>
    </w:p>
    <w:p w14:paraId="696B2153" w14:textId="77777777" w:rsidR="005D20B9" w:rsidRPr="00B50688" w:rsidRDefault="005D20B9" w:rsidP="00B50688">
      <w:pPr>
        <w:suppressAutoHyphens/>
        <w:autoSpaceDN w:val="0"/>
        <w:spacing w:line="240" w:lineRule="auto"/>
        <w:textAlignment w:val="baseline"/>
        <w:rPr>
          <w:rFonts w:ascii="Times New Roman" w:eastAsia="Calibri" w:hAnsi="Times New Roman" w:cs="Times New Roman"/>
        </w:rPr>
      </w:pPr>
    </w:p>
    <w:p w14:paraId="4DEA4A5D" w14:textId="77777777" w:rsidR="000F6735" w:rsidRPr="00B50688" w:rsidRDefault="000F6735" w:rsidP="00B50688">
      <w:pPr>
        <w:suppressAutoHyphens/>
        <w:autoSpaceDN w:val="0"/>
        <w:spacing w:line="240" w:lineRule="auto"/>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B50688" w14:paraId="582E51AB" w14:textId="77777777" w:rsidTr="00EB4DA8">
        <w:trPr>
          <w:trHeight w:val="416"/>
        </w:trPr>
        <w:tc>
          <w:tcPr>
            <w:tcW w:w="9747" w:type="dxa"/>
            <w:shd w:val="clear" w:color="auto" w:fill="EEECE1" w:themeFill="background2"/>
          </w:tcPr>
          <w:p w14:paraId="62FB27AF" w14:textId="69FD4DAB" w:rsidR="00851403" w:rsidRPr="00B50688" w:rsidRDefault="005D20B9" w:rsidP="00B50688">
            <w:pPr>
              <w:pStyle w:val="Akapitzlist"/>
              <w:keepNext/>
              <w:keepLines/>
              <w:numPr>
                <w:ilvl w:val="0"/>
                <w:numId w:val="2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bookmarkStart w:id="1" w:name="_Toc62056956"/>
            <w:r w:rsidRPr="00B50688">
              <w:rPr>
                <w:rFonts w:ascii="Times New Roman" w:eastAsia="Times New Roman" w:hAnsi="Times New Roman" w:cs="Times New Roman"/>
                <w:b/>
                <w:bCs/>
                <w:lang w:eastAsia="ar-SA"/>
              </w:rPr>
              <w:lastRenderedPageBreak/>
              <w:t>INFORMACJE OGÓLNE</w:t>
            </w:r>
            <w:bookmarkEnd w:id="1"/>
          </w:p>
        </w:tc>
      </w:tr>
    </w:tbl>
    <w:p w14:paraId="0DFE1E01" w14:textId="77777777" w:rsidR="005D20B9" w:rsidRPr="00B50688" w:rsidRDefault="005D20B9" w:rsidP="00B50688">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B50688">
        <w:rPr>
          <w:rFonts w:ascii="Times New Roman" w:eastAsia="Times New Roman" w:hAnsi="Times New Roman" w:cs="Times New Roman"/>
          <w:b/>
          <w:bCs/>
          <w:lang w:eastAsia="ar-SA"/>
        </w:rPr>
        <w:t>Nazwa oraz adres Zamawiającego:</w:t>
      </w:r>
      <w:bookmarkEnd w:id="3"/>
      <w:r w:rsidRPr="00B50688">
        <w:rPr>
          <w:rFonts w:ascii="Times New Roman" w:eastAsia="Times New Roman" w:hAnsi="Times New Roman" w:cs="Times New Roman"/>
          <w:b/>
          <w:bCs/>
          <w:lang w:eastAsia="ar-SA"/>
        </w:rPr>
        <w:t xml:space="preserve"> </w:t>
      </w:r>
    </w:p>
    <w:p w14:paraId="68D1C7C7" w14:textId="77777777" w:rsidR="00D53C13" w:rsidRPr="00B50688" w:rsidRDefault="001F06DE" w:rsidP="00B50688">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B50688">
        <w:rPr>
          <w:rFonts w:ascii="Times New Roman" w:eastAsia="Times New Roman" w:hAnsi="Times New Roman" w:cs="Times New Roman"/>
          <w:bCs/>
          <w:lang w:eastAsia="ar-SA"/>
        </w:rPr>
        <w:t xml:space="preserve">   </w:t>
      </w:r>
      <w:r w:rsidR="00B757BD" w:rsidRPr="00B50688">
        <w:rPr>
          <w:rFonts w:ascii="Times New Roman" w:eastAsia="Times New Roman" w:hAnsi="Times New Roman" w:cs="Times New Roman"/>
          <w:bCs/>
          <w:lang w:eastAsia="ar-SA"/>
        </w:rPr>
        <w:t xml:space="preserve">  </w:t>
      </w:r>
      <w:r w:rsidR="005D20B9" w:rsidRPr="00B50688">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B50688" w:rsidRDefault="002729BA" w:rsidP="00B50688">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B50688">
        <w:rPr>
          <w:rFonts w:ascii="Times New Roman" w:eastAsia="Times New Roman" w:hAnsi="Times New Roman" w:cs="Times New Roman"/>
          <w:b/>
          <w:bCs/>
          <w:lang w:eastAsia="ar-SA"/>
        </w:rPr>
        <w:t>A</w:t>
      </w:r>
      <w:r w:rsidR="005D20B9" w:rsidRPr="00B50688">
        <w:rPr>
          <w:rFonts w:ascii="Times New Roman" w:eastAsia="Times New Roman" w:hAnsi="Times New Roman" w:cs="Times New Roman"/>
          <w:b/>
          <w:bCs/>
          <w:lang w:eastAsia="ar-SA"/>
        </w:rPr>
        <w:t>dres do korespondencji:</w:t>
      </w:r>
      <w:bookmarkEnd w:id="5"/>
      <w:r w:rsidR="005D20B9" w:rsidRPr="00B50688">
        <w:rPr>
          <w:rFonts w:ascii="Times New Roman" w:eastAsia="Times New Roman" w:hAnsi="Times New Roman" w:cs="Times New Roman"/>
          <w:b/>
          <w:bCs/>
          <w:lang w:eastAsia="ar-SA"/>
        </w:rPr>
        <w:t xml:space="preserve"> </w:t>
      </w:r>
    </w:p>
    <w:p w14:paraId="7AB6C017" w14:textId="77777777" w:rsidR="005D20B9" w:rsidRPr="00B50688" w:rsidRDefault="005D20B9" w:rsidP="00B5068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B50688">
        <w:rPr>
          <w:rFonts w:ascii="Times New Roman" w:eastAsia="Times New Roman" w:hAnsi="Times New Roman" w:cs="Times New Roman"/>
          <w:bCs/>
          <w:lang w:eastAsia="ar-SA"/>
        </w:rPr>
        <w:t>Wojewódzki Szpital Specjalistyczny we Wrocławiu</w:t>
      </w:r>
      <w:bookmarkEnd w:id="6"/>
    </w:p>
    <w:p w14:paraId="4FF4284B" w14:textId="77777777" w:rsidR="005D20B9" w:rsidRPr="00B50688" w:rsidRDefault="005D20B9" w:rsidP="00B5068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B50688">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B50688" w:rsidRDefault="005D20B9" w:rsidP="00B5068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B50688">
        <w:rPr>
          <w:rFonts w:ascii="Times New Roman" w:eastAsia="Times New Roman" w:hAnsi="Times New Roman" w:cs="Times New Roman"/>
          <w:bCs/>
          <w:lang w:eastAsia="ar-SA"/>
        </w:rPr>
        <w:t>ul. H. Kamieńskiego 73A, 51-124 Wrocław</w:t>
      </w:r>
      <w:bookmarkEnd w:id="8"/>
    </w:p>
    <w:p w14:paraId="65EBE6DF" w14:textId="77777777" w:rsidR="00F67DD8" w:rsidRPr="00B50688" w:rsidRDefault="000F6735" w:rsidP="00B5068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B50688">
        <w:rPr>
          <w:rFonts w:ascii="Times New Roman" w:eastAsia="Times New Roman" w:hAnsi="Times New Roman" w:cs="Times New Roman"/>
          <w:bCs/>
          <w:lang w:eastAsia="ar-SA"/>
        </w:rPr>
        <w:t>nr telefonu</w:t>
      </w:r>
      <w:r w:rsidR="00644DC4" w:rsidRPr="00B50688">
        <w:rPr>
          <w:rFonts w:ascii="Times New Roman" w:eastAsia="Times New Roman" w:hAnsi="Times New Roman" w:cs="Times New Roman"/>
          <w:bCs/>
          <w:lang w:eastAsia="ar-SA"/>
        </w:rPr>
        <w:t>:</w:t>
      </w:r>
      <w:bookmarkEnd w:id="9"/>
      <w:r w:rsidR="00644DC4" w:rsidRPr="00B50688">
        <w:rPr>
          <w:rFonts w:ascii="Times New Roman" w:eastAsia="Times New Roman" w:hAnsi="Times New Roman" w:cs="Times New Roman"/>
          <w:bCs/>
          <w:lang w:eastAsia="ar-SA"/>
        </w:rPr>
        <w:t xml:space="preserve"> 71 32 70 491, </w:t>
      </w:r>
    </w:p>
    <w:p w14:paraId="2604D866" w14:textId="169B1E83" w:rsidR="000F6735" w:rsidRPr="00B50688" w:rsidRDefault="00F67DD8" w:rsidP="00B5068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B50688">
        <w:rPr>
          <w:rFonts w:ascii="Times New Roman" w:eastAsia="Times New Roman" w:hAnsi="Times New Roman" w:cs="Times New Roman"/>
          <w:bCs/>
          <w:lang w:eastAsia="ar-SA"/>
        </w:rPr>
        <w:t xml:space="preserve">                    71 32 70</w:t>
      </w:r>
      <w:r w:rsidR="00D22E84" w:rsidRPr="00B50688">
        <w:rPr>
          <w:rFonts w:ascii="Times New Roman" w:eastAsia="Times New Roman" w:hAnsi="Times New Roman" w:cs="Times New Roman"/>
          <w:bCs/>
          <w:lang w:eastAsia="ar-SA"/>
        </w:rPr>
        <w:t> </w:t>
      </w:r>
      <w:r w:rsidR="00644DC4" w:rsidRPr="00B50688">
        <w:rPr>
          <w:rFonts w:ascii="Times New Roman" w:eastAsia="Times New Roman" w:hAnsi="Times New Roman" w:cs="Times New Roman"/>
          <w:bCs/>
          <w:lang w:eastAsia="ar-SA"/>
        </w:rPr>
        <w:t>591</w:t>
      </w:r>
      <w:r w:rsidR="00D22E84" w:rsidRPr="00B50688">
        <w:rPr>
          <w:rFonts w:ascii="Times New Roman" w:eastAsia="Times New Roman" w:hAnsi="Times New Roman" w:cs="Times New Roman"/>
          <w:bCs/>
          <w:lang w:eastAsia="ar-SA"/>
        </w:rPr>
        <w:t>,</w:t>
      </w:r>
    </w:p>
    <w:p w14:paraId="57EE518B" w14:textId="422C5EA0" w:rsidR="00D22E84" w:rsidRPr="00B50688" w:rsidRDefault="00D22E84" w:rsidP="00B50688">
      <w:pPr>
        <w:keepNext/>
        <w:keepLines/>
        <w:suppressAutoHyphens/>
        <w:autoSpaceDN w:val="0"/>
        <w:spacing w:after="0" w:line="240" w:lineRule="auto"/>
        <w:ind w:left="284"/>
        <w:textAlignment w:val="baseline"/>
        <w:outlineLvl w:val="0"/>
        <w:rPr>
          <w:rFonts w:ascii="Times New Roman" w:eastAsia="Times New Roman" w:hAnsi="Times New Roman" w:cs="Times New Roman"/>
          <w:b/>
          <w:u w:val="single"/>
          <w:lang w:eastAsia="ar-SA"/>
        </w:rPr>
      </w:pPr>
      <w:r w:rsidRPr="00B50688">
        <w:rPr>
          <w:rFonts w:ascii="Times New Roman" w:eastAsia="Times New Roman" w:hAnsi="Times New Roman" w:cs="Times New Roman"/>
          <w:bCs/>
          <w:lang w:eastAsia="ar-SA"/>
        </w:rPr>
        <w:tab/>
      </w:r>
      <w:r w:rsidRPr="00B50688">
        <w:rPr>
          <w:rFonts w:ascii="Times New Roman" w:eastAsia="Times New Roman" w:hAnsi="Times New Roman" w:cs="Times New Roman"/>
          <w:bCs/>
          <w:lang w:eastAsia="ar-SA"/>
        </w:rPr>
        <w:tab/>
      </w:r>
      <w:r w:rsidRPr="00B50688">
        <w:rPr>
          <w:rFonts w:ascii="Times New Roman" w:eastAsia="Times New Roman" w:hAnsi="Times New Roman" w:cs="Times New Roman"/>
          <w:b/>
          <w:u w:val="single"/>
          <w:lang w:eastAsia="ar-SA"/>
        </w:rPr>
        <w:t>71 73</w:t>
      </w:r>
      <w:r w:rsidR="00644782" w:rsidRPr="00B50688">
        <w:rPr>
          <w:rFonts w:ascii="Times New Roman" w:eastAsia="Times New Roman" w:hAnsi="Times New Roman" w:cs="Times New Roman"/>
          <w:b/>
          <w:u w:val="single"/>
          <w:lang w:eastAsia="ar-SA"/>
        </w:rPr>
        <w:t xml:space="preserve"> 29 6</w:t>
      </w:r>
      <w:r w:rsidRPr="00B50688">
        <w:rPr>
          <w:rFonts w:ascii="Times New Roman" w:eastAsia="Times New Roman" w:hAnsi="Times New Roman" w:cs="Times New Roman"/>
          <w:b/>
          <w:u w:val="single"/>
          <w:lang w:eastAsia="ar-SA"/>
        </w:rPr>
        <w:t>21,</w:t>
      </w:r>
    </w:p>
    <w:p w14:paraId="22EE7D4D" w14:textId="77777777" w:rsidR="002729BA" w:rsidRPr="00B50688" w:rsidRDefault="00D53C13" w:rsidP="00B50688">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B50688">
        <w:rPr>
          <w:rFonts w:ascii="Times New Roman" w:eastAsia="Arial" w:hAnsi="Times New Roman" w:cs="Times New Roman"/>
          <w:lang w:eastAsia="ar-SA"/>
        </w:rPr>
        <w:t xml:space="preserve">     </w:t>
      </w:r>
      <w:r w:rsidR="002729BA" w:rsidRPr="00B50688">
        <w:rPr>
          <w:rFonts w:ascii="Times New Roman" w:eastAsia="Arial" w:hAnsi="Times New Roman" w:cs="Times New Roman"/>
          <w:lang w:eastAsia="ar-SA"/>
        </w:rPr>
        <w:t>Godziny urz</w:t>
      </w:r>
      <w:r w:rsidR="002729BA" w:rsidRPr="00B50688">
        <w:rPr>
          <w:rFonts w:ascii="Times New Roman" w:eastAsia="TimesNewRoman" w:hAnsi="Times New Roman" w:cs="Times New Roman"/>
          <w:lang w:eastAsia="ar-SA"/>
        </w:rPr>
        <w:t>ę</w:t>
      </w:r>
      <w:r w:rsidR="002729BA" w:rsidRPr="00B50688">
        <w:rPr>
          <w:rFonts w:ascii="Times New Roman" w:eastAsia="Arial" w:hAnsi="Times New Roman" w:cs="Times New Roman"/>
          <w:lang w:eastAsia="ar-SA"/>
        </w:rPr>
        <w:t>dowania Zamawiaj</w:t>
      </w:r>
      <w:r w:rsidR="002729BA" w:rsidRPr="00B50688">
        <w:rPr>
          <w:rFonts w:ascii="Times New Roman" w:eastAsia="TimesNewRoman" w:hAnsi="Times New Roman" w:cs="Times New Roman"/>
          <w:lang w:eastAsia="ar-SA"/>
        </w:rPr>
        <w:t>ą</w:t>
      </w:r>
      <w:r w:rsidR="002729BA" w:rsidRPr="00B50688">
        <w:rPr>
          <w:rFonts w:ascii="Times New Roman" w:eastAsia="Arial" w:hAnsi="Times New Roman" w:cs="Times New Roman"/>
          <w:lang w:eastAsia="ar-SA"/>
        </w:rPr>
        <w:t>cego: od poniedziałku do pi</w:t>
      </w:r>
      <w:r w:rsidR="002729BA" w:rsidRPr="00B50688">
        <w:rPr>
          <w:rFonts w:ascii="Times New Roman" w:eastAsia="TimesNewRoman" w:hAnsi="Times New Roman" w:cs="Times New Roman"/>
          <w:lang w:eastAsia="ar-SA"/>
        </w:rPr>
        <w:t>ą</w:t>
      </w:r>
      <w:r w:rsidR="002729BA" w:rsidRPr="00B50688">
        <w:rPr>
          <w:rFonts w:ascii="Times New Roman" w:eastAsia="Arial" w:hAnsi="Times New Roman" w:cs="Times New Roman"/>
          <w:lang w:eastAsia="ar-SA"/>
        </w:rPr>
        <w:t>tku od godz. 7:30 do 14:35.</w:t>
      </w:r>
      <w:bookmarkEnd w:id="10"/>
    </w:p>
    <w:p w14:paraId="3249A7F3" w14:textId="77777777" w:rsidR="007C55C1" w:rsidRPr="00B50688" w:rsidRDefault="000F6735" w:rsidP="00B50688">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B50688">
        <w:rPr>
          <w:rFonts w:ascii="Times New Roman" w:eastAsia="Times New Roman" w:hAnsi="Times New Roman" w:cs="Times New Roman"/>
          <w:b/>
          <w:bCs/>
          <w:lang w:eastAsia="ar-SA"/>
        </w:rPr>
        <w:t>Adres poczty elektronicznej</w:t>
      </w:r>
      <w:r w:rsidR="002729BA" w:rsidRPr="00B50688">
        <w:rPr>
          <w:rFonts w:ascii="Times New Roman" w:eastAsia="Times New Roman" w:hAnsi="Times New Roman" w:cs="Times New Roman"/>
          <w:b/>
          <w:bCs/>
          <w:lang w:eastAsia="ar-SA"/>
        </w:rPr>
        <w:t>:</w:t>
      </w:r>
      <w:r w:rsidRPr="00B50688">
        <w:rPr>
          <w:rFonts w:ascii="Times New Roman" w:eastAsia="Times New Roman" w:hAnsi="Times New Roman" w:cs="Times New Roman"/>
          <w:b/>
          <w:bCs/>
          <w:lang w:eastAsia="ar-SA"/>
        </w:rPr>
        <w:t xml:space="preserve"> </w:t>
      </w:r>
      <w:hyperlink r:id="rId10" w:history="1">
        <w:r w:rsidR="00DE47D3" w:rsidRPr="00B50688">
          <w:rPr>
            <w:rFonts w:ascii="Times New Roman" w:eastAsia="Arial" w:hAnsi="Times New Roman" w:cs="Times New Roman"/>
            <w:color w:val="0000FF"/>
            <w:u w:val="single"/>
            <w:lang w:eastAsia="pl-PL"/>
          </w:rPr>
          <w:t>zp@wssk.wroc.pl</w:t>
        </w:r>
        <w:bookmarkEnd w:id="11"/>
      </w:hyperlink>
    </w:p>
    <w:p w14:paraId="4EBCD8DD" w14:textId="77777777" w:rsidR="00DE47D3" w:rsidRPr="00B50688" w:rsidRDefault="00DE47D3" w:rsidP="00B50688">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B50688">
        <w:rPr>
          <w:rFonts w:ascii="Times New Roman" w:eastAsia="Times New Roman" w:hAnsi="Times New Roman" w:cs="Times New Roman"/>
          <w:b/>
          <w:bCs/>
          <w:lang w:eastAsia="ar-SA"/>
        </w:rPr>
        <w:t>Adres strony internetowej prowadzonego postępowania:</w:t>
      </w:r>
      <w:bookmarkEnd w:id="12"/>
      <w:r w:rsidRPr="00B50688">
        <w:rPr>
          <w:rFonts w:ascii="Times New Roman" w:eastAsia="Times New Roman" w:hAnsi="Times New Roman" w:cs="Times New Roman"/>
          <w:b/>
          <w:bCs/>
          <w:lang w:eastAsia="ar-SA"/>
        </w:rPr>
        <w:t xml:space="preserve"> </w:t>
      </w:r>
    </w:p>
    <w:p w14:paraId="3DD869FB" w14:textId="77777777" w:rsidR="00F67DD8" w:rsidRPr="00B50688" w:rsidRDefault="001C4385" w:rsidP="00B50688">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B50688">
        <w:rPr>
          <w:rFonts w:ascii="Times New Roman" w:hAnsi="Times New Roman" w:cs="Times New Roman"/>
        </w:rPr>
        <w:t xml:space="preserve">      </w:t>
      </w:r>
      <w:hyperlink r:id="rId11" w:history="1">
        <w:r w:rsidRPr="00B50688">
          <w:rPr>
            <w:rStyle w:val="Hipercze"/>
            <w:rFonts w:ascii="Times New Roman" w:hAnsi="Times New Roman" w:cs="Times New Roman"/>
          </w:rPr>
          <w:t>https://www.platformazakupowa.pl/pn/wssk_wroclaw</w:t>
        </w:r>
      </w:hyperlink>
      <w:r w:rsidR="00F67DD8" w:rsidRPr="00B50688">
        <w:rPr>
          <w:rStyle w:val="Hipercze"/>
          <w:rFonts w:ascii="Times New Roman" w:hAnsi="Times New Roman" w:cs="Times New Roman"/>
          <w:u w:val="none"/>
        </w:rPr>
        <w:t xml:space="preserve"> </w:t>
      </w:r>
    </w:p>
    <w:p w14:paraId="1AF11985" w14:textId="05B8AB3C" w:rsidR="000E31DF" w:rsidRPr="00B50688" w:rsidRDefault="00E7715E" w:rsidP="00B50688">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B50688">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779"/>
      </w:tblGrid>
      <w:tr w:rsidR="00DE47D3" w:rsidRPr="00B50688" w14:paraId="279FBC91" w14:textId="77777777" w:rsidTr="00F55543">
        <w:tc>
          <w:tcPr>
            <w:tcW w:w="9779" w:type="dxa"/>
            <w:shd w:val="clear" w:color="auto" w:fill="EEECE1" w:themeFill="background2"/>
          </w:tcPr>
          <w:p w14:paraId="7EEEBB98" w14:textId="77777777" w:rsidR="00DE47D3" w:rsidRPr="00B50688" w:rsidRDefault="00DE47D3" w:rsidP="00B50688">
            <w:pPr>
              <w:pStyle w:val="Akapitzlist"/>
              <w:keepNext/>
              <w:keepLines/>
              <w:numPr>
                <w:ilvl w:val="0"/>
                <w:numId w:val="21"/>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B50688">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650D4E93" w14:textId="77777777" w:rsidR="005D20B9" w:rsidRPr="00B50688" w:rsidRDefault="00DE47D3" w:rsidP="00B50688">
      <w:pPr>
        <w:keepNext/>
        <w:keepLines/>
        <w:tabs>
          <w:tab w:val="left" w:pos="432"/>
        </w:tabs>
        <w:suppressAutoHyphens/>
        <w:autoSpaceDN w:val="0"/>
        <w:spacing w:after="0" w:line="240" w:lineRule="auto"/>
        <w:jc w:val="both"/>
        <w:textAlignment w:val="baseline"/>
        <w:outlineLvl w:val="0"/>
        <w:rPr>
          <w:rFonts w:ascii="Times New Roman" w:hAnsi="Times New Roman" w:cs="Times New Roman"/>
        </w:rPr>
      </w:pPr>
      <w:bookmarkStart w:id="15" w:name="_Toc62056970"/>
      <w:r w:rsidRPr="00B50688">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B50688">
        <w:rPr>
          <w:rFonts w:ascii="Times New Roman" w:eastAsia="Arial" w:hAnsi="Times New Roman" w:cs="Times New Roman"/>
          <w:lang w:eastAsia="ar-SA"/>
        </w:rPr>
        <w:t xml:space="preserve"> </w:t>
      </w:r>
      <w:bookmarkEnd w:id="15"/>
      <w:r w:rsidR="001C4385" w:rsidRPr="00B50688">
        <w:rPr>
          <w:rFonts w:ascii="Times New Roman" w:hAnsi="Times New Roman" w:cs="Times New Roman"/>
        </w:rPr>
        <w:fldChar w:fldCharType="begin"/>
      </w:r>
      <w:r w:rsidR="001C4385" w:rsidRPr="00B50688">
        <w:rPr>
          <w:rFonts w:ascii="Times New Roman" w:hAnsi="Times New Roman" w:cs="Times New Roman"/>
        </w:rPr>
        <w:instrText xml:space="preserve"> HYPERLINK "https://www.platformazakupowa.pl/pn/wssk_wroclaw" </w:instrText>
      </w:r>
      <w:r w:rsidR="001C4385" w:rsidRPr="00B50688">
        <w:rPr>
          <w:rFonts w:ascii="Times New Roman" w:hAnsi="Times New Roman" w:cs="Times New Roman"/>
        </w:rPr>
      </w:r>
      <w:r w:rsidR="001C4385" w:rsidRPr="00B50688">
        <w:rPr>
          <w:rFonts w:ascii="Times New Roman" w:hAnsi="Times New Roman" w:cs="Times New Roman"/>
        </w:rPr>
        <w:fldChar w:fldCharType="separate"/>
      </w:r>
      <w:r w:rsidR="001C4385" w:rsidRPr="00B50688">
        <w:rPr>
          <w:rStyle w:val="Hipercze"/>
          <w:rFonts w:ascii="Times New Roman" w:hAnsi="Times New Roman" w:cs="Times New Roman"/>
        </w:rPr>
        <w:t>https://www.platformazakupowa.pl/pn/wssk_wroclaw</w:t>
      </w:r>
      <w:r w:rsidR="001C4385" w:rsidRPr="00B50688">
        <w:rPr>
          <w:rFonts w:ascii="Times New Roman" w:hAnsi="Times New Roman" w:cs="Times New Roman"/>
        </w:rPr>
        <w:fldChar w:fldCharType="end"/>
      </w:r>
    </w:p>
    <w:p w14:paraId="42B116D3" w14:textId="77777777" w:rsidR="009A3031" w:rsidRPr="00B50688" w:rsidRDefault="009A3031" w:rsidP="00B50688">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B50688" w14:paraId="6B6FB331" w14:textId="77777777" w:rsidTr="00F55543">
        <w:tc>
          <w:tcPr>
            <w:tcW w:w="9781" w:type="dxa"/>
            <w:shd w:val="clear" w:color="auto" w:fill="EEECE1" w:themeFill="background2"/>
          </w:tcPr>
          <w:p w14:paraId="59CB685E" w14:textId="2C4376B0" w:rsidR="005D20B9" w:rsidRPr="00B50688" w:rsidRDefault="00F3593A" w:rsidP="00B50688">
            <w:pPr>
              <w:pStyle w:val="Akapitzlist"/>
              <w:keepNext/>
              <w:keepLines/>
              <w:numPr>
                <w:ilvl w:val="0"/>
                <w:numId w:val="2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 xml:space="preserve">        </w:t>
            </w:r>
            <w:r w:rsidR="005D20B9" w:rsidRPr="00B50688">
              <w:rPr>
                <w:rFonts w:ascii="Times New Roman" w:eastAsia="Times New Roman" w:hAnsi="Times New Roman" w:cs="Times New Roman"/>
                <w:b/>
                <w:bCs/>
                <w:lang w:eastAsia="ar-SA"/>
              </w:rPr>
              <w:t>TRYB UDZIELENIA ZAMÓWIENIA</w:t>
            </w:r>
          </w:p>
        </w:tc>
      </w:tr>
    </w:tbl>
    <w:p w14:paraId="508A52AA" w14:textId="12736B01" w:rsidR="005D20B9" w:rsidRPr="00B50688" w:rsidRDefault="00851403" w:rsidP="00B50688">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B50688">
        <w:rPr>
          <w:rFonts w:ascii="Times New Roman" w:eastAsia="Arial" w:hAnsi="Times New Roman" w:cs="Times New Roman"/>
          <w:lang w:eastAsia="ar-SA"/>
        </w:rPr>
        <w:t>Postępowanie prowadzone</w:t>
      </w:r>
      <w:r w:rsidR="005D20B9" w:rsidRPr="00B50688">
        <w:rPr>
          <w:rFonts w:ascii="Times New Roman" w:eastAsia="Arial" w:hAnsi="Times New Roman" w:cs="Times New Roman"/>
          <w:lang w:eastAsia="ar-SA"/>
        </w:rPr>
        <w:t xml:space="preserve"> </w:t>
      </w:r>
      <w:r w:rsidRPr="00B50688">
        <w:rPr>
          <w:rFonts w:ascii="Times New Roman" w:eastAsia="Arial" w:hAnsi="Times New Roman" w:cs="Times New Roman"/>
          <w:lang w:eastAsia="ar-SA"/>
        </w:rPr>
        <w:t>jest przy wartości zamówienia poniżej 21</w:t>
      </w:r>
      <w:r w:rsidR="00F15308" w:rsidRPr="00B50688">
        <w:rPr>
          <w:rFonts w:ascii="Times New Roman" w:eastAsia="Arial" w:hAnsi="Times New Roman" w:cs="Times New Roman"/>
          <w:lang w:eastAsia="ar-SA"/>
        </w:rPr>
        <w:t>5</w:t>
      </w:r>
      <w:r w:rsidRPr="00B50688">
        <w:rPr>
          <w:rFonts w:ascii="Times New Roman" w:eastAsia="Arial" w:hAnsi="Times New Roman" w:cs="Times New Roman"/>
          <w:lang w:eastAsia="ar-SA"/>
        </w:rPr>
        <w:t xml:space="preserve"> 000 euro</w:t>
      </w:r>
      <w:r w:rsidR="00B046B4" w:rsidRPr="00B50688">
        <w:rPr>
          <w:rFonts w:ascii="Times New Roman" w:eastAsia="Times New Roman" w:hAnsi="Times New Roman" w:cs="Times New Roman"/>
          <w:bCs/>
          <w:lang w:eastAsia="ar-SA"/>
        </w:rPr>
        <w:t xml:space="preserve"> w trybie podstawowym</w:t>
      </w:r>
      <w:r w:rsidRPr="00B50688">
        <w:rPr>
          <w:rFonts w:ascii="Times New Roman" w:eastAsia="Times New Roman" w:hAnsi="Times New Roman" w:cs="Times New Roman"/>
          <w:bCs/>
          <w:lang w:eastAsia="ar-SA"/>
        </w:rPr>
        <w:t xml:space="preserve"> bez negocjacji</w:t>
      </w:r>
      <w:r w:rsidR="00B046B4" w:rsidRPr="00B50688">
        <w:rPr>
          <w:rFonts w:ascii="Times New Roman" w:eastAsia="Times New Roman" w:hAnsi="Times New Roman" w:cs="Times New Roman"/>
          <w:bCs/>
          <w:lang w:eastAsia="ar-SA"/>
        </w:rPr>
        <w:t>, na podstawie art. 275 pkt</w:t>
      </w:r>
      <w:r w:rsidRPr="00B50688">
        <w:rPr>
          <w:rFonts w:ascii="Times New Roman" w:eastAsia="Times New Roman" w:hAnsi="Times New Roman" w:cs="Times New Roman"/>
          <w:bCs/>
          <w:lang w:eastAsia="ar-SA"/>
        </w:rPr>
        <w:t>.</w:t>
      </w:r>
      <w:r w:rsidR="00B046B4" w:rsidRPr="00B50688">
        <w:rPr>
          <w:rFonts w:ascii="Times New Roman" w:eastAsia="Times New Roman" w:hAnsi="Times New Roman" w:cs="Times New Roman"/>
          <w:bCs/>
          <w:lang w:eastAsia="ar-SA"/>
        </w:rPr>
        <w:t xml:space="preserve"> 1</w:t>
      </w:r>
      <w:r w:rsidRPr="00B50688">
        <w:rPr>
          <w:rFonts w:ascii="Times New Roman" w:eastAsia="Times New Roman" w:hAnsi="Times New Roman" w:cs="Times New Roman"/>
          <w:bCs/>
          <w:lang w:eastAsia="ar-SA"/>
        </w:rPr>
        <w:t>)</w:t>
      </w:r>
      <w:r w:rsidR="00B046B4" w:rsidRPr="00B50688">
        <w:rPr>
          <w:rFonts w:ascii="Times New Roman" w:eastAsia="Times New Roman" w:hAnsi="Times New Roman" w:cs="Times New Roman"/>
          <w:bCs/>
          <w:lang w:eastAsia="ar-SA"/>
        </w:rPr>
        <w:t xml:space="preserve"> ustawy </w:t>
      </w:r>
      <w:proofErr w:type="spellStart"/>
      <w:r w:rsidR="00B046B4" w:rsidRPr="00B50688">
        <w:rPr>
          <w:rFonts w:ascii="Times New Roman" w:eastAsia="Times New Roman" w:hAnsi="Times New Roman" w:cs="Times New Roman"/>
          <w:bCs/>
          <w:lang w:eastAsia="ar-SA"/>
        </w:rPr>
        <w:t>Pzp</w:t>
      </w:r>
      <w:proofErr w:type="spellEnd"/>
      <w:r w:rsidRPr="00B50688">
        <w:rPr>
          <w:rFonts w:ascii="Times New Roman" w:eastAsia="Times New Roman" w:hAnsi="Times New Roman" w:cs="Times New Roman"/>
          <w:bCs/>
          <w:lang w:eastAsia="ar-SA"/>
        </w:rPr>
        <w:t>.</w:t>
      </w:r>
    </w:p>
    <w:p w14:paraId="65922E4E" w14:textId="77777777" w:rsidR="005D20B9" w:rsidRPr="00B50688" w:rsidRDefault="005D20B9" w:rsidP="00B50688">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B50688">
        <w:rPr>
          <w:rFonts w:ascii="Times New Roman" w:eastAsia="Arial" w:hAnsi="Times New Roman" w:cs="Times New Roman"/>
          <w:lang w:eastAsia="ar-SA"/>
        </w:rPr>
        <w:t>Podstawa prawna opracowania specyfikacji warunków zamówienia:</w:t>
      </w:r>
    </w:p>
    <w:p w14:paraId="34074B6A" w14:textId="41E2E62A" w:rsidR="005D20B9" w:rsidRPr="00B50688" w:rsidRDefault="00F3593A" w:rsidP="00B50688">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B50688">
        <w:rPr>
          <w:rFonts w:ascii="Times New Roman" w:eastAsia="Times New Roman" w:hAnsi="Times New Roman" w:cs="Times New Roman"/>
          <w:szCs w:val="24"/>
          <w:lang w:eastAsia="ar-SA"/>
        </w:rPr>
        <w:t>Ustawa z dnia 11 września</w:t>
      </w:r>
      <w:r w:rsidR="005D20B9" w:rsidRPr="00B50688">
        <w:rPr>
          <w:rFonts w:ascii="Times New Roman" w:eastAsia="Times New Roman" w:hAnsi="Times New Roman" w:cs="Times New Roman"/>
          <w:szCs w:val="24"/>
          <w:lang w:eastAsia="ar-SA"/>
        </w:rPr>
        <w:t xml:space="preserve"> </w:t>
      </w:r>
      <w:r w:rsidR="000D08E8" w:rsidRPr="00B50688">
        <w:rPr>
          <w:rFonts w:ascii="Times New Roman" w:eastAsia="Times New Roman" w:hAnsi="Times New Roman" w:cs="Times New Roman"/>
          <w:szCs w:val="24"/>
          <w:lang w:eastAsia="ar-SA"/>
        </w:rPr>
        <w:t xml:space="preserve">2019 </w:t>
      </w:r>
      <w:r w:rsidR="005D20B9" w:rsidRPr="00B50688">
        <w:rPr>
          <w:rFonts w:ascii="Times New Roman" w:eastAsia="Times New Roman" w:hAnsi="Times New Roman" w:cs="Times New Roman"/>
          <w:szCs w:val="24"/>
          <w:lang w:eastAsia="ar-SA"/>
        </w:rPr>
        <w:t>r. Prawo Zamówień Publicznych (Dz. U. z 20</w:t>
      </w:r>
      <w:r w:rsidR="00B62A4D" w:rsidRPr="00B50688">
        <w:rPr>
          <w:rFonts w:ascii="Times New Roman" w:eastAsia="Times New Roman" w:hAnsi="Times New Roman" w:cs="Times New Roman"/>
          <w:szCs w:val="24"/>
          <w:lang w:eastAsia="ar-SA"/>
        </w:rPr>
        <w:t>2</w:t>
      </w:r>
      <w:r w:rsidR="005271B6" w:rsidRPr="00B50688">
        <w:rPr>
          <w:rFonts w:ascii="Times New Roman" w:eastAsia="Times New Roman" w:hAnsi="Times New Roman" w:cs="Times New Roman"/>
          <w:szCs w:val="24"/>
          <w:lang w:eastAsia="ar-SA"/>
        </w:rPr>
        <w:t>3</w:t>
      </w:r>
      <w:r w:rsidR="005D20B9" w:rsidRPr="00B50688">
        <w:rPr>
          <w:rFonts w:ascii="Times New Roman" w:eastAsia="Times New Roman" w:hAnsi="Times New Roman" w:cs="Times New Roman"/>
          <w:szCs w:val="24"/>
          <w:lang w:eastAsia="ar-SA"/>
        </w:rPr>
        <w:t xml:space="preserve"> r. poz. </w:t>
      </w:r>
      <w:r w:rsidR="005271B6" w:rsidRPr="00B50688">
        <w:rPr>
          <w:rFonts w:ascii="Times New Roman" w:eastAsia="Times New Roman" w:hAnsi="Times New Roman" w:cs="Times New Roman"/>
          <w:szCs w:val="24"/>
          <w:lang w:eastAsia="ar-SA"/>
        </w:rPr>
        <w:t>1605</w:t>
      </w:r>
      <w:r w:rsidR="005D20B9" w:rsidRPr="00B50688">
        <w:rPr>
          <w:rFonts w:ascii="Times New Roman" w:eastAsia="Times New Roman" w:hAnsi="Times New Roman" w:cs="Times New Roman"/>
          <w:szCs w:val="24"/>
          <w:lang w:eastAsia="ar-SA"/>
        </w:rPr>
        <w:t xml:space="preserve"> ze zm.</w:t>
      </w:r>
      <w:r w:rsidR="008A28DE" w:rsidRPr="00B50688">
        <w:rPr>
          <w:rFonts w:ascii="Times New Roman" w:eastAsia="Times New Roman" w:hAnsi="Times New Roman" w:cs="Times New Roman"/>
          <w:szCs w:val="24"/>
          <w:lang w:eastAsia="ar-SA"/>
        </w:rPr>
        <w:t>)</w:t>
      </w:r>
      <w:r w:rsidR="005D20B9" w:rsidRPr="00B50688">
        <w:rPr>
          <w:rFonts w:ascii="Times New Roman" w:eastAsia="Times New Roman" w:hAnsi="Times New Roman" w:cs="Times New Roman"/>
          <w:szCs w:val="24"/>
          <w:lang w:eastAsia="ar-SA"/>
        </w:rPr>
        <w:t xml:space="preserve">, zwana dalej ustawą </w:t>
      </w:r>
      <w:proofErr w:type="spellStart"/>
      <w:r w:rsidR="005D20B9" w:rsidRPr="00B50688">
        <w:rPr>
          <w:rFonts w:ascii="Times New Roman" w:eastAsia="Times New Roman" w:hAnsi="Times New Roman" w:cs="Times New Roman"/>
          <w:szCs w:val="24"/>
          <w:lang w:eastAsia="ar-SA"/>
        </w:rPr>
        <w:t>Pzp</w:t>
      </w:r>
      <w:proofErr w:type="spellEnd"/>
      <w:r w:rsidR="005D20B9" w:rsidRPr="00B50688">
        <w:rPr>
          <w:rFonts w:ascii="Times New Roman" w:eastAsia="Times New Roman" w:hAnsi="Times New Roman" w:cs="Times New Roman"/>
          <w:szCs w:val="24"/>
          <w:lang w:eastAsia="ar-SA"/>
        </w:rPr>
        <w:t>,</w:t>
      </w:r>
    </w:p>
    <w:p w14:paraId="16E4FCA0" w14:textId="77777777" w:rsidR="001C4385" w:rsidRPr="00B50688" w:rsidRDefault="001C4385" w:rsidP="00B50688">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B50688" w:rsidRDefault="001C4385" w:rsidP="00B50688">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08798FC1" w:rsidR="00C466D0" w:rsidRPr="00B50688" w:rsidRDefault="00C466D0" w:rsidP="00B50688">
      <w:pPr>
        <w:numPr>
          <w:ilvl w:val="0"/>
          <w:numId w:val="2"/>
        </w:numPr>
        <w:suppressAutoHyphens/>
        <w:autoSpaceDN w:val="0"/>
        <w:spacing w:after="0" w:line="240" w:lineRule="auto"/>
        <w:jc w:val="both"/>
        <w:textAlignment w:val="baseline"/>
        <w:rPr>
          <w:rFonts w:ascii="Times New Roman" w:hAnsi="Times New Roman" w:cs="Times New Roman"/>
        </w:rPr>
      </w:pPr>
      <w:r w:rsidRPr="00B50688">
        <w:rPr>
          <w:rFonts w:ascii="Times New Roman" w:hAnsi="Times New Roman" w:cs="Times New Roman"/>
        </w:rPr>
        <w:t xml:space="preserve">Ustawa z dnia </w:t>
      </w:r>
      <w:r w:rsidR="00B62A4D" w:rsidRPr="00B50688">
        <w:rPr>
          <w:rFonts w:ascii="Times New Roman" w:hAnsi="Times New Roman" w:cs="Times New Roman"/>
        </w:rPr>
        <w:t>7 kwietnia</w:t>
      </w:r>
      <w:r w:rsidRPr="00B50688">
        <w:rPr>
          <w:rFonts w:ascii="Times New Roman" w:hAnsi="Times New Roman" w:cs="Times New Roman"/>
        </w:rPr>
        <w:t xml:space="preserve"> 20</w:t>
      </w:r>
      <w:r w:rsidR="00B62A4D" w:rsidRPr="00B50688">
        <w:rPr>
          <w:rFonts w:ascii="Times New Roman" w:hAnsi="Times New Roman" w:cs="Times New Roman"/>
        </w:rPr>
        <w:t>22</w:t>
      </w:r>
      <w:r w:rsidRPr="00B50688">
        <w:rPr>
          <w:rFonts w:ascii="Times New Roman" w:hAnsi="Times New Roman" w:cs="Times New Roman"/>
        </w:rPr>
        <w:t xml:space="preserve"> r. o Wyrobac</w:t>
      </w:r>
      <w:r w:rsidR="00714C3F" w:rsidRPr="00B50688">
        <w:rPr>
          <w:rFonts w:ascii="Times New Roman" w:hAnsi="Times New Roman" w:cs="Times New Roman"/>
        </w:rPr>
        <w:t>h Medycznych (Dz. U. z 202</w:t>
      </w:r>
      <w:r w:rsidR="00FD5F18" w:rsidRPr="00B50688">
        <w:rPr>
          <w:rFonts w:ascii="Times New Roman" w:hAnsi="Times New Roman" w:cs="Times New Roman"/>
        </w:rPr>
        <w:t>2</w:t>
      </w:r>
      <w:r w:rsidRPr="00B50688">
        <w:rPr>
          <w:rFonts w:ascii="Times New Roman" w:hAnsi="Times New Roman" w:cs="Times New Roman"/>
        </w:rPr>
        <w:t xml:space="preserve"> r. poz. 1</w:t>
      </w:r>
      <w:r w:rsidR="00FD5F18" w:rsidRPr="00B50688">
        <w:rPr>
          <w:rFonts w:ascii="Times New Roman" w:hAnsi="Times New Roman" w:cs="Times New Roman"/>
        </w:rPr>
        <w:t>994</w:t>
      </w:r>
      <w:r w:rsidRPr="00B50688">
        <w:rPr>
          <w:rFonts w:ascii="Times New Roman" w:hAnsi="Times New Roman" w:cs="Times New Roman"/>
        </w:rPr>
        <w:t>),</w:t>
      </w:r>
    </w:p>
    <w:p w14:paraId="4D871B72" w14:textId="66EE4046" w:rsidR="00D22E84" w:rsidRPr="00B50688" w:rsidRDefault="00C466D0" w:rsidP="00B50688">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B50688">
        <w:rPr>
          <w:rFonts w:ascii="Times New Roman" w:hAnsi="Times New Roman" w:cs="Times New Roman"/>
        </w:rPr>
        <w:t xml:space="preserve">Rozporządzenie Ministra Zdrowia z dnia 17 lutego 2016 r. w sprawie wymagań zasadniczych oraz procedur oceny zgodności wyrobów </w:t>
      </w:r>
      <w:r w:rsidR="00B62A4D" w:rsidRPr="00B50688">
        <w:rPr>
          <w:rFonts w:ascii="Times New Roman" w:hAnsi="Times New Roman" w:cs="Times New Roman"/>
        </w:rPr>
        <w:t>medycznych (Dz. U. z 2022 r. poz. 974</w:t>
      </w:r>
      <w:r w:rsidRPr="00B50688">
        <w:rPr>
          <w:rFonts w:ascii="Times New Roman" w:hAnsi="Times New Roman" w:cs="Times New Roman"/>
        </w:rPr>
        <w:t>).</w:t>
      </w:r>
    </w:p>
    <w:p w14:paraId="7442A2E4" w14:textId="77777777" w:rsidR="001C4385" w:rsidRPr="00B50688" w:rsidRDefault="001C4385" w:rsidP="00B50688">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B50688">
        <w:rPr>
          <w:rFonts w:ascii="Times New Roman" w:eastAsia="Calibri" w:hAnsi="Times New Roman" w:cs="Times New Roman"/>
        </w:rPr>
        <w:t>Pzp</w:t>
      </w:r>
      <w:proofErr w:type="spellEnd"/>
      <w:r w:rsidRPr="00B50688">
        <w:rPr>
          <w:rFonts w:ascii="Times New Roman" w:eastAsia="Calibri" w:hAnsi="Times New Roman" w:cs="Times New Roman"/>
        </w:rPr>
        <w:t>.</w:t>
      </w:r>
    </w:p>
    <w:p w14:paraId="3B6FFFC9" w14:textId="7172E957" w:rsidR="001C4385" w:rsidRPr="00B50688" w:rsidRDefault="001C4385" w:rsidP="00B50688">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B50688">
        <w:rPr>
          <w:rFonts w:ascii="Times New Roman" w:eastAsia="Arial" w:hAnsi="Times New Roman" w:cs="Times New Roman"/>
          <w:lang w:eastAsia="ar-SA"/>
        </w:rPr>
        <w:t>Do czynno</w:t>
      </w:r>
      <w:r w:rsidRPr="00B50688">
        <w:rPr>
          <w:rFonts w:ascii="Times New Roman" w:eastAsia="TimesNewRoman" w:hAnsi="Times New Roman" w:cs="Times New Roman"/>
          <w:lang w:eastAsia="ar-SA"/>
        </w:rPr>
        <w:t>ś</w:t>
      </w:r>
      <w:r w:rsidRPr="00B50688">
        <w:rPr>
          <w:rFonts w:ascii="Times New Roman" w:eastAsia="Arial" w:hAnsi="Times New Roman" w:cs="Times New Roman"/>
          <w:lang w:eastAsia="ar-SA"/>
        </w:rPr>
        <w:t>ci podejmowanych przez Zamawiaj</w:t>
      </w:r>
      <w:r w:rsidRPr="00B50688">
        <w:rPr>
          <w:rFonts w:ascii="Times New Roman" w:eastAsia="TimesNewRoman" w:hAnsi="Times New Roman" w:cs="Times New Roman"/>
          <w:lang w:eastAsia="ar-SA"/>
        </w:rPr>
        <w:t>ą</w:t>
      </w:r>
      <w:r w:rsidRPr="00B50688">
        <w:rPr>
          <w:rFonts w:ascii="Times New Roman" w:eastAsia="Arial" w:hAnsi="Times New Roman" w:cs="Times New Roman"/>
          <w:lang w:eastAsia="ar-SA"/>
        </w:rPr>
        <w:t>cego i Wykonawcę stosowa</w:t>
      </w:r>
      <w:r w:rsidRPr="00B50688">
        <w:rPr>
          <w:rFonts w:ascii="Times New Roman" w:eastAsia="TimesNewRoman" w:hAnsi="Times New Roman" w:cs="Times New Roman"/>
          <w:lang w:eastAsia="ar-SA"/>
        </w:rPr>
        <w:t xml:space="preserve">ć </w:t>
      </w:r>
      <w:r w:rsidRPr="00B50688">
        <w:rPr>
          <w:rFonts w:ascii="Times New Roman" w:eastAsia="Arial" w:hAnsi="Times New Roman" w:cs="Times New Roman"/>
          <w:lang w:eastAsia="ar-SA"/>
        </w:rPr>
        <w:t>si</w:t>
      </w:r>
      <w:r w:rsidRPr="00B50688">
        <w:rPr>
          <w:rFonts w:ascii="Times New Roman" w:eastAsia="TimesNewRoman" w:hAnsi="Times New Roman" w:cs="Times New Roman"/>
          <w:lang w:eastAsia="ar-SA"/>
        </w:rPr>
        <w:t xml:space="preserve">ę </w:t>
      </w:r>
      <w:r w:rsidRPr="00B50688">
        <w:rPr>
          <w:rFonts w:ascii="Times New Roman" w:eastAsia="Arial" w:hAnsi="Times New Roman" w:cs="Times New Roman"/>
          <w:lang w:eastAsia="ar-SA"/>
        </w:rPr>
        <w:t>b</w:t>
      </w:r>
      <w:r w:rsidRPr="00B50688">
        <w:rPr>
          <w:rFonts w:ascii="Times New Roman" w:eastAsia="TimesNewRoman" w:hAnsi="Times New Roman" w:cs="Times New Roman"/>
          <w:lang w:eastAsia="ar-SA"/>
        </w:rPr>
        <w:t>ę</w:t>
      </w:r>
      <w:r w:rsidRPr="00B50688">
        <w:rPr>
          <w:rFonts w:ascii="Times New Roman" w:eastAsia="Arial" w:hAnsi="Times New Roman" w:cs="Times New Roman"/>
          <w:lang w:eastAsia="ar-SA"/>
        </w:rPr>
        <w:t>dzie przepisy ustawy z dnia 23 kwietnia 1964 r.</w:t>
      </w:r>
      <w:r w:rsidR="00B62A4D" w:rsidRPr="00B50688">
        <w:rPr>
          <w:rFonts w:ascii="Times New Roman" w:eastAsia="Arial" w:hAnsi="Times New Roman" w:cs="Times New Roman"/>
          <w:lang w:eastAsia="ar-SA"/>
        </w:rPr>
        <w:t xml:space="preserve"> – Kodeks cywilny (Dz. U. z 202</w:t>
      </w:r>
      <w:r w:rsidR="00D122D9">
        <w:rPr>
          <w:rFonts w:ascii="Times New Roman" w:eastAsia="Arial" w:hAnsi="Times New Roman" w:cs="Times New Roman"/>
          <w:lang w:eastAsia="ar-SA"/>
        </w:rPr>
        <w:t>3</w:t>
      </w:r>
      <w:r w:rsidRPr="00B50688">
        <w:rPr>
          <w:rFonts w:ascii="Times New Roman" w:eastAsia="Arial" w:hAnsi="Times New Roman" w:cs="Times New Roman"/>
          <w:lang w:eastAsia="ar-SA"/>
        </w:rPr>
        <w:t xml:space="preserve"> r., poz. 1</w:t>
      </w:r>
      <w:r w:rsidR="00D122D9">
        <w:rPr>
          <w:rFonts w:ascii="Times New Roman" w:eastAsia="Arial" w:hAnsi="Times New Roman" w:cs="Times New Roman"/>
          <w:lang w:eastAsia="ar-SA"/>
        </w:rPr>
        <w:t>610</w:t>
      </w:r>
      <w:r w:rsidRPr="00B50688">
        <w:rPr>
          <w:rFonts w:ascii="Times New Roman" w:eastAsia="Arial" w:hAnsi="Times New Roman" w:cs="Times New Roman"/>
          <w:lang w:eastAsia="ar-SA"/>
        </w:rPr>
        <w:t xml:space="preserve"> ze zm.), je</w:t>
      </w:r>
      <w:r w:rsidRPr="00B50688">
        <w:rPr>
          <w:rFonts w:ascii="Times New Roman" w:eastAsia="TimesNewRoman" w:hAnsi="Times New Roman" w:cs="Times New Roman"/>
          <w:lang w:eastAsia="ar-SA"/>
        </w:rPr>
        <w:t>ż</w:t>
      </w:r>
      <w:r w:rsidRPr="00B50688">
        <w:rPr>
          <w:rFonts w:ascii="Times New Roman" w:eastAsia="Arial" w:hAnsi="Times New Roman" w:cs="Times New Roman"/>
          <w:lang w:eastAsia="ar-SA"/>
        </w:rPr>
        <w:t xml:space="preserve">eli przepisy ustawy </w:t>
      </w:r>
      <w:proofErr w:type="spellStart"/>
      <w:r w:rsidRPr="00B50688">
        <w:rPr>
          <w:rFonts w:ascii="Times New Roman" w:eastAsia="Arial" w:hAnsi="Times New Roman" w:cs="Times New Roman"/>
          <w:lang w:eastAsia="ar-SA"/>
        </w:rPr>
        <w:t>Pzp</w:t>
      </w:r>
      <w:proofErr w:type="spellEnd"/>
      <w:r w:rsidRPr="00B50688">
        <w:rPr>
          <w:rFonts w:ascii="Times New Roman" w:eastAsia="Arial" w:hAnsi="Times New Roman" w:cs="Times New Roman"/>
          <w:lang w:eastAsia="ar-SA"/>
        </w:rPr>
        <w:t xml:space="preserve"> nie stanowi</w:t>
      </w:r>
      <w:r w:rsidRPr="00B50688">
        <w:rPr>
          <w:rFonts w:ascii="Times New Roman" w:eastAsia="TimesNewRoman" w:hAnsi="Times New Roman" w:cs="Times New Roman"/>
          <w:lang w:eastAsia="ar-SA"/>
        </w:rPr>
        <w:t xml:space="preserve">ą </w:t>
      </w:r>
      <w:r w:rsidRPr="00B50688">
        <w:rPr>
          <w:rFonts w:ascii="Times New Roman" w:eastAsia="Arial" w:hAnsi="Times New Roman" w:cs="Times New Roman"/>
          <w:lang w:eastAsia="ar-SA"/>
        </w:rPr>
        <w:t>inaczej.</w:t>
      </w:r>
    </w:p>
    <w:p w14:paraId="52B49EB4" w14:textId="77777777" w:rsidR="00CB15C1" w:rsidRPr="00B50688" w:rsidRDefault="00CB15C1" w:rsidP="00B50688">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B50688">
        <w:rPr>
          <w:rFonts w:ascii="Times New Roman" w:eastAsia="Calibri" w:hAnsi="Times New Roman" w:cs="Times New Roman"/>
        </w:rPr>
        <w:t>Zamawiający nie przewiduje:</w:t>
      </w:r>
    </w:p>
    <w:p w14:paraId="763953AD" w14:textId="3AB1B07F" w:rsidR="00CB15C1" w:rsidRPr="00B50688" w:rsidRDefault="00CB15C1" w:rsidP="00B50688">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B50688">
        <w:rPr>
          <w:rFonts w:ascii="Times New Roman" w:eastAsia="Calibri" w:hAnsi="Times New Roman" w:cs="Times New Roman"/>
        </w:rPr>
        <w:t>możliwości udzielenia zam</w:t>
      </w:r>
      <w:r w:rsidR="00B15F83" w:rsidRPr="00B50688">
        <w:rPr>
          <w:rFonts w:ascii="Times New Roman" w:eastAsia="Calibri" w:hAnsi="Times New Roman" w:cs="Times New Roman"/>
        </w:rPr>
        <w:t>ówień, o których mowa w art.  305 pkt</w:t>
      </w:r>
      <w:r w:rsidR="008E053F" w:rsidRPr="00B50688">
        <w:rPr>
          <w:rFonts w:ascii="Times New Roman" w:eastAsia="Calibri" w:hAnsi="Times New Roman" w:cs="Times New Roman"/>
        </w:rPr>
        <w:t>.</w:t>
      </w:r>
      <w:r w:rsidR="00B15F83" w:rsidRPr="00B50688">
        <w:rPr>
          <w:rFonts w:ascii="Times New Roman" w:eastAsia="Calibri" w:hAnsi="Times New Roman" w:cs="Times New Roman"/>
        </w:rPr>
        <w:t xml:space="preserve"> </w:t>
      </w:r>
      <w:r w:rsidR="00C35765" w:rsidRPr="00B50688">
        <w:rPr>
          <w:rFonts w:ascii="Times New Roman" w:eastAsia="Calibri" w:hAnsi="Times New Roman" w:cs="Times New Roman"/>
        </w:rPr>
        <w:t>1</w:t>
      </w:r>
      <w:r w:rsidR="008E053F" w:rsidRPr="00B50688">
        <w:rPr>
          <w:rFonts w:ascii="Times New Roman" w:eastAsia="Calibri" w:hAnsi="Times New Roman" w:cs="Times New Roman"/>
        </w:rPr>
        <w:t>)</w:t>
      </w:r>
      <w:r w:rsidRPr="00B50688">
        <w:rPr>
          <w:rFonts w:ascii="Times New Roman" w:eastAsia="Calibri" w:hAnsi="Times New Roman" w:cs="Times New Roman"/>
        </w:rPr>
        <w:t>,</w:t>
      </w:r>
    </w:p>
    <w:p w14:paraId="104C1075" w14:textId="77777777" w:rsidR="00CB15C1" w:rsidRPr="00B50688" w:rsidRDefault="00CB15C1" w:rsidP="00B50688">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B50688">
        <w:rPr>
          <w:rFonts w:ascii="Times New Roman" w:eastAsia="Calibri" w:hAnsi="Times New Roman" w:cs="Times New Roman"/>
        </w:rPr>
        <w:t>możliwości składania ofert wariantowych,</w:t>
      </w:r>
    </w:p>
    <w:p w14:paraId="51200EAD" w14:textId="77777777" w:rsidR="00CB15C1" w:rsidRPr="00B50688" w:rsidRDefault="00CB15C1" w:rsidP="00B50688">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B50688">
        <w:rPr>
          <w:rFonts w:ascii="Times New Roman" w:eastAsia="Calibri" w:hAnsi="Times New Roman" w:cs="Times New Roman"/>
        </w:rPr>
        <w:t>prowadzenia aukcji elektronicznej,</w:t>
      </w:r>
    </w:p>
    <w:p w14:paraId="55DFE933" w14:textId="77777777" w:rsidR="00CB15C1" w:rsidRPr="00B50688" w:rsidRDefault="00CB15C1" w:rsidP="00B50688">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zwrotu kosztów udziału w postępowaniu za wyjątkiem sytuacji o których mowa </w:t>
      </w:r>
      <w:r w:rsidR="00B15F83" w:rsidRPr="00B50688">
        <w:rPr>
          <w:rFonts w:ascii="Times New Roman" w:eastAsia="Calibri" w:hAnsi="Times New Roman" w:cs="Times New Roman"/>
        </w:rPr>
        <w:t xml:space="preserve">w art. </w:t>
      </w:r>
      <w:r w:rsidR="007F79D7" w:rsidRPr="00B50688">
        <w:rPr>
          <w:rFonts w:ascii="Times New Roman" w:eastAsia="Calibri" w:hAnsi="Times New Roman" w:cs="Times New Roman"/>
        </w:rPr>
        <w:t>261</w:t>
      </w:r>
      <w:r w:rsidRPr="00B50688">
        <w:rPr>
          <w:rFonts w:ascii="Times New Roman" w:eastAsia="Calibri" w:hAnsi="Times New Roman" w:cs="Times New Roman"/>
        </w:rPr>
        <w:t xml:space="preserve"> ustawy </w:t>
      </w:r>
      <w:proofErr w:type="spellStart"/>
      <w:r w:rsidRPr="00B50688">
        <w:rPr>
          <w:rFonts w:ascii="Times New Roman" w:eastAsia="Calibri" w:hAnsi="Times New Roman" w:cs="Times New Roman"/>
        </w:rPr>
        <w:t>Pzp</w:t>
      </w:r>
      <w:proofErr w:type="spellEnd"/>
      <w:r w:rsidRPr="00B50688">
        <w:rPr>
          <w:rFonts w:ascii="Times New Roman" w:eastAsia="Calibri" w:hAnsi="Times New Roman" w:cs="Times New Roman"/>
        </w:rPr>
        <w:t>.</w:t>
      </w:r>
    </w:p>
    <w:p w14:paraId="0FC5D6CE" w14:textId="77777777" w:rsidR="00CB15C1" w:rsidRPr="00B50688" w:rsidRDefault="00CB15C1" w:rsidP="00B50688">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B50688">
        <w:rPr>
          <w:rFonts w:ascii="Times New Roman" w:eastAsia="Arial" w:hAnsi="Times New Roman" w:cs="Times New Roman"/>
          <w:lang w:eastAsia="ar-SA"/>
        </w:rPr>
        <w:t>rozliczeń z Wykonawcą w walutach obcych.</w:t>
      </w:r>
      <w:r w:rsidRPr="00B50688">
        <w:rPr>
          <w:rFonts w:ascii="Times New Roman" w:eastAsia="Arial" w:hAnsi="Times New Roman" w:cs="Times New Roman"/>
          <w:strike/>
          <w:lang w:eastAsia="ar-SA"/>
        </w:rPr>
        <w:t xml:space="preserve">  </w:t>
      </w:r>
    </w:p>
    <w:p w14:paraId="34AF432E" w14:textId="77777777" w:rsidR="009A3031" w:rsidRPr="00B50688" w:rsidRDefault="009A3031" w:rsidP="00B50688">
      <w:pPr>
        <w:pStyle w:val="Akapitzlist"/>
        <w:suppressAutoHyphens/>
        <w:autoSpaceDN w:val="0"/>
        <w:spacing w:after="0" w:line="240" w:lineRule="auto"/>
        <w:ind w:left="924" w:right="62"/>
        <w:jc w:val="both"/>
        <w:textAlignment w:val="baseline"/>
        <w:rPr>
          <w:rFonts w:ascii="Times New Roman" w:eastAsia="Calibri" w:hAnsi="Times New Roman" w:cs="Times New Roman"/>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rsidRPr="00B50688" w14:paraId="3FD2F759" w14:textId="77777777" w:rsidTr="00F55543">
        <w:tc>
          <w:tcPr>
            <w:tcW w:w="9779" w:type="dxa"/>
            <w:shd w:val="clear" w:color="auto" w:fill="EEECE1" w:themeFill="background2"/>
          </w:tcPr>
          <w:p w14:paraId="79A16600" w14:textId="690B412A" w:rsidR="004C58C9" w:rsidRPr="00B50688" w:rsidRDefault="00B046B4" w:rsidP="00B50688">
            <w:pPr>
              <w:pStyle w:val="Akapitzlist"/>
              <w:keepNext/>
              <w:keepLines/>
              <w:numPr>
                <w:ilvl w:val="0"/>
                <w:numId w:val="21"/>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50688">
              <w:rPr>
                <w:rFonts w:ascii="Times New Roman" w:eastAsia="Times New Roman" w:hAnsi="Times New Roman" w:cs="Times New Roman"/>
                <w:b/>
                <w:bCs/>
                <w:lang w:eastAsia="ar-SA"/>
              </w:rPr>
              <w:t>INFORMACJA, CZY ZAMAWIAJĄCY PRZEWIDUJE WYBÓR NAJKORZYSTNIEJSZEJ OFERTY Z MOŻLIWOŚCIĄ PROWADZENIA NEGOCJACJI</w:t>
            </w:r>
            <w:bookmarkEnd w:id="17"/>
          </w:p>
        </w:tc>
      </w:tr>
    </w:tbl>
    <w:p w14:paraId="7EF4AECA" w14:textId="77777777" w:rsidR="00B046B4" w:rsidRPr="00B50688" w:rsidRDefault="00B046B4" w:rsidP="00B50688">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50688">
        <w:rPr>
          <w:rFonts w:ascii="Times New Roman" w:eastAsia="Arial" w:hAnsi="Times New Roman" w:cs="Times New Roman"/>
          <w:lang w:eastAsia="ar-SA"/>
        </w:rPr>
        <w:t>Zamawiający nie przewiduje wyboru najkorzystniejszej oferty z możliwością prowadzenia negocjacji.</w:t>
      </w:r>
    </w:p>
    <w:p w14:paraId="0204AA21" w14:textId="77777777" w:rsidR="008818AE" w:rsidRPr="00B50688" w:rsidRDefault="008818AE" w:rsidP="00B50688">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B50688" w14:paraId="0F57ABEC" w14:textId="77777777" w:rsidTr="00AB6A7C">
        <w:trPr>
          <w:trHeight w:val="286"/>
        </w:trPr>
        <w:tc>
          <w:tcPr>
            <w:tcW w:w="9639" w:type="dxa"/>
            <w:shd w:val="clear" w:color="auto" w:fill="EEECE1" w:themeFill="background2"/>
          </w:tcPr>
          <w:p w14:paraId="18F5234B" w14:textId="77777777" w:rsidR="005D20B9" w:rsidRPr="00B50688" w:rsidRDefault="005D20B9" w:rsidP="00B50688">
            <w:pPr>
              <w:pStyle w:val="Akapitzlist"/>
              <w:keepNext/>
              <w:keepLines/>
              <w:numPr>
                <w:ilvl w:val="0"/>
                <w:numId w:val="21"/>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B50688">
              <w:rPr>
                <w:rFonts w:ascii="Times New Roman" w:eastAsia="Times New Roman" w:hAnsi="Times New Roman" w:cs="Times New Roman"/>
                <w:b/>
                <w:bCs/>
                <w:lang w:eastAsia="ar-SA"/>
              </w:rPr>
              <w:lastRenderedPageBreak/>
              <w:t>OPIS PRZEDMIOTU ZAMÓWIENIA</w:t>
            </w:r>
            <w:bookmarkEnd w:id="18"/>
            <w:r w:rsidRPr="00B50688">
              <w:rPr>
                <w:rFonts w:ascii="Times New Roman" w:eastAsia="Times New Roman" w:hAnsi="Times New Roman" w:cs="Times New Roman"/>
                <w:b/>
                <w:bCs/>
                <w:sz w:val="20"/>
                <w:szCs w:val="24"/>
                <w:lang w:eastAsia="ar-SA"/>
              </w:rPr>
              <w:tab/>
            </w:r>
          </w:p>
        </w:tc>
      </w:tr>
    </w:tbl>
    <w:p w14:paraId="606EF513" w14:textId="1C621C8D" w:rsidR="008818AE" w:rsidRPr="00B50688" w:rsidRDefault="008818AE" w:rsidP="00B50688">
      <w:pPr>
        <w:pStyle w:val="Akapitzlist"/>
        <w:numPr>
          <w:ilvl w:val="2"/>
          <w:numId w:val="42"/>
        </w:numPr>
        <w:tabs>
          <w:tab w:val="clear" w:pos="360"/>
        </w:tabs>
        <w:spacing w:line="240" w:lineRule="auto"/>
        <w:jc w:val="both"/>
        <w:rPr>
          <w:rFonts w:ascii="Times New Roman" w:eastAsia="Calibri" w:hAnsi="Times New Roman" w:cs="Times New Roman"/>
        </w:rPr>
      </w:pPr>
      <w:bookmarkStart w:id="19" w:name="__RefHeading__70_381024118"/>
      <w:bookmarkEnd w:id="19"/>
      <w:r w:rsidRPr="00B50688">
        <w:rPr>
          <w:rFonts w:ascii="Times New Roman" w:eastAsia="Calibri" w:hAnsi="Times New Roman" w:cs="Times New Roman"/>
        </w:rPr>
        <w:t>Przedmiotem zamówienia jest dostawa kompletnych zestawów odczynników wraz z dzierżawą aparat</w:t>
      </w:r>
      <w:r w:rsidR="0078648A">
        <w:rPr>
          <w:rFonts w:ascii="Times New Roman" w:eastAsia="Calibri" w:hAnsi="Times New Roman" w:cs="Times New Roman"/>
        </w:rPr>
        <w:t xml:space="preserve">u </w:t>
      </w:r>
      <w:r w:rsidRPr="00B50688">
        <w:rPr>
          <w:rFonts w:ascii="Times New Roman" w:eastAsia="Calibri" w:hAnsi="Times New Roman" w:cs="Times New Roman"/>
        </w:rPr>
        <w:t>do pomiaru parametrów krytycznych, zwanych dalej „produktami”.</w:t>
      </w:r>
    </w:p>
    <w:p w14:paraId="09A673F9" w14:textId="77777777" w:rsidR="002C7C0A" w:rsidRPr="00B50688" w:rsidRDefault="008818AE" w:rsidP="00B50688">
      <w:pPr>
        <w:pStyle w:val="Akapitzlist"/>
        <w:numPr>
          <w:ilvl w:val="2"/>
          <w:numId w:val="42"/>
        </w:numPr>
        <w:tabs>
          <w:tab w:val="clear" w:pos="360"/>
        </w:tabs>
        <w:spacing w:line="240" w:lineRule="auto"/>
        <w:jc w:val="both"/>
        <w:rPr>
          <w:rFonts w:ascii="Times New Roman" w:eastAsia="Calibri" w:hAnsi="Times New Roman" w:cs="Times New Roman"/>
        </w:rPr>
      </w:pPr>
      <w:r w:rsidRPr="00B50688">
        <w:rPr>
          <w:rFonts w:ascii="Times New Roman" w:eastAsia="Calibri" w:hAnsi="Times New Roman" w:cs="Times New Roman"/>
        </w:rPr>
        <w:t xml:space="preserve">Dostawa odczynników będzie odbywała się cyklicznie w zależności do potrzeb Zamawiającego do Magazynu Centralnego. </w:t>
      </w:r>
    </w:p>
    <w:p w14:paraId="71231A2F" w14:textId="1845DD3D" w:rsidR="002C7C0A" w:rsidRPr="00B50688" w:rsidRDefault="002C7C0A" w:rsidP="00B50688">
      <w:pPr>
        <w:pStyle w:val="Akapitzlist"/>
        <w:numPr>
          <w:ilvl w:val="2"/>
          <w:numId w:val="42"/>
        </w:numPr>
        <w:tabs>
          <w:tab w:val="clear" w:pos="360"/>
        </w:tabs>
        <w:spacing w:line="240" w:lineRule="auto"/>
        <w:jc w:val="both"/>
        <w:rPr>
          <w:rFonts w:ascii="Times New Roman" w:eastAsia="Calibri" w:hAnsi="Times New Roman" w:cs="Times New Roman"/>
        </w:rPr>
      </w:pPr>
      <w:r w:rsidRPr="00B50688">
        <w:rPr>
          <w:rFonts w:ascii="Times New Roman" w:hAnsi="Times New Roman" w:cs="Times New Roman"/>
        </w:rPr>
        <w:t xml:space="preserve">Rodzaj, minimalne parametry oraz ilości zestawów odczynników określa formularz asortymentowo–cenowy stanowiący </w:t>
      </w:r>
      <w:r w:rsidRPr="00B50688">
        <w:rPr>
          <w:rFonts w:ascii="Times New Roman" w:hAnsi="Times New Roman" w:cs="Times New Roman"/>
          <w:b/>
        </w:rPr>
        <w:t>Załącznik nr 1.1</w:t>
      </w:r>
      <w:r w:rsidRPr="00B50688">
        <w:rPr>
          <w:rFonts w:ascii="Times New Roman" w:hAnsi="Times New Roman" w:cs="Times New Roman"/>
        </w:rPr>
        <w:t xml:space="preserve"> do formularza ofertowego.</w:t>
      </w:r>
    </w:p>
    <w:p w14:paraId="088C956A" w14:textId="44DEFF62" w:rsidR="002C7C0A" w:rsidRPr="00B50688" w:rsidRDefault="002C7C0A" w:rsidP="00B50688">
      <w:pPr>
        <w:pStyle w:val="Akapitzlist"/>
        <w:numPr>
          <w:ilvl w:val="2"/>
          <w:numId w:val="42"/>
        </w:numPr>
        <w:tabs>
          <w:tab w:val="clear" w:pos="360"/>
        </w:tabs>
        <w:spacing w:line="240" w:lineRule="auto"/>
        <w:jc w:val="both"/>
        <w:rPr>
          <w:rFonts w:ascii="Times New Roman" w:eastAsia="Calibri" w:hAnsi="Times New Roman" w:cs="Times New Roman"/>
        </w:rPr>
      </w:pPr>
      <w:r w:rsidRPr="00B50688">
        <w:rPr>
          <w:rFonts w:ascii="Times New Roman" w:eastAsia="Times New Roman" w:hAnsi="Times New Roman" w:cs="Times New Roman"/>
          <w:lang w:eastAsia="ar-SA"/>
        </w:rPr>
        <w:t xml:space="preserve">Szczegółowe wymagania dotyczące minimalnych parametrów </w:t>
      </w:r>
      <w:proofErr w:type="spellStart"/>
      <w:r w:rsidRPr="00B50688">
        <w:rPr>
          <w:rFonts w:ascii="Times New Roman" w:eastAsia="Times New Roman" w:hAnsi="Times New Roman" w:cs="Times New Roman"/>
          <w:lang w:eastAsia="ar-SA"/>
        </w:rPr>
        <w:t>techniczno</w:t>
      </w:r>
      <w:proofErr w:type="spellEnd"/>
      <w:r w:rsidRPr="00B50688">
        <w:rPr>
          <w:rFonts w:ascii="Times New Roman" w:eastAsia="Times New Roman" w:hAnsi="Times New Roman" w:cs="Times New Roman"/>
          <w:lang w:eastAsia="ar-SA"/>
        </w:rPr>
        <w:t xml:space="preserve"> – użytkowych aparat</w:t>
      </w:r>
      <w:r w:rsidR="0078648A">
        <w:rPr>
          <w:rFonts w:ascii="Times New Roman" w:eastAsia="Times New Roman" w:hAnsi="Times New Roman" w:cs="Times New Roman"/>
          <w:lang w:eastAsia="ar-SA"/>
        </w:rPr>
        <w:t>u</w:t>
      </w:r>
      <w:r w:rsidRPr="00B50688">
        <w:rPr>
          <w:rFonts w:ascii="Times New Roman" w:eastAsia="Times New Roman" w:hAnsi="Times New Roman" w:cs="Times New Roman"/>
          <w:lang w:eastAsia="ar-SA"/>
        </w:rPr>
        <w:t xml:space="preserve"> do pomiaru parametrów krytycznych zawiera </w:t>
      </w:r>
      <w:r w:rsidRPr="00B50688">
        <w:rPr>
          <w:rFonts w:ascii="Times New Roman" w:eastAsia="Times New Roman" w:hAnsi="Times New Roman" w:cs="Times New Roman"/>
          <w:b/>
          <w:lang w:eastAsia="ar-SA"/>
        </w:rPr>
        <w:t>Za</w:t>
      </w:r>
      <w:r w:rsidR="007135E1" w:rsidRPr="00B50688">
        <w:rPr>
          <w:rFonts w:ascii="Times New Roman" w:eastAsia="Times New Roman" w:hAnsi="Times New Roman" w:cs="Times New Roman"/>
          <w:b/>
          <w:lang w:eastAsia="ar-SA"/>
        </w:rPr>
        <w:t>łącznik nr 5</w:t>
      </w:r>
      <w:r w:rsidRPr="00B50688">
        <w:rPr>
          <w:rFonts w:ascii="Times New Roman" w:eastAsia="Times New Roman" w:hAnsi="Times New Roman" w:cs="Times New Roman"/>
          <w:b/>
          <w:lang w:eastAsia="ar-SA"/>
        </w:rPr>
        <w:t xml:space="preserve"> do SWZ</w:t>
      </w:r>
      <w:r w:rsidRPr="00B50688">
        <w:rPr>
          <w:rFonts w:ascii="Times New Roman" w:hAnsi="Times New Roman" w:cs="Times New Roman"/>
          <w:b/>
        </w:rPr>
        <w:t>.</w:t>
      </w:r>
    </w:p>
    <w:p w14:paraId="785506AE" w14:textId="6B1544C2" w:rsidR="00D63CC0"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bookmarkStart w:id="20" w:name="_Hlk98847661"/>
      <w:r w:rsidRPr="00B50688">
        <w:rPr>
          <w:rFonts w:ascii="Times New Roman" w:eastAsia="Calibri" w:hAnsi="Times New Roman" w:cs="Times New Roman"/>
        </w:rPr>
        <w:t xml:space="preserve">Przedmiot zamówienia obejmuje </w:t>
      </w:r>
      <w:r w:rsidR="002C7C0A" w:rsidRPr="00B50688">
        <w:rPr>
          <w:rFonts w:ascii="Times New Roman" w:eastAsia="Calibri" w:hAnsi="Times New Roman" w:cs="Times New Roman"/>
        </w:rPr>
        <w:t xml:space="preserve">dostawę i </w:t>
      </w:r>
      <w:r w:rsidR="00D122D9">
        <w:rPr>
          <w:rFonts w:ascii="Times New Roman" w:eastAsia="Calibri" w:hAnsi="Times New Roman" w:cs="Times New Roman"/>
        </w:rPr>
        <w:t>wydzierżawienie</w:t>
      </w:r>
      <w:r w:rsidR="002C7C0A" w:rsidRPr="00B50688">
        <w:rPr>
          <w:rFonts w:ascii="Times New Roman" w:eastAsia="Calibri" w:hAnsi="Times New Roman" w:cs="Times New Roman"/>
        </w:rPr>
        <w:t xml:space="preserve"> Zamawiającemu aparatu do pomiaru parametrów krytycznych</w:t>
      </w:r>
      <w:r w:rsidRPr="00B50688">
        <w:rPr>
          <w:rFonts w:ascii="Times New Roman" w:eastAsia="Calibri" w:hAnsi="Times New Roman" w:cs="Times New Roman"/>
        </w:rPr>
        <w:t>, określon</w:t>
      </w:r>
      <w:r w:rsidR="00D92A29" w:rsidRPr="00B50688">
        <w:rPr>
          <w:rFonts w:ascii="Times New Roman" w:eastAsia="Calibri" w:hAnsi="Times New Roman" w:cs="Times New Roman"/>
        </w:rPr>
        <w:t>ych w załączniku nr 5</w:t>
      </w:r>
      <w:r w:rsidR="002C7C0A" w:rsidRPr="00B50688">
        <w:rPr>
          <w:rFonts w:ascii="Times New Roman" w:eastAsia="Calibri" w:hAnsi="Times New Roman" w:cs="Times New Roman"/>
        </w:rPr>
        <w:t xml:space="preserve"> do SWZ</w:t>
      </w:r>
      <w:r w:rsidRPr="00B50688">
        <w:rPr>
          <w:rFonts w:ascii="Times New Roman" w:eastAsia="Calibri" w:hAnsi="Times New Roman" w:cs="Times New Roman"/>
        </w:rPr>
        <w:t xml:space="preserve">, </w:t>
      </w:r>
      <w:r w:rsidR="002C7C0A" w:rsidRPr="00B50688">
        <w:rPr>
          <w:rFonts w:ascii="Times New Roman" w:eastAsia="Calibri" w:hAnsi="Times New Roman" w:cs="Times New Roman"/>
        </w:rPr>
        <w:t>jego uruchomienie</w:t>
      </w:r>
      <w:r w:rsidRPr="00B50688">
        <w:rPr>
          <w:rFonts w:ascii="Times New Roman" w:eastAsia="Calibri" w:hAnsi="Times New Roman" w:cs="Times New Roman"/>
        </w:rPr>
        <w:t xml:space="preserve"> oraz udzieleni</w:t>
      </w:r>
      <w:r w:rsidR="002C7C0A" w:rsidRPr="00B50688">
        <w:rPr>
          <w:rFonts w:ascii="Times New Roman" w:eastAsia="Calibri" w:hAnsi="Times New Roman" w:cs="Times New Roman"/>
        </w:rPr>
        <w:t>e</w:t>
      </w:r>
      <w:r w:rsidRPr="00B50688">
        <w:rPr>
          <w:rFonts w:ascii="Times New Roman" w:eastAsia="Calibri" w:hAnsi="Times New Roman" w:cs="Times New Roman"/>
        </w:rPr>
        <w:t xml:space="preserve"> instruktażu w zakresie obsługi osobom wskazanym przez Zamawiającego w terminie uzgodnionym z Zamawiającym na zasadach określonych we wzorze umowy stanowiącej </w:t>
      </w:r>
      <w:r w:rsidRPr="00B50688">
        <w:rPr>
          <w:rFonts w:ascii="Times New Roman" w:eastAsia="Calibri" w:hAnsi="Times New Roman" w:cs="Times New Roman"/>
          <w:b/>
          <w:bCs/>
        </w:rPr>
        <w:t>Załącznik nr 2.1 do SWZ,</w:t>
      </w:r>
      <w:bookmarkEnd w:id="20"/>
    </w:p>
    <w:p w14:paraId="53C432B2" w14:textId="6D87272C" w:rsidR="00D63CC0" w:rsidRPr="00B50688" w:rsidRDefault="00D63CC0"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Times New Roman" w:hAnsi="Times New Roman" w:cs="Times New Roman"/>
        </w:rPr>
        <w:t xml:space="preserve">Zamawiający wymaga również pełnego wdrożenia, instalacji, konfiguracji i integracji </w:t>
      </w:r>
      <w:r w:rsidR="009A3031" w:rsidRPr="00B50688">
        <w:rPr>
          <w:rFonts w:ascii="Times New Roman" w:eastAsia="Times New Roman" w:hAnsi="Times New Roman" w:cs="Times New Roman"/>
        </w:rPr>
        <w:t>dostarczonych aparat</w:t>
      </w:r>
      <w:r w:rsidR="00D122D9">
        <w:rPr>
          <w:rFonts w:ascii="Times New Roman" w:eastAsia="Times New Roman" w:hAnsi="Times New Roman" w:cs="Times New Roman"/>
        </w:rPr>
        <w:t>u</w:t>
      </w:r>
      <w:r w:rsidR="009A3031" w:rsidRPr="00B50688">
        <w:rPr>
          <w:rFonts w:ascii="Times New Roman" w:eastAsia="Times New Roman" w:hAnsi="Times New Roman" w:cs="Times New Roman"/>
        </w:rPr>
        <w:t xml:space="preserve"> do pomiaru parametrów krytycznych</w:t>
      </w:r>
      <w:r w:rsidRPr="00B50688">
        <w:rPr>
          <w:rFonts w:ascii="Times New Roman" w:eastAsia="Times New Roman" w:hAnsi="Times New Roman" w:cs="Times New Roman"/>
        </w:rPr>
        <w:t xml:space="preserve"> z systemami informatycznymi Zamawiającego a także dostarczenia, w ramach wynagrodzenia umownego, odpowiednich licencji o, ile będą potrzebne do prawidłowego przesyłania danych ze wskazanego aparatu do systemów specjalistycznych którymi dysponuje Zamawiający. Zamawiający dysponuje następującymi systemami specjalistycznymi: </w:t>
      </w:r>
    </w:p>
    <w:p w14:paraId="411BC4A2" w14:textId="77777777" w:rsidR="00D63CC0" w:rsidRPr="00B50688" w:rsidRDefault="00D63CC0" w:rsidP="00B50688">
      <w:pPr>
        <w:pStyle w:val="Akapitzlist"/>
        <w:numPr>
          <w:ilvl w:val="0"/>
          <w:numId w:val="46"/>
        </w:numPr>
        <w:suppressAutoHyphens/>
        <w:autoSpaceDN w:val="0"/>
        <w:spacing w:after="0" w:line="240" w:lineRule="auto"/>
        <w:ind w:left="709" w:right="62" w:firstLine="0"/>
        <w:contextualSpacing w:val="0"/>
        <w:jc w:val="both"/>
        <w:textAlignment w:val="baseline"/>
        <w:rPr>
          <w:rFonts w:ascii="Times New Roman" w:eastAsia="Times New Roman" w:hAnsi="Times New Roman" w:cs="Times New Roman"/>
          <w:bCs/>
          <w:color w:val="000000" w:themeColor="text1"/>
          <w:lang w:val="en-US"/>
        </w:rPr>
      </w:pPr>
      <w:r w:rsidRPr="00B50688">
        <w:rPr>
          <w:rFonts w:ascii="Times New Roman" w:eastAsia="Times New Roman" w:hAnsi="Times New Roman" w:cs="Times New Roman"/>
          <w:bCs/>
          <w:color w:val="000000" w:themeColor="text1"/>
          <w:lang w:val="en-US"/>
        </w:rPr>
        <w:t xml:space="preserve">HIS AMMS v. 5.26.2.02 </w:t>
      </w:r>
      <w:proofErr w:type="spellStart"/>
      <w:r w:rsidRPr="00B50688">
        <w:rPr>
          <w:rFonts w:ascii="Times New Roman" w:eastAsia="Times New Roman" w:hAnsi="Times New Roman" w:cs="Times New Roman"/>
          <w:bCs/>
          <w:color w:val="000000" w:themeColor="text1"/>
          <w:lang w:val="en-US"/>
        </w:rPr>
        <w:t>firmy</w:t>
      </w:r>
      <w:proofErr w:type="spellEnd"/>
      <w:r w:rsidRPr="00B50688">
        <w:rPr>
          <w:rFonts w:ascii="Times New Roman" w:eastAsia="Times New Roman" w:hAnsi="Times New Roman" w:cs="Times New Roman"/>
          <w:bCs/>
          <w:color w:val="000000" w:themeColor="text1"/>
          <w:lang w:val="en-US"/>
        </w:rPr>
        <w:t xml:space="preserve"> </w:t>
      </w:r>
      <w:proofErr w:type="spellStart"/>
      <w:r w:rsidRPr="00B50688">
        <w:rPr>
          <w:rFonts w:ascii="Times New Roman" w:eastAsia="Times New Roman" w:hAnsi="Times New Roman" w:cs="Times New Roman"/>
          <w:bCs/>
          <w:color w:val="000000" w:themeColor="text1"/>
          <w:lang w:val="en-US"/>
        </w:rPr>
        <w:t>Asseco</w:t>
      </w:r>
      <w:proofErr w:type="spellEnd"/>
      <w:r w:rsidRPr="00B50688">
        <w:rPr>
          <w:rFonts w:ascii="Times New Roman" w:eastAsia="Times New Roman" w:hAnsi="Times New Roman" w:cs="Times New Roman"/>
          <w:bCs/>
          <w:color w:val="000000" w:themeColor="text1"/>
          <w:lang w:val="en-US"/>
        </w:rPr>
        <w:t xml:space="preserve"> Sp. z o.o.</w:t>
      </w:r>
    </w:p>
    <w:p w14:paraId="61534913" w14:textId="7DA0F9CB" w:rsidR="00D63CC0" w:rsidRPr="00B50688" w:rsidRDefault="00D63CC0" w:rsidP="00B50688">
      <w:pPr>
        <w:tabs>
          <w:tab w:val="num" w:pos="426"/>
        </w:tabs>
        <w:spacing w:after="0" w:line="240" w:lineRule="auto"/>
        <w:ind w:left="426" w:right="62"/>
        <w:jc w:val="both"/>
        <w:rPr>
          <w:rFonts w:ascii="Times New Roman" w:eastAsia="Times New Roman" w:hAnsi="Times New Roman" w:cs="Times New Roman"/>
          <w:bCs/>
          <w:color w:val="000000" w:themeColor="text1"/>
        </w:rPr>
      </w:pPr>
      <w:r w:rsidRPr="00B50688">
        <w:rPr>
          <w:rFonts w:ascii="Times New Roman" w:eastAsia="Times New Roman" w:hAnsi="Times New Roman" w:cs="Times New Roman"/>
          <w:bCs/>
          <w:color w:val="000000" w:themeColor="text1"/>
        </w:rPr>
        <w:t xml:space="preserve">Przywołane oprogramowania pozwalają na prowadzenie dokumentacji medycznej zgodnie z wymaganiami zawartymi w Rozporządzeniu Ministra Zdrowia z dnia </w:t>
      </w:r>
      <w:r w:rsidR="00D122D9">
        <w:rPr>
          <w:rFonts w:ascii="Times New Roman" w:eastAsia="Times New Roman" w:hAnsi="Times New Roman" w:cs="Times New Roman"/>
          <w:bCs/>
          <w:color w:val="000000" w:themeColor="text1"/>
        </w:rPr>
        <w:t>7</w:t>
      </w:r>
      <w:r w:rsidR="00D92A29" w:rsidRPr="00B50688">
        <w:rPr>
          <w:rFonts w:ascii="Times New Roman" w:eastAsia="Times New Roman" w:hAnsi="Times New Roman" w:cs="Times New Roman"/>
          <w:bCs/>
          <w:color w:val="000000" w:themeColor="text1"/>
        </w:rPr>
        <w:t xml:space="preserve"> kwietnia 202</w:t>
      </w:r>
      <w:r w:rsidR="00D122D9">
        <w:rPr>
          <w:rFonts w:ascii="Times New Roman" w:eastAsia="Times New Roman" w:hAnsi="Times New Roman" w:cs="Times New Roman"/>
          <w:bCs/>
          <w:color w:val="000000" w:themeColor="text1"/>
        </w:rPr>
        <w:t>2</w:t>
      </w:r>
      <w:r w:rsidR="00D92A29" w:rsidRPr="00B50688">
        <w:rPr>
          <w:rFonts w:ascii="Times New Roman" w:eastAsia="Times New Roman" w:hAnsi="Times New Roman" w:cs="Times New Roman"/>
          <w:bCs/>
          <w:color w:val="000000" w:themeColor="text1"/>
        </w:rPr>
        <w:t>r.</w:t>
      </w:r>
      <w:r w:rsidR="00665BB4">
        <w:rPr>
          <w:rFonts w:ascii="Times New Roman" w:eastAsia="Times New Roman" w:hAnsi="Times New Roman" w:cs="Times New Roman"/>
          <w:bCs/>
          <w:color w:val="000000" w:themeColor="text1"/>
        </w:rPr>
        <w:t>o Wyrobach medycznych</w:t>
      </w:r>
    </w:p>
    <w:p w14:paraId="6C3B8317"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Termin ważności oferowanych wyrobów medycznych nie może być krótszy niż 12 miesięcy liczony od     daty dostawy.</w:t>
      </w:r>
    </w:p>
    <w:p w14:paraId="42210D74"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Wykonawca zobowiązany jest do dostawy przedmiotu zamówienia wraz z informacją (ulotką) zgodnie z obowiązującym w tym zakresie prawem.</w:t>
      </w:r>
    </w:p>
    <w:p w14:paraId="090DFDFA"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78D50355"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Przedmiot zamówienia musi być oznakowany przez producentów w taki sposób, aby możliwa była identyfikacja zarówno produktu jak i producenta.</w:t>
      </w:r>
    </w:p>
    <w:p w14:paraId="1EEDD7D4"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257DB4E9"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Wykonawca zobowiązany jest zrealizować zamówienia na zasadach i warunkach opisanych w projekcie umowy stanowiącym Załącznik nr 2 oraz 2.1 do SWZ.</w:t>
      </w:r>
    </w:p>
    <w:p w14:paraId="629220C4" w14:textId="77777777" w:rsidR="008818AE" w:rsidRPr="00B50688" w:rsidRDefault="008818AE" w:rsidP="00B50688">
      <w:pPr>
        <w:pStyle w:val="Akapitzlist"/>
        <w:numPr>
          <w:ilvl w:val="2"/>
          <w:numId w:val="42"/>
        </w:numPr>
        <w:tabs>
          <w:tab w:val="clear" w:pos="360"/>
        </w:tabs>
        <w:spacing w:after="0" w:line="240" w:lineRule="auto"/>
        <w:jc w:val="both"/>
        <w:rPr>
          <w:rFonts w:ascii="Times New Roman" w:eastAsia="Calibri" w:hAnsi="Times New Roman" w:cs="Times New Roman"/>
        </w:rPr>
      </w:pPr>
      <w:r w:rsidRPr="00B50688">
        <w:rPr>
          <w:rFonts w:ascii="Times New Roman" w:eastAsia="Calibri" w:hAnsi="Times New Roman" w:cs="Times New Roman"/>
        </w:rPr>
        <w:t>Klasyfikacja zamówienia wg wspólnego słownika zamówień (CPV):</w:t>
      </w:r>
    </w:p>
    <w:p w14:paraId="1AFFDC0B" w14:textId="77777777" w:rsidR="008818AE" w:rsidRPr="00B50688" w:rsidRDefault="008818AE" w:rsidP="00B50688">
      <w:pPr>
        <w:tabs>
          <w:tab w:val="left" w:pos="567"/>
        </w:tabs>
        <w:spacing w:after="0" w:line="240" w:lineRule="auto"/>
        <w:ind w:left="360" w:right="65"/>
        <w:jc w:val="both"/>
        <w:rPr>
          <w:rFonts w:ascii="Times New Roman" w:eastAsia="Calibri" w:hAnsi="Times New Roman" w:cs="Times New Roman"/>
          <w:b/>
          <w:bCs/>
        </w:rPr>
      </w:pPr>
      <w:r w:rsidRPr="00B50688">
        <w:rPr>
          <w:rFonts w:ascii="Times New Roman" w:eastAsia="Calibri" w:hAnsi="Times New Roman" w:cs="Times New Roman"/>
          <w:b/>
          <w:bCs/>
        </w:rPr>
        <w:t>Kod CPV: 33140000-3 – materiały medyczne,</w:t>
      </w: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rsidRPr="00B50688" w14:paraId="3C3EA762" w14:textId="77777777" w:rsidTr="00B15F83">
        <w:tc>
          <w:tcPr>
            <w:tcW w:w="9671" w:type="dxa"/>
            <w:shd w:val="clear" w:color="auto" w:fill="EEECE1" w:themeFill="background2"/>
          </w:tcPr>
          <w:p w14:paraId="1903A787" w14:textId="53FECE8B" w:rsidR="00493C62" w:rsidRPr="00B50688" w:rsidRDefault="001A611B" w:rsidP="00B50688">
            <w:pPr>
              <w:pStyle w:val="Akapitzlist"/>
              <w:keepNext/>
              <w:keepLines/>
              <w:numPr>
                <w:ilvl w:val="0"/>
                <w:numId w:val="21"/>
              </w:numPr>
              <w:suppressAutoHyphens/>
              <w:autoSpaceDN w:val="0"/>
              <w:textAlignment w:val="baseline"/>
              <w:outlineLvl w:val="0"/>
              <w:rPr>
                <w:rFonts w:ascii="Times New Roman" w:eastAsia="Times New Roman" w:hAnsi="Times New Roman" w:cs="Times New Roman"/>
                <w:b/>
                <w:bCs/>
                <w:lang w:eastAsia="ar-SA"/>
              </w:rPr>
            </w:pPr>
            <w:bookmarkStart w:id="21" w:name="_Toc62056975"/>
            <w:r w:rsidRPr="00B50688">
              <w:rPr>
                <w:rFonts w:ascii="Times New Roman" w:eastAsia="Times New Roman" w:hAnsi="Times New Roman" w:cs="Times New Roman"/>
                <w:b/>
                <w:bCs/>
                <w:lang w:eastAsia="ar-SA"/>
              </w:rPr>
              <w:t>OPIS CZĘŚCI ZAMÓWIENIA</w:t>
            </w:r>
            <w:bookmarkEnd w:id="21"/>
          </w:p>
        </w:tc>
      </w:tr>
    </w:tbl>
    <w:p w14:paraId="6D295C86" w14:textId="0BAFD6D1" w:rsidR="006E3C6F" w:rsidRPr="00B50688" w:rsidRDefault="006E3C6F" w:rsidP="00B50688">
      <w:pPr>
        <w:tabs>
          <w:tab w:val="left" w:pos="0"/>
        </w:tabs>
        <w:spacing w:after="0" w:line="240" w:lineRule="auto"/>
        <w:ind w:right="65"/>
        <w:jc w:val="both"/>
        <w:rPr>
          <w:rFonts w:ascii="Times New Roman" w:hAnsi="Times New Roman" w:cs="Times New Roman"/>
        </w:rPr>
      </w:pPr>
      <w:r w:rsidRPr="00B50688">
        <w:rPr>
          <w:rFonts w:ascii="Times New Roman" w:eastAsia="Calibri" w:hAnsi="Times New Roman" w:cs="Times New Roman"/>
        </w:rPr>
        <w:t xml:space="preserve">Zamawiający </w:t>
      </w:r>
      <w:r w:rsidR="0099485D" w:rsidRPr="00B50688">
        <w:rPr>
          <w:rFonts w:ascii="Times New Roman" w:eastAsia="Calibri" w:hAnsi="Times New Roman" w:cs="Times New Roman"/>
        </w:rPr>
        <w:t xml:space="preserve">nie dopuszcza </w:t>
      </w:r>
      <w:r w:rsidRPr="00B50688">
        <w:rPr>
          <w:rFonts w:ascii="Times New Roman" w:eastAsia="Calibri" w:hAnsi="Times New Roman" w:cs="Times New Roman"/>
        </w:rPr>
        <w:t xml:space="preserve"> składani</w:t>
      </w:r>
      <w:r w:rsidR="0099485D" w:rsidRPr="00B50688">
        <w:rPr>
          <w:rFonts w:ascii="Times New Roman" w:eastAsia="Calibri" w:hAnsi="Times New Roman" w:cs="Times New Roman"/>
        </w:rPr>
        <w:t>a</w:t>
      </w:r>
      <w:r w:rsidRPr="00B50688">
        <w:rPr>
          <w:rFonts w:ascii="Times New Roman" w:eastAsia="Calibri" w:hAnsi="Times New Roman" w:cs="Times New Roman"/>
        </w:rPr>
        <w:t xml:space="preserve"> ofert częściowych </w:t>
      </w:r>
      <w:r w:rsidR="0099485D" w:rsidRPr="00B50688">
        <w:rPr>
          <w:rFonts w:ascii="Times New Roman" w:eastAsia="Calibri" w:hAnsi="Times New Roman" w:cs="Times New Roman"/>
        </w:rPr>
        <w:t>. Przedmiot zamówienia stanowi niepodzielną całość.</w:t>
      </w:r>
    </w:p>
    <w:p w14:paraId="22A330A7" w14:textId="73D0D861" w:rsidR="006E3C6F" w:rsidRPr="00B50688" w:rsidRDefault="006E3C6F" w:rsidP="00B50688">
      <w:pPr>
        <w:tabs>
          <w:tab w:val="left" w:pos="567"/>
        </w:tabs>
        <w:spacing w:after="0" w:line="240" w:lineRule="auto"/>
        <w:ind w:left="567" w:right="65"/>
        <w:jc w:val="both"/>
        <w:rPr>
          <w:rFonts w:ascii="Times New Roman"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B50688" w14:paraId="04293696" w14:textId="77777777" w:rsidTr="00F55543">
        <w:tc>
          <w:tcPr>
            <w:tcW w:w="9747" w:type="dxa"/>
            <w:shd w:val="clear" w:color="auto" w:fill="EEECE1" w:themeFill="background2"/>
          </w:tcPr>
          <w:p w14:paraId="6D662F15" w14:textId="7F1E2EE0" w:rsidR="005D20B9" w:rsidRPr="00B50688" w:rsidRDefault="005D20B9" w:rsidP="00B50688">
            <w:pPr>
              <w:pStyle w:val="Akapitzlist"/>
              <w:keepNext/>
              <w:keepLines/>
              <w:numPr>
                <w:ilvl w:val="0"/>
                <w:numId w:val="21"/>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TERMIN WYKONANIA ZAMÓWIENIA</w:t>
            </w:r>
          </w:p>
        </w:tc>
      </w:tr>
    </w:tbl>
    <w:p w14:paraId="3839DC99" w14:textId="2D1E6650" w:rsidR="00D63CC0" w:rsidRPr="00B50688" w:rsidRDefault="00D63CC0" w:rsidP="00B50688">
      <w:pPr>
        <w:numPr>
          <w:ilvl w:val="0"/>
          <w:numId w:val="44"/>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B50688">
        <w:rPr>
          <w:rFonts w:ascii="Times New Roman" w:eastAsia="Calibri" w:hAnsi="Times New Roman" w:cs="Times New Roman"/>
        </w:rPr>
        <w:t xml:space="preserve">Zamawiający wymaga, aby Wykonawca realizował przedmiot zamówienia </w:t>
      </w:r>
      <w:r w:rsidRPr="00B50688">
        <w:rPr>
          <w:rFonts w:ascii="Times New Roman" w:eastAsia="Times New Roman" w:hAnsi="Times New Roman" w:cs="Times New Roman"/>
          <w:lang w:eastAsia="ar-SA"/>
        </w:rPr>
        <w:t>sukcesywnie przez 36 miesięcy od daty podpisania umowy</w:t>
      </w:r>
      <w:r w:rsidRPr="00B50688">
        <w:rPr>
          <w:rFonts w:ascii="Times New Roman" w:eastAsia="Times New Roman" w:hAnsi="Times New Roman" w:cs="Times New Roman"/>
          <w:iCs/>
          <w:lang w:eastAsia="pl-PL"/>
        </w:rPr>
        <w:t>.</w:t>
      </w:r>
    </w:p>
    <w:p w14:paraId="1ED0ADF4" w14:textId="3F81BDA9" w:rsidR="00D63CC0" w:rsidRPr="00B50688" w:rsidRDefault="00D63CC0" w:rsidP="00B50688">
      <w:pPr>
        <w:numPr>
          <w:ilvl w:val="0"/>
          <w:numId w:val="44"/>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B50688">
        <w:rPr>
          <w:rFonts w:ascii="Times New Roman" w:eastAsia="Calibri" w:hAnsi="Times New Roman" w:cs="Times New Roman"/>
        </w:rPr>
        <w:t>Dostawa odczynników odbywać się będzie partiami sukcesywnie stosowanie do potrzeb Zamawiającego.</w:t>
      </w:r>
    </w:p>
    <w:p w14:paraId="29CD0981" w14:textId="77777777" w:rsidR="006E3C6F" w:rsidRPr="00B50688" w:rsidRDefault="006E3C6F" w:rsidP="00B50688">
      <w:pPr>
        <w:spacing w:after="0" w:line="240" w:lineRule="auto"/>
        <w:ind w:right="851"/>
        <w:jc w:val="both"/>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B50688" w14:paraId="57BD99C6" w14:textId="77777777" w:rsidTr="00EB1120">
        <w:tc>
          <w:tcPr>
            <w:tcW w:w="9747" w:type="dxa"/>
            <w:shd w:val="clear" w:color="auto" w:fill="EEECE1" w:themeFill="background2"/>
          </w:tcPr>
          <w:p w14:paraId="7D26E21E" w14:textId="5CE1D82F" w:rsidR="00A93C95" w:rsidRPr="00B50688" w:rsidRDefault="00A93C95" w:rsidP="00B50688">
            <w:pPr>
              <w:pStyle w:val="Akapitzlist"/>
              <w:keepNext/>
              <w:keepLines/>
              <w:numPr>
                <w:ilvl w:val="0"/>
                <w:numId w:val="21"/>
              </w:numPr>
              <w:suppressAutoHyphens/>
              <w:autoSpaceDN w:val="0"/>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lastRenderedPageBreak/>
              <w:t>PROJEKTOWANE POSTANOWIENIA UMOWY W SPRAWIE ZAMÓWIENIA PUBLICZNEGO, KTÓRE ZOSTANĄ WPROWADZONE DO TREŚCI TEJ UMOWY</w:t>
            </w:r>
          </w:p>
        </w:tc>
      </w:tr>
    </w:tbl>
    <w:p w14:paraId="2841DF96" w14:textId="758F783A" w:rsidR="00907CDF" w:rsidRPr="00B50688" w:rsidRDefault="00A93C95" w:rsidP="00B50688">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B50688">
        <w:rPr>
          <w:rFonts w:ascii="Times New Roman" w:eastAsia="Times New Roman" w:hAnsi="Times New Roman" w:cs="Times New Roman"/>
          <w:b/>
          <w:lang w:eastAsia="ar-SA"/>
        </w:rPr>
        <w:t>załą</w:t>
      </w:r>
      <w:r w:rsidR="005D5E88" w:rsidRPr="00B50688">
        <w:rPr>
          <w:rFonts w:ascii="Times New Roman" w:eastAsia="Times New Roman" w:hAnsi="Times New Roman" w:cs="Times New Roman"/>
          <w:b/>
          <w:lang w:eastAsia="ar-SA"/>
        </w:rPr>
        <w:t>czniku nr</w:t>
      </w:r>
      <w:r w:rsidRPr="00B50688">
        <w:rPr>
          <w:rFonts w:ascii="Times New Roman" w:eastAsia="Times New Roman" w:hAnsi="Times New Roman" w:cs="Times New Roman"/>
          <w:b/>
          <w:lang w:eastAsia="ar-SA"/>
        </w:rPr>
        <w:t xml:space="preserve"> 2</w:t>
      </w:r>
      <w:r w:rsidR="0078648A">
        <w:rPr>
          <w:rFonts w:ascii="Times New Roman" w:eastAsia="Times New Roman" w:hAnsi="Times New Roman" w:cs="Times New Roman"/>
          <w:b/>
          <w:lang w:eastAsia="ar-SA"/>
        </w:rPr>
        <w:t xml:space="preserve"> oraz </w:t>
      </w:r>
      <w:r w:rsidR="00D63CC0" w:rsidRPr="00B50688">
        <w:rPr>
          <w:rFonts w:ascii="Times New Roman" w:eastAsia="Times New Roman" w:hAnsi="Times New Roman" w:cs="Times New Roman"/>
          <w:b/>
          <w:lang w:eastAsia="ar-SA"/>
        </w:rPr>
        <w:t>2.1</w:t>
      </w:r>
      <w:r w:rsidR="00D77873" w:rsidRPr="00B50688">
        <w:rPr>
          <w:rFonts w:ascii="Times New Roman" w:eastAsia="Times New Roman" w:hAnsi="Times New Roman" w:cs="Times New Roman"/>
          <w:b/>
          <w:lang w:eastAsia="ar-SA"/>
        </w:rPr>
        <w:t xml:space="preserve"> </w:t>
      </w:r>
      <w:r w:rsidRPr="00B50688">
        <w:rPr>
          <w:rFonts w:ascii="Times New Roman" w:eastAsia="Times New Roman" w:hAnsi="Times New Roman" w:cs="Times New Roman"/>
          <w:lang w:eastAsia="ar-SA"/>
        </w:rPr>
        <w:t xml:space="preserve"> do SWZ.</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B50688" w14:paraId="5FF8DD2C" w14:textId="77777777" w:rsidTr="00EB1120">
        <w:tc>
          <w:tcPr>
            <w:tcW w:w="9747" w:type="dxa"/>
            <w:shd w:val="clear" w:color="auto" w:fill="EEECE1" w:themeFill="background2"/>
          </w:tcPr>
          <w:p w14:paraId="0996243D" w14:textId="13A073AA" w:rsidR="003D14B7" w:rsidRPr="00B50688" w:rsidRDefault="00A93C95" w:rsidP="00B50688">
            <w:pPr>
              <w:pStyle w:val="Akapitzlist"/>
              <w:keepNext/>
              <w:keepLines/>
              <w:numPr>
                <w:ilvl w:val="0"/>
                <w:numId w:val="21"/>
              </w:numPr>
              <w:suppressAutoHyphens/>
              <w:autoSpaceDN w:val="0"/>
              <w:jc w:val="both"/>
              <w:textAlignment w:val="baseline"/>
              <w:outlineLvl w:val="0"/>
              <w:rPr>
                <w:rFonts w:ascii="Times New Roman" w:eastAsia="Times New Roman" w:hAnsi="Times New Roman" w:cs="Times New Roman"/>
                <w:lang w:eastAsia="ar-SA"/>
              </w:rPr>
            </w:pPr>
            <w:r w:rsidRPr="00B50688">
              <w:rPr>
                <w:rFonts w:ascii="Times New Roman" w:eastAsia="Times New Roman" w:hAnsi="Times New Roman" w:cs="Times New Roman"/>
                <w:b/>
                <w:bCs/>
                <w:lang w:eastAsia="ar-SA"/>
              </w:rPr>
              <w:t>I</w:t>
            </w:r>
            <w:r w:rsidR="008C3C4F" w:rsidRPr="00B50688">
              <w:rPr>
                <w:rFonts w:ascii="Times New Roman" w:eastAsia="Times New Roman" w:hAnsi="Times New Roman" w:cs="Times New Roman"/>
                <w:b/>
                <w:bCs/>
                <w:lang w:eastAsia="ar-SA"/>
              </w:rPr>
              <w:t>NFORMACJE O ŚRODKACH KOMUNIKAC</w:t>
            </w:r>
            <w:r w:rsidR="008E053F" w:rsidRPr="00B50688">
              <w:rPr>
                <w:rFonts w:ascii="Times New Roman" w:eastAsia="Times New Roman" w:hAnsi="Times New Roman" w:cs="Times New Roman"/>
                <w:b/>
                <w:bCs/>
                <w:lang w:eastAsia="ar-SA"/>
              </w:rPr>
              <w:t>JI ELEKTRONICZNEJ, PRZY U</w:t>
            </w:r>
            <w:r w:rsidR="007747BB" w:rsidRPr="00B50688">
              <w:rPr>
                <w:rFonts w:ascii="Times New Roman" w:eastAsia="Times New Roman" w:hAnsi="Times New Roman" w:cs="Times New Roman"/>
                <w:b/>
                <w:bCs/>
                <w:lang w:eastAsia="ar-SA"/>
              </w:rPr>
              <w:t xml:space="preserve">ŻYCIU </w:t>
            </w:r>
            <w:r w:rsidR="008C3C4F" w:rsidRPr="00B50688">
              <w:rPr>
                <w:rFonts w:ascii="Times New Roman" w:eastAsia="Times New Roman" w:hAnsi="Times New Roman" w:cs="Times New Roman"/>
                <w:b/>
                <w:bCs/>
                <w:lang w:eastAsia="ar-SA"/>
              </w:rPr>
              <w:t>KTÓRYCH ZAMAWIAJĄCY BĘDZIE KOMUNIKOWAŁ SIĘ Z WYKONAWCAMI</w:t>
            </w:r>
            <w:r w:rsidR="008E053F" w:rsidRPr="00B50688">
              <w:rPr>
                <w:rFonts w:ascii="Times New Roman" w:eastAsia="Times New Roman" w:hAnsi="Times New Roman" w:cs="Times New Roman"/>
                <w:b/>
                <w:bCs/>
                <w:lang w:eastAsia="ar-SA"/>
              </w:rPr>
              <w:t xml:space="preserve">, ORAZ INFORMACJE O WYMAGANIACH </w:t>
            </w:r>
            <w:r w:rsidR="008C3C4F" w:rsidRPr="00B50688">
              <w:rPr>
                <w:rFonts w:ascii="Times New Roman" w:eastAsia="Times New Roman" w:hAnsi="Times New Roman" w:cs="Times New Roman"/>
                <w:b/>
                <w:bCs/>
                <w:lang w:eastAsia="ar-SA"/>
              </w:rPr>
              <w:t xml:space="preserve">TECHNICZNYCH I </w:t>
            </w:r>
            <w:r w:rsidR="008E053F" w:rsidRPr="00B50688">
              <w:rPr>
                <w:rFonts w:ascii="Times New Roman" w:eastAsia="Times New Roman" w:hAnsi="Times New Roman" w:cs="Times New Roman"/>
                <w:b/>
                <w:bCs/>
                <w:lang w:eastAsia="ar-SA"/>
              </w:rPr>
              <w:t xml:space="preserve">ORGANIZACYJNYCH SPORZĄDZANIA, </w:t>
            </w:r>
            <w:r w:rsidR="008C3C4F" w:rsidRPr="00B50688">
              <w:rPr>
                <w:rFonts w:ascii="Times New Roman" w:eastAsia="Times New Roman" w:hAnsi="Times New Roman" w:cs="Times New Roman"/>
                <w:b/>
                <w:bCs/>
                <w:lang w:eastAsia="ar-SA"/>
              </w:rPr>
              <w:t>WYSYŁANIA I ODBIERANIA KORESPONDENCJI ELEKTRONICZNEJ</w:t>
            </w:r>
          </w:p>
        </w:tc>
      </w:tr>
    </w:tbl>
    <w:p w14:paraId="3A2E8196" w14:textId="1C84FE83" w:rsidR="00F43736" w:rsidRPr="00B50688" w:rsidRDefault="00F43736"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hyperlink r:id="rId12" w:history="1">
        <w:r w:rsidR="003D6055" w:rsidRPr="00B50688">
          <w:rPr>
            <w:rStyle w:val="Hipercze"/>
            <w:rFonts w:ascii="Times New Roman" w:hAnsi="Times New Roman" w:cs="Times New Roman"/>
          </w:rPr>
          <w:t>https://www.platformazakupowa.pl/pn/wssk_wroclaw</w:t>
        </w:r>
      </w:hyperlink>
      <w:r w:rsidR="003D6055" w:rsidRPr="00B50688">
        <w:rPr>
          <w:rFonts w:ascii="Times New Roman" w:hAnsi="Times New Roman" w:cs="Times New Roman"/>
        </w:rPr>
        <w:t xml:space="preserve"> </w:t>
      </w:r>
      <w:r w:rsidRPr="00B50688">
        <w:rPr>
          <w:rFonts w:ascii="Times New Roman" w:hAnsi="Times New Roman" w:cs="Times New Roman"/>
        </w:rPr>
        <w:t xml:space="preserve">i formularza </w:t>
      </w:r>
      <w:r w:rsidR="00984EFB" w:rsidRPr="00B50688">
        <w:rPr>
          <w:rFonts w:ascii="Times New Roman" w:hAnsi="Times New Roman" w:cs="Times New Roman"/>
          <w:i/>
          <w:iCs/>
        </w:rPr>
        <w:t>Wyślij wiadomość do zamawiającego</w:t>
      </w:r>
      <w:r w:rsidRPr="00B50688">
        <w:rPr>
          <w:rFonts w:ascii="Times New Roman" w:hAnsi="Times New Roman" w:cs="Times New Roman"/>
          <w:i/>
          <w:iCs/>
        </w:rPr>
        <w:t xml:space="preserve"> </w:t>
      </w:r>
      <w:r w:rsidRPr="00B50688">
        <w:rPr>
          <w:rFonts w:ascii="Times New Roman" w:hAnsi="Times New Roman" w:cs="Times New Roman"/>
        </w:rPr>
        <w:t>dostępnego na stronie dotyczącej danego postępowania.</w:t>
      </w:r>
      <w:r w:rsidR="00507024" w:rsidRPr="00B50688">
        <w:rPr>
          <w:rFonts w:ascii="Times New Roman" w:hAnsi="Times New Roman" w:cs="Times New Roman"/>
        </w:rPr>
        <w:t xml:space="preserve"> </w:t>
      </w:r>
    </w:p>
    <w:p w14:paraId="6FB2B273" w14:textId="5F4EAF73" w:rsidR="00851779" w:rsidRPr="00B50688" w:rsidRDefault="00851779"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hAnsi="Times New Roman" w:cs="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B50688" w:rsidRDefault="00851779"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B50688">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B50688">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B50688" w:rsidRDefault="00851779" w:rsidP="00B50688">
      <w:pPr>
        <w:pStyle w:val="Akapitzlist"/>
        <w:numPr>
          <w:ilvl w:val="0"/>
          <w:numId w:val="13"/>
        </w:numPr>
        <w:spacing w:line="240" w:lineRule="auto"/>
        <w:jc w:val="both"/>
        <w:rPr>
          <w:rFonts w:ascii="Times New Roman" w:eastAsia="Calibri" w:hAnsi="Times New Roman" w:cs="Times New Roman"/>
          <w:bCs/>
        </w:rPr>
      </w:pPr>
      <w:r w:rsidRPr="00B50688">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0C411F5" w14:textId="77777777" w:rsidR="00B22184" w:rsidRPr="00B50688" w:rsidRDefault="00B22184"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B50688">
        <w:rPr>
          <w:rFonts w:ascii="Times New Roman" w:eastAsia="Calibri" w:hAnsi="Times New Roman" w:cs="Times New Roman"/>
          <w:bCs/>
        </w:rPr>
        <w:t>składania odpowiednio ofert</w:t>
      </w:r>
      <w:r w:rsidRPr="00B50688">
        <w:rPr>
          <w:rFonts w:ascii="Times New Roman" w:eastAsia="Calibri" w:hAnsi="Times New Roman" w:cs="Times New Roman"/>
          <w:bCs/>
        </w:rPr>
        <w:t>, pod warunkiem że wniosek o wyjaśnienie treści odpowiednio SWZ albo opisu potrzeb i wymagań wpłynął do Zamawiającego nie później niż na 4 dni przed upływem terminu składania odpowiednio ofert.</w:t>
      </w:r>
    </w:p>
    <w:p w14:paraId="0BBBBD5B" w14:textId="4D17E181" w:rsidR="00E754F7" w:rsidRPr="00B50688" w:rsidRDefault="00E754F7" w:rsidP="00B50688">
      <w:pPr>
        <w:numPr>
          <w:ilvl w:val="0"/>
          <w:numId w:val="13"/>
        </w:numPr>
        <w:autoSpaceDE w:val="0"/>
        <w:autoSpaceDN w:val="0"/>
        <w:adjustRightInd w:val="0"/>
        <w:spacing w:after="0" w:line="240" w:lineRule="auto"/>
        <w:jc w:val="both"/>
        <w:rPr>
          <w:rFonts w:ascii="Times New Roman" w:hAnsi="Times New Roman" w:cs="Times New Roman"/>
          <w:lang w:eastAsia="pl-PL"/>
        </w:rPr>
      </w:pPr>
      <w:r w:rsidRPr="00B50688">
        <w:rPr>
          <w:rFonts w:ascii="Times New Roman" w:hAnsi="Times New Roman" w:cs="Times New Roman"/>
          <w:lang w:eastAsia="pl-PL"/>
        </w:rPr>
        <w:t>Jeżeli wniosek o wyjaśnienie treści SWZ wpłynął po upływie terminu składania w</w:t>
      </w:r>
      <w:r w:rsidR="000654AF" w:rsidRPr="00B50688">
        <w:rPr>
          <w:rFonts w:ascii="Times New Roman" w:hAnsi="Times New Roman" w:cs="Times New Roman"/>
          <w:lang w:eastAsia="pl-PL"/>
        </w:rPr>
        <w:t>niosku określonym wyżej w pkt. 5</w:t>
      </w:r>
      <w:r w:rsidRPr="00B50688">
        <w:rPr>
          <w:rFonts w:ascii="Times New Roman" w:hAnsi="Times New Roman" w:cs="Times New Roman"/>
          <w:lang w:eastAsia="pl-PL"/>
        </w:rPr>
        <w:t xml:space="preserve">, Zamawiający może udzielić wyjaśnień albo pozostawić wniosek bez rozpoznania. </w:t>
      </w:r>
    </w:p>
    <w:p w14:paraId="0CF1B6A7" w14:textId="0BB54F69" w:rsidR="00F55543" w:rsidRPr="00B50688" w:rsidRDefault="00F55543"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 xml:space="preserve">Zamawiający będzie przekazywał wykonawcom informacje w formie elektronicznej za pośrednictwem </w:t>
      </w:r>
      <w:hyperlink r:id="rId13" w:history="1">
        <w:r w:rsidR="00B22184" w:rsidRPr="00B50688">
          <w:rPr>
            <w:rStyle w:val="Hipercze"/>
            <w:rFonts w:ascii="Times New Roman" w:eastAsia="Calibri" w:hAnsi="Times New Roman" w:cs="Times New Roman"/>
            <w:bCs/>
          </w:rPr>
          <w:t>https://www.platformazakupowa.pl/pn/wssk_wroclaw</w:t>
        </w:r>
      </w:hyperlink>
      <w:r w:rsidRPr="00B50688">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4F7AD0" w:rsidRPr="00B50688">
        <w:rPr>
          <w:rFonts w:ascii="Times New Roman" w:eastAsia="Calibri" w:hAnsi="Times New Roman" w:cs="Times New Roman"/>
          <w:bCs/>
          <w:color w:val="0070C0"/>
          <w:u w:val="single"/>
        </w:rPr>
        <w:t xml:space="preserve">       </w:t>
      </w:r>
      <w:hyperlink r:id="rId14" w:history="1">
        <w:r w:rsidR="001C4385" w:rsidRPr="00B50688">
          <w:rPr>
            <w:rStyle w:val="Hipercze"/>
            <w:rFonts w:ascii="Times New Roman" w:eastAsia="Calibri" w:hAnsi="Times New Roman" w:cs="Times New Roman"/>
            <w:bCs/>
          </w:rPr>
          <w:t>https://www.platformazakupowa.pl/pn/wssk_wroclaw</w:t>
        </w:r>
      </w:hyperlink>
      <w:r w:rsidRPr="00B50688">
        <w:rPr>
          <w:rFonts w:ascii="Times New Roman" w:eastAsia="Calibri" w:hAnsi="Times New Roman" w:cs="Times New Roman"/>
          <w:bCs/>
        </w:rPr>
        <w:t xml:space="preserve"> do konkretnego wykonawcy.</w:t>
      </w:r>
    </w:p>
    <w:p w14:paraId="2FF8E58F" w14:textId="77777777" w:rsidR="00F55543" w:rsidRPr="00B50688" w:rsidRDefault="00F55543"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 xml:space="preserve">Wykonawca ma obowiązek sprawdzania komunikatów i wiadomości bezpośrednio na </w:t>
      </w:r>
      <w:r w:rsidR="004F7AD0" w:rsidRPr="00B50688">
        <w:rPr>
          <w:rFonts w:ascii="Times New Roman" w:eastAsia="Calibri" w:hAnsi="Times New Roman" w:cs="Times New Roman"/>
          <w:bCs/>
          <w:color w:val="0070C0"/>
          <w:u w:val="single"/>
        </w:rPr>
        <w:t xml:space="preserve">       </w:t>
      </w:r>
      <w:hyperlink r:id="rId15" w:history="1">
        <w:r w:rsidR="001C4385" w:rsidRPr="00B50688">
          <w:rPr>
            <w:rStyle w:val="Hipercze"/>
            <w:rFonts w:ascii="Times New Roman" w:eastAsia="Calibri" w:hAnsi="Times New Roman" w:cs="Times New Roman"/>
            <w:bCs/>
          </w:rPr>
          <w:t>https://www.platformazakupowa.pl/pn/wssk_wroclaw</w:t>
        </w:r>
      </w:hyperlink>
      <w:r w:rsidRPr="00B50688">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B50688" w:rsidRDefault="00F55543"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Zamawiający, zgodni</w:t>
      </w:r>
      <w:r w:rsidR="000654AF" w:rsidRPr="00B50688">
        <w:rPr>
          <w:rFonts w:ascii="Times New Roman" w:eastAsia="Calibri" w:hAnsi="Times New Roman" w:cs="Times New Roman"/>
          <w:bCs/>
        </w:rPr>
        <w:t>e z § 3 ust. 1</w:t>
      </w:r>
      <w:r w:rsidRPr="00B50688">
        <w:rPr>
          <w:rFonts w:ascii="Times New Roman" w:eastAsia="Calibri" w:hAnsi="Times New Roman" w:cs="Times New Roman"/>
          <w:bCs/>
        </w:rPr>
        <w:t xml:space="preserve"> Rozporządzenia Prezesa Rady Ministrów </w:t>
      </w:r>
      <w:r w:rsidR="000B4E7E" w:rsidRPr="00B50688">
        <w:rPr>
          <w:rFonts w:ascii="Times New Roman" w:eastAsia="Calibri" w:hAnsi="Times New Roman" w:cs="Times New Roman"/>
          <w:bCs/>
        </w:rPr>
        <w:t xml:space="preserve">z dnia  30 grudnia 2020 r. </w:t>
      </w:r>
      <w:r w:rsidRPr="00B50688">
        <w:rPr>
          <w:rFonts w:ascii="Times New Roman" w:eastAsia="Calibri" w:hAnsi="Times New Roman" w:cs="Times New Roman"/>
          <w:bCs/>
        </w:rPr>
        <w:t xml:space="preserve">w sprawie </w:t>
      </w:r>
      <w:r w:rsidR="000B4E7E" w:rsidRPr="00B50688">
        <w:rPr>
          <w:rFonts w:ascii="Times New Roman" w:eastAsia="Calibri" w:hAnsi="Times New Roman" w:cs="Times New Roman"/>
          <w:bCs/>
        </w:rPr>
        <w:t>sposobu sporządzania i przekazywania informacji oraz wymagań technicznych dla dokumentów</w:t>
      </w:r>
      <w:r w:rsidRPr="00B50688">
        <w:rPr>
          <w:rFonts w:ascii="Times New Roman" w:eastAsia="Calibri" w:hAnsi="Times New Roman" w:cs="Times New Roman"/>
          <w:bCs/>
        </w:rPr>
        <w:t xml:space="preserve"> </w:t>
      </w:r>
      <w:r w:rsidR="00C5663E" w:rsidRPr="00B50688">
        <w:rPr>
          <w:rFonts w:ascii="Times New Roman" w:eastAsia="Calibri" w:hAnsi="Times New Roman" w:cs="Times New Roman"/>
          <w:bCs/>
        </w:rPr>
        <w:t>elektronicznych oraz środków komunikacji elektronicznej w postępowaniu o udzielenie zamówienia publicznego lub konkursie (Dz. U. z 202</w:t>
      </w:r>
      <w:r w:rsidR="008009D9" w:rsidRPr="00B50688">
        <w:rPr>
          <w:rFonts w:ascii="Times New Roman" w:eastAsia="Calibri" w:hAnsi="Times New Roman" w:cs="Times New Roman"/>
          <w:bCs/>
        </w:rPr>
        <w:t>0</w:t>
      </w:r>
      <w:r w:rsidR="00C5663E" w:rsidRPr="00B50688">
        <w:rPr>
          <w:rFonts w:ascii="Times New Roman" w:eastAsia="Calibri" w:hAnsi="Times New Roman" w:cs="Times New Roman"/>
          <w:bCs/>
        </w:rPr>
        <w:t xml:space="preserve"> r. poz. 2452) </w:t>
      </w:r>
      <w:r w:rsidRPr="00B50688">
        <w:rPr>
          <w:rFonts w:ascii="Times New Roman" w:eastAsia="Calibri" w:hAnsi="Times New Roman" w:cs="Times New Roman"/>
          <w:bCs/>
        </w:rPr>
        <w:t>określa niezbędne wymagania sprzętowo - apl</w:t>
      </w:r>
      <w:r w:rsidR="004F7AD0" w:rsidRPr="00B50688">
        <w:rPr>
          <w:rFonts w:ascii="Times New Roman" w:eastAsia="Calibri" w:hAnsi="Times New Roman" w:cs="Times New Roman"/>
          <w:bCs/>
        </w:rPr>
        <w:t>ikacyjne umożliwiające pracę na</w:t>
      </w:r>
      <w:r w:rsidR="004F7AD0" w:rsidRPr="00B50688">
        <w:rPr>
          <w:rFonts w:ascii="Times New Roman" w:hAnsi="Times New Roman" w:cs="Times New Roman"/>
        </w:rPr>
        <w:t xml:space="preserve"> </w:t>
      </w:r>
      <w:hyperlink r:id="rId16" w:history="1">
        <w:r w:rsidR="004F7AD0" w:rsidRPr="00B50688">
          <w:rPr>
            <w:rStyle w:val="Hipercze"/>
            <w:rFonts w:ascii="Times New Roman" w:hAnsi="Times New Roman" w:cs="Times New Roman"/>
          </w:rPr>
          <w:t>https://www.platformazakupowa.pl/pn/wssk_wroclaw</w:t>
        </w:r>
      </w:hyperlink>
      <w:r w:rsidRPr="00B50688">
        <w:rPr>
          <w:rFonts w:ascii="Times New Roman" w:eastAsia="Calibri" w:hAnsi="Times New Roman" w:cs="Times New Roman"/>
          <w:bCs/>
        </w:rPr>
        <w:t>, tj.:</w:t>
      </w:r>
    </w:p>
    <w:p w14:paraId="4FA09D5A"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t xml:space="preserve">stały dostęp do sieci Internet o gwarantowanej przepustowości nie mniejszej niż 512 </w:t>
      </w:r>
      <w:proofErr w:type="spellStart"/>
      <w:r w:rsidRPr="00B50688">
        <w:rPr>
          <w:rFonts w:ascii="Times New Roman" w:eastAsia="Calibri" w:hAnsi="Times New Roman" w:cs="Times New Roman"/>
          <w:bCs/>
        </w:rPr>
        <w:t>kb</w:t>
      </w:r>
      <w:proofErr w:type="spellEnd"/>
      <w:r w:rsidRPr="00B50688">
        <w:rPr>
          <w:rFonts w:ascii="Times New Roman" w:eastAsia="Calibri" w:hAnsi="Times New Roman" w:cs="Times New Roman"/>
          <w:bCs/>
        </w:rPr>
        <w:t>/s,</w:t>
      </w:r>
    </w:p>
    <w:p w14:paraId="5FC1709E"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t>zainstalowana dowolna przeglądarka internetowa, w przypadku Internet Explorer minimalnie wersja 10 0.,</w:t>
      </w:r>
    </w:p>
    <w:p w14:paraId="731E0382"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t>włączona obsługa JavaScript,</w:t>
      </w:r>
    </w:p>
    <w:p w14:paraId="61798F81"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lastRenderedPageBreak/>
        <w:t xml:space="preserve">zainstalowany program Adobe </w:t>
      </w:r>
      <w:proofErr w:type="spellStart"/>
      <w:r w:rsidRPr="00B50688">
        <w:rPr>
          <w:rFonts w:ascii="Times New Roman" w:eastAsia="Calibri" w:hAnsi="Times New Roman" w:cs="Times New Roman"/>
          <w:bCs/>
        </w:rPr>
        <w:t>Acrobat</w:t>
      </w:r>
      <w:proofErr w:type="spellEnd"/>
      <w:r w:rsidRPr="00B50688">
        <w:rPr>
          <w:rFonts w:ascii="Times New Roman" w:eastAsia="Calibri" w:hAnsi="Times New Roman" w:cs="Times New Roman"/>
          <w:bCs/>
        </w:rPr>
        <w:t xml:space="preserve"> Reader lub inny obsługujący format plików .pdf,</w:t>
      </w:r>
    </w:p>
    <w:p w14:paraId="0F833CAE"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t>Platformazakupowa.pl działa według standardu przyjętego w komunikacji sieciowej - kodowanie UTF8,</w:t>
      </w:r>
    </w:p>
    <w:p w14:paraId="38BB9982" w14:textId="77777777" w:rsidR="00F55543" w:rsidRPr="00B50688" w:rsidRDefault="00F55543" w:rsidP="00B50688">
      <w:pPr>
        <w:numPr>
          <w:ilvl w:val="0"/>
          <w:numId w:val="14"/>
        </w:numPr>
        <w:spacing w:after="0" w:line="240" w:lineRule="auto"/>
        <w:ind w:left="924" w:right="-96" w:hanging="357"/>
        <w:jc w:val="both"/>
        <w:rPr>
          <w:rFonts w:ascii="Times New Roman" w:eastAsia="Calibri" w:hAnsi="Times New Roman" w:cs="Times New Roman"/>
          <w:bCs/>
        </w:rPr>
      </w:pPr>
      <w:r w:rsidRPr="00B50688">
        <w:rPr>
          <w:rFonts w:ascii="Times New Roman" w:eastAsia="Calibri" w:hAnsi="Times New Roman" w:cs="Times New Roman"/>
          <w:bCs/>
        </w:rPr>
        <w:t>Oznaczenie czasu odbioru danych przez platformę zakupową stanowi datę oraz dokładny czas (</w:t>
      </w:r>
      <w:proofErr w:type="spellStart"/>
      <w:r w:rsidRPr="00B50688">
        <w:rPr>
          <w:rFonts w:ascii="Times New Roman" w:eastAsia="Calibri" w:hAnsi="Times New Roman" w:cs="Times New Roman"/>
          <w:bCs/>
        </w:rPr>
        <w:t>hh:mm:ss</w:t>
      </w:r>
      <w:proofErr w:type="spellEnd"/>
      <w:r w:rsidRPr="00B50688">
        <w:rPr>
          <w:rFonts w:ascii="Times New Roman" w:eastAsia="Calibri" w:hAnsi="Times New Roman" w:cs="Times New Roman"/>
          <w:bCs/>
        </w:rPr>
        <w:t>) generowany wg. czasu lokalnego serwera synchronizowanego z zegarem Głównego Urzędu Miar.</w:t>
      </w:r>
    </w:p>
    <w:p w14:paraId="0FFCCFD8" w14:textId="77777777" w:rsidR="00F55543" w:rsidRPr="00B50688" w:rsidRDefault="00F55543" w:rsidP="00B50688">
      <w:pPr>
        <w:numPr>
          <w:ilvl w:val="0"/>
          <w:numId w:val="13"/>
        </w:numPr>
        <w:spacing w:after="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Wykonawca, przystępując do niniejszego postępowania o udzielenie zamówienia publicznego:</w:t>
      </w:r>
    </w:p>
    <w:p w14:paraId="70BE4D1C" w14:textId="77777777" w:rsidR="00F55543" w:rsidRPr="00B50688" w:rsidRDefault="00F55543" w:rsidP="00B50688">
      <w:pPr>
        <w:numPr>
          <w:ilvl w:val="0"/>
          <w:numId w:val="15"/>
        </w:numPr>
        <w:spacing w:after="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B50688" w:rsidRDefault="00F55543" w:rsidP="00B50688">
      <w:pPr>
        <w:numPr>
          <w:ilvl w:val="0"/>
          <w:numId w:val="15"/>
        </w:numPr>
        <w:spacing w:after="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B50688" w:rsidRDefault="00F55543" w:rsidP="00B50688">
      <w:pPr>
        <w:numPr>
          <w:ilvl w:val="0"/>
          <w:numId w:val="13"/>
        </w:numPr>
        <w:spacing w:after="0" w:line="240" w:lineRule="auto"/>
        <w:ind w:right="-96"/>
        <w:jc w:val="both"/>
        <w:rPr>
          <w:rFonts w:ascii="Times New Roman" w:eastAsia="Calibri" w:hAnsi="Times New Roman" w:cs="Times New Roman"/>
          <w:bCs/>
        </w:rPr>
      </w:pPr>
      <w:r w:rsidRPr="00B50688">
        <w:rPr>
          <w:rFonts w:ascii="Times New Roman" w:eastAsia="Calibri" w:hAnsi="Times New Roman" w:cs="Times New Roman"/>
          <w:b/>
          <w:bCs/>
        </w:rPr>
        <w:t>Zamawiający nie ponosi odpowiedzialności za złożenie oferty w sposób niezgodny z Instrukcją korzystania z</w:t>
      </w:r>
      <w:r w:rsidRPr="00B50688">
        <w:rPr>
          <w:rFonts w:ascii="Times New Roman" w:eastAsia="Calibri" w:hAnsi="Times New Roman" w:cs="Times New Roman"/>
          <w:bCs/>
        </w:rPr>
        <w:t xml:space="preserve"> </w:t>
      </w:r>
      <w:r w:rsidRPr="00B50688">
        <w:rPr>
          <w:rFonts w:ascii="Times New Roman" w:eastAsia="Calibri" w:hAnsi="Times New Roman" w:cs="Times New Roman"/>
          <w:bCs/>
          <w:color w:val="0070C0"/>
          <w:u w:val="single"/>
        </w:rPr>
        <w:t>platformazakupowa.pl</w:t>
      </w:r>
      <w:r w:rsidRPr="00B50688">
        <w:rPr>
          <w:rFonts w:ascii="Times New Roman" w:eastAsia="Calibri" w:hAnsi="Times New Roman" w:cs="Times New Roman"/>
          <w:bCs/>
        </w:rPr>
        <w:t>, w szczególności za sytuac</w:t>
      </w:r>
      <w:r w:rsidR="0032229F" w:rsidRPr="00B50688">
        <w:rPr>
          <w:rFonts w:ascii="Times New Roman" w:eastAsia="Calibri" w:hAnsi="Times New Roman" w:cs="Times New Roman"/>
          <w:bCs/>
        </w:rPr>
        <w:t>ję, gdy Z</w:t>
      </w:r>
      <w:r w:rsidRPr="00B50688">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sidRPr="00B50688">
        <w:rPr>
          <w:rFonts w:ascii="Times New Roman" w:eastAsia="Calibri" w:hAnsi="Times New Roman" w:cs="Times New Roman"/>
          <w:bCs/>
        </w:rPr>
        <w:t>obowiązek narzucony w art. 221 ustawy Prawo zamówień p</w:t>
      </w:r>
      <w:r w:rsidRPr="00B50688">
        <w:rPr>
          <w:rFonts w:ascii="Times New Roman" w:eastAsia="Calibri" w:hAnsi="Times New Roman" w:cs="Times New Roman"/>
          <w:bCs/>
        </w:rPr>
        <w:t>ublicznych.</w:t>
      </w:r>
    </w:p>
    <w:p w14:paraId="416A1388" w14:textId="3624202C" w:rsidR="008C3C4F" w:rsidRPr="00B50688" w:rsidRDefault="00F55543" w:rsidP="00B50688">
      <w:pPr>
        <w:numPr>
          <w:ilvl w:val="0"/>
          <w:numId w:val="13"/>
        </w:numPr>
        <w:spacing w:after="120" w:line="240" w:lineRule="auto"/>
        <w:ind w:right="-96"/>
        <w:jc w:val="both"/>
        <w:rPr>
          <w:rFonts w:ascii="Times New Roman" w:eastAsia="Calibri" w:hAnsi="Times New Roman" w:cs="Times New Roman"/>
          <w:bCs/>
        </w:rPr>
      </w:pPr>
      <w:r w:rsidRPr="00B50688">
        <w:rPr>
          <w:rFonts w:ascii="Times New Roman" w:eastAsia="Calibri" w:hAnsi="Times New Roman" w:cs="Times New Roman"/>
          <w:bCs/>
        </w:rPr>
        <w:t xml:space="preserve">Zamawiający informuje, że instrukcje korzystania z </w:t>
      </w:r>
      <w:r w:rsidRPr="00B50688">
        <w:rPr>
          <w:rFonts w:ascii="Times New Roman" w:eastAsia="Calibri" w:hAnsi="Times New Roman" w:cs="Times New Roman"/>
          <w:bCs/>
          <w:color w:val="0070C0"/>
          <w:u w:val="single"/>
        </w:rPr>
        <w:t>platformazakupowa.pl</w:t>
      </w:r>
      <w:r w:rsidRPr="00B50688">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B50688">
        <w:rPr>
          <w:rFonts w:ascii="Times New Roman" w:eastAsia="Calibri" w:hAnsi="Times New Roman" w:cs="Times New Roman"/>
          <w:bCs/>
          <w:color w:val="0070C0"/>
          <w:u w:val="single"/>
        </w:rPr>
        <w:t>platformazakupowa.pl</w:t>
      </w:r>
      <w:r w:rsidRPr="00B50688">
        <w:rPr>
          <w:rFonts w:ascii="Times New Roman" w:eastAsia="Calibri" w:hAnsi="Times New Roman" w:cs="Times New Roman"/>
          <w:bCs/>
        </w:rPr>
        <w:t xml:space="preserve"> znajdują się w zakładce „Instrukcje dla Wykonawców" na stronie internetowej pod adresem: </w:t>
      </w:r>
      <w:r w:rsidRPr="00B50688">
        <w:rPr>
          <w:rFonts w:ascii="Times New Roman" w:eastAsia="Calibri" w:hAnsi="Times New Roman" w:cs="Times New Roman"/>
          <w:bCs/>
          <w:color w:val="0070C0"/>
          <w:u w:val="single"/>
        </w:rPr>
        <w:t>https://platformazakupowa.pl/strona/45-instrukcje</w:t>
      </w:r>
      <w:r w:rsidR="00F044B4" w:rsidRPr="00B50688">
        <w:rPr>
          <w:rFonts w:ascii="Times New Roman" w:eastAsia="Calibri" w:hAnsi="Times New Roman" w:cs="Times New Roman"/>
          <w:bCs/>
          <w:color w:val="0070C0"/>
          <w:u w:val="single"/>
        </w:rPr>
        <w:t>.</w:t>
      </w:r>
      <w:bookmarkStart w:id="22" w:name="__RefHeading__76_381024118"/>
      <w:bookmarkEnd w:id="22"/>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rsidRPr="00B50688" w14:paraId="0DE6977B" w14:textId="77777777" w:rsidTr="00EB1120">
        <w:tc>
          <w:tcPr>
            <w:tcW w:w="9747" w:type="dxa"/>
            <w:shd w:val="clear" w:color="auto" w:fill="EEECE1" w:themeFill="background2"/>
          </w:tcPr>
          <w:p w14:paraId="507E0730" w14:textId="0AD2E350" w:rsidR="008C3C4F" w:rsidRPr="00B50688" w:rsidRDefault="00F910EB" w:rsidP="00B50688">
            <w:pPr>
              <w:pStyle w:val="Akapitzlist"/>
              <w:keepNext/>
              <w:keepLines/>
              <w:numPr>
                <w:ilvl w:val="0"/>
                <w:numId w:val="21"/>
              </w:numPr>
              <w:suppressAutoHyphens/>
              <w:autoSpaceDN w:val="0"/>
              <w:jc w:val="both"/>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 xml:space="preserve">INFORMACJE O SPOSOBIE </w:t>
            </w:r>
            <w:r w:rsidR="003D14B7" w:rsidRPr="00B50688">
              <w:rPr>
                <w:rFonts w:ascii="Times New Roman" w:eastAsia="Times New Roman" w:hAnsi="Times New Roman" w:cs="Times New Roman"/>
                <w:b/>
                <w:bCs/>
                <w:lang w:eastAsia="ar-SA"/>
              </w:rPr>
              <w:t xml:space="preserve">KOMUNIKACJI SIĘ ZAMAWIAJĄCEGO Z </w:t>
            </w:r>
            <w:r w:rsidRPr="00B50688">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B50688">
              <w:rPr>
                <w:rFonts w:ascii="Times New Roman" w:eastAsia="Times New Roman" w:hAnsi="Times New Roman" w:cs="Times New Roman"/>
                <w:b/>
                <w:bCs/>
                <w:lang w:eastAsia="ar-SA"/>
              </w:rPr>
              <w:t>i</w:t>
            </w:r>
            <w:r w:rsidRPr="00B50688">
              <w:rPr>
                <w:rFonts w:ascii="Times New Roman" w:eastAsia="Times New Roman" w:hAnsi="Times New Roman" w:cs="Times New Roman"/>
                <w:b/>
                <w:bCs/>
                <w:lang w:eastAsia="ar-SA"/>
              </w:rPr>
              <w:t xml:space="preserve"> ART. 69</w:t>
            </w:r>
          </w:p>
        </w:tc>
      </w:tr>
    </w:tbl>
    <w:p w14:paraId="633293DE" w14:textId="77777777" w:rsidR="005411F7" w:rsidRPr="00B50688" w:rsidRDefault="00D00A33" w:rsidP="00B50688">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rsidRPr="00B50688" w14:paraId="59B53900" w14:textId="77777777" w:rsidTr="00EB1120">
        <w:tc>
          <w:tcPr>
            <w:tcW w:w="9639" w:type="dxa"/>
            <w:shd w:val="clear" w:color="auto" w:fill="EEECE1" w:themeFill="background2"/>
          </w:tcPr>
          <w:p w14:paraId="39A067A7" w14:textId="7E80C441" w:rsidR="005411F7" w:rsidRPr="00B50688" w:rsidRDefault="005411F7" w:rsidP="00B50688">
            <w:pPr>
              <w:pStyle w:val="Akapitzlist"/>
              <w:keepNext/>
              <w:keepLines/>
              <w:numPr>
                <w:ilvl w:val="0"/>
                <w:numId w:val="2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WSKAZANIE OSÓB UPOWAŻNIONYCH D</w:t>
            </w:r>
            <w:r w:rsidR="00F910EB" w:rsidRPr="00B50688">
              <w:rPr>
                <w:rFonts w:ascii="Times New Roman" w:eastAsia="Times New Roman" w:hAnsi="Times New Roman" w:cs="Times New Roman"/>
                <w:b/>
                <w:bCs/>
                <w:lang w:eastAsia="ar-SA"/>
              </w:rPr>
              <w:t xml:space="preserve">O KOMUNIKOWANIA SIĘ Z </w:t>
            </w:r>
            <w:r w:rsidRPr="00B50688">
              <w:rPr>
                <w:rFonts w:ascii="Times New Roman" w:eastAsia="Times New Roman" w:hAnsi="Times New Roman" w:cs="Times New Roman"/>
                <w:b/>
                <w:bCs/>
                <w:lang w:eastAsia="ar-SA"/>
              </w:rPr>
              <w:t>WYKONAWCAMI</w:t>
            </w:r>
          </w:p>
        </w:tc>
      </w:tr>
    </w:tbl>
    <w:p w14:paraId="17F9A4F4" w14:textId="77777777" w:rsidR="005411F7" w:rsidRPr="00B50688" w:rsidRDefault="005411F7" w:rsidP="00B50688">
      <w:pPr>
        <w:suppressAutoHyphens/>
        <w:autoSpaceDE w:val="0"/>
        <w:autoSpaceDN w:val="0"/>
        <w:spacing w:after="0" w:line="240" w:lineRule="auto"/>
        <w:ind w:left="360"/>
        <w:jc w:val="both"/>
        <w:textAlignment w:val="baseline"/>
        <w:rPr>
          <w:rFonts w:ascii="Times New Roman" w:eastAsia="Calibri" w:hAnsi="Times New Roman" w:cs="Times New Roman"/>
        </w:rPr>
      </w:pPr>
      <w:r w:rsidRPr="00B50688">
        <w:rPr>
          <w:rFonts w:ascii="Times New Roman" w:eastAsia="Calibri" w:hAnsi="Times New Roman" w:cs="Times New Roman"/>
        </w:rPr>
        <w:t>Zamawiający wyznacza następujące osoby do kontaktu z Wykonawcami:</w:t>
      </w:r>
    </w:p>
    <w:p w14:paraId="0757C678" w14:textId="77760B6A" w:rsidR="008C3C4F" w:rsidRPr="00B50688" w:rsidRDefault="0099485D" w:rsidP="00B50688">
      <w:pPr>
        <w:suppressAutoHyphens/>
        <w:autoSpaceDE w:val="0"/>
        <w:autoSpaceDN w:val="0"/>
        <w:spacing w:after="0" w:line="240" w:lineRule="auto"/>
        <w:ind w:left="360"/>
        <w:jc w:val="both"/>
        <w:textAlignment w:val="baseline"/>
        <w:rPr>
          <w:rFonts w:ascii="Times New Roman" w:eastAsia="Calibri" w:hAnsi="Times New Roman" w:cs="Times New Roman"/>
          <w:lang w:val="en-GB"/>
        </w:rPr>
      </w:pPr>
      <w:r w:rsidRPr="00B50688">
        <w:rPr>
          <w:rFonts w:ascii="Times New Roman" w:eastAsia="Calibri" w:hAnsi="Times New Roman" w:cs="Times New Roman"/>
          <w:lang w:val="en-GB"/>
        </w:rPr>
        <w:t>Anna Lis</w:t>
      </w:r>
      <w:r w:rsidR="0096689F" w:rsidRPr="00B50688">
        <w:rPr>
          <w:rFonts w:ascii="Times New Roman" w:eastAsia="Calibri" w:hAnsi="Times New Roman" w:cs="Times New Roman"/>
          <w:lang w:val="en-GB"/>
        </w:rPr>
        <w:t xml:space="preserve">, </w:t>
      </w:r>
      <w:r w:rsidR="005411F7" w:rsidRPr="00B50688">
        <w:rPr>
          <w:rFonts w:ascii="Times New Roman" w:eastAsia="Calibri" w:hAnsi="Times New Roman" w:cs="Times New Roman"/>
          <w:lang w:val="en-GB"/>
        </w:rPr>
        <w:t>e-mail:</w:t>
      </w:r>
      <w:r w:rsidR="00D2450B" w:rsidRPr="00B50688">
        <w:rPr>
          <w:rFonts w:ascii="Times New Roman" w:eastAsia="Calibri" w:hAnsi="Times New Roman" w:cs="Times New Roman"/>
          <w:lang w:val="en-GB"/>
        </w:rPr>
        <w:t xml:space="preserve"> </w:t>
      </w:r>
      <w:hyperlink r:id="rId17" w:history="1">
        <w:r w:rsidRPr="00B50688">
          <w:rPr>
            <w:rStyle w:val="Hipercze"/>
            <w:rFonts w:ascii="Times New Roman" w:eastAsia="Calibri" w:hAnsi="Times New Roman" w:cs="Times New Roman"/>
            <w:lang w:val="en-GB"/>
          </w:rPr>
          <w:t>Lis@wssk.wroc.pl</w:t>
        </w:r>
      </w:hyperlink>
      <w:r w:rsidR="005E520A" w:rsidRPr="00B50688">
        <w:rPr>
          <w:rFonts w:ascii="Times New Roman" w:eastAsia="Calibri" w:hAnsi="Times New Roman" w:cs="Times New Roman"/>
          <w:lang w:val="en-GB"/>
        </w:rPr>
        <w:t xml:space="preserve"> tel.: 71</w:t>
      </w:r>
      <w:r w:rsidRPr="00B50688">
        <w:rPr>
          <w:rFonts w:ascii="Times New Roman" w:eastAsia="Calibri" w:hAnsi="Times New Roman" w:cs="Times New Roman"/>
          <w:lang w:val="en-GB"/>
        </w:rPr>
        <w:t> 7</w:t>
      </w:r>
      <w:r w:rsidR="005E520A" w:rsidRPr="00B50688">
        <w:rPr>
          <w:rFonts w:ascii="Times New Roman" w:eastAsia="Calibri" w:hAnsi="Times New Roman" w:cs="Times New Roman"/>
          <w:lang w:val="en-GB"/>
        </w:rPr>
        <w:t>3</w:t>
      </w:r>
      <w:r w:rsidRPr="00B50688">
        <w:rPr>
          <w:rFonts w:ascii="Times New Roman" w:eastAsia="Calibri" w:hAnsi="Times New Roman" w:cs="Times New Roman"/>
          <w:lang w:val="en-GB"/>
        </w:rPr>
        <w:t>2 96 21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B50688" w14:paraId="2F50C8A4" w14:textId="77777777" w:rsidTr="00EB1120">
        <w:trPr>
          <w:trHeight w:val="363"/>
        </w:trPr>
        <w:tc>
          <w:tcPr>
            <w:tcW w:w="9747" w:type="dxa"/>
            <w:shd w:val="clear" w:color="auto" w:fill="EEECE1" w:themeFill="background2"/>
            <w:vAlign w:val="center"/>
          </w:tcPr>
          <w:p w14:paraId="597D19BA" w14:textId="32CC073D" w:rsidR="00D00A33" w:rsidRPr="00B50688" w:rsidRDefault="005411F7" w:rsidP="00B50688">
            <w:pPr>
              <w:pStyle w:val="Akapitzlist"/>
              <w:keepNext/>
              <w:keepLines/>
              <w:numPr>
                <w:ilvl w:val="0"/>
                <w:numId w:val="2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TERMIN ZWIĄZANIA OFERTĄ</w:t>
            </w:r>
          </w:p>
        </w:tc>
      </w:tr>
    </w:tbl>
    <w:p w14:paraId="06D348BD" w14:textId="6B4BF3FA" w:rsidR="00DB5909" w:rsidRPr="00B50688" w:rsidRDefault="00DB5909" w:rsidP="00B50688">
      <w:pPr>
        <w:numPr>
          <w:ilvl w:val="0"/>
          <w:numId w:val="3"/>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Wykonawca jest związany ofertą </w:t>
      </w:r>
      <w:r w:rsidR="005E520A" w:rsidRPr="00B50688">
        <w:rPr>
          <w:rFonts w:ascii="Times New Roman" w:eastAsia="Times New Roman" w:hAnsi="Times New Roman" w:cs="Times New Roman"/>
          <w:lang w:eastAsia="ar-SA"/>
        </w:rPr>
        <w:t xml:space="preserve">przez okres </w:t>
      </w:r>
      <w:r w:rsidR="005E520A" w:rsidRPr="00B50688">
        <w:rPr>
          <w:rFonts w:ascii="Times New Roman" w:eastAsia="Times New Roman" w:hAnsi="Times New Roman" w:cs="Times New Roman"/>
          <w:b/>
          <w:lang w:eastAsia="ar-SA"/>
        </w:rPr>
        <w:t>30 dni</w:t>
      </w:r>
      <w:r w:rsidR="005E520A" w:rsidRPr="00B50688">
        <w:rPr>
          <w:rFonts w:ascii="Times New Roman" w:eastAsia="Times New Roman" w:hAnsi="Times New Roman" w:cs="Times New Roman"/>
          <w:lang w:eastAsia="ar-SA"/>
        </w:rPr>
        <w:t xml:space="preserve"> od</w:t>
      </w:r>
      <w:r w:rsidRPr="00B50688">
        <w:rPr>
          <w:rFonts w:ascii="Times New Roman" w:eastAsia="Times New Roman" w:hAnsi="Times New Roman" w:cs="Times New Roman"/>
          <w:lang w:eastAsia="ar-SA"/>
        </w:rPr>
        <w:t xml:space="preserve"> dnia upływu terminu składania ofert </w:t>
      </w:r>
      <w:r w:rsidR="005E520A" w:rsidRPr="00B50688">
        <w:rPr>
          <w:rFonts w:ascii="Times New Roman" w:eastAsia="Times New Roman" w:hAnsi="Times New Roman" w:cs="Times New Roman"/>
          <w:lang w:eastAsia="ar-SA"/>
        </w:rPr>
        <w:t xml:space="preserve">tj. </w:t>
      </w:r>
      <w:r w:rsidRPr="00B50688">
        <w:rPr>
          <w:rFonts w:ascii="Times New Roman" w:eastAsia="Times New Roman" w:hAnsi="Times New Roman" w:cs="Times New Roman"/>
          <w:b/>
          <w:lang w:eastAsia="ar-SA"/>
        </w:rPr>
        <w:t>do dnia</w:t>
      </w:r>
      <w:r w:rsidR="00D2450B" w:rsidRPr="00B50688">
        <w:rPr>
          <w:rFonts w:ascii="Times New Roman" w:eastAsia="Times New Roman" w:hAnsi="Times New Roman" w:cs="Times New Roman"/>
          <w:b/>
          <w:lang w:eastAsia="ar-SA"/>
        </w:rPr>
        <w:t xml:space="preserve"> </w:t>
      </w:r>
      <w:r w:rsidR="00D62693">
        <w:rPr>
          <w:rFonts w:ascii="Times New Roman" w:eastAsia="Times New Roman" w:hAnsi="Times New Roman" w:cs="Times New Roman"/>
          <w:b/>
          <w:lang w:eastAsia="ar-SA"/>
        </w:rPr>
        <w:t>1</w:t>
      </w:r>
      <w:r w:rsidR="00627BD2">
        <w:rPr>
          <w:rFonts w:ascii="Times New Roman" w:eastAsia="Times New Roman" w:hAnsi="Times New Roman" w:cs="Times New Roman"/>
          <w:b/>
          <w:lang w:eastAsia="ar-SA"/>
        </w:rPr>
        <w:t>8</w:t>
      </w:r>
      <w:r w:rsidR="006E2D7A" w:rsidRPr="00B50688">
        <w:rPr>
          <w:rFonts w:ascii="Times New Roman" w:eastAsia="Times New Roman" w:hAnsi="Times New Roman" w:cs="Times New Roman"/>
          <w:b/>
          <w:lang w:eastAsia="ar-SA"/>
        </w:rPr>
        <w:t>.</w:t>
      </w:r>
      <w:r w:rsidR="00D62693">
        <w:rPr>
          <w:rFonts w:ascii="Times New Roman" w:eastAsia="Times New Roman" w:hAnsi="Times New Roman" w:cs="Times New Roman"/>
          <w:b/>
          <w:lang w:eastAsia="ar-SA"/>
        </w:rPr>
        <w:t>11</w:t>
      </w:r>
      <w:r w:rsidR="0096689F" w:rsidRPr="00B50688">
        <w:rPr>
          <w:rFonts w:ascii="Times New Roman" w:eastAsia="Times New Roman" w:hAnsi="Times New Roman" w:cs="Times New Roman"/>
          <w:b/>
          <w:lang w:eastAsia="ar-SA"/>
        </w:rPr>
        <w:t>.</w:t>
      </w:r>
      <w:r w:rsidRPr="00B50688">
        <w:rPr>
          <w:rFonts w:ascii="Times New Roman" w:eastAsia="Times New Roman" w:hAnsi="Times New Roman" w:cs="Times New Roman"/>
          <w:b/>
          <w:lang w:eastAsia="ar-SA"/>
        </w:rPr>
        <w:t>202</w:t>
      </w:r>
      <w:r w:rsidR="00802F12" w:rsidRPr="00B50688">
        <w:rPr>
          <w:rFonts w:ascii="Times New Roman" w:eastAsia="Times New Roman" w:hAnsi="Times New Roman" w:cs="Times New Roman"/>
          <w:b/>
          <w:lang w:eastAsia="ar-SA"/>
        </w:rPr>
        <w:t>3</w:t>
      </w:r>
      <w:r w:rsidR="002D7E93" w:rsidRPr="00B50688">
        <w:rPr>
          <w:rFonts w:ascii="Times New Roman" w:eastAsia="Times New Roman" w:hAnsi="Times New Roman" w:cs="Times New Roman"/>
          <w:b/>
          <w:lang w:eastAsia="ar-SA"/>
        </w:rPr>
        <w:t xml:space="preserve"> </w:t>
      </w:r>
      <w:r w:rsidRPr="00B50688">
        <w:rPr>
          <w:rFonts w:ascii="Times New Roman" w:eastAsia="Times New Roman" w:hAnsi="Times New Roman" w:cs="Times New Roman"/>
          <w:b/>
          <w:lang w:eastAsia="ar-SA"/>
        </w:rPr>
        <w:t>r.</w:t>
      </w:r>
    </w:p>
    <w:p w14:paraId="729A2C09" w14:textId="77777777" w:rsidR="00DB5909" w:rsidRPr="00B50688" w:rsidRDefault="00DB5909" w:rsidP="00B50688">
      <w:pPr>
        <w:numPr>
          <w:ilvl w:val="0"/>
          <w:numId w:val="3"/>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W przypadku gdy wybór najkorzystniejszej oferty nie nastąpi przed </w:t>
      </w:r>
      <w:r w:rsidR="00D2450B" w:rsidRPr="00B50688">
        <w:rPr>
          <w:rFonts w:ascii="Times New Roman" w:eastAsia="Times New Roman" w:hAnsi="Times New Roman" w:cs="Times New Roman"/>
          <w:lang w:eastAsia="ar-SA"/>
        </w:rPr>
        <w:t>upływem terminu związania ofertą</w:t>
      </w:r>
      <w:r w:rsidRPr="00B50688">
        <w:rPr>
          <w:rFonts w:ascii="Times New Roman" w:eastAsia="Times New Roman" w:hAnsi="Times New Roman" w:cs="Times New Roman"/>
          <w:lang w:eastAsia="ar-SA"/>
        </w:rPr>
        <w:t xml:space="preserve"> określonego w SWZ, Zamawiający przed </w:t>
      </w:r>
      <w:r w:rsidR="002D7E93" w:rsidRPr="00B50688">
        <w:rPr>
          <w:rFonts w:ascii="Times New Roman" w:eastAsia="Times New Roman" w:hAnsi="Times New Roman" w:cs="Times New Roman"/>
          <w:lang w:eastAsia="ar-SA"/>
        </w:rPr>
        <w:t>upływem terminu związania ofertą zwróci</w:t>
      </w:r>
      <w:r w:rsidRPr="00B50688">
        <w:rPr>
          <w:rFonts w:ascii="Times New Roman" w:eastAsia="Times New Roman" w:hAnsi="Times New Roman" w:cs="Times New Roman"/>
          <w:lang w:eastAsia="ar-SA"/>
        </w:rPr>
        <w:t xml:space="preserve"> się jednokrotnie do Wykonawców o wyrażenie zgody na prze</w:t>
      </w:r>
      <w:r w:rsidR="002D7E93" w:rsidRPr="00B50688">
        <w:rPr>
          <w:rFonts w:ascii="Times New Roman" w:eastAsia="Times New Roman" w:hAnsi="Times New Roman" w:cs="Times New Roman"/>
          <w:lang w:eastAsia="ar-SA"/>
        </w:rPr>
        <w:t>dłużenie tego terminu o wskazan</w:t>
      </w:r>
      <w:r w:rsidRPr="00B50688">
        <w:rPr>
          <w:rFonts w:ascii="Times New Roman" w:eastAsia="Times New Roman" w:hAnsi="Times New Roman" w:cs="Times New Roman"/>
          <w:lang w:eastAsia="ar-SA"/>
        </w:rPr>
        <w:t>y przez niego okres, nie dłuższy niż 30</w:t>
      </w:r>
      <w:r w:rsidR="002D7E93" w:rsidRPr="00B50688">
        <w:rPr>
          <w:rFonts w:ascii="Times New Roman" w:eastAsia="Times New Roman" w:hAnsi="Times New Roman" w:cs="Times New Roman"/>
          <w:lang w:eastAsia="ar-SA"/>
        </w:rPr>
        <w:t xml:space="preserve"> </w:t>
      </w:r>
      <w:r w:rsidRPr="00B50688">
        <w:rPr>
          <w:rFonts w:ascii="Times New Roman" w:eastAsia="Times New Roman" w:hAnsi="Times New Roman" w:cs="Times New Roman"/>
          <w:lang w:eastAsia="ar-SA"/>
        </w:rPr>
        <w:t>dni.</w:t>
      </w:r>
    </w:p>
    <w:p w14:paraId="1F984A03" w14:textId="77777777" w:rsidR="005411F7" w:rsidRPr="00B50688" w:rsidRDefault="00DB5909" w:rsidP="00B50688">
      <w:pPr>
        <w:numPr>
          <w:ilvl w:val="0"/>
          <w:numId w:val="3"/>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Przed</w:t>
      </w:r>
      <w:r w:rsidR="00EE08D6" w:rsidRPr="00B50688">
        <w:rPr>
          <w:rFonts w:ascii="Times New Roman" w:eastAsia="Times New Roman" w:hAnsi="Times New Roman" w:cs="Times New Roman"/>
          <w:lang w:eastAsia="ar-SA"/>
        </w:rPr>
        <w:t>łużenie terminu związania ofertą</w:t>
      </w:r>
      <w:r w:rsidRPr="00B50688">
        <w:rPr>
          <w:rFonts w:ascii="Times New Roman" w:eastAsia="Times New Roman" w:hAnsi="Times New Roman" w:cs="Times New Roman"/>
          <w:lang w:eastAsia="ar-SA"/>
        </w:rPr>
        <w:t>, o którym mowa w ust.</w:t>
      </w:r>
      <w:r w:rsidR="002D7E93" w:rsidRPr="00B50688">
        <w:rPr>
          <w:rFonts w:ascii="Times New Roman" w:eastAsia="Times New Roman" w:hAnsi="Times New Roman" w:cs="Times New Roman"/>
          <w:lang w:eastAsia="ar-SA"/>
        </w:rPr>
        <w:t xml:space="preserve"> </w:t>
      </w:r>
      <w:r w:rsidRPr="00B50688">
        <w:rPr>
          <w:rFonts w:ascii="Times New Roman" w:eastAsia="Times New Roman" w:hAnsi="Times New Roman" w:cs="Times New Roman"/>
          <w:lang w:eastAsia="ar-SA"/>
        </w:rPr>
        <w:t>2, wymaga zło</w:t>
      </w:r>
      <w:r w:rsidR="002D7E93" w:rsidRPr="00B50688">
        <w:rPr>
          <w:rFonts w:ascii="Times New Roman" w:eastAsia="Times New Roman" w:hAnsi="Times New Roman" w:cs="Times New Roman"/>
          <w:lang w:eastAsia="ar-SA"/>
        </w:rPr>
        <w:t>żenia przez Wykonawcę pisemnego</w:t>
      </w:r>
      <w:r w:rsidRPr="00B50688">
        <w:rPr>
          <w:rFonts w:ascii="Times New Roman" w:eastAsia="Times New Roman" w:hAnsi="Times New Roman" w:cs="Times New Roman"/>
          <w:lang w:eastAsia="ar-SA"/>
        </w:rPr>
        <w:t xml:space="preserve"> oświadczenia o wyrażeniu zgody na przedłużenie terminu związ</w:t>
      </w:r>
      <w:r w:rsidR="002D7E93" w:rsidRPr="00B50688">
        <w:rPr>
          <w:rFonts w:ascii="Times New Roman" w:eastAsia="Times New Roman" w:hAnsi="Times New Roman" w:cs="Times New Roman"/>
          <w:lang w:eastAsia="ar-SA"/>
        </w:rPr>
        <w:t>ania ofertą</w:t>
      </w:r>
      <w:r w:rsidRPr="00B50688">
        <w:rPr>
          <w:rFonts w:ascii="Times New Roman" w:eastAsia="Times New Roman" w:hAnsi="Times New Roman" w:cs="Times New Roman"/>
          <w:lang w:eastAsia="ar-SA"/>
        </w:rPr>
        <w:t>.</w:t>
      </w:r>
    </w:p>
    <w:p w14:paraId="305C0891" w14:textId="7D1DD3ED" w:rsidR="00E0587B" w:rsidRPr="00B50688" w:rsidRDefault="00A842F4" w:rsidP="00B50688">
      <w:pPr>
        <w:numPr>
          <w:ilvl w:val="0"/>
          <w:numId w:val="3"/>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sidRPr="00B50688">
        <w:rPr>
          <w:rFonts w:ascii="Times New Roman" w:eastAsia="Times New Roman" w:hAnsi="Times New Roman" w:cs="Times New Roman"/>
          <w:lang w:eastAsia="ar-SA"/>
        </w:rPr>
        <w:t xml:space="preserve"> ustawy </w:t>
      </w:r>
      <w:proofErr w:type="spellStart"/>
      <w:r w:rsidR="00EE08D6" w:rsidRPr="00B50688">
        <w:rPr>
          <w:rFonts w:ascii="Times New Roman" w:eastAsia="Times New Roman" w:hAnsi="Times New Roman" w:cs="Times New Roman"/>
          <w:lang w:eastAsia="ar-SA"/>
        </w:rPr>
        <w:t>Pzp</w:t>
      </w:r>
      <w:proofErr w:type="spellEnd"/>
      <w:r w:rsidRPr="00B50688">
        <w:rPr>
          <w:rFonts w:ascii="Times New Roman" w:eastAsia="Times New Roman" w:hAnsi="Times New Roman" w:cs="Times New Roman"/>
          <w:lang w:eastAsia="ar-SA"/>
        </w:rPr>
        <w:t>.</w:t>
      </w:r>
    </w:p>
    <w:p w14:paraId="55C17459" w14:textId="77777777" w:rsidR="00DB5909" w:rsidRPr="00B50688" w:rsidRDefault="00DB5909" w:rsidP="00B50688">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B50688" w14:paraId="5C685F3E" w14:textId="77777777" w:rsidTr="00EB1120">
        <w:tc>
          <w:tcPr>
            <w:tcW w:w="9889" w:type="dxa"/>
            <w:shd w:val="clear" w:color="auto" w:fill="EEECE1" w:themeFill="background2"/>
          </w:tcPr>
          <w:p w14:paraId="1589A414" w14:textId="1F5F8EF5" w:rsidR="00DB5909" w:rsidRPr="00B50688" w:rsidRDefault="00DB5909" w:rsidP="00B50688">
            <w:pPr>
              <w:pStyle w:val="Akapitzlist"/>
              <w:keepNext/>
              <w:keepLines/>
              <w:numPr>
                <w:ilvl w:val="0"/>
                <w:numId w:val="2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OPIS SPOSOBU PRZYGOTOWANIA OFERTY</w:t>
            </w:r>
          </w:p>
        </w:tc>
      </w:tr>
    </w:tbl>
    <w:p w14:paraId="39A1A04D"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Oferta, wniosek oraz przedmiotowe środki dowodowe składane elektronicznie muszą zostać podpisane elektronic</w:t>
      </w:r>
      <w:r w:rsidR="00EE08D6" w:rsidRPr="00B50688">
        <w:rPr>
          <w:rFonts w:ascii="Times New Roman" w:eastAsia="Times New Roman" w:hAnsi="Times New Roman" w:cs="Times New Roman"/>
          <w:lang w:eastAsia="ar-SA"/>
        </w:rPr>
        <w:t>znym kwalifikowanym podpisem,</w:t>
      </w:r>
      <w:r w:rsidRPr="00B50688">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B50688">
        <w:rPr>
          <w:rFonts w:ascii="Times New Roman" w:eastAsia="Times New Roman" w:hAnsi="Times New Roman" w:cs="Times New Roman"/>
          <w:lang w:eastAsia="ar-SA"/>
        </w:rPr>
        <w:t>ch na platformie,</w:t>
      </w:r>
      <w:r w:rsidRPr="00B50688">
        <w:rPr>
          <w:rFonts w:ascii="Times New Roman" w:eastAsia="Times New Roman" w:hAnsi="Times New Roman" w:cs="Times New Roman"/>
          <w:lang w:eastAsia="ar-SA"/>
        </w:rPr>
        <w:t xml:space="preserve"> kwalifikowany </w:t>
      </w:r>
      <w:r w:rsidR="00EE08D6" w:rsidRPr="00B50688">
        <w:rPr>
          <w:rFonts w:ascii="Times New Roman" w:eastAsia="Times New Roman" w:hAnsi="Times New Roman" w:cs="Times New Roman"/>
          <w:lang w:eastAsia="ar-SA"/>
        </w:rPr>
        <w:t>podpis elektroniczny W</w:t>
      </w:r>
      <w:r w:rsidRPr="00B50688">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107F12D0"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Poświadczenia za zgodność z oryginałem dokonuje odpowiednio </w:t>
      </w:r>
      <w:r w:rsidR="00B62A4D" w:rsidRPr="00B50688">
        <w:rPr>
          <w:rFonts w:ascii="Times New Roman" w:eastAsia="Times New Roman" w:hAnsi="Times New Roman" w:cs="Times New Roman"/>
          <w:lang w:eastAsia="ar-SA"/>
        </w:rPr>
        <w:t>W</w:t>
      </w:r>
      <w:r w:rsidRPr="00B50688">
        <w:rPr>
          <w:rFonts w:ascii="Times New Roman" w:eastAsia="Times New Roman" w:hAnsi="Times New Roman" w:cs="Times New Roman"/>
          <w:lang w:eastAsia="ar-SA"/>
        </w:rPr>
        <w:t xml:space="preserve">ykonawca, podmiot, na którego zdolnościach lub sytuacji polega wykonawca, wykonawcy wspólnie ubiegający się o udzielenie zamówienia publicznego albo podwykonawca, w zakresie dokumentów, które każdego z nich dotyczą. </w:t>
      </w:r>
      <w:r w:rsidRPr="00B50688">
        <w:rPr>
          <w:rFonts w:ascii="Times New Roman" w:eastAsia="Times New Roman" w:hAnsi="Times New Roman" w:cs="Times New Roman"/>
          <w:lang w:eastAsia="ar-SA"/>
        </w:rPr>
        <w:lastRenderedPageBreak/>
        <w:t>Poprzez oryginał należy rozumieć dokument podpisany kwalifikowa</w:t>
      </w:r>
      <w:r w:rsidR="00EE08D6" w:rsidRPr="00B50688">
        <w:rPr>
          <w:rFonts w:ascii="Times New Roman" w:eastAsia="Times New Roman" w:hAnsi="Times New Roman" w:cs="Times New Roman"/>
          <w:lang w:eastAsia="ar-SA"/>
        </w:rPr>
        <w:t xml:space="preserve">nym podpisem elektronicznym, </w:t>
      </w:r>
      <w:r w:rsidRPr="00B50688">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B50688">
        <w:rPr>
          <w:rFonts w:ascii="Times New Roman" w:eastAsia="Times New Roman" w:hAnsi="Times New Roman" w:cs="Times New Roman"/>
          <w:lang w:eastAsia="ar-SA"/>
        </w:rPr>
        <w:t xml:space="preserve">nym podpisem elektronicznym, </w:t>
      </w:r>
      <w:r w:rsidRPr="00B50688">
        <w:rPr>
          <w:rFonts w:ascii="Times New Roman" w:eastAsia="Times New Roman" w:hAnsi="Times New Roman" w:cs="Times New Roman"/>
          <w:lang w:eastAsia="ar-SA"/>
        </w:rPr>
        <w:t>podpisem zaufanym lub podpisem osobistym przez osobę</w:t>
      </w:r>
      <w:r w:rsidR="00804C82" w:rsidRPr="00B50688">
        <w:rPr>
          <w:rFonts w:ascii="Times New Roman" w:eastAsia="Times New Roman" w:hAnsi="Times New Roman" w:cs="Times New Roman"/>
          <w:lang w:eastAsia="ar-SA"/>
        </w:rPr>
        <w:t>/osoby upoważnioną/upoważnione.</w:t>
      </w:r>
    </w:p>
    <w:p w14:paraId="041F9B7B"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Oferta powinna być:</w:t>
      </w:r>
    </w:p>
    <w:p w14:paraId="4B9C714F" w14:textId="77777777" w:rsidR="00EF3654" w:rsidRPr="00B50688" w:rsidRDefault="00EF3654" w:rsidP="00B50688">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sporządzona na podstawie załączników </w:t>
      </w:r>
      <w:r w:rsidR="00EE08D6" w:rsidRPr="00B50688">
        <w:rPr>
          <w:rFonts w:ascii="Times New Roman" w:eastAsia="Times New Roman" w:hAnsi="Times New Roman" w:cs="Times New Roman"/>
          <w:lang w:eastAsia="ar-SA"/>
        </w:rPr>
        <w:t xml:space="preserve">do </w:t>
      </w:r>
      <w:r w:rsidRPr="00B50688">
        <w:rPr>
          <w:rFonts w:ascii="Times New Roman" w:eastAsia="Times New Roman" w:hAnsi="Times New Roman" w:cs="Times New Roman"/>
          <w:lang w:eastAsia="ar-SA"/>
        </w:rPr>
        <w:t>niniejszej SWZ w języku polskim,</w:t>
      </w:r>
    </w:p>
    <w:p w14:paraId="4BB3C34F" w14:textId="3DC38134" w:rsidR="00EF3654" w:rsidRPr="00B50688" w:rsidRDefault="00EF3654" w:rsidP="00B50688">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złożona przy użyciu środków komunikacji elektronicznej tzn. za pośrednictwem platformazakupowa.pl</w:t>
      </w:r>
      <w:r w:rsidR="00572AD5" w:rsidRPr="00B50688">
        <w:rPr>
          <w:rFonts w:ascii="Times New Roman" w:eastAsia="Times New Roman" w:hAnsi="Times New Roman" w:cs="Times New Roman"/>
          <w:lang w:eastAsia="ar-SA"/>
        </w:rPr>
        <w:t xml:space="preserve"> </w:t>
      </w:r>
      <w:r w:rsidRPr="00B50688">
        <w:rPr>
          <w:rFonts w:ascii="Times New Roman" w:eastAsia="Times New Roman" w:hAnsi="Times New Roman" w:cs="Times New Roman"/>
          <w:lang w:eastAsia="ar-SA"/>
        </w:rPr>
        <w:t>,</w:t>
      </w:r>
    </w:p>
    <w:p w14:paraId="4A587ED9" w14:textId="380825CB" w:rsidR="00EF3654" w:rsidRPr="00B50688" w:rsidRDefault="00EF3654" w:rsidP="00B50688">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podpisana kwalifikowa</w:t>
      </w:r>
      <w:r w:rsidR="00EE08D6" w:rsidRPr="00B50688">
        <w:rPr>
          <w:rFonts w:ascii="Times New Roman" w:eastAsia="Times New Roman" w:hAnsi="Times New Roman" w:cs="Times New Roman"/>
          <w:lang w:eastAsia="ar-SA"/>
        </w:rPr>
        <w:t xml:space="preserve">nym podpisem elektronicznym, </w:t>
      </w:r>
      <w:r w:rsidRPr="00B50688">
        <w:rPr>
          <w:rFonts w:ascii="Times New Roman" w:eastAsia="Times New Roman" w:hAnsi="Times New Roman" w:cs="Times New Roman"/>
          <w:lang w:eastAsia="ar-SA"/>
        </w:rPr>
        <w:t>podpisem zaufanym lub podpisem osobistym przez osobę/osoby upoważnioną/upoważnione</w:t>
      </w:r>
      <w:r w:rsidR="004F720A" w:rsidRPr="00B50688">
        <w:rPr>
          <w:rFonts w:ascii="Times New Roman" w:eastAsia="Times New Roman" w:hAnsi="Times New Roman" w:cs="Times New Roman"/>
          <w:lang w:eastAsia="ar-SA"/>
        </w:rPr>
        <w:t>.</w:t>
      </w:r>
    </w:p>
    <w:p w14:paraId="5A58DB3A" w14:textId="131B0E61" w:rsidR="004F720A" w:rsidRPr="00B50688" w:rsidRDefault="00025A02" w:rsidP="00B50688">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B50688">
        <w:rPr>
          <w:rFonts w:ascii="Times New Roman" w:eastAsia="Times New Roman" w:hAnsi="Times New Roman" w:cs="Times New Roman"/>
          <w:b/>
          <w:u w:val="single"/>
          <w:lang w:eastAsia="ar-SA"/>
        </w:rPr>
        <w:t>Oferta winna zawierać</w:t>
      </w:r>
      <w:r w:rsidR="004F720A" w:rsidRPr="00B50688">
        <w:rPr>
          <w:rFonts w:ascii="Times New Roman" w:eastAsia="Times New Roman" w:hAnsi="Times New Roman" w:cs="Times New Roman"/>
          <w:b/>
          <w:u w:val="single"/>
          <w:lang w:eastAsia="ar-SA"/>
        </w:rPr>
        <w:t xml:space="preserve">: </w:t>
      </w:r>
    </w:p>
    <w:p w14:paraId="42FE29CE" w14:textId="72E30249" w:rsidR="003F7042" w:rsidRPr="00B50688" w:rsidRDefault="00CF6558"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wypełniony formularz ofertowy sporządzony z wykorzystaniem wzoru stanowiącego Załącznik nr 1 do SWZ wraz z wypełnionym</w:t>
      </w:r>
      <w:r w:rsidR="00D122D9">
        <w:rPr>
          <w:rFonts w:ascii="Times New Roman" w:eastAsia="Times New Roman" w:hAnsi="Times New Roman" w:cs="Times New Roman"/>
          <w:b/>
          <w:lang w:eastAsia="ar-SA"/>
        </w:rPr>
        <w:t xml:space="preserve"> </w:t>
      </w:r>
      <w:r w:rsidRPr="00B50688">
        <w:rPr>
          <w:rFonts w:ascii="Times New Roman" w:eastAsia="Times New Roman" w:hAnsi="Times New Roman" w:cs="Times New Roman"/>
          <w:b/>
          <w:lang w:eastAsia="ar-SA"/>
        </w:rPr>
        <w:t>formul</w:t>
      </w:r>
      <w:r w:rsidR="003F7042" w:rsidRPr="00B50688">
        <w:rPr>
          <w:rFonts w:ascii="Times New Roman" w:eastAsia="Times New Roman" w:hAnsi="Times New Roman" w:cs="Times New Roman"/>
          <w:b/>
          <w:lang w:eastAsia="ar-SA"/>
        </w:rPr>
        <w:t>arz</w:t>
      </w:r>
      <w:r w:rsidR="00D122D9">
        <w:rPr>
          <w:rFonts w:ascii="Times New Roman" w:eastAsia="Times New Roman" w:hAnsi="Times New Roman" w:cs="Times New Roman"/>
          <w:b/>
          <w:lang w:eastAsia="ar-SA"/>
        </w:rPr>
        <w:t xml:space="preserve">em </w:t>
      </w:r>
      <w:r w:rsidR="003F7042" w:rsidRPr="00B50688">
        <w:rPr>
          <w:rFonts w:ascii="Times New Roman" w:eastAsia="Times New Roman" w:hAnsi="Times New Roman" w:cs="Times New Roman"/>
          <w:b/>
          <w:lang w:eastAsia="ar-SA"/>
        </w:rPr>
        <w:t>asortymentowo – cenowym;</w:t>
      </w:r>
    </w:p>
    <w:p w14:paraId="5A5D3837" w14:textId="06A0C7F0" w:rsidR="003F7042" w:rsidRPr="00B50688" w:rsidRDefault="007135E1"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 xml:space="preserve">wypełniony Załącznik nr 5 </w:t>
      </w:r>
      <w:r w:rsidR="003F7042" w:rsidRPr="00B50688">
        <w:rPr>
          <w:rFonts w:ascii="Times New Roman" w:eastAsia="Times New Roman" w:hAnsi="Times New Roman" w:cs="Times New Roman"/>
          <w:b/>
          <w:lang w:eastAsia="ar-SA"/>
        </w:rPr>
        <w:t>- Zestawienie wymaganych minimalnych parametrów</w:t>
      </w:r>
      <w:r w:rsidR="009A3031" w:rsidRPr="00B50688">
        <w:rPr>
          <w:rFonts w:ascii="Times New Roman" w:eastAsia="Times New Roman" w:hAnsi="Times New Roman" w:cs="Times New Roman"/>
          <w:b/>
          <w:lang w:eastAsia="ar-SA"/>
        </w:rPr>
        <w:t xml:space="preserve"> </w:t>
      </w:r>
    </w:p>
    <w:p w14:paraId="088EA40F" w14:textId="77777777" w:rsidR="00CF6558" w:rsidRPr="00B50688" w:rsidRDefault="00CF6558"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pełnomocnictwo upoważniające do złożenia oferty, o ile ofertę składa pełnomocnik;</w:t>
      </w:r>
    </w:p>
    <w:p w14:paraId="63387D7B" w14:textId="77777777" w:rsidR="00CF6558" w:rsidRPr="00B50688" w:rsidRDefault="00CF6558"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0932D411" w14:textId="21AC087A" w:rsidR="00CF6558" w:rsidRPr="00B50688" w:rsidRDefault="00CF6558"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oświadczenie Wykonawcy -  Załącznik nr 3 do SWZ. W przypadku wspólnego ubiegania się o zamówienie przez Wykonawców, oświadc</w:t>
      </w:r>
      <w:r w:rsidR="003F7042" w:rsidRPr="00B50688">
        <w:rPr>
          <w:rFonts w:ascii="Times New Roman" w:eastAsia="Times New Roman" w:hAnsi="Times New Roman" w:cs="Times New Roman"/>
          <w:b/>
          <w:lang w:eastAsia="ar-SA"/>
        </w:rPr>
        <w:t>zenie składa każdy z Wykonawców;</w:t>
      </w:r>
    </w:p>
    <w:p w14:paraId="7DFE57BB" w14:textId="1DC2B854" w:rsidR="00CF6558" w:rsidRPr="00B50688" w:rsidRDefault="00CF6558"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w:t>
      </w:r>
      <w:r w:rsidR="003F7042" w:rsidRPr="00B50688">
        <w:rPr>
          <w:rFonts w:ascii="Times New Roman" w:eastAsia="Times New Roman" w:hAnsi="Times New Roman" w:cs="Times New Roman"/>
          <w:b/>
          <w:lang w:eastAsia="ar-SA"/>
        </w:rPr>
        <w:t>ub tłumaczonych na język polski;</w:t>
      </w:r>
    </w:p>
    <w:p w14:paraId="21788CAF" w14:textId="491EA404" w:rsidR="00CF6558" w:rsidRPr="00B50688" w:rsidRDefault="00CF6558"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oświadczenie Wykonawcy, że zaoferowany przedmiot zamówienia dopuszczony jest do obrotu w Polsce i stanowi wyrób medyczny w rozumieniu przywołanej ustawy tj. posiada certyfikat CE i deklarację zgodności – zgodn</w:t>
      </w:r>
      <w:r w:rsidR="003F7042" w:rsidRPr="00B50688">
        <w:rPr>
          <w:rFonts w:ascii="Times New Roman" w:eastAsia="Times New Roman" w:hAnsi="Times New Roman" w:cs="Times New Roman"/>
          <w:b/>
          <w:lang w:eastAsia="ar-SA"/>
        </w:rPr>
        <w:t xml:space="preserve">ie z </w:t>
      </w:r>
      <w:r w:rsidR="00D63CC0" w:rsidRPr="00B50688">
        <w:rPr>
          <w:rFonts w:ascii="Times New Roman" w:eastAsia="Times New Roman" w:hAnsi="Times New Roman" w:cs="Times New Roman"/>
          <w:b/>
          <w:lang w:eastAsia="ar-SA"/>
        </w:rPr>
        <w:t>Z</w:t>
      </w:r>
      <w:r w:rsidR="003F7042" w:rsidRPr="00B50688">
        <w:rPr>
          <w:rFonts w:ascii="Times New Roman" w:eastAsia="Times New Roman" w:hAnsi="Times New Roman" w:cs="Times New Roman"/>
          <w:b/>
          <w:lang w:eastAsia="ar-SA"/>
        </w:rPr>
        <w:t>ałącznikiem nr 4 do SWZ;</w:t>
      </w:r>
    </w:p>
    <w:p w14:paraId="16F7B842" w14:textId="009A0A52" w:rsidR="0099485D" w:rsidRPr="00B50688" w:rsidRDefault="0099485D" w:rsidP="00B50688">
      <w:pPr>
        <w:pStyle w:val="Akapitzlist"/>
        <w:numPr>
          <w:ilvl w:val="1"/>
          <w:numId w:val="41"/>
        </w:numPr>
        <w:suppressAutoHyphens/>
        <w:autoSpaceDN w:val="0"/>
        <w:spacing w:after="0" w:line="240" w:lineRule="auto"/>
        <w:ind w:left="426"/>
        <w:jc w:val="both"/>
        <w:textAlignment w:val="baseline"/>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Potwierdzenie wniesienia Wadi</w:t>
      </w:r>
      <w:r w:rsidR="00B50688">
        <w:rPr>
          <w:rFonts w:ascii="Times New Roman" w:eastAsia="Times New Roman" w:hAnsi="Times New Roman" w:cs="Times New Roman"/>
          <w:b/>
          <w:lang w:eastAsia="ar-SA"/>
        </w:rPr>
        <w:t>um</w:t>
      </w:r>
    </w:p>
    <w:p w14:paraId="3093FAC5" w14:textId="3F6ABDDB" w:rsidR="004F720A" w:rsidRPr="00B50688" w:rsidRDefault="004F720A" w:rsidP="00B50688">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B50688" w:rsidRDefault="00402DB2" w:rsidP="00B50688">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B50688">
        <w:rPr>
          <w:rFonts w:ascii="Times New Roman" w:eastAsia="Times New Roman" w:hAnsi="Times New Roman" w:cs="Times New Roman"/>
          <w:lang w:eastAsia="ar-SA"/>
        </w:rPr>
        <w:t>t.j</w:t>
      </w:r>
      <w:proofErr w:type="spellEnd"/>
      <w:r w:rsidRPr="00B50688">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Podpisy kwalifikowane wykorzystywane przez wykonawców do podpisywania w</w:t>
      </w:r>
      <w:r w:rsidR="00603B49" w:rsidRPr="00B50688">
        <w:rPr>
          <w:rFonts w:ascii="Times New Roman" w:eastAsia="Times New Roman" w:hAnsi="Times New Roman" w:cs="Times New Roman"/>
          <w:lang w:eastAsia="ar-SA"/>
        </w:rPr>
        <w:t>szelkich plików muszą spełniać „</w:t>
      </w:r>
      <w:r w:rsidRPr="00B50688">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B50688">
        <w:rPr>
          <w:rFonts w:ascii="Times New Roman" w:eastAsia="Times New Roman" w:hAnsi="Times New Roman" w:cs="Times New Roman"/>
          <w:lang w:eastAsia="ar-SA"/>
        </w:rPr>
        <w:t>eIDAS</w:t>
      </w:r>
      <w:proofErr w:type="spellEnd"/>
      <w:r w:rsidRPr="00B50688">
        <w:rPr>
          <w:rFonts w:ascii="Times New Roman" w:eastAsia="Times New Roman" w:hAnsi="Times New Roman" w:cs="Times New Roman"/>
          <w:lang w:eastAsia="ar-SA"/>
        </w:rPr>
        <w:t>) (UE) nr 910/2014 - od 1 lipca 2016 roku”.</w:t>
      </w:r>
    </w:p>
    <w:p w14:paraId="6B75DEE8"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W przypadku wykorzystania f</w:t>
      </w:r>
      <w:r w:rsidR="00243D3B" w:rsidRPr="00B50688">
        <w:rPr>
          <w:rFonts w:ascii="Times New Roman" w:eastAsia="Times New Roman" w:hAnsi="Times New Roman" w:cs="Times New Roman"/>
          <w:lang w:eastAsia="ar-SA"/>
        </w:rPr>
        <w:t xml:space="preserve">ormatu podpisu </w:t>
      </w:r>
      <w:proofErr w:type="spellStart"/>
      <w:r w:rsidR="00243D3B" w:rsidRPr="00B50688">
        <w:rPr>
          <w:rFonts w:ascii="Times New Roman" w:eastAsia="Times New Roman" w:hAnsi="Times New Roman" w:cs="Times New Roman"/>
          <w:lang w:eastAsia="ar-SA"/>
        </w:rPr>
        <w:t>XAdES</w:t>
      </w:r>
      <w:proofErr w:type="spellEnd"/>
      <w:r w:rsidR="00243D3B" w:rsidRPr="00B50688">
        <w:rPr>
          <w:rFonts w:ascii="Times New Roman" w:eastAsia="Times New Roman" w:hAnsi="Times New Roman" w:cs="Times New Roman"/>
          <w:lang w:eastAsia="ar-SA"/>
        </w:rPr>
        <w:t xml:space="preserve"> zewnętrzny,</w:t>
      </w:r>
      <w:r w:rsidRPr="00B50688">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B50688">
        <w:rPr>
          <w:rFonts w:ascii="Times New Roman" w:eastAsia="Times New Roman" w:hAnsi="Times New Roman" w:cs="Times New Roman"/>
          <w:lang w:eastAsia="ar-SA"/>
        </w:rPr>
        <w:t>XAdES</w:t>
      </w:r>
      <w:proofErr w:type="spellEnd"/>
      <w:r w:rsidRPr="00B50688">
        <w:rPr>
          <w:rFonts w:ascii="Times New Roman" w:eastAsia="Times New Roman" w:hAnsi="Times New Roman" w:cs="Times New Roman"/>
          <w:lang w:eastAsia="ar-SA"/>
        </w:rPr>
        <w:t>.</w:t>
      </w:r>
    </w:p>
    <w:p w14:paraId="23F559C7" w14:textId="3EE1F151"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Zgodnie z art. </w:t>
      </w:r>
      <w:r w:rsidR="0029494B" w:rsidRPr="00B50688">
        <w:rPr>
          <w:rFonts w:ascii="Times New Roman" w:eastAsia="Times New Roman" w:hAnsi="Times New Roman" w:cs="Times New Roman"/>
          <w:lang w:eastAsia="ar-SA"/>
        </w:rPr>
        <w:t>1</w:t>
      </w:r>
      <w:r w:rsidRPr="00B50688">
        <w:rPr>
          <w:rFonts w:ascii="Times New Roman" w:eastAsia="Times New Roman" w:hAnsi="Times New Roman" w:cs="Times New Roman"/>
          <w:lang w:eastAsia="ar-SA"/>
        </w:rPr>
        <w:t xml:space="preserve">8 ust. 3 ustawy </w:t>
      </w:r>
      <w:proofErr w:type="spellStart"/>
      <w:r w:rsidRPr="00B50688">
        <w:rPr>
          <w:rFonts w:ascii="Times New Roman" w:eastAsia="Times New Roman" w:hAnsi="Times New Roman" w:cs="Times New Roman"/>
          <w:lang w:eastAsia="ar-SA"/>
        </w:rPr>
        <w:t>Pzp</w:t>
      </w:r>
      <w:proofErr w:type="spellEnd"/>
      <w:r w:rsidRPr="00B50688">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lastRenderedPageBreak/>
        <w:t xml:space="preserve">Każdy z wykonawców może złożyć tylko jedną ofertę. Złożenie większej liczby ofert lub oferty zawierającej </w:t>
      </w:r>
      <w:r w:rsidR="00EE08D6" w:rsidRPr="00B50688">
        <w:rPr>
          <w:rFonts w:ascii="Times New Roman" w:eastAsia="Times New Roman" w:hAnsi="Times New Roman" w:cs="Times New Roman"/>
          <w:lang w:eastAsia="ar-SA"/>
        </w:rPr>
        <w:t xml:space="preserve">propozycje wariantowe </w:t>
      </w:r>
      <w:r w:rsidRPr="00B50688">
        <w:rPr>
          <w:rFonts w:ascii="Times New Roman" w:eastAsia="Times New Roman" w:hAnsi="Times New Roman" w:cs="Times New Roman"/>
          <w:lang w:eastAsia="ar-SA"/>
        </w:rPr>
        <w:t>podlegać będzie odrzuceniu.</w:t>
      </w:r>
    </w:p>
    <w:p w14:paraId="20EC86A6"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Dokumenty</w:t>
      </w:r>
      <w:r w:rsidR="00243D3B" w:rsidRPr="00B50688">
        <w:rPr>
          <w:rFonts w:ascii="Times New Roman" w:eastAsia="Times New Roman" w:hAnsi="Times New Roman" w:cs="Times New Roman"/>
          <w:lang w:eastAsia="ar-SA"/>
        </w:rPr>
        <w:t xml:space="preserve"> i oświadczenia składane przez W</w:t>
      </w:r>
      <w:r w:rsidRPr="00B50688">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B50688">
        <w:rPr>
          <w:rFonts w:ascii="Times New Roman" w:eastAsia="Times New Roman" w:hAnsi="Times New Roman" w:cs="Times New Roman"/>
          <w:lang w:eastAsia="ar-SA"/>
        </w:rPr>
        <w:t xml:space="preserve"> innym języku niż dopuszczony, W</w:t>
      </w:r>
      <w:r w:rsidRPr="00B50688">
        <w:rPr>
          <w:rFonts w:ascii="Times New Roman" w:eastAsia="Times New Roman" w:hAnsi="Times New Roman" w:cs="Times New Roman"/>
          <w:lang w:eastAsia="ar-SA"/>
        </w:rPr>
        <w:t>ykonawca zobowiązany jest załączyć tłumaczenie na język polski.</w:t>
      </w:r>
    </w:p>
    <w:p w14:paraId="2CF651AB" w14:textId="4CED7FF4"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Zgodnie z definicją dokumen</w:t>
      </w:r>
      <w:r w:rsidR="0029494B" w:rsidRPr="00B50688">
        <w:rPr>
          <w:rFonts w:ascii="Times New Roman" w:eastAsia="Times New Roman" w:hAnsi="Times New Roman" w:cs="Times New Roman"/>
          <w:lang w:eastAsia="ar-SA"/>
        </w:rPr>
        <w:t>tu elektronicznego z art.3 ust.</w:t>
      </w:r>
      <w:r w:rsidRPr="00B50688">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B50688" w:rsidRDefault="00EF3654" w:rsidP="00B50688">
      <w:pPr>
        <w:numPr>
          <w:ilvl w:val="0"/>
          <w:numId w:val="9"/>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B50688">
        <w:rPr>
          <w:rFonts w:ascii="Times New Roman" w:eastAsia="Times New Roman" w:hAnsi="Times New Roman" w:cs="Times New Roman"/>
          <w:lang w:eastAsia="ar-SA"/>
        </w:rPr>
        <w:t>,</w:t>
      </w:r>
      <w:r w:rsidRPr="00B50688">
        <w:rPr>
          <w:rFonts w:ascii="Times New Roman" w:eastAsia="Times New Roman" w:hAnsi="Times New Roman" w:cs="Times New Roman"/>
          <w:lang w:eastAsia="ar-SA"/>
        </w:rPr>
        <w:t xml:space="preserve"> natomiast przy komunikacji wielkość pliku to maksymalnie 500 MB.</w:t>
      </w:r>
    </w:p>
    <w:p w14:paraId="699854AD" w14:textId="77777777" w:rsidR="00B50688" w:rsidRPr="00B50688" w:rsidRDefault="00B50688" w:rsidP="00B50688">
      <w:pPr>
        <w:suppressAutoHyphens/>
        <w:autoSpaceDN w:val="0"/>
        <w:spacing w:before="60" w:after="0" w:line="240" w:lineRule="auto"/>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rsidRPr="00B50688" w14:paraId="493AD0A0" w14:textId="77777777" w:rsidTr="0065657A">
        <w:tc>
          <w:tcPr>
            <w:tcW w:w="9889" w:type="dxa"/>
            <w:shd w:val="clear" w:color="auto" w:fill="EEECE1" w:themeFill="background2"/>
          </w:tcPr>
          <w:p w14:paraId="5F869624" w14:textId="04F336C9" w:rsidR="007B73D5" w:rsidRPr="00B50688" w:rsidRDefault="00DC74F1" w:rsidP="00B50688">
            <w:pPr>
              <w:pStyle w:val="Akapitzlist"/>
              <w:numPr>
                <w:ilvl w:val="0"/>
                <w:numId w:val="26"/>
              </w:numPr>
              <w:tabs>
                <w:tab w:val="left" w:pos="432"/>
              </w:tabs>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WYMAGANIA DOTYCZĄCE WADIUM</w:t>
            </w:r>
          </w:p>
        </w:tc>
      </w:tr>
    </w:tbl>
    <w:p w14:paraId="378707AB" w14:textId="77777777" w:rsidR="00D63CC0" w:rsidRPr="00B50688" w:rsidRDefault="00D63CC0" w:rsidP="00B50688">
      <w:pPr>
        <w:autoSpaceDE w:val="0"/>
        <w:spacing w:after="0" w:line="240" w:lineRule="auto"/>
        <w:jc w:val="both"/>
        <w:rPr>
          <w:rFonts w:ascii="Times New Roman" w:eastAsia="Times New Roman" w:hAnsi="Times New Roman" w:cs="Times New Roman"/>
          <w:lang w:eastAsia="pl-PL"/>
        </w:rPr>
      </w:pPr>
    </w:p>
    <w:p w14:paraId="06CBC2B8" w14:textId="0EA0F149" w:rsidR="00553FF7" w:rsidRPr="00B50688" w:rsidRDefault="00553FF7" w:rsidP="00B50688">
      <w:pPr>
        <w:numPr>
          <w:ilvl w:val="0"/>
          <w:numId w:val="48"/>
        </w:numPr>
        <w:shd w:val="clear" w:color="auto" w:fill="FFFFFF"/>
        <w:suppressAutoHyphens/>
        <w:spacing w:after="0" w:line="240" w:lineRule="auto"/>
        <w:jc w:val="both"/>
        <w:rPr>
          <w:rFonts w:ascii="Times New Roman" w:hAnsi="Times New Roman" w:cs="Times New Roman"/>
          <w:b/>
          <w:bCs/>
          <w:lang w:eastAsia="ar-SA"/>
        </w:rPr>
      </w:pPr>
      <w:r w:rsidRPr="00B50688">
        <w:rPr>
          <w:rFonts w:ascii="Times New Roman" w:hAnsi="Times New Roman" w:cs="Times New Roman"/>
          <w:lang w:eastAsia="ar-SA"/>
        </w:rPr>
        <w:t>Wykonawca zobowiązany jest wnieść wadium w kwocie</w:t>
      </w:r>
      <w:r w:rsidRPr="00B50688">
        <w:rPr>
          <w:rFonts w:ascii="Times New Roman" w:hAnsi="Times New Roman" w:cs="Times New Roman"/>
          <w:b/>
          <w:bCs/>
          <w:lang w:eastAsia="zh-CN"/>
        </w:rPr>
        <w:t xml:space="preserve"> 6 075,00</w:t>
      </w:r>
      <w:r w:rsidRPr="00B50688">
        <w:rPr>
          <w:rFonts w:ascii="Times New Roman" w:hAnsi="Times New Roman" w:cs="Times New Roman"/>
          <w:b/>
          <w:bCs/>
          <w:i/>
          <w:lang w:eastAsia="zh-CN"/>
        </w:rPr>
        <w:t xml:space="preserve"> </w:t>
      </w:r>
      <w:r w:rsidRPr="00B50688">
        <w:rPr>
          <w:rFonts w:ascii="Times New Roman" w:hAnsi="Times New Roman" w:cs="Times New Roman"/>
          <w:b/>
          <w:bCs/>
          <w:lang w:eastAsia="pl-PL"/>
        </w:rPr>
        <w:t>zł</w:t>
      </w:r>
      <w:r w:rsidRPr="00B50688">
        <w:rPr>
          <w:rFonts w:ascii="Times New Roman" w:hAnsi="Times New Roman" w:cs="Times New Roman"/>
          <w:b/>
          <w:lang w:eastAsia="ar-SA"/>
        </w:rPr>
        <w:t xml:space="preserve"> (</w:t>
      </w:r>
      <w:r w:rsidRPr="00B50688">
        <w:rPr>
          <w:rFonts w:ascii="Times New Roman" w:hAnsi="Times New Roman" w:cs="Times New Roman"/>
          <w:b/>
          <w:i/>
          <w:lang w:eastAsia="ar-SA"/>
        </w:rPr>
        <w:t>słownie: sześć tysięcy siedemdziesiąt pięć złotych 00/100).</w:t>
      </w:r>
      <w:r w:rsidRPr="00B50688">
        <w:rPr>
          <w:rFonts w:ascii="Times New Roman" w:hAnsi="Times New Roman" w:cs="Times New Roman"/>
          <w:i/>
          <w:lang w:eastAsia="ar-SA"/>
        </w:rPr>
        <w:t xml:space="preserve"> </w:t>
      </w:r>
      <w:r w:rsidRPr="00B50688">
        <w:rPr>
          <w:rFonts w:ascii="Times New Roman" w:hAnsi="Times New Roman" w:cs="Times New Roman"/>
          <w:lang w:eastAsia="ar-SA"/>
        </w:rPr>
        <w:t>Wadium dla ofert częściowych przedstawia się następująco:</w:t>
      </w:r>
    </w:p>
    <w:p w14:paraId="51F9AE69" w14:textId="77777777" w:rsidR="00553FF7" w:rsidRPr="00B50688" w:rsidRDefault="00553FF7" w:rsidP="00B50688">
      <w:pPr>
        <w:shd w:val="clear" w:color="auto" w:fill="FFFFFF"/>
        <w:suppressAutoHyphens/>
        <w:spacing w:after="0" w:line="240" w:lineRule="auto"/>
        <w:ind w:left="360"/>
        <w:jc w:val="both"/>
        <w:rPr>
          <w:rFonts w:ascii="Times New Roman" w:hAnsi="Times New Roman" w:cs="Times New Roman"/>
          <w:lang w:eastAsia="ar-SA"/>
        </w:rPr>
      </w:pPr>
    </w:p>
    <w:p w14:paraId="47C6ADBD" w14:textId="77777777" w:rsidR="00553FF7" w:rsidRPr="00B50688" w:rsidRDefault="00553FF7" w:rsidP="00B50688">
      <w:pPr>
        <w:shd w:val="clear" w:color="auto" w:fill="FFFFFF"/>
        <w:suppressAutoHyphens/>
        <w:spacing w:after="0" w:line="240" w:lineRule="auto"/>
        <w:jc w:val="both"/>
        <w:rPr>
          <w:rFonts w:ascii="Times New Roman" w:hAnsi="Times New Roman" w:cs="Times New Roman"/>
          <w:b/>
          <w:bCs/>
          <w:lang w:eastAsia="ar-SA"/>
        </w:rPr>
      </w:pPr>
    </w:p>
    <w:p w14:paraId="2C04062D" w14:textId="77777777" w:rsidR="00553FF7" w:rsidRPr="00B50688" w:rsidRDefault="00553FF7" w:rsidP="00B50688">
      <w:pPr>
        <w:numPr>
          <w:ilvl w:val="3"/>
          <w:numId w:val="51"/>
        </w:numPr>
        <w:suppressAutoHyphens/>
        <w:spacing w:after="0" w:line="240" w:lineRule="auto"/>
        <w:ind w:left="284" w:hanging="284"/>
        <w:jc w:val="both"/>
        <w:rPr>
          <w:rFonts w:ascii="Times New Roman" w:hAnsi="Times New Roman" w:cs="Times New Roman"/>
          <w:b/>
          <w:u w:val="single"/>
          <w:lang w:eastAsia="zh-CN"/>
        </w:rPr>
      </w:pPr>
      <w:r w:rsidRPr="00B50688">
        <w:rPr>
          <w:rFonts w:ascii="Times New Roman" w:hAnsi="Times New Roman" w:cs="Times New Roman"/>
          <w:b/>
          <w:u w:val="single"/>
          <w:lang w:eastAsia="zh-CN"/>
        </w:rPr>
        <w:t>Wadium wnosi się przed upływem terminu składania ofert (tj. przed upływem dnia i godziny wyznaczonej, jako ostateczny termin składania ofert).</w:t>
      </w:r>
    </w:p>
    <w:p w14:paraId="316DB002" w14:textId="77777777" w:rsidR="00553FF7" w:rsidRPr="00B50688" w:rsidRDefault="00553FF7" w:rsidP="00B50688">
      <w:pPr>
        <w:numPr>
          <w:ilvl w:val="3"/>
          <w:numId w:val="51"/>
        </w:numPr>
        <w:suppressAutoHyphens/>
        <w:spacing w:after="0" w:line="240" w:lineRule="auto"/>
        <w:ind w:left="284" w:hanging="284"/>
        <w:jc w:val="both"/>
        <w:rPr>
          <w:rFonts w:ascii="Times New Roman" w:hAnsi="Times New Roman" w:cs="Times New Roman"/>
          <w:lang w:eastAsia="zh-CN"/>
        </w:rPr>
      </w:pPr>
      <w:r w:rsidRPr="00B50688">
        <w:rPr>
          <w:rFonts w:ascii="Times New Roman" w:hAnsi="Times New Roman" w:cs="Times New Roman"/>
          <w:lang w:eastAsia="zh-CN"/>
        </w:rPr>
        <w:t>Wadium może być wnoszone w jednej lub kilku następujących formach:</w:t>
      </w:r>
    </w:p>
    <w:p w14:paraId="58061763" w14:textId="77777777" w:rsidR="00553FF7" w:rsidRPr="00B50688" w:rsidRDefault="00553FF7" w:rsidP="00B50688">
      <w:pPr>
        <w:numPr>
          <w:ilvl w:val="1"/>
          <w:numId w:val="49"/>
        </w:numPr>
        <w:suppressAutoHyphens/>
        <w:spacing w:after="0" w:line="240" w:lineRule="auto"/>
        <w:ind w:left="709" w:hanging="409"/>
        <w:jc w:val="both"/>
        <w:rPr>
          <w:rFonts w:ascii="Times New Roman" w:hAnsi="Times New Roman" w:cs="Times New Roman"/>
          <w:lang w:eastAsia="zh-CN"/>
        </w:rPr>
      </w:pPr>
      <w:r w:rsidRPr="00B50688">
        <w:rPr>
          <w:rFonts w:ascii="Times New Roman" w:hAnsi="Times New Roman" w:cs="Times New Roman"/>
          <w:lang w:eastAsia="zh-CN"/>
        </w:rPr>
        <w:t xml:space="preserve">pieniądzu; </w:t>
      </w:r>
    </w:p>
    <w:p w14:paraId="7CBC28EC" w14:textId="77777777" w:rsidR="00553FF7" w:rsidRPr="00B50688" w:rsidRDefault="00553FF7" w:rsidP="00B50688">
      <w:pPr>
        <w:numPr>
          <w:ilvl w:val="1"/>
          <w:numId w:val="49"/>
        </w:numPr>
        <w:suppressAutoHyphens/>
        <w:spacing w:after="0" w:line="240" w:lineRule="auto"/>
        <w:ind w:left="709" w:hanging="409"/>
        <w:jc w:val="both"/>
        <w:rPr>
          <w:rFonts w:ascii="Times New Roman" w:hAnsi="Times New Roman" w:cs="Times New Roman"/>
          <w:lang w:eastAsia="zh-CN"/>
        </w:rPr>
      </w:pPr>
      <w:r w:rsidRPr="00B50688">
        <w:rPr>
          <w:rFonts w:ascii="Times New Roman" w:hAnsi="Times New Roman" w:cs="Times New Roman"/>
          <w:lang w:eastAsia="zh-CN"/>
        </w:rPr>
        <w:t>gwarancjach bankowych;</w:t>
      </w:r>
    </w:p>
    <w:p w14:paraId="597ADE84" w14:textId="77777777" w:rsidR="00553FF7" w:rsidRPr="00B50688" w:rsidRDefault="00553FF7" w:rsidP="00B50688">
      <w:pPr>
        <w:numPr>
          <w:ilvl w:val="1"/>
          <w:numId w:val="49"/>
        </w:numPr>
        <w:suppressAutoHyphens/>
        <w:spacing w:after="0" w:line="240" w:lineRule="auto"/>
        <w:ind w:left="709" w:hanging="409"/>
        <w:jc w:val="both"/>
        <w:rPr>
          <w:rFonts w:ascii="Times New Roman" w:hAnsi="Times New Roman" w:cs="Times New Roman"/>
          <w:lang w:eastAsia="zh-CN"/>
        </w:rPr>
      </w:pPr>
      <w:r w:rsidRPr="00B50688">
        <w:rPr>
          <w:rFonts w:ascii="Times New Roman" w:hAnsi="Times New Roman" w:cs="Times New Roman"/>
          <w:lang w:eastAsia="zh-CN"/>
        </w:rPr>
        <w:t>gwarancjach ubezpieczeniowych;</w:t>
      </w:r>
    </w:p>
    <w:p w14:paraId="59B766A9" w14:textId="77777777" w:rsidR="00553FF7" w:rsidRPr="00B50688" w:rsidRDefault="00553FF7" w:rsidP="00B50688">
      <w:pPr>
        <w:numPr>
          <w:ilvl w:val="1"/>
          <w:numId w:val="49"/>
        </w:numPr>
        <w:suppressAutoHyphens/>
        <w:spacing w:after="0" w:line="240" w:lineRule="auto"/>
        <w:ind w:left="709" w:hanging="409"/>
        <w:jc w:val="both"/>
        <w:rPr>
          <w:rFonts w:ascii="Times New Roman" w:hAnsi="Times New Roman" w:cs="Times New Roman"/>
          <w:lang w:eastAsia="zh-CN"/>
        </w:rPr>
      </w:pPr>
      <w:r w:rsidRPr="00B50688">
        <w:rPr>
          <w:rFonts w:ascii="Times New Roman" w:hAnsi="Times New Roman" w:cs="Times New Roman"/>
          <w:lang w:eastAsia="zh-CN"/>
        </w:rPr>
        <w:t>poręczeniach udzielanych przez podmioty, o których mowa w art. 6b ust. 5 pkt 2 ustawy z dnia 9 listopada 2000 r. o utworzeniu Polskiej Agencji Rozwoju Przedsiębiorczości (Dz. U. z 2020 r. poz. 299).</w:t>
      </w:r>
    </w:p>
    <w:p w14:paraId="6BEA5322" w14:textId="01496B65" w:rsidR="00553FF7" w:rsidRPr="00B50688" w:rsidRDefault="00553FF7" w:rsidP="00B50688">
      <w:pPr>
        <w:numPr>
          <w:ilvl w:val="0"/>
          <w:numId w:val="52"/>
        </w:numPr>
        <w:tabs>
          <w:tab w:val="left" w:pos="-3060"/>
          <w:tab w:val="left" w:pos="-1800"/>
        </w:tabs>
        <w:suppressAutoHyphens/>
        <w:autoSpaceDN w:val="0"/>
        <w:spacing w:after="0" w:line="240" w:lineRule="auto"/>
        <w:ind w:right="-1"/>
        <w:jc w:val="both"/>
        <w:textAlignment w:val="baseline"/>
        <w:rPr>
          <w:rFonts w:ascii="Times New Roman" w:hAnsi="Times New Roman" w:cs="Times New Roman"/>
          <w:lang w:eastAsia="ar-SA"/>
        </w:rPr>
      </w:pPr>
      <w:r w:rsidRPr="00B50688">
        <w:rPr>
          <w:rFonts w:ascii="Times New Roman" w:hAnsi="Times New Roman" w:cs="Times New Roman"/>
          <w:lang w:eastAsia="ar-SA"/>
        </w:rPr>
        <w:t xml:space="preserve">Wadium wniesione w pieniądzu należy wnieść przelewem na konto Zamawiającego prowadzone przez PKO BP SA Regionalny Oddział Korporacyjny we Wrocławiu nr konta 30 1020 5226 0000 6402 0793 4815, z dopiskiem – </w:t>
      </w:r>
      <w:r w:rsidRPr="00B50688">
        <w:rPr>
          <w:rFonts w:ascii="Times New Roman" w:hAnsi="Times New Roman" w:cs="Times New Roman"/>
          <w:b/>
          <w:bCs/>
          <w:u w:val="single"/>
          <w:lang w:eastAsia="ar-SA"/>
        </w:rPr>
        <w:t>Szp-241/ZP–074</w:t>
      </w:r>
      <w:r w:rsidR="00D62693">
        <w:rPr>
          <w:rFonts w:ascii="Times New Roman" w:hAnsi="Times New Roman" w:cs="Times New Roman"/>
          <w:b/>
          <w:bCs/>
          <w:u w:val="single"/>
          <w:lang w:eastAsia="ar-SA"/>
        </w:rPr>
        <w:t>A</w:t>
      </w:r>
      <w:r w:rsidRPr="00B50688">
        <w:rPr>
          <w:rFonts w:ascii="Times New Roman" w:hAnsi="Times New Roman" w:cs="Times New Roman"/>
          <w:b/>
          <w:bCs/>
          <w:u w:val="single"/>
          <w:lang w:eastAsia="ar-SA"/>
        </w:rPr>
        <w:t>/2023</w:t>
      </w:r>
      <w:r w:rsidRPr="00B50688">
        <w:rPr>
          <w:rFonts w:ascii="Times New Roman" w:hAnsi="Times New Roman" w:cs="Times New Roman"/>
          <w:b/>
          <w:bCs/>
          <w:lang w:eastAsia="ar-SA"/>
        </w:rPr>
        <w:t xml:space="preserve"> </w:t>
      </w:r>
    </w:p>
    <w:p w14:paraId="17843537" w14:textId="77777777" w:rsidR="00553FF7" w:rsidRPr="00B50688" w:rsidRDefault="00553FF7" w:rsidP="00B50688">
      <w:pPr>
        <w:suppressAutoHyphens/>
        <w:spacing w:after="0" w:line="240" w:lineRule="auto"/>
        <w:ind w:left="284"/>
        <w:jc w:val="both"/>
        <w:rPr>
          <w:rFonts w:ascii="Times New Roman" w:hAnsi="Times New Roman" w:cs="Times New Roman"/>
          <w:b/>
          <w:u w:val="single"/>
          <w:lang w:eastAsia="zh-CN"/>
        </w:rPr>
      </w:pPr>
      <w:r w:rsidRPr="00B50688">
        <w:rPr>
          <w:rFonts w:ascii="Times New Roman" w:hAnsi="Times New Roman" w:cs="Times New Roman"/>
          <w:b/>
          <w:lang w:eastAsia="zh-CN"/>
        </w:rPr>
        <w:t xml:space="preserve">UWAGA: </w:t>
      </w:r>
      <w:r w:rsidRPr="00B50688">
        <w:rPr>
          <w:rFonts w:ascii="Times New Roman" w:hAnsi="Times New Roman" w:cs="Times New Roman"/>
          <w:b/>
          <w:u w:val="single"/>
          <w:lang w:eastAsia="zh-CN"/>
        </w:rPr>
        <w:t>Za termin wniesienia wadium w formie pieniężnej zostanie przyjęty termin uznania rachunku Zamawiającego.</w:t>
      </w:r>
    </w:p>
    <w:p w14:paraId="45FA4E2E" w14:textId="77777777" w:rsidR="00553FF7" w:rsidRPr="00B50688" w:rsidRDefault="00553FF7" w:rsidP="00B50688">
      <w:pPr>
        <w:numPr>
          <w:ilvl w:val="3"/>
          <w:numId w:val="53"/>
        </w:numPr>
        <w:suppressAutoHyphens/>
        <w:spacing w:after="0" w:line="240" w:lineRule="auto"/>
        <w:ind w:left="284" w:hanging="284"/>
        <w:contextualSpacing/>
        <w:jc w:val="both"/>
        <w:rPr>
          <w:rFonts w:ascii="Times New Roman" w:hAnsi="Times New Roman" w:cs="Times New Roman"/>
          <w:b/>
          <w:u w:val="single"/>
          <w:lang w:eastAsia="zh-CN"/>
        </w:rPr>
      </w:pPr>
      <w:r w:rsidRPr="00B50688">
        <w:rPr>
          <w:rFonts w:ascii="Times New Roman" w:hAnsi="Times New Roman" w:cs="Times New Roman"/>
          <w:lang w:eastAsia="zh-CN"/>
        </w:rPr>
        <w:t>Zamawiający zaleca, aby w przypadku wniesienia wadium w formie pieniężnej – dokument potwierdzający dokonanie przelewu wadium został załączony do oferty;</w:t>
      </w:r>
    </w:p>
    <w:p w14:paraId="2E961454" w14:textId="77777777" w:rsidR="00553FF7" w:rsidRPr="00B50688" w:rsidRDefault="00553FF7" w:rsidP="00B50688">
      <w:pPr>
        <w:numPr>
          <w:ilvl w:val="3"/>
          <w:numId w:val="53"/>
        </w:numPr>
        <w:suppressAutoHyphens/>
        <w:spacing w:after="0" w:line="240" w:lineRule="auto"/>
        <w:ind w:left="284" w:hanging="284"/>
        <w:jc w:val="both"/>
        <w:rPr>
          <w:rFonts w:ascii="Times New Roman" w:hAnsi="Times New Roman" w:cs="Times New Roman"/>
          <w:lang w:eastAsia="zh-CN"/>
        </w:rPr>
      </w:pPr>
      <w:r w:rsidRPr="00B50688">
        <w:rPr>
          <w:rFonts w:ascii="Times New Roman" w:hAnsi="Times New Roman" w:cs="Times New Roman"/>
          <w:lang w:eastAsia="zh-CN"/>
        </w:rPr>
        <w:t xml:space="preserve">Wadium wnoszone w formie poręczeń lub gwarancji muszą być złożone jako </w:t>
      </w:r>
      <w:r w:rsidRPr="00B50688">
        <w:rPr>
          <w:rFonts w:ascii="Times New Roman" w:hAnsi="Times New Roman" w:cs="Times New Roman"/>
          <w:b/>
          <w:lang w:eastAsia="zh-CN"/>
        </w:rPr>
        <w:t xml:space="preserve">oryginał </w:t>
      </w:r>
      <w:r w:rsidRPr="00B50688">
        <w:rPr>
          <w:rFonts w:ascii="Times New Roman" w:hAnsi="Times New Roman" w:cs="Times New Roman"/>
          <w:lang w:eastAsia="zh-CN"/>
        </w:rPr>
        <w:t xml:space="preserve">gwarancji lub poręczenia </w:t>
      </w:r>
      <w:r w:rsidRPr="00B50688">
        <w:rPr>
          <w:rFonts w:ascii="Times New Roman" w:hAnsi="Times New Roman" w:cs="Times New Roman"/>
          <w:b/>
          <w:lang w:eastAsia="zh-CN"/>
        </w:rPr>
        <w:t xml:space="preserve">w postaci elektronicznej i być opatrzone kwalifikowanym podpisem elektronicznym, podpisem zaufanym lub podpisem osobistym osób upoważnionych do jego wystawienia </w:t>
      </w:r>
      <w:r w:rsidRPr="00B50688">
        <w:rPr>
          <w:rFonts w:ascii="Times New Roman" w:hAnsi="Times New Roman" w:cs="Times New Roman"/>
          <w:lang w:eastAsia="zh-CN"/>
        </w:rPr>
        <w:t>i spełniać co najmniej poniższe wymagania:</w:t>
      </w:r>
    </w:p>
    <w:p w14:paraId="4E969748"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 xml:space="preserve">musi obejmować odpowiedzialność za wszystkie przypadki powodujące utratę wadium przez Wykonawcę określone w ustawie PZP </w:t>
      </w:r>
    </w:p>
    <w:p w14:paraId="02368AEA"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z jej treści powinno jednoznacznie wynikać zobowiązanie gwaranta do zapłaty całej kwoty wadium;</w:t>
      </w:r>
    </w:p>
    <w:p w14:paraId="017BD9C0"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powinno być nieodwołalne i bezwarunkowe oraz płatne na pierwsze żądanie;</w:t>
      </w:r>
    </w:p>
    <w:p w14:paraId="075D4AB6"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 xml:space="preserve">termin obowiązywania poręczenia lub gwarancji nie może być krótszy niż termin związania ofertą (z zastrzeżeniem iż pierwszym dniem związania ofertą jest dzień składania ofert); </w:t>
      </w:r>
    </w:p>
    <w:p w14:paraId="2107D5D2"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w treści poręczenia lub gwarancji powinna znaleźć się nazwa oraz numer przedmiotowego postępowania;</w:t>
      </w:r>
    </w:p>
    <w:p w14:paraId="44A2985C"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beneficjentem poręczenia lub gwarancji jest Wojewódzki Szpital Specjalistyczny we Wrocławiu</w:t>
      </w:r>
    </w:p>
    <w:p w14:paraId="2CBBE0E2" w14:textId="77777777" w:rsidR="00553FF7" w:rsidRPr="00B50688" w:rsidRDefault="00553FF7" w:rsidP="00B50688">
      <w:pPr>
        <w:numPr>
          <w:ilvl w:val="0"/>
          <w:numId w:val="50"/>
        </w:numPr>
        <w:suppressAutoHyphens/>
        <w:spacing w:after="0" w:line="240" w:lineRule="auto"/>
        <w:ind w:left="709" w:hanging="465"/>
        <w:jc w:val="both"/>
        <w:rPr>
          <w:rFonts w:ascii="Times New Roman" w:hAnsi="Times New Roman" w:cs="Times New Roman"/>
          <w:lang w:eastAsia="zh-CN"/>
        </w:rPr>
      </w:pPr>
      <w:r w:rsidRPr="00B50688">
        <w:rPr>
          <w:rFonts w:ascii="Times New Roman" w:hAnsi="Times New Roman" w:cs="Times New Roman"/>
          <w:lang w:eastAsia="zh-CN"/>
        </w:rPr>
        <w:t xml:space="preserve">w przypadku Wykonawców wspólnie ubiegających się o udzielenie zamówienia (art. 58 </w:t>
      </w:r>
      <w:proofErr w:type="spellStart"/>
      <w:r w:rsidRPr="00B50688">
        <w:rPr>
          <w:rFonts w:ascii="Times New Roman" w:hAnsi="Times New Roman" w:cs="Times New Roman"/>
          <w:lang w:eastAsia="zh-CN"/>
        </w:rPr>
        <w:t>uPzp</w:t>
      </w:r>
      <w:proofErr w:type="spellEnd"/>
      <w:r w:rsidRPr="00B50688">
        <w:rPr>
          <w:rFonts w:ascii="Times New Roman" w:hAnsi="Times New Roman" w:cs="Times New Roman"/>
          <w:lang w:eastAsia="zh-C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AF0150" w14:textId="77777777" w:rsidR="00553FF7" w:rsidRPr="00B50688" w:rsidRDefault="00553FF7" w:rsidP="00B50688">
      <w:pPr>
        <w:numPr>
          <w:ilvl w:val="3"/>
          <w:numId w:val="53"/>
        </w:numPr>
        <w:suppressAutoHyphens/>
        <w:spacing w:after="0" w:line="240" w:lineRule="auto"/>
        <w:ind w:left="284" w:hanging="284"/>
        <w:jc w:val="both"/>
        <w:rPr>
          <w:rFonts w:ascii="Times New Roman" w:hAnsi="Times New Roman" w:cs="Times New Roman"/>
          <w:lang w:eastAsia="zh-CN"/>
        </w:rPr>
      </w:pPr>
      <w:r w:rsidRPr="00B50688">
        <w:rPr>
          <w:rFonts w:ascii="Times New Roman" w:hAnsi="Times New Roman" w:cs="Times New Roman"/>
          <w:lang w:eastAsia="zh-CN"/>
        </w:rPr>
        <w:lastRenderedPageBreak/>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B50688">
        <w:rPr>
          <w:rFonts w:ascii="Times New Roman" w:hAnsi="Times New Roman" w:cs="Times New Roman"/>
          <w:lang w:eastAsia="zh-CN"/>
        </w:rPr>
        <w:t>uPzp</w:t>
      </w:r>
      <w:proofErr w:type="spellEnd"/>
      <w:r w:rsidRPr="00B50688">
        <w:rPr>
          <w:rFonts w:ascii="Times New Roman" w:hAnsi="Times New Roman" w:cs="Times New Roman"/>
          <w:b/>
          <w:lang w:eastAsia="zh-CN"/>
        </w:rPr>
        <w:t xml:space="preserve"> zostanie odrzucona</w:t>
      </w:r>
      <w:r w:rsidRPr="00B50688">
        <w:rPr>
          <w:rFonts w:ascii="Times New Roman" w:hAnsi="Times New Roman" w:cs="Times New Roman"/>
          <w:lang w:eastAsia="zh-CN"/>
        </w:rPr>
        <w:t>.</w:t>
      </w:r>
    </w:p>
    <w:p w14:paraId="523DF945" w14:textId="5AD23147" w:rsidR="00D63CC0" w:rsidRPr="00B50688" w:rsidRDefault="00553FF7" w:rsidP="00B50688">
      <w:pPr>
        <w:autoSpaceDE w:val="0"/>
        <w:spacing w:after="0" w:line="240" w:lineRule="auto"/>
        <w:jc w:val="both"/>
        <w:rPr>
          <w:rFonts w:ascii="Times New Roman" w:hAnsi="Times New Roman" w:cs="Times New Roman"/>
          <w:lang w:eastAsia="zh-CN"/>
        </w:rPr>
      </w:pPr>
      <w:r w:rsidRPr="00B50688">
        <w:rPr>
          <w:rFonts w:ascii="Times New Roman" w:hAnsi="Times New Roman" w:cs="Times New Roman"/>
          <w:lang w:eastAsia="zh-CN"/>
        </w:rPr>
        <w:t xml:space="preserve">Zasady zwrotu oraz okoliczności zatrzymania wadium określa art. 98 </w:t>
      </w:r>
      <w:proofErr w:type="spellStart"/>
      <w:r w:rsidRPr="00B50688">
        <w:rPr>
          <w:rFonts w:ascii="Times New Roman" w:hAnsi="Times New Roman" w:cs="Times New Roman"/>
          <w:lang w:eastAsia="zh-CN"/>
        </w:rPr>
        <w:t>uPzp</w:t>
      </w:r>
      <w:proofErr w:type="spellEnd"/>
      <w:r w:rsidRPr="00B50688">
        <w:rPr>
          <w:rFonts w:ascii="Times New Roman" w:hAnsi="Times New Roman" w:cs="Times New Roman"/>
          <w:lang w:eastAsia="zh-CN"/>
        </w:rPr>
        <w:t>.</w:t>
      </w:r>
    </w:p>
    <w:p w14:paraId="286E659B" w14:textId="77777777" w:rsidR="00B50688" w:rsidRPr="00B50688" w:rsidRDefault="00B50688" w:rsidP="00B50688">
      <w:pPr>
        <w:autoSpaceDE w:val="0"/>
        <w:spacing w:after="0" w:line="240" w:lineRule="auto"/>
        <w:jc w:val="both"/>
        <w:rPr>
          <w:rFonts w:ascii="Times New Roman" w:eastAsia="Times New Roman" w:hAnsi="Times New Roman" w:cs="Times New Roman"/>
          <w:lang w:eastAsia="pl-PL"/>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B50688" w14:paraId="077E5ECC" w14:textId="77777777" w:rsidTr="00EB1120">
        <w:tc>
          <w:tcPr>
            <w:tcW w:w="9889" w:type="dxa"/>
            <w:shd w:val="clear" w:color="auto" w:fill="EEECE1" w:themeFill="background2"/>
          </w:tcPr>
          <w:p w14:paraId="49FCEF8A" w14:textId="20976B04" w:rsidR="0028681B" w:rsidRPr="00B50688" w:rsidRDefault="0028681B" w:rsidP="00B50688">
            <w:pPr>
              <w:pStyle w:val="Akapitzlist"/>
              <w:keepNext/>
              <w:keepLines/>
              <w:numPr>
                <w:ilvl w:val="0"/>
                <w:numId w:val="26"/>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SPOSÓB ORAZ TERMIN SKŁADANIA OFERT</w:t>
            </w:r>
          </w:p>
        </w:tc>
      </w:tr>
    </w:tbl>
    <w:p w14:paraId="7593BA57" w14:textId="2222C26A" w:rsidR="004C5BFD" w:rsidRPr="00B50688" w:rsidRDefault="00161E19"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18" w:history="1">
        <w:r w:rsidR="00ED686C" w:rsidRPr="00B50688">
          <w:rPr>
            <w:rStyle w:val="Hipercze"/>
            <w:rFonts w:ascii="Times New Roman" w:eastAsia="Calibri" w:hAnsi="Times New Roman" w:cs="Times New Roman"/>
            <w:b/>
            <w:lang w:eastAsia="pl-PL"/>
          </w:rPr>
          <w:t>https://www.platformazakupowa.pl/pn/wssk_wroclaw</w:t>
        </w:r>
      </w:hyperlink>
      <w:r w:rsidR="003D6055" w:rsidRPr="00B50688">
        <w:rPr>
          <w:rStyle w:val="Hipercze"/>
          <w:rFonts w:ascii="Times New Roman" w:eastAsia="Calibri" w:hAnsi="Times New Roman" w:cs="Times New Roman"/>
          <w:b/>
          <w:color w:val="auto"/>
          <w:u w:val="none"/>
          <w:lang w:eastAsia="pl-PL"/>
        </w:rPr>
        <w:t xml:space="preserve"> </w:t>
      </w:r>
      <w:r w:rsidR="00ED686C" w:rsidRPr="00B50688">
        <w:rPr>
          <w:rStyle w:val="Hipercze"/>
          <w:rFonts w:ascii="Times New Roman" w:eastAsia="Calibri" w:hAnsi="Times New Roman" w:cs="Times New Roman"/>
          <w:b/>
          <w:color w:val="auto"/>
          <w:u w:val="none"/>
          <w:lang w:eastAsia="pl-PL"/>
        </w:rPr>
        <w:t xml:space="preserve"> </w:t>
      </w:r>
      <w:r w:rsidRPr="00B50688">
        <w:rPr>
          <w:rFonts w:ascii="Times New Roman" w:eastAsia="Calibri" w:hAnsi="Times New Roman" w:cs="Times New Roman"/>
          <w:color w:val="000000"/>
          <w:lang w:eastAsia="pl-PL"/>
        </w:rPr>
        <w:t xml:space="preserve"> </w:t>
      </w:r>
      <w:r w:rsidR="004C5BFD" w:rsidRPr="00B50688">
        <w:rPr>
          <w:rFonts w:ascii="Times New Roman" w:eastAsia="Calibri" w:hAnsi="Times New Roman" w:cs="Times New Roman"/>
          <w:color w:val="000000"/>
          <w:lang w:eastAsia="pl-PL"/>
        </w:rPr>
        <w:t xml:space="preserve">do </w:t>
      </w:r>
      <w:r w:rsidR="003E4209" w:rsidRPr="00B50688">
        <w:rPr>
          <w:rFonts w:ascii="Times New Roman" w:eastAsia="Calibri" w:hAnsi="Times New Roman" w:cs="Times New Roman"/>
          <w:b/>
          <w:color w:val="000000"/>
          <w:lang w:eastAsia="pl-PL"/>
        </w:rPr>
        <w:t xml:space="preserve">dnia </w:t>
      </w:r>
      <w:r w:rsidR="00627BD2">
        <w:rPr>
          <w:rFonts w:ascii="Times New Roman" w:eastAsia="Calibri" w:hAnsi="Times New Roman" w:cs="Times New Roman"/>
          <w:b/>
          <w:color w:val="000000"/>
          <w:lang w:eastAsia="pl-PL"/>
        </w:rPr>
        <w:t>20</w:t>
      </w:r>
      <w:r w:rsidR="00D95629" w:rsidRPr="00B50688">
        <w:rPr>
          <w:rFonts w:ascii="Times New Roman" w:eastAsia="Calibri" w:hAnsi="Times New Roman" w:cs="Times New Roman"/>
          <w:b/>
          <w:color w:val="000000"/>
          <w:lang w:eastAsia="pl-PL"/>
        </w:rPr>
        <w:t>.</w:t>
      </w:r>
      <w:r w:rsidR="00D62693">
        <w:rPr>
          <w:rFonts w:ascii="Times New Roman" w:eastAsia="Calibri" w:hAnsi="Times New Roman" w:cs="Times New Roman"/>
          <w:b/>
          <w:color w:val="000000"/>
          <w:lang w:eastAsia="pl-PL"/>
        </w:rPr>
        <w:t>10</w:t>
      </w:r>
      <w:r w:rsidR="008D4E0E" w:rsidRPr="00B50688">
        <w:rPr>
          <w:rFonts w:ascii="Times New Roman" w:eastAsia="Calibri" w:hAnsi="Times New Roman" w:cs="Times New Roman"/>
          <w:b/>
          <w:color w:val="000000"/>
          <w:lang w:eastAsia="pl-PL"/>
        </w:rPr>
        <w:t>.</w:t>
      </w:r>
      <w:r w:rsidR="00D95629" w:rsidRPr="00B50688">
        <w:rPr>
          <w:rFonts w:ascii="Times New Roman" w:eastAsia="Calibri" w:hAnsi="Times New Roman" w:cs="Times New Roman"/>
          <w:b/>
          <w:color w:val="000000"/>
          <w:lang w:eastAsia="pl-PL"/>
        </w:rPr>
        <w:t>202</w:t>
      </w:r>
      <w:r w:rsidR="00802F12" w:rsidRPr="00B50688">
        <w:rPr>
          <w:rFonts w:ascii="Times New Roman" w:eastAsia="Calibri" w:hAnsi="Times New Roman" w:cs="Times New Roman"/>
          <w:b/>
          <w:color w:val="000000"/>
          <w:lang w:eastAsia="pl-PL"/>
        </w:rPr>
        <w:t>3</w:t>
      </w:r>
      <w:r w:rsidR="00D95629" w:rsidRPr="00B50688">
        <w:rPr>
          <w:rFonts w:ascii="Times New Roman" w:eastAsia="Calibri" w:hAnsi="Times New Roman" w:cs="Times New Roman"/>
          <w:b/>
          <w:color w:val="000000"/>
          <w:lang w:eastAsia="pl-PL"/>
        </w:rPr>
        <w:t xml:space="preserve"> r. do godz. 09:00</w:t>
      </w:r>
      <w:r w:rsidR="004C5BFD" w:rsidRPr="00B50688">
        <w:rPr>
          <w:rFonts w:ascii="Times New Roman" w:eastAsia="Calibri" w:hAnsi="Times New Roman" w:cs="Times New Roman"/>
          <w:color w:val="000000"/>
          <w:lang w:eastAsia="pl-PL"/>
        </w:rPr>
        <w:t>.</w:t>
      </w:r>
    </w:p>
    <w:p w14:paraId="3601E7CD" w14:textId="07B383E7" w:rsidR="00603B49" w:rsidRPr="00B50688" w:rsidRDefault="00603B49"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Do oferty należy dołączyć wszystkie wymagane w SWZ dokumenty</w:t>
      </w:r>
      <w:r w:rsidR="00161E19" w:rsidRPr="00B50688">
        <w:rPr>
          <w:rFonts w:ascii="Times New Roman" w:eastAsia="Calibri" w:hAnsi="Times New Roman" w:cs="Times New Roman"/>
          <w:color w:val="000000"/>
          <w:lang w:eastAsia="pl-PL"/>
        </w:rPr>
        <w:t xml:space="preserve"> i oświadczenia</w:t>
      </w:r>
      <w:r w:rsidR="004F1E7D" w:rsidRPr="00B50688">
        <w:rPr>
          <w:rFonts w:ascii="Times New Roman" w:eastAsia="Calibri" w:hAnsi="Times New Roman" w:cs="Times New Roman"/>
          <w:color w:val="000000"/>
          <w:lang w:eastAsia="pl-PL"/>
        </w:rPr>
        <w:t xml:space="preserve"> w postaci elektronicznej.</w:t>
      </w:r>
    </w:p>
    <w:p w14:paraId="022684CF" w14:textId="77777777" w:rsidR="00603B49" w:rsidRPr="00B50688" w:rsidRDefault="00603B49"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B50688" w:rsidRDefault="00603B49"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B50688">
        <w:rPr>
          <w:rFonts w:ascii="Times New Roman" w:eastAsia="Calibri" w:hAnsi="Times New Roman" w:cs="Times New Roman"/>
          <w:color w:val="0070C0"/>
          <w:u w:val="single"/>
          <w:lang w:eastAsia="pl-PL"/>
        </w:rPr>
        <w:t>platformazakupowa.pl</w:t>
      </w:r>
      <w:r w:rsidR="00AF1476" w:rsidRPr="00B50688">
        <w:rPr>
          <w:rFonts w:ascii="Times New Roman" w:eastAsia="Calibri" w:hAnsi="Times New Roman" w:cs="Times New Roman"/>
          <w:color w:val="000000"/>
          <w:lang w:eastAsia="pl-PL"/>
        </w:rPr>
        <w:t>, W</w:t>
      </w:r>
      <w:r w:rsidRPr="00B50688">
        <w:rPr>
          <w:rFonts w:ascii="Times New Roman" w:eastAsia="Calibri" w:hAnsi="Times New Roman" w:cs="Times New Roman"/>
          <w:color w:val="000000"/>
          <w:lang w:eastAsia="pl-PL"/>
        </w:rPr>
        <w:t xml:space="preserve">ykonawca powinien złożyć podpis bezpośrednio na dokumentach przesłanych za pośrednictwem </w:t>
      </w:r>
      <w:r w:rsidRPr="00B50688">
        <w:rPr>
          <w:rFonts w:ascii="Times New Roman" w:eastAsia="Calibri" w:hAnsi="Times New Roman" w:cs="Times New Roman"/>
          <w:color w:val="0070C0"/>
          <w:u w:val="single"/>
          <w:lang w:eastAsia="pl-PL"/>
        </w:rPr>
        <w:t>platformazakupowa.pl</w:t>
      </w:r>
      <w:r w:rsidRPr="00B50688">
        <w:rPr>
          <w:rFonts w:ascii="Times New Roman" w:eastAsia="Calibri" w:hAnsi="Times New Roman" w:cs="Times New Roman"/>
          <w:color w:val="000000"/>
          <w:lang w:eastAsia="pl-PL"/>
        </w:rPr>
        <w:t>. Zalecamy stos</w:t>
      </w:r>
      <w:r w:rsidR="00EE08D6" w:rsidRPr="00B50688">
        <w:rPr>
          <w:rFonts w:ascii="Times New Roman" w:eastAsia="Calibri" w:hAnsi="Times New Roman" w:cs="Times New Roman"/>
          <w:color w:val="000000"/>
          <w:lang w:eastAsia="pl-PL"/>
        </w:rPr>
        <w:t>owanie podpisu na każdym załącz</w:t>
      </w:r>
      <w:r w:rsidR="00234EB9" w:rsidRPr="00B50688">
        <w:rPr>
          <w:rFonts w:ascii="Times New Roman" w:eastAsia="Calibri" w:hAnsi="Times New Roman" w:cs="Times New Roman"/>
          <w:color w:val="000000"/>
          <w:lang w:eastAsia="pl-PL"/>
        </w:rPr>
        <w:t>o</w:t>
      </w:r>
      <w:r w:rsidRPr="00B50688">
        <w:rPr>
          <w:rFonts w:ascii="Times New Roman" w:eastAsia="Calibri" w:hAnsi="Times New Roman" w:cs="Times New Roman"/>
          <w:color w:val="000000"/>
          <w:lang w:eastAsia="pl-PL"/>
        </w:rPr>
        <w:t xml:space="preserve">nym pliku osobno, w szczególności wskazanych w art. 63 ust 1 oraz ust.2  </w:t>
      </w:r>
      <w:proofErr w:type="spellStart"/>
      <w:r w:rsidRPr="00B50688">
        <w:rPr>
          <w:rFonts w:ascii="Times New Roman" w:eastAsia="Calibri" w:hAnsi="Times New Roman" w:cs="Times New Roman"/>
          <w:color w:val="000000"/>
          <w:lang w:eastAsia="pl-PL"/>
        </w:rPr>
        <w:t>Pzp</w:t>
      </w:r>
      <w:proofErr w:type="spellEnd"/>
      <w:r w:rsidRPr="00B50688">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B50688" w:rsidRDefault="00603B49"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B50688" w:rsidRDefault="00603B49"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19" w:history="1">
        <w:r w:rsidR="00A65B32" w:rsidRPr="00B50688">
          <w:rPr>
            <w:rStyle w:val="Hipercze"/>
            <w:rFonts w:ascii="Times New Roman" w:eastAsia="Calibri" w:hAnsi="Times New Roman" w:cs="Times New Roman"/>
            <w:lang w:eastAsia="pl-PL"/>
          </w:rPr>
          <w:t>https://platformazakupowa.pl/strona/45-instrukcje</w:t>
        </w:r>
      </w:hyperlink>
    </w:p>
    <w:p w14:paraId="4A726635"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rPr>
      </w:pPr>
      <w:r w:rsidRPr="00B50688">
        <w:rPr>
          <w:rFonts w:ascii="Times New Roman" w:eastAsia="Calibri" w:hAnsi="Times New Roman" w:cs="Times New Roman"/>
          <w:b/>
          <w:color w:val="000000"/>
        </w:rPr>
        <w:t>Instrukcja złożenia oferty:</w:t>
      </w:r>
    </w:p>
    <w:p w14:paraId="21C7D726" w14:textId="77777777" w:rsidR="00A65B32" w:rsidRPr="00B50688" w:rsidRDefault="00A65B32" w:rsidP="00B50688">
      <w:pPr>
        <w:numPr>
          <w:ilvl w:val="0"/>
          <w:numId w:val="22"/>
        </w:numPr>
        <w:suppressAutoHyphens/>
        <w:autoSpaceDN w:val="0"/>
        <w:spacing w:after="0" w:line="240" w:lineRule="auto"/>
        <w:jc w:val="both"/>
        <w:textAlignment w:val="baseline"/>
        <w:rPr>
          <w:rFonts w:ascii="Times New Roman" w:eastAsia="Calibri" w:hAnsi="Times New Roman" w:cs="Times New Roman"/>
          <w:color w:val="000000"/>
          <w:spacing w:val="-8"/>
        </w:rPr>
      </w:pPr>
      <w:r w:rsidRPr="00B50688">
        <w:rPr>
          <w:rFonts w:ascii="Times New Roman" w:eastAsia="Calibri" w:hAnsi="Times New Roman" w:cs="Times New Roman"/>
          <w:color w:val="000000"/>
          <w:spacing w:val="-6"/>
        </w:rPr>
        <w:t>Wykonawca, składa ofertę za pośrednictwem Formularza do złożenia oferty dostępnego na</w:t>
      </w:r>
      <w:r w:rsidRPr="00B50688">
        <w:rPr>
          <w:rFonts w:ascii="Times New Roman" w:eastAsia="Calibri" w:hAnsi="Times New Roman" w:cs="Times New Roman"/>
          <w:color w:val="000000"/>
          <w:spacing w:val="21"/>
        </w:rPr>
        <w:t xml:space="preserve"> </w:t>
      </w:r>
      <w:hyperlink r:id="rId20" w:history="1">
        <w:r w:rsidR="003177A1" w:rsidRPr="00B50688">
          <w:rPr>
            <w:rStyle w:val="Hipercze"/>
            <w:rFonts w:ascii="Times New Roman" w:eastAsia="Calibri" w:hAnsi="Times New Roman" w:cs="Times New Roman"/>
            <w:lang w:eastAsia="pl-PL"/>
          </w:rPr>
          <w:t>https://www.platformazakupowa.pl/pn/wssk_wroclaw</w:t>
        </w:r>
      </w:hyperlink>
      <w:r w:rsidRPr="00B50688">
        <w:rPr>
          <w:rFonts w:ascii="Times New Roman" w:eastAsia="Calibri" w:hAnsi="Times New Roman" w:cs="Times New Roman"/>
          <w:color w:val="000000"/>
          <w:spacing w:val="5"/>
        </w:rPr>
        <w:t xml:space="preserve"> w konkretnym postępowaniu w sprawie udzielenia </w:t>
      </w:r>
      <w:r w:rsidRPr="00B50688">
        <w:rPr>
          <w:rFonts w:ascii="Times New Roman" w:eastAsia="Calibri" w:hAnsi="Times New Roman" w:cs="Times New Roman"/>
          <w:color w:val="000000"/>
          <w:spacing w:val="-8"/>
        </w:rPr>
        <w:t xml:space="preserve">zamówienia publicznego. </w:t>
      </w:r>
    </w:p>
    <w:p w14:paraId="0A9582C2" w14:textId="77777777" w:rsidR="00A65B32" w:rsidRPr="00B50688" w:rsidRDefault="00A65B32" w:rsidP="00B50688">
      <w:pPr>
        <w:numPr>
          <w:ilvl w:val="0"/>
          <w:numId w:val="22"/>
        </w:numPr>
        <w:suppressAutoHyphens/>
        <w:autoSpaceDN w:val="0"/>
        <w:spacing w:after="0" w:line="240" w:lineRule="auto"/>
        <w:jc w:val="both"/>
        <w:textAlignment w:val="baseline"/>
        <w:rPr>
          <w:rFonts w:ascii="Times New Roman" w:eastAsia="Calibri" w:hAnsi="Times New Roman" w:cs="Times New Roman"/>
          <w:color w:val="000000"/>
          <w:spacing w:val="-8"/>
        </w:rPr>
      </w:pPr>
      <w:r w:rsidRPr="00B50688">
        <w:rPr>
          <w:rFonts w:ascii="Times New Roman" w:eastAsia="Calibri" w:hAnsi="Times New Roman" w:cs="Times New Roman"/>
          <w:color w:val="000000"/>
          <w:spacing w:val="-8"/>
        </w:rPr>
        <w:t xml:space="preserve">Integralną część platformy stanowi m.in. Instrukcja składania oferty dla Wykonawcy </w:t>
      </w:r>
      <w:hyperlink r:id="rId21" w:history="1">
        <w:r w:rsidRPr="00B50688">
          <w:rPr>
            <w:rFonts w:ascii="Times New Roman" w:eastAsia="Calibri" w:hAnsi="Times New Roman" w:cs="Times New Roman"/>
            <w:color w:val="0000FF"/>
            <w:spacing w:val="-8"/>
            <w:u w:val="single"/>
          </w:rPr>
          <w:t>https://www.platformazakupowa.pl/strona/45-instrukcje</w:t>
        </w:r>
      </w:hyperlink>
      <w:r w:rsidRPr="00B50688">
        <w:rPr>
          <w:rFonts w:ascii="Times New Roman" w:eastAsia="Calibri" w:hAnsi="Times New Roman" w:cs="Times New Roman"/>
          <w:color w:val="000000"/>
          <w:spacing w:val="-8"/>
        </w:rPr>
        <w:t>;</w:t>
      </w:r>
    </w:p>
    <w:p w14:paraId="24C5F790" w14:textId="77777777" w:rsidR="00A65B32" w:rsidRPr="00B50688" w:rsidRDefault="00A65B32" w:rsidP="00B50688">
      <w:pPr>
        <w:numPr>
          <w:ilvl w:val="0"/>
          <w:numId w:val="22"/>
        </w:numPr>
        <w:suppressAutoHyphens/>
        <w:autoSpaceDN w:val="0"/>
        <w:spacing w:after="0" w:line="240" w:lineRule="auto"/>
        <w:jc w:val="both"/>
        <w:textAlignment w:val="baseline"/>
        <w:rPr>
          <w:rFonts w:ascii="Times New Roman" w:eastAsia="Calibri" w:hAnsi="Times New Roman" w:cs="Times New Roman"/>
          <w:color w:val="000000"/>
          <w:spacing w:val="-6"/>
        </w:rPr>
      </w:pPr>
      <w:r w:rsidRPr="00B50688">
        <w:rPr>
          <w:rFonts w:ascii="Times New Roman" w:eastAsia="Calibri" w:hAnsi="Times New Roman" w:cs="Times New Roman"/>
          <w:color w:val="000000"/>
          <w:spacing w:val="-6"/>
        </w:rPr>
        <w:t xml:space="preserve">Oferta lub wniosek powinny być sporządzone w języku polskim, z zachowaniem </w:t>
      </w:r>
      <w:r w:rsidRPr="00B50688">
        <w:rPr>
          <w:rFonts w:ascii="Times New Roman" w:eastAsia="Calibri" w:hAnsi="Times New Roman" w:cs="Times New Roman"/>
          <w:color w:val="000000"/>
          <w:spacing w:val="5"/>
        </w:rPr>
        <w:t xml:space="preserve">postaci elektronicznej, a do danych zawierających dokumenty tekstowe, </w:t>
      </w:r>
      <w:r w:rsidRPr="00B50688">
        <w:rPr>
          <w:rFonts w:ascii="Times New Roman" w:eastAsia="Calibri" w:hAnsi="Times New Roman" w:cs="Times New Roman"/>
          <w:color w:val="000000"/>
          <w:spacing w:val="-9"/>
        </w:rPr>
        <w:t xml:space="preserve">tekstowo-graficzne lub multimedialne stosuje się: </w:t>
      </w:r>
      <w:r w:rsidRPr="00B50688">
        <w:rPr>
          <w:rFonts w:ascii="Times New Roman" w:eastAsia="Calibri" w:hAnsi="Times New Roman" w:cs="Times New Roman"/>
          <w:color w:val="000000"/>
          <w:spacing w:val="-9"/>
        </w:rPr>
        <w:br/>
        <w:t>txt; .</w:t>
      </w:r>
      <w:proofErr w:type="spellStart"/>
      <w:r w:rsidRPr="00B50688">
        <w:rPr>
          <w:rFonts w:ascii="Times New Roman" w:eastAsia="Calibri" w:hAnsi="Times New Roman" w:cs="Times New Roman"/>
          <w:color w:val="000000"/>
          <w:spacing w:val="-9"/>
        </w:rPr>
        <w:t>rft</w:t>
      </w:r>
      <w:proofErr w:type="spellEnd"/>
      <w:r w:rsidRPr="00B50688">
        <w:rPr>
          <w:rFonts w:ascii="Times New Roman" w:eastAsia="Calibri" w:hAnsi="Times New Roman" w:cs="Times New Roman"/>
          <w:color w:val="000000"/>
          <w:spacing w:val="-9"/>
        </w:rPr>
        <w:t>; .pdf; .</w:t>
      </w:r>
      <w:proofErr w:type="spellStart"/>
      <w:r w:rsidRPr="00B50688">
        <w:rPr>
          <w:rFonts w:ascii="Times New Roman" w:eastAsia="Calibri" w:hAnsi="Times New Roman" w:cs="Times New Roman"/>
          <w:color w:val="000000"/>
          <w:spacing w:val="-9"/>
        </w:rPr>
        <w:t>xps</w:t>
      </w:r>
      <w:proofErr w:type="spellEnd"/>
      <w:r w:rsidRPr="00B50688">
        <w:rPr>
          <w:rFonts w:ascii="Times New Roman" w:eastAsia="Calibri" w:hAnsi="Times New Roman" w:cs="Times New Roman"/>
          <w:color w:val="000000"/>
          <w:spacing w:val="-9"/>
        </w:rPr>
        <w:t>; .</w:t>
      </w:r>
      <w:proofErr w:type="spellStart"/>
      <w:r w:rsidRPr="00B50688">
        <w:rPr>
          <w:rFonts w:ascii="Times New Roman" w:eastAsia="Calibri" w:hAnsi="Times New Roman" w:cs="Times New Roman"/>
          <w:color w:val="000000"/>
          <w:spacing w:val="-9"/>
        </w:rPr>
        <w:t>odt</w:t>
      </w:r>
      <w:proofErr w:type="spellEnd"/>
      <w:r w:rsidRPr="00B50688">
        <w:rPr>
          <w:rFonts w:ascii="Times New Roman" w:eastAsia="Calibri" w:hAnsi="Times New Roman" w:cs="Times New Roman"/>
          <w:color w:val="000000"/>
          <w:spacing w:val="-9"/>
        </w:rPr>
        <w:t>; .</w:t>
      </w:r>
      <w:proofErr w:type="spellStart"/>
      <w:r w:rsidRPr="00B50688">
        <w:rPr>
          <w:rFonts w:ascii="Times New Roman" w:eastAsia="Calibri" w:hAnsi="Times New Roman" w:cs="Times New Roman"/>
          <w:color w:val="000000"/>
          <w:spacing w:val="-9"/>
        </w:rPr>
        <w:t>ods</w:t>
      </w:r>
      <w:proofErr w:type="spellEnd"/>
      <w:r w:rsidRPr="00B50688">
        <w:rPr>
          <w:rFonts w:ascii="Times New Roman" w:eastAsia="Calibri" w:hAnsi="Times New Roman" w:cs="Times New Roman"/>
          <w:color w:val="000000"/>
          <w:spacing w:val="-9"/>
        </w:rPr>
        <w:t>; .</w:t>
      </w:r>
      <w:proofErr w:type="spellStart"/>
      <w:r w:rsidRPr="00B50688">
        <w:rPr>
          <w:rFonts w:ascii="Times New Roman" w:eastAsia="Calibri" w:hAnsi="Times New Roman" w:cs="Times New Roman"/>
          <w:color w:val="000000"/>
          <w:spacing w:val="-9"/>
        </w:rPr>
        <w:t>odp</w:t>
      </w:r>
      <w:proofErr w:type="spellEnd"/>
      <w:r w:rsidRPr="00B50688">
        <w:rPr>
          <w:rFonts w:ascii="Times New Roman" w:eastAsia="Calibri" w:hAnsi="Times New Roman" w:cs="Times New Roman"/>
          <w:color w:val="000000"/>
          <w:spacing w:val="-9"/>
        </w:rPr>
        <w:t xml:space="preserve">; </w:t>
      </w:r>
      <w:r w:rsidRPr="00B50688">
        <w:rPr>
          <w:rFonts w:ascii="Times New Roman" w:eastAsia="Calibri" w:hAnsi="Times New Roman" w:cs="Times New Roman"/>
          <w:color w:val="000000"/>
          <w:spacing w:val="-8"/>
        </w:rPr>
        <w:t>.</w:t>
      </w:r>
      <w:proofErr w:type="spellStart"/>
      <w:r w:rsidRPr="00B50688">
        <w:rPr>
          <w:rFonts w:ascii="Times New Roman" w:eastAsia="Calibri" w:hAnsi="Times New Roman" w:cs="Times New Roman"/>
          <w:color w:val="000000"/>
          <w:spacing w:val="-8"/>
        </w:rPr>
        <w:t>doc</w:t>
      </w:r>
      <w:proofErr w:type="spellEnd"/>
      <w:r w:rsidRPr="00B50688">
        <w:rPr>
          <w:rFonts w:ascii="Times New Roman" w:eastAsia="Calibri" w:hAnsi="Times New Roman" w:cs="Times New Roman"/>
          <w:color w:val="000000"/>
          <w:spacing w:val="-8"/>
        </w:rPr>
        <w:t>; .xls; .</w:t>
      </w:r>
      <w:proofErr w:type="spellStart"/>
      <w:r w:rsidRPr="00B50688">
        <w:rPr>
          <w:rFonts w:ascii="Times New Roman" w:eastAsia="Calibri" w:hAnsi="Times New Roman" w:cs="Times New Roman"/>
          <w:color w:val="000000"/>
          <w:spacing w:val="-8"/>
        </w:rPr>
        <w:t>ppt</w:t>
      </w:r>
      <w:proofErr w:type="spellEnd"/>
      <w:r w:rsidRPr="00B50688">
        <w:rPr>
          <w:rFonts w:ascii="Times New Roman" w:eastAsia="Calibri" w:hAnsi="Times New Roman" w:cs="Times New Roman"/>
          <w:color w:val="000000"/>
          <w:spacing w:val="-8"/>
        </w:rPr>
        <w:t>; .</w:t>
      </w:r>
      <w:proofErr w:type="spellStart"/>
      <w:r w:rsidRPr="00B50688">
        <w:rPr>
          <w:rFonts w:ascii="Times New Roman" w:eastAsia="Calibri" w:hAnsi="Times New Roman" w:cs="Times New Roman"/>
          <w:color w:val="000000"/>
          <w:spacing w:val="-8"/>
        </w:rPr>
        <w:t>docx</w:t>
      </w:r>
      <w:proofErr w:type="spellEnd"/>
      <w:r w:rsidRPr="00B50688">
        <w:rPr>
          <w:rFonts w:ascii="Times New Roman" w:eastAsia="Calibri" w:hAnsi="Times New Roman" w:cs="Times New Roman"/>
          <w:color w:val="000000"/>
          <w:spacing w:val="-8"/>
        </w:rPr>
        <w:t>; .</w:t>
      </w:r>
      <w:proofErr w:type="spellStart"/>
      <w:r w:rsidRPr="00B50688">
        <w:rPr>
          <w:rFonts w:ascii="Times New Roman" w:eastAsia="Calibri" w:hAnsi="Times New Roman" w:cs="Times New Roman"/>
          <w:color w:val="000000"/>
          <w:spacing w:val="-8"/>
        </w:rPr>
        <w:t>xlsx</w:t>
      </w:r>
      <w:proofErr w:type="spellEnd"/>
      <w:r w:rsidRPr="00B50688">
        <w:rPr>
          <w:rFonts w:ascii="Times New Roman" w:eastAsia="Calibri" w:hAnsi="Times New Roman" w:cs="Times New Roman"/>
          <w:color w:val="000000"/>
          <w:spacing w:val="-8"/>
        </w:rPr>
        <w:t>; .</w:t>
      </w:r>
      <w:proofErr w:type="spellStart"/>
      <w:r w:rsidRPr="00B50688">
        <w:rPr>
          <w:rFonts w:ascii="Times New Roman" w:eastAsia="Calibri" w:hAnsi="Times New Roman" w:cs="Times New Roman"/>
          <w:color w:val="000000"/>
          <w:spacing w:val="-8"/>
        </w:rPr>
        <w:t>pptx</w:t>
      </w:r>
      <w:proofErr w:type="spellEnd"/>
      <w:r w:rsidRPr="00B50688">
        <w:rPr>
          <w:rFonts w:ascii="Times New Roman" w:eastAsia="Calibri" w:hAnsi="Times New Roman" w:cs="Times New Roman"/>
          <w:color w:val="000000"/>
          <w:spacing w:val="-8"/>
        </w:rPr>
        <w:t>; .</w:t>
      </w:r>
      <w:proofErr w:type="spellStart"/>
      <w:r w:rsidRPr="00B50688">
        <w:rPr>
          <w:rFonts w:ascii="Times New Roman" w:eastAsia="Calibri" w:hAnsi="Times New Roman" w:cs="Times New Roman"/>
          <w:color w:val="000000"/>
          <w:spacing w:val="-8"/>
        </w:rPr>
        <w:t>csv</w:t>
      </w:r>
      <w:proofErr w:type="spellEnd"/>
      <w:r w:rsidRPr="00B50688">
        <w:rPr>
          <w:rFonts w:ascii="Times New Roman" w:eastAsia="Calibri" w:hAnsi="Times New Roman" w:cs="Times New Roman"/>
          <w:color w:val="000000"/>
          <w:spacing w:val="-8"/>
        </w:rPr>
        <w:t>;</w:t>
      </w:r>
    </w:p>
    <w:p w14:paraId="59B713CC"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42173793"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B50688" w:rsidRDefault="00A65B32" w:rsidP="00B50688">
      <w:pPr>
        <w:pStyle w:val="Default"/>
        <w:spacing w:before="120" w:after="120"/>
        <w:jc w:val="both"/>
        <w:rPr>
          <w:rFonts w:ascii="Times New Roman" w:hAnsi="Times New Roman" w:cs="Times New Roman"/>
          <w:i/>
          <w:sz w:val="22"/>
          <w:szCs w:val="22"/>
          <w:u w:val="single"/>
        </w:rPr>
      </w:pPr>
      <w:r w:rsidRPr="00B50688">
        <w:rPr>
          <w:rFonts w:ascii="Times New Roman" w:hAnsi="Times New Roman" w:cs="Times New Roman"/>
          <w:i/>
          <w:sz w:val="22"/>
          <w:szCs w:val="22"/>
          <w:u w:val="single"/>
        </w:rPr>
        <w:t xml:space="preserve">UWAGA: </w:t>
      </w:r>
    </w:p>
    <w:p w14:paraId="33CF35C7" w14:textId="77777777" w:rsidR="00A65B32" w:rsidRPr="00B50688" w:rsidRDefault="00A65B32" w:rsidP="00B50688">
      <w:pPr>
        <w:pStyle w:val="Default"/>
        <w:spacing w:before="120" w:after="120"/>
        <w:jc w:val="both"/>
        <w:rPr>
          <w:rFonts w:ascii="Times New Roman" w:hAnsi="Times New Roman" w:cs="Times New Roman"/>
          <w:i/>
          <w:sz w:val="22"/>
          <w:szCs w:val="22"/>
        </w:rPr>
      </w:pPr>
      <w:r w:rsidRPr="00B50688">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drogą elektronicz</w:t>
      </w:r>
      <w:r w:rsidR="003177A1" w:rsidRPr="00B50688">
        <w:rPr>
          <w:rFonts w:ascii="Times New Roman" w:hAnsi="Times New Roman" w:cs="Times New Roman"/>
          <w:i/>
          <w:sz w:val="22"/>
          <w:szCs w:val="22"/>
        </w:rPr>
        <w:t>ną (Dz. U. z 2020 r. poz. 344</w:t>
      </w:r>
      <w:r w:rsidRPr="00B50688">
        <w:rPr>
          <w:rFonts w:ascii="Times New Roman" w:hAnsi="Times New Roman" w:cs="Times New Roman"/>
          <w:i/>
          <w:sz w:val="22"/>
          <w:szCs w:val="22"/>
        </w:rPr>
        <w:t>).</w:t>
      </w:r>
    </w:p>
    <w:p w14:paraId="2F4ED109"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lastRenderedPageBreak/>
        <w:t>Oferty są jawne od chwili ich otwarcia.</w:t>
      </w:r>
    </w:p>
    <w:p w14:paraId="7DB61384"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sidRPr="00B50688">
        <w:rPr>
          <w:rFonts w:ascii="Times New Roman" w:eastAsia="Calibri" w:hAnsi="Times New Roman" w:cs="Times New Roman"/>
          <w:color w:val="000000"/>
        </w:rPr>
        <w:t xml:space="preserve"> </w:t>
      </w:r>
      <w:r w:rsidRPr="00B50688">
        <w:rPr>
          <w:rFonts w:ascii="Times New Roman" w:eastAsia="Calibri" w:hAnsi="Times New Roman" w:cs="Times New Roman"/>
          <w:color w:val="000000"/>
        </w:rPr>
        <w:t xml:space="preserve">5 </w:t>
      </w:r>
      <w:proofErr w:type="spellStart"/>
      <w:r w:rsidR="003177A1" w:rsidRPr="00B50688">
        <w:rPr>
          <w:rFonts w:ascii="Times New Roman" w:eastAsia="Calibri" w:hAnsi="Times New Roman" w:cs="Times New Roman"/>
          <w:color w:val="000000"/>
        </w:rPr>
        <w:t>u</w:t>
      </w:r>
      <w:r w:rsidRPr="00B50688">
        <w:rPr>
          <w:rFonts w:ascii="Times New Roman" w:eastAsia="Calibri" w:hAnsi="Times New Roman" w:cs="Times New Roman"/>
          <w:color w:val="000000"/>
        </w:rPr>
        <w:t>Pzp</w:t>
      </w:r>
      <w:proofErr w:type="spellEnd"/>
      <w:r w:rsidRPr="00B50688">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B50688" w:rsidRDefault="004A7DAC" w:rsidP="00B50688">
      <w:pPr>
        <w:keepLines/>
        <w:numPr>
          <w:ilvl w:val="1"/>
          <w:numId w:val="23"/>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A65B32" w:rsidRPr="00B50688">
        <w:rPr>
          <w:rFonts w:ascii="Times New Roman" w:eastAsia="Calibri" w:hAnsi="Times New Roman" w:cs="Times New Roman"/>
          <w:shd w:val="clear" w:color="auto" w:fill="FFFFFF"/>
        </w:rPr>
        <w:t>,</w:t>
      </w:r>
    </w:p>
    <w:p w14:paraId="3D6F4759" w14:textId="77777777" w:rsidR="00A65B32" w:rsidRPr="00B50688" w:rsidRDefault="00A65B32" w:rsidP="00B50688">
      <w:pPr>
        <w:keepLines/>
        <w:numPr>
          <w:ilvl w:val="1"/>
          <w:numId w:val="23"/>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informacja nie została ujawniona do wiadomości publicznej, </w:t>
      </w:r>
    </w:p>
    <w:p w14:paraId="7110F70C" w14:textId="77777777" w:rsidR="00A65B32" w:rsidRPr="00B50688" w:rsidRDefault="00A65B32" w:rsidP="00B50688">
      <w:pPr>
        <w:keepLines/>
        <w:numPr>
          <w:ilvl w:val="1"/>
          <w:numId w:val="23"/>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podjęto, przy zachowaniu </w:t>
      </w:r>
      <w:r w:rsidRPr="00B50688">
        <w:rPr>
          <w:rFonts w:ascii="Times New Roman" w:eastAsia="Calibri" w:hAnsi="Times New Roman" w:cs="Times New Roman"/>
          <w:sz w:val="21"/>
          <w:szCs w:val="21"/>
          <w:shd w:val="clear" w:color="auto" w:fill="FFFFFF"/>
        </w:rPr>
        <w:t xml:space="preserve">należytej staranności, </w:t>
      </w:r>
      <w:r w:rsidRPr="00B50688">
        <w:rPr>
          <w:rFonts w:ascii="Times New Roman" w:eastAsia="Times New Roman" w:hAnsi="Times New Roman" w:cs="Times New Roman"/>
          <w:lang w:eastAsia="ar-SA"/>
        </w:rPr>
        <w:t xml:space="preserve">działania w celu </w:t>
      </w:r>
      <w:r w:rsidRPr="00B50688">
        <w:rPr>
          <w:rFonts w:ascii="Times New Roman" w:eastAsia="Calibri" w:hAnsi="Times New Roman" w:cs="Times New Roman"/>
          <w:sz w:val="21"/>
          <w:szCs w:val="21"/>
          <w:shd w:val="clear" w:color="auto" w:fill="FFFFFF"/>
        </w:rPr>
        <w:t>utrzymania ich w poufności</w:t>
      </w:r>
      <w:r w:rsidRPr="00B50688">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W związku z powyższym Wykonawca zobowiązany jest do zastosowania się </w:t>
      </w:r>
      <w:r w:rsidR="003177A1" w:rsidRPr="00B50688">
        <w:rPr>
          <w:rFonts w:ascii="Times New Roman" w:eastAsia="Calibri" w:hAnsi="Times New Roman" w:cs="Times New Roman"/>
          <w:color w:val="000000"/>
        </w:rPr>
        <w:t>do Instrukcji określonej ust. 7</w:t>
      </w:r>
      <w:r w:rsidRPr="00B50688">
        <w:rPr>
          <w:rFonts w:ascii="Times New Roman" w:eastAsia="Calibri" w:hAnsi="Times New Roman" w:cs="Times New Roman"/>
          <w:color w:val="000000"/>
        </w:rPr>
        <w:t xml:space="preserve"> niniejszego Rozdziału. </w:t>
      </w:r>
    </w:p>
    <w:p w14:paraId="364C7E83"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hAnsi="Times New Roman" w:cs="Times New Roman"/>
        </w:rPr>
      </w:pPr>
      <w:r w:rsidRPr="00B50688">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B50688">
        <w:rPr>
          <w:rFonts w:ascii="Times New Roman" w:hAnsi="Times New Roman" w:cs="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B50688">
        <w:rPr>
          <w:rFonts w:ascii="Times New Roman" w:eastAsia="Calibri" w:hAnsi="Times New Roman" w:cs="Times New Roman"/>
          <w:color w:val="000000"/>
        </w:rPr>
        <w:t>Pzp</w:t>
      </w:r>
      <w:proofErr w:type="spellEnd"/>
      <w:r w:rsidRPr="00B50688">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B50688">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B50688" w:rsidRDefault="00A65B32" w:rsidP="00B50688">
      <w:pPr>
        <w:numPr>
          <w:ilvl w:val="0"/>
          <w:numId w:val="24"/>
        </w:numPr>
        <w:suppressAutoHyphens/>
        <w:autoSpaceDE w:val="0"/>
        <w:autoSpaceDN w:val="0"/>
        <w:spacing w:after="0" w:line="240" w:lineRule="auto"/>
        <w:ind w:left="851"/>
        <w:jc w:val="both"/>
        <w:textAlignment w:val="baseline"/>
        <w:rPr>
          <w:rFonts w:ascii="Times New Roman" w:eastAsia="Calibri" w:hAnsi="Times New Roman" w:cs="Times New Roman"/>
        </w:rPr>
      </w:pPr>
      <w:r w:rsidRPr="00B50688">
        <w:rPr>
          <w:rFonts w:ascii="Times New Roman" w:eastAsia="Calibri" w:hAnsi="Times New Roman" w:cs="Times New Roman"/>
        </w:rPr>
        <w:t>przez kliknięcie w link wysłany w wiadomości email lub</w:t>
      </w:r>
    </w:p>
    <w:p w14:paraId="43113C5F" w14:textId="77777777" w:rsidR="00A65B32" w:rsidRPr="00B50688" w:rsidRDefault="00A65B32" w:rsidP="00B50688">
      <w:pPr>
        <w:numPr>
          <w:ilvl w:val="0"/>
          <w:numId w:val="24"/>
        </w:numPr>
        <w:suppressAutoHyphens/>
        <w:autoSpaceDE w:val="0"/>
        <w:autoSpaceDN w:val="0"/>
        <w:spacing w:after="0" w:line="240" w:lineRule="auto"/>
        <w:ind w:left="851"/>
        <w:jc w:val="both"/>
        <w:textAlignment w:val="baseline"/>
        <w:rPr>
          <w:rFonts w:ascii="Times New Roman" w:eastAsia="Calibri" w:hAnsi="Times New Roman" w:cs="Times New Roman"/>
        </w:rPr>
      </w:pPr>
      <w:r w:rsidRPr="00B50688">
        <w:rPr>
          <w:rFonts w:ascii="Times New Roman" w:eastAsia="Calibri" w:hAnsi="Times New Roman" w:cs="Times New Roman"/>
        </w:rPr>
        <w:t>zalogowanie i kliknięcie w przycisk "</w:t>
      </w:r>
      <w:r w:rsidRPr="00B50688">
        <w:rPr>
          <w:rFonts w:ascii="Times New Roman" w:eastAsia="Calibri" w:hAnsi="Times New Roman" w:cs="Times New Roman"/>
          <w:i/>
        </w:rPr>
        <w:t>Potwierdź ofertę</w:t>
      </w:r>
      <w:r w:rsidRPr="00B50688">
        <w:rPr>
          <w:rFonts w:ascii="Times New Roman" w:eastAsia="Calibri" w:hAnsi="Times New Roman" w:cs="Times New Roman"/>
        </w:rPr>
        <w:t>".</w:t>
      </w:r>
    </w:p>
    <w:p w14:paraId="0745D7F1"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hAnsi="Times New Roman" w:cs="Times New Roman"/>
        </w:rPr>
      </w:pPr>
      <w:r w:rsidRPr="00B50688">
        <w:rPr>
          <w:rFonts w:ascii="Times New Roman" w:hAnsi="Times New Roman" w:cs="Times New Roman"/>
        </w:rPr>
        <w:t>Wycofanie złożonej oferty powoduje, że Zamawiający nie będzie miał możliwości zapoznania się z nią</w:t>
      </w:r>
      <w:r w:rsidRPr="00B50688">
        <w:rPr>
          <w:rFonts w:ascii="Times New Roman" w:eastAsia="Calibri" w:hAnsi="Times New Roman" w:cs="Times New Roman"/>
        </w:rPr>
        <w:t xml:space="preserve"> </w:t>
      </w:r>
      <w:r w:rsidRPr="00B50688">
        <w:rPr>
          <w:rFonts w:ascii="Times New Roman" w:hAnsi="Times New Roman" w:cs="Times New Roman"/>
        </w:rPr>
        <w:t xml:space="preserve">po upływie terminu zakończenia składania ofert w postępowaniu. </w:t>
      </w:r>
    </w:p>
    <w:p w14:paraId="1D79DA59" w14:textId="77777777" w:rsidR="00A65B32" w:rsidRPr="00B50688" w:rsidRDefault="00A65B32" w:rsidP="00B50688">
      <w:pPr>
        <w:autoSpaceDE w:val="0"/>
        <w:autoSpaceDN w:val="0"/>
        <w:spacing w:after="0" w:line="240" w:lineRule="auto"/>
        <w:jc w:val="both"/>
        <w:rPr>
          <w:rFonts w:ascii="Times New Roman" w:eastAsia="Calibri" w:hAnsi="Times New Roman" w:cs="Times New Roman"/>
          <w:i/>
          <w:u w:val="single"/>
        </w:rPr>
      </w:pPr>
      <w:r w:rsidRPr="00B50688">
        <w:rPr>
          <w:rFonts w:ascii="Times New Roman" w:eastAsia="Calibri" w:hAnsi="Times New Roman" w:cs="Times New Roman"/>
          <w:i/>
          <w:u w:val="single"/>
        </w:rPr>
        <w:lastRenderedPageBreak/>
        <w:t xml:space="preserve">Uwaga: </w:t>
      </w:r>
    </w:p>
    <w:p w14:paraId="66BA38BC" w14:textId="77777777" w:rsidR="00A65B32" w:rsidRPr="00B50688" w:rsidRDefault="00A65B32" w:rsidP="00B50688">
      <w:pPr>
        <w:autoSpaceDE w:val="0"/>
        <w:autoSpaceDN w:val="0"/>
        <w:spacing w:after="120" w:line="240" w:lineRule="auto"/>
        <w:jc w:val="both"/>
        <w:rPr>
          <w:rFonts w:ascii="Times New Roman" w:eastAsia="Calibri" w:hAnsi="Times New Roman" w:cs="Times New Roman"/>
          <w:i/>
        </w:rPr>
      </w:pPr>
      <w:r w:rsidRPr="00B50688">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hAnsi="Times New Roman" w:cs="Times New Roman"/>
        </w:rPr>
      </w:pPr>
      <w:r w:rsidRPr="00B50688">
        <w:rPr>
          <w:rFonts w:ascii="Times New Roman" w:hAnsi="Times New Roman" w:cs="Times New Roman"/>
        </w:rPr>
        <w:t>Wykonawca po upływie terminu składania ofert nie może dokonać zmiany ani wycofać złożonej oferty.</w:t>
      </w:r>
    </w:p>
    <w:p w14:paraId="7D5F5FE1"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hAnsi="Times New Roman" w:cs="Times New Roman"/>
        </w:rPr>
      </w:pPr>
      <w:r w:rsidRPr="00B50688">
        <w:rPr>
          <w:rFonts w:ascii="Times New Roman" w:hAnsi="Times New Roman" w:cs="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77777777" w:rsidR="00A65B32" w:rsidRPr="00B50688" w:rsidRDefault="00A65B32" w:rsidP="00B50688">
      <w:pPr>
        <w:numPr>
          <w:ilvl w:val="0"/>
          <w:numId w:val="11"/>
        </w:numPr>
        <w:autoSpaceDE w:val="0"/>
        <w:autoSpaceDN w:val="0"/>
        <w:adjustRightInd w:val="0"/>
        <w:spacing w:after="142" w:line="240" w:lineRule="auto"/>
        <w:jc w:val="both"/>
        <w:rPr>
          <w:rFonts w:ascii="Times New Roman" w:hAnsi="Times New Roman" w:cs="Times New Roman"/>
        </w:rPr>
      </w:pPr>
      <w:r w:rsidRPr="00B50688">
        <w:rPr>
          <w:rFonts w:ascii="Times New Roman" w:hAnsi="Times New Roman" w:cs="Times New Roman"/>
        </w:rPr>
        <w:t xml:space="preserve">Oferta, której treść nie będzie odpowiadać treści SWZ, z zastrzeżeniem art. 223 ust. 2  ustawy </w:t>
      </w:r>
      <w:proofErr w:type="spellStart"/>
      <w:r w:rsidRPr="00B50688">
        <w:rPr>
          <w:rFonts w:ascii="Times New Roman" w:hAnsi="Times New Roman" w:cs="Times New Roman"/>
        </w:rPr>
        <w:t>Pzp</w:t>
      </w:r>
      <w:proofErr w:type="spellEnd"/>
      <w:r w:rsidRPr="00B50688">
        <w:rPr>
          <w:rFonts w:ascii="Times New Roman" w:hAnsi="Times New Roman" w:cs="Times New Roman"/>
        </w:rPr>
        <w:t xml:space="preserve"> zostanie odrzucona (art. 226 ust. 1 pkt 5 ustawy </w:t>
      </w:r>
      <w:proofErr w:type="spellStart"/>
      <w:r w:rsidRPr="00B50688">
        <w:rPr>
          <w:rFonts w:ascii="Times New Roman" w:hAnsi="Times New Roman" w:cs="Times New Roman"/>
        </w:rPr>
        <w:t>Pzp</w:t>
      </w:r>
      <w:proofErr w:type="spellEnd"/>
      <w:r w:rsidRPr="00B50688">
        <w:rPr>
          <w:rFonts w:ascii="Times New Roman" w:hAnsi="Times New Roman" w:cs="Times New Roman"/>
        </w:rPr>
        <w:t xml:space="preserve">). Wszelkie niejasności i wątpliwości dotyczące treści zapisów w SWZ należy zatem wyjaśnić z Zamawiającym przed terminem składania ofert w trybie przewidzianym w rozdziale XIII niniejszej SWZ. Przepisy ustawy </w:t>
      </w:r>
      <w:proofErr w:type="spellStart"/>
      <w:r w:rsidRPr="00B50688">
        <w:rPr>
          <w:rFonts w:ascii="Times New Roman" w:hAnsi="Times New Roman" w:cs="Times New Roman"/>
        </w:rPr>
        <w:t>Pzp</w:t>
      </w:r>
      <w:proofErr w:type="spellEnd"/>
      <w:r w:rsidRPr="00B50688">
        <w:rPr>
          <w:rFonts w:ascii="Times New Roman" w:hAnsi="Times New Roman" w:cs="Times New Roman"/>
        </w:rPr>
        <w:t xml:space="preserve"> nie przewidują negocjacji warunków udzielenia</w:t>
      </w:r>
      <w:r w:rsidR="003177A1" w:rsidRPr="00B50688">
        <w:rPr>
          <w:rFonts w:ascii="Times New Roman" w:hAnsi="Times New Roman" w:cs="Times New Roman"/>
        </w:rPr>
        <w:t xml:space="preserve"> zamówienia, w tym zapisów projektu</w:t>
      </w:r>
      <w:r w:rsidRPr="00B50688">
        <w:rPr>
          <w:rFonts w:ascii="Times New Roman" w:hAnsi="Times New Roman" w:cs="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B50688" w14:paraId="4BF594BE" w14:textId="77777777" w:rsidTr="00EB1120">
        <w:tc>
          <w:tcPr>
            <w:tcW w:w="9889" w:type="dxa"/>
            <w:shd w:val="clear" w:color="auto" w:fill="EEECE1" w:themeFill="background2"/>
          </w:tcPr>
          <w:p w14:paraId="4319B305" w14:textId="76C3A225" w:rsidR="0028681B" w:rsidRPr="00B50688" w:rsidRDefault="0028681B" w:rsidP="00B50688">
            <w:pPr>
              <w:pStyle w:val="Akapitzlist"/>
              <w:keepNext/>
              <w:keepLines/>
              <w:numPr>
                <w:ilvl w:val="0"/>
                <w:numId w:val="26"/>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TERMIN OTWARCIA OFERT</w:t>
            </w:r>
          </w:p>
        </w:tc>
      </w:tr>
    </w:tbl>
    <w:p w14:paraId="78E7F429" w14:textId="1B10497F" w:rsidR="0028681B" w:rsidRPr="00B50688" w:rsidRDefault="0028681B" w:rsidP="00B50688">
      <w:pPr>
        <w:pStyle w:val="Akapitzlist"/>
        <w:numPr>
          <w:ilvl w:val="0"/>
          <w:numId w:val="7"/>
        </w:numPr>
        <w:suppressAutoHyphens/>
        <w:autoSpaceDN w:val="0"/>
        <w:spacing w:after="0" w:line="240" w:lineRule="auto"/>
        <w:jc w:val="both"/>
        <w:textAlignment w:val="baseline"/>
        <w:rPr>
          <w:rFonts w:ascii="Times New Roman" w:hAnsi="Times New Roman" w:cs="Times New Roman"/>
          <w:b/>
          <w:bCs/>
        </w:rPr>
      </w:pPr>
      <w:r w:rsidRPr="00B50688">
        <w:rPr>
          <w:rFonts w:ascii="Times New Roman" w:eastAsia="Times New Roman" w:hAnsi="Times New Roman" w:cs="Times New Roman"/>
          <w:lang w:eastAsia="ar-SA"/>
        </w:rPr>
        <w:t>Otwarcie</w:t>
      </w:r>
      <w:r w:rsidRPr="00B50688">
        <w:rPr>
          <w:rFonts w:ascii="Times New Roman" w:hAnsi="Times New Roman" w:cs="Times New Roman"/>
        </w:rPr>
        <w:t xml:space="preserve"> ofert nastąpi w dniu </w:t>
      </w:r>
      <w:r w:rsidR="00627BD2">
        <w:rPr>
          <w:rFonts w:ascii="Times New Roman" w:hAnsi="Times New Roman" w:cs="Times New Roman"/>
          <w:b/>
        </w:rPr>
        <w:t>20</w:t>
      </w:r>
      <w:r w:rsidR="00D95629" w:rsidRPr="00B50688">
        <w:rPr>
          <w:rFonts w:ascii="Times New Roman" w:hAnsi="Times New Roman" w:cs="Times New Roman"/>
          <w:b/>
        </w:rPr>
        <w:t>.</w:t>
      </w:r>
      <w:r w:rsidR="00D62693">
        <w:rPr>
          <w:rFonts w:ascii="Times New Roman" w:hAnsi="Times New Roman" w:cs="Times New Roman"/>
          <w:b/>
        </w:rPr>
        <w:t>10</w:t>
      </w:r>
      <w:r w:rsidR="0096689F" w:rsidRPr="00B50688">
        <w:rPr>
          <w:rFonts w:ascii="Times New Roman" w:hAnsi="Times New Roman" w:cs="Times New Roman"/>
          <w:b/>
        </w:rPr>
        <w:t>.202</w:t>
      </w:r>
      <w:r w:rsidR="00802F12" w:rsidRPr="00B50688">
        <w:rPr>
          <w:rFonts w:ascii="Times New Roman" w:hAnsi="Times New Roman" w:cs="Times New Roman"/>
          <w:b/>
        </w:rPr>
        <w:t>3</w:t>
      </w:r>
      <w:r w:rsidRPr="00B50688">
        <w:rPr>
          <w:rFonts w:ascii="Times New Roman" w:hAnsi="Times New Roman" w:cs="Times New Roman"/>
          <w:b/>
        </w:rPr>
        <w:t xml:space="preserve"> o godzinie </w:t>
      </w:r>
      <w:r w:rsidR="003B4911" w:rsidRPr="00B50688">
        <w:rPr>
          <w:rFonts w:ascii="Times New Roman" w:hAnsi="Times New Roman" w:cs="Times New Roman"/>
          <w:b/>
        </w:rPr>
        <w:t>09</w:t>
      </w:r>
      <w:r w:rsidR="003E4209" w:rsidRPr="00B50688">
        <w:rPr>
          <w:rFonts w:ascii="Times New Roman" w:hAnsi="Times New Roman" w:cs="Times New Roman"/>
          <w:b/>
        </w:rPr>
        <w:t>:</w:t>
      </w:r>
      <w:r w:rsidR="003B4911" w:rsidRPr="00B50688">
        <w:rPr>
          <w:rFonts w:ascii="Times New Roman" w:hAnsi="Times New Roman" w:cs="Times New Roman"/>
          <w:b/>
        </w:rPr>
        <w:t>3</w:t>
      </w:r>
      <w:r w:rsidR="0096689F" w:rsidRPr="00B50688">
        <w:rPr>
          <w:rFonts w:ascii="Times New Roman" w:hAnsi="Times New Roman" w:cs="Times New Roman"/>
          <w:b/>
        </w:rPr>
        <w:t>0</w:t>
      </w:r>
      <w:r w:rsidRPr="00B50688">
        <w:rPr>
          <w:rFonts w:ascii="Times New Roman" w:hAnsi="Times New Roman" w:cs="Times New Roman"/>
          <w:b/>
          <w:bCs/>
        </w:rPr>
        <w:t xml:space="preserve">. </w:t>
      </w:r>
    </w:p>
    <w:p w14:paraId="758ECEA3" w14:textId="77777777" w:rsidR="0028681B" w:rsidRPr="00B50688" w:rsidRDefault="0028681B" w:rsidP="00B50688">
      <w:pPr>
        <w:numPr>
          <w:ilvl w:val="0"/>
          <w:numId w:val="7"/>
        </w:numPr>
        <w:suppressAutoHyphens/>
        <w:autoSpaceDN w:val="0"/>
        <w:spacing w:after="0" w:line="240" w:lineRule="auto"/>
        <w:jc w:val="both"/>
        <w:textAlignment w:val="baseline"/>
        <w:rPr>
          <w:rFonts w:ascii="Times New Roman" w:hAnsi="Times New Roman" w:cs="Times New Roman"/>
        </w:rPr>
      </w:pPr>
      <w:r w:rsidRPr="00B50688">
        <w:rPr>
          <w:rFonts w:ascii="Times New Roman" w:hAnsi="Times New Roman" w:cs="Times New Roman"/>
        </w:rPr>
        <w:t xml:space="preserve">Otwarcie ofert jest niejawne. </w:t>
      </w:r>
    </w:p>
    <w:p w14:paraId="029A4C43" w14:textId="77777777" w:rsidR="0028681B" w:rsidRPr="00B50688" w:rsidRDefault="0028681B" w:rsidP="00B50688">
      <w:pPr>
        <w:numPr>
          <w:ilvl w:val="0"/>
          <w:numId w:val="7"/>
        </w:numPr>
        <w:suppressAutoHyphens/>
        <w:autoSpaceDN w:val="0"/>
        <w:spacing w:after="0" w:line="240" w:lineRule="auto"/>
        <w:jc w:val="both"/>
        <w:textAlignment w:val="baseline"/>
        <w:rPr>
          <w:rFonts w:ascii="Times New Roman" w:hAnsi="Times New Roman" w:cs="Times New Roman"/>
        </w:rPr>
      </w:pPr>
      <w:r w:rsidRPr="00B50688">
        <w:rPr>
          <w:rFonts w:ascii="Times New Roman" w:hAnsi="Times New Roman" w:cs="Times New Roman"/>
        </w:rPr>
        <w:t xml:space="preserve">Zamawiający, najpóźniej przed otwarciem ofert, udostępni na stronie internetowej prowadzonego </w:t>
      </w:r>
      <w:r w:rsidR="008211AA" w:rsidRPr="00B50688">
        <w:rPr>
          <w:rFonts w:ascii="Times New Roman" w:hAnsi="Times New Roman" w:cs="Times New Roman"/>
        </w:rPr>
        <w:t>postę</w:t>
      </w:r>
      <w:r w:rsidRPr="00B50688">
        <w:rPr>
          <w:rFonts w:ascii="Times New Roman" w:hAnsi="Times New Roman" w:cs="Times New Roman"/>
        </w:rPr>
        <w:t xml:space="preserve">powania informację o kwocie, jaką zamierza przeznaczyć́ na sfinansowanie zamówienia. </w:t>
      </w:r>
    </w:p>
    <w:p w14:paraId="746C625B" w14:textId="0F113853" w:rsidR="0028681B" w:rsidRPr="00B50688" w:rsidRDefault="0028681B" w:rsidP="00B50688">
      <w:pPr>
        <w:numPr>
          <w:ilvl w:val="0"/>
          <w:numId w:val="7"/>
        </w:numPr>
        <w:suppressAutoHyphens/>
        <w:autoSpaceDN w:val="0"/>
        <w:spacing w:after="0" w:line="240" w:lineRule="auto"/>
        <w:jc w:val="both"/>
        <w:textAlignment w:val="baseline"/>
        <w:rPr>
          <w:rFonts w:ascii="Times New Roman" w:hAnsi="Times New Roman" w:cs="Times New Roman"/>
        </w:rPr>
      </w:pPr>
      <w:r w:rsidRPr="00B50688">
        <w:rPr>
          <w:rFonts w:ascii="Times New Roman" w:hAnsi="Times New Roman" w:cs="Times New Roman"/>
        </w:rPr>
        <w:t>Zamawiający, niezwłocznie po otwarciu ofert, udostępnia na stronie</w:t>
      </w:r>
      <w:r w:rsidR="00524330" w:rsidRPr="00B50688">
        <w:rPr>
          <w:rFonts w:ascii="Times New Roman" w:hAnsi="Times New Roman" w:cs="Times New Roman"/>
        </w:rPr>
        <w:t xml:space="preserve"> internetowej prowadzonego postę</w:t>
      </w:r>
      <w:r w:rsidRPr="00B50688">
        <w:rPr>
          <w:rFonts w:ascii="Times New Roman" w:hAnsi="Times New Roman" w:cs="Times New Roman"/>
        </w:rPr>
        <w:t xml:space="preserve">powania informacje o: </w:t>
      </w:r>
    </w:p>
    <w:p w14:paraId="7D0629DA" w14:textId="77777777" w:rsidR="0028681B" w:rsidRPr="00B50688" w:rsidRDefault="0028681B" w:rsidP="00B50688">
      <w:pPr>
        <w:pStyle w:val="Default"/>
        <w:numPr>
          <w:ilvl w:val="0"/>
          <w:numId w:val="8"/>
        </w:numPr>
        <w:jc w:val="both"/>
        <w:rPr>
          <w:rFonts w:ascii="Times New Roman" w:hAnsi="Times New Roman" w:cs="Times New Roman"/>
          <w:sz w:val="22"/>
          <w:szCs w:val="22"/>
        </w:rPr>
      </w:pPr>
      <w:r w:rsidRPr="00B50688">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B50688" w:rsidRDefault="0028681B" w:rsidP="00B50688">
      <w:pPr>
        <w:pStyle w:val="Default"/>
        <w:numPr>
          <w:ilvl w:val="0"/>
          <w:numId w:val="8"/>
        </w:numPr>
        <w:jc w:val="both"/>
        <w:rPr>
          <w:rFonts w:ascii="Times New Roman" w:hAnsi="Times New Roman" w:cs="Times New Roman"/>
          <w:sz w:val="22"/>
          <w:szCs w:val="22"/>
        </w:rPr>
      </w:pPr>
      <w:r w:rsidRPr="00B50688">
        <w:rPr>
          <w:rFonts w:ascii="Times New Roman" w:hAnsi="Times New Roman" w:cs="Times New Roman"/>
          <w:sz w:val="22"/>
          <w:szCs w:val="22"/>
        </w:rPr>
        <w:t xml:space="preserve"> cenach lub kosztach zawartych w ofertach. </w:t>
      </w:r>
    </w:p>
    <w:p w14:paraId="112A540B" w14:textId="77777777" w:rsidR="00F15639" w:rsidRPr="00B50688" w:rsidRDefault="008211AA" w:rsidP="00B50688">
      <w:pPr>
        <w:pStyle w:val="Default"/>
        <w:jc w:val="both"/>
        <w:rPr>
          <w:rFonts w:ascii="Times New Roman" w:hAnsi="Times New Roman" w:cs="Times New Roman"/>
          <w:sz w:val="22"/>
          <w:szCs w:val="22"/>
        </w:rPr>
      </w:pPr>
      <w:r w:rsidRPr="00B50688">
        <w:rPr>
          <w:rFonts w:ascii="Times New Roman" w:eastAsia="Calibri" w:hAnsi="Times New Roman" w:cs="Times New Roman"/>
          <w:sz w:val="22"/>
          <w:szCs w:val="22"/>
          <w:lang w:eastAsia="pl-PL"/>
        </w:rPr>
        <w:t xml:space="preserve">- </w:t>
      </w:r>
      <w:r w:rsidR="00603B49" w:rsidRPr="00B50688">
        <w:rPr>
          <w:rFonts w:ascii="Times New Roman" w:eastAsia="Calibri" w:hAnsi="Times New Roman" w:cs="Times New Roman"/>
          <w:sz w:val="22"/>
          <w:szCs w:val="22"/>
          <w:lang w:eastAsia="pl-PL"/>
        </w:rPr>
        <w:t>informacja zostanie opubliko</w:t>
      </w:r>
      <w:r w:rsidRPr="00B50688">
        <w:rPr>
          <w:rFonts w:ascii="Times New Roman" w:eastAsia="Calibri" w:hAnsi="Times New Roman" w:cs="Times New Roman"/>
          <w:sz w:val="22"/>
          <w:szCs w:val="22"/>
          <w:lang w:eastAsia="pl-PL"/>
        </w:rPr>
        <w:t xml:space="preserve">wana na stronie postępowania na </w:t>
      </w:r>
      <w:hyperlink r:id="rId22" w:history="1">
        <w:r w:rsidRPr="00B50688">
          <w:rPr>
            <w:rStyle w:val="Hipercze"/>
            <w:rFonts w:ascii="Times New Roman" w:eastAsia="Calibri" w:hAnsi="Times New Roman" w:cs="Times New Roman"/>
            <w:sz w:val="22"/>
            <w:szCs w:val="22"/>
            <w:lang w:eastAsia="pl-PL"/>
          </w:rPr>
          <w:t>https://www.platformazakupowa.pl/pn/wssk_wroclaw</w:t>
        </w:r>
      </w:hyperlink>
      <w:r w:rsidR="00603B49" w:rsidRPr="00B50688">
        <w:rPr>
          <w:rFonts w:ascii="Times New Roman" w:eastAsia="Calibri" w:hAnsi="Times New Roman" w:cs="Times New Roman"/>
          <w:sz w:val="22"/>
          <w:szCs w:val="22"/>
          <w:lang w:eastAsia="pl-PL"/>
        </w:rPr>
        <w:t xml:space="preserve"> w sekcji ,,Komunikaty”</w:t>
      </w:r>
      <w:r w:rsidRPr="00B50688">
        <w:rPr>
          <w:rFonts w:ascii="Times New Roman" w:eastAsia="Calibri" w:hAnsi="Times New Roman" w:cs="Times New Roman"/>
          <w:sz w:val="22"/>
          <w:szCs w:val="22"/>
          <w:lang w:eastAsia="pl-PL"/>
        </w:rPr>
        <w:t>.</w:t>
      </w:r>
    </w:p>
    <w:p w14:paraId="1FE6E7AA" w14:textId="77777777" w:rsidR="0028681B" w:rsidRPr="00B50688" w:rsidRDefault="0028681B" w:rsidP="00B50688">
      <w:pPr>
        <w:numPr>
          <w:ilvl w:val="0"/>
          <w:numId w:val="7"/>
        </w:numPr>
        <w:suppressAutoHyphens/>
        <w:autoSpaceDN w:val="0"/>
        <w:spacing w:after="0" w:line="240" w:lineRule="auto"/>
        <w:jc w:val="both"/>
        <w:textAlignment w:val="baseline"/>
        <w:rPr>
          <w:rFonts w:ascii="Times New Roman" w:hAnsi="Times New Roman" w:cs="Times New Roman"/>
        </w:rPr>
      </w:pPr>
      <w:r w:rsidRPr="00B50688">
        <w:rPr>
          <w:rFonts w:ascii="Times New Roman" w:hAnsi="Times New Roman" w:cs="Times New Roman"/>
        </w:rPr>
        <w:t xml:space="preserve">W przypadku wystąpienia awarii systemu teleinformatycznego, </w:t>
      </w:r>
      <w:r w:rsidR="00F15639" w:rsidRPr="00B50688">
        <w:rPr>
          <w:rFonts w:ascii="Times New Roman" w:hAnsi="Times New Roman" w:cs="Times New Roman"/>
        </w:rPr>
        <w:t>która</w:t>
      </w:r>
      <w:r w:rsidRPr="00B50688">
        <w:rPr>
          <w:rFonts w:ascii="Times New Roman" w:hAnsi="Times New Roman" w:cs="Times New Roman"/>
        </w:rPr>
        <w:t xml:space="preserve"> spowoduje brak </w:t>
      </w:r>
      <w:r w:rsidR="00F15639" w:rsidRPr="00B50688">
        <w:rPr>
          <w:rFonts w:ascii="Times New Roman" w:hAnsi="Times New Roman" w:cs="Times New Roman"/>
        </w:rPr>
        <w:t>możliwości</w:t>
      </w:r>
      <w:r w:rsidRPr="00B50688">
        <w:rPr>
          <w:rFonts w:ascii="Times New Roman" w:hAnsi="Times New Roman" w:cs="Times New Roman"/>
        </w:rPr>
        <w:t xml:space="preserve"> otwarcia ofert w terminie </w:t>
      </w:r>
      <w:r w:rsidR="00F15639" w:rsidRPr="00B50688">
        <w:rPr>
          <w:rFonts w:ascii="Times New Roman" w:hAnsi="Times New Roman" w:cs="Times New Roman"/>
        </w:rPr>
        <w:t>określonym</w:t>
      </w:r>
      <w:r w:rsidRPr="00B50688">
        <w:rPr>
          <w:rFonts w:ascii="Times New Roman" w:hAnsi="Times New Roman" w:cs="Times New Roman"/>
        </w:rPr>
        <w:t xml:space="preserve"> przez </w:t>
      </w:r>
      <w:r w:rsidR="00F15639" w:rsidRPr="00B50688">
        <w:rPr>
          <w:rFonts w:ascii="Times New Roman" w:hAnsi="Times New Roman" w:cs="Times New Roman"/>
        </w:rPr>
        <w:t>Zamawiającego</w:t>
      </w:r>
      <w:r w:rsidRPr="00B50688">
        <w:rPr>
          <w:rFonts w:ascii="Times New Roman" w:hAnsi="Times New Roman" w:cs="Times New Roman"/>
        </w:rPr>
        <w:t xml:space="preserve">, otwarcie ofert nastąpi niezwłocznie po </w:t>
      </w:r>
      <w:r w:rsidR="00F15639" w:rsidRPr="00B50688">
        <w:rPr>
          <w:rFonts w:ascii="Times New Roman" w:hAnsi="Times New Roman" w:cs="Times New Roman"/>
        </w:rPr>
        <w:t>usunięciu</w:t>
      </w:r>
      <w:r w:rsidRPr="00B50688">
        <w:rPr>
          <w:rFonts w:ascii="Times New Roman" w:hAnsi="Times New Roman" w:cs="Times New Roman"/>
        </w:rPr>
        <w:t xml:space="preserve"> awarii. </w:t>
      </w:r>
    </w:p>
    <w:p w14:paraId="034A0703" w14:textId="62234047" w:rsidR="00251362" w:rsidRPr="00B50688" w:rsidRDefault="00F15639" w:rsidP="00B50688">
      <w:pPr>
        <w:numPr>
          <w:ilvl w:val="0"/>
          <w:numId w:val="7"/>
        </w:numPr>
        <w:suppressAutoHyphens/>
        <w:autoSpaceDN w:val="0"/>
        <w:spacing w:after="0" w:line="240" w:lineRule="auto"/>
        <w:jc w:val="both"/>
        <w:textAlignment w:val="baseline"/>
        <w:rPr>
          <w:rFonts w:ascii="Times New Roman" w:hAnsi="Times New Roman" w:cs="Times New Roman"/>
        </w:rPr>
      </w:pPr>
      <w:r w:rsidRPr="00B50688">
        <w:rPr>
          <w:rFonts w:ascii="Times New Roman" w:hAnsi="Times New Roman" w:cs="Times New Roman"/>
        </w:rPr>
        <w:t>Zamawiający</w:t>
      </w:r>
      <w:r w:rsidR="0028681B" w:rsidRPr="00B50688">
        <w:rPr>
          <w:rFonts w:ascii="Times New Roman" w:hAnsi="Times New Roman" w:cs="Times New Roman"/>
        </w:rPr>
        <w:t xml:space="preserve"> poinformuje o zmianie terminu otwarcia ofert na stronie internetowej prowadzonego </w:t>
      </w:r>
      <w:r w:rsidR="003177A1" w:rsidRPr="00B50688">
        <w:rPr>
          <w:rFonts w:ascii="Times New Roman" w:hAnsi="Times New Roman" w:cs="Times New Roman"/>
        </w:rPr>
        <w:t>postę</w:t>
      </w:r>
      <w:r w:rsidRPr="00B50688">
        <w:rPr>
          <w:rFonts w:ascii="Times New Roman" w:hAnsi="Times New Roman" w:cs="Times New Roman"/>
        </w:rPr>
        <w:t>powania</w:t>
      </w:r>
      <w:r w:rsidR="0028681B" w:rsidRPr="00B50688">
        <w:rPr>
          <w:rFonts w:ascii="Times New Roman" w:hAnsi="Times New Roman" w:cs="Times New Roman"/>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rsidRPr="00B50688" w14:paraId="42F2D691" w14:textId="77777777" w:rsidTr="00EB1120">
        <w:tc>
          <w:tcPr>
            <w:tcW w:w="9747" w:type="dxa"/>
            <w:shd w:val="clear" w:color="auto" w:fill="EEECE1" w:themeFill="background2"/>
          </w:tcPr>
          <w:p w14:paraId="1693E632" w14:textId="3E5FA480" w:rsidR="00D00A33" w:rsidRPr="00B50688" w:rsidRDefault="00F15639" w:rsidP="00B50688">
            <w:pPr>
              <w:pStyle w:val="Akapitzlist"/>
              <w:keepNext/>
              <w:keepLines/>
              <w:numPr>
                <w:ilvl w:val="0"/>
                <w:numId w:val="26"/>
              </w:numPr>
              <w:tabs>
                <w:tab w:val="left" w:pos="432"/>
              </w:tabs>
              <w:suppressAutoHyphens/>
              <w:autoSpaceDN w:val="0"/>
              <w:textAlignment w:val="baseline"/>
              <w:outlineLvl w:val="0"/>
              <w:rPr>
                <w:rFonts w:ascii="Times New Roman" w:eastAsia="Calibri" w:hAnsi="Times New Roman" w:cs="Times New Roman"/>
                <w:b/>
              </w:rPr>
            </w:pPr>
            <w:r w:rsidRPr="00B50688">
              <w:rPr>
                <w:rFonts w:ascii="Times New Roman" w:eastAsia="Calibri" w:hAnsi="Times New Roman" w:cs="Times New Roman"/>
                <w:b/>
              </w:rPr>
              <w:t>PODSTAWY WYKLUCZENIA O KTÓRYCH MOWA W ART. 108 UST. 1</w:t>
            </w:r>
            <w:r w:rsidR="007C55C1" w:rsidRPr="00B50688">
              <w:rPr>
                <w:rFonts w:ascii="Times New Roman" w:eastAsia="Calibri" w:hAnsi="Times New Roman" w:cs="Times New Roman"/>
                <w:b/>
              </w:rPr>
              <w:t xml:space="preserve"> ORAZ ART. 109 UST.1</w:t>
            </w:r>
            <w:r w:rsidR="003D6055" w:rsidRPr="00B50688">
              <w:rPr>
                <w:rFonts w:ascii="Times New Roman" w:eastAsia="Calibri" w:hAnsi="Times New Roman" w:cs="Times New Roman"/>
                <w:b/>
              </w:rPr>
              <w:t xml:space="preserve"> USTAWY</w:t>
            </w:r>
          </w:p>
        </w:tc>
      </w:tr>
    </w:tbl>
    <w:p w14:paraId="4B19ECE8" w14:textId="12EFDCDA" w:rsidR="00601328" w:rsidRPr="00B50688" w:rsidRDefault="00FA64DC" w:rsidP="00B50688">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O udzielenie zamówienia mogą ubiegać się Wykonawcy, którzy </w:t>
      </w:r>
      <w:r w:rsidRPr="00B50688">
        <w:rPr>
          <w:rFonts w:ascii="Times New Roman" w:eastAsia="Times New Roman" w:hAnsi="Times New Roman" w:cs="Times New Roman"/>
          <w:lang w:eastAsia="ar-SA"/>
        </w:rPr>
        <w:t xml:space="preserve">nie podlegają wykluczeniu </w:t>
      </w:r>
      <w:r w:rsidRPr="00B50688">
        <w:rPr>
          <w:rFonts w:ascii="Times New Roman" w:eastAsia="Times New Roman" w:hAnsi="Times New Roman" w:cs="Times New Roman"/>
          <w:lang w:eastAsia="ar-SA"/>
        </w:rPr>
        <w:br/>
        <w:t xml:space="preserve">z postępowania i </w:t>
      </w:r>
      <w:r w:rsidRPr="00B50688">
        <w:rPr>
          <w:rFonts w:ascii="Times New Roman" w:eastAsia="Calibri" w:hAnsi="Times New Roman" w:cs="Times New Roman"/>
        </w:rPr>
        <w:t xml:space="preserve">spełniają warunki udziału w </w:t>
      </w:r>
      <w:r w:rsidR="00251362" w:rsidRPr="00B50688">
        <w:rPr>
          <w:rFonts w:ascii="Times New Roman" w:eastAsia="Calibri" w:hAnsi="Times New Roman" w:cs="Times New Roman"/>
        </w:rPr>
        <w:t xml:space="preserve">postępowaniu, z zastrzeżeniem art. 110 ust.2 </w:t>
      </w:r>
      <w:proofErr w:type="spellStart"/>
      <w:r w:rsidR="00251362" w:rsidRPr="00B50688">
        <w:rPr>
          <w:rFonts w:ascii="Times New Roman" w:eastAsia="Calibri" w:hAnsi="Times New Roman" w:cs="Times New Roman"/>
        </w:rPr>
        <w:t>uPzp</w:t>
      </w:r>
      <w:proofErr w:type="spellEnd"/>
      <w:r w:rsidR="00251362" w:rsidRPr="00B50688">
        <w:rPr>
          <w:rFonts w:ascii="Times New Roman" w:eastAsia="Calibri" w:hAnsi="Times New Roman" w:cs="Times New Roman"/>
        </w:rPr>
        <w:t xml:space="preserve"> , </w:t>
      </w:r>
      <w:r w:rsidRPr="00B50688">
        <w:rPr>
          <w:rFonts w:ascii="Times New Roman" w:eastAsia="Calibri" w:hAnsi="Times New Roman" w:cs="Times New Roman"/>
          <w:bCs/>
        </w:rPr>
        <w:t xml:space="preserve">określone przez Zamawiającego poniżej: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992"/>
        <w:gridCol w:w="5244"/>
      </w:tblGrid>
      <w:tr w:rsidR="00FA64DC" w:rsidRPr="00B50688" w14:paraId="06620E60" w14:textId="77777777" w:rsidTr="009B66A4">
        <w:trPr>
          <w:cantSplit/>
        </w:trPr>
        <w:tc>
          <w:tcPr>
            <w:tcW w:w="9922" w:type="dxa"/>
            <w:gridSpan w:val="4"/>
            <w:shd w:val="clear" w:color="auto" w:fill="EAF1DD"/>
          </w:tcPr>
          <w:p w14:paraId="6006F7EC" w14:textId="77777777" w:rsidR="00FA64DC" w:rsidRPr="00B50688" w:rsidRDefault="00FE77CF" w:rsidP="00B50688">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B50688">
              <w:rPr>
                <w:rFonts w:ascii="Times New Roman" w:eastAsia="Calibri" w:hAnsi="Times New Roman" w:cs="Times New Roman"/>
                <w:b/>
                <w:bCs/>
              </w:rPr>
              <w:t>KWALIFIKACJA PODMIOTOWA WYKONAWCY</w:t>
            </w:r>
          </w:p>
        </w:tc>
      </w:tr>
      <w:tr w:rsidR="00FA64DC" w:rsidRPr="00B50688" w14:paraId="165B0BB3" w14:textId="77777777" w:rsidTr="00AA5823">
        <w:trPr>
          <w:cantSplit/>
          <w:trHeight w:val="709"/>
        </w:trPr>
        <w:tc>
          <w:tcPr>
            <w:tcW w:w="4678" w:type="dxa"/>
            <w:gridSpan w:val="3"/>
            <w:shd w:val="clear" w:color="auto" w:fill="EAF1DD"/>
          </w:tcPr>
          <w:p w14:paraId="7ACE3317" w14:textId="77777777" w:rsidR="00FA64DC" w:rsidRPr="00B50688" w:rsidRDefault="00FA64DC" w:rsidP="00B50688">
            <w:pPr>
              <w:suppressAutoHyphens/>
              <w:autoSpaceDN w:val="0"/>
              <w:spacing w:before="120" w:after="120" w:line="240" w:lineRule="auto"/>
              <w:jc w:val="center"/>
              <w:textAlignment w:val="baseline"/>
              <w:rPr>
                <w:rFonts w:ascii="Times New Roman" w:eastAsia="Calibri" w:hAnsi="Times New Roman" w:cs="Times New Roman"/>
                <w:b/>
                <w:bCs/>
              </w:rPr>
            </w:pPr>
            <w:r w:rsidRPr="00B50688">
              <w:rPr>
                <w:rFonts w:ascii="Times New Roman" w:eastAsia="Calibri" w:hAnsi="Times New Roman" w:cs="Times New Roman"/>
                <w:b/>
                <w:bCs/>
              </w:rPr>
              <w:t>Przesłanki wykluczenia z postępowania</w:t>
            </w:r>
            <w:r w:rsidR="00FE77CF" w:rsidRPr="00B50688">
              <w:rPr>
                <w:rFonts w:ascii="Times New Roman" w:eastAsia="Calibri" w:hAnsi="Times New Roman" w:cs="Times New Roman"/>
                <w:b/>
                <w:bCs/>
              </w:rPr>
              <w:t xml:space="preserve"> o udzielenie zamówienia </w:t>
            </w:r>
          </w:p>
        </w:tc>
        <w:tc>
          <w:tcPr>
            <w:tcW w:w="5244" w:type="dxa"/>
            <w:shd w:val="clear" w:color="auto" w:fill="EAF1DD"/>
          </w:tcPr>
          <w:p w14:paraId="538AFEBA" w14:textId="119969C8" w:rsidR="00FA64DC" w:rsidRPr="00B50688" w:rsidRDefault="00FE77CF" w:rsidP="00B50688">
            <w:pPr>
              <w:suppressAutoHyphens/>
              <w:autoSpaceDN w:val="0"/>
              <w:spacing w:before="120" w:after="120" w:line="240" w:lineRule="auto"/>
              <w:textAlignment w:val="baseline"/>
              <w:rPr>
                <w:rFonts w:ascii="Times New Roman" w:eastAsia="Calibri" w:hAnsi="Times New Roman" w:cs="Times New Roman"/>
                <w:b/>
                <w:bCs/>
              </w:rPr>
            </w:pPr>
            <w:r w:rsidRPr="00B50688">
              <w:rPr>
                <w:rFonts w:ascii="Times New Roman" w:eastAsia="Calibri" w:hAnsi="Times New Roman" w:cs="Times New Roman"/>
                <w:b/>
                <w:bCs/>
              </w:rPr>
              <w:t xml:space="preserve">Potwierdzenie braku podstaw wykluczenia </w:t>
            </w:r>
            <w:r w:rsidR="00FB5179" w:rsidRPr="00B50688">
              <w:rPr>
                <w:rFonts w:ascii="Times New Roman" w:eastAsia="Calibri" w:hAnsi="Times New Roman" w:cs="Times New Roman"/>
                <w:b/>
                <w:bCs/>
              </w:rPr>
              <w:t>o których mowa w art. 108 ust.1 i art. 109 ust. 1 pkt. 4)</w:t>
            </w:r>
          </w:p>
        </w:tc>
      </w:tr>
      <w:tr w:rsidR="00FB5179" w:rsidRPr="00B50688" w14:paraId="3B3CB7DB" w14:textId="77777777" w:rsidTr="00AA5823">
        <w:trPr>
          <w:trHeight w:val="642"/>
        </w:trPr>
        <w:tc>
          <w:tcPr>
            <w:tcW w:w="426" w:type="dxa"/>
            <w:tcBorders>
              <w:top w:val="single" w:sz="4" w:space="0" w:color="auto"/>
            </w:tcBorders>
          </w:tcPr>
          <w:p w14:paraId="511216EE"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r w:rsidRPr="00B50688">
              <w:rPr>
                <w:rFonts w:ascii="Times New Roman" w:eastAsia="Calibri" w:hAnsi="Times New Roman" w:cs="Times New Roman"/>
                <w:b/>
                <w:bCs/>
              </w:rPr>
              <w:t>1.</w:t>
            </w:r>
          </w:p>
          <w:p w14:paraId="3E06928F"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r w:rsidRPr="00B50688">
              <w:rPr>
                <w:rFonts w:ascii="Times New Roman" w:eastAsia="Calibri" w:hAnsi="Times New Roman" w:cs="Times New Roman"/>
                <w:b/>
                <w:bCs/>
              </w:rPr>
              <w:t>2.</w:t>
            </w:r>
          </w:p>
          <w:p w14:paraId="4537E75D"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B50688" w:rsidRDefault="00FB5179" w:rsidP="00B50688">
            <w:p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top w:val="single" w:sz="4" w:space="0" w:color="auto"/>
            </w:tcBorders>
            <w:shd w:val="clear" w:color="auto" w:fill="auto"/>
          </w:tcPr>
          <w:p w14:paraId="69ECA1E7" w14:textId="54DC7FEE" w:rsidR="00FB5179" w:rsidRPr="00B50688" w:rsidRDefault="00FB5179" w:rsidP="00B50688">
            <w:pPr>
              <w:suppressAutoHyphens/>
              <w:autoSpaceDN w:val="0"/>
              <w:spacing w:after="0" w:line="240" w:lineRule="auto"/>
              <w:textAlignment w:val="baseline"/>
              <w:rPr>
                <w:rFonts w:ascii="Times New Roman" w:eastAsia="Calibri" w:hAnsi="Times New Roman" w:cs="Times New Roman"/>
                <w:b/>
                <w:bCs/>
                <w:color w:val="000000"/>
              </w:rPr>
            </w:pPr>
            <w:r w:rsidRPr="00B50688">
              <w:rPr>
                <w:rFonts w:ascii="Times New Roman" w:eastAsia="Calibri" w:hAnsi="Times New Roman" w:cs="Times New Roman"/>
                <w:color w:val="000000"/>
                <w:lang w:eastAsia="pl-PL"/>
              </w:rPr>
              <w:lastRenderedPageBreak/>
              <w:t xml:space="preserve">Z postępowania o udzielenie zamówienia wyklucza się̨, z zastrzeżeniem art. 110 </w:t>
            </w:r>
            <w:proofErr w:type="spellStart"/>
            <w:r w:rsidRPr="00B50688">
              <w:rPr>
                <w:rFonts w:ascii="Times New Roman" w:eastAsia="Calibri" w:hAnsi="Times New Roman" w:cs="Times New Roman"/>
                <w:color w:val="000000"/>
                <w:lang w:eastAsia="pl-PL"/>
              </w:rPr>
              <w:t>uPzp</w:t>
            </w:r>
            <w:proofErr w:type="spellEnd"/>
            <w:r w:rsidRPr="00B50688">
              <w:rPr>
                <w:rFonts w:ascii="Times New Roman" w:eastAsia="Calibri" w:hAnsi="Times New Roman" w:cs="Times New Roman"/>
                <w:color w:val="000000"/>
                <w:lang w:eastAsia="pl-PL"/>
              </w:rPr>
              <w:t xml:space="preserve">, Wykonawcę̨: </w:t>
            </w:r>
          </w:p>
          <w:p w14:paraId="360C0AF0" w14:textId="77777777" w:rsidR="00FB5179" w:rsidRPr="00B50688" w:rsidRDefault="00FB5179" w:rsidP="00B50688">
            <w:pPr>
              <w:numPr>
                <w:ilvl w:val="0"/>
                <w:numId w:val="20"/>
              </w:numPr>
              <w:autoSpaceDE w:val="0"/>
              <w:autoSpaceDN w:val="0"/>
              <w:adjustRightInd w:val="0"/>
              <w:spacing w:after="0"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handlu ludźmi, o którym mowa w art. 189a Kodeksu karnego,</w:t>
            </w:r>
          </w:p>
          <w:p w14:paraId="0AF84DD0" w14:textId="77777777" w:rsidR="00C53061" w:rsidRPr="00B50688" w:rsidRDefault="00C53061" w:rsidP="00B50688">
            <w:pPr>
              <w:numPr>
                <w:ilvl w:val="1"/>
                <w:numId w:val="20"/>
              </w:numPr>
              <w:spacing w:after="0" w:line="240" w:lineRule="auto"/>
              <w:ind w:left="317" w:hanging="317"/>
              <w:jc w:val="both"/>
              <w:rPr>
                <w:rFonts w:ascii="Times New Roman" w:hAnsi="Times New Roman" w:cs="Times New Roman"/>
                <w:color w:val="000000"/>
                <w:lang w:eastAsia="pl-PL"/>
              </w:rPr>
            </w:pPr>
            <w:r w:rsidRPr="00B50688">
              <w:rPr>
                <w:rFonts w:ascii="Times New Roman" w:hAnsi="Times New Roman" w:cs="Times New Roman"/>
                <w:color w:val="000000"/>
                <w:lang w:eastAsia="pl-PL"/>
              </w:rPr>
              <w:t xml:space="preserve">o którym mowa w art. 228–230a, art. 250a Kodeksu karnego, w art. 46–48 </w:t>
            </w:r>
            <w:r w:rsidRPr="00B50688">
              <w:rPr>
                <w:rFonts w:ascii="Times New Roman" w:hAnsi="Times New Roman" w:cs="Times New Roman"/>
                <w:color w:val="000000"/>
                <w:lang w:eastAsia="pl-PL"/>
              </w:rPr>
              <w:lastRenderedPageBreak/>
              <w:t>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2CA344D" w14:textId="77777777"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B50688">
              <w:rPr>
                <w:rFonts w:ascii="Times New Roman" w:eastAsia="Calibri" w:hAnsi="Times New Roman" w:cs="Times New Roman"/>
                <w:color w:val="000000"/>
                <w:lang w:eastAsia="pl-PL"/>
              </w:rPr>
              <w:t xml:space="preserve"> </w:t>
            </w:r>
            <w:r w:rsidRPr="00B50688">
              <w:rPr>
                <w:rFonts w:ascii="Times New Roman" w:eastAsia="Calibri" w:hAnsi="Times New Roman" w:cs="Times New Roman"/>
                <w:color w:val="000000"/>
                <w:lang w:eastAsia="pl-PL"/>
              </w:rPr>
              <w:t>(Dz. U. poz. 769),</w:t>
            </w:r>
          </w:p>
          <w:p w14:paraId="10A1E061" w14:textId="77777777"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bCs/>
              </w:rPr>
            </w:pPr>
            <w:r w:rsidRPr="00B50688">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B50688" w:rsidRDefault="00FB5179" w:rsidP="00B50688">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B50688" w:rsidRDefault="00FB5179" w:rsidP="00B50688">
            <w:pPr>
              <w:autoSpaceDE w:val="0"/>
              <w:autoSpaceDN w:val="0"/>
              <w:adjustRightInd w:val="0"/>
              <w:spacing w:after="0"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B50688" w:rsidRDefault="000C0427" w:rsidP="00B50688">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19B8F290" w:rsidR="00FB5179" w:rsidRPr="00B50688" w:rsidRDefault="000F597A" w:rsidP="00B50688">
            <w:pPr>
              <w:spacing w:after="0" w:line="240" w:lineRule="auto"/>
              <w:jc w:val="both"/>
              <w:rPr>
                <w:rFonts w:ascii="Times New Roman" w:eastAsia="Calibri" w:hAnsi="Times New Roman" w:cs="Times New Roman"/>
                <w:bCs/>
              </w:rPr>
            </w:pPr>
            <w:r w:rsidRPr="00B50688">
              <w:rPr>
                <w:rFonts w:ascii="Times New Roman" w:eastAsia="Calibri" w:hAnsi="Times New Roman" w:cs="Times New Roman"/>
                <w:bCs/>
              </w:rPr>
              <w:t xml:space="preserve">Zamawiający przewiduje również wykluczenie wykonawcy: </w:t>
            </w:r>
            <w:r w:rsidR="00FB5179" w:rsidRPr="00B50688">
              <w:rPr>
                <w:rFonts w:ascii="Times New Roman" w:eastAsia="Calibri" w:hAnsi="Times New Roman" w:cs="Times New Roman"/>
                <w:bCs/>
              </w:rPr>
              <w:t>:</w:t>
            </w:r>
          </w:p>
          <w:p w14:paraId="38FCB758" w14:textId="4DF723D6" w:rsidR="00FB5179" w:rsidRPr="00B50688" w:rsidRDefault="00FB5179" w:rsidP="00B50688">
            <w:pPr>
              <w:pStyle w:val="Akapitzlist"/>
              <w:numPr>
                <w:ilvl w:val="0"/>
                <w:numId w:val="20"/>
              </w:numPr>
              <w:spacing w:after="0" w:line="240" w:lineRule="auto"/>
              <w:ind w:left="459" w:hanging="284"/>
              <w:jc w:val="both"/>
              <w:rPr>
                <w:rFonts w:ascii="Times New Roman" w:eastAsia="Calibri" w:hAnsi="Times New Roman" w:cs="Times New Roman"/>
                <w:color w:val="000000"/>
                <w:lang w:eastAsia="pl-PL"/>
              </w:rPr>
            </w:pPr>
            <w:r w:rsidRPr="00B50688">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5244" w:type="dxa"/>
            <w:tcBorders>
              <w:top w:val="single" w:sz="4" w:space="0" w:color="auto"/>
            </w:tcBorders>
            <w:shd w:val="clear" w:color="auto" w:fill="auto"/>
          </w:tcPr>
          <w:p w14:paraId="5212852E" w14:textId="0826129E" w:rsidR="00FB5179" w:rsidRPr="00B50688" w:rsidRDefault="00FB5179" w:rsidP="00B50688">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B50688">
              <w:rPr>
                <w:rFonts w:ascii="Times New Roman" w:eastAsia="Calibri" w:hAnsi="Times New Roman" w:cs="Times New Roman"/>
                <w:bCs/>
                <w:color w:val="000000"/>
                <w:lang w:eastAsia="zh-CN"/>
              </w:rPr>
              <w:lastRenderedPageBreak/>
              <w:t xml:space="preserve">W celu </w:t>
            </w:r>
            <w:r w:rsidRPr="00B50688">
              <w:rPr>
                <w:rFonts w:ascii="Times New Roman" w:eastAsia="Times New Roman" w:hAnsi="Times New Roman" w:cs="Times New Roman"/>
                <w:color w:val="000000"/>
                <w:shd w:val="clear" w:color="auto" w:fill="FFFFFF"/>
                <w:lang w:eastAsia="pl-PL"/>
              </w:rPr>
              <w:t xml:space="preserve">potwierdzenia, że Wykonawca </w:t>
            </w:r>
            <w:r w:rsidRPr="00B50688">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B50688">
              <w:rPr>
                <w:rFonts w:ascii="Times New Roman" w:eastAsia="Times New Roman" w:hAnsi="Times New Roman" w:cs="Times New Roman"/>
                <w:b/>
                <w:color w:val="000000"/>
                <w:u w:val="single"/>
                <w:lang w:eastAsia="pl-PL"/>
              </w:rPr>
              <w:t>wraz z ofertą</w:t>
            </w:r>
            <w:r w:rsidRPr="00B50688">
              <w:rPr>
                <w:rFonts w:ascii="Times New Roman" w:eastAsia="Times New Roman" w:hAnsi="Times New Roman" w:cs="Times New Roman"/>
                <w:color w:val="000000"/>
                <w:lang w:eastAsia="pl-PL"/>
              </w:rPr>
              <w:t xml:space="preserve"> składa:</w:t>
            </w:r>
          </w:p>
          <w:p w14:paraId="414E23BF"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83E6CD3"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B50688">
              <w:rPr>
                <w:rFonts w:ascii="Times New Roman" w:eastAsia="Calibri" w:hAnsi="Times New Roman" w:cs="Times New Roman"/>
                <w:bCs/>
                <w:lang w:eastAsia="zh-CN"/>
              </w:rPr>
              <w:t xml:space="preserve">- oświadczenie wykonawcy na podstawie art. 125 ust. 1 </w:t>
            </w:r>
            <w:proofErr w:type="spellStart"/>
            <w:r w:rsidRPr="00B50688">
              <w:rPr>
                <w:rFonts w:ascii="Times New Roman" w:eastAsia="Calibri" w:hAnsi="Times New Roman" w:cs="Times New Roman"/>
                <w:bCs/>
                <w:lang w:eastAsia="zh-CN"/>
              </w:rPr>
              <w:t>uPzp</w:t>
            </w:r>
            <w:proofErr w:type="spellEnd"/>
            <w:r w:rsidRPr="00B50688">
              <w:rPr>
                <w:rFonts w:ascii="Times New Roman" w:eastAsia="Calibri" w:hAnsi="Times New Roman" w:cs="Times New Roman"/>
                <w:bCs/>
                <w:lang w:eastAsia="zh-CN"/>
              </w:rPr>
              <w:t xml:space="preserve"> stanowiące </w:t>
            </w:r>
            <w:r w:rsidRPr="00B50688">
              <w:rPr>
                <w:rFonts w:ascii="Times New Roman" w:eastAsia="Calibri" w:hAnsi="Times New Roman" w:cs="Times New Roman"/>
                <w:b/>
                <w:bCs/>
                <w:lang w:eastAsia="zh-CN"/>
              </w:rPr>
              <w:t>załącznik nr 3</w:t>
            </w:r>
            <w:r w:rsidRPr="00B50688">
              <w:rPr>
                <w:rFonts w:ascii="Times New Roman" w:eastAsia="Calibri" w:hAnsi="Times New Roman" w:cs="Times New Roman"/>
                <w:bCs/>
                <w:lang w:eastAsia="zh-CN"/>
              </w:rPr>
              <w:t xml:space="preserve"> do niniejszej SWZ</w:t>
            </w:r>
            <w:r w:rsidRPr="00B50688">
              <w:rPr>
                <w:rFonts w:ascii="Times New Roman" w:eastAsia="Calibri" w:hAnsi="Times New Roman" w:cs="Times New Roman"/>
                <w:lang w:eastAsia="zh-CN"/>
              </w:rPr>
              <w:t xml:space="preserve"> </w:t>
            </w:r>
            <w:r w:rsidRPr="00B50688">
              <w:rPr>
                <w:rFonts w:ascii="Times New Roman" w:eastAsia="Calibri" w:hAnsi="Times New Roman" w:cs="Times New Roman"/>
                <w:bCs/>
                <w:lang w:eastAsia="zh-CN"/>
              </w:rPr>
              <w:t>aktualne na dzień składania ofert.</w:t>
            </w:r>
          </w:p>
          <w:p w14:paraId="6B9878E0"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B50688" w:rsidRDefault="00FB5179" w:rsidP="00B50688">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B50688" w14:paraId="2FBA3B2D" w14:textId="77777777" w:rsidTr="00AA5823">
        <w:trPr>
          <w:cantSplit/>
        </w:trPr>
        <w:tc>
          <w:tcPr>
            <w:tcW w:w="4678" w:type="dxa"/>
            <w:gridSpan w:val="3"/>
            <w:tcBorders>
              <w:top w:val="single" w:sz="4" w:space="0" w:color="auto"/>
              <w:bottom w:val="single" w:sz="4" w:space="0" w:color="auto"/>
            </w:tcBorders>
            <w:shd w:val="clear" w:color="auto" w:fill="EEECE1" w:themeFill="background2"/>
          </w:tcPr>
          <w:p w14:paraId="23661CA9" w14:textId="5C89DA0B" w:rsidR="00FE77CF" w:rsidRPr="00B50688" w:rsidRDefault="00B31E23" w:rsidP="00B50688">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50688">
              <w:rPr>
                <w:rFonts w:ascii="Times New Roman" w:eastAsia="Calibri" w:hAnsi="Times New Roman" w:cs="Times New Roman"/>
                <w:b/>
                <w:color w:val="000000"/>
                <w:lang w:eastAsia="zh-CN"/>
              </w:rPr>
              <w:lastRenderedPageBreak/>
              <w:t>Warunki udziału w postępowaniu</w:t>
            </w:r>
          </w:p>
        </w:tc>
        <w:tc>
          <w:tcPr>
            <w:tcW w:w="5244" w:type="dxa"/>
            <w:tcBorders>
              <w:top w:val="single" w:sz="4" w:space="0" w:color="auto"/>
              <w:bottom w:val="single" w:sz="4" w:space="0" w:color="auto"/>
            </w:tcBorders>
            <w:shd w:val="clear" w:color="auto" w:fill="EEECE1" w:themeFill="background2"/>
          </w:tcPr>
          <w:p w14:paraId="1F66398B" w14:textId="2E8957A1" w:rsidR="00FE77CF" w:rsidRPr="00B50688" w:rsidRDefault="000C0427" w:rsidP="00B50688">
            <w:pPr>
              <w:suppressAutoHyphens/>
              <w:autoSpaceDN w:val="0"/>
              <w:spacing w:after="0" w:line="240" w:lineRule="auto"/>
              <w:jc w:val="center"/>
              <w:textAlignment w:val="baseline"/>
              <w:rPr>
                <w:rFonts w:ascii="Times New Roman" w:eastAsia="Calibri" w:hAnsi="Times New Roman" w:cs="Times New Roman"/>
                <w:bCs/>
                <w:lang w:eastAsia="zh-CN"/>
              </w:rPr>
            </w:pPr>
            <w:r w:rsidRPr="00B50688">
              <w:rPr>
                <w:rFonts w:ascii="Times New Roman" w:eastAsia="Calibri" w:hAnsi="Times New Roman" w:cs="Times New Roman"/>
                <w:b/>
                <w:bCs/>
              </w:rPr>
              <w:t>Określenie warunków zgodnie z SWZ</w:t>
            </w:r>
          </w:p>
        </w:tc>
      </w:tr>
      <w:tr w:rsidR="0029072D" w:rsidRPr="00B50688" w14:paraId="480E4E00" w14:textId="77777777" w:rsidTr="00AA5823">
        <w:trPr>
          <w:cantSplit/>
        </w:trPr>
        <w:tc>
          <w:tcPr>
            <w:tcW w:w="426" w:type="dxa"/>
            <w:tcBorders>
              <w:bottom w:val="single" w:sz="4" w:space="0" w:color="auto"/>
            </w:tcBorders>
          </w:tcPr>
          <w:p w14:paraId="027A6566" w14:textId="21E53DAB" w:rsidR="0029072D" w:rsidRPr="00B50688" w:rsidRDefault="0029072D" w:rsidP="00B50688">
            <w:pPr>
              <w:pStyle w:val="Akapitzlist"/>
              <w:numPr>
                <w:ilvl w:val="0"/>
                <w:numId w:val="27"/>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2C90A930" w14:textId="654C2F6B" w:rsidR="0029072D" w:rsidRPr="00B50688" w:rsidRDefault="0029072D" w:rsidP="00B50688">
            <w:pPr>
              <w:suppressAutoHyphens/>
              <w:autoSpaceDN w:val="0"/>
              <w:spacing w:after="0" w:line="240" w:lineRule="auto"/>
              <w:textAlignment w:val="baseline"/>
              <w:rPr>
                <w:rFonts w:ascii="Times New Roman" w:eastAsia="Calibri" w:hAnsi="Times New Roman" w:cs="Times New Roman"/>
                <w:b/>
              </w:rPr>
            </w:pPr>
            <w:r w:rsidRPr="00B50688">
              <w:rPr>
                <w:rFonts w:ascii="Times New Roman" w:eastAsia="Calibri" w:hAnsi="Times New Roman" w:cs="Times New Roman"/>
                <w:b/>
              </w:rPr>
              <w:t>Zdolność do występowania w obrocie gospodarczym</w:t>
            </w:r>
          </w:p>
        </w:tc>
        <w:tc>
          <w:tcPr>
            <w:tcW w:w="5244" w:type="dxa"/>
            <w:tcBorders>
              <w:bottom w:val="single" w:sz="4" w:space="0" w:color="auto"/>
            </w:tcBorders>
            <w:shd w:val="clear" w:color="auto" w:fill="auto"/>
          </w:tcPr>
          <w:p w14:paraId="44B75395" w14:textId="471B0A81" w:rsidR="0029072D" w:rsidRPr="00B50688" w:rsidRDefault="00162E48" w:rsidP="00B50688">
            <w:pPr>
              <w:autoSpaceDE w:val="0"/>
              <w:spacing w:after="0" w:line="240" w:lineRule="auto"/>
              <w:ind w:left="34" w:hanging="34"/>
              <w:rPr>
                <w:rFonts w:ascii="Times New Roman" w:hAnsi="Times New Roman" w:cs="Times New Roman"/>
                <w:b/>
              </w:rPr>
            </w:pPr>
            <w:r w:rsidRPr="00B50688">
              <w:rPr>
                <w:rFonts w:ascii="Times New Roman" w:eastAsia="Calibri" w:hAnsi="Times New Roman" w:cs="Times New Roman"/>
                <w:bCs/>
              </w:rPr>
              <w:t>Zamawiający nie stawia warunku w tym zakresie</w:t>
            </w:r>
          </w:p>
        </w:tc>
      </w:tr>
      <w:tr w:rsidR="007E5191" w:rsidRPr="00B50688" w14:paraId="3593CE2E" w14:textId="77777777" w:rsidTr="00AA5823">
        <w:trPr>
          <w:cantSplit/>
        </w:trPr>
        <w:tc>
          <w:tcPr>
            <w:tcW w:w="426" w:type="dxa"/>
            <w:tcBorders>
              <w:bottom w:val="single" w:sz="4" w:space="0" w:color="auto"/>
            </w:tcBorders>
          </w:tcPr>
          <w:p w14:paraId="0C6DFB34" w14:textId="2E155D5F" w:rsidR="007E5191" w:rsidRPr="00B50688" w:rsidRDefault="007E5191" w:rsidP="00B50688">
            <w:pPr>
              <w:pStyle w:val="Akapitzlist"/>
              <w:numPr>
                <w:ilvl w:val="0"/>
                <w:numId w:val="27"/>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724AAD5D" w14:textId="77777777" w:rsidR="007E5191" w:rsidRPr="00B50688" w:rsidRDefault="007E5191" w:rsidP="00B50688">
            <w:pPr>
              <w:suppressAutoHyphens/>
              <w:autoSpaceDN w:val="0"/>
              <w:spacing w:after="0" w:line="240" w:lineRule="auto"/>
              <w:textAlignment w:val="baseline"/>
              <w:rPr>
                <w:rFonts w:ascii="Times New Roman" w:eastAsia="Calibri" w:hAnsi="Times New Roman" w:cs="Times New Roman"/>
                <w:b/>
                <w:bCs/>
              </w:rPr>
            </w:pPr>
            <w:r w:rsidRPr="00B50688">
              <w:rPr>
                <w:rFonts w:ascii="Times New Roman" w:eastAsia="Calibri" w:hAnsi="Times New Roman" w:cs="Times New Roman"/>
                <w:b/>
                <w:bCs/>
              </w:rPr>
              <w:t>Uprawnienie do prowadzenia określonej działalności gospodarczej lub zawodowej</w:t>
            </w:r>
          </w:p>
        </w:tc>
        <w:tc>
          <w:tcPr>
            <w:tcW w:w="5244" w:type="dxa"/>
            <w:tcBorders>
              <w:bottom w:val="single" w:sz="4" w:space="0" w:color="auto"/>
            </w:tcBorders>
            <w:shd w:val="clear" w:color="auto" w:fill="auto"/>
          </w:tcPr>
          <w:p w14:paraId="639711D4" w14:textId="77777777" w:rsidR="007E5191" w:rsidRPr="00B50688" w:rsidRDefault="007E5191" w:rsidP="00B50688">
            <w:pPr>
              <w:suppressAutoHyphens/>
              <w:autoSpaceDN w:val="0"/>
              <w:spacing w:after="0" w:line="240" w:lineRule="auto"/>
              <w:jc w:val="both"/>
              <w:textAlignment w:val="baseline"/>
              <w:rPr>
                <w:rFonts w:ascii="Times New Roman" w:eastAsia="Calibri" w:hAnsi="Times New Roman" w:cs="Times New Roman"/>
                <w:bCs/>
              </w:rPr>
            </w:pPr>
            <w:r w:rsidRPr="00B50688">
              <w:rPr>
                <w:rFonts w:ascii="Times New Roman" w:eastAsia="Calibri" w:hAnsi="Times New Roman" w:cs="Times New Roman"/>
                <w:bCs/>
              </w:rPr>
              <w:t>Zamawiający nie stawia warunku w tym zakresie</w:t>
            </w:r>
          </w:p>
        </w:tc>
      </w:tr>
      <w:tr w:rsidR="007E5191" w:rsidRPr="00B50688" w14:paraId="135D04F0" w14:textId="77777777" w:rsidTr="00AA5823">
        <w:trPr>
          <w:cantSplit/>
        </w:trPr>
        <w:tc>
          <w:tcPr>
            <w:tcW w:w="426" w:type="dxa"/>
            <w:tcBorders>
              <w:bottom w:val="single" w:sz="4" w:space="0" w:color="auto"/>
            </w:tcBorders>
          </w:tcPr>
          <w:p w14:paraId="02597E3A" w14:textId="2F3EF704" w:rsidR="007E5191" w:rsidRPr="00B50688" w:rsidRDefault="007E5191" w:rsidP="00B50688">
            <w:pPr>
              <w:pStyle w:val="Akapitzlist"/>
              <w:numPr>
                <w:ilvl w:val="0"/>
                <w:numId w:val="27"/>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3E4C1D6F" w14:textId="77777777" w:rsidR="007E5191" w:rsidRPr="00B50688" w:rsidRDefault="009364D6" w:rsidP="00B50688">
            <w:pPr>
              <w:suppressAutoHyphens/>
              <w:autoSpaceDN w:val="0"/>
              <w:spacing w:after="0" w:line="240" w:lineRule="auto"/>
              <w:textAlignment w:val="baseline"/>
              <w:rPr>
                <w:rFonts w:ascii="Times New Roman" w:eastAsia="Calibri" w:hAnsi="Times New Roman" w:cs="Times New Roman"/>
                <w:b/>
                <w:bCs/>
              </w:rPr>
            </w:pPr>
            <w:r w:rsidRPr="00B50688">
              <w:rPr>
                <w:rFonts w:ascii="Times New Roman" w:eastAsia="Calibri" w:hAnsi="Times New Roman" w:cs="Times New Roman"/>
                <w:b/>
                <w:bCs/>
              </w:rPr>
              <w:t>S</w:t>
            </w:r>
            <w:r w:rsidR="007E5191" w:rsidRPr="00B50688">
              <w:rPr>
                <w:rFonts w:ascii="Times New Roman" w:eastAsia="Calibri" w:hAnsi="Times New Roman" w:cs="Times New Roman"/>
                <w:b/>
                <w:bCs/>
              </w:rPr>
              <w:t>ytuacji ekonomicznej lub finansowej</w:t>
            </w:r>
          </w:p>
        </w:tc>
        <w:tc>
          <w:tcPr>
            <w:tcW w:w="5244" w:type="dxa"/>
            <w:tcBorders>
              <w:bottom w:val="single" w:sz="4" w:space="0" w:color="auto"/>
            </w:tcBorders>
            <w:shd w:val="clear" w:color="auto" w:fill="auto"/>
          </w:tcPr>
          <w:p w14:paraId="0912052B" w14:textId="77777777" w:rsidR="007E5191" w:rsidRPr="00B50688" w:rsidRDefault="00FE77CF" w:rsidP="00B50688">
            <w:pPr>
              <w:suppressAutoHyphens/>
              <w:autoSpaceDN w:val="0"/>
              <w:spacing w:after="0" w:line="240" w:lineRule="auto"/>
              <w:jc w:val="both"/>
              <w:textAlignment w:val="baseline"/>
              <w:rPr>
                <w:rFonts w:ascii="Times New Roman" w:eastAsia="Calibri" w:hAnsi="Times New Roman" w:cs="Times New Roman"/>
                <w:bCs/>
              </w:rPr>
            </w:pPr>
            <w:r w:rsidRPr="00B50688">
              <w:rPr>
                <w:rFonts w:ascii="Times New Roman" w:eastAsia="Calibri" w:hAnsi="Times New Roman" w:cs="Times New Roman"/>
                <w:bCs/>
              </w:rPr>
              <w:t>Zamawiający nie stawia warunku w tym zakresie</w:t>
            </w:r>
          </w:p>
        </w:tc>
      </w:tr>
      <w:tr w:rsidR="007E5191" w:rsidRPr="00B50688" w14:paraId="1E46BB0B" w14:textId="77777777" w:rsidTr="00AA5823">
        <w:trPr>
          <w:cantSplit/>
        </w:trPr>
        <w:tc>
          <w:tcPr>
            <w:tcW w:w="426" w:type="dxa"/>
            <w:tcBorders>
              <w:bottom w:val="single" w:sz="4" w:space="0" w:color="auto"/>
            </w:tcBorders>
          </w:tcPr>
          <w:p w14:paraId="72931525" w14:textId="22DB695E" w:rsidR="007E5191" w:rsidRPr="00B50688" w:rsidRDefault="000C0427" w:rsidP="00B50688">
            <w:pPr>
              <w:suppressAutoHyphens/>
              <w:autoSpaceDN w:val="0"/>
              <w:spacing w:before="120" w:after="120" w:line="240" w:lineRule="auto"/>
              <w:jc w:val="both"/>
              <w:textAlignment w:val="baseline"/>
              <w:rPr>
                <w:rFonts w:ascii="Times New Roman" w:eastAsia="Calibri" w:hAnsi="Times New Roman" w:cs="Times New Roman"/>
                <w:bCs/>
              </w:rPr>
            </w:pPr>
            <w:r w:rsidRPr="00B50688">
              <w:rPr>
                <w:rFonts w:ascii="Times New Roman" w:eastAsia="Calibri" w:hAnsi="Times New Roman" w:cs="Times New Roman"/>
                <w:bCs/>
              </w:rPr>
              <w:t>6.</w:t>
            </w:r>
          </w:p>
        </w:tc>
        <w:tc>
          <w:tcPr>
            <w:tcW w:w="4252" w:type="dxa"/>
            <w:gridSpan w:val="2"/>
            <w:tcBorders>
              <w:bottom w:val="single" w:sz="4" w:space="0" w:color="auto"/>
            </w:tcBorders>
            <w:shd w:val="clear" w:color="auto" w:fill="auto"/>
          </w:tcPr>
          <w:p w14:paraId="0F9F21DB" w14:textId="77777777" w:rsidR="007E5191" w:rsidRPr="00B50688" w:rsidRDefault="007E5191" w:rsidP="00B50688">
            <w:pPr>
              <w:suppressAutoHyphens/>
              <w:autoSpaceDN w:val="0"/>
              <w:spacing w:after="0" w:line="240" w:lineRule="auto"/>
              <w:textAlignment w:val="baseline"/>
              <w:rPr>
                <w:rFonts w:ascii="Times New Roman" w:eastAsia="Calibri" w:hAnsi="Times New Roman" w:cs="Times New Roman"/>
                <w:b/>
                <w:bCs/>
              </w:rPr>
            </w:pPr>
            <w:r w:rsidRPr="00B50688">
              <w:rPr>
                <w:rFonts w:ascii="Times New Roman" w:eastAsia="Calibri" w:hAnsi="Times New Roman" w:cs="Times New Roman"/>
                <w:b/>
                <w:bCs/>
              </w:rPr>
              <w:t>Zdolności technicznej lub zawodowej</w:t>
            </w:r>
          </w:p>
        </w:tc>
        <w:tc>
          <w:tcPr>
            <w:tcW w:w="5244" w:type="dxa"/>
            <w:tcBorders>
              <w:bottom w:val="single" w:sz="4" w:space="0" w:color="auto"/>
            </w:tcBorders>
            <w:shd w:val="clear" w:color="auto" w:fill="auto"/>
          </w:tcPr>
          <w:p w14:paraId="66E29A4F" w14:textId="77777777" w:rsidR="007E5191" w:rsidRPr="00B50688" w:rsidRDefault="00FE77CF" w:rsidP="00B50688">
            <w:pPr>
              <w:suppressAutoHyphens/>
              <w:autoSpaceDN w:val="0"/>
              <w:spacing w:after="0" w:line="240" w:lineRule="auto"/>
              <w:jc w:val="both"/>
              <w:textAlignment w:val="baseline"/>
              <w:rPr>
                <w:rFonts w:ascii="Times New Roman" w:eastAsia="Calibri" w:hAnsi="Times New Roman" w:cs="Times New Roman"/>
                <w:bCs/>
              </w:rPr>
            </w:pPr>
            <w:r w:rsidRPr="00B50688">
              <w:rPr>
                <w:rFonts w:ascii="Times New Roman" w:eastAsia="Calibri" w:hAnsi="Times New Roman" w:cs="Times New Roman"/>
                <w:bCs/>
              </w:rPr>
              <w:t>Zamawiający nie stawia warunku w tym zakresie</w:t>
            </w:r>
          </w:p>
        </w:tc>
      </w:tr>
      <w:tr w:rsidR="00FA64DC" w:rsidRPr="00B50688" w14:paraId="42C2AA9A" w14:textId="77777777" w:rsidTr="00AA5823">
        <w:trPr>
          <w:cantSplit/>
        </w:trPr>
        <w:tc>
          <w:tcPr>
            <w:tcW w:w="4678" w:type="dxa"/>
            <w:gridSpan w:val="3"/>
            <w:tcBorders>
              <w:bottom w:val="single" w:sz="4" w:space="0" w:color="auto"/>
            </w:tcBorders>
            <w:shd w:val="clear" w:color="auto" w:fill="EAF1DD"/>
          </w:tcPr>
          <w:p w14:paraId="1A824F85" w14:textId="77777777" w:rsidR="00FA64DC" w:rsidRPr="00B50688" w:rsidRDefault="00E9035F" w:rsidP="00B50688">
            <w:pPr>
              <w:suppressAutoHyphens/>
              <w:autoSpaceDN w:val="0"/>
              <w:spacing w:after="0" w:line="240" w:lineRule="auto"/>
              <w:jc w:val="center"/>
              <w:textAlignment w:val="baseline"/>
              <w:rPr>
                <w:rFonts w:ascii="Times New Roman" w:eastAsia="Calibri" w:hAnsi="Times New Roman" w:cs="Times New Roman"/>
                <w:b/>
                <w:bCs/>
              </w:rPr>
            </w:pPr>
            <w:r w:rsidRPr="00B50688">
              <w:rPr>
                <w:rFonts w:ascii="Times New Roman" w:eastAsia="Calibri" w:hAnsi="Times New Roman" w:cs="Times New Roman"/>
                <w:b/>
                <w:bCs/>
              </w:rPr>
              <w:t>Kwalifikacja przedmiotowa</w:t>
            </w:r>
          </w:p>
        </w:tc>
        <w:tc>
          <w:tcPr>
            <w:tcW w:w="5244" w:type="dxa"/>
            <w:tcBorders>
              <w:bottom w:val="single" w:sz="4" w:space="0" w:color="auto"/>
            </w:tcBorders>
            <w:shd w:val="clear" w:color="auto" w:fill="EAF1DD"/>
          </w:tcPr>
          <w:p w14:paraId="14314F7A" w14:textId="77777777" w:rsidR="00FA64DC" w:rsidRPr="00B50688" w:rsidRDefault="006616AB" w:rsidP="00B50688">
            <w:pPr>
              <w:suppressAutoHyphens/>
              <w:autoSpaceDN w:val="0"/>
              <w:spacing w:after="0" w:line="240" w:lineRule="auto"/>
              <w:jc w:val="center"/>
              <w:textAlignment w:val="baseline"/>
              <w:rPr>
                <w:rFonts w:ascii="Times New Roman" w:eastAsia="Calibri" w:hAnsi="Times New Roman" w:cs="Times New Roman"/>
                <w:b/>
                <w:bCs/>
              </w:rPr>
            </w:pPr>
            <w:r w:rsidRPr="00B50688">
              <w:rPr>
                <w:rFonts w:ascii="Times New Roman" w:eastAsia="Calibri" w:hAnsi="Times New Roman" w:cs="Times New Roman"/>
                <w:b/>
                <w:bCs/>
              </w:rPr>
              <w:t xml:space="preserve">Przedmiotowe środki dowodowe </w:t>
            </w:r>
          </w:p>
        </w:tc>
      </w:tr>
      <w:tr w:rsidR="00FA64DC" w:rsidRPr="00B50688" w14:paraId="683EF51A" w14:textId="77777777" w:rsidTr="00AA5823">
        <w:trPr>
          <w:cantSplit/>
        </w:trPr>
        <w:tc>
          <w:tcPr>
            <w:tcW w:w="426" w:type="dxa"/>
            <w:tcBorders>
              <w:bottom w:val="single" w:sz="4" w:space="0" w:color="auto"/>
            </w:tcBorders>
          </w:tcPr>
          <w:p w14:paraId="4117A106" w14:textId="77777777" w:rsidR="00FA64DC" w:rsidRPr="00B50688" w:rsidRDefault="00FA64DC" w:rsidP="00B50688">
            <w:pPr>
              <w:suppressAutoHyphens/>
              <w:autoSpaceDN w:val="0"/>
              <w:spacing w:before="120" w:after="120" w:line="240" w:lineRule="auto"/>
              <w:jc w:val="both"/>
              <w:textAlignment w:val="baseline"/>
              <w:rPr>
                <w:rFonts w:ascii="Times New Roman" w:eastAsia="Calibri" w:hAnsi="Times New Roman" w:cs="Times New Roman"/>
                <w:b/>
                <w:bCs/>
              </w:rPr>
            </w:pPr>
            <w:r w:rsidRPr="00B50688">
              <w:rPr>
                <w:rFonts w:ascii="Times New Roman" w:eastAsia="Calibri" w:hAnsi="Times New Roman" w:cs="Times New Roman"/>
                <w:b/>
                <w:bCs/>
              </w:rPr>
              <w:t>1.</w:t>
            </w:r>
          </w:p>
        </w:tc>
        <w:tc>
          <w:tcPr>
            <w:tcW w:w="3260" w:type="dxa"/>
            <w:tcBorders>
              <w:bottom w:val="single" w:sz="4" w:space="0" w:color="auto"/>
            </w:tcBorders>
            <w:shd w:val="clear" w:color="auto" w:fill="auto"/>
          </w:tcPr>
          <w:p w14:paraId="42893D2B" w14:textId="77777777" w:rsidR="00FA64DC" w:rsidRPr="00B50688" w:rsidRDefault="005C64AE" w:rsidP="00B50688">
            <w:pPr>
              <w:suppressAutoHyphens/>
              <w:autoSpaceDN w:val="0"/>
              <w:spacing w:after="0" w:line="240" w:lineRule="auto"/>
              <w:textAlignment w:val="baseline"/>
              <w:rPr>
                <w:rFonts w:ascii="Times New Roman" w:eastAsia="Calibri" w:hAnsi="Times New Roman" w:cs="Times New Roman"/>
                <w:bCs/>
              </w:rPr>
            </w:pPr>
            <w:r w:rsidRPr="00B50688">
              <w:rPr>
                <w:rFonts w:ascii="Times New Roman" w:eastAsia="Calibri" w:hAnsi="Times New Roman" w:cs="Times New Roman"/>
                <w:bCs/>
              </w:rPr>
              <w:t xml:space="preserve">W celu potwierdzenia spełniania wymagań określonych przez Zamawiającego w </w:t>
            </w:r>
            <w:r w:rsidR="00E9035F" w:rsidRPr="00B50688">
              <w:rPr>
                <w:rFonts w:ascii="Times New Roman" w:eastAsia="Calibri" w:hAnsi="Times New Roman" w:cs="Times New Roman"/>
                <w:bCs/>
              </w:rPr>
              <w:t>f</w:t>
            </w:r>
            <w:r w:rsidRPr="00B50688">
              <w:rPr>
                <w:rFonts w:ascii="Times New Roman" w:eastAsia="Calibri" w:hAnsi="Times New Roman" w:cs="Times New Roman"/>
                <w:bCs/>
              </w:rPr>
              <w:t>ormularzu asortymentowo cenowym</w:t>
            </w:r>
          </w:p>
        </w:tc>
        <w:tc>
          <w:tcPr>
            <w:tcW w:w="6236" w:type="dxa"/>
            <w:gridSpan w:val="2"/>
            <w:tcBorders>
              <w:bottom w:val="single" w:sz="4" w:space="0" w:color="auto"/>
            </w:tcBorders>
            <w:shd w:val="clear" w:color="auto" w:fill="auto"/>
          </w:tcPr>
          <w:p w14:paraId="7AA4A496" w14:textId="77777777" w:rsidR="00162E48" w:rsidRPr="00B50688" w:rsidRDefault="00162E48" w:rsidP="00B50688">
            <w:pPr>
              <w:suppressAutoHyphens/>
              <w:autoSpaceDE w:val="0"/>
              <w:autoSpaceDN w:val="0"/>
              <w:spacing w:after="0" w:line="240" w:lineRule="auto"/>
              <w:textAlignment w:val="baseline"/>
              <w:rPr>
                <w:rFonts w:ascii="Times New Roman" w:eastAsia="Calibri" w:hAnsi="Times New Roman" w:cs="Times New Roman"/>
                <w:bCs/>
              </w:rPr>
            </w:pPr>
            <w:r w:rsidRPr="00B50688">
              <w:rPr>
                <w:rFonts w:ascii="Times New Roman" w:eastAsia="Calibri" w:hAnsi="Times New Roman" w:cs="Times New Roman"/>
                <w:bCs/>
              </w:rPr>
              <w:t xml:space="preserve">Wykonawca </w:t>
            </w:r>
            <w:r w:rsidRPr="00B50688">
              <w:rPr>
                <w:rFonts w:ascii="Times New Roman" w:eastAsia="Calibri" w:hAnsi="Times New Roman" w:cs="Times New Roman"/>
                <w:b/>
                <w:bCs/>
                <w:u w:val="single"/>
              </w:rPr>
              <w:t>składa wraz z ofertą</w:t>
            </w:r>
            <w:r w:rsidRPr="00B50688">
              <w:rPr>
                <w:rFonts w:ascii="Times New Roman" w:eastAsia="Calibri" w:hAnsi="Times New Roman" w:cs="Times New Roman"/>
                <w:bCs/>
              </w:rPr>
              <w:t>:</w:t>
            </w:r>
          </w:p>
          <w:p w14:paraId="61E9FA94" w14:textId="37EC9E2F" w:rsidR="009B4B95" w:rsidRPr="00B50688" w:rsidRDefault="00162E48" w:rsidP="00B50688">
            <w:pPr>
              <w:numPr>
                <w:ilvl w:val="0"/>
                <w:numId w:val="39"/>
              </w:numPr>
              <w:suppressAutoHyphens/>
              <w:autoSpaceDN w:val="0"/>
              <w:spacing w:before="120" w:after="120" w:line="240" w:lineRule="auto"/>
              <w:ind w:hanging="326"/>
              <w:jc w:val="both"/>
              <w:textAlignment w:val="baseline"/>
              <w:rPr>
                <w:rFonts w:ascii="Times New Roman" w:hAnsi="Times New Roman" w:cs="Times New Roman"/>
                <w:bCs/>
              </w:rPr>
            </w:pPr>
            <w:r w:rsidRPr="00B50688">
              <w:rPr>
                <w:rFonts w:ascii="Times New Roman" w:hAnsi="Times New Roman" w:cs="Times New Roman"/>
              </w:rPr>
              <w:t xml:space="preserve">opisy, fotografie oraz inne podobne materiały dotyczące przedmiotu zamówienia, których autentyczność musi zostać poświadczona przez Wykonawcę na żądanie Zamawiającego. </w:t>
            </w:r>
          </w:p>
        </w:tc>
      </w:tr>
    </w:tbl>
    <w:p w14:paraId="0E6BA473" w14:textId="77777777" w:rsidR="00FA64DC" w:rsidRPr="00B50688" w:rsidRDefault="00FA64DC" w:rsidP="00B50688">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Zamawiający dokona oceny czy Wykonawca nie podlega wykluczeniu oraz spełnia warunki udziału </w:t>
      </w:r>
      <w:r w:rsidRPr="00B50688">
        <w:rPr>
          <w:rFonts w:ascii="Times New Roman" w:eastAsia="Calibri" w:hAnsi="Times New Roman" w:cs="Times New Roman"/>
        </w:rPr>
        <w:br/>
        <w:t xml:space="preserve">w postępowaniu na podstawie złożonego wraz z ofertą oświadczenia własnego Wykonawcy na podstawie art. </w:t>
      </w:r>
      <w:r w:rsidR="006616AB" w:rsidRPr="00B50688">
        <w:rPr>
          <w:rFonts w:ascii="Times New Roman" w:eastAsia="Calibri" w:hAnsi="Times New Roman" w:cs="Times New Roman"/>
        </w:rPr>
        <w:t>1</w:t>
      </w:r>
      <w:r w:rsidRPr="00B50688">
        <w:rPr>
          <w:rFonts w:ascii="Times New Roman" w:eastAsia="Calibri" w:hAnsi="Times New Roman" w:cs="Times New Roman"/>
        </w:rPr>
        <w:t xml:space="preserve">25 ust. 1 </w:t>
      </w:r>
      <w:proofErr w:type="spellStart"/>
      <w:r w:rsidRPr="00B50688">
        <w:rPr>
          <w:rFonts w:ascii="Times New Roman" w:eastAsia="Calibri" w:hAnsi="Times New Roman" w:cs="Times New Roman"/>
        </w:rPr>
        <w:t>uPzp</w:t>
      </w:r>
      <w:proofErr w:type="spellEnd"/>
      <w:r w:rsidRPr="00B50688">
        <w:rPr>
          <w:rFonts w:ascii="Times New Roman" w:eastAsia="Calibri" w:hAnsi="Times New Roman" w:cs="Times New Roman"/>
        </w:rPr>
        <w:t xml:space="preserve">. </w:t>
      </w:r>
    </w:p>
    <w:p w14:paraId="52908E0B" w14:textId="77777777" w:rsidR="00944E3E" w:rsidRPr="00B50688" w:rsidRDefault="000E43E0" w:rsidP="00B50688">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B50688">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B50688">
        <w:rPr>
          <w:rFonts w:ascii="Times New Roman" w:eastAsia="Calibri" w:hAnsi="Times New Roman" w:cs="Times New Roman"/>
        </w:rPr>
        <w:t>nia lub uzupełnienia w wyznaczo</w:t>
      </w:r>
      <w:r w:rsidRPr="00B50688">
        <w:rPr>
          <w:rFonts w:ascii="Times New Roman" w:eastAsia="Calibri" w:hAnsi="Times New Roman" w:cs="Times New Roman"/>
        </w:rPr>
        <w:t>nym terminie.</w:t>
      </w:r>
    </w:p>
    <w:p w14:paraId="648EFC1B" w14:textId="52E257C2" w:rsidR="003106DF" w:rsidRPr="00B50688" w:rsidRDefault="003106DF" w:rsidP="00B50688">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B50688">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F0AB111" w14:textId="59926BE7" w:rsidR="00FA64DC" w:rsidRPr="00B50688" w:rsidRDefault="00FA64DC" w:rsidP="00B50688">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B50688">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B50688" w:rsidRDefault="00FA64DC" w:rsidP="00B50688">
      <w:pPr>
        <w:numPr>
          <w:ilvl w:val="0"/>
          <w:numId w:val="35"/>
        </w:numPr>
        <w:suppressAutoHyphens/>
        <w:autoSpaceDE w:val="0"/>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b/>
        </w:rPr>
        <w:t>OFERTA WSPÓLNA:</w:t>
      </w:r>
    </w:p>
    <w:p w14:paraId="5E3CD6C8" w14:textId="77777777" w:rsidR="00FA64DC" w:rsidRPr="00B50688" w:rsidRDefault="00FA64DC" w:rsidP="00B50688">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B50688" w:rsidRDefault="00FA64DC" w:rsidP="00B50688">
      <w:pPr>
        <w:numPr>
          <w:ilvl w:val="0"/>
          <w:numId w:val="4"/>
        </w:numPr>
        <w:suppressAutoHyphens/>
        <w:autoSpaceDN w:val="0"/>
        <w:spacing w:after="0" w:line="240" w:lineRule="auto"/>
        <w:textAlignment w:val="baseline"/>
        <w:rPr>
          <w:rFonts w:ascii="Times New Roman" w:eastAsia="Calibri" w:hAnsi="Times New Roman" w:cs="Times New Roman"/>
        </w:rPr>
      </w:pPr>
      <w:r w:rsidRPr="00B50688">
        <w:rPr>
          <w:rFonts w:ascii="Times New Roman" w:eastAsia="Calibri" w:hAnsi="Times New Roman" w:cs="Times New Roman"/>
        </w:rPr>
        <w:t xml:space="preserve">Oferta wspólna musi zostać przygotowana i złożona w następujący sposób: </w:t>
      </w:r>
    </w:p>
    <w:p w14:paraId="68E3AF8E" w14:textId="77777777" w:rsidR="00FA64DC" w:rsidRPr="00B50688" w:rsidRDefault="00FA64DC" w:rsidP="00B50688">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B50688">
        <w:rPr>
          <w:rFonts w:ascii="Times New Roman" w:eastAsia="Calibri" w:hAnsi="Times New Roman" w:cs="Times New Roman"/>
        </w:rPr>
        <w:br/>
        <w:t>i zawarcia umowy w sprawie zamówienia publicznego;</w:t>
      </w:r>
    </w:p>
    <w:p w14:paraId="01D2BB66" w14:textId="77777777" w:rsidR="00FA64DC" w:rsidRPr="00B50688" w:rsidRDefault="00FA64DC" w:rsidP="00B50688">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B50688">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B50688" w:rsidRDefault="00FA64DC" w:rsidP="00B50688">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B50688">
        <w:rPr>
          <w:rFonts w:ascii="Times New Roman" w:eastAsia="Calibri" w:hAnsi="Times New Roman" w:cs="Times New Roman"/>
        </w:rPr>
        <w:t>wszelka korespondencja prowadzona będzie wyłącznie z Pełnomocnikiem.</w:t>
      </w:r>
    </w:p>
    <w:p w14:paraId="00D02396" w14:textId="12DCA936" w:rsidR="00251362" w:rsidRPr="00B50688" w:rsidRDefault="00FA64DC" w:rsidP="00B50688">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W przypadku wspólnego ubiegania się o zamówienie przez Wykonawców, oświadczenia składane na podstawie art. </w:t>
      </w:r>
      <w:r w:rsidR="00251362" w:rsidRPr="00B50688">
        <w:rPr>
          <w:rFonts w:ascii="Times New Roman" w:eastAsia="Calibri" w:hAnsi="Times New Roman" w:cs="Times New Roman"/>
        </w:rPr>
        <w:t>125</w:t>
      </w:r>
      <w:r w:rsidRPr="00B50688">
        <w:rPr>
          <w:rFonts w:ascii="Times New Roman" w:eastAsia="Calibri" w:hAnsi="Times New Roman" w:cs="Times New Roman"/>
        </w:rPr>
        <w:t xml:space="preserve"> ust. 1 </w:t>
      </w:r>
      <w:proofErr w:type="spellStart"/>
      <w:r w:rsidRPr="00B50688">
        <w:rPr>
          <w:rFonts w:ascii="Times New Roman" w:eastAsia="Calibri" w:hAnsi="Times New Roman" w:cs="Times New Roman"/>
        </w:rPr>
        <w:t>uPzp</w:t>
      </w:r>
      <w:proofErr w:type="spellEnd"/>
      <w:r w:rsidRPr="00B50688">
        <w:rPr>
          <w:rFonts w:ascii="Times New Roman" w:eastAsia="Calibri" w:hAnsi="Times New Roman" w:cs="Times New Roman"/>
        </w:rPr>
        <w:t>, składa każdy z Wykonawców ubiegających się o zamówienie.</w:t>
      </w:r>
    </w:p>
    <w:p w14:paraId="4BF1D053" w14:textId="77777777" w:rsidR="00FA64DC" w:rsidRPr="00B50688" w:rsidRDefault="00FA64DC" w:rsidP="00B50688">
      <w:pPr>
        <w:numPr>
          <w:ilvl w:val="0"/>
          <w:numId w:val="35"/>
        </w:numPr>
        <w:suppressAutoHyphens/>
        <w:autoSpaceDE w:val="0"/>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b/>
        </w:rPr>
        <w:t>DOKUMENTY SKŁADANE PRZEZ PODMIOTY ZAGRANICZNE:</w:t>
      </w:r>
    </w:p>
    <w:p w14:paraId="4C10BD3A" w14:textId="72F77E9C" w:rsidR="00FA64DC" w:rsidRPr="00B50688" w:rsidRDefault="00D841EE" w:rsidP="00B50688">
      <w:pPr>
        <w:suppressAutoHyphens/>
        <w:autoSpaceDN w:val="0"/>
        <w:spacing w:after="0" w:line="240" w:lineRule="auto"/>
        <w:ind w:left="363"/>
        <w:jc w:val="both"/>
        <w:textAlignment w:val="baseline"/>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 xml:space="preserve">Jeśli Wykonawca ma siedzibę lub miejsce zamieszkania poza granicami RP składa dokumenty o których mowa w części XVII SWZ </w:t>
      </w:r>
      <w:r w:rsidR="00FA64DC" w:rsidRPr="00B50688">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B50688" w:rsidRDefault="00FA64DC" w:rsidP="00B50688">
      <w:pPr>
        <w:numPr>
          <w:ilvl w:val="0"/>
          <w:numId w:val="35"/>
        </w:numPr>
        <w:suppressAutoHyphens/>
        <w:autoSpaceDN w:val="0"/>
        <w:spacing w:after="0" w:line="240" w:lineRule="auto"/>
        <w:jc w:val="both"/>
        <w:textAlignment w:val="baseline"/>
        <w:rPr>
          <w:rFonts w:ascii="Times New Roman" w:eastAsia="Times New Roman" w:hAnsi="Times New Roman" w:cs="Times New Roman"/>
          <w:b/>
          <w:lang w:eastAsia="pl-PL"/>
        </w:rPr>
      </w:pPr>
      <w:r w:rsidRPr="00B50688">
        <w:rPr>
          <w:rFonts w:ascii="Times New Roman" w:eastAsia="Times New Roman" w:hAnsi="Times New Roman" w:cs="Times New Roman"/>
          <w:b/>
          <w:lang w:eastAsia="pl-PL"/>
        </w:rPr>
        <w:t>INFORMACJA O MOŻLIWOŚCI POWIERZENIA WYKONANIA ZAMÓWIENIA PODWYKONAWCOM:</w:t>
      </w:r>
    </w:p>
    <w:p w14:paraId="5D40741D" w14:textId="77777777" w:rsidR="004970FA" w:rsidRPr="00B50688" w:rsidRDefault="00FA64DC" w:rsidP="00B50688">
      <w:pPr>
        <w:suppressAutoHyphens/>
        <w:autoSpaceDN w:val="0"/>
        <w:spacing w:after="0" w:line="240" w:lineRule="auto"/>
        <w:ind w:left="360"/>
        <w:jc w:val="both"/>
        <w:textAlignment w:val="baseline"/>
        <w:rPr>
          <w:rFonts w:ascii="Times New Roman" w:eastAsia="Times New Roman" w:hAnsi="Times New Roman" w:cs="Times New Roman"/>
          <w:u w:val="single"/>
          <w:lang w:eastAsia="pl-PL"/>
        </w:rPr>
      </w:pPr>
      <w:r w:rsidRPr="00B50688">
        <w:rPr>
          <w:rFonts w:ascii="Times New Roman" w:eastAsia="Times New Roman" w:hAnsi="Times New Roman" w:cs="Times New Roman"/>
          <w:lang w:eastAsia="pl-PL"/>
        </w:rPr>
        <w:t xml:space="preserve">Zamawiający dopuszcza możliwość powierzenia wykonania części zamówienia podwykonawcom. </w:t>
      </w:r>
      <w:r w:rsidRPr="00B50688">
        <w:rPr>
          <w:rFonts w:ascii="Times New Roman" w:eastAsia="Times New Roman" w:hAnsi="Times New Roman" w:cs="Times New Roman"/>
          <w:lang w:eastAsia="pl-PL"/>
        </w:rPr>
        <w:br/>
        <w:t xml:space="preserve">W takim przypadku Wykonawca zobowiązany jest wskazać w Formularzu ofertowym zamówienia, których wykonanie </w:t>
      </w:r>
      <w:r w:rsidRPr="00B50688">
        <w:rPr>
          <w:rFonts w:ascii="Times New Roman" w:eastAsia="Times New Roman" w:hAnsi="Times New Roman" w:cs="Times New Roman"/>
          <w:u w:val="single"/>
          <w:lang w:eastAsia="pl-PL"/>
        </w:rPr>
        <w:t>zamierza powierzyć podwykonawcom i podania firm podwykonawców</w:t>
      </w:r>
      <w:r w:rsidR="00D841EE" w:rsidRPr="00B50688">
        <w:rPr>
          <w:rFonts w:ascii="Times New Roman" w:eastAsia="Times New Roman" w:hAnsi="Times New Roman" w:cs="Times New Roman"/>
          <w:u w:val="single"/>
          <w:lang w:eastAsia="pl-PL"/>
        </w:rPr>
        <w:t>, o ile ma wiedzę w tym zakresie na etapie składania ofert</w:t>
      </w:r>
      <w:r w:rsidRPr="00B50688">
        <w:rPr>
          <w:rFonts w:ascii="Times New Roman" w:eastAsia="Times New Roman" w:hAnsi="Times New Roman" w:cs="Times New Roman"/>
          <w:u w:val="single"/>
          <w:lang w:eastAsia="pl-PL"/>
        </w:rPr>
        <w:t xml:space="preserve">.   </w:t>
      </w:r>
    </w:p>
    <w:p w14:paraId="56BAB5E9" w14:textId="77777777" w:rsidR="004970FA" w:rsidRPr="00B50688" w:rsidRDefault="004970FA" w:rsidP="00B50688">
      <w:pPr>
        <w:suppressAutoHyphens/>
        <w:autoSpaceDN w:val="0"/>
        <w:spacing w:after="0" w:line="240" w:lineRule="auto"/>
        <w:ind w:left="360"/>
        <w:jc w:val="both"/>
        <w:textAlignment w:val="baseline"/>
        <w:rPr>
          <w:rFonts w:ascii="Times New Roman" w:eastAsia="Times New Roman" w:hAnsi="Times New Roman" w:cs="Times New Roman"/>
          <w:u w:val="single"/>
          <w:lang w:eastAsia="pl-PL"/>
        </w:rPr>
      </w:pPr>
    </w:p>
    <w:p w14:paraId="39F03D0E" w14:textId="0CB3546E" w:rsidR="00FA64DC" w:rsidRPr="00B50688" w:rsidRDefault="00FA64DC" w:rsidP="00B50688">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B50688">
        <w:rPr>
          <w:rFonts w:ascii="Times New Roman" w:eastAsia="Times New Roman" w:hAnsi="Times New Roman" w:cs="Times New Roman"/>
          <w:u w:val="single"/>
          <w:lang w:eastAsia="pl-P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B50688" w14:paraId="636916C3" w14:textId="77777777" w:rsidTr="00EB1120">
        <w:tc>
          <w:tcPr>
            <w:tcW w:w="9889" w:type="dxa"/>
            <w:shd w:val="clear" w:color="auto" w:fill="EEECE1" w:themeFill="background2"/>
          </w:tcPr>
          <w:p w14:paraId="46631D55" w14:textId="79C97C8D" w:rsidR="00F15639" w:rsidRPr="00B50688" w:rsidRDefault="00016E84" w:rsidP="00B50688">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lastRenderedPageBreak/>
              <w:t xml:space="preserve"> SPOSÓB</w:t>
            </w:r>
            <w:r w:rsidR="00F15639" w:rsidRPr="00B50688">
              <w:rPr>
                <w:rFonts w:ascii="Times New Roman" w:eastAsia="Times New Roman" w:hAnsi="Times New Roman" w:cs="Times New Roman"/>
                <w:b/>
                <w:bCs/>
                <w:lang w:eastAsia="ar-SA"/>
              </w:rPr>
              <w:t xml:space="preserve"> OBLICZENIA CENY</w:t>
            </w:r>
          </w:p>
        </w:tc>
      </w:tr>
    </w:tbl>
    <w:p w14:paraId="519B26EF" w14:textId="2ADEF6E3" w:rsidR="00F15639" w:rsidRPr="00B50688" w:rsidRDefault="00F15639" w:rsidP="00B50688">
      <w:pPr>
        <w:pStyle w:val="Akapitzlist"/>
        <w:numPr>
          <w:ilvl w:val="3"/>
          <w:numId w:val="7"/>
        </w:numPr>
        <w:tabs>
          <w:tab w:val="left" w:pos="360"/>
        </w:tabs>
        <w:suppressAutoHyphens/>
        <w:autoSpaceDN w:val="0"/>
        <w:spacing w:before="60"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rPr>
        <w:t>Wykonaw</w:t>
      </w:r>
      <w:r w:rsidR="001E321C" w:rsidRPr="00B50688">
        <w:rPr>
          <w:rFonts w:ascii="Times New Roman" w:eastAsia="Calibri" w:hAnsi="Times New Roman" w:cs="Times New Roman"/>
        </w:rPr>
        <w:t>ca poda cenę oferty w Formularz</w:t>
      </w:r>
      <w:r w:rsidR="004970FA" w:rsidRPr="00B50688">
        <w:rPr>
          <w:rFonts w:ascii="Times New Roman" w:eastAsia="Calibri" w:hAnsi="Times New Roman" w:cs="Times New Roman"/>
        </w:rPr>
        <w:t>u</w:t>
      </w:r>
      <w:r w:rsidR="007A6F4A" w:rsidRPr="00B50688">
        <w:rPr>
          <w:rFonts w:ascii="Times New Roman" w:eastAsia="Calibri" w:hAnsi="Times New Roman" w:cs="Times New Roman"/>
        </w:rPr>
        <w:t xml:space="preserve"> aso</w:t>
      </w:r>
      <w:r w:rsidR="005C64AE" w:rsidRPr="00B50688">
        <w:rPr>
          <w:rFonts w:ascii="Times New Roman" w:eastAsia="Calibri" w:hAnsi="Times New Roman" w:cs="Times New Roman"/>
        </w:rPr>
        <w:t>rtymentowo-</w:t>
      </w:r>
      <w:r w:rsidR="001E321C" w:rsidRPr="00B50688">
        <w:rPr>
          <w:rFonts w:ascii="Times New Roman" w:eastAsia="Calibri" w:hAnsi="Times New Roman" w:cs="Times New Roman"/>
        </w:rPr>
        <w:t>cenowy</w:t>
      </w:r>
      <w:r w:rsidR="004970FA" w:rsidRPr="00B50688">
        <w:rPr>
          <w:rFonts w:ascii="Times New Roman" w:eastAsia="Calibri" w:hAnsi="Times New Roman" w:cs="Times New Roman"/>
        </w:rPr>
        <w:t>m</w:t>
      </w:r>
      <w:r w:rsidR="005C64AE" w:rsidRPr="00B50688">
        <w:rPr>
          <w:rFonts w:ascii="Times New Roman" w:eastAsia="Calibri" w:hAnsi="Times New Roman" w:cs="Times New Roman"/>
        </w:rPr>
        <w:t>,</w:t>
      </w:r>
      <w:r w:rsidR="007A6F4A" w:rsidRPr="00B50688">
        <w:rPr>
          <w:rFonts w:ascii="Times New Roman" w:eastAsia="Calibri" w:hAnsi="Times New Roman" w:cs="Times New Roman"/>
        </w:rPr>
        <w:t xml:space="preserve"> stanowiący</w:t>
      </w:r>
      <w:r w:rsidR="001E321C" w:rsidRPr="00B50688">
        <w:rPr>
          <w:rFonts w:ascii="Times New Roman" w:eastAsia="Calibri" w:hAnsi="Times New Roman" w:cs="Times New Roman"/>
        </w:rPr>
        <w:t>ch</w:t>
      </w:r>
      <w:r w:rsidR="00652190" w:rsidRPr="00B50688">
        <w:rPr>
          <w:rFonts w:ascii="Times New Roman" w:eastAsia="Calibri" w:hAnsi="Times New Roman" w:cs="Times New Roman"/>
        </w:rPr>
        <w:t xml:space="preserve"> załącznik</w:t>
      </w:r>
      <w:r w:rsidR="001E321C" w:rsidRPr="00B50688">
        <w:rPr>
          <w:rFonts w:ascii="Times New Roman" w:eastAsia="Calibri" w:hAnsi="Times New Roman" w:cs="Times New Roman"/>
        </w:rPr>
        <w:t>i</w:t>
      </w:r>
      <w:r w:rsidR="00652190" w:rsidRPr="00B50688">
        <w:rPr>
          <w:rFonts w:ascii="Times New Roman" w:eastAsia="Calibri" w:hAnsi="Times New Roman" w:cs="Times New Roman"/>
        </w:rPr>
        <w:t xml:space="preserve"> </w:t>
      </w:r>
      <w:r w:rsidR="0026671B" w:rsidRPr="00B50688">
        <w:rPr>
          <w:rFonts w:ascii="Times New Roman" w:eastAsia="Calibri" w:hAnsi="Times New Roman" w:cs="Times New Roman"/>
        </w:rPr>
        <w:t>nr 1.1</w:t>
      </w:r>
      <w:r w:rsidR="00D63CC0" w:rsidRPr="00B50688">
        <w:rPr>
          <w:rFonts w:ascii="Times New Roman" w:eastAsia="Calibri" w:hAnsi="Times New Roman" w:cs="Times New Roman"/>
        </w:rPr>
        <w:t xml:space="preserve"> </w:t>
      </w:r>
      <w:r w:rsidR="00652190" w:rsidRPr="00B50688">
        <w:rPr>
          <w:rFonts w:ascii="Times New Roman" w:eastAsia="Calibri" w:hAnsi="Times New Roman" w:cs="Times New Roman"/>
        </w:rPr>
        <w:t>do Formularza O</w:t>
      </w:r>
      <w:r w:rsidR="005C64AE" w:rsidRPr="00B50688">
        <w:rPr>
          <w:rFonts w:ascii="Times New Roman" w:eastAsia="Calibri" w:hAnsi="Times New Roman" w:cs="Times New Roman"/>
        </w:rPr>
        <w:t>fertowego,</w:t>
      </w:r>
      <w:r w:rsidR="007A6F4A" w:rsidRPr="00B50688">
        <w:rPr>
          <w:rFonts w:ascii="Times New Roman" w:eastAsia="Calibri" w:hAnsi="Times New Roman" w:cs="Times New Roman"/>
        </w:rPr>
        <w:t xml:space="preserve"> </w:t>
      </w:r>
      <w:r w:rsidRPr="00B50688">
        <w:rPr>
          <w:rFonts w:ascii="Times New Roman" w:eastAsia="Calibri" w:hAnsi="Times New Roman" w:cs="Times New Roman"/>
        </w:rPr>
        <w:t>sporządzonym według w</w:t>
      </w:r>
      <w:r w:rsidR="007A6F4A" w:rsidRPr="00B50688">
        <w:rPr>
          <w:rFonts w:ascii="Times New Roman" w:eastAsia="Calibri" w:hAnsi="Times New Roman" w:cs="Times New Roman"/>
        </w:rPr>
        <w:t xml:space="preserve">zoru stanowiącego Załącznik </w:t>
      </w:r>
      <w:r w:rsidR="00AB6A7C" w:rsidRPr="00B50688">
        <w:rPr>
          <w:rFonts w:ascii="Times New Roman" w:eastAsia="Calibri" w:hAnsi="Times New Roman" w:cs="Times New Roman"/>
        </w:rPr>
        <w:t>n</w:t>
      </w:r>
      <w:r w:rsidR="007A6F4A" w:rsidRPr="00B50688">
        <w:rPr>
          <w:rFonts w:ascii="Times New Roman" w:eastAsia="Calibri" w:hAnsi="Times New Roman" w:cs="Times New Roman"/>
        </w:rPr>
        <w:t>r 1</w:t>
      </w:r>
      <w:r w:rsidRPr="00B50688">
        <w:rPr>
          <w:rFonts w:ascii="Times New Roman" w:eastAsia="Calibri" w:hAnsi="Times New Roman" w:cs="Times New Roman"/>
        </w:rPr>
        <w:t xml:space="preserve">do SWZ, jako cenę </w:t>
      </w:r>
      <w:r w:rsidR="00652190" w:rsidRPr="00B50688">
        <w:rPr>
          <w:rFonts w:ascii="Times New Roman" w:eastAsia="Calibri" w:hAnsi="Times New Roman" w:cs="Times New Roman"/>
        </w:rPr>
        <w:t>brutto</w:t>
      </w:r>
      <w:r w:rsidRPr="00B50688">
        <w:rPr>
          <w:rFonts w:ascii="Times New Roman" w:eastAsia="Calibri" w:hAnsi="Times New Roman" w:cs="Times New Roman"/>
        </w:rPr>
        <w:t xml:space="preserve"> z wyszczególnieniem stawki podatku od towarów i usług (VAT). </w:t>
      </w:r>
    </w:p>
    <w:p w14:paraId="2B67F505" w14:textId="77777777" w:rsidR="007A6F4A" w:rsidRPr="00B50688" w:rsidRDefault="007A6F4A" w:rsidP="00B5068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B50688" w:rsidRDefault="007A6F4A" w:rsidP="00B50688">
      <w:pPr>
        <w:tabs>
          <w:tab w:val="left" w:pos="360"/>
        </w:tabs>
        <w:suppressAutoHyphens/>
        <w:autoSpaceDN w:val="0"/>
        <w:spacing w:line="240" w:lineRule="auto"/>
        <w:jc w:val="both"/>
        <w:textAlignment w:val="baseline"/>
        <w:rPr>
          <w:rFonts w:ascii="Times New Roman" w:eastAsia="Calibri" w:hAnsi="Times New Roman" w:cs="Times New Roman"/>
          <w:b/>
          <w:i/>
        </w:rPr>
      </w:pPr>
      <w:r w:rsidRPr="00B50688">
        <w:rPr>
          <w:rFonts w:ascii="Times New Roman" w:eastAsia="Calibri" w:hAnsi="Times New Roman" w:cs="Times New Roman"/>
          <w:b/>
          <w:u w:val="single"/>
        </w:rPr>
        <w:t>UWAGA:</w:t>
      </w:r>
      <w:r w:rsidRPr="00B50688">
        <w:rPr>
          <w:rFonts w:ascii="Times New Roman" w:eastAsia="Calibri" w:hAnsi="Times New Roman" w:cs="Times New Roman"/>
          <w:b/>
        </w:rPr>
        <w:t xml:space="preserve"> </w:t>
      </w:r>
      <w:r w:rsidRPr="00B50688">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B50688" w:rsidRDefault="007A6F4A"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B50688">
        <w:rPr>
          <w:rFonts w:ascii="Times New Roman" w:eastAsia="Calibri" w:hAnsi="Times New Roman" w:cs="Times New Roman"/>
        </w:rPr>
        <w:t>Sposób wyliczenia ceny:</w:t>
      </w:r>
    </w:p>
    <w:p w14:paraId="3EFDF71D" w14:textId="7931A925" w:rsidR="007A6F4A" w:rsidRPr="00B50688" w:rsidRDefault="007A6F4A" w:rsidP="00B50688">
      <w:pPr>
        <w:pStyle w:val="Akapitzlist"/>
        <w:numPr>
          <w:ilvl w:val="1"/>
          <w:numId w:val="38"/>
        </w:numPr>
        <w:suppressAutoHyphens/>
        <w:autoSpaceDE w:val="0"/>
        <w:autoSpaceDN w:val="0"/>
        <w:spacing w:after="0" w:line="240" w:lineRule="auto"/>
        <w:jc w:val="both"/>
        <w:rPr>
          <w:rFonts w:ascii="Times New Roman" w:eastAsia="Calibri" w:hAnsi="Times New Roman" w:cs="Times New Roman"/>
        </w:rPr>
      </w:pPr>
      <w:r w:rsidRPr="00B50688">
        <w:rPr>
          <w:rFonts w:ascii="Times New Roman" w:eastAsia="Calibri" w:hAnsi="Times New Roman" w:cs="Times New Roman"/>
        </w:rPr>
        <w:t>Wartość netto pozycji w danym pakiecie należy liczyć w następujący sposób:</w:t>
      </w:r>
    </w:p>
    <w:p w14:paraId="0D107E52" w14:textId="77777777" w:rsidR="007C6940" w:rsidRPr="00B50688" w:rsidRDefault="007C6940" w:rsidP="00B50688">
      <w:pPr>
        <w:pStyle w:val="Akapitzlist"/>
        <w:suppressAutoHyphens/>
        <w:autoSpaceDN w:val="0"/>
        <w:spacing w:after="0" w:line="240" w:lineRule="auto"/>
        <w:ind w:left="360"/>
        <w:jc w:val="center"/>
        <w:textAlignment w:val="baseline"/>
        <w:rPr>
          <w:rFonts w:ascii="Times New Roman" w:eastAsia="Calibri" w:hAnsi="Times New Roman" w:cs="Times New Roman"/>
          <w:b/>
          <w:i/>
        </w:rPr>
      </w:pPr>
      <w:r w:rsidRPr="00B50688">
        <w:rPr>
          <w:rFonts w:ascii="Times New Roman" w:eastAsia="Calibri" w:hAnsi="Times New Roman" w:cs="Times New Roman"/>
          <w:b/>
          <w:i/>
        </w:rPr>
        <w:t>cena jednostkowa netto x ilość = wartość netto</w:t>
      </w:r>
    </w:p>
    <w:p w14:paraId="41BC21F6" w14:textId="77777777" w:rsidR="00D764AF" w:rsidRPr="00B50688" w:rsidRDefault="00D764AF" w:rsidP="00B50688">
      <w:pPr>
        <w:pStyle w:val="Akapitzlist"/>
        <w:suppressAutoHyphens/>
        <w:autoSpaceDE w:val="0"/>
        <w:autoSpaceDN w:val="0"/>
        <w:spacing w:after="0" w:line="240" w:lineRule="auto"/>
        <w:ind w:left="780"/>
        <w:jc w:val="both"/>
        <w:rPr>
          <w:rFonts w:ascii="Times New Roman" w:eastAsia="Calibri" w:hAnsi="Times New Roman" w:cs="Times New Roman"/>
        </w:rPr>
      </w:pPr>
    </w:p>
    <w:p w14:paraId="5E97D346" w14:textId="6B176210" w:rsidR="007C6940" w:rsidRPr="00B50688" w:rsidRDefault="007C6940" w:rsidP="00B50688">
      <w:pPr>
        <w:pStyle w:val="Akapitzlist"/>
        <w:numPr>
          <w:ilvl w:val="1"/>
          <w:numId w:val="38"/>
        </w:numPr>
        <w:suppressAutoHyphens/>
        <w:autoSpaceDE w:val="0"/>
        <w:autoSpaceDN w:val="0"/>
        <w:spacing w:after="0" w:line="240" w:lineRule="auto"/>
        <w:jc w:val="both"/>
        <w:rPr>
          <w:rFonts w:ascii="Times New Roman" w:eastAsia="Calibri" w:hAnsi="Times New Roman" w:cs="Times New Roman"/>
        </w:rPr>
      </w:pPr>
      <w:r w:rsidRPr="00B50688">
        <w:rPr>
          <w:rFonts w:ascii="Times New Roman" w:eastAsia="Calibri" w:hAnsi="Times New Roman" w:cs="Times New Roman"/>
        </w:rPr>
        <w:t>Wartość brutto pozycji w danym pakiecie należy liczyć w sposób następujący:</w:t>
      </w:r>
    </w:p>
    <w:p w14:paraId="108D2A99" w14:textId="12A7E47C" w:rsidR="00D75B1C" w:rsidRPr="00B50688" w:rsidRDefault="007C6940" w:rsidP="00B50688">
      <w:pPr>
        <w:pStyle w:val="Akapitzlist"/>
        <w:suppressAutoHyphens/>
        <w:autoSpaceDE w:val="0"/>
        <w:autoSpaceDN w:val="0"/>
        <w:spacing w:after="0" w:line="240" w:lineRule="auto"/>
        <w:ind w:left="780"/>
        <w:jc w:val="center"/>
        <w:rPr>
          <w:rFonts w:ascii="Times New Roman" w:eastAsia="Calibri" w:hAnsi="Times New Roman" w:cs="Times New Roman"/>
          <w:b/>
          <w:i/>
        </w:rPr>
      </w:pPr>
      <w:r w:rsidRPr="00B50688">
        <w:rPr>
          <w:rFonts w:ascii="Times New Roman" w:eastAsia="Calibri" w:hAnsi="Times New Roman" w:cs="Times New Roman"/>
          <w:b/>
          <w:i/>
        </w:rPr>
        <w:t>cena jednostkowa netto x ilość = wartość netto + podatek VAT = wartość brutto</w:t>
      </w:r>
    </w:p>
    <w:p w14:paraId="187230B2" w14:textId="77777777" w:rsidR="00332BD6" w:rsidRPr="00B50688" w:rsidRDefault="00332BD6" w:rsidP="00B5068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B50688" w:rsidRDefault="007A6F4A" w:rsidP="00B50688">
      <w:pPr>
        <w:pStyle w:val="Akapitzlist"/>
        <w:numPr>
          <w:ilvl w:val="1"/>
          <w:numId w:val="38"/>
        </w:numPr>
        <w:suppressAutoHyphens/>
        <w:autoSpaceDN w:val="0"/>
        <w:spacing w:after="0" w:line="240" w:lineRule="auto"/>
        <w:jc w:val="both"/>
        <w:textAlignment w:val="baseline"/>
        <w:rPr>
          <w:rFonts w:ascii="Times New Roman" w:eastAsia="Calibri" w:hAnsi="Times New Roman" w:cs="Times New Roman"/>
        </w:rPr>
      </w:pPr>
      <w:r w:rsidRPr="00B50688">
        <w:rPr>
          <w:rFonts w:ascii="Times New Roman" w:eastAsia="Calibri" w:hAnsi="Times New Roman" w:cs="Times New Roman"/>
        </w:rPr>
        <w:t>Cenę jednostkową brutto należy liczyć w sposób następujący:</w:t>
      </w:r>
    </w:p>
    <w:p w14:paraId="461FDDBA" w14:textId="696FB434" w:rsidR="007A6F4A" w:rsidRPr="00B50688" w:rsidRDefault="007A6F4A" w:rsidP="00B50688">
      <w:pPr>
        <w:suppressAutoHyphens/>
        <w:autoSpaceDN w:val="0"/>
        <w:spacing w:after="0" w:line="240" w:lineRule="auto"/>
        <w:ind w:left="567"/>
        <w:jc w:val="center"/>
        <w:textAlignment w:val="baseline"/>
        <w:rPr>
          <w:rFonts w:ascii="Times New Roman" w:eastAsia="Calibri" w:hAnsi="Times New Roman" w:cs="Times New Roman"/>
          <w:b/>
          <w:i/>
        </w:rPr>
      </w:pPr>
      <w:r w:rsidRPr="00B50688">
        <w:rPr>
          <w:rFonts w:ascii="Times New Roman" w:eastAsia="Calibri" w:hAnsi="Times New Roman" w:cs="Times New Roman"/>
          <w:b/>
          <w:i/>
        </w:rPr>
        <w:t>wartość brutto ÷ ilość</w:t>
      </w:r>
    </w:p>
    <w:p w14:paraId="595B1028" w14:textId="77777777" w:rsidR="00AB6A7C" w:rsidRPr="00B50688" w:rsidRDefault="00AB6A7C" w:rsidP="00B50688">
      <w:pPr>
        <w:suppressAutoHyphens/>
        <w:autoSpaceDN w:val="0"/>
        <w:spacing w:after="0" w:line="240" w:lineRule="auto"/>
        <w:ind w:left="567"/>
        <w:jc w:val="center"/>
        <w:textAlignment w:val="baseline"/>
        <w:rPr>
          <w:rFonts w:ascii="Times New Roman" w:eastAsia="Calibri" w:hAnsi="Times New Roman" w:cs="Times New Roman"/>
          <w:b/>
          <w:i/>
          <w:noProof/>
        </w:rPr>
      </w:pPr>
    </w:p>
    <w:p w14:paraId="4F8A0EC6" w14:textId="6FEFAA6C" w:rsidR="007A6F4A" w:rsidRPr="00B50688" w:rsidRDefault="007A6F4A" w:rsidP="00B50688">
      <w:pPr>
        <w:numPr>
          <w:ilvl w:val="1"/>
          <w:numId w:val="38"/>
        </w:numPr>
        <w:suppressAutoHyphens/>
        <w:autoSpaceDN w:val="0"/>
        <w:spacing w:after="0" w:line="240" w:lineRule="auto"/>
        <w:ind w:left="851" w:hanging="425"/>
        <w:jc w:val="both"/>
        <w:textAlignment w:val="baseline"/>
        <w:rPr>
          <w:rFonts w:ascii="Times New Roman" w:eastAsia="Calibri" w:hAnsi="Times New Roman" w:cs="Times New Roman"/>
        </w:rPr>
      </w:pPr>
      <w:r w:rsidRPr="00B50688">
        <w:rPr>
          <w:rFonts w:ascii="Times New Roman" w:eastAsia="Calibri" w:hAnsi="Times New Roman" w:cs="Times New Roman"/>
        </w:rPr>
        <w:t>Wartością netto przedmiotu zamówienia będzie suma poszczególnych wartości netto pozy</w:t>
      </w:r>
      <w:r w:rsidR="000327E4" w:rsidRPr="00B50688">
        <w:rPr>
          <w:rFonts w:ascii="Times New Roman" w:eastAsia="Calibri" w:hAnsi="Times New Roman" w:cs="Times New Roman"/>
        </w:rPr>
        <w:t>cji asortymentowych w pakiecie.</w:t>
      </w:r>
    </w:p>
    <w:p w14:paraId="7E659279" w14:textId="74DF56BE" w:rsidR="007A6F4A" w:rsidRPr="00B50688" w:rsidRDefault="007A6F4A" w:rsidP="00B50688">
      <w:pPr>
        <w:numPr>
          <w:ilvl w:val="1"/>
          <w:numId w:val="38"/>
        </w:numPr>
        <w:suppressAutoHyphens/>
        <w:autoSpaceDN w:val="0"/>
        <w:spacing w:after="0" w:line="240" w:lineRule="auto"/>
        <w:ind w:left="851" w:hanging="425"/>
        <w:jc w:val="both"/>
        <w:textAlignment w:val="baseline"/>
        <w:rPr>
          <w:rFonts w:ascii="Times New Roman" w:eastAsia="Calibri" w:hAnsi="Times New Roman" w:cs="Times New Roman"/>
        </w:rPr>
      </w:pPr>
      <w:r w:rsidRPr="00B50688">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B50688" w:rsidRDefault="00F15639"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rPr>
        <w:t>Rozliczenia między Zamawiającym a Wykonawcą będą prowadzone w złotych p</w:t>
      </w:r>
      <w:r w:rsidR="007A6F4A" w:rsidRPr="00B50688">
        <w:rPr>
          <w:rFonts w:ascii="Times New Roman" w:eastAsia="Calibri" w:hAnsi="Times New Roman" w:cs="Times New Roman"/>
        </w:rPr>
        <w:t>ol</w:t>
      </w:r>
      <w:r w:rsidRPr="00B50688">
        <w:rPr>
          <w:rFonts w:ascii="Times New Roman" w:eastAsia="Calibri" w:hAnsi="Times New Roman" w:cs="Times New Roman"/>
        </w:rPr>
        <w:t xml:space="preserve">skich (PLN). </w:t>
      </w:r>
    </w:p>
    <w:p w14:paraId="3E7C0142" w14:textId="7BA8CDC3" w:rsidR="00F15639" w:rsidRPr="00B50688" w:rsidRDefault="00F15639"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rPr>
        <w:t>W przypadku rozbieżności pomiędzy ceną podaną cyfrowo a słownie, jako wartość w</w:t>
      </w:r>
      <w:r w:rsidR="00C30C42" w:rsidRPr="00B50688">
        <w:rPr>
          <w:rFonts w:ascii="Times New Roman" w:eastAsia="Calibri" w:hAnsi="Times New Roman" w:cs="Times New Roman"/>
        </w:rPr>
        <w:t>łaściwa zostanie przyjęta cena</w:t>
      </w:r>
      <w:r w:rsidRPr="00B50688">
        <w:rPr>
          <w:rFonts w:ascii="Times New Roman" w:eastAsia="Calibri" w:hAnsi="Times New Roman" w:cs="Times New Roman"/>
        </w:rPr>
        <w:t xml:space="preserve"> podana słownie. </w:t>
      </w:r>
    </w:p>
    <w:p w14:paraId="3649150C" w14:textId="77777777" w:rsidR="00F15639" w:rsidRPr="00B50688" w:rsidRDefault="00F15639"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noProof/>
        </w:rPr>
        <w:t>Sposób zapłaty i rozliczenia za realizację niniejszego zamówienia, określone zostały w proj</w:t>
      </w:r>
      <w:r w:rsidR="00652190" w:rsidRPr="00B50688">
        <w:rPr>
          <w:rFonts w:ascii="Times New Roman" w:eastAsia="Calibri" w:hAnsi="Times New Roman" w:cs="Times New Roman"/>
          <w:noProof/>
        </w:rPr>
        <w:t>e</w:t>
      </w:r>
      <w:r w:rsidRPr="00B50688">
        <w:rPr>
          <w:rFonts w:ascii="Times New Roman" w:eastAsia="Calibri" w:hAnsi="Times New Roman" w:cs="Times New Roman"/>
          <w:noProof/>
        </w:rPr>
        <w:t>kcie umowy stanowiący</w:t>
      </w:r>
      <w:r w:rsidR="00652190" w:rsidRPr="00B50688">
        <w:rPr>
          <w:rFonts w:ascii="Times New Roman" w:eastAsia="Calibri" w:hAnsi="Times New Roman" w:cs="Times New Roman"/>
          <w:noProof/>
        </w:rPr>
        <w:t>m</w:t>
      </w:r>
      <w:r w:rsidRPr="00B50688">
        <w:rPr>
          <w:rFonts w:ascii="Times New Roman" w:eastAsia="Calibri" w:hAnsi="Times New Roman" w:cs="Times New Roman"/>
          <w:noProof/>
        </w:rPr>
        <w:t xml:space="preserve"> załącznik nr 2 do SWZ.</w:t>
      </w:r>
    </w:p>
    <w:p w14:paraId="2CB93F8F" w14:textId="77777777" w:rsidR="00606A38" w:rsidRPr="00B50688" w:rsidRDefault="00F15639"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B50688" w:rsidRDefault="00F15639"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rPr>
        <w:t>Cena musi zawierać wszystkie koszty związane z realizacją przedmiotu zamówienia.</w:t>
      </w:r>
    </w:p>
    <w:p w14:paraId="6ADCEA11" w14:textId="77777777" w:rsidR="000327E4" w:rsidRPr="00B50688" w:rsidRDefault="000327E4" w:rsidP="00B5068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B50688">
        <w:rPr>
          <w:rFonts w:ascii="Times New Roman" w:eastAsia="Calibri" w:hAnsi="Times New Roman" w:cs="Times New Roman"/>
        </w:rPr>
        <w:t>Jeżeli w postępowaniu złożona będzie oferta, której wy</w:t>
      </w:r>
      <w:r w:rsidR="00652190" w:rsidRPr="00B50688">
        <w:rPr>
          <w:rFonts w:ascii="Times New Roman" w:eastAsia="Calibri" w:hAnsi="Times New Roman" w:cs="Times New Roman"/>
        </w:rPr>
        <w:t>bór prowadziłby do powstania u Z</w:t>
      </w:r>
      <w:r w:rsidRPr="00B50688">
        <w:rPr>
          <w:rFonts w:ascii="Times New Roman" w:eastAsia="Calibri" w:hAnsi="Times New Roman" w:cs="Times New Roman"/>
        </w:rPr>
        <w:t>amawiającego obowiązku podatkowego zgodnie z przepisami</w:t>
      </w:r>
      <w:r w:rsidR="00652190" w:rsidRPr="00B50688">
        <w:rPr>
          <w:rFonts w:ascii="Times New Roman" w:eastAsia="Calibri" w:hAnsi="Times New Roman" w:cs="Times New Roman"/>
        </w:rPr>
        <w:t xml:space="preserve"> o podatku od towarów i usług, Z</w:t>
      </w:r>
      <w:r w:rsidRPr="00B50688">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B50688" w:rsidRDefault="00652190" w:rsidP="00B5068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poinformowania Z</w:t>
      </w:r>
      <w:r w:rsidR="000327E4" w:rsidRPr="00B50688">
        <w:rPr>
          <w:rFonts w:ascii="Times New Roman" w:eastAsia="Calibri" w:hAnsi="Times New Roman" w:cs="Times New Roman"/>
          <w:color w:val="000000"/>
          <w:lang w:eastAsia="pl-PL"/>
        </w:rPr>
        <w:t>amawiającego, że wybór jego oferty b</w:t>
      </w:r>
      <w:r w:rsidRPr="00B50688">
        <w:rPr>
          <w:rFonts w:ascii="Times New Roman" w:eastAsia="Calibri" w:hAnsi="Times New Roman" w:cs="Times New Roman"/>
          <w:color w:val="000000"/>
          <w:lang w:eastAsia="pl-PL"/>
        </w:rPr>
        <w:t>ędzie prowadził do powstania u Z</w:t>
      </w:r>
      <w:r w:rsidR="000327E4" w:rsidRPr="00B50688">
        <w:rPr>
          <w:rFonts w:ascii="Times New Roman" w:eastAsia="Calibri" w:hAnsi="Times New Roman" w:cs="Times New Roman"/>
          <w:color w:val="000000"/>
          <w:lang w:eastAsia="pl-PL"/>
        </w:rPr>
        <w:t xml:space="preserve">amawiającego obowiązku podatkowego; </w:t>
      </w:r>
    </w:p>
    <w:p w14:paraId="530724D9" w14:textId="77777777" w:rsidR="000327E4" w:rsidRPr="00B50688" w:rsidRDefault="000327E4" w:rsidP="00B5068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B50688" w:rsidRDefault="000327E4" w:rsidP="00B5068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wskazania wartości towaru lub usługi objętego obowiąz</w:t>
      </w:r>
      <w:r w:rsidR="00652190" w:rsidRPr="00B50688">
        <w:rPr>
          <w:rFonts w:ascii="Times New Roman" w:eastAsia="Calibri" w:hAnsi="Times New Roman" w:cs="Times New Roman"/>
          <w:color w:val="000000"/>
          <w:lang w:eastAsia="pl-PL"/>
        </w:rPr>
        <w:t>kiem podatkowym Za</w:t>
      </w:r>
      <w:r w:rsidRPr="00B50688">
        <w:rPr>
          <w:rFonts w:ascii="Times New Roman" w:eastAsia="Calibri" w:hAnsi="Times New Roman" w:cs="Times New Roman"/>
          <w:color w:val="000000"/>
          <w:lang w:eastAsia="pl-PL"/>
        </w:rPr>
        <w:t xml:space="preserve">mawiającego, bez kwoty podatku; </w:t>
      </w:r>
    </w:p>
    <w:p w14:paraId="2CB65348" w14:textId="63A0B753" w:rsidR="004970FA" w:rsidRPr="0078648A" w:rsidRDefault="000327E4" w:rsidP="00B5068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02ED3A18" w14:textId="77777777" w:rsidR="00553FF7" w:rsidRPr="00B50688" w:rsidRDefault="00553FF7" w:rsidP="00B50688">
      <w:pPr>
        <w:autoSpaceDE w:val="0"/>
        <w:autoSpaceDN w:val="0"/>
        <w:adjustRightInd w:val="0"/>
        <w:spacing w:after="0" w:line="240" w:lineRule="auto"/>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B50688" w14:paraId="2632F170" w14:textId="77777777" w:rsidTr="00EB1120">
        <w:tc>
          <w:tcPr>
            <w:tcW w:w="9747" w:type="dxa"/>
            <w:shd w:val="clear" w:color="auto" w:fill="EEECE1" w:themeFill="background2"/>
          </w:tcPr>
          <w:p w14:paraId="1E866DE7" w14:textId="1B6DFBBD" w:rsidR="008814C6" w:rsidRPr="00B50688" w:rsidRDefault="00F347C6" w:rsidP="00B50688">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OPIS KRYTERIÓW OCENY OFERT WRAZ Z PODANIEM WAGI TYCH KRYTERIÓW I SPOSOBU OCENY OFERT</w:t>
            </w:r>
          </w:p>
        </w:tc>
      </w:tr>
    </w:tbl>
    <w:p w14:paraId="057B9632" w14:textId="4D129BDC" w:rsidR="009A3031" w:rsidRPr="0078648A" w:rsidRDefault="008B77A0" w:rsidP="00B50688">
      <w:pPr>
        <w:numPr>
          <w:ilvl w:val="0"/>
          <w:numId w:val="40"/>
        </w:numPr>
        <w:autoSpaceDN w:val="0"/>
        <w:spacing w:before="60" w:after="60" w:line="240" w:lineRule="auto"/>
        <w:ind w:left="357" w:hanging="357"/>
        <w:jc w:val="both"/>
        <w:textAlignment w:val="baseline"/>
        <w:rPr>
          <w:rFonts w:ascii="Times New Roman" w:eastAsia="Times New Roman" w:hAnsi="Times New Roman" w:cs="Times New Roman"/>
          <w:b/>
          <w:bCs/>
          <w:lang w:eastAsia="ar-SA"/>
        </w:rPr>
      </w:pPr>
      <w:r w:rsidRPr="00B50688">
        <w:rPr>
          <w:rFonts w:ascii="Times New Roman" w:eastAsia="Times New Roman" w:hAnsi="Times New Roman" w:cs="Times New Roman"/>
          <w:szCs w:val="24"/>
          <w:lang w:eastAsia="pl-PL"/>
        </w:rPr>
        <w:t xml:space="preserve">Zamawiający przyjął następujące kryteria oceny ofert: </w:t>
      </w:r>
    </w:p>
    <w:p w14:paraId="64F86A39" w14:textId="77777777" w:rsidR="009A3031" w:rsidRPr="00B50688" w:rsidRDefault="009A3031" w:rsidP="00B50688">
      <w:pPr>
        <w:autoSpaceDN w:val="0"/>
        <w:spacing w:before="60" w:after="60" w:line="240" w:lineRule="auto"/>
        <w:jc w:val="both"/>
        <w:textAlignment w:val="baseline"/>
        <w:rPr>
          <w:rFonts w:ascii="Times New Roman" w:eastAsia="Times New Roman" w:hAnsi="Times New Roman" w:cs="Times New Roman"/>
          <w:b/>
          <w:bCs/>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5882"/>
        <w:gridCol w:w="1770"/>
      </w:tblGrid>
      <w:tr w:rsidR="008731D6" w:rsidRPr="00B50688" w14:paraId="5ED8EAB5"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046872F" w14:textId="77777777" w:rsidR="008731D6" w:rsidRPr="00B50688" w:rsidRDefault="008731D6" w:rsidP="00B50688">
            <w:pPr>
              <w:tabs>
                <w:tab w:val="left" w:pos="-1843"/>
                <w:tab w:val="left" w:pos="4962"/>
                <w:tab w:val="left" w:pos="5103"/>
                <w:tab w:val="left" w:pos="7371"/>
              </w:tabs>
              <w:spacing w:before="60" w:after="60" w:line="240" w:lineRule="auto"/>
              <w:ind w:left="357" w:hanging="357"/>
              <w:jc w:val="center"/>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Lp.</w:t>
            </w:r>
          </w:p>
        </w:tc>
        <w:tc>
          <w:tcPr>
            <w:tcW w:w="5882" w:type="dxa"/>
            <w:tcBorders>
              <w:top w:val="single" w:sz="6" w:space="0" w:color="000000"/>
              <w:left w:val="single" w:sz="6" w:space="0" w:color="000000"/>
              <w:bottom w:val="single" w:sz="6" w:space="0" w:color="000000"/>
              <w:right w:val="single" w:sz="6" w:space="0" w:color="000000"/>
            </w:tcBorders>
          </w:tcPr>
          <w:p w14:paraId="2CBCB9F7" w14:textId="77777777" w:rsidR="008731D6" w:rsidRPr="00B50688" w:rsidRDefault="008731D6" w:rsidP="00B50688">
            <w:pPr>
              <w:tabs>
                <w:tab w:val="left" w:pos="-2463"/>
                <w:tab w:val="left" w:pos="7371"/>
              </w:tabs>
              <w:spacing w:before="60" w:after="60" w:line="240" w:lineRule="auto"/>
              <w:ind w:left="357" w:hanging="357"/>
              <w:jc w:val="center"/>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 xml:space="preserve">Kryteria </w:t>
            </w:r>
          </w:p>
        </w:tc>
        <w:tc>
          <w:tcPr>
            <w:tcW w:w="1770" w:type="dxa"/>
            <w:tcBorders>
              <w:top w:val="single" w:sz="6" w:space="0" w:color="000000"/>
              <w:left w:val="single" w:sz="6" w:space="0" w:color="000000"/>
              <w:bottom w:val="single" w:sz="6" w:space="0" w:color="000000"/>
              <w:right w:val="single" w:sz="6" w:space="0" w:color="000000"/>
            </w:tcBorders>
          </w:tcPr>
          <w:p w14:paraId="5F3712CB" w14:textId="77777777" w:rsidR="008731D6" w:rsidRPr="00B50688" w:rsidRDefault="008731D6" w:rsidP="00B50688">
            <w:pPr>
              <w:numPr>
                <w:ilvl w:val="2"/>
                <w:numId w:val="36"/>
              </w:numPr>
              <w:tabs>
                <w:tab w:val="left" w:pos="-9463"/>
                <w:tab w:val="num" w:pos="720"/>
                <w:tab w:val="num" w:pos="1004"/>
              </w:tabs>
              <w:spacing w:before="60" w:after="60" w:line="240" w:lineRule="auto"/>
              <w:ind w:left="0" w:firstLine="0"/>
              <w:jc w:val="center"/>
              <w:outlineLvl w:val="2"/>
              <w:rPr>
                <w:rFonts w:ascii="Times New Roman" w:eastAsia="Times New Roman" w:hAnsi="Times New Roman" w:cs="Times New Roman"/>
                <w:bCs/>
                <w:i/>
                <w:lang w:eastAsia="ar-SA"/>
              </w:rPr>
            </w:pPr>
            <w:r w:rsidRPr="00B50688">
              <w:rPr>
                <w:rFonts w:ascii="Times New Roman" w:eastAsia="Times New Roman" w:hAnsi="Times New Roman" w:cs="Times New Roman"/>
                <w:b/>
                <w:i/>
                <w:color w:val="000000"/>
                <w:spacing w:val="-4"/>
                <w:lang w:eastAsia="ar-SA"/>
              </w:rPr>
              <w:t xml:space="preserve">Waga (znaczenie) </w:t>
            </w:r>
            <w:r w:rsidRPr="00B50688">
              <w:rPr>
                <w:rFonts w:ascii="Times New Roman" w:eastAsia="Times New Roman" w:hAnsi="Times New Roman" w:cs="Times New Roman"/>
                <w:b/>
                <w:i/>
                <w:color w:val="000000"/>
                <w:spacing w:val="-2"/>
                <w:lang w:eastAsia="ar-SA"/>
              </w:rPr>
              <w:t>kryterium</w:t>
            </w:r>
            <w:r w:rsidRPr="00B50688">
              <w:rPr>
                <w:rFonts w:ascii="Times New Roman" w:eastAsia="Times New Roman" w:hAnsi="Times New Roman" w:cs="Times New Roman"/>
                <w:bCs/>
                <w:i/>
                <w:lang w:eastAsia="ar-SA"/>
              </w:rPr>
              <w:t xml:space="preserve"> </w:t>
            </w:r>
          </w:p>
        </w:tc>
      </w:tr>
      <w:tr w:rsidR="008731D6" w:rsidRPr="00B50688" w14:paraId="780BADBB"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42B11059" w14:textId="77777777" w:rsidR="008731D6" w:rsidRPr="00B50688" w:rsidRDefault="008731D6" w:rsidP="00B50688">
            <w:pPr>
              <w:tabs>
                <w:tab w:val="left" w:pos="284"/>
                <w:tab w:val="left" w:pos="360"/>
                <w:tab w:val="center" w:pos="4962"/>
                <w:tab w:val="left" w:pos="5103"/>
                <w:tab w:val="left" w:pos="7371"/>
              </w:tabs>
              <w:spacing w:after="0" w:line="240" w:lineRule="auto"/>
              <w:ind w:left="357" w:hanging="357"/>
              <w:jc w:val="center"/>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1</w:t>
            </w:r>
          </w:p>
        </w:tc>
        <w:tc>
          <w:tcPr>
            <w:tcW w:w="5882" w:type="dxa"/>
            <w:tcBorders>
              <w:top w:val="single" w:sz="6" w:space="0" w:color="000000"/>
              <w:left w:val="single" w:sz="6" w:space="0" w:color="000000"/>
              <w:bottom w:val="single" w:sz="6" w:space="0" w:color="000000"/>
              <w:right w:val="single" w:sz="6" w:space="0" w:color="000000"/>
            </w:tcBorders>
          </w:tcPr>
          <w:p w14:paraId="1DCD0412" w14:textId="77777777" w:rsidR="008731D6" w:rsidRPr="00B50688" w:rsidRDefault="008731D6" w:rsidP="00B50688">
            <w:pPr>
              <w:tabs>
                <w:tab w:val="center" w:pos="-2463"/>
                <w:tab w:val="left" w:pos="7371"/>
              </w:tabs>
              <w:spacing w:after="0" w:line="240" w:lineRule="auto"/>
              <w:ind w:left="357" w:hanging="357"/>
              <w:jc w:val="both"/>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Cena</w:t>
            </w:r>
          </w:p>
        </w:tc>
        <w:tc>
          <w:tcPr>
            <w:tcW w:w="1770" w:type="dxa"/>
            <w:tcBorders>
              <w:top w:val="single" w:sz="6" w:space="0" w:color="000000"/>
              <w:left w:val="single" w:sz="6" w:space="0" w:color="000000"/>
              <w:bottom w:val="single" w:sz="6" w:space="0" w:color="000000"/>
              <w:right w:val="single" w:sz="6" w:space="0" w:color="000000"/>
            </w:tcBorders>
          </w:tcPr>
          <w:p w14:paraId="5D21E2EE" w14:textId="77777777" w:rsidR="008731D6" w:rsidRPr="00B50688" w:rsidRDefault="008731D6" w:rsidP="00B50688">
            <w:pPr>
              <w:tabs>
                <w:tab w:val="center" w:pos="-9463"/>
                <w:tab w:val="center" w:pos="4962"/>
                <w:tab w:val="left" w:pos="5103"/>
                <w:tab w:val="left" w:pos="7371"/>
              </w:tabs>
              <w:spacing w:after="0" w:line="240" w:lineRule="auto"/>
              <w:ind w:left="357" w:right="350" w:hanging="357"/>
              <w:jc w:val="center"/>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60%</w:t>
            </w:r>
          </w:p>
        </w:tc>
      </w:tr>
      <w:tr w:rsidR="008731D6" w:rsidRPr="00B50688" w14:paraId="4C11B472"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314E700" w14:textId="77777777" w:rsidR="008731D6" w:rsidRPr="00B50688" w:rsidRDefault="008731D6" w:rsidP="00B50688">
            <w:pPr>
              <w:tabs>
                <w:tab w:val="left" w:pos="284"/>
                <w:tab w:val="left" w:pos="360"/>
                <w:tab w:val="center" w:pos="4962"/>
                <w:tab w:val="left" w:pos="5103"/>
                <w:tab w:val="left" w:pos="7371"/>
              </w:tabs>
              <w:spacing w:after="0" w:line="240" w:lineRule="auto"/>
              <w:ind w:left="357" w:hanging="357"/>
              <w:jc w:val="center"/>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2</w:t>
            </w:r>
          </w:p>
        </w:tc>
        <w:tc>
          <w:tcPr>
            <w:tcW w:w="5882" w:type="dxa"/>
            <w:tcBorders>
              <w:top w:val="single" w:sz="6" w:space="0" w:color="000000"/>
              <w:left w:val="single" w:sz="6" w:space="0" w:color="000000"/>
              <w:bottom w:val="single" w:sz="6" w:space="0" w:color="000000"/>
              <w:right w:val="single" w:sz="6" w:space="0" w:color="000000"/>
            </w:tcBorders>
          </w:tcPr>
          <w:p w14:paraId="03EEE5D0" w14:textId="076AD728" w:rsidR="008731D6" w:rsidRPr="00B50688" w:rsidRDefault="008731D6" w:rsidP="00B50688">
            <w:pPr>
              <w:tabs>
                <w:tab w:val="center" w:pos="-2463"/>
                <w:tab w:val="left" w:pos="7371"/>
              </w:tabs>
              <w:spacing w:after="0" w:line="240" w:lineRule="auto"/>
              <w:ind w:left="-11" w:firstLine="11"/>
              <w:jc w:val="both"/>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Oferowany </w:t>
            </w:r>
            <w:r w:rsidR="00F64CD6" w:rsidRPr="00B50688">
              <w:rPr>
                <w:rFonts w:ascii="Times New Roman" w:eastAsia="Times New Roman" w:hAnsi="Times New Roman" w:cs="Times New Roman"/>
                <w:lang w:eastAsia="ar-SA"/>
              </w:rPr>
              <w:t>termin dostawy a</w:t>
            </w:r>
            <w:r w:rsidR="0078648A">
              <w:rPr>
                <w:rFonts w:ascii="Times New Roman" w:eastAsia="Times New Roman" w:hAnsi="Times New Roman" w:cs="Times New Roman"/>
                <w:lang w:eastAsia="ar-SA"/>
              </w:rPr>
              <w:t>paratu</w:t>
            </w:r>
          </w:p>
        </w:tc>
        <w:tc>
          <w:tcPr>
            <w:tcW w:w="1770" w:type="dxa"/>
            <w:tcBorders>
              <w:top w:val="single" w:sz="6" w:space="0" w:color="000000"/>
              <w:left w:val="single" w:sz="6" w:space="0" w:color="000000"/>
              <w:bottom w:val="single" w:sz="6" w:space="0" w:color="000000"/>
              <w:right w:val="single" w:sz="6" w:space="0" w:color="000000"/>
            </w:tcBorders>
          </w:tcPr>
          <w:p w14:paraId="7EF304F2" w14:textId="7F9CD473" w:rsidR="008731D6" w:rsidRPr="00B50688" w:rsidRDefault="006534BA" w:rsidP="00B50688">
            <w:pPr>
              <w:tabs>
                <w:tab w:val="center" w:pos="-9463"/>
                <w:tab w:val="center" w:pos="4962"/>
                <w:tab w:val="left" w:pos="5103"/>
                <w:tab w:val="left" w:pos="7371"/>
              </w:tabs>
              <w:spacing w:after="0" w:line="240" w:lineRule="auto"/>
              <w:ind w:right="350"/>
              <w:jc w:val="center"/>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4</w:t>
            </w:r>
            <w:r w:rsidR="008731D6" w:rsidRPr="00B50688">
              <w:rPr>
                <w:rFonts w:ascii="Times New Roman" w:eastAsia="Times New Roman" w:hAnsi="Times New Roman" w:cs="Times New Roman"/>
                <w:b/>
                <w:lang w:eastAsia="ar-SA"/>
              </w:rPr>
              <w:t>0%</w:t>
            </w:r>
          </w:p>
        </w:tc>
      </w:tr>
      <w:tr w:rsidR="008731D6" w:rsidRPr="00B50688" w14:paraId="006F1898" w14:textId="77777777" w:rsidTr="008F7888">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5E444F0E" w14:textId="77777777" w:rsidR="008731D6" w:rsidRPr="00B50688" w:rsidRDefault="008731D6" w:rsidP="00B50688">
            <w:pPr>
              <w:tabs>
                <w:tab w:val="center" w:pos="284"/>
                <w:tab w:val="left" w:pos="360"/>
                <w:tab w:val="left" w:pos="4962"/>
                <w:tab w:val="left" w:pos="5103"/>
                <w:tab w:val="left" w:pos="7371"/>
              </w:tabs>
              <w:spacing w:after="0" w:line="240" w:lineRule="auto"/>
              <w:ind w:left="357" w:hanging="357"/>
              <w:jc w:val="center"/>
              <w:rPr>
                <w:rFonts w:ascii="Times New Roman" w:eastAsia="Times New Roman" w:hAnsi="Times New Roman" w:cs="Times New Roman"/>
                <w:b/>
                <w:lang w:eastAsia="ar-SA"/>
              </w:rPr>
            </w:pPr>
          </w:p>
        </w:tc>
        <w:tc>
          <w:tcPr>
            <w:tcW w:w="5882" w:type="dxa"/>
            <w:tcBorders>
              <w:top w:val="single" w:sz="4" w:space="0" w:color="auto"/>
              <w:left w:val="single" w:sz="6" w:space="0" w:color="000000"/>
              <w:bottom w:val="single" w:sz="4" w:space="0" w:color="auto"/>
              <w:right w:val="single" w:sz="6" w:space="0" w:color="000000"/>
            </w:tcBorders>
          </w:tcPr>
          <w:p w14:paraId="7D99BD86" w14:textId="77777777" w:rsidR="008731D6" w:rsidRPr="00B50688" w:rsidRDefault="008731D6" w:rsidP="00B50688">
            <w:pPr>
              <w:tabs>
                <w:tab w:val="center" w:pos="-2463"/>
                <w:tab w:val="left" w:pos="7371"/>
              </w:tabs>
              <w:spacing w:after="0" w:line="240" w:lineRule="auto"/>
              <w:ind w:left="357" w:hanging="357"/>
              <w:jc w:val="center"/>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                                   OGÓŁEM:</w:t>
            </w:r>
          </w:p>
        </w:tc>
        <w:tc>
          <w:tcPr>
            <w:tcW w:w="1770" w:type="dxa"/>
            <w:tcBorders>
              <w:top w:val="single" w:sz="4" w:space="0" w:color="auto"/>
              <w:left w:val="single" w:sz="6" w:space="0" w:color="000000"/>
              <w:bottom w:val="single" w:sz="4" w:space="0" w:color="auto"/>
              <w:right w:val="single" w:sz="4" w:space="0" w:color="auto"/>
            </w:tcBorders>
          </w:tcPr>
          <w:p w14:paraId="0E08BE09" w14:textId="77777777" w:rsidR="008731D6" w:rsidRPr="00B50688" w:rsidRDefault="008731D6" w:rsidP="00B50688">
            <w:pPr>
              <w:tabs>
                <w:tab w:val="center" w:pos="-9463"/>
                <w:tab w:val="left" w:pos="4962"/>
                <w:tab w:val="left" w:pos="5103"/>
                <w:tab w:val="left" w:pos="7371"/>
              </w:tabs>
              <w:spacing w:after="0" w:line="240" w:lineRule="auto"/>
              <w:ind w:right="350"/>
              <w:jc w:val="center"/>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100%</w:t>
            </w:r>
          </w:p>
        </w:tc>
      </w:tr>
    </w:tbl>
    <w:p w14:paraId="19A68B33" w14:textId="77777777" w:rsidR="00AB6A7C" w:rsidRPr="00B50688" w:rsidRDefault="00AB6A7C" w:rsidP="00B50688">
      <w:pPr>
        <w:spacing w:before="60" w:after="60" w:line="240" w:lineRule="auto"/>
        <w:ind w:left="426"/>
        <w:jc w:val="both"/>
        <w:rPr>
          <w:rFonts w:ascii="Times New Roman" w:eastAsia="Times New Roman" w:hAnsi="Times New Roman" w:cs="Times New Roman"/>
          <w:szCs w:val="24"/>
          <w:lang w:eastAsia="pl-PL"/>
        </w:rPr>
      </w:pPr>
    </w:p>
    <w:p w14:paraId="410F30F9" w14:textId="496210F9" w:rsidR="008731D6" w:rsidRPr="00B50688" w:rsidRDefault="008731D6" w:rsidP="00B50688">
      <w:pPr>
        <w:spacing w:before="60" w:after="60" w:line="240" w:lineRule="auto"/>
        <w:jc w:val="both"/>
        <w:rPr>
          <w:rFonts w:ascii="Times New Roman" w:eastAsia="Times New Roman" w:hAnsi="Times New Roman" w:cs="Times New Roman"/>
          <w:lang w:eastAsia="ar-SA"/>
        </w:rPr>
      </w:pPr>
      <w:r w:rsidRPr="00B50688">
        <w:rPr>
          <w:rFonts w:ascii="Times New Roman" w:eastAsia="Times New Roman" w:hAnsi="Times New Roman" w:cs="Times New Roman"/>
          <w:u w:val="single"/>
          <w:lang w:eastAsia="ar-SA"/>
        </w:rPr>
        <w:t>Kryterium nr 1 – cena (C):</w:t>
      </w:r>
    </w:p>
    <w:p w14:paraId="7ED68B4F" w14:textId="77777777" w:rsidR="008731D6" w:rsidRPr="00B50688" w:rsidRDefault="008731D6" w:rsidP="00B50688">
      <w:pPr>
        <w:tabs>
          <w:tab w:val="num" w:pos="360"/>
        </w:tabs>
        <w:autoSpaceDE w:val="0"/>
        <w:spacing w:before="60" w:after="60" w:line="240" w:lineRule="auto"/>
        <w:ind w:left="360"/>
        <w:jc w:val="both"/>
        <w:rPr>
          <w:rFonts w:ascii="Times New Roman" w:eastAsia="Times New Roman" w:hAnsi="Times New Roman" w:cs="Times New Roman"/>
          <w:vertAlign w:val="subscript"/>
          <w:lang w:eastAsia="ar-SA"/>
        </w:rPr>
      </w:pP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t xml:space="preserve">C </w:t>
      </w:r>
      <w:r w:rsidRPr="00B50688">
        <w:rPr>
          <w:rFonts w:ascii="Times New Roman" w:eastAsia="Times New Roman" w:hAnsi="Times New Roman" w:cs="Times New Roman"/>
          <w:vertAlign w:val="subscript"/>
          <w:lang w:eastAsia="ar-SA"/>
        </w:rPr>
        <w:t>min</w:t>
      </w:r>
    </w:p>
    <w:p w14:paraId="07AB4C9D" w14:textId="50A3552C" w:rsidR="008731D6" w:rsidRPr="00B50688" w:rsidRDefault="008731D6" w:rsidP="00B50688">
      <w:pPr>
        <w:tabs>
          <w:tab w:val="num" w:pos="360"/>
        </w:tabs>
        <w:autoSpaceDE w:val="0"/>
        <w:spacing w:before="60" w:after="60" w:line="240" w:lineRule="auto"/>
        <w:ind w:left="360"/>
        <w:jc w:val="center"/>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C = ---------------------------------</w:t>
      </w:r>
      <w:r w:rsidR="00F64CD6" w:rsidRPr="00B50688">
        <w:rPr>
          <w:rFonts w:ascii="Times New Roman" w:eastAsia="Times New Roman" w:hAnsi="Times New Roman" w:cs="Times New Roman"/>
          <w:lang w:eastAsia="ar-SA"/>
        </w:rPr>
        <w:t xml:space="preserve"> </w:t>
      </w:r>
      <w:r w:rsidRPr="00B50688">
        <w:rPr>
          <w:rFonts w:ascii="Times New Roman" w:eastAsia="Times New Roman" w:hAnsi="Times New Roman" w:cs="Times New Roman"/>
          <w:lang w:eastAsia="ar-SA"/>
        </w:rPr>
        <w:t>x 60 % x 100</w:t>
      </w:r>
    </w:p>
    <w:p w14:paraId="51A6E0B3" w14:textId="77777777" w:rsidR="008731D6" w:rsidRPr="00B50688" w:rsidRDefault="008731D6" w:rsidP="00B50688">
      <w:pPr>
        <w:tabs>
          <w:tab w:val="num" w:pos="360"/>
        </w:tabs>
        <w:autoSpaceDE w:val="0"/>
        <w:spacing w:before="60" w:after="60" w:line="240" w:lineRule="auto"/>
        <w:ind w:left="360"/>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r>
      <w:r w:rsidRPr="00B50688">
        <w:rPr>
          <w:rFonts w:ascii="Times New Roman" w:eastAsia="Times New Roman" w:hAnsi="Times New Roman" w:cs="Times New Roman"/>
          <w:i/>
          <w:lang w:eastAsia="ar-SA"/>
        </w:rPr>
        <w:t xml:space="preserve">C </w:t>
      </w:r>
      <w:proofErr w:type="spellStart"/>
      <w:r w:rsidRPr="00B50688">
        <w:rPr>
          <w:rFonts w:ascii="Times New Roman" w:eastAsia="Times New Roman" w:hAnsi="Times New Roman" w:cs="Times New Roman"/>
          <w:i/>
          <w:vertAlign w:val="subscript"/>
          <w:lang w:eastAsia="ar-SA"/>
        </w:rPr>
        <w:t>bad</w:t>
      </w:r>
      <w:proofErr w:type="spellEnd"/>
      <w:r w:rsidRPr="00B50688">
        <w:rPr>
          <w:rFonts w:ascii="Times New Roman" w:eastAsia="Times New Roman" w:hAnsi="Times New Roman" w:cs="Times New Roman"/>
          <w:i/>
          <w:vertAlign w:val="subscript"/>
          <w:lang w:eastAsia="ar-SA"/>
        </w:rPr>
        <w:t>.  oferty</w:t>
      </w:r>
    </w:p>
    <w:p w14:paraId="0A071FAD" w14:textId="77777777" w:rsidR="008731D6" w:rsidRPr="00B50688" w:rsidRDefault="008731D6" w:rsidP="00B50688">
      <w:pPr>
        <w:spacing w:before="60" w:after="60" w:line="240" w:lineRule="auto"/>
        <w:ind w:right="-1"/>
        <w:jc w:val="both"/>
        <w:rPr>
          <w:rFonts w:ascii="Times New Roman" w:eastAsia="Times New Roman" w:hAnsi="Times New Roman" w:cs="Times New Roman"/>
          <w:i/>
          <w:iCs/>
          <w:sz w:val="20"/>
          <w:szCs w:val="20"/>
          <w:lang w:eastAsia="ar-SA"/>
        </w:rPr>
      </w:pPr>
    </w:p>
    <w:p w14:paraId="4E56F1DC" w14:textId="77777777" w:rsidR="008731D6" w:rsidRPr="00B50688" w:rsidRDefault="008731D6" w:rsidP="00B50688">
      <w:pPr>
        <w:spacing w:before="60" w:after="60" w:line="240" w:lineRule="auto"/>
        <w:ind w:left="426" w:right="-1"/>
        <w:jc w:val="both"/>
        <w:rPr>
          <w:rFonts w:ascii="Times New Roman" w:eastAsia="Times New Roman" w:hAnsi="Times New Roman" w:cs="Times New Roman"/>
          <w:sz w:val="20"/>
          <w:szCs w:val="20"/>
          <w:lang w:eastAsia="ar-SA"/>
        </w:rPr>
      </w:pPr>
      <w:r w:rsidRPr="00B50688">
        <w:rPr>
          <w:rFonts w:ascii="Times New Roman" w:eastAsia="Times New Roman" w:hAnsi="Times New Roman" w:cs="Times New Roman"/>
          <w:i/>
          <w:iCs/>
          <w:sz w:val="20"/>
          <w:szCs w:val="20"/>
          <w:lang w:eastAsia="ar-SA"/>
        </w:rPr>
        <w:t>gdzie:</w:t>
      </w:r>
      <w:r w:rsidRPr="00B50688">
        <w:rPr>
          <w:rFonts w:ascii="Times New Roman" w:eastAsia="Times New Roman" w:hAnsi="Times New Roman" w:cs="Times New Roman"/>
          <w:sz w:val="20"/>
          <w:szCs w:val="20"/>
          <w:lang w:eastAsia="ar-SA"/>
        </w:rPr>
        <w:t xml:space="preserve"> </w:t>
      </w:r>
    </w:p>
    <w:p w14:paraId="78895FBB" w14:textId="496B2163" w:rsidR="008731D6" w:rsidRPr="00B50688" w:rsidRDefault="008731D6" w:rsidP="00B50688">
      <w:pPr>
        <w:spacing w:before="60" w:after="60" w:line="240" w:lineRule="auto"/>
        <w:ind w:left="426" w:right="-1"/>
        <w:jc w:val="both"/>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 xml:space="preserve">C </w:t>
      </w:r>
      <w:r w:rsidRPr="00B50688">
        <w:rPr>
          <w:rFonts w:ascii="Times New Roman" w:eastAsia="Times New Roman" w:hAnsi="Times New Roman" w:cs="Times New Roman"/>
          <w:i/>
          <w:sz w:val="20"/>
          <w:szCs w:val="20"/>
          <w:vertAlign w:val="subscript"/>
          <w:lang w:eastAsia="ar-SA"/>
        </w:rPr>
        <w:t>min</w:t>
      </w:r>
      <w:r w:rsidRPr="00B50688">
        <w:rPr>
          <w:rFonts w:ascii="Times New Roman" w:eastAsia="Times New Roman" w:hAnsi="Times New Roman" w:cs="Times New Roman"/>
          <w:i/>
          <w:sz w:val="20"/>
          <w:szCs w:val="20"/>
          <w:lang w:eastAsia="ar-SA"/>
        </w:rPr>
        <w:t xml:space="preserve"> - najniższa cena ogółem brutto spośród ofert nie odrzuconych </w:t>
      </w:r>
    </w:p>
    <w:p w14:paraId="492A8ED5" w14:textId="2DECB246" w:rsidR="008731D6" w:rsidRPr="00B50688" w:rsidRDefault="008731D6" w:rsidP="00B50688">
      <w:pPr>
        <w:spacing w:before="60" w:after="60" w:line="240" w:lineRule="auto"/>
        <w:ind w:left="426" w:right="-1"/>
        <w:jc w:val="both"/>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 xml:space="preserve">C </w:t>
      </w:r>
      <w:proofErr w:type="spellStart"/>
      <w:r w:rsidRPr="00B50688">
        <w:rPr>
          <w:rFonts w:ascii="Times New Roman" w:eastAsia="Times New Roman" w:hAnsi="Times New Roman" w:cs="Times New Roman"/>
          <w:i/>
          <w:sz w:val="20"/>
          <w:szCs w:val="20"/>
          <w:vertAlign w:val="subscript"/>
          <w:lang w:eastAsia="ar-SA"/>
        </w:rPr>
        <w:t>bad</w:t>
      </w:r>
      <w:proofErr w:type="spellEnd"/>
      <w:r w:rsidRPr="00B50688">
        <w:rPr>
          <w:rFonts w:ascii="Times New Roman" w:eastAsia="Times New Roman" w:hAnsi="Times New Roman" w:cs="Times New Roman"/>
          <w:i/>
          <w:sz w:val="20"/>
          <w:szCs w:val="20"/>
          <w:vertAlign w:val="subscript"/>
          <w:lang w:eastAsia="ar-SA"/>
        </w:rPr>
        <w:t xml:space="preserve">. oferty </w:t>
      </w:r>
      <w:r w:rsidRPr="00B50688">
        <w:rPr>
          <w:rFonts w:ascii="Times New Roman" w:eastAsia="Times New Roman" w:hAnsi="Times New Roman" w:cs="Times New Roman"/>
          <w:i/>
          <w:sz w:val="20"/>
          <w:szCs w:val="20"/>
          <w:lang w:eastAsia="ar-SA"/>
        </w:rPr>
        <w:t xml:space="preserve"> - cena ogółem brutto ocenianej oferty </w:t>
      </w:r>
    </w:p>
    <w:p w14:paraId="00B64BA3" w14:textId="77777777" w:rsidR="008731D6" w:rsidRPr="00B50688" w:rsidRDefault="008731D6" w:rsidP="00B50688">
      <w:pPr>
        <w:tabs>
          <w:tab w:val="num" w:pos="360"/>
        </w:tabs>
        <w:autoSpaceDE w:val="0"/>
        <w:spacing w:before="60" w:after="60" w:line="240" w:lineRule="auto"/>
        <w:jc w:val="both"/>
        <w:rPr>
          <w:rFonts w:ascii="Times New Roman" w:eastAsia="Times New Roman" w:hAnsi="Times New Roman" w:cs="Times New Roman"/>
          <w:u w:val="single"/>
          <w:lang w:eastAsia="ar-SA"/>
        </w:rPr>
      </w:pPr>
    </w:p>
    <w:p w14:paraId="6C805FEA" w14:textId="2F5166FA" w:rsidR="008731D6" w:rsidRPr="00B50688" w:rsidRDefault="008731D6" w:rsidP="00B50688">
      <w:pPr>
        <w:tabs>
          <w:tab w:val="num" w:pos="360"/>
        </w:tabs>
        <w:autoSpaceDE w:val="0"/>
        <w:spacing w:before="60" w:after="60" w:line="240" w:lineRule="auto"/>
        <w:jc w:val="both"/>
        <w:rPr>
          <w:rFonts w:ascii="Times New Roman" w:eastAsia="Times New Roman" w:hAnsi="Times New Roman" w:cs="Times New Roman"/>
          <w:u w:val="single"/>
          <w:lang w:eastAsia="ar-SA"/>
        </w:rPr>
      </w:pPr>
      <w:r w:rsidRPr="00B50688">
        <w:rPr>
          <w:rFonts w:ascii="Times New Roman" w:eastAsia="Times New Roman" w:hAnsi="Times New Roman" w:cs="Times New Roman"/>
          <w:u w:val="single"/>
          <w:lang w:eastAsia="ar-SA"/>
        </w:rPr>
        <w:t xml:space="preserve">Kryterium nr 2 – </w:t>
      </w:r>
      <w:r w:rsidR="00F64CD6" w:rsidRPr="00B50688">
        <w:rPr>
          <w:rFonts w:ascii="Times New Roman" w:eastAsia="Times New Roman" w:hAnsi="Times New Roman" w:cs="Times New Roman"/>
          <w:u w:val="single"/>
          <w:lang w:eastAsia="ar-SA"/>
        </w:rPr>
        <w:t>Oferowany termin dostawy aparat</w:t>
      </w:r>
      <w:r w:rsidR="004970FA" w:rsidRPr="00B50688">
        <w:rPr>
          <w:rFonts w:ascii="Times New Roman" w:eastAsia="Times New Roman" w:hAnsi="Times New Roman" w:cs="Times New Roman"/>
          <w:u w:val="single"/>
          <w:lang w:eastAsia="ar-SA"/>
        </w:rPr>
        <w:t>u</w:t>
      </w:r>
      <w:r w:rsidR="00F64CD6" w:rsidRPr="00B50688">
        <w:rPr>
          <w:rFonts w:ascii="Times New Roman" w:eastAsia="Times New Roman" w:hAnsi="Times New Roman" w:cs="Times New Roman"/>
          <w:u w:val="single"/>
          <w:lang w:eastAsia="ar-SA"/>
        </w:rPr>
        <w:t xml:space="preserve"> </w:t>
      </w:r>
      <w:r w:rsidR="00F64CD6" w:rsidRPr="00B50688">
        <w:rPr>
          <w:rFonts w:ascii="Times New Roman" w:eastAsia="Times New Roman" w:hAnsi="Times New Roman" w:cs="Times New Roman"/>
          <w:bCs/>
          <w:u w:val="single"/>
          <w:lang w:eastAsia="ar-SA"/>
        </w:rPr>
        <w:t>(TD</w:t>
      </w:r>
      <w:r w:rsidRPr="00B50688">
        <w:rPr>
          <w:rFonts w:ascii="Times New Roman" w:eastAsia="Times New Roman" w:hAnsi="Times New Roman" w:cs="Times New Roman"/>
          <w:bCs/>
          <w:u w:val="single"/>
          <w:lang w:eastAsia="ar-SA"/>
        </w:rPr>
        <w:t>)</w:t>
      </w:r>
    </w:p>
    <w:p w14:paraId="13EC7A97" w14:textId="77777777" w:rsidR="008731D6" w:rsidRPr="00B50688" w:rsidRDefault="008731D6" w:rsidP="00B50688">
      <w:pPr>
        <w:tabs>
          <w:tab w:val="num" w:pos="360"/>
        </w:tabs>
        <w:autoSpaceDE w:val="0"/>
        <w:spacing w:before="60" w:after="60" w:line="240" w:lineRule="auto"/>
        <w:jc w:val="both"/>
        <w:rPr>
          <w:rFonts w:ascii="Times New Roman" w:eastAsia="Times New Roman" w:hAnsi="Times New Roman" w:cs="Times New Roman"/>
          <w:u w:val="single"/>
          <w:lang w:eastAsia="ar-SA"/>
        </w:rPr>
      </w:pPr>
    </w:p>
    <w:p w14:paraId="7227A521" w14:textId="4526444A" w:rsidR="008731D6" w:rsidRPr="00B50688" w:rsidRDefault="008731D6" w:rsidP="00B50688">
      <w:pPr>
        <w:tabs>
          <w:tab w:val="num" w:pos="360"/>
        </w:tabs>
        <w:autoSpaceDE w:val="0"/>
        <w:spacing w:after="0" w:line="240" w:lineRule="auto"/>
        <w:jc w:val="both"/>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                                                           </w:t>
      </w:r>
      <w:r w:rsidR="00F64CD6" w:rsidRPr="00B50688">
        <w:rPr>
          <w:rFonts w:ascii="Times New Roman" w:eastAsia="Times New Roman" w:hAnsi="Times New Roman" w:cs="Times New Roman"/>
          <w:lang w:eastAsia="ar-SA"/>
        </w:rPr>
        <w:t xml:space="preserve">  TD</w:t>
      </w:r>
      <w:r w:rsidRPr="00B50688">
        <w:rPr>
          <w:rFonts w:ascii="Times New Roman" w:eastAsia="Times New Roman" w:hAnsi="Times New Roman" w:cs="Times New Roman"/>
          <w:i/>
          <w:lang w:eastAsia="ar-SA"/>
        </w:rPr>
        <w:t xml:space="preserve"> </w:t>
      </w:r>
      <w:proofErr w:type="spellStart"/>
      <w:r w:rsidRPr="00B50688">
        <w:rPr>
          <w:rFonts w:ascii="Times New Roman" w:eastAsia="Times New Roman" w:hAnsi="Times New Roman" w:cs="Times New Roman"/>
          <w:i/>
          <w:vertAlign w:val="subscript"/>
          <w:lang w:eastAsia="ar-SA"/>
        </w:rPr>
        <w:t>bad</w:t>
      </w:r>
      <w:proofErr w:type="spellEnd"/>
      <w:r w:rsidRPr="00B50688">
        <w:rPr>
          <w:rFonts w:ascii="Times New Roman" w:eastAsia="Times New Roman" w:hAnsi="Times New Roman" w:cs="Times New Roman"/>
          <w:i/>
          <w:vertAlign w:val="subscript"/>
          <w:lang w:eastAsia="ar-SA"/>
        </w:rPr>
        <w:t xml:space="preserve">. oferty   (liczba </w:t>
      </w:r>
      <w:r w:rsidR="00F64CD6" w:rsidRPr="00B50688">
        <w:rPr>
          <w:rFonts w:ascii="Times New Roman" w:eastAsia="Times New Roman" w:hAnsi="Times New Roman" w:cs="Times New Roman"/>
          <w:i/>
          <w:vertAlign w:val="subscript"/>
          <w:lang w:eastAsia="ar-SA"/>
        </w:rPr>
        <w:t>dni</w:t>
      </w:r>
      <w:r w:rsidRPr="00B50688">
        <w:rPr>
          <w:rFonts w:ascii="Times New Roman" w:eastAsia="Times New Roman" w:hAnsi="Times New Roman" w:cs="Times New Roman"/>
          <w:i/>
          <w:vertAlign w:val="subscript"/>
          <w:lang w:eastAsia="ar-SA"/>
        </w:rPr>
        <w:t>)</w:t>
      </w:r>
      <w:r w:rsidRPr="00B50688">
        <w:rPr>
          <w:rFonts w:ascii="Times New Roman" w:eastAsia="Times New Roman" w:hAnsi="Times New Roman" w:cs="Times New Roman"/>
          <w:lang w:eastAsia="ar-SA"/>
        </w:rPr>
        <w:t xml:space="preserve"> </w:t>
      </w:r>
    </w:p>
    <w:p w14:paraId="75F6DE9E" w14:textId="25074CD5" w:rsidR="008731D6" w:rsidRPr="00B50688" w:rsidRDefault="00F64CD6" w:rsidP="00B50688">
      <w:pPr>
        <w:tabs>
          <w:tab w:val="num" w:pos="360"/>
        </w:tabs>
        <w:autoSpaceDE w:val="0"/>
        <w:spacing w:before="60" w:after="60" w:line="240" w:lineRule="auto"/>
        <w:ind w:left="360"/>
        <w:jc w:val="center"/>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TD </w:t>
      </w:r>
      <w:r w:rsidR="008731D6" w:rsidRPr="00B50688">
        <w:rPr>
          <w:rFonts w:ascii="Times New Roman" w:eastAsia="Times New Roman" w:hAnsi="Times New Roman" w:cs="Times New Roman"/>
          <w:lang w:eastAsia="ar-SA"/>
        </w:rPr>
        <w:t>= ----</w:t>
      </w:r>
      <w:r w:rsidR="006534BA" w:rsidRPr="00B50688">
        <w:rPr>
          <w:rFonts w:ascii="Times New Roman" w:eastAsia="Times New Roman" w:hAnsi="Times New Roman" w:cs="Times New Roman"/>
          <w:lang w:eastAsia="ar-SA"/>
        </w:rPr>
        <w:t>-----------------------------</w:t>
      </w:r>
      <w:r w:rsidRPr="00B50688">
        <w:rPr>
          <w:rFonts w:ascii="Times New Roman" w:eastAsia="Times New Roman" w:hAnsi="Times New Roman" w:cs="Times New Roman"/>
          <w:lang w:eastAsia="ar-SA"/>
        </w:rPr>
        <w:t xml:space="preserve"> </w:t>
      </w:r>
      <w:r w:rsidR="006534BA" w:rsidRPr="00B50688">
        <w:rPr>
          <w:rFonts w:ascii="Times New Roman" w:eastAsia="Times New Roman" w:hAnsi="Times New Roman" w:cs="Times New Roman"/>
          <w:lang w:eastAsia="ar-SA"/>
        </w:rPr>
        <w:t>x 4</w:t>
      </w:r>
      <w:r w:rsidR="008731D6" w:rsidRPr="00B50688">
        <w:rPr>
          <w:rFonts w:ascii="Times New Roman" w:eastAsia="Times New Roman" w:hAnsi="Times New Roman" w:cs="Times New Roman"/>
          <w:lang w:eastAsia="ar-SA"/>
        </w:rPr>
        <w:t>0 % x 100</w:t>
      </w:r>
    </w:p>
    <w:p w14:paraId="1AC74884" w14:textId="12FADB78" w:rsidR="008731D6" w:rsidRPr="00B50688" w:rsidRDefault="008731D6" w:rsidP="00B50688">
      <w:pPr>
        <w:tabs>
          <w:tab w:val="num" w:pos="360"/>
        </w:tabs>
        <w:autoSpaceDE w:val="0"/>
        <w:spacing w:before="60" w:after="60" w:line="240" w:lineRule="auto"/>
        <w:ind w:left="360"/>
        <w:jc w:val="both"/>
        <w:rPr>
          <w:rFonts w:ascii="Times New Roman" w:eastAsia="Times New Roman" w:hAnsi="Times New Roman" w:cs="Times New Roman"/>
          <w:vertAlign w:val="subscript"/>
          <w:lang w:eastAsia="ar-SA"/>
        </w:rPr>
      </w:pPr>
      <w:r w:rsidRPr="00B50688">
        <w:rPr>
          <w:rFonts w:ascii="Times New Roman" w:eastAsia="Times New Roman" w:hAnsi="Times New Roman" w:cs="Times New Roman"/>
          <w:lang w:eastAsia="ar-SA"/>
        </w:rPr>
        <w:tab/>
      </w:r>
      <w:r w:rsidRPr="00B50688">
        <w:rPr>
          <w:rFonts w:ascii="Times New Roman" w:eastAsia="Times New Roman" w:hAnsi="Times New Roman" w:cs="Times New Roman"/>
          <w:lang w:eastAsia="ar-SA"/>
        </w:rPr>
        <w:tab/>
        <w:t xml:space="preserve">                                   </w:t>
      </w:r>
      <w:r w:rsidR="00F64CD6" w:rsidRPr="00B50688">
        <w:rPr>
          <w:rFonts w:ascii="Times New Roman" w:eastAsia="Times New Roman" w:hAnsi="Times New Roman" w:cs="Times New Roman"/>
          <w:sz w:val="18"/>
          <w:szCs w:val="18"/>
          <w:lang w:eastAsia="ar-SA"/>
        </w:rPr>
        <w:t xml:space="preserve">   TD </w:t>
      </w:r>
      <w:r w:rsidRPr="00B50688">
        <w:rPr>
          <w:rFonts w:ascii="Times New Roman" w:eastAsia="Times New Roman" w:hAnsi="Times New Roman" w:cs="Times New Roman"/>
          <w:i/>
          <w:lang w:eastAsia="ar-SA"/>
        </w:rPr>
        <w:t xml:space="preserve"> </w:t>
      </w:r>
      <w:r w:rsidRPr="00B50688">
        <w:rPr>
          <w:rFonts w:ascii="Times New Roman" w:eastAsia="Times New Roman" w:hAnsi="Times New Roman" w:cs="Times New Roman"/>
          <w:i/>
          <w:vertAlign w:val="subscript"/>
          <w:lang w:eastAsia="ar-SA"/>
        </w:rPr>
        <w:t xml:space="preserve">max  (liczba </w:t>
      </w:r>
      <w:r w:rsidR="00F64CD6" w:rsidRPr="00B50688">
        <w:rPr>
          <w:rFonts w:ascii="Times New Roman" w:eastAsia="Times New Roman" w:hAnsi="Times New Roman" w:cs="Times New Roman"/>
          <w:i/>
          <w:vertAlign w:val="subscript"/>
          <w:lang w:eastAsia="ar-SA"/>
        </w:rPr>
        <w:t>dni</w:t>
      </w:r>
      <w:r w:rsidRPr="00B50688">
        <w:rPr>
          <w:rFonts w:ascii="Times New Roman" w:eastAsia="Times New Roman" w:hAnsi="Times New Roman" w:cs="Times New Roman"/>
          <w:i/>
          <w:vertAlign w:val="subscript"/>
          <w:lang w:eastAsia="ar-SA"/>
        </w:rPr>
        <w:t>)</w:t>
      </w:r>
    </w:p>
    <w:p w14:paraId="6A359FD4" w14:textId="77777777" w:rsidR="008731D6" w:rsidRPr="00B50688" w:rsidRDefault="008731D6" w:rsidP="00B50688">
      <w:pPr>
        <w:spacing w:before="60" w:after="60" w:line="240" w:lineRule="auto"/>
        <w:ind w:left="426" w:right="-1"/>
        <w:jc w:val="both"/>
        <w:rPr>
          <w:rFonts w:ascii="Times New Roman" w:eastAsia="Times New Roman" w:hAnsi="Times New Roman" w:cs="Times New Roman"/>
          <w:sz w:val="20"/>
          <w:szCs w:val="20"/>
          <w:lang w:eastAsia="ar-SA"/>
        </w:rPr>
      </w:pPr>
      <w:r w:rsidRPr="00B50688">
        <w:rPr>
          <w:rFonts w:ascii="Times New Roman" w:eastAsia="Times New Roman" w:hAnsi="Times New Roman" w:cs="Times New Roman"/>
          <w:i/>
          <w:iCs/>
          <w:sz w:val="20"/>
          <w:szCs w:val="20"/>
          <w:lang w:eastAsia="ar-SA"/>
        </w:rPr>
        <w:t>gdzie:</w:t>
      </w:r>
      <w:r w:rsidRPr="00B50688">
        <w:rPr>
          <w:rFonts w:ascii="Times New Roman" w:eastAsia="Times New Roman" w:hAnsi="Times New Roman" w:cs="Times New Roman"/>
          <w:sz w:val="20"/>
          <w:szCs w:val="20"/>
          <w:lang w:eastAsia="ar-SA"/>
        </w:rPr>
        <w:t xml:space="preserve"> </w:t>
      </w:r>
    </w:p>
    <w:p w14:paraId="26418AD8" w14:textId="09DB9EE3" w:rsidR="008731D6" w:rsidRPr="00B50688" w:rsidRDefault="00F64CD6" w:rsidP="00B50688">
      <w:pPr>
        <w:spacing w:before="60" w:after="60" w:line="240" w:lineRule="auto"/>
        <w:ind w:left="426" w:right="-1"/>
        <w:jc w:val="both"/>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TD</w:t>
      </w:r>
      <w:r w:rsidR="008731D6" w:rsidRPr="00B50688">
        <w:rPr>
          <w:rFonts w:ascii="Times New Roman" w:eastAsia="Times New Roman" w:hAnsi="Times New Roman" w:cs="Times New Roman"/>
          <w:i/>
          <w:sz w:val="20"/>
          <w:szCs w:val="20"/>
          <w:lang w:eastAsia="ar-SA"/>
        </w:rPr>
        <w:t xml:space="preserve"> </w:t>
      </w:r>
      <w:r w:rsidR="008731D6" w:rsidRPr="00B50688">
        <w:rPr>
          <w:rFonts w:ascii="Times New Roman" w:eastAsia="Times New Roman" w:hAnsi="Times New Roman" w:cs="Times New Roman"/>
          <w:i/>
          <w:sz w:val="20"/>
          <w:szCs w:val="20"/>
          <w:vertAlign w:val="subscript"/>
          <w:lang w:eastAsia="ar-SA"/>
        </w:rPr>
        <w:t>max</w:t>
      </w:r>
      <w:r w:rsidR="008731D6" w:rsidRPr="00B50688">
        <w:rPr>
          <w:rFonts w:ascii="Times New Roman" w:eastAsia="Times New Roman" w:hAnsi="Times New Roman" w:cs="Times New Roman"/>
          <w:i/>
          <w:sz w:val="20"/>
          <w:szCs w:val="20"/>
          <w:lang w:eastAsia="ar-SA"/>
        </w:rPr>
        <w:t xml:space="preserve"> – najdłuższy oferowany </w:t>
      </w:r>
      <w:r w:rsidRPr="00B50688">
        <w:rPr>
          <w:rFonts w:ascii="Times New Roman" w:eastAsia="Times New Roman" w:hAnsi="Times New Roman" w:cs="Times New Roman"/>
          <w:i/>
          <w:sz w:val="20"/>
          <w:szCs w:val="20"/>
          <w:lang w:eastAsia="ar-SA"/>
        </w:rPr>
        <w:t>termin dostawy aparat</w:t>
      </w:r>
      <w:r w:rsidR="004970FA" w:rsidRPr="00B50688">
        <w:rPr>
          <w:rFonts w:ascii="Times New Roman" w:eastAsia="Times New Roman" w:hAnsi="Times New Roman" w:cs="Times New Roman"/>
          <w:i/>
          <w:sz w:val="20"/>
          <w:szCs w:val="20"/>
          <w:lang w:eastAsia="ar-SA"/>
        </w:rPr>
        <w:t>u</w:t>
      </w:r>
      <w:r w:rsidRPr="00B50688">
        <w:rPr>
          <w:rFonts w:ascii="Times New Roman" w:eastAsia="Times New Roman" w:hAnsi="Times New Roman" w:cs="Times New Roman"/>
          <w:i/>
          <w:sz w:val="20"/>
          <w:szCs w:val="20"/>
          <w:lang w:eastAsia="ar-SA"/>
        </w:rPr>
        <w:t xml:space="preserve"> </w:t>
      </w:r>
      <w:r w:rsidR="008731D6" w:rsidRPr="00B50688">
        <w:rPr>
          <w:rFonts w:ascii="Times New Roman" w:eastAsia="Times New Roman" w:hAnsi="Times New Roman" w:cs="Times New Roman"/>
          <w:i/>
          <w:sz w:val="20"/>
          <w:szCs w:val="20"/>
          <w:lang w:eastAsia="ar-SA"/>
        </w:rPr>
        <w:t xml:space="preserve">spośród ofert nie odrzuconych </w:t>
      </w:r>
    </w:p>
    <w:p w14:paraId="3B78397D" w14:textId="6C800311" w:rsidR="008731D6" w:rsidRPr="00B50688" w:rsidRDefault="00F64CD6" w:rsidP="00B50688">
      <w:pPr>
        <w:spacing w:before="60" w:after="60" w:line="240" w:lineRule="auto"/>
        <w:ind w:left="426" w:right="-1"/>
        <w:jc w:val="both"/>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TD</w:t>
      </w:r>
      <w:r w:rsidR="008731D6" w:rsidRPr="00B50688">
        <w:rPr>
          <w:rFonts w:ascii="Times New Roman" w:eastAsia="Times New Roman" w:hAnsi="Times New Roman" w:cs="Times New Roman"/>
          <w:i/>
          <w:sz w:val="20"/>
          <w:szCs w:val="20"/>
          <w:lang w:eastAsia="ar-SA"/>
        </w:rPr>
        <w:t xml:space="preserve"> </w:t>
      </w:r>
      <w:proofErr w:type="spellStart"/>
      <w:r w:rsidR="008731D6" w:rsidRPr="00B50688">
        <w:rPr>
          <w:rFonts w:ascii="Times New Roman" w:eastAsia="Times New Roman" w:hAnsi="Times New Roman" w:cs="Times New Roman"/>
          <w:i/>
          <w:sz w:val="20"/>
          <w:szCs w:val="20"/>
          <w:vertAlign w:val="subscript"/>
          <w:lang w:eastAsia="ar-SA"/>
        </w:rPr>
        <w:t>bad</w:t>
      </w:r>
      <w:proofErr w:type="spellEnd"/>
      <w:r w:rsidR="008731D6" w:rsidRPr="00B50688">
        <w:rPr>
          <w:rFonts w:ascii="Times New Roman" w:eastAsia="Times New Roman" w:hAnsi="Times New Roman" w:cs="Times New Roman"/>
          <w:i/>
          <w:sz w:val="20"/>
          <w:szCs w:val="20"/>
          <w:vertAlign w:val="subscript"/>
          <w:lang w:eastAsia="ar-SA"/>
        </w:rPr>
        <w:t xml:space="preserve">. oferty </w:t>
      </w:r>
      <w:r w:rsidR="008731D6" w:rsidRPr="00B50688">
        <w:rPr>
          <w:rFonts w:ascii="Times New Roman" w:eastAsia="Times New Roman" w:hAnsi="Times New Roman" w:cs="Times New Roman"/>
          <w:i/>
          <w:sz w:val="20"/>
          <w:szCs w:val="20"/>
          <w:lang w:eastAsia="ar-SA"/>
        </w:rPr>
        <w:t xml:space="preserve"> – oferowany </w:t>
      </w:r>
      <w:r w:rsidRPr="00B50688">
        <w:rPr>
          <w:rFonts w:ascii="Times New Roman" w:eastAsia="Times New Roman" w:hAnsi="Times New Roman" w:cs="Times New Roman"/>
          <w:i/>
          <w:sz w:val="20"/>
          <w:szCs w:val="20"/>
          <w:lang w:eastAsia="ar-SA"/>
        </w:rPr>
        <w:t>termin dostawy aparat</w:t>
      </w:r>
      <w:r w:rsidR="004970FA" w:rsidRPr="00B50688">
        <w:rPr>
          <w:rFonts w:ascii="Times New Roman" w:eastAsia="Times New Roman" w:hAnsi="Times New Roman" w:cs="Times New Roman"/>
          <w:i/>
          <w:sz w:val="20"/>
          <w:szCs w:val="20"/>
          <w:lang w:eastAsia="ar-SA"/>
        </w:rPr>
        <w:t>u</w:t>
      </w:r>
      <w:r w:rsidR="008731D6" w:rsidRPr="00B50688">
        <w:rPr>
          <w:rFonts w:ascii="Times New Roman" w:eastAsia="Times New Roman" w:hAnsi="Times New Roman" w:cs="Times New Roman"/>
          <w:i/>
          <w:sz w:val="20"/>
          <w:szCs w:val="20"/>
          <w:lang w:eastAsia="ar-SA"/>
        </w:rPr>
        <w:t xml:space="preserve"> ocenianej oferty </w:t>
      </w:r>
    </w:p>
    <w:p w14:paraId="0E425305" w14:textId="75F30C76" w:rsidR="008731D6" w:rsidRPr="00B50688" w:rsidRDefault="008731D6" w:rsidP="00B50688">
      <w:pPr>
        <w:spacing w:after="0" w:line="240" w:lineRule="auto"/>
        <w:ind w:left="357"/>
        <w:jc w:val="both"/>
        <w:rPr>
          <w:rFonts w:ascii="Times New Roman" w:eastAsia="Times New Roman" w:hAnsi="Times New Roman" w:cs="Times New Roman"/>
          <w:b/>
          <w:bCs/>
          <w:lang w:eastAsia="ar-SA"/>
        </w:rPr>
      </w:pPr>
    </w:p>
    <w:p w14:paraId="0712719E" w14:textId="77777777" w:rsidR="004970FA" w:rsidRPr="00B50688" w:rsidRDefault="004970FA" w:rsidP="00B50688">
      <w:pPr>
        <w:spacing w:after="0" w:line="240" w:lineRule="auto"/>
        <w:ind w:left="357"/>
        <w:jc w:val="both"/>
        <w:rPr>
          <w:rFonts w:ascii="Times New Roman" w:eastAsia="Times New Roman" w:hAnsi="Times New Roman" w:cs="Times New Roman"/>
          <w:b/>
          <w:bCs/>
          <w:lang w:eastAsia="ar-SA"/>
        </w:rPr>
      </w:pPr>
    </w:p>
    <w:p w14:paraId="590B4B84" w14:textId="77777777" w:rsidR="004970FA" w:rsidRPr="00B50688" w:rsidRDefault="004970FA" w:rsidP="00B506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FF0000"/>
        </w:rPr>
      </w:pPr>
      <w:r w:rsidRPr="00B50688">
        <w:rPr>
          <w:rFonts w:ascii="Times New Roman" w:hAnsi="Times New Roman" w:cs="Times New Roman"/>
          <w:color w:val="FF0000"/>
        </w:rPr>
        <w:t xml:space="preserve">UWAGA: </w:t>
      </w:r>
    </w:p>
    <w:p w14:paraId="215CDEFF" w14:textId="77777777" w:rsidR="004970FA" w:rsidRPr="00B50688" w:rsidRDefault="004970FA" w:rsidP="00B506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color w:val="FF0000"/>
        </w:rPr>
      </w:pPr>
      <w:r w:rsidRPr="00B50688">
        <w:rPr>
          <w:rFonts w:ascii="Times New Roman" w:hAnsi="Times New Roman" w:cs="Times New Roman"/>
          <w:i/>
          <w:color w:val="FF0000"/>
        </w:rPr>
        <w:t>Termin dostawy należy podać w dniach</w:t>
      </w:r>
    </w:p>
    <w:p w14:paraId="02E3A087" w14:textId="218DA9CB" w:rsidR="004970FA" w:rsidRPr="00B50688" w:rsidRDefault="004970FA" w:rsidP="00B506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color w:val="FF0000"/>
        </w:rPr>
      </w:pPr>
      <w:r w:rsidRPr="00B50688">
        <w:rPr>
          <w:rFonts w:ascii="Times New Roman" w:hAnsi="Times New Roman" w:cs="Times New Roman"/>
          <w:i/>
          <w:color w:val="FF0000"/>
        </w:rPr>
        <w:t>Oferowany termin dostawy nie może być krótszy niż 7 dni i dłuższy niż 30 dni od daty podpisania umowy.</w:t>
      </w:r>
    </w:p>
    <w:p w14:paraId="7191FDE2" w14:textId="3F7F28FA" w:rsidR="004970FA" w:rsidRPr="00B50688" w:rsidRDefault="004970FA" w:rsidP="00B506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color w:val="FF0000"/>
        </w:rPr>
      </w:pPr>
      <w:r w:rsidRPr="00B50688">
        <w:rPr>
          <w:rFonts w:ascii="Times New Roman" w:hAnsi="Times New Roman" w:cs="Times New Roman"/>
          <w:i/>
          <w:color w:val="FF0000"/>
        </w:rPr>
        <w:t xml:space="preserve">W przypadku nie podania w ofercie terminu dostawy, podania terminu dostawy krótszego niż </w:t>
      </w:r>
      <w:r w:rsidR="0078648A">
        <w:rPr>
          <w:rFonts w:ascii="Times New Roman" w:hAnsi="Times New Roman" w:cs="Times New Roman"/>
          <w:i/>
          <w:color w:val="FF0000"/>
        </w:rPr>
        <w:t>7</w:t>
      </w:r>
      <w:r w:rsidRPr="00B50688">
        <w:rPr>
          <w:rFonts w:ascii="Times New Roman" w:hAnsi="Times New Roman" w:cs="Times New Roman"/>
          <w:i/>
          <w:color w:val="FF0000"/>
        </w:rPr>
        <w:t xml:space="preserve"> dni, podania terminu dostawy dłuższego niż </w:t>
      </w:r>
      <w:r w:rsidR="0078648A">
        <w:rPr>
          <w:rFonts w:ascii="Times New Roman" w:hAnsi="Times New Roman" w:cs="Times New Roman"/>
          <w:i/>
          <w:color w:val="FF0000"/>
        </w:rPr>
        <w:t>30</w:t>
      </w:r>
      <w:r w:rsidRPr="00B50688">
        <w:rPr>
          <w:rFonts w:ascii="Times New Roman" w:hAnsi="Times New Roman" w:cs="Times New Roman"/>
          <w:i/>
          <w:color w:val="FF0000"/>
        </w:rPr>
        <w:t xml:space="preserve"> dni lub kiedy termin dostawy zostanie podany w innej jednostce czasu niż dni, oferta zostanie uznana za niezgodną z warunkami zamówienia i zostanie odrzucona na podstawie art. 226 ust. 1 pkt. 5) </w:t>
      </w:r>
      <w:proofErr w:type="spellStart"/>
      <w:r w:rsidRPr="00B50688">
        <w:rPr>
          <w:rFonts w:ascii="Times New Roman" w:hAnsi="Times New Roman" w:cs="Times New Roman"/>
          <w:i/>
          <w:color w:val="FF0000"/>
        </w:rPr>
        <w:t>uPzp</w:t>
      </w:r>
      <w:proofErr w:type="spellEnd"/>
      <w:r w:rsidRPr="00B50688">
        <w:rPr>
          <w:rFonts w:ascii="Times New Roman" w:hAnsi="Times New Roman" w:cs="Times New Roman"/>
          <w:i/>
          <w:color w:val="FF0000"/>
        </w:rPr>
        <w:t>.</w:t>
      </w:r>
    </w:p>
    <w:p w14:paraId="6E2A3F1D" w14:textId="77777777" w:rsidR="00D841EE" w:rsidRPr="00B50688" w:rsidRDefault="00D841EE" w:rsidP="00B50688">
      <w:pPr>
        <w:spacing w:after="0" w:line="240" w:lineRule="auto"/>
        <w:ind w:left="357"/>
        <w:jc w:val="both"/>
        <w:rPr>
          <w:rFonts w:ascii="Times New Roman" w:eastAsia="Times New Roman" w:hAnsi="Times New Roman" w:cs="Times New Roman"/>
          <w:b/>
          <w:bCs/>
          <w:lang w:eastAsia="ar-SA"/>
        </w:rPr>
      </w:pPr>
    </w:p>
    <w:p w14:paraId="21779BCB" w14:textId="77777777" w:rsidR="008731D6" w:rsidRPr="00B50688" w:rsidRDefault="008731D6" w:rsidP="00B50688">
      <w:pPr>
        <w:spacing w:before="60" w:after="60" w:line="240" w:lineRule="auto"/>
        <w:ind w:right="-1"/>
        <w:jc w:val="both"/>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8731D6" w:rsidRPr="00B50688" w14:paraId="5FD51B1E" w14:textId="77777777" w:rsidTr="00055087">
        <w:trPr>
          <w:trHeight w:val="675"/>
          <w:jc w:val="center"/>
        </w:trPr>
        <w:tc>
          <w:tcPr>
            <w:tcW w:w="6384" w:type="dxa"/>
            <w:hideMark/>
          </w:tcPr>
          <w:p w14:paraId="04A07E56" w14:textId="77777777" w:rsidR="008731D6" w:rsidRPr="00B50688" w:rsidRDefault="008731D6" w:rsidP="00B50688">
            <w:pPr>
              <w:spacing w:before="60" w:after="60" w:line="240" w:lineRule="auto"/>
              <w:ind w:right="-1"/>
              <w:rPr>
                <w:rFonts w:ascii="Times New Roman" w:eastAsia="Times New Roman" w:hAnsi="Times New Roman" w:cs="Times New Roman"/>
                <w:b/>
                <w:sz w:val="16"/>
                <w:szCs w:val="16"/>
                <w:lang w:eastAsia="ar-SA"/>
              </w:rPr>
            </w:pPr>
          </w:p>
          <w:p w14:paraId="1C1B5694" w14:textId="3F619FCB" w:rsidR="008731D6" w:rsidRPr="00B50688" w:rsidRDefault="008731D6" w:rsidP="00B50688">
            <w:pPr>
              <w:spacing w:before="60" w:after="60" w:line="240" w:lineRule="auto"/>
              <w:ind w:right="-1"/>
              <w:jc w:val="center"/>
              <w:rPr>
                <w:rFonts w:ascii="Times New Roman" w:eastAsia="Times New Roman" w:hAnsi="Times New Roman" w:cs="Times New Roman"/>
                <w:b/>
                <w:lang w:eastAsia="ar-SA"/>
              </w:rPr>
            </w:pPr>
            <w:r w:rsidRPr="00B50688">
              <w:rPr>
                <w:rFonts w:ascii="Times New Roman" w:eastAsia="Times New Roman" w:hAnsi="Times New Roman" w:cs="Times New Roman"/>
                <w:b/>
                <w:lang w:eastAsia="ar-SA"/>
              </w:rPr>
              <w:t xml:space="preserve">O = C + </w:t>
            </w:r>
            <w:r w:rsidR="00F64CD6" w:rsidRPr="00B50688">
              <w:rPr>
                <w:rFonts w:ascii="Times New Roman" w:eastAsia="Times New Roman" w:hAnsi="Times New Roman" w:cs="Times New Roman"/>
                <w:b/>
                <w:lang w:eastAsia="ar-SA"/>
              </w:rPr>
              <w:t>TD</w:t>
            </w:r>
            <w:r w:rsidRPr="00B50688">
              <w:rPr>
                <w:rFonts w:ascii="Times New Roman" w:eastAsia="Times New Roman" w:hAnsi="Times New Roman" w:cs="Times New Roman"/>
                <w:b/>
                <w:lang w:eastAsia="ar-SA"/>
              </w:rPr>
              <w:t xml:space="preserve"> </w:t>
            </w:r>
          </w:p>
        </w:tc>
      </w:tr>
    </w:tbl>
    <w:p w14:paraId="0D7E4650" w14:textId="77777777" w:rsidR="008731D6" w:rsidRPr="00B50688" w:rsidRDefault="008731D6" w:rsidP="00B50688">
      <w:pPr>
        <w:spacing w:before="60" w:after="60" w:line="240" w:lineRule="auto"/>
        <w:ind w:right="-1"/>
        <w:jc w:val="both"/>
        <w:rPr>
          <w:rFonts w:ascii="Times New Roman" w:eastAsia="Times New Roman" w:hAnsi="Times New Roman" w:cs="Times New Roman"/>
          <w:i/>
          <w:lang w:eastAsia="ar-SA"/>
        </w:rPr>
      </w:pPr>
      <w:r w:rsidRPr="00B50688">
        <w:rPr>
          <w:rFonts w:ascii="Times New Roman" w:eastAsia="Times New Roman" w:hAnsi="Times New Roman" w:cs="Times New Roman"/>
          <w:i/>
          <w:lang w:eastAsia="ar-SA"/>
        </w:rPr>
        <w:t>gdzie:</w:t>
      </w:r>
    </w:p>
    <w:p w14:paraId="405C1A91" w14:textId="77777777" w:rsidR="008731D6" w:rsidRPr="00B50688" w:rsidRDefault="008731D6" w:rsidP="00B50688">
      <w:pPr>
        <w:spacing w:before="60" w:after="60" w:line="240" w:lineRule="auto"/>
        <w:ind w:right="-1"/>
        <w:jc w:val="both"/>
        <w:rPr>
          <w:rFonts w:ascii="Times New Roman" w:eastAsia="Times New Roman" w:hAnsi="Times New Roman" w:cs="Times New Roman"/>
          <w:i/>
          <w:lang w:eastAsia="ar-SA"/>
        </w:rPr>
      </w:pPr>
      <w:r w:rsidRPr="00B50688">
        <w:rPr>
          <w:rFonts w:ascii="Times New Roman" w:eastAsia="Times New Roman" w:hAnsi="Times New Roman" w:cs="Times New Roman"/>
          <w:i/>
          <w:lang w:eastAsia="ar-SA"/>
        </w:rPr>
        <w:t xml:space="preserve">O – ostateczna ocena oferty, </w:t>
      </w:r>
    </w:p>
    <w:p w14:paraId="28740CA9" w14:textId="060282A3" w:rsidR="008731D6" w:rsidRPr="00B50688" w:rsidRDefault="008731D6" w:rsidP="00B50688">
      <w:pPr>
        <w:spacing w:before="60" w:after="60" w:line="240" w:lineRule="auto"/>
        <w:ind w:right="-1"/>
        <w:jc w:val="both"/>
        <w:rPr>
          <w:rFonts w:ascii="Times New Roman" w:eastAsia="Times New Roman" w:hAnsi="Times New Roman" w:cs="Times New Roman"/>
          <w:i/>
          <w:lang w:eastAsia="ar-SA"/>
        </w:rPr>
      </w:pPr>
      <w:r w:rsidRPr="00B50688">
        <w:rPr>
          <w:rFonts w:ascii="Times New Roman" w:eastAsia="Times New Roman" w:hAnsi="Times New Roman" w:cs="Times New Roman"/>
          <w:i/>
          <w:lang w:eastAsia="ar-SA"/>
        </w:rPr>
        <w:t>C – wartość punktowa uzyskana przez badaną ofertę za kryterium cena</w:t>
      </w:r>
      <w:r w:rsidR="008B1B3F" w:rsidRPr="00B50688">
        <w:rPr>
          <w:rFonts w:ascii="Times New Roman" w:eastAsia="Times New Roman" w:hAnsi="Times New Roman" w:cs="Times New Roman"/>
          <w:i/>
          <w:lang w:eastAsia="ar-SA"/>
        </w:rPr>
        <w:t xml:space="preserve"> </w:t>
      </w:r>
    </w:p>
    <w:p w14:paraId="07167D06" w14:textId="295A6A94" w:rsidR="008731D6" w:rsidRPr="00B50688" w:rsidRDefault="00F64CD6" w:rsidP="00B50688">
      <w:pPr>
        <w:spacing w:before="60" w:after="60" w:line="240" w:lineRule="auto"/>
        <w:ind w:right="-1"/>
        <w:jc w:val="both"/>
        <w:rPr>
          <w:rFonts w:ascii="Times New Roman" w:eastAsia="Times New Roman" w:hAnsi="Times New Roman" w:cs="Times New Roman"/>
          <w:i/>
          <w:lang w:eastAsia="ar-SA"/>
        </w:rPr>
      </w:pPr>
      <w:r w:rsidRPr="00B50688">
        <w:rPr>
          <w:rFonts w:ascii="Times New Roman" w:eastAsia="Times New Roman" w:hAnsi="Times New Roman" w:cs="Times New Roman"/>
          <w:i/>
          <w:lang w:eastAsia="ar-SA"/>
        </w:rPr>
        <w:t>TD</w:t>
      </w:r>
      <w:r w:rsidR="008731D6" w:rsidRPr="00B50688">
        <w:rPr>
          <w:rFonts w:ascii="Times New Roman" w:eastAsia="Times New Roman" w:hAnsi="Times New Roman" w:cs="Times New Roman"/>
          <w:i/>
          <w:lang w:eastAsia="ar-SA"/>
        </w:rPr>
        <w:t xml:space="preserve"> – wartość punktowa uzyskana przez badaną ofertę za kryterium </w:t>
      </w:r>
      <w:r w:rsidRPr="00B50688">
        <w:rPr>
          <w:rFonts w:ascii="Times New Roman" w:eastAsia="Times New Roman" w:hAnsi="Times New Roman" w:cs="Times New Roman"/>
          <w:i/>
          <w:lang w:eastAsia="ar-SA"/>
        </w:rPr>
        <w:t>termin dostawy aparat</w:t>
      </w:r>
      <w:r w:rsidR="004970FA" w:rsidRPr="00B50688">
        <w:rPr>
          <w:rFonts w:ascii="Times New Roman" w:eastAsia="Times New Roman" w:hAnsi="Times New Roman" w:cs="Times New Roman"/>
          <w:i/>
          <w:lang w:eastAsia="ar-SA"/>
        </w:rPr>
        <w:t>u</w:t>
      </w:r>
      <w:r w:rsidR="008B1B3F" w:rsidRPr="00B50688">
        <w:rPr>
          <w:rFonts w:ascii="Times New Roman" w:eastAsia="Times New Roman" w:hAnsi="Times New Roman" w:cs="Times New Roman"/>
          <w:i/>
          <w:lang w:eastAsia="ar-SA"/>
        </w:rPr>
        <w:t xml:space="preserve"> </w:t>
      </w:r>
    </w:p>
    <w:p w14:paraId="3184930C" w14:textId="77777777" w:rsidR="009A3031" w:rsidRPr="00B50688" w:rsidRDefault="009A3031" w:rsidP="00B50688">
      <w:pPr>
        <w:spacing w:before="60" w:after="60" w:line="240" w:lineRule="auto"/>
        <w:ind w:right="-1"/>
        <w:jc w:val="both"/>
        <w:rPr>
          <w:rFonts w:ascii="Times New Roman" w:eastAsia="Times New Roman" w:hAnsi="Times New Roman" w:cs="Times New Roman"/>
          <w:b/>
          <w:i/>
          <w:lang w:eastAsia="ar-SA"/>
        </w:rPr>
      </w:pPr>
    </w:p>
    <w:p w14:paraId="3B7F3A13" w14:textId="77777777" w:rsidR="008B77A0" w:rsidRPr="00B50688" w:rsidRDefault="000327E4" w:rsidP="00B50688">
      <w:pPr>
        <w:keepLines/>
        <w:numPr>
          <w:ilvl w:val="0"/>
          <w:numId w:val="40"/>
        </w:numPr>
        <w:suppressAutoHyphens/>
        <w:spacing w:after="0" w:line="240" w:lineRule="auto"/>
        <w:ind w:left="426" w:right="-1" w:hanging="426"/>
        <w:jc w:val="both"/>
        <w:rPr>
          <w:rFonts w:ascii="Times New Roman" w:hAnsi="Times New Roman" w:cs="Times New Roman"/>
        </w:rPr>
      </w:pPr>
      <w:r w:rsidRPr="00B50688">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02E0B40C" w:rsidR="000327E4" w:rsidRPr="00B50688" w:rsidRDefault="000327E4" w:rsidP="00B50688">
      <w:pPr>
        <w:keepLines/>
        <w:numPr>
          <w:ilvl w:val="0"/>
          <w:numId w:val="40"/>
        </w:numPr>
        <w:suppressAutoHyphens/>
        <w:spacing w:after="0" w:line="240" w:lineRule="auto"/>
        <w:ind w:left="426" w:right="-1" w:hanging="426"/>
        <w:jc w:val="both"/>
        <w:rPr>
          <w:rFonts w:ascii="Times New Roman" w:hAnsi="Times New Roman" w:cs="Times New Roman"/>
        </w:rPr>
      </w:pPr>
      <w:r w:rsidRPr="00B50688">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w:t>
      </w:r>
      <w:r w:rsidR="00D122D9">
        <w:rPr>
          <w:rFonts w:ascii="Times New Roman" w:eastAsia="Calibri" w:hAnsi="Times New Roman" w:cs="Times New Roman"/>
        </w:rPr>
        <w:t>a</w:t>
      </w:r>
      <w:r w:rsidRPr="00B50688">
        <w:rPr>
          <w:rFonts w:ascii="Times New Roman" w:eastAsia="Calibri" w:hAnsi="Times New Roman" w:cs="Times New Roman"/>
        </w:rPr>
        <w:t xml:space="preserve"> wyboru.</w:t>
      </w:r>
    </w:p>
    <w:p w14:paraId="5525C41A" w14:textId="77777777" w:rsidR="000327E4" w:rsidRPr="00B50688" w:rsidRDefault="000327E4" w:rsidP="00B50688">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B50688">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B50688" w:rsidRDefault="000327E4" w:rsidP="00B50688">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B50688">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B50688" w:rsidRDefault="000327E4" w:rsidP="00B50688">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B50688">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B50688" w:rsidRDefault="000327E4" w:rsidP="00B50688">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B50688">
        <w:rPr>
          <w:rFonts w:ascii="Times New Roman" w:eastAsia="Calibri" w:hAnsi="Times New Roman" w:cs="Times New Roman"/>
          <w:lang w:eastAsia="pl-PL"/>
        </w:rPr>
        <w:lastRenderedPageBreak/>
        <w:t xml:space="preserve">Zamawiający wybiera najkorzystniejszą ofertę̨ w terminie związania ofertą określonym w SWZ. </w:t>
      </w:r>
    </w:p>
    <w:p w14:paraId="719C5E08" w14:textId="1486B032" w:rsidR="000327E4" w:rsidRPr="00B50688" w:rsidRDefault="000327E4" w:rsidP="00B50688">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B50688">
        <w:rPr>
          <w:rFonts w:ascii="Times New Roman" w:eastAsia="Calibri" w:hAnsi="Times New Roman" w:cs="Times New Roman"/>
          <w:lang w:eastAsia="pl-PL"/>
        </w:rPr>
        <w:t xml:space="preserve">Jeżeli termin związania ofertą upłynie przed wyborem najkorzystniejszej oferty, </w:t>
      </w:r>
      <w:r w:rsidR="00260FB3" w:rsidRPr="00B50688">
        <w:rPr>
          <w:rFonts w:ascii="Times New Roman" w:eastAsia="Calibri" w:hAnsi="Times New Roman" w:cs="Times New Roman"/>
          <w:lang w:eastAsia="pl-PL"/>
        </w:rPr>
        <w:t>Z</w:t>
      </w:r>
      <w:r w:rsidRPr="00B50688">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3F18879A" w:rsidR="007A6F4A" w:rsidRPr="00B50688" w:rsidRDefault="000327E4" w:rsidP="00B50688">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B50688">
        <w:rPr>
          <w:rFonts w:ascii="Times New Roman" w:eastAsia="Calibri" w:hAnsi="Times New Roman" w:cs="Times New Roman"/>
          <w:lang w:eastAsia="pl-PL"/>
        </w:rPr>
        <w:t xml:space="preserve">W przypadku braku zgody, o której mowa w pkt. </w:t>
      </w:r>
      <w:r w:rsidR="00CC7B9A" w:rsidRPr="00B50688">
        <w:rPr>
          <w:rFonts w:ascii="Times New Roman" w:eastAsia="Calibri" w:hAnsi="Times New Roman" w:cs="Times New Roman"/>
          <w:lang w:eastAsia="pl-PL"/>
        </w:rPr>
        <w:t>10</w:t>
      </w:r>
      <w:r w:rsidR="00652190" w:rsidRPr="00B50688">
        <w:rPr>
          <w:rFonts w:ascii="Times New Roman" w:eastAsia="Calibri" w:hAnsi="Times New Roman" w:cs="Times New Roman"/>
          <w:lang w:eastAsia="pl-PL"/>
        </w:rPr>
        <w:t>, oferta podlega odrzuceniu, a Z</w:t>
      </w:r>
      <w:r w:rsidRPr="00B50688">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B50688" w14:paraId="149E018B" w14:textId="77777777" w:rsidTr="00E91079">
        <w:tc>
          <w:tcPr>
            <w:tcW w:w="9747" w:type="dxa"/>
            <w:shd w:val="clear" w:color="auto" w:fill="EAF1DD" w:themeFill="accent3" w:themeFillTint="33"/>
          </w:tcPr>
          <w:p w14:paraId="26513654" w14:textId="3FB2CB08" w:rsidR="00E91079" w:rsidRPr="00B50688" w:rsidRDefault="00F347C6" w:rsidP="00B50688">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A634606" w14:textId="77777777"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Zamawiający zawiera umowę̨ w sprawie zamówienie publicznego, z uwzględnieniem art. 577 </w:t>
      </w:r>
      <w:proofErr w:type="spellStart"/>
      <w:r w:rsidR="00652190" w:rsidRPr="00B50688">
        <w:rPr>
          <w:rFonts w:ascii="Times New Roman" w:eastAsia="Calibri" w:hAnsi="Times New Roman" w:cs="Times New Roman"/>
          <w:color w:val="000000"/>
        </w:rPr>
        <w:t>uP</w:t>
      </w:r>
      <w:r w:rsidRPr="00B50688">
        <w:rPr>
          <w:rFonts w:ascii="Times New Roman" w:eastAsia="Calibri" w:hAnsi="Times New Roman" w:cs="Times New Roman"/>
          <w:color w:val="000000"/>
        </w:rPr>
        <w:t>zp</w:t>
      </w:r>
      <w:proofErr w:type="spellEnd"/>
      <w:r w:rsidRPr="00B50688">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sidRPr="00B50688">
        <w:rPr>
          <w:rFonts w:ascii="Times New Roman" w:eastAsia="Calibri" w:hAnsi="Times New Roman" w:cs="Times New Roman"/>
          <w:color w:val="000000"/>
        </w:rPr>
        <w:t>cji elektronicznej,</w:t>
      </w:r>
      <w:r w:rsidRPr="00B50688">
        <w:rPr>
          <w:rFonts w:ascii="Times New Roman" w:eastAsia="Calibri" w:hAnsi="Times New Roman" w:cs="Times New Roman"/>
          <w:color w:val="000000"/>
        </w:rPr>
        <w:t xml:space="preserve"> jeżeli zostało przesłane w inny sposób. </w:t>
      </w:r>
    </w:p>
    <w:p w14:paraId="1D8208B5" w14:textId="77777777"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Zamawiający może zawrzeć́ umowę̨ w sprawie zamówienia publicznego przed upływem terminu, o którym mowa w ust. 1, jeżeli w post</w:t>
      </w:r>
      <w:r w:rsidR="00652190" w:rsidRPr="00B50688">
        <w:rPr>
          <w:rFonts w:ascii="Times New Roman" w:eastAsia="Calibri" w:hAnsi="Times New Roman" w:cs="Times New Roman"/>
          <w:color w:val="000000"/>
        </w:rPr>
        <w:t>epowaniu o udzielenie zamówienia</w:t>
      </w:r>
      <w:r w:rsidRPr="00B50688">
        <w:rPr>
          <w:rFonts w:ascii="Times New Roman" w:eastAsia="Calibri" w:hAnsi="Times New Roman" w:cs="Times New Roman"/>
          <w:color w:val="000000"/>
        </w:rPr>
        <w:t xml:space="preserve"> złożono tylko jedną ofertę̨. </w:t>
      </w:r>
    </w:p>
    <w:p w14:paraId="2094C7E5" w14:textId="77777777"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0D8406C5"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Wykonawca ma obowiązek zawrzeć umowę w sprawie zamówienia na warunkach określonych w</w:t>
      </w:r>
      <w:r w:rsidR="00652190" w:rsidRPr="00B50688">
        <w:rPr>
          <w:rFonts w:ascii="Times New Roman" w:eastAsia="Calibri" w:hAnsi="Times New Roman" w:cs="Times New Roman"/>
          <w:color w:val="000000"/>
        </w:rPr>
        <w:t xml:space="preserve"> projekcie umowy, która stanowi</w:t>
      </w:r>
      <w:r w:rsidRPr="00B50688">
        <w:rPr>
          <w:rFonts w:ascii="Times New Roman" w:eastAsia="Calibri" w:hAnsi="Times New Roman" w:cs="Times New Roman"/>
          <w:color w:val="000000"/>
        </w:rPr>
        <w:t xml:space="preserve"> </w:t>
      </w:r>
      <w:r w:rsidR="00753071" w:rsidRPr="00B50688">
        <w:rPr>
          <w:rFonts w:ascii="Times New Roman" w:eastAsia="Calibri" w:hAnsi="Times New Roman" w:cs="Times New Roman"/>
          <w:b/>
          <w:color w:val="000000"/>
        </w:rPr>
        <w:t>Załącznik n</w:t>
      </w:r>
      <w:r w:rsidRPr="00B50688">
        <w:rPr>
          <w:rFonts w:ascii="Times New Roman" w:eastAsia="Calibri" w:hAnsi="Times New Roman" w:cs="Times New Roman"/>
          <w:b/>
          <w:color w:val="000000"/>
        </w:rPr>
        <w:t>r 2 do SWZ</w:t>
      </w:r>
      <w:r w:rsidRPr="00B50688">
        <w:rPr>
          <w:rFonts w:ascii="Times New Roman" w:eastAsia="Calibri" w:hAnsi="Times New Roman" w:cs="Times New Roman"/>
          <w:color w:val="000000"/>
        </w:rPr>
        <w:t xml:space="preserve">. Umowa zostanie uzupełniona o zapisy wynikające ze złożonej oferty. </w:t>
      </w:r>
    </w:p>
    <w:p w14:paraId="5D5704B8" w14:textId="77777777"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B50688">
        <w:rPr>
          <w:rFonts w:ascii="Times New Roman" w:eastAsia="Calibri" w:hAnsi="Times New Roman" w:cs="Times New Roman"/>
          <w:color w:val="000000"/>
        </w:rPr>
        <w:t>ykonawców albo unieważnić́ postę</w:t>
      </w:r>
      <w:r w:rsidRPr="00B50688">
        <w:rPr>
          <w:rFonts w:ascii="Times New Roman" w:eastAsia="Calibri" w:hAnsi="Times New Roman" w:cs="Times New Roman"/>
          <w:color w:val="000000"/>
        </w:rPr>
        <w:t xml:space="preserve">powanie. </w:t>
      </w:r>
    </w:p>
    <w:p w14:paraId="3CD31B30" w14:textId="1FAFBE38" w:rsidR="00EB1120" w:rsidRPr="00B50688" w:rsidRDefault="00EB1120" w:rsidP="00B50688">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sidRPr="00B50688">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rsidRPr="00B50688" w14:paraId="26EBB072" w14:textId="77777777" w:rsidTr="005138B3">
        <w:tc>
          <w:tcPr>
            <w:tcW w:w="9781" w:type="dxa"/>
            <w:shd w:val="clear" w:color="auto" w:fill="EAF1DD" w:themeFill="accent3" w:themeFillTint="33"/>
          </w:tcPr>
          <w:p w14:paraId="30181508" w14:textId="6AAA4413" w:rsidR="00EB1120" w:rsidRPr="00B50688" w:rsidRDefault="00EB1120" w:rsidP="00B50688">
            <w:pPr>
              <w:pStyle w:val="Akapitzlist"/>
              <w:keepNext/>
              <w:keepLines/>
              <w:numPr>
                <w:ilvl w:val="0"/>
                <w:numId w:val="26"/>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POUCZENIE O ŚRODKACH OCHRONY PRAWNEJ</w:t>
            </w:r>
            <w:r w:rsidR="00652190" w:rsidRPr="00B50688">
              <w:rPr>
                <w:rFonts w:ascii="Times New Roman" w:eastAsia="Times New Roman" w:hAnsi="Times New Roman" w:cs="Times New Roman"/>
                <w:b/>
                <w:bCs/>
                <w:lang w:eastAsia="ar-SA"/>
              </w:rPr>
              <w:t xml:space="preserve"> PRZYSŁUGUJĄCYCH WYKONAWCY</w:t>
            </w:r>
          </w:p>
        </w:tc>
      </w:tr>
    </w:tbl>
    <w:p w14:paraId="428DDEE7" w14:textId="77777777" w:rsidR="00231520" w:rsidRPr="00B50688" w:rsidRDefault="00231520" w:rsidP="00B50688">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B50688">
        <w:rPr>
          <w:rFonts w:ascii="Times New Roman" w:eastAsia="Calibri" w:hAnsi="Times New Roman" w:cs="Times New Roman"/>
          <w:color w:val="000000"/>
        </w:rPr>
        <w:t xml:space="preserve"> przez Zamawiającego przepisów </w:t>
      </w:r>
      <w:proofErr w:type="spellStart"/>
      <w:r w:rsidR="00652190" w:rsidRPr="00B50688">
        <w:rPr>
          <w:rFonts w:ascii="Times New Roman" w:eastAsia="Calibri" w:hAnsi="Times New Roman" w:cs="Times New Roman"/>
          <w:color w:val="000000"/>
        </w:rPr>
        <w:t>uP</w:t>
      </w:r>
      <w:r w:rsidRPr="00B50688">
        <w:rPr>
          <w:rFonts w:ascii="Times New Roman" w:eastAsia="Calibri" w:hAnsi="Times New Roman" w:cs="Times New Roman"/>
          <w:color w:val="000000"/>
        </w:rPr>
        <w:t>zp</w:t>
      </w:r>
      <w:proofErr w:type="spellEnd"/>
      <w:r w:rsidRPr="00B50688">
        <w:rPr>
          <w:rFonts w:ascii="Times New Roman" w:eastAsia="Calibri" w:hAnsi="Times New Roman" w:cs="Times New Roman"/>
          <w:color w:val="000000"/>
        </w:rPr>
        <w:t xml:space="preserve">. </w:t>
      </w:r>
    </w:p>
    <w:p w14:paraId="57AD1FA1" w14:textId="77777777" w:rsidR="00231520" w:rsidRPr="00B50688" w:rsidRDefault="00231520" w:rsidP="00B50688">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Odwołanie przysługuje na: </w:t>
      </w:r>
    </w:p>
    <w:p w14:paraId="27A349EB" w14:textId="60258333" w:rsidR="00231520" w:rsidRPr="00B50688" w:rsidRDefault="00231520" w:rsidP="00B50688">
      <w:pPr>
        <w:numPr>
          <w:ilvl w:val="0"/>
          <w:numId w:val="17"/>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niezgodną z przepisami ustawy czynność́</w:t>
      </w:r>
      <w:r w:rsidR="00D00696" w:rsidRPr="00B50688">
        <w:rPr>
          <w:rFonts w:ascii="Times New Roman" w:eastAsia="Calibri" w:hAnsi="Times New Roman" w:cs="Times New Roman"/>
          <w:color w:val="000000"/>
          <w:lang w:eastAsia="pl-PL"/>
        </w:rPr>
        <w:t xml:space="preserve"> Zamawiającego, podjętą w postę</w:t>
      </w:r>
      <w:r w:rsidRPr="00B50688">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B50688" w:rsidRDefault="008A00F6" w:rsidP="00B50688">
      <w:pPr>
        <w:numPr>
          <w:ilvl w:val="0"/>
          <w:numId w:val="17"/>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B50688">
        <w:rPr>
          <w:rFonts w:ascii="Times New Roman" w:eastAsia="Calibri" w:hAnsi="Times New Roman" w:cs="Times New Roman"/>
          <w:color w:val="000000"/>
          <w:lang w:eastAsia="pl-PL"/>
        </w:rPr>
        <w:t xml:space="preserve"> zaniechanie czynności w postę</w:t>
      </w:r>
      <w:r w:rsidR="00231520" w:rsidRPr="00B50688">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B50688" w:rsidRDefault="00231520" w:rsidP="00B50688">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Odwołanie wnosi się̨ do Prezesa Krajowej Izby Odwoł</w:t>
      </w:r>
      <w:r w:rsidR="00652190" w:rsidRPr="00B50688">
        <w:rPr>
          <w:rFonts w:ascii="Times New Roman" w:eastAsia="Calibri" w:hAnsi="Times New Roman" w:cs="Times New Roman"/>
          <w:color w:val="000000"/>
        </w:rPr>
        <w:t xml:space="preserve">awczej w formie pisemnej, </w:t>
      </w:r>
      <w:r w:rsidRPr="00B50688">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B50688" w:rsidRDefault="00231520" w:rsidP="00B50688">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sidRPr="00B50688">
        <w:rPr>
          <w:rFonts w:ascii="Times New Roman" w:eastAsia="Calibri" w:hAnsi="Times New Roman" w:cs="Times New Roman"/>
          <w:color w:val="000000"/>
        </w:rPr>
        <w:t>u</w:t>
      </w:r>
      <w:r w:rsidR="00A16E58" w:rsidRPr="00B50688">
        <w:rPr>
          <w:rFonts w:ascii="Times New Roman" w:eastAsia="Calibri" w:hAnsi="Times New Roman" w:cs="Times New Roman"/>
          <w:color w:val="000000"/>
        </w:rPr>
        <w:t>P</w:t>
      </w:r>
      <w:r w:rsidRPr="00B50688">
        <w:rPr>
          <w:rFonts w:ascii="Times New Roman" w:eastAsia="Calibri" w:hAnsi="Times New Roman" w:cs="Times New Roman"/>
          <w:color w:val="000000"/>
        </w:rPr>
        <w:t>zp</w:t>
      </w:r>
      <w:proofErr w:type="spellEnd"/>
      <w:r w:rsidR="0093358F" w:rsidRPr="00B50688">
        <w:rPr>
          <w:rFonts w:ascii="Times New Roman" w:eastAsia="Calibri" w:hAnsi="Times New Roman" w:cs="Times New Roman"/>
          <w:color w:val="000000"/>
        </w:rPr>
        <w:t>, stronom oraz uczestnikom postę</w:t>
      </w:r>
      <w:r w:rsidRPr="00B50688">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B50688" w:rsidRDefault="00231520" w:rsidP="00B50688">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B50688">
        <w:rPr>
          <w:rFonts w:ascii="Times New Roman" w:eastAsia="Calibri" w:hAnsi="Times New Roman" w:cs="Times New Roman"/>
          <w:color w:val="000000"/>
        </w:rPr>
        <w:t>Szczegółowe informacje dotyczące środków ochrony prawnej określone są w Dzia</w:t>
      </w:r>
      <w:r w:rsidR="00D94A3D" w:rsidRPr="00B50688">
        <w:rPr>
          <w:rFonts w:ascii="Times New Roman" w:eastAsia="Calibri" w:hAnsi="Times New Roman" w:cs="Times New Roman"/>
          <w:color w:val="000000"/>
        </w:rPr>
        <w:t xml:space="preserve">le IX „Środki ochrony prawnej” </w:t>
      </w:r>
      <w:proofErr w:type="spellStart"/>
      <w:r w:rsidR="00D94A3D" w:rsidRPr="00B50688">
        <w:rPr>
          <w:rFonts w:ascii="Times New Roman" w:eastAsia="Calibri" w:hAnsi="Times New Roman" w:cs="Times New Roman"/>
          <w:color w:val="000000"/>
        </w:rPr>
        <w:t>uP</w:t>
      </w:r>
      <w:r w:rsidRPr="00B50688">
        <w:rPr>
          <w:rFonts w:ascii="Times New Roman" w:eastAsia="Calibri" w:hAnsi="Times New Roman" w:cs="Times New Roman"/>
          <w:color w:val="000000"/>
        </w:rPr>
        <w:t>zp</w:t>
      </w:r>
      <w:proofErr w:type="spellEnd"/>
      <w:r w:rsidRPr="00B50688">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B50688" w14:paraId="12A0E429" w14:textId="77777777" w:rsidTr="000F6735">
        <w:tc>
          <w:tcPr>
            <w:tcW w:w="9747" w:type="dxa"/>
            <w:shd w:val="clear" w:color="auto" w:fill="E4EDD3"/>
          </w:tcPr>
          <w:p w14:paraId="5A8A9C74" w14:textId="039FEC09" w:rsidR="005D20B9" w:rsidRPr="00B50688" w:rsidRDefault="005D20B9" w:rsidP="00B50688">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WYMAGANIA DOTYCZACE ZABEZPIECZENIA NALEŻYTEGO WYKONANIA UMOWY</w:t>
            </w:r>
          </w:p>
        </w:tc>
      </w:tr>
    </w:tbl>
    <w:p w14:paraId="383AE12A" w14:textId="34211FEB" w:rsidR="00E7715E" w:rsidRPr="00B50688" w:rsidRDefault="005D20B9" w:rsidP="00B50688">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B50688">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B50688" w14:paraId="451A36EB" w14:textId="77777777" w:rsidTr="000F6735">
        <w:trPr>
          <w:trHeight w:val="399"/>
        </w:trPr>
        <w:tc>
          <w:tcPr>
            <w:tcW w:w="9747" w:type="dxa"/>
            <w:shd w:val="clear" w:color="auto" w:fill="E4EDD3"/>
            <w:vAlign w:val="center"/>
          </w:tcPr>
          <w:p w14:paraId="45DCC7CC" w14:textId="77777777" w:rsidR="005D20B9" w:rsidRPr="00B50688" w:rsidRDefault="005D20B9" w:rsidP="00B50688">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 xml:space="preserve">              </w:t>
            </w:r>
          </w:p>
          <w:p w14:paraId="3E4A57E1" w14:textId="353CC771" w:rsidR="005138B3" w:rsidRPr="00B50688" w:rsidRDefault="005D20B9" w:rsidP="00B50688">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B50688">
              <w:rPr>
                <w:rFonts w:ascii="Times New Roman" w:eastAsia="Times New Roman" w:hAnsi="Times New Roman" w:cs="Times New Roman"/>
                <w:b/>
                <w:bCs/>
                <w:lang w:eastAsia="ar-SA"/>
              </w:rPr>
              <w:t xml:space="preserve">POUCZENIE O KLAUZULI INFORMACYJNEJ </w:t>
            </w:r>
            <w:r w:rsidR="003029E7" w:rsidRPr="00B50688">
              <w:rPr>
                <w:rFonts w:ascii="Times New Roman" w:eastAsia="Times New Roman" w:hAnsi="Times New Roman" w:cs="Times New Roman"/>
                <w:b/>
                <w:bCs/>
                <w:lang w:eastAsia="ar-SA"/>
              </w:rPr>
              <w:t xml:space="preserve">Z ART. 13 RODO DO ZASTOSOWANIA </w:t>
            </w:r>
            <w:r w:rsidRPr="00B50688">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B50688" w:rsidRDefault="003E4209" w:rsidP="00B50688">
      <w:pPr>
        <w:numPr>
          <w:ilvl w:val="0"/>
          <w:numId w:val="28"/>
        </w:numPr>
        <w:suppressAutoHyphens/>
        <w:autoSpaceDN w:val="0"/>
        <w:spacing w:after="120" w:line="240" w:lineRule="auto"/>
        <w:contextualSpacing/>
        <w:jc w:val="both"/>
        <w:rPr>
          <w:rFonts w:ascii="Times New Roman" w:eastAsia="Calibri" w:hAnsi="Times New Roman" w:cs="Times New Roman"/>
          <w:color w:val="000000"/>
          <w:spacing w:val="-2"/>
        </w:rPr>
      </w:pPr>
      <w:r w:rsidRPr="00B50688">
        <w:rPr>
          <w:rFonts w:ascii="Times New Roman" w:eastAsia="Calibri" w:hAnsi="Times New Roman" w:cs="Times New Roman"/>
          <w:color w:val="000000"/>
          <w:spacing w:val="-2"/>
        </w:rPr>
        <w:t>Zamawiający przestrzegając przepisów ustawy z dnia 10 maja 2018r. o ochronie d</w:t>
      </w:r>
      <w:r w:rsidR="0093358F" w:rsidRPr="00B50688">
        <w:rPr>
          <w:rFonts w:ascii="Times New Roman" w:eastAsia="Calibri" w:hAnsi="Times New Roman" w:cs="Times New Roman"/>
          <w:color w:val="000000"/>
          <w:spacing w:val="-2"/>
        </w:rPr>
        <w:t>anych osobowych (Dz.U. z 2019</w:t>
      </w:r>
      <w:r w:rsidRPr="00B50688">
        <w:rPr>
          <w:rFonts w:ascii="Times New Roman" w:eastAsia="Calibri" w:hAnsi="Times New Roman" w:cs="Times New Roman"/>
          <w:color w:val="000000"/>
          <w:spacing w:val="-2"/>
        </w:rPr>
        <w:t xml:space="preserve"> r., poz. 1</w:t>
      </w:r>
      <w:r w:rsidR="00D00696" w:rsidRPr="00B50688">
        <w:rPr>
          <w:rFonts w:ascii="Times New Roman" w:eastAsia="Calibri" w:hAnsi="Times New Roman" w:cs="Times New Roman"/>
          <w:color w:val="000000"/>
          <w:spacing w:val="-2"/>
        </w:rPr>
        <w:t>781</w:t>
      </w:r>
      <w:r w:rsidRPr="00B50688">
        <w:rPr>
          <w:rFonts w:ascii="Times New Roman" w:eastAsia="Calibri" w:hAnsi="Times New Roman" w:cs="Times New Roman"/>
          <w:color w:val="000000"/>
          <w:spacing w:val="-2"/>
        </w:rPr>
        <w:t xml:space="preserve">) oraz wypełniając obowiązki wynikające z regulacji zawartych w art. 13 i z uwagi na zapis art. 14 rozporządzenia Parlamentu Europejskiego i Rady (UE) 2016/679 z dnia 27 kwietnia </w:t>
      </w:r>
      <w:r w:rsidRPr="00B50688">
        <w:rPr>
          <w:rFonts w:ascii="Times New Roman" w:eastAsia="Calibri" w:hAnsi="Times New Roman" w:cs="Times New Roman"/>
          <w:color w:val="000000"/>
          <w:spacing w:val="-2"/>
        </w:rPr>
        <w:lastRenderedPageBreak/>
        <w:t>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B50688" w:rsidRDefault="003E4209" w:rsidP="00B50688">
      <w:pPr>
        <w:numPr>
          <w:ilvl w:val="0"/>
          <w:numId w:val="28"/>
        </w:numPr>
        <w:suppressAutoHyphens/>
        <w:autoSpaceDN w:val="0"/>
        <w:spacing w:after="0" w:line="240" w:lineRule="auto"/>
        <w:contextualSpacing/>
        <w:jc w:val="both"/>
        <w:rPr>
          <w:rFonts w:ascii="Times New Roman" w:eastAsia="Calibri" w:hAnsi="Times New Roman" w:cs="Times New Roman"/>
          <w:color w:val="000000"/>
          <w:spacing w:val="-2"/>
        </w:rPr>
      </w:pPr>
      <w:r w:rsidRPr="00B50688">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B50688">
        <w:rPr>
          <w:rFonts w:ascii="Times New Roman" w:eastAsia="Calibri" w:hAnsi="Times New Roman" w:cs="Times New Roman"/>
          <w:color w:val="000000"/>
          <w:spacing w:val="-2"/>
        </w:rPr>
        <w:t>ppkt</w:t>
      </w:r>
      <w:proofErr w:type="spellEnd"/>
      <w:r w:rsidRPr="00B50688">
        <w:rPr>
          <w:rFonts w:ascii="Times New Roman" w:eastAsia="Calibri" w:hAnsi="Times New Roman" w:cs="Times New Roman"/>
          <w:color w:val="000000"/>
          <w:spacing w:val="-2"/>
        </w:rPr>
        <w:t xml:space="preserve"> 2) poniżej oraz Podwykonawcy/Podmiot  trzeci, względem osób wskazanych w pkt 4 </w:t>
      </w:r>
      <w:proofErr w:type="spellStart"/>
      <w:r w:rsidRPr="00B50688">
        <w:rPr>
          <w:rFonts w:ascii="Times New Roman" w:eastAsia="Calibri" w:hAnsi="Times New Roman" w:cs="Times New Roman"/>
          <w:color w:val="000000"/>
          <w:spacing w:val="-2"/>
        </w:rPr>
        <w:t>ppkt</w:t>
      </w:r>
      <w:proofErr w:type="spellEnd"/>
      <w:r w:rsidRPr="00B50688">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B50688" w:rsidRDefault="003E4209" w:rsidP="00B50688">
      <w:pPr>
        <w:numPr>
          <w:ilvl w:val="0"/>
          <w:numId w:val="28"/>
        </w:numPr>
        <w:suppressAutoHyphens/>
        <w:autoSpaceDN w:val="0"/>
        <w:spacing w:after="0" w:line="240" w:lineRule="auto"/>
        <w:contextualSpacing/>
        <w:jc w:val="both"/>
        <w:rPr>
          <w:rFonts w:ascii="Times New Roman" w:eastAsia="Calibri" w:hAnsi="Times New Roman" w:cs="Times New Roman"/>
          <w:color w:val="000000"/>
          <w:spacing w:val="-2"/>
        </w:rPr>
      </w:pPr>
      <w:r w:rsidRPr="00B50688">
        <w:rPr>
          <w:rFonts w:ascii="Times New Roman" w:eastAsia="Calibri" w:hAnsi="Times New Roman" w:cs="Times New Roman"/>
          <w:color w:val="000000"/>
          <w:spacing w:val="-2"/>
          <w:u w:val="single"/>
        </w:rPr>
        <w:t>KLAUZULA INFORMACYJNA w zakresie danych osobowych</w:t>
      </w:r>
      <w:r w:rsidRPr="00B50688">
        <w:rPr>
          <w:rFonts w:ascii="Times New Roman" w:eastAsia="Calibri" w:hAnsi="Times New Roman" w:cs="Times New Roman"/>
          <w:color w:val="000000"/>
          <w:spacing w:val="-2"/>
        </w:rPr>
        <w:t>:</w:t>
      </w:r>
    </w:p>
    <w:p w14:paraId="59A621A2" w14:textId="77777777" w:rsidR="003E4209" w:rsidRPr="00B50688" w:rsidRDefault="003E4209" w:rsidP="00B50688">
      <w:pPr>
        <w:suppressAutoHyphens/>
        <w:autoSpaceDN w:val="0"/>
        <w:spacing w:before="120" w:after="120" w:line="240" w:lineRule="auto"/>
        <w:ind w:left="284"/>
        <w:jc w:val="both"/>
        <w:rPr>
          <w:rFonts w:ascii="Times New Roman" w:eastAsia="Calibri" w:hAnsi="Times New Roman" w:cs="Times New Roman"/>
          <w:color w:val="000000"/>
          <w:spacing w:val="-2"/>
        </w:rPr>
      </w:pPr>
      <w:r w:rsidRPr="00B50688">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B50688">
        <w:rPr>
          <w:rFonts w:ascii="Times New Roman" w:eastAsia="Calibri" w:hAnsi="Times New Roman" w:cs="Times New Roman"/>
          <w:color w:val="000000"/>
          <w:spacing w:val="-2"/>
        </w:rPr>
        <w:t>ppkt</w:t>
      </w:r>
      <w:proofErr w:type="spellEnd"/>
      <w:r w:rsidRPr="00B50688">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B50688">
        <w:rPr>
          <w:rFonts w:ascii="Times New Roman" w:eastAsia="Calibri" w:hAnsi="Times New Roman" w:cs="Times New Roman"/>
          <w:color w:val="000000"/>
          <w:spacing w:val="-2"/>
        </w:rPr>
        <w:t>ppkt</w:t>
      </w:r>
      <w:proofErr w:type="spellEnd"/>
      <w:r w:rsidRPr="00B50688">
        <w:rPr>
          <w:rFonts w:ascii="Times New Roman" w:eastAsia="Calibri" w:hAnsi="Times New Roman" w:cs="Times New Roman"/>
          <w:color w:val="000000"/>
          <w:spacing w:val="-2"/>
        </w:rPr>
        <w:t xml:space="preserve"> 3) poniżej:</w:t>
      </w:r>
    </w:p>
    <w:p w14:paraId="55652A47"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B50688">
        <w:rPr>
          <w:rFonts w:ascii="Times New Roman" w:eastAsia="Times New Roman" w:hAnsi="Times New Roman" w:cs="Times New Roman"/>
          <w:b/>
          <w:color w:val="000000"/>
          <w:lang w:eastAsia="pl-PL"/>
        </w:rPr>
        <w:t>administratorem</w:t>
      </w:r>
      <w:r w:rsidRPr="00B50688">
        <w:rPr>
          <w:rFonts w:ascii="Times New Roman" w:eastAsia="Times New Roman" w:hAnsi="Times New Roman" w:cs="Times New Roman"/>
          <w:color w:val="000000"/>
          <w:lang w:eastAsia="pl-PL"/>
        </w:rPr>
        <w:t xml:space="preserve"> Pani/Pana danych osobowych jest </w:t>
      </w:r>
      <w:r w:rsidRPr="00B50688">
        <w:rPr>
          <w:rFonts w:ascii="Times New Roman" w:eastAsia="Times New Roman" w:hAnsi="Times New Roman" w:cs="Times New Roman"/>
          <w:b/>
          <w:color w:val="000000"/>
          <w:lang w:eastAsia="pl-PL"/>
        </w:rPr>
        <w:t>Wojewódzki Szpital Specjalistyczny we Wrocławiu ul. H. Kamieńskiego 73a, 51-124 Wrocław</w:t>
      </w:r>
      <w:r w:rsidRPr="00B50688">
        <w:rPr>
          <w:rFonts w:ascii="Times New Roman" w:eastAsia="Times New Roman" w:hAnsi="Times New Roman" w:cs="Times New Roman"/>
          <w:color w:val="000000"/>
          <w:lang w:eastAsia="pl-PL"/>
        </w:rPr>
        <w:t>;</w:t>
      </w:r>
    </w:p>
    <w:p w14:paraId="2513CB3F" w14:textId="28AF8716"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B50688">
        <w:rPr>
          <w:rFonts w:ascii="Times New Roman" w:eastAsia="Times New Roman" w:hAnsi="Times New Roman" w:cs="Times New Roman"/>
          <w:b/>
          <w:color w:val="000000"/>
          <w:lang w:eastAsia="pl-PL"/>
        </w:rPr>
        <w:t>inspektorem ochrony danych osobowych</w:t>
      </w:r>
      <w:r w:rsidRPr="00B50688">
        <w:rPr>
          <w:rFonts w:ascii="Times New Roman" w:eastAsia="Times New Roman" w:hAnsi="Times New Roman" w:cs="Times New Roman"/>
          <w:color w:val="000000"/>
          <w:lang w:eastAsia="pl-PL"/>
        </w:rPr>
        <w:t xml:space="preserve"> w Wojewódzkim Szpitalu Specjalistycznym we Wrocławiu jest </w:t>
      </w:r>
      <w:r w:rsidR="00CC7B9A" w:rsidRPr="00B50688">
        <w:rPr>
          <w:rFonts w:ascii="Times New Roman" w:eastAsia="Times New Roman" w:hAnsi="Times New Roman" w:cs="Times New Roman"/>
          <w:b/>
          <w:color w:val="000000"/>
          <w:lang w:eastAsia="pl-PL"/>
        </w:rPr>
        <w:t>Jakub Betka</w:t>
      </w:r>
      <w:r w:rsidRPr="00B50688">
        <w:rPr>
          <w:rFonts w:ascii="Times New Roman" w:eastAsia="Times New Roman" w:hAnsi="Times New Roman" w:cs="Times New Roman"/>
          <w:b/>
          <w:color w:val="000000"/>
          <w:lang w:eastAsia="pl-PL"/>
        </w:rPr>
        <w:t xml:space="preserve"> kontakt: </w:t>
      </w:r>
      <w:hyperlink r:id="rId23" w:history="1">
        <w:r w:rsidRPr="00B50688">
          <w:rPr>
            <w:rFonts w:ascii="Times New Roman" w:eastAsia="Calibri" w:hAnsi="Times New Roman" w:cs="Times New Roman"/>
            <w:b/>
            <w:color w:val="0000FF"/>
            <w:u w:val="single"/>
            <w:shd w:val="clear" w:color="auto" w:fill="FFFFFF"/>
          </w:rPr>
          <w:t>iodo@wssk.wroc.pl</w:t>
        </w:r>
      </w:hyperlink>
      <w:r w:rsidRPr="00B50688">
        <w:rPr>
          <w:rFonts w:ascii="Times New Roman" w:eastAsia="Calibri" w:hAnsi="Times New Roman" w:cs="Times New Roman"/>
          <w:b/>
          <w:color w:val="000000"/>
          <w:shd w:val="clear" w:color="auto" w:fill="FFFFFF"/>
        </w:rPr>
        <w:t xml:space="preserve"> </w:t>
      </w:r>
      <w:r w:rsidR="00930B78" w:rsidRPr="00B50688">
        <w:rPr>
          <w:rFonts w:ascii="Times New Roman" w:eastAsia="Calibri" w:hAnsi="Times New Roman" w:cs="Times New Roman"/>
          <w:b/>
          <w:color w:val="000000"/>
          <w:shd w:val="clear" w:color="auto" w:fill="FFFFFF"/>
        </w:rPr>
        <w:t xml:space="preserve">tel. </w:t>
      </w:r>
      <w:r w:rsidRPr="00B50688">
        <w:rPr>
          <w:rFonts w:ascii="Times New Roman" w:eastAsia="Times New Roman" w:hAnsi="Times New Roman" w:cs="Times New Roman"/>
          <w:b/>
          <w:color w:val="000000"/>
          <w:lang w:eastAsia="pl-PL"/>
        </w:rPr>
        <w:t>661</w:t>
      </w:r>
      <w:r w:rsidR="007F1632" w:rsidRPr="00B50688">
        <w:rPr>
          <w:rFonts w:ascii="Times New Roman" w:eastAsia="Times New Roman" w:hAnsi="Times New Roman" w:cs="Times New Roman"/>
          <w:b/>
          <w:color w:val="000000"/>
          <w:lang w:eastAsia="pl-PL"/>
        </w:rPr>
        <w:t> </w:t>
      </w:r>
      <w:r w:rsidRPr="00B50688">
        <w:rPr>
          <w:rFonts w:ascii="Times New Roman" w:eastAsia="Times New Roman" w:hAnsi="Times New Roman" w:cs="Times New Roman"/>
          <w:b/>
          <w:color w:val="000000"/>
          <w:lang w:eastAsia="pl-PL"/>
        </w:rPr>
        <w:t>924</w:t>
      </w:r>
      <w:r w:rsidR="007F1632" w:rsidRPr="00B50688">
        <w:rPr>
          <w:rFonts w:ascii="Times New Roman" w:eastAsia="Times New Roman" w:hAnsi="Times New Roman" w:cs="Times New Roman"/>
          <w:b/>
          <w:color w:val="000000"/>
          <w:lang w:eastAsia="pl-PL"/>
        </w:rPr>
        <w:t xml:space="preserve"> </w:t>
      </w:r>
      <w:r w:rsidRPr="00B50688">
        <w:rPr>
          <w:rFonts w:ascii="Times New Roman" w:eastAsia="Times New Roman" w:hAnsi="Times New Roman" w:cs="Times New Roman"/>
          <w:b/>
          <w:color w:val="000000"/>
          <w:lang w:eastAsia="pl-PL"/>
        </w:rPr>
        <w:t>273</w:t>
      </w:r>
      <w:r w:rsidRPr="00B50688">
        <w:rPr>
          <w:rFonts w:ascii="Times New Roman" w:eastAsia="Times New Roman" w:hAnsi="Times New Roman" w:cs="Times New Roman"/>
          <w:i/>
          <w:color w:val="000000"/>
          <w:lang w:eastAsia="pl-PL"/>
        </w:rPr>
        <w:t xml:space="preserve"> (</w:t>
      </w:r>
      <w:r w:rsidRPr="00B50688">
        <w:rPr>
          <w:rFonts w:ascii="Times New Roman" w:eastAsia="Calibri" w:hAnsi="Times New Roman" w:cs="Times New Roman"/>
          <w:i/>
          <w:color w:val="000000"/>
        </w:rPr>
        <w:t xml:space="preserve">informacja w tym zakresie jest wymagana, jeżeli w odniesieniu do danego administratora lub podmiotu przetwarzającego </w:t>
      </w:r>
      <w:r w:rsidRPr="00B50688">
        <w:rPr>
          <w:rFonts w:ascii="Times New Roman" w:eastAsia="Times New Roman" w:hAnsi="Times New Roman" w:cs="Times New Roman"/>
          <w:i/>
          <w:color w:val="000000"/>
          <w:lang w:eastAsia="pl-PL"/>
        </w:rPr>
        <w:t>istnieje obowiązek wyznaczenia inspektora ochrony danych osobowych.)</w:t>
      </w:r>
      <w:r w:rsidRPr="00B50688">
        <w:rPr>
          <w:rFonts w:ascii="Times New Roman" w:eastAsia="Times New Roman" w:hAnsi="Times New Roman" w:cs="Times New Roman"/>
          <w:color w:val="000000"/>
          <w:lang w:eastAsia="pl-PL"/>
        </w:rPr>
        <w:t>;</w:t>
      </w:r>
    </w:p>
    <w:p w14:paraId="0369077B" w14:textId="01E4AB46"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B50688">
        <w:rPr>
          <w:rFonts w:ascii="Times New Roman" w:eastAsia="Times New Roman" w:hAnsi="Times New Roman" w:cs="Times New Roman"/>
          <w:color w:val="000000"/>
          <w:lang w:eastAsia="pl-PL"/>
        </w:rPr>
        <w:t>Pani/Pana dane osobowe przetwarzane będą na podstawie art. 6 ust. 1 lit. c</w:t>
      </w:r>
      <w:r w:rsidRPr="00B50688">
        <w:rPr>
          <w:rFonts w:ascii="Times New Roman" w:eastAsia="Times New Roman" w:hAnsi="Times New Roman" w:cs="Times New Roman"/>
          <w:i/>
          <w:color w:val="000000"/>
          <w:lang w:eastAsia="pl-PL"/>
        </w:rPr>
        <w:t xml:space="preserve"> </w:t>
      </w:r>
      <w:r w:rsidRPr="00B50688">
        <w:rPr>
          <w:rFonts w:ascii="Times New Roman" w:eastAsia="Times New Roman" w:hAnsi="Times New Roman" w:cs="Times New Roman"/>
          <w:color w:val="000000"/>
          <w:lang w:eastAsia="pl-PL"/>
        </w:rPr>
        <w:t xml:space="preserve">RODO w celu </w:t>
      </w:r>
      <w:r w:rsidRPr="00B50688">
        <w:rPr>
          <w:rFonts w:ascii="Times New Roman" w:eastAsia="Calibri" w:hAnsi="Times New Roman" w:cs="Times New Roman"/>
          <w:color w:val="000000"/>
        </w:rPr>
        <w:t xml:space="preserve">związanym z postępowaniem o udzielenie zamówienia publicznego </w:t>
      </w:r>
      <w:r w:rsidR="007F1632" w:rsidRPr="00B50688">
        <w:rPr>
          <w:rFonts w:ascii="Times New Roman" w:eastAsia="Calibri" w:hAnsi="Times New Roman" w:cs="Times New Roman"/>
          <w:b/>
          <w:color w:val="000000"/>
        </w:rPr>
        <w:t>Szp</w:t>
      </w:r>
      <w:r w:rsidR="00D122D9">
        <w:rPr>
          <w:rFonts w:ascii="Times New Roman" w:eastAsia="Calibri" w:hAnsi="Times New Roman" w:cs="Times New Roman"/>
          <w:b/>
          <w:color w:val="000000"/>
        </w:rPr>
        <w:t>-241</w:t>
      </w:r>
      <w:r w:rsidR="007F1632" w:rsidRPr="00B50688">
        <w:rPr>
          <w:rFonts w:ascii="Times New Roman" w:eastAsia="Calibri" w:hAnsi="Times New Roman" w:cs="Times New Roman"/>
          <w:b/>
          <w:color w:val="000000"/>
        </w:rPr>
        <w:t>/Z</w:t>
      </w:r>
      <w:r w:rsidR="00D122D9">
        <w:rPr>
          <w:rFonts w:ascii="Times New Roman" w:eastAsia="Calibri" w:hAnsi="Times New Roman" w:cs="Times New Roman"/>
          <w:b/>
          <w:color w:val="000000"/>
        </w:rPr>
        <w:t>P</w:t>
      </w:r>
      <w:r w:rsidR="00EC0F60" w:rsidRPr="00B50688">
        <w:rPr>
          <w:rFonts w:ascii="Times New Roman" w:eastAsia="Calibri" w:hAnsi="Times New Roman" w:cs="Times New Roman"/>
          <w:b/>
          <w:color w:val="000000"/>
        </w:rPr>
        <w:t>-</w:t>
      </w:r>
      <w:r w:rsidR="00C53061" w:rsidRPr="00B50688">
        <w:rPr>
          <w:rFonts w:ascii="Times New Roman" w:eastAsia="Calibri" w:hAnsi="Times New Roman" w:cs="Times New Roman"/>
          <w:b/>
          <w:color w:val="000000"/>
        </w:rPr>
        <w:t>0</w:t>
      </w:r>
      <w:r w:rsidR="00D122D9">
        <w:rPr>
          <w:rFonts w:ascii="Times New Roman" w:eastAsia="Calibri" w:hAnsi="Times New Roman" w:cs="Times New Roman"/>
          <w:b/>
          <w:color w:val="000000"/>
        </w:rPr>
        <w:t>74</w:t>
      </w:r>
      <w:r w:rsidRPr="00B50688">
        <w:rPr>
          <w:rFonts w:ascii="Times New Roman" w:eastAsia="Calibri" w:hAnsi="Times New Roman" w:cs="Times New Roman"/>
          <w:b/>
          <w:color w:val="000000"/>
        </w:rPr>
        <w:t>/202</w:t>
      </w:r>
      <w:r w:rsidR="00CC7B9A" w:rsidRPr="00B50688">
        <w:rPr>
          <w:rFonts w:ascii="Times New Roman" w:eastAsia="Calibri" w:hAnsi="Times New Roman" w:cs="Times New Roman"/>
          <w:b/>
          <w:color w:val="000000"/>
        </w:rPr>
        <w:t>3</w:t>
      </w:r>
      <w:r w:rsidRPr="00B50688">
        <w:rPr>
          <w:rFonts w:ascii="Times New Roman" w:eastAsia="Calibri" w:hAnsi="Times New Roman" w:cs="Times New Roman"/>
          <w:i/>
          <w:color w:val="000000"/>
        </w:rPr>
        <w:t xml:space="preserve"> </w:t>
      </w:r>
      <w:r w:rsidRPr="00B50688">
        <w:rPr>
          <w:rFonts w:ascii="Times New Roman" w:eastAsia="Calibri" w:hAnsi="Times New Roman" w:cs="Times New Roman"/>
          <w:color w:val="000000"/>
        </w:rPr>
        <w:t>prowadzonym w trybie przetargu nieograniczonego;</w:t>
      </w:r>
    </w:p>
    <w:p w14:paraId="6F50BA1F"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B50688">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B50688">
        <w:rPr>
          <w:rFonts w:ascii="Times New Roman" w:eastAsia="Times New Roman" w:hAnsi="Times New Roman" w:cs="Times New Roman"/>
          <w:b/>
          <w:color w:val="000000"/>
          <w:lang w:eastAsia="pl-PL"/>
        </w:rPr>
        <w:t xml:space="preserve">art. 18 oraz art. 74 </w:t>
      </w:r>
      <w:r w:rsidRPr="00B50688">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B50688">
        <w:rPr>
          <w:rFonts w:ascii="Times New Roman" w:eastAsia="Times New Roman" w:hAnsi="Times New Roman" w:cs="Times New Roman"/>
          <w:color w:val="000000"/>
          <w:lang w:eastAsia="pl-PL"/>
        </w:rPr>
        <w:t>Pzp</w:t>
      </w:r>
      <w:proofErr w:type="spellEnd"/>
      <w:r w:rsidRPr="00B50688">
        <w:rPr>
          <w:rFonts w:ascii="Times New Roman" w:eastAsia="Times New Roman" w:hAnsi="Times New Roman" w:cs="Times New Roman"/>
          <w:color w:val="000000"/>
          <w:lang w:eastAsia="pl-PL"/>
        </w:rPr>
        <w:t xml:space="preserve">”;  </w:t>
      </w:r>
    </w:p>
    <w:p w14:paraId="07011932"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B50688">
        <w:rPr>
          <w:rFonts w:ascii="Times New Roman" w:eastAsia="Times New Roman" w:hAnsi="Times New Roman" w:cs="Times New Roman"/>
          <w:color w:val="000000"/>
          <w:lang w:eastAsia="pl-PL"/>
        </w:rPr>
        <w:t xml:space="preserve">Pani/Pana dane osobowe będą przechowywane, zgodnie z </w:t>
      </w:r>
      <w:r w:rsidRPr="00B50688">
        <w:rPr>
          <w:rFonts w:ascii="Times New Roman" w:eastAsia="Times New Roman" w:hAnsi="Times New Roman" w:cs="Times New Roman"/>
          <w:b/>
          <w:color w:val="000000"/>
          <w:lang w:eastAsia="pl-PL"/>
        </w:rPr>
        <w:t>art.</w:t>
      </w:r>
      <w:r w:rsidRPr="00B50688">
        <w:rPr>
          <w:rFonts w:ascii="Times New Roman" w:eastAsia="Times New Roman" w:hAnsi="Times New Roman" w:cs="Times New Roman"/>
          <w:color w:val="000000"/>
          <w:lang w:eastAsia="pl-PL"/>
        </w:rPr>
        <w:t xml:space="preserve"> </w:t>
      </w:r>
      <w:r w:rsidRPr="00B50688">
        <w:rPr>
          <w:rFonts w:ascii="Times New Roman" w:eastAsia="Times New Roman" w:hAnsi="Times New Roman" w:cs="Times New Roman"/>
          <w:b/>
          <w:color w:val="000000"/>
          <w:lang w:eastAsia="pl-PL"/>
        </w:rPr>
        <w:t xml:space="preserve">78 ust. 1 </w:t>
      </w:r>
      <w:r w:rsidRPr="00B50688">
        <w:rPr>
          <w:rFonts w:ascii="Times New Roman" w:eastAsia="Times New Roman" w:hAnsi="Times New Roman" w:cs="Times New Roman"/>
          <w:color w:val="000000"/>
          <w:lang w:eastAsia="pl-PL"/>
        </w:rPr>
        <w:t xml:space="preserve">ustawy </w:t>
      </w:r>
      <w:proofErr w:type="spellStart"/>
      <w:r w:rsidRPr="00B50688">
        <w:rPr>
          <w:rFonts w:ascii="Times New Roman" w:eastAsia="Times New Roman" w:hAnsi="Times New Roman" w:cs="Times New Roman"/>
          <w:color w:val="000000"/>
          <w:lang w:eastAsia="pl-PL"/>
        </w:rPr>
        <w:t>Pzp</w:t>
      </w:r>
      <w:proofErr w:type="spellEnd"/>
      <w:r w:rsidRPr="00B50688">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Calibri" w:hAnsi="Times New Roman" w:cs="Times New Roman"/>
          <w:color w:val="000000"/>
        </w:rPr>
      </w:pPr>
      <w:r w:rsidRPr="00B50688">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B50688">
        <w:rPr>
          <w:rFonts w:ascii="Times New Roman" w:eastAsia="Times New Roman" w:hAnsi="Times New Roman" w:cs="Times New Roman"/>
          <w:color w:val="000000"/>
          <w:lang w:eastAsia="pl-PL"/>
        </w:rPr>
        <w:t>Pzp</w:t>
      </w:r>
      <w:proofErr w:type="spellEnd"/>
      <w:r w:rsidRPr="00B50688">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B50688">
        <w:rPr>
          <w:rFonts w:ascii="Times New Roman" w:eastAsia="Times New Roman" w:hAnsi="Times New Roman" w:cs="Times New Roman"/>
          <w:color w:val="000000"/>
          <w:lang w:eastAsia="pl-PL"/>
        </w:rPr>
        <w:t>Pzp</w:t>
      </w:r>
      <w:proofErr w:type="spellEnd"/>
      <w:r w:rsidRPr="00B50688">
        <w:rPr>
          <w:rFonts w:ascii="Times New Roman" w:eastAsia="Times New Roman" w:hAnsi="Times New Roman" w:cs="Times New Roman"/>
          <w:color w:val="000000"/>
          <w:lang w:eastAsia="pl-PL"/>
        </w:rPr>
        <w:t xml:space="preserve">;  </w:t>
      </w:r>
    </w:p>
    <w:p w14:paraId="6968B859"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Calibri" w:hAnsi="Times New Roman" w:cs="Times New Roman"/>
          <w:color w:val="000000"/>
        </w:rPr>
      </w:pPr>
      <w:r w:rsidRPr="00B50688">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B50688">
        <w:rPr>
          <w:rFonts w:ascii="Times New Roman" w:eastAsia="Times New Roman" w:hAnsi="Times New Roman" w:cs="Times New Roman"/>
          <w:b/>
          <w:color w:val="000000"/>
          <w:lang w:eastAsia="pl-PL"/>
        </w:rPr>
        <w:t>art. 22 RODO</w:t>
      </w:r>
      <w:r w:rsidRPr="00B50688">
        <w:rPr>
          <w:rFonts w:ascii="Times New Roman" w:eastAsia="Times New Roman" w:hAnsi="Times New Roman" w:cs="Times New Roman"/>
          <w:color w:val="000000"/>
          <w:lang w:eastAsia="pl-PL"/>
        </w:rPr>
        <w:t>;</w:t>
      </w:r>
    </w:p>
    <w:p w14:paraId="717520E5"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B50688">
        <w:rPr>
          <w:rFonts w:ascii="Times New Roman" w:eastAsia="Times New Roman" w:hAnsi="Times New Roman" w:cs="Times New Roman"/>
          <w:color w:val="000000"/>
          <w:lang w:eastAsia="pl-PL"/>
        </w:rPr>
        <w:t>posiada Pani/Pan:</w:t>
      </w:r>
    </w:p>
    <w:p w14:paraId="357BE6FB" w14:textId="77777777" w:rsidR="003E4209" w:rsidRPr="00B50688" w:rsidRDefault="003E4209" w:rsidP="00B50688">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B50688">
        <w:rPr>
          <w:rFonts w:ascii="Times New Roman" w:eastAsia="Times New Roman" w:hAnsi="Times New Roman" w:cs="Times New Roman"/>
          <w:lang w:eastAsia="pl-PL"/>
        </w:rPr>
        <w:t xml:space="preserve">na podstawie </w:t>
      </w:r>
      <w:r w:rsidRPr="00B50688">
        <w:rPr>
          <w:rFonts w:ascii="Times New Roman" w:eastAsia="Times New Roman" w:hAnsi="Times New Roman" w:cs="Times New Roman"/>
          <w:b/>
          <w:lang w:eastAsia="pl-PL"/>
        </w:rPr>
        <w:t>art. 15 RODO</w:t>
      </w:r>
      <w:r w:rsidRPr="00B50688">
        <w:rPr>
          <w:rFonts w:ascii="Times New Roman" w:eastAsia="Times New Roman" w:hAnsi="Times New Roman" w:cs="Times New Roman"/>
          <w:lang w:eastAsia="pl-PL"/>
        </w:rPr>
        <w:t xml:space="preserve"> prawo dostępu do danych osobowych Pani/Pana dotyczących;</w:t>
      </w:r>
    </w:p>
    <w:p w14:paraId="6D58F356" w14:textId="77777777" w:rsidR="003E4209" w:rsidRPr="00B50688" w:rsidRDefault="003E4209" w:rsidP="00B50688">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 xml:space="preserve">na podstawie </w:t>
      </w:r>
      <w:r w:rsidRPr="00B50688">
        <w:rPr>
          <w:rFonts w:ascii="Times New Roman" w:eastAsia="Times New Roman" w:hAnsi="Times New Roman" w:cs="Times New Roman"/>
          <w:b/>
          <w:lang w:eastAsia="pl-PL"/>
        </w:rPr>
        <w:t>art. 16 RODO</w:t>
      </w:r>
      <w:r w:rsidRPr="00B50688">
        <w:rPr>
          <w:rFonts w:ascii="Times New Roman" w:eastAsia="Times New Roman" w:hAnsi="Times New Roman" w:cs="Times New Roman"/>
          <w:lang w:eastAsia="pl-PL"/>
        </w:rPr>
        <w:t xml:space="preserve"> prawo do sprostowania Pani/Pana danych osobowych (</w:t>
      </w:r>
      <w:r w:rsidRPr="00B50688">
        <w:rPr>
          <w:rFonts w:ascii="Times New Roman" w:eastAsia="Times New Roman" w:hAnsi="Times New Roman" w:cs="Times New Roman"/>
          <w:i/>
          <w:lang w:eastAsia="pl-PL"/>
        </w:rPr>
        <w:t xml:space="preserve">skorzystanie z prawa do sprostowania nie może skutkować zmianą </w:t>
      </w:r>
      <w:r w:rsidRPr="00B50688">
        <w:rPr>
          <w:rFonts w:ascii="Times New Roman" w:eastAsia="Calibri" w:hAnsi="Times New Roman" w:cs="Times New Roman"/>
          <w:i/>
        </w:rPr>
        <w:t>wyniku postępowania</w:t>
      </w:r>
      <w:r w:rsidRPr="00B50688">
        <w:rPr>
          <w:rFonts w:ascii="Times New Roman" w:eastAsia="Calibri" w:hAnsi="Times New Roman" w:cs="Times New Roman"/>
          <w:i/>
        </w:rPr>
        <w:br/>
        <w:t xml:space="preserve">o udzielenie zamówienia publicznego ani zmianą postanowień umowy w zakresie niezgodnym z ustawą </w:t>
      </w:r>
      <w:proofErr w:type="spellStart"/>
      <w:r w:rsidRPr="00B50688">
        <w:rPr>
          <w:rFonts w:ascii="Times New Roman" w:eastAsia="Calibri" w:hAnsi="Times New Roman" w:cs="Times New Roman"/>
          <w:i/>
        </w:rPr>
        <w:t>Pzp</w:t>
      </w:r>
      <w:proofErr w:type="spellEnd"/>
      <w:r w:rsidRPr="00B50688">
        <w:rPr>
          <w:rFonts w:ascii="Times New Roman" w:eastAsia="Calibri" w:hAnsi="Times New Roman" w:cs="Times New Roman"/>
          <w:i/>
        </w:rPr>
        <w:t xml:space="preserve"> oraz nie może naruszać integralności protokołu oraz jego załączników.</w:t>
      </w:r>
      <w:r w:rsidRPr="00B50688">
        <w:rPr>
          <w:rFonts w:ascii="Times New Roman" w:eastAsia="Times New Roman" w:hAnsi="Times New Roman" w:cs="Times New Roman"/>
          <w:lang w:eastAsia="pl-PL"/>
        </w:rPr>
        <w:t>);</w:t>
      </w:r>
    </w:p>
    <w:p w14:paraId="087C2760" w14:textId="77777777" w:rsidR="003E4209" w:rsidRPr="00B50688" w:rsidRDefault="003E4209" w:rsidP="00B50688">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 xml:space="preserve">na podstawie </w:t>
      </w:r>
      <w:r w:rsidRPr="00B50688">
        <w:rPr>
          <w:rFonts w:ascii="Times New Roman" w:eastAsia="Times New Roman" w:hAnsi="Times New Roman" w:cs="Times New Roman"/>
          <w:b/>
          <w:lang w:eastAsia="pl-PL"/>
        </w:rPr>
        <w:t>art. 18 RODO</w:t>
      </w:r>
      <w:r w:rsidRPr="00B50688">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B50688">
        <w:rPr>
          <w:rFonts w:ascii="Times New Roman" w:eastAsia="Times New Roman" w:hAnsi="Times New Roman" w:cs="Times New Roman"/>
          <w:b/>
          <w:lang w:eastAsia="pl-PL"/>
        </w:rPr>
        <w:t>18 ust. 2 RODO</w:t>
      </w:r>
      <w:r w:rsidRPr="00B50688">
        <w:rPr>
          <w:rFonts w:ascii="Times New Roman" w:eastAsia="Times New Roman" w:hAnsi="Times New Roman" w:cs="Times New Roman"/>
          <w:lang w:eastAsia="pl-PL"/>
        </w:rPr>
        <w:t xml:space="preserve"> (</w:t>
      </w:r>
      <w:r w:rsidRPr="00B50688">
        <w:rPr>
          <w:rFonts w:ascii="Times New Roman" w:eastAsia="Calibri" w:hAnsi="Times New Roman" w:cs="Times New Roman"/>
          <w:i/>
        </w:rPr>
        <w:t xml:space="preserve">prawo do ograniczenia przetwarzania nie ma zastosowania w odniesieniu do </w:t>
      </w:r>
      <w:r w:rsidRPr="00B50688">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B50688">
        <w:rPr>
          <w:rFonts w:ascii="Times New Roman" w:eastAsia="Times New Roman" w:hAnsi="Times New Roman" w:cs="Times New Roman"/>
          <w:lang w:eastAsia="pl-PL"/>
        </w:rPr>
        <w:t xml:space="preserve">);  </w:t>
      </w:r>
    </w:p>
    <w:p w14:paraId="1DFF4E8A" w14:textId="77777777" w:rsidR="003E4209" w:rsidRPr="00B50688" w:rsidRDefault="003E4209" w:rsidP="00B50688">
      <w:pPr>
        <w:numPr>
          <w:ilvl w:val="0"/>
          <w:numId w:val="30"/>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B50688">
        <w:rPr>
          <w:rFonts w:ascii="Times New Roman" w:eastAsia="Times New Roman" w:hAnsi="Times New Roman" w:cs="Times New Roman"/>
          <w:lang w:eastAsia="pl-PL"/>
        </w:rPr>
        <w:t xml:space="preserve">prawo do wniesienia skargi do </w:t>
      </w:r>
      <w:r w:rsidRPr="00B50688">
        <w:rPr>
          <w:rFonts w:ascii="Times New Roman" w:eastAsia="Times New Roman" w:hAnsi="Times New Roman" w:cs="Times New Roman"/>
          <w:b/>
          <w:lang w:eastAsia="pl-PL"/>
        </w:rPr>
        <w:t>Prezesa Urzędu Ochrony Danych Osobowych</w:t>
      </w:r>
      <w:r w:rsidRPr="00B50688">
        <w:rPr>
          <w:rFonts w:ascii="Times New Roman" w:eastAsia="Times New Roman" w:hAnsi="Times New Roman" w:cs="Times New Roman"/>
          <w:lang w:eastAsia="pl-PL"/>
        </w:rPr>
        <w:t xml:space="preserve">, gdy uzna Pani/Pan, że przetwarzanie danych osobowych Pani/Pana dotyczących narusza przepisy </w:t>
      </w:r>
      <w:r w:rsidRPr="00B50688">
        <w:rPr>
          <w:rFonts w:ascii="Times New Roman" w:eastAsia="Times New Roman" w:hAnsi="Times New Roman" w:cs="Times New Roman"/>
          <w:b/>
          <w:lang w:eastAsia="pl-PL"/>
        </w:rPr>
        <w:t>RODO</w:t>
      </w:r>
      <w:r w:rsidRPr="00B50688">
        <w:rPr>
          <w:rFonts w:ascii="Times New Roman" w:eastAsia="Times New Roman" w:hAnsi="Times New Roman" w:cs="Times New Roman"/>
          <w:lang w:eastAsia="pl-PL"/>
        </w:rPr>
        <w:t>;</w:t>
      </w:r>
    </w:p>
    <w:p w14:paraId="6674D49B" w14:textId="77777777" w:rsidR="003E4209" w:rsidRPr="00B50688" w:rsidRDefault="003E4209" w:rsidP="00B50688">
      <w:pPr>
        <w:numPr>
          <w:ilvl w:val="0"/>
          <w:numId w:val="29"/>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B50688">
        <w:rPr>
          <w:rFonts w:ascii="Times New Roman" w:eastAsia="Times New Roman" w:hAnsi="Times New Roman" w:cs="Times New Roman"/>
          <w:color w:val="000000"/>
          <w:lang w:eastAsia="pl-PL"/>
        </w:rPr>
        <w:t>nie przysługuje Pani/Panu:</w:t>
      </w:r>
    </w:p>
    <w:p w14:paraId="2B0D1B4C" w14:textId="77777777" w:rsidR="003E4209" w:rsidRPr="00B50688" w:rsidRDefault="003E4209" w:rsidP="00B50688">
      <w:pPr>
        <w:numPr>
          <w:ilvl w:val="0"/>
          <w:numId w:val="31"/>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B50688">
        <w:rPr>
          <w:rFonts w:ascii="Times New Roman" w:eastAsia="Times New Roman" w:hAnsi="Times New Roman" w:cs="Times New Roman"/>
          <w:lang w:eastAsia="pl-PL"/>
        </w:rPr>
        <w:t xml:space="preserve">w związku z </w:t>
      </w:r>
      <w:r w:rsidRPr="00B50688">
        <w:rPr>
          <w:rFonts w:ascii="Times New Roman" w:eastAsia="Times New Roman" w:hAnsi="Times New Roman" w:cs="Times New Roman"/>
          <w:b/>
          <w:lang w:eastAsia="pl-PL"/>
        </w:rPr>
        <w:t>art. 17 ust. 3 lit. b, d lub e RODO</w:t>
      </w:r>
      <w:r w:rsidRPr="00B50688">
        <w:rPr>
          <w:rFonts w:ascii="Times New Roman" w:eastAsia="Times New Roman" w:hAnsi="Times New Roman" w:cs="Times New Roman"/>
          <w:lang w:eastAsia="pl-PL"/>
        </w:rPr>
        <w:t xml:space="preserve"> prawo do usunięcia danych osobowych;</w:t>
      </w:r>
    </w:p>
    <w:p w14:paraId="30DCF60C" w14:textId="77777777" w:rsidR="003E4209" w:rsidRPr="00B50688" w:rsidRDefault="003E4209" w:rsidP="00B50688">
      <w:pPr>
        <w:numPr>
          <w:ilvl w:val="0"/>
          <w:numId w:val="31"/>
        </w:numPr>
        <w:suppressAutoHyphens/>
        <w:autoSpaceDN w:val="0"/>
        <w:spacing w:after="0" w:line="240" w:lineRule="auto"/>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prawo do przenoszenia danych osobowych, o którym mowa w art. 20 RODO;</w:t>
      </w:r>
    </w:p>
    <w:p w14:paraId="27D7F01F" w14:textId="77777777" w:rsidR="003E4209" w:rsidRPr="00B50688" w:rsidRDefault="003E4209" w:rsidP="00B50688">
      <w:pPr>
        <w:numPr>
          <w:ilvl w:val="0"/>
          <w:numId w:val="31"/>
        </w:numPr>
        <w:suppressAutoHyphens/>
        <w:autoSpaceDN w:val="0"/>
        <w:spacing w:after="0" w:line="240" w:lineRule="auto"/>
        <w:contextualSpacing/>
        <w:jc w:val="both"/>
        <w:rPr>
          <w:rFonts w:ascii="Times New Roman" w:eastAsia="Times New Roman" w:hAnsi="Times New Roman" w:cs="Times New Roman"/>
          <w:b/>
          <w:lang w:eastAsia="pl-PL"/>
        </w:rPr>
      </w:pPr>
      <w:r w:rsidRPr="00B50688">
        <w:rPr>
          <w:rFonts w:ascii="Times New Roman" w:eastAsia="Times New Roman" w:hAnsi="Times New Roman" w:cs="Times New Roman"/>
          <w:b/>
          <w:lang w:eastAsia="pl-PL"/>
        </w:rPr>
        <w:lastRenderedPageBreak/>
        <w:t>na podstawie art. 21 RODO prawo sprzeciwu, wobec przetwarzania danych osobowych, gdyż podstawą prawną przetwarzania Pani/Pana danych osobowych jest art. 6 ust. 1 lit. c RODO</w:t>
      </w:r>
      <w:r w:rsidRPr="00B50688">
        <w:rPr>
          <w:rFonts w:ascii="Times New Roman" w:eastAsia="Times New Roman" w:hAnsi="Times New Roman" w:cs="Times New Roman"/>
          <w:lang w:eastAsia="pl-PL"/>
        </w:rPr>
        <w:t>.</w:t>
      </w:r>
      <w:r w:rsidRPr="00B50688">
        <w:rPr>
          <w:rFonts w:ascii="Times New Roman" w:eastAsia="Times New Roman" w:hAnsi="Times New Roman" w:cs="Times New Roman"/>
          <w:b/>
          <w:lang w:eastAsia="pl-PL"/>
        </w:rPr>
        <w:t xml:space="preserve"> </w:t>
      </w:r>
    </w:p>
    <w:p w14:paraId="22238CDC" w14:textId="77777777" w:rsidR="003E4209" w:rsidRPr="00B50688" w:rsidRDefault="003E4209" w:rsidP="00B50688">
      <w:pPr>
        <w:numPr>
          <w:ilvl w:val="0"/>
          <w:numId w:val="28"/>
        </w:numPr>
        <w:suppressAutoHyphens/>
        <w:autoSpaceDN w:val="0"/>
        <w:spacing w:after="0" w:line="240" w:lineRule="auto"/>
        <w:jc w:val="both"/>
        <w:rPr>
          <w:rFonts w:ascii="Times New Roman" w:eastAsia="Calibri" w:hAnsi="Times New Roman" w:cs="Times New Roman"/>
          <w:color w:val="000000"/>
          <w:spacing w:val="-2"/>
        </w:rPr>
      </w:pPr>
      <w:r w:rsidRPr="00B50688">
        <w:rPr>
          <w:rFonts w:ascii="Times New Roman" w:eastAsia="Calibri" w:hAnsi="Times New Roman" w:cs="Times New Roman"/>
          <w:color w:val="000000"/>
          <w:spacing w:val="-2"/>
        </w:rPr>
        <w:t xml:space="preserve">Dodatkowo Zamawiający wyjaśnia, iż w zamówieniach publicznych </w:t>
      </w:r>
      <w:r w:rsidRPr="00B50688">
        <w:rPr>
          <w:rFonts w:ascii="Times New Roman" w:eastAsia="Calibri" w:hAnsi="Times New Roman" w:cs="Times New Roman"/>
          <w:color w:val="000000"/>
          <w:spacing w:val="-2"/>
          <w:u w:val="single"/>
        </w:rPr>
        <w:t xml:space="preserve">administratorem </w:t>
      </w:r>
      <w:r w:rsidRPr="00B50688">
        <w:rPr>
          <w:rFonts w:ascii="Times New Roman" w:eastAsia="Calibri" w:hAnsi="Times New Roman" w:cs="Times New Roman"/>
          <w:color w:val="000000"/>
          <w:u w:val="single"/>
        </w:rPr>
        <w:t>danych osobowych</w:t>
      </w:r>
      <w:r w:rsidRPr="00B50688">
        <w:rPr>
          <w:rFonts w:ascii="Times New Roman" w:eastAsia="Calibri" w:hAnsi="Times New Roman" w:cs="Times New Roman"/>
          <w:color w:val="000000"/>
        </w:rPr>
        <w:t xml:space="preserve"> obowiązanym do spełnienia obowiązku informacyjnego z art. 13 </w:t>
      </w:r>
      <w:r w:rsidRPr="00B50688">
        <w:rPr>
          <w:rFonts w:ascii="Times New Roman" w:eastAsia="Calibri" w:hAnsi="Times New Roman" w:cs="Times New Roman"/>
          <w:color w:val="000000"/>
          <w:spacing w:val="-3"/>
        </w:rPr>
        <w:t>RODO - jest w szczególności:</w:t>
      </w:r>
    </w:p>
    <w:p w14:paraId="48DFA538" w14:textId="77777777" w:rsidR="003E4209" w:rsidRPr="00B50688" w:rsidRDefault="003E4209" w:rsidP="00B50688">
      <w:pPr>
        <w:numPr>
          <w:ilvl w:val="0"/>
          <w:numId w:val="32"/>
        </w:numPr>
        <w:suppressAutoHyphens/>
        <w:autoSpaceDN w:val="0"/>
        <w:spacing w:after="0" w:line="240" w:lineRule="auto"/>
        <w:jc w:val="both"/>
        <w:rPr>
          <w:rFonts w:ascii="Times New Roman" w:eastAsia="Calibri" w:hAnsi="Times New Roman" w:cs="Times New Roman"/>
          <w:color w:val="000000"/>
          <w:spacing w:val="-4"/>
        </w:rPr>
      </w:pPr>
      <w:r w:rsidRPr="00B50688">
        <w:rPr>
          <w:rFonts w:ascii="Times New Roman" w:eastAsia="Calibri" w:hAnsi="Times New Roman" w:cs="Times New Roman"/>
          <w:b/>
          <w:color w:val="000000"/>
          <w:spacing w:val="-4"/>
        </w:rPr>
        <w:t>Zamawiający</w:t>
      </w:r>
      <w:r w:rsidRPr="00B50688">
        <w:rPr>
          <w:rFonts w:ascii="Times New Roman" w:eastAsia="Calibri" w:hAnsi="Times New Roman" w:cs="Times New Roman"/>
          <w:color w:val="000000"/>
          <w:spacing w:val="-4"/>
        </w:rPr>
        <w:t xml:space="preserve"> - </w:t>
      </w:r>
      <w:r w:rsidRPr="00B50688">
        <w:rPr>
          <w:rFonts w:ascii="Times New Roman" w:eastAsia="Calibri" w:hAnsi="Times New Roman" w:cs="Times New Roman"/>
          <w:color w:val="000000"/>
          <w:spacing w:val="-4"/>
          <w:u w:val="single"/>
        </w:rPr>
        <w:t xml:space="preserve">względem osób fizycznych, od których dane osobowe bezpośrednio </w:t>
      </w:r>
      <w:r w:rsidRPr="00B50688">
        <w:rPr>
          <w:rFonts w:ascii="Times New Roman" w:eastAsia="Calibri" w:hAnsi="Times New Roman" w:cs="Times New Roman"/>
          <w:color w:val="000000"/>
          <w:spacing w:val="1"/>
        </w:rPr>
        <w:t>pozyskał. Dotyczy to w szczególności:</w:t>
      </w:r>
    </w:p>
    <w:p w14:paraId="46D23241" w14:textId="77777777" w:rsidR="003E4209" w:rsidRPr="00B50688" w:rsidRDefault="003E4209" w:rsidP="00B50688">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Wykonawcy będącego osobą fizyczną,</w:t>
      </w:r>
    </w:p>
    <w:p w14:paraId="08DECA73" w14:textId="77777777" w:rsidR="003E4209" w:rsidRPr="00B50688" w:rsidRDefault="003E4209" w:rsidP="00B50688">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B50688" w:rsidRDefault="003E4209" w:rsidP="00B50688">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B50688" w:rsidRDefault="003E4209" w:rsidP="00B50688">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B50688" w:rsidRDefault="003E4209" w:rsidP="00B50688">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B50688" w:rsidRDefault="003E4209" w:rsidP="00B50688">
      <w:pPr>
        <w:numPr>
          <w:ilvl w:val="0"/>
          <w:numId w:val="32"/>
        </w:numPr>
        <w:suppressAutoHyphens/>
        <w:autoSpaceDN w:val="0"/>
        <w:spacing w:after="0" w:line="240" w:lineRule="auto"/>
        <w:jc w:val="both"/>
        <w:rPr>
          <w:rFonts w:ascii="Times New Roman" w:eastAsia="Calibri" w:hAnsi="Times New Roman" w:cs="Times New Roman"/>
          <w:color w:val="000000"/>
          <w:spacing w:val="-3"/>
        </w:rPr>
      </w:pPr>
      <w:r w:rsidRPr="00B50688">
        <w:rPr>
          <w:rFonts w:ascii="Times New Roman" w:eastAsia="Calibri" w:hAnsi="Times New Roman" w:cs="Times New Roman"/>
          <w:b/>
          <w:color w:val="000000"/>
          <w:spacing w:val="-3"/>
        </w:rPr>
        <w:t xml:space="preserve">Wykonawca </w:t>
      </w:r>
      <w:r w:rsidRPr="00B50688">
        <w:rPr>
          <w:rFonts w:ascii="Times New Roman" w:eastAsia="Calibri" w:hAnsi="Times New Roman" w:cs="Times New Roman"/>
          <w:color w:val="000000"/>
          <w:spacing w:val="-3"/>
        </w:rPr>
        <w:t xml:space="preserve">- </w:t>
      </w:r>
      <w:r w:rsidRPr="00B50688">
        <w:rPr>
          <w:rFonts w:ascii="Times New Roman" w:eastAsia="Calibri" w:hAnsi="Times New Roman" w:cs="Times New Roman"/>
          <w:color w:val="000000"/>
          <w:spacing w:val="-3"/>
          <w:u w:val="single"/>
        </w:rPr>
        <w:t xml:space="preserve">względem osób fizycznych, od których dane osobowe bezpośrednio  </w:t>
      </w:r>
      <w:r w:rsidRPr="00B50688">
        <w:rPr>
          <w:rFonts w:ascii="Times New Roman" w:eastAsia="Calibri" w:hAnsi="Times New Roman" w:cs="Times New Roman"/>
          <w:color w:val="000000"/>
          <w:spacing w:val="-4"/>
          <w:u w:val="single"/>
        </w:rPr>
        <w:t xml:space="preserve">pozyskał. Dotyczy to w szczególności: </w:t>
      </w:r>
    </w:p>
    <w:p w14:paraId="0A6D9A3F" w14:textId="77777777" w:rsidR="003E4209" w:rsidRPr="00B50688" w:rsidRDefault="003E4209" w:rsidP="00B50688">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osoby fizycznej skierowanej do realizacji zamówienia,</w:t>
      </w:r>
    </w:p>
    <w:p w14:paraId="29C31EFB" w14:textId="77777777" w:rsidR="003E4209" w:rsidRPr="00B50688" w:rsidRDefault="003E4209" w:rsidP="00B50688">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podwykonawcy/podmiotu trzeciego będącego osobą fizyczną,</w:t>
      </w:r>
    </w:p>
    <w:p w14:paraId="3D885096" w14:textId="77777777" w:rsidR="003E4209" w:rsidRPr="00B50688" w:rsidRDefault="003E4209" w:rsidP="00B50688">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B50688" w:rsidRDefault="003E4209" w:rsidP="00B50688">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B50688" w:rsidRDefault="003E4209" w:rsidP="00B50688">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B50688">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B50688" w:rsidRDefault="003E4209" w:rsidP="00B50688">
      <w:pPr>
        <w:numPr>
          <w:ilvl w:val="0"/>
          <w:numId w:val="32"/>
        </w:numPr>
        <w:suppressAutoHyphens/>
        <w:autoSpaceDN w:val="0"/>
        <w:spacing w:after="0" w:line="240" w:lineRule="auto"/>
        <w:jc w:val="both"/>
        <w:rPr>
          <w:rFonts w:ascii="Times New Roman" w:eastAsia="Calibri" w:hAnsi="Times New Roman" w:cs="Times New Roman"/>
          <w:color w:val="000000"/>
          <w:spacing w:val="2"/>
        </w:rPr>
      </w:pPr>
      <w:r w:rsidRPr="00B50688">
        <w:rPr>
          <w:rFonts w:ascii="Times New Roman" w:eastAsia="Calibri" w:hAnsi="Times New Roman" w:cs="Times New Roman"/>
          <w:b/>
          <w:color w:val="000000"/>
          <w:spacing w:val="2"/>
        </w:rPr>
        <w:t>Podwykonawca/podmiot trzeci</w:t>
      </w:r>
      <w:r w:rsidRPr="00B50688">
        <w:rPr>
          <w:rFonts w:ascii="Times New Roman" w:eastAsia="Calibri" w:hAnsi="Times New Roman" w:cs="Times New Roman"/>
          <w:color w:val="000000"/>
          <w:spacing w:val="2"/>
        </w:rPr>
        <w:t xml:space="preserve"> - </w:t>
      </w:r>
      <w:r w:rsidRPr="00B50688">
        <w:rPr>
          <w:rFonts w:ascii="Times New Roman" w:eastAsia="Calibri" w:hAnsi="Times New Roman" w:cs="Times New Roman"/>
          <w:color w:val="000000"/>
          <w:spacing w:val="2"/>
          <w:u w:val="single"/>
        </w:rPr>
        <w:t xml:space="preserve">względem osób fizycznych, od których dane  </w:t>
      </w:r>
      <w:r w:rsidRPr="00B50688">
        <w:rPr>
          <w:rFonts w:ascii="Times New Roman" w:eastAsia="Calibri" w:hAnsi="Times New Roman" w:cs="Times New Roman"/>
          <w:color w:val="000000"/>
          <w:spacing w:val="8"/>
          <w:u w:val="single"/>
        </w:rPr>
        <w:t>osobowe bezpośrednio pozyskał</w:t>
      </w:r>
      <w:r w:rsidRPr="00B50688">
        <w:rPr>
          <w:rFonts w:ascii="Times New Roman" w:eastAsia="Calibri" w:hAnsi="Times New Roman" w:cs="Times New Roman"/>
          <w:color w:val="000000"/>
          <w:spacing w:val="8"/>
        </w:rPr>
        <w:t xml:space="preserve">. Dotyczy to w szczególności osoby fizycznej </w:t>
      </w:r>
      <w:r w:rsidRPr="00B50688">
        <w:rPr>
          <w:rFonts w:ascii="Times New Roman" w:eastAsia="Calibri" w:hAnsi="Times New Roman" w:cs="Times New Roman"/>
          <w:color w:val="000000"/>
          <w:spacing w:val="-3"/>
        </w:rPr>
        <w:t>skierowanej do realizacji zamówienia.</w:t>
      </w:r>
    </w:p>
    <w:p w14:paraId="5E1FA343" w14:textId="4A4FF485" w:rsidR="005D20B9" w:rsidRPr="00B50688" w:rsidRDefault="005D20B9" w:rsidP="00B50688">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B50688">
        <w:rPr>
          <w:rFonts w:ascii="Times New Roman" w:eastAsia="Times New Roman" w:hAnsi="Times New Roman" w:cs="Times New Roman"/>
          <w:i/>
          <w:sz w:val="20"/>
          <w:szCs w:val="20"/>
          <w:u w:val="single"/>
          <w:lang w:eastAsia="ar-SA"/>
        </w:rPr>
        <w:t>Integralną część niniejszej SWZ stanowią:</w:t>
      </w:r>
    </w:p>
    <w:p w14:paraId="7EC71E06" w14:textId="514F0EF1" w:rsidR="005D20B9" w:rsidRPr="00B50688" w:rsidRDefault="005D20B9" w:rsidP="00B5068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Załącznik nr 1 – formu</w:t>
      </w:r>
      <w:r w:rsidR="007F1632" w:rsidRPr="00B50688">
        <w:rPr>
          <w:rFonts w:ascii="Times New Roman" w:eastAsia="Times New Roman" w:hAnsi="Times New Roman" w:cs="Times New Roman"/>
          <w:i/>
          <w:sz w:val="20"/>
          <w:szCs w:val="20"/>
          <w:lang w:eastAsia="ar-SA"/>
        </w:rPr>
        <w:t>larz ofertowy wraz z formularz</w:t>
      </w:r>
      <w:r w:rsidR="00D122D9">
        <w:rPr>
          <w:rFonts w:ascii="Times New Roman" w:eastAsia="Times New Roman" w:hAnsi="Times New Roman" w:cs="Times New Roman"/>
          <w:i/>
          <w:sz w:val="20"/>
          <w:szCs w:val="20"/>
          <w:lang w:eastAsia="ar-SA"/>
        </w:rPr>
        <w:t>em</w:t>
      </w:r>
      <w:r w:rsidRPr="00B50688">
        <w:rPr>
          <w:rFonts w:ascii="Times New Roman" w:eastAsia="Times New Roman" w:hAnsi="Times New Roman" w:cs="Times New Roman"/>
          <w:i/>
          <w:sz w:val="20"/>
          <w:szCs w:val="20"/>
          <w:lang w:eastAsia="ar-SA"/>
        </w:rPr>
        <w:t xml:space="preserve"> asortymentowo – cenowym</w:t>
      </w:r>
    </w:p>
    <w:p w14:paraId="37D7C078" w14:textId="6E6208C4" w:rsidR="005D20B9" w:rsidRPr="00B50688" w:rsidRDefault="00606A38" w:rsidP="00B5068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Załącznik nr 2 –</w:t>
      </w:r>
      <w:r w:rsidR="007A0BA6" w:rsidRPr="00B50688">
        <w:rPr>
          <w:rFonts w:ascii="Times New Roman" w:eastAsia="Times New Roman" w:hAnsi="Times New Roman" w:cs="Times New Roman"/>
          <w:i/>
          <w:sz w:val="20"/>
          <w:szCs w:val="20"/>
          <w:lang w:eastAsia="ar-SA"/>
        </w:rPr>
        <w:t xml:space="preserve"> </w:t>
      </w:r>
      <w:r w:rsidR="00ED23EA">
        <w:rPr>
          <w:rFonts w:ascii="Times New Roman" w:eastAsia="Times New Roman" w:hAnsi="Times New Roman" w:cs="Times New Roman"/>
          <w:i/>
          <w:sz w:val="20"/>
          <w:szCs w:val="20"/>
          <w:lang w:eastAsia="ar-SA"/>
        </w:rPr>
        <w:t>projekt umowy</w:t>
      </w:r>
      <w:r w:rsidR="004F4923" w:rsidRPr="00B50688">
        <w:rPr>
          <w:rFonts w:ascii="Times New Roman" w:eastAsia="Times New Roman" w:hAnsi="Times New Roman" w:cs="Times New Roman"/>
          <w:i/>
          <w:sz w:val="20"/>
          <w:szCs w:val="20"/>
          <w:lang w:eastAsia="ar-SA"/>
        </w:rPr>
        <w:t xml:space="preserve"> </w:t>
      </w:r>
    </w:p>
    <w:p w14:paraId="5D5BECA9" w14:textId="37D38AC2" w:rsidR="004F4923" w:rsidRPr="00B50688" w:rsidRDefault="004F4923" w:rsidP="00B5068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B50688">
        <w:rPr>
          <w:rFonts w:ascii="Times New Roman" w:eastAsia="Times New Roman" w:hAnsi="Times New Roman" w:cs="Times New Roman"/>
          <w:i/>
          <w:sz w:val="20"/>
          <w:szCs w:val="20"/>
          <w:lang w:eastAsia="ar-SA"/>
        </w:rPr>
        <w:t xml:space="preserve">Załącznik nr 2.1 – </w:t>
      </w:r>
      <w:r w:rsidR="00ED23EA">
        <w:rPr>
          <w:rFonts w:ascii="Times New Roman" w:eastAsia="Times New Roman" w:hAnsi="Times New Roman" w:cs="Times New Roman"/>
          <w:i/>
          <w:sz w:val="20"/>
          <w:szCs w:val="20"/>
          <w:lang w:eastAsia="ar-SA"/>
        </w:rPr>
        <w:t xml:space="preserve">projekt </w:t>
      </w:r>
      <w:r w:rsidRPr="00B50688">
        <w:rPr>
          <w:rFonts w:ascii="Times New Roman" w:eastAsia="Times New Roman" w:hAnsi="Times New Roman" w:cs="Times New Roman"/>
          <w:i/>
          <w:sz w:val="20"/>
          <w:szCs w:val="20"/>
          <w:lang w:eastAsia="ar-SA"/>
        </w:rPr>
        <w:t>umow</w:t>
      </w:r>
      <w:r w:rsidR="00ED23EA">
        <w:rPr>
          <w:rFonts w:ascii="Times New Roman" w:eastAsia="Times New Roman" w:hAnsi="Times New Roman" w:cs="Times New Roman"/>
          <w:i/>
          <w:sz w:val="20"/>
          <w:szCs w:val="20"/>
          <w:lang w:eastAsia="ar-SA"/>
        </w:rPr>
        <w:t xml:space="preserve">y </w:t>
      </w:r>
      <w:r w:rsidRPr="00B50688">
        <w:rPr>
          <w:rFonts w:ascii="Times New Roman" w:eastAsia="Times New Roman" w:hAnsi="Times New Roman" w:cs="Times New Roman"/>
          <w:i/>
          <w:sz w:val="20"/>
          <w:szCs w:val="20"/>
          <w:lang w:eastAsia="ar-SA"/>
        </w:rPr>
        <w:t xml:space="preserve"> dzierżawy </w:t>
      </w:r>
    </w:p>
    <w:p w14:paraId="6AFF91D5" w14:textId="77777777" w:rsidR="005D20B9" w:rsidRPr="00B50688" w:rsidRDefault="005D20B9" w:rsidP="00B50688">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B50688">
        <w:rPr>
          <w:rFonts w:ascii="Times New Roman" w:eastAsia="Times New Roman" w:hAnsi="Times New Roman" w:cs="Times New Roman"/>
          <w:i/>
          <w:sz w:val="20"/>
          <w:szCs w:val="20"/>
          <w:lang w:eastAsia="ar-SA"/>
        </w:rPr>
        <w:t xml:space="preserve">Załącznik nr 3 – oświadczenie Wykonawcy </w:t>
      </w:r>
      <w:r w:rsidRPr="00B50688">
        <w:rPr>
          <w:rFonts w:ascii="Times New Roman" w:eastAsia="Calibri" w:hAnsi="Times New Roman" w:cs="Times New Roman"/>
          <w:i/>
          <w:color w:val="000000"/>
          <w:sz w:val="20"/>
          <w:szCs w:val="20"/>
        </w:rPr>
        <w:t xml:space="preserve">z art. </w:t>
      </w:r>
      <w:r w:rsidR="005138B3" w:rsidRPr="00B50688">
        <w:rPr>
          <w:rFonts w:ascii="Times New Roman" w:eastAsia="Calibri" w:hAnsi="Times New Roman" w:cs="Times New Roman"/>
          <w:i/>
          <w:color w:val="000000"/>
          <w:sz w:val="20"/>
          <w:szCs w:val="20"/>
        </w:rPr>
        <w:t>125</w:t>
      </w:r>
      <w:r w:rsidRPr="00B50688">
        <w:rPr>
          <w:rFonts w:ascii="Times New Roman" w:eastAsia="Calibri" w:hAnsi="Times New Roman" w:cs="Times New Roman"/>
          <w:i/>
          <w:color w:val="000000"/>
          <w:sz w:val="20"/>
          <w:szCs w:val="20"/>
        </w:rPr>
        <w:t xml:space="preserve"> ust. 1 </w:t>
      </w:r>
      <w:proofErr w:type="spellStart"/>
      <w:r w:rsidRPr="00B50688">
        <w:rPr>
          <w:rFonts w:ascii="Times New Roman" w:eastAsia="Calibri" w:hAnsi="Times New Roman" w:cs="Times New Roman"/>
          <w:i/>
          <w:color w:val="000000"/>
          <w:sz w:val="20"/>
          <w:szCs w:val="20"/>
        </w:rPr>
        <w:t>uPzp</w:t>
      </w:r>
      <w:proofErr w:type="spellEnd"/>
      <w:r w:rsidRPr="00B50688">
        <w:rPr>
          <w:rFonts w:ascii="Times New Roman" w:eastAsia="Calibri" w:hAnsi="Times New Roman" w:cs="Times New Roman"/>
          <w:i/>
          <w:color w:val="000000"/>
          <w:sz w:val="20"/>
          <w:szCs w:val="20"/>
        </w:rPr>
        <w:t xml:space="preserve"> </w:t>
      </w:r>
    </w:p>
    <w:p w14:paraId="2FA986CC" w14:textId="77777777" w:rsidR="00AB6A7C" w:rsidRPr="00B50688" w:rsidRDefault="00AB6A7C" w:rsidP="00B50688">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B50688">
        <w:rPr>
          <w:rFonts w:ascii="Times New Roman" w:eastAsia="Calibri" w:hAnsi="Times New Roman" w:cs="Times New Roman"/>
          <w:i/>
          <w:color w:val="000000"/>
          <w:sz w:val="20"/>
          <w:szCs w:val="20"/>
        </w:rPr>
        <w:t>Załącznik nr 4 - oświadczenie o wyrobach medycznych</w:t>
      </w:r>
    </w:p>
    <w:p w14:paraId="7365DD8C" w14:textId="2F6DBCD5" w:rsidR="0088190E" w:rsidRPr="00B50688" w:rsidRDefault="004F4923" w:rsidP="00B50688">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B50688">
        <w:rPr>
          <w:rFonts w:ascii="Times New Roman" w:eastAsia="Calibri" w:hAnsi="Times New Roman" w:cs="Times New Roman"/>
          <w:i/>
          <w:color w:val="000000"/>
          <w:sz w:val="20"/>
          <w:szCs w:val="20"/>
        </w:rPr>
        <w:t>Załącznik nr 5</w:t>
      </w:r>
      <w:r w:rsidR="00F51664" w:rsidRPr="00B50688">
        <w:rPr>
          <w:rFonts w:ascii="Times New Roman" w:eastAsia="Calibri" w:hAnsi="Times New Roman" w:cs="Times New Roman"/>
          <w:i/>
          <w:color w:val="000000"/>
          <w:sz w:val="20"/>
          <w:szCs w:val="20"/>
        </w:rPr>
        <w:t xml:space="preserve"> – zestawienie wymaganych minimalnych parametrów</w:t>
      </w:r>
    </w:p>
    <w:p w14:paraId="26AFAF67" w14:textId="2786D45A" w:rsidR="00060C4E" w:rsidRPr="00B50688" w:rsidRDefault="00060C4E" w:rsidP="00B50688">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B50688">
        <w:rPr>
          <w:rFonts w:ascii="Times New Roman" w:eastAsia="Calibri" w:hAnsi="Times New Roman" w:cs="Times New Roman"/>
          <w:i/>
          <w:color w:val="000000"/>
          <w:sz w:val="20"/>
          <w:szCs w:val="20"/>
        </w:rPr>
        <w:t>Załącznik nr 6 -  umowa powierzenia przetwarzania danych osobowych</w:t>
      </w:r>
    </w:p>
    <w:sectPr w:rsidR="00060C4E" w:rsidRPr="00B50688" w:rsidSect="00561B91">
      <w:footerReference w:type="default" r:id="rId24"/>
      <w:pgSz w:w="11906" w:h="16838"/>
      <w:pgMar w:top="1134" w:right="1133"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7280" w14:textId="77777777" w:rsidR="00D92A29" w:rsidRDefault="00D92A29">
      <w:pPr>
        <w:spacing w:after="0" w:line="240" w:lineRule="auto"/>
      </w:pPr>
      <w:r>
        <w:separator/>
      </w:r>
    </w:p>
  </w:endnote>
  <w:endnote w:type="continuationSeparator" w:id="0">
    <w:p w14:paraId="69B8D015" w14:textId="77777777" w:rsidR="00D92A29" w:rsidRDefault="00D9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30A5D66E" w:rsidR="00D92A29" w:rsidRPr="00851403" w:rsidRDefault="00D92A29" w:rsidP="00B63C82">
            <w:pPr>
              <w:pStyle w:val="Stopka"/>
              <w:pBdr>
                <w:top w:val="single" w:sz="4" w:space="1" w:color="auto"/>
              </w:pBdr>
              <w:jc w:val="both"/>
              <w:rPr>
                <w:rFonts w:ascii="Times New Roman" w:hAnsi="Times New Roman"/>
                <w:sz w:val="20"/>
                <w:szCs w:val="20"/>
                <w:lang w:val="pl-PL"/>
              </w:rPr>
            </w:pPr>
            <w:r w:rsidRPr="003125AC">
              <w:rPr>
                <w:rFonts w:ascii="Times New Roman" w:hAnsi="Times New Roman"/>
                <w:sz w:val="20"/>
                <w:szCs w:val="20"/>
                <w:lang w:val="pl-PL"/>
              </w:rPr>
              <w:t>Szp</w:t>
            </w:r>
            <w:r w:rsidR="0099485D">
              <w:rPr>
                <w:rFonts w:ascii="Times New Roman" w:hAnsi="Times New Roman"/>
                <w:sz w:val="20"/>
                <w:szCs w:val="20"/>
                <w:lang w:val="pl-PL"/>
              </w:rPr>
              <w:t>-241</w:t>
            </w:r>
            <w:r w:rsidRPr="003125AC">
              <w:rPr>
                <w:rFonts w:ascii="Times New Roman" w:hAnsi="Times New Roman"/>
                <w:sz w:val="20"/>
                <w:szCs w:val="20"/>
                <w:lang w:val="pl-PL"/>
              </w:rPr>
              <w:t>/Z</w:t>
            </w:r>
            <w:r w:rsidR="0099485D">
              <w:rPr>
                <w:rFonts w:ascii="Times New Roman" w:hAnsi="Times New Roman"/>
                <w:sz w:val="20"/>
                <w:szCs w:val="20"/>
                <w:lang w:val="pl-PL"/>
              </w:rPr>
              <w:t>P</w:t>
            </w:r>
            <w:r w:rsidRPr="003125AC">
              <w:rPr>
                <w:rFonts w:ascii="Times New Roman" w:hAnsi="Times New Roman"/>
                <w:sz w:val="20"/>
                <w:szCs w:val="20"/>
                <w:lang w:val="pl-PL"/>
              </w:rPr>
              <w:t>-0</w:t>
            </w:r>
            <w:r w:rsidR="0099485D">
              <w:rPr>
                <w:rFonts w:ascii="Times New Roman" w:hAnsi="Times New Roman"/>
                <w:sz w:val="20"/>
                <w:szCs w:val="20"/>
                <w:lang w:val="pl-PL"/>
              </w:rPr>
              <w:t>74</w:t>
            </w:r>
            <w:r w:rsidR="00D62693">
              <w:rPr>
                <w:rFonts w:ascii="Times New Roman" w:hAnsi="Times New Roman"/>
                <w:sz w:val="20"/>
                <w:szCs w:val="20"/>
                <w:lang w:val="pl-PL"/>
              </w:rPr>
              <w:t>A</w:t>
            </w:r>
            <w:r w:rsidRPr="003125AC">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060C4E">
              <w:rPr>
                <w:rFonts w:ascii="Times New Roman" w:hAnsi="Times New Roman"/>
                <w:b/>
                <w:bCs/>
                <w:noProof/>
                <w:sz w:val="20"/>
                <w:szCs w:val="20"/>
              </w:rPr>
              <w:t>17</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060C4E">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D426" w14:textId="77777777" w:rsidR="00D92A29" w:rsidRDefault="00D92A29">
      <w:pPr>
        <w:spacing w:after="0" w:line="240" w:lineRule="auto"/>
      </w:pPr>
      <w:r>
        <w:separator/>
      </w:r>
    </w:p>
  </w:footnote>
  <w:footnote w:type="continuationSeparator" w:id="0">
    <w:p w14:paraId="683DC756" w14:textId="77777777" w:rsidR="00D92A29" w:rsidRDefault="00D92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0852B0E"/>
    <w:multiLevelType w:val="multilevel"/>
    <w:tmpl w:val="C770B3E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D0274"/>
    <w:multiLevelType w:val="multilevel"/>
    <w:tmpl w:val="390262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A46430"/>
    <w:multiLevelType w:val="hybridMultilevel"/>
    <w:tmpl w:val="813C66EC"/>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11" w15:restartNumberingAfterBreak="0">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820AE"/>
    <w:multiLevelType w:val="hybridMultilevel"/>
    <w:tmpl w:val="BFE8BC2E"/>
    <w:lvl w:ilvl="0" w:tplc="D26609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813FE6"/>
    <w:multiLevelType w:val="hybridMultilevel"/>
    <w:tmpl w:val="751892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1AD547A"/>
    <w:multiLevelType w:val="multilevel"/>
    <w:tmpl w:val="6D5CD54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Calibri" w:eastAsia="Arial" w:hAnsi="Calibri" w:cs="Calibr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B3D2EBE"/>
    <w:multiLevelType w:val="hybridMultilevel"/>
    <w:tmpl w:val="D92267DE"/>
    <w:lvl w:ilvl="0" w:tplc="B4AE2BEE">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555017B1"/>
    <w:multiLevelType w:val="hybridMultilevel"/>
    <w:tmpl w:val="1220A4A0"/>
    <w:lvl w:ilvl="0" w:tplc="3F7A865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CB7E79"/>
    <w:multiLevelType w:val="hybridMultilevel"/>
    <w:tmpl w:val="FA94B66A"/>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9D5A2736">
      <w:start w:val="1"/>
      <w:numFmt w:val="lowerLetter"/>
      <w:lvlText w:val="%4)"/>
      <w:lvlJc w:val="left"/>
      <w:pPr>
        <w:ind w:left="3087" w:hanging="360"/>
      </w:pPr>
      <w:rPr>
        <w:rFonts w:hint="default"/>
      </w:r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8" w15:restartNumberingAfterBreak="0">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2460862">
    <w:abstractNumId w:val="28"/>
  </w:num>
  <w:num w:numId="2" w16cid:durableId="1361013446">
    <w:abstractNumId w:val="37"/>
  </w:num>
  <w:num w:numId="3" w16cid:durableId="892235986">
    <w:abstractNumId w:val="32"/>
  </w:num>
  <w:num w:numId="4" w16cid:durableId="2074696115">
    <w:abstractNumId w:val="42"/>
  </w:num>
  <w:num w:numId="5" w16cid:durableId="589432666">
    <w:abstractNumId w:val="33"/>
  </w:num>
  <w:num w:numId="6" w16cid:durableId="553197521">
    <w:abstractNumId w:val="22"/>
  </w:num>
  <w:num w:numId="7" w16cid:durableId="843591922">
    <w:abstractNumId w:val="39"/>
  </w:num>
  <w:num w:numId="8" w16cid:durableId="1857622237">
    <w:abstractNumId w:val="38"/>
  </w:num>
  <w:num w:numId="9" w16cid:durableId="412971484">
    <w:abstractNumId w:val="43"/>
  </w:num>
  <w:num w:numId="10" w16cid:durableId="800810577">
    <w:abstractNumId w:val="26"/>
  </w:num>
  <w:num w:numId="11" w16cid:durableId="1980454855">
    <w:abstractNumId w:val="25"/>
  </w:num>
  <w:num w:numId="12" w16cid:durableId="1621759631">
    <w:abstractNumId w:val="27"/>
  </w:num>
  <w:num w:numId="13" w16cid:durableId="546456087">
    <w:abstractNumId w:val="44"/>
  </w:num>
  <w:num w:numId="14" w16cid:durableId="1706179180">
    <w:abstractNumId w:val="19"/>
  </w:num>
  <w:num w:numId="15" w16cid:durableId="832447984">
    <w:abstractNumId w:val="48"/>
  </w:num>
  <w:num w:numId="16" w16cid:durableId="2135437810">
    <w:abstractNumId w:val="9"/>
  </w:num>
  <w:num w:numId="17" w16cid:durableId="634213386">
    <w:abstractNumId w:val="7"/>
  </w:num>
  <w:num w:numId="18" w16cid:durableId="530991279">
    <w:abstractNumId w:val="13"/>
  </w:num>
  <w:num w:numId="19" w16cid:durableId="890465062">
    <w:abstractNumId w:val="29"/>
  </w:num>
  <w:num w:numId="20" w16cid:durableId="980231907">
    <w:abstractNumId w:val="46"/>
  </w:num>
  <w:num w:numId="21" w16cid:durableId="1410537824">
    <w:abstractNumId w:val="23"/>
  </w:num>
  <w:num w:numId="22" w16cid:durableId="524949770">
    <w:abstractNumId w:val="51"/>
  </w:num>
  <w:num w:numId="23" w16cid:durableId="1911577126">
    <w:abstractNumId w:val="30"/>
  </w:num>
  <w:num w:numId="24" w16cid:durableId="343094677">
    <w:abstractNumId w:val="3"/>
  </w:num>
  <w:num w:numId="25" w16cid:durableId="1817182924">
    <w:abstractNumId w:val="40"/>
  </w:num>
  <w:num w:numId="26" w16cid:durableId="445124806">
    <w:abstractNumId w:val="11"/>
  </w:num>
  <w:num w:numId="27" w16cid:durableId="115569513">
    <w:abstractNumId w:val="36"/>
  </w:num>
  <w:num w:numId="28" w16cid:durableId="1100613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3334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7342804">
    <w:abstractNumId w:val="45"/>
    <w:lvlOverride w:ilvl="0">
      <w:startOverride w:val="1"/>
    </w:lvlOverride>
    <w:lvlOverride w:ilvl="1"/>
    <w:lvlOverride w:ilvl="2"/>
    <w:lvlOverride w:ilvl="3"/>
    <w:lvlOverride w:ilvl="4"/>
    <w:lvlOverride w:ilvl="5"/>
    <w:lvlOverride w:ilvl="6"/>
    <w:lvlOverride w:ilvl="7"/>
    <w:lvlOverride w:ilvl="8"/>
  </w:num>
  <w:num w:numId="31" w16cid:durableId="373236406">
    <w:abstractNumId w:val="15"/>
    <w:lvlOverride w:ilvl="0">
      <w:startOverride w:val="1"/>
    </w:lvlOverride>
    <w:lvlOverride w:ilvl="1"/>
    <w:lvlOverride w:ilvl="2"/>
    <w:lvlOverride w:ilvl="3"/>
    <w:lvlOverride w:ilvl="4"/>
    <w:lvlOverride w:ilvl="5"/>
    <w:lvlOverride w:ilvl="6"/>
    <w:lvlOverride w:ilvl="7"/>
    <w:lvlOverride w:ilvl="8"/>
  </w:num>
  <w:num w:numId="32" w16cid:durableId="1249847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5246386">
    <w:abstractNumId w:val="4"/>
    <w:lvlOverride w:ilvl="0">
      <w:startOverride w:val="1"/>
    </w:lvlOverride>
    <w:lvlOverride w:ilvl="1"/>
    <w:lvlOverride w:ilvl="2"/>
    <w:lvlOverride w:ilvl="3"/>
    <w:lvlOverride w:ilvl="4"/>
    <w:lvlOverride w:ilvl="5"/>
    <w:lvlOverride w:ilvl="6"/>
    <w:lvlOverride w:ilvl="7"/>
    <w:lvlOverride w:ilvl="8"/>
  </w:num>
  <w:num w:numId="34" w16cid:durableId="1795177570">
    <w:abstractNumId w:val="17"/>
    <w:lvlOverride w:ilvl="0">
      <w:startOverride w:val="1"/>
    </w:lvlOverride>
    <w:lvlOverride w:ilvl="1"/>
    <w:lvlOverride w:ilvl="2"/>
    <w:lvlOverride w:ilvl="3"/>
    <w:lvlOverride w:ilvl="4"/>
    <w:lvlOverride w:ilvl="5"/>
    <w:lvlOverride w:ilvl="6"/>
    <w:lvlOverride w:ilvl="7"/>
    <w:lvlOverride w:ilvl="8"/>
  </w:num>
  <w:num w:numId="35" w16cid:durableId="558059644">
    <w:abstractNumId w:val="20"/>
  </w:num>
  <w:num w:numId="36" w16cid:durableId="1188525649">
    <w:abstractNumId w:val="0"/>
  </w:num>
  <w:num w:numId="37" w16cid:durableId="97918466">
    <w:abstractNumId w:val="31"/>
  </w:num>
  <w:num w:numId="38" w16cid:durableId="1556624488">
    <w:abstractNumId w:val="35"/>
  </w:num>
  <w:num w:numId="39" w16cid:durableId="544604207">
    <w:abstractNumId w:val="12"/>
  </w:num>
  <w:num w:numId="40" w16cid:durableId="101926565">
    <w:abstractNumId w:val="8"/>
  </w:num>
  <w:num w:numId="41" w16cid:durableId="713576469">
    <w:abstractNumId w:val="1"/>
  </w:num>
  <w:num w:numId="42" w16cid:durableId="510267480">
    <w:abstractNumId w:val="47"/>
  </w:num>
  <w:num w:numId="43" w16cid:durableId="1078598421">
    <w:abstractNumId w:val="34"/>
  </w:num>
  <w:num w:numId="44" w16cid:durableId="1787695603">
    <w:abstractNumId w:val="2"/>
  </w:num>
  <w:num w:numId="45" w16cid:durableId="108402947">
    <w:abstractNumId w:val="49"/>
  </w:num>
  <w:num w:numId="46" w16cid:durableId="1537813197">
    <w:abstractNumId w:val="10"/>
  </w:num>
  <w:num w:numId="47" w16cid:durableId="428044507">
    <w:abstractNumId w:val="15"/>
  </w:num>
  <w:num w:numId="48" w16cid:durableId="217860234">
    <w:abstractNumId w:val="50"/>
  </w:num>
  <w:num w:numId="49" w16cid:durableId="534663208">
    <w:abstractNumId w:val="24"/>
  </w:num>
  <w:num w:numId="50" w16cid:durableId="1709641728">
    <w:abstractNumId w:val="5"/>
  </w:num>
  <w:num w:numId="51" w16cid:durableId="1929266158">
    <w:abstractNumId w:val="16"/>
  </w:num>
  <w:num w:numId="52" w16cid:durableId="1406610179">
    <w:abstractNumId w:val="14"/>
  </w:num>
  <w:num w:numId="53" w16cid:durableId="1347516899">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16006F71-B088-4F85-AB09-318090E9CA8A}"/>
  </w:docVars>
  <w:rsids>
    <w:rsidRoot w:val="005D20B9"/>
    <w:rsid w:val="0001016D"/>
    <w:rsid w:val="00012264"/>
    <w:rsid w:val="00016E84"/>
    <w:rsid w:val="0002119E"/>
    <w:rsid w:val="0002492A"/>
    <w:rsid w:val="00025A02"/>
    <w:rsid w:val="000327E4"/>
    <w:rsid w:val="000364E1"/>
    <w:rsid w:val="000457FF"/>
    <w:rsid w:val="00052569"/>
    <w:rsid w:val="00052792"/>
    <w:rsid w:val="00055087"/>
    <w:rsid w:val="00060C4E"/>
    <w:rsid w:val="000654AF"/>
    <w:rsid w:val="000711D8"/>
    <w:rsid w:val="000775D6"/>
    <w:rsid w:val="00087CA2"/>
    <w:rsid w:val="00093061"/>
    <w:rsid w:val="000A7BBE"/>
    <w:rsid w:val="000B4785"/>
    <w:rsid w:val="000B4E7E"/>
    <w:rsid w:val="000C0427"/>
    <w:rsid w:val="000C0789"/>
    <w:rsid w:val="000D08E8"/>
    <w:rsid w:val="000D13B6"/>
    <w:rsid w:val="000D66BB"/>
    <w:rsid w:val="000E31DF"/>
    <w:rsid w:val="000E43E0"/>
    <w:rsid w:val="000E537D"/>
    <w:rsid w:val="000E7C60"/>
    <w:rsid w:val="000F1AFA"/>
    <w:rsid w:val="000F2BE6"/>
    <w:rsid w:val="000F597A"/>
    <w:rsid w:val="000F6735"/>
    <w:rsid w:val="00105210"/>
    <w:rsid w:val="00105B70"/>
    <w:rsid w:val="001359F1"/>
    <w:rsid w:val="00140D06"/>
    <w:rsid w:val="00144B2D"/>
    <w:rsid w:val="00161E19"/>
    <w:rsid w:val="00162E48"/>
    <w:rsid w:val="00166B15"/>
    <w:rsid w:val="00192AAF"/>
    <w:rsid w:val="001A611B"/>
    <w:rsid w:val="001B6357"/>
    <w:rsid w:val="001B7055"/>
    <w:rsid w:val="001B774F"/>
    <w:rsid w:val="001C4385"/>
    <w:rsid w:val="001D12D5"/>
    <w:rsid w:val="001E321C"/>
    <w:rsid w:val="001F06DE"/>
    <w:rsid w:val="001F6A3A"/>
    <w:rsid w:val="001F6B5D"/>
    <w:rsid w:val="00201FE7"/>
    <w:rsid w:val="0020751C"/>
    <w:rsid w:val="00222367"/>
    <w:rsid w:val="00231520"/>
    <w:rsid w:val="002328B6"/>
    <w:rsid w:val="00234A1E"/>
    <w:rsid w:val="00234EB9"/>
    <w:rsid w:val="00243C20"/>
    <w:rsid w:val="00243D3B"/>
    <w:rsid w:val="002443EB"/>
    <w:rsid w:val="00251362"/>
    <w:rsid w:val="0025574F"/>
    <w:rsid w:val="00260FB3"/>
    <w:rsid w:val="00264DE1"/>
    <w:rsid w:val="0026671B"/>
    <w:rsid w:val="002729BA"/>
    <w:rsid w:val="00272E83"/>
    <w:rsid w:val="00280483"/>
    <w:rsid w:val="0028681B"/>
    <w:rsid w:val="0029072D"/>
    <w:rsid w:val="00294334"/>
    <w:rsid w:val="0029494B"/>
    <w:rsid w:val="002C2EE9"/>
    <w:rsid w:val="002C7C0A"/>
    <w:rsid w:val="002D0B16"/>
    <w:rsid w:val="002D6FE5"/>
    <w:rsid w:val="002D7E93"/>
    <w:rsid w:val="002F0204"/>
    <w:rsid w:val="003029E7"/>
    <w:rsid w:val="00307BEE"/>
    <w:rsid w:val="003106DF"/>
    <w:rsid w:val="003125AC"/>
    <w:rsid w:val="003138CB"/>
    <w:rsid w:val="00314DFC"/>
    <w:rsid w:val="003177A1"/>
    <w:rsid w:val="0032229F"/>
    <w:rsid w:val="0033121E"/>
    <w:rsid w:val="00332004"/>
    <w:rsid w:val="00332BD6"/>
    <w:rsid w:val="00337204"/>
    <w:rsid w:val="0034550B"/>
    <w:rsid w:val="003479CB"/>
    <w:rsid w:val="00350087"/>
    <w:rsid w:val="00354C8A"/>
    <w:rsid w:val="00372084"/>
    <w:rsid w:val="003809E4"/>
    <w:rsid w:val="003A6AAE"/>
    <w:rsid w:val="003B4911"/>
    <w:rsid w:val="003D14B7"/>
    <w:rsid w:val="003D6055"/>
    <w:rsid w:val="003E022C"/>
    <w:rsid w:val="003E4209"/>
    <w:rsid w:val="003E57F4"/>
    <w:rsid w:val="003F0521"/>
    <w:rsid w:val="003F7042"/>
    <w:rsid w:val="003F76AF"/>
    <w:rsid w:val="00400A77"/>
    <w:rsid w:val="00402DB2"/>
    <w:rsid w:val="0040660A"/>
    <w:rsid w:val="0042202E"/>
    <w:rsid w:val="00423C0E"/>
    <w:rsid w:val="004503F7"/>
    <w:rsid w:val="004569E3"/>
    <w:rsid w:val="0046233A"/>
    <w:rsid w:val="00465818"/>
    <w:rsid w:val="004847B0"/>
    <w:rsid w:val="00493C62"/>
    <w:rsid w:val="004970FA"/>
    <w:rsid w:val="004A15BC"/>
    <w:rsid w:val="004A7DAC"/>
    <w:rsid w:val="004C58C9"/>
    <w:rsid w:val="004C5BB8"/>
    <w:rsid w:val="004C5BFD"/>
    <w:rsid w:val="004E7714"/>
    <w:rsid w:val="004F1E7D"/>
    <w:rsid w:val="004F4923"/>
    <w:rsid w:val="004F720A"/>
    <w:rsid w:val="004F7AD0"/>
    <w:rsid w:val="00507024"/>
    <w:rsid w:val="005138B3"/>
    <w:rsid w:val="00522E78"/>
    <w:rsid w:val="00524330"/>
    <w:rsid w:val="00526A1D"/>
    <w:rsid w:val="005271B6"/>
    <w:rsid w:val="005411F7"/>
    <w:rsid w:val="005473AD"/>
    <w:rsid w:val="00553FF7"/>
    <w:rsid w:val="005615A0"/>
    <w:rsid w:val="00561B91"/>
    <w:rsid w:val="00564F53"/>
    <w:rsid w:val="00572AD5"/>
    <w:rsid w:val="0058244F"/>
    <w:rsid w:val="00587FE3"/>
    <w:rsid w:val="00592263"/>
    <w:rsid w:val="005A3FF1"/>
    <w:rsid w:val="005B27D3"/>
    <w:rsid w:val="005C0A27"/>
    <w:rsid w:val="005C63AA"/>
    <w:rsid w:val="005C64AE"/>
    <w:rsid w:val="005D20B9"/>
    <w:rsid w:val="005D5E88"/>
    <w:rsid w:val="005D7FCD"/>
    <w:rsid w:val="005E520A"/>
    <w:rsid w:val="00601328"/>
    <w:rsid w:val="00601F33"/>
    <w:rsid w:val="00603B49"/>
    <w:rsid w:val="00606A38"/>
    <w:rsid w:val="00615D86"/>
    <w:rsid w:val="00621275"/>
    <w:rsid w:val="006234E5"/>
    <w:rsid w:val="00627BD2"/>
    <w:rsid w:val="00644782"/>
    <w:rsid w:val="00644DC4"/>
    <w:rsid w:val="006472DF"/>
    <w:rsid w:val="00652190"/>
    <w:rsid w:val="006534BA"/>
    <w:rsid w:val="0065657A"/>
    <w:rsid w:val="006616AB"/>
    <w:rsid w:val="0066394E"/>
    <w:rsid w:val="00665BB4"/>
    <w:rsid w:val="006737EA"/>
    <w:rsid w:val="00674E8C"/>
    <w:rsid w:val="00681596"/>
    <w:rsid w:val="006818FB"/>
    <w:rsid w:val="00690F2D"/>
    <w:rsid w:val="006A304C"/>
    <w:rsid w:val="006A738E"/>
    <w:rsid w:val="006B7061"/>
    <w:rsid w:val="006C2201"/>
    <w:rsid w:val="006C7AE9"/>
    <w:rsid w:val="006E2D7A"/>
    <w:rsid w:val="006E3C6F"/>
    <w:rsid w:val="006F4B37"/>
    <w:rsid w:val="00700ED5"/>
    <w:rsid w:val="00703A21"/>
    <w:rsid w:val="007135E1"/>
    <w:rsid w:val="00713B5E"/>
    <w:rsid w:val="00714C3F"/>
    <w:rsid w:val="00716349"/>
    <w:rsid w:val="007335CB"/>
    <w:rsid w:val="0074206E"/>
    <w:rsid w:val="00744E7F"/>
    <w:rsid w:val="00753071"/>
    <w:rsid w:val="00755D62"/>
    <w:rsid w:val="0077151C"/>
    <w:rsid w:val="007747BB"/>
    <w:rsid w:val="00774AC3"/>
    <w:rsid w:val="007841BB"/>
    <w:rsid w:val="007856DF"/>
    <w:rsid w:val="0078648A"/>
    <w:rsid w:val="00793297"/>
    <w:rsid w:val="007A0BA6"/>
    <w:rsid w:val="007A35FF"/>
    <w:rsid w:val="007A6CE5"/>
    <w:rsid w:val="007A6F4A"/>
    <w:rsid w:val="007B3552"/>
    <w:rsid w:val="007B4212"/>
    <w:rsid w:val="007B73D5"/>
    <w:rsid w:val="007C55C1"/>
    <w:rsid w:val="007C5DF9"/>
    <w:rsid w:val="007C5EF7"/>
    <w:rsid w:val="007C6940"/>
    <w:rsid w:val="007D5A95"/>
    <w:rsid w:val="007E07DF"/>
    <w:rsid w:val="007E357C"/>
    <w:rsid w:val="007E5191"/>
    <w:rsid w:val="007E596B"/>
    <w:rsid w:val="007E7944"/>
    <w:rsid w:val="007F1632"/>
    <w:rsid w:val="007F79D7"/>
    <w:rsid w:val="008009D9"/>
    <w:rsid w:val="00802F12"/>
    <w:rsid w:val="00804C82"/>
    <w:rsid w:val="008211AA"/>
    <w:rsid w:val="00822CE2"/>
    <w:rsid w:val="00827BCF"/>
    <w:rsid w:val="008356A9"/>
    <w:rsid w:val="00851403"/>
    <w:rsid w:val="00851779"/>
    <w:rsid w:val="00854724"/>
    <w:rsid w:val="0085743F"/>
    <w:rsid w:val="0086570D"/>
    <w:rsid w:val="008731D6"/>
    <w:rsid w:val="008814C6"/>
    <w:rsid w:val="008818AE"/>
    <w:rsid w:val="0088190E"/>
    <w:rsid w:val="00887167"/>
    <w:rsid w:val="00891286"/>
    <w:rsid w:val="008A00F6"/>
    <w:rsid w:val="008A0F6A"/>
    <w:rsid w:val="008A28DE"/>
    <w:rsid w:val="008B1989"/>
    <w:rsid w:val="008B1B3F"/>
    <w:rsid w:val="008B7397"/>
    <w:rsid w:val="008B77A0"/>
    <w:rsid w:val="008C04CB"/>
    <w:rsid w:val="008C096E"/>
    <w:rsid w:val="008C3C4F"/>
    <w:rsid w:val="008C420B"/>
    <w:rsid w:val="008C4FD6"/>
    <w:rsid w:val="008D4E0E"/>
    <w:rsid w:val="008D7A54"/>
    <w:rsid w:val="008E053F"/>
    <w:rsid w:val="008E060B"/>
    <w:rsid w:val="008F004C"/>
    <w:rsid w:val="008F512F"/>
    <w:rsid w:val="008F544F"/>
    <w:rsid w:val="008F7888"/>
    <w:rsid w:val="008F7C31"/>
    <w:rsid w:val="00907CDF"/>
    <w:rsid w:val="00910B18"/>
    <w:rsid w:val="00930B78"/>
    <w:rsid w:val="00932A7E"/>
    <w:rsid w:val="0093358F"/>
    <w:rsid w:val="009364D6"/>
    <w:rsid w:val="0094027D"/>
    <w:rsid w:val="00944E3E"/>
    <w:rsid w:val="0096689F"/>
    <w:rsid w:val="00972B95"/>
    <w:rsid w:val="00984EFB"/>
    <w:rsid w:val="0098504B"/>
    <w:rsid w:val="0099485D"/>
    <w:rsid w:val="0099796F"/>
    <w:rsid w:val="009A0B33"/>
    <w:rsid w:val="009A0EDA"/>
    <w:rsid w:val="009A10AC"/>
    <w:rsid w:val="009A3031"/>
    <w:rsid w:val="009A50D7"/>
    <w:rsid w:val="009B0535"/>
    <w:rsid w:val="009B4B95"/>
    <w:rsid w:val="009B66A4"/>
    <w:rsid w:val="009B6B28"/>
    <w:rsid w:val="009C2316"/>
    <w:rsid w:val="009C2D21"/>
    <w:rsid w:val="009E7C36"/>
    <w:rsid w:val="009F1AFE"/>
    <w:rsid w:val="00A00E32"/>
    <w:rsid w:val="00A1395D"/>
    <w:rsid w:val="00A16E58"/>
    <w:rsid w:val="00A65B32"/>
    <w:rsid w:val="00A6717C"/>
    <w:rsid w:val="00A842F4"/>
    <w:rsid w:val="00A92F9D"/>
    <w:rsid w:val="00A93C95"/>
    <w:rsid w:val="00AA5823"/>
    <w:rsid w:val="00AB1A2D"/>
    <w:rsid w:val="00AB6A7C"/>
    <w:rsid w:val="00AD7B55"/>
    <w:rsid w:val="00AE2905"/>
    <w:rsid w:val="00AE7A24"/>
    <w:rsid w:val="00AF1476"/>
    <w:rsid w:val="00B046B4"/>
    <w:rsid w:val="00B1286B"/>
    <w:rsid w:val="00B15F83"/>
    <w:rsid w:val="00B1727E"/>
    <w:rsid w:val="00B22184"/>
    <w:rsid w:val="00B31E23"/>
    <w:rsid w:val="00B35617"/>
    <w:rsid w:val="00B44437"/>
    <w:rsid w:val="00B50688"/>
    <w:rsid w:val="00B5241F"/>
    <w:rsid w:val="00B530C8"/>
    <w:rsid w:val="00B62A4D"/>
    <w:rsid w:val="00B63C82"/>
    <w:rsid w:val="00B757BD"/>
    <w:rsid w:val="00B80FEC"/>
    <w:rsid w:val="00B8326B"/>
    <w:rsid w:val="00B853F6"/>
    <w:rsid w:val="00BA19F2"/>
    <w:rsid w:val="00BA1FD2"/>
    <w:rsid w:val="00BB0E43"/>
    <w:rsid w:val="00BC4E25"/>
    <w:rsid w:val="00BC69C6"/>
    <w:rsid w:val="00BD7D26"/>
    <w:rsid w:val="00BF6CD1"/>
    <w:rsid w:val="00C00353"/>
    <w:rsid w:val="00C259E1"/>
    <w:rsid w:val="00C30C42"/>
    <w:rsid w:val="00C3206E"/>
    <w:rsid w:val="00C33499"/>
    <w:rsid w:val="00C35765"/>
    <w:rsid w:val="00C4601F"/>
    <w:rsid w:val="00C466D0"/>
    <w:rsid w:val="00C5133E"/>
    <w:rsid w:val="00C53061"/>
    <w:rsid w:val="00C55D91"/>
    <w:rsid w:val="00C5663E"/>
    <w:rsid w:val="00C615FF"/>
    <w:rsid w:val="00C6462B"/>
    <w:rsid w:val="00C67C95"/>
    <w:rsid w:val="00C7152D"/>
    <w:rsid w:val="00C73782"/>
    <w:rsid w:val="00C762EB"/>
    <w:rsid w:val="00C93B97"/>
    <w:rsid w:val="00CB071E"/>
    <w:rsid w:val="00CB15C1"/>
    <w:rsid w:val="00CB79F4"/>
    <w:rsid w:val="00CC7B9A"/>
    <w:rsid w:val="00CD14DB"/>
    <w:rsid w:val="00CD70F7"/>
    <w:rsid w:val="00CF1278"/>
    <w:rsid w:val="00CF6558"/>
    <w:rsid w:val="00D00696"/>
    <w:rsid w:val="00D00A33"/>
    <w:rsid w:val="00D01BF6"/>
    <w:rsid w:val="00D05987"/>
    <w:rsid w:val="00D122D9"/>
    <w:rsid w:val="00D16B1A"/>
    <w:rsid w:val="00D20AAA"/>
    <w:rsid w:val="00D22E84"/>
    <w:rsid w:val="00D2450B"/>
    <w:rsid w:val="00D33FED"/>
    <w:rsid w:val="00D462F2"/>
    <w:rsid w:val="00D50363"/>
    <w:rsid w:val="00D516B6"/>
    <w:rsid w:val="00D53C13"/>
    <w:rsid w:val="00D62693"/>
    <w:rsid w:val="00D6296A"/>
    <w:rsid w:val="00D63CC0"/>
    <w:rsid w:val="00D73D3D"/>
    <w:rsid w:val="00D75B1C"/>
    <w:rsid w:val="00D764AF"/>
    <w:rsid w:val="00D77873"/>
    <w:rsid w:val="00D81887"/>
    <w:rsid w:val="00D841EE"/>
    <w:rsid w:val="00D85958"/>
    <w:rsid w:val="00D87FB3"/>
    <w:rsid w:val="00D92A29"/>
    <w:rsid w:val="00D94A3D"/>
    <w:rsid w:val="00D95629"/>
    <w:rsid w:val="00DA28FC"/>
    <w:rsid w:val="00DB5909"/>
    <w:rsid w:val="00DC252B"/>
    <w:rsid w:val="00DC291F"/>
    <w:rsid w:val="00DC74F1"/>
    <w:rsid w:val="00DE47D3"/>
    <w:rsid w:val="00E0587B"/>
    <w:rsid w:val="00E10D58"/>
    <w:rsid w:val="00E42FCA"/>
    <w:rsid w:val="00E55712"/>
    <w:rsid w:val="00E754F7"/>
    <w:rsid w:val="00E7715E"/>
    <w:rsid w:val="00E9035F"/>
    <w:rsid w:val="00E91079"/>
    <w:rsid w:val="00E96F77"/>
    <w:rsid w:val="00EA2D19"/>
    <w:rsid w:val="00EA4D9B"/>
    <w:rsid w:val="00EA5963"/>
    <w:rsid w:val="00EA5D41"/>
    <w:rsid w:val="00EB1120"/>
    <w:rsid w:val="00EB4DA8"/>
    <w:rsid w:val="00EC029F"/>
    <w:rsid w:val="00EC0F60"/>
    <w:rsid w:val="00EC3DE4"/>
    <w:rsid w:val="00EC5129"/>
    <w:rsid w:val="00ED23EA"/>
    <w:rsid w:val="00ED686C"/>
    <w:rsid w:val="00EE08D6"/>
    <w:rsid w:val="00EE5EDC"/>
    <w:rsid w:val="00EF3654"/>
    <w:rsid w:val="00F0442B"/>
    <w:rsid w:val="00F044B4"/>
    <w:rsid w:val="00F069E5"/>
    <w:rsid w:val="00F0753B"/>
    <w:rsid w:val="00F11710"/>
    <w:rsid w:val="00F12443"/>
    <w:rsid w:val="00F15308"/>
    <w:rsid w:val="00F15639"/>
    <w:rsid w:val="00F23572"/>
    <w:rsid w:val="00F245AB"/>
    <w:rsid w:val="00F2482D"/>
    <w:rsid w:val="00F347C6"/>
    <w:rsid w:val="00F3593A"/>
    <w:rsid w:val="00F37F1E"/>
    <w:rsid w:val="00F43736"/>
    <w:rsid w:val="00F51664"/>
    <w:rsid w:val="00F55543"/>
    <w:rsid w:val="00F64CD6"/>
    <w:rsid w:val="00F67DD8"/>
    <w:rsid w:val="00F713AA"/>
    <w:rsid w:val="00F910EB"/>
    <w:rsid w:val="00F9638C"/>
    <w:rsid w:val="00FA3064"/>
    <w:rsid w:val="00FA64DC"/>
    <w:rsid w:val="00FB5179"/>
    <w:rsid w:val="00FD5F18"/>
    <w:rsid w:val="00FE0396"/>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17DE"/>
  <w15:docId w15:val="{5F6E629F-535F-4530-95CA-BEB8BC34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294334"/>
  </w:style>
  <w:style w:type="paragraph" w:styleId="Poprawka">
    <w:name w:val="Revision"/>
    <w:hidden/>
    <w:uiPriority w:val="99"/>
    <w:semiHidden/>
    <w:rsid w:val="00C35765"/>
    <w:pPr>
      <w:spacing w:after="0" w:line="240" w:lineRule="auto"/>
    </w:pPr>
  </w:style>
  <w:style w:type="character" w:styleId="Nierozpoznanawzmianka">
    <w:name w:val="Unresolved Mention"/>
    <w:basedOn w:val="Domylnaczcionkaakapitu"/>
    <w:uiPriority w:val="99"/>
    <w:semiHidden/>
    <w:unhideWhenUsed/>
    <w:rsid w:val="0099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36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559323211">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wssk_wroclaw" TargetMode="External"/><Relationship Id="rId18" Type="http://schemas.openxmlformats.org/officeDocument/2006/relationships/hyperlink" Target="https://www.platformazakupowa.pl/pn/wssk_wroclaw%20do%20dnia%2012.02.2021"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strona/45-instrukcje"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mailto:Lis@wssk.wroc.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wssk_wrocla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latformazakupowa.pl/pn/wssk_wroclaw" TargetMode="External"/><Relationship Id="rId23" Type="http://schemas.openxmlformats.org/officeDocument/2006/relationships/hyperlink" Target="mailto:iodo@wssk.wroc.pl"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s://www.platformazakupowa.pl/pn/wssk_wroclaw" TargetMode="External"/><Relationship Id="rId14" Type="http://schemas.openxmlformats.org/officeDocument/2006/relationships/hyperlink" Target="https://www.platformazakupowa.pl/pn/wssk_wroclaw" TargetMode="External"/><Relationship Id="rId22"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AF2B9E31-C8E8-4FB4-9D6F-D0CB6BDB7253}">
  <ds:schemaRefs>
    <ds:schemaRef ds:uri="http://schemas.openxmlformats.org/officeDocument/2006/bibliography"/>
  </ds:schemaRefs>
</ds:datastoreItem>
</file>

<file path=customXml/itemProps2.xml><?xml version="1.0" encoding="utf-8"?>
<ds:datastoreItem xmlns:ds="http://schemas.openxmlformats.org/officeDocument/2006/customXml" ds:itemID="{16006F71-B088-4F85-AB09-318090E9CA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8172</Words>
  <Characters>49035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9</cp:revision>
  <cp:lastPrinted>2023-10-09T08:35:00Z</cp:lastPrinted>
  <dcterms:created xsi:type="dcterms:W3CDTF">2023-09-12T10:59:00Z</dcterms:created>
  <dcterms:modified xsi:type="dcterms:W3CDTF">2023-10-09T08:36:00Z</dcterms:modified>
</cp:coreProperties>
</file>