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8990B" w14:textId="059E779F" w:rsidR="00B501C5" w:rsidRPr="00177591" w:rsidRDefault="00D107BB" w:rsidP="00B501C5">
      <w:pPr>
        <w:pStyle w:val="Nagwek3"/>
        <w:rPr>
          <w:sz w:val="22"/>
          <w:szCs w:val="22"/>
        </w:rPr>
      </w:pPr>
      <w:r w:rsidRPr="00177591">
        <w:rPr>
          <w:sz w:val="22"/>
          <w:szCs w:val="22"/>
        </w:rPr>
        <w:t>CUW-SAZ.4440.15.2024</w:t>
      </w:r>
    </w:p>
    <w:p w14:paraId="2EB3F90A" w14:textId="6BB2150D" w:rsidR="00B501C5" w:rsidRPr="00177591" w:rsidRDefault="00B501C5" w:rsidP="00B501C5">
      <w:pPr>
        <w:pStyle w:val="Nagwek3"/>
        <w:rPr>
          <w:sz w:val="22"/>
          <w:szCs w:val="22"/>
        </w:rPr>
      </w:pPr>
      <w:r w:rsidRPr="00177591">
        <w:rPr>
          <w:sz w:val="22"/>
          <w:szCs w:val="22"/>
        </w:rPr>
        <w:t>SPECYFIKACJA WARUNKÓW ZAMÓWIENIA zwana dalej SWZ</w:t>
      </w:r>
    </w:p>
    <w:p w14:paraId="75B3784E" w14:textId="6FB172B1" w:rsidR="00D107BB" w:rsidRPr="00177591" w:rsidRDefault="00662990" w:rsidP="00C30A60">
      <w:pPr>
        <w:spacing w:line="360" w:lineRule="auto"/>
        <w:jc w:val="both"/>
        <w:rPr>
          <w:rFonts w:ascii="Arial" w:hAnsi="Arial" w:cs="Arial"/>
          <w:b/>
          <w:bCs/>
          <w:sz w:val="22"/>
          <w:szCs w:val="22"/>
        </w:rPr>
      </w:pPr>
      <w:bookmarkStart w:id="0" w:name="_Hlk76035187"/>
      <w:bookmarkStart w:id="1" w:name="_Hlk114742661"/>
      <w:r w:rsidRPr="00177591">
        <w:rPr>
          <w:rFonts w:ascii="Arial" w:hAnsi="Arial" w:cs="Arial"/>
          <w:b/>
          <w:bCs/>
          <w:sz w:val="22"/>
          <w:szCs w:val="22"/>
        </w:rPr>
        <w:t xml:space="preserve">na </w:t>
      </w:r>
      <w:bookmarkStart w:id="2" w:name="_Hlk159569859"/>
      <w:bookmarkStart w:id="3" w:name="_Hlk108007866"/>
      <w:r w:rsidR="005B1A5B" w:rsidRPr="00177591">
        <w:rPr>
          <w:rFonts w:ascii="Arial" w:hAnsi="Arial" w:cs="Arial"/>
          <w:b/>
          <w:bCs/>
          <w:sz w:val="22"/>
          <w:szCs w:val="22"/>
        </w:rPr>
        <w:t xml:space="preserve">usługi </w:t>
      </w:r>
      <w:r w:rsidR="00D107BB" w:rsidRPr="00177591">
        <w:rPr>
          <w:rFonts w:ascii="Arial" w:hAnsi="Arial" w:cs="Arial"/>
          <w:b/>
          <w:bCs/>
          <w:sz w:val="22"/>
          <w:szCs w:val="22"/>
        </w:rPr>
        <w:t>wyw</w:t>
      </w:r>
      <w:r w:rsidR="005B1A5B" w:rsidRPr="00177591">
        <w:rPr>
          <w:rFonts w:ascii="Arial" w:hAnsi="Arial" w:cs="Arial"/>
          <w:b/>
          <w:bCs/>
          <w:sz w:val="22"/>
          <w:szCs w:val="22"/>
        </w:rPr>
        <w:t>ozu</w:t>
      </w:r>
      <w:r w:rsidR="00D107BB" w:rsidRPr="00177591">
        <w:rPr>
          <w:rFonts w:ascii="Arial" w:hAnsi="Arial" w:cs="Arial"/>
          <w:b/>
          <w:bCs/>
          <w:sz w:val="22"/>
          <w:szCs w:val="22"/>
        </w:rPr>
        <w:t xml:space="preserve"> </w:t>
      </w:r>
      <w:r w:rsidR="00A81104" w:rsidRPr="00177591">
        <w:rPr>
          <w:rFonts w:ascii="Arial" w:hAnsi="Arial" w:cs="Arial"/>
          <w:b/>
          <w:bCs/>
          <w:sz w:val="22"/>
          <w:szCs w:val="22"/>
        </w:rPr>
        <w:t xml:space="preserve">odpadów i </w:t>
      </w:r>
      <w:r w:rsidR="00D107BB" w:rsidRPr="00177591">
        <w:rPr>
          <w:rFonts w:ascii="Arial" w:hAnsi="Arial" w:cs="Arial"/>
          <w:b/>
          <w:bCs/>
          <w:sz w:val="22"/>
          <w:szCs w:val="22"/>
        </w:rPr>
        <w:t>nieczystości z terenu Ogrodu Zoologicznego w Poznaniu</w:t>
      </w:r>
      <w:bookmarkEnd w:id="2"/>
    </w:p>
    <w:bookmarkEnd w:id="0"/>
    <w:bookmarkEnd w:id="1"/>
    <w:bookmarkEnd w:id="3"/>
    <w:p w14:paraId="30634D83" w14:textId="77777777" w:rsidR="00B501C5" w:rsidRPr="00177591" w:rsidRDefault="00B501C5" w:rsidP="00B501C5">
      <w:pPr>
        <w:pStyle w:val="Nagwek1"/>
        <w:numPr>
          <w:ilvl w:val="0"/>
          <w:numId w:val="1"/>
        </w:numPr>
        <w:tabs>
          <w:tab w:val="left" w:pos="348"/>
        </w:tabs>
        <w:spacing w:before="93" w:line="276" w:lineRule="auto"/>
        <w:ind w:left="0" w:right="120" w:hanging="100"/>
        <w:rPr>
          <w:lang w:val="pl-PL"/>
        </w:rPr>
      </w:pPr>
      <w:r w:rsidRPr="00177591">
        <w:rPr>
          <w:lang w:val="pl-PL"/>
        </w:rPr>
        <w:t>Nazw</w:t>
      </w:r>
      <w:r w:rsidRPr="00177591">
        <w:rPr>
          <w:rFonts w:eastAsia="TimesNewRoman"/>
          <w:lang w:val="pl-PL"/>
        </w:rPr>
        <w:t xml:space="preserve">a </w:t>
      </w:r>
      <w:r w:rsidRPr="00177591">
        <w:rPr>
          <w:lang w:val="pl-PL"/>
        </w:rPr>
        <w:t>oraz adres Zamawiaj</w:t>
      </w:r>
      <w:r w:rsidRPr="00177591">
        <w:rPr>
          <w:rFonts w:eastAsia="TimesNewRoman"/>
          <w:lang w:val="pl-PL"/>
        </w:rPr>
        <w:t>ą</w:t>
      </w:r>
      <w:r w:rsidRPr="00177591">
        <w:rPr>
          <w:lang w:val="pl-PL"/>
        </w:rPr>
        <w:t>cego</w:t>
      </w:r>
    </w:p>
    <w:p w14:paraId="6E4FFA20" w14:textId="77777777" w:rsidR="00C30A60" w:rsidRPr="00177591" w:rsidRDefault="00C30A60" w:rsidP="00C30A60">
      <w:pPr>
        <w:spacing w:line="276" w:lineRule="auto"/>
        <w:jc w:val="both"/>
        <w:rPr>
          <w:rFonts w:ascii="Arial" w:hAnsi="Arial" w:cs="Arial"/>
          <w:sz w:val="22"/>
          <w:szCs w:val="22"/>
        </w:rPr>
      </w:pPr>
      <w:bookmarkStart w:id="4" w:name="_Hlk111532484"/>
      <w:r w:rsidRPr="00177591">
        <w:rPr>
          <w:rFonts w:ascii="Arial" w:hAnsi="Arial" w:cs="Arial"/>
          <w:sz w:val="22"/>
          <w:szCs w:val="22"/>
        </w:rPr>
        <w:t xml:space="preserve">Miasto Poznań Centrum Usług Wspólnych w Poznaniu </w:t>
      </w:r>
    </w:p>
    <w:p w14:paraId="0D3B85DB" w14:textId="77777777" w:rsidR="00C30A60" w:rsidRPr="00177591" w:rsidRDefault="00C30A60" w:rsidP="00C30A60">
      <w:pPr>
        <w:spacing w:line="276" w:lineRule="auto"/>
        <w:jc w:val="both"/>
        <w:rPr>
          <w:rFonts w:ascii="Arial" w:hAnsi="Arial" w:cs="Arial"/>
          <w:sz w:val="22"/>
          <w:szCs w:val="22"/>
        </w:rPr>
      </w:pPr>
      <w:r w:rsidRPr="00177591">
        <w:rPr>
          <w:rFonts w:ascii="Arial" w:hAnsi="Arial" w:cs="Arial"/>
          <w:sz w:val="22"/>
          <w:szCs w:val="22"/>
        </w:rPr>
        <w:t xml:space="preserve">Aleje Niepodległości 27  </w:t>
      </w:r>
    </w:p>
    <w:p w14:paraId="3F8AC926" w14:textId="77777777" w:rsidR="00C30A60" w:rsidRPr="00177591" w:rsidRDefault="00C30A60" w:rsidP="00C30A60">
      <w:pPr>
        <w:spacing w:line="276" w:lineRule="auto"/>
        <w:jc w:val="both"/>
        <w:rPr>
          <w:rFonts w:ascii="Arial" w:hAnsi="Arial" w:cs="Arial"/>
          <w:sz w:val="22"/>
          <w:szCs w:val="22"/>
        </w:rPr>
      </w:pPr>
      <w:r w:rsidRPr="00177591">
        <w:rPr>
          <w:rFonts w:ascii="Arial" w:hAnsi="Arial" w:cs="Arial"/>
          <w:sz w:val="22"/>
          <w:szCs w:val="22"/>
        </w:rPr>
        <w:t>61-714 Poznań</w:t>
      </w:r>
    </w:p>
    <w:p w14:paraId="4A537F2F" w14:textId="77777777" w:rsidR="00C30A60" w:rsidRPr="00177591" w:rsidRDefault="00C30A60" w:rsidP="00C30A60">
      <w:pPr>
        <w:spacing w:line="276" w:lineRule="auto"/>
        <w:jc w:val="both"/>
        <w:rPr>
          <w:rFonts w:ascii="Arial" w:hAnsi="Arial" w:cs="Arial"/>
          <w:sz w:val="22"/>
          <w:szCs w:val="22"/>
        </w:rPr>
      </w:pPr>
      <w:r w:rsidRPr="00177591">
        <w:rPr>
          <w:rFonts w:ascii="Arial" w:hAnsi="Arial" w:cs="Arial"/>
          <w:sz w:val="22"/>
          <w:szCs w:val="22"/>
        </w:rPr>
        <w:t>Nr telefonu. +48 61 10 21 700</w:t>
      </w:r>
    </w:p>
    <w:p w14:paraId="004319C0" w14:textId="77777777" w:rsidR="00C30A60" w:rsidRPr="00177591" w:rsidRDefault="00C30A60" w:rsidP="00C30A60">
      <w:pPr>
        <w:spacing w:line="276" w:lineRule="auto"/>
        <w:jc w:val="both"/>
        <w:rPr>
          <w:rFonts w:ascii="Arial" w:hAnsi="Arial" w:cs="Arial"/>
          <w:sz w:val="22"/>
          <w:szCs w:val="22"/>
        </w:rPr>
      </w:pPr>
      <w:r w:rsidRPr="00177591">
        <w:rPr>
          <w:rFonts w:ascii="Arial" w:hAnsi="Arial" w:cs="Arial"/>
          <w:sz w:val="22"/>
          <w:szCs w:val="22"/>
        </w:rPr>
        <w:t xml:space="preserve">Adres poczty elektronicznej:  </w:t>
      </w:r>
      <w:hyperlink r:id="rId8" w:history="1">
        <w:r w:rsidRPr="00177591">
          <w:rPr>
            <w:rFonts w:ascii="Arial" w:hAnsi="Arial" w:cs="Arial"/>
            <w:sz w:val="22"/>
            <w:szCs w:val="22"/>
          </w:rPr>
          <w:t>cuw@m.poznan.pl</w:t>
        </w:r>
      </w:hyperlink>
    </w:p>
    <w:p w14:paraId="293F8EE7" w14:textId="77777777" w:rsidR="00C30A60" w:rsidRPr="00177591" w:rsidRDefault="00C30A60" w:rsidP="00C30A60">
      <w:pPr>
        <w:spacing w:line="276" w:lineRule="auto"/>
        <w:jc w:val="both"/>
        <w:rPr>
          <w:rFonts w:ascii="Arial" w:hAnsi="Arial" w:cs="Arial"/>
          <w:sz w:val="22"/>
          <w:szCs w:val="22"/>
        </w:rPr>
      </w:pPr>
      <w:r w:rsidRPr="00177591">
        <w:rPr>
          <w:rFonts w:ascii="Arial" w:hAnsi="Arial" w:cs="Arial"/>
          <w:sz w:val="22"/>
          <w:szCs w:val="22"/>
        </w:rPr>
        <w:t>Adres strony internetowej Centrum Usług Wspólnych: https://www.poznan.pl/cuw</w:t>
      </w:r>
    </w:p>
    <w:bookmarkEnd w:id="4"/>
    <w:p w14:paraId="746DA13B" w14:textId="77777777" w:rsidR="00C30A60" w:rsidRPr="00177591" w:rsidRDefault="00C30A60" w:rsidP="00C30A60">
      <w:pPr>
        <w:spacing w:line="276" w:lineRule="auto"/>
        <w:jc w:val="both"/>
        <w:rPr>
          <w:rFonts w:ascii="Arial" w:hAnsi="Arial" w:cs="Arial"/>
          <w:sz w:val="22"/>
          <w:szCs w:val="22"/>
        </w:rPr>
      </w:pPr>
    </w:p>
    <w:p w14:paraId="46752587" w14:textId="77777777" w:rsidR="00F54ABB" w:rsidRPr="00177591" w:rsidRDefault="00F54ABB" w:rsidP="00F54ABB">
      <w:pPr>
        <w:spacing w:line="276" w:lineRule="auto"/>
        <w:jc w:val="both"/>
        <w:rPr>
          <w:rFonts w:ascii="Arial" w:hAnsi="Arial" w:cs="Arial"/>
          <w:sz w:val="22"/>
          <w:szCs w:val="22"/>
        </w:rPr>
      </w:pPr>
      <w:r w:rsidRPr="00177591">
        <w:rPr>
          <w:rFonts w:ascii="Arial" w:hAnsi="Arial" w:cs="Arial"/>
          <w:sz w:val="22"/>
          <w:szCs w:val="22"/>
        </w:rPr>
        <w:t>działające w imieniu i na rzecz</w:t>
      </w:r>
    </w:p>
    <w:p w14:paraId="172D9864" w14:textId="77777777" w:rsidR="00F54ABB" w:rsidRPr="00177591" w:rsidRDefault="00F54ABB" w:rsidP="00F54ABB">
      <w:pPr>
        <w:spacing w:line="276" w:lineRule="auto"/>
        <w:jc w:val="both"/>
        <w:rPr>
          <w:rFonts w:ascii="Arial" w:hAnsi="Arial" w:cs="Arial"/>
          <w:sz w:val="22"/>
          <w:szCs w:val="22"/>
        </w:rPr>
      </w:pPr>
      <w:r w:rsidRPr="00177591">
        <w:rPr>
          <w:rFonts w:ascii="Arial" w:hAnsi="Arial" w:cs="Arial"/>
          <w:sz w:val="22"/>
          <w:szCs w:val="22"/>
        </w:rPr>
        <w:t xml:space="preserve">Miasto Poznań Ogród Zoologiczny w Poznaniu </w:t>
      </w:r>
    </w:p>
    <w:p w14:paraId="4B3C00D4" w14:textId="77777777" w:rsidR="00F54ABB" w:rsidRPr="00177591" w:rsidRDefault="00F54ABB" w:rsidP="00F54ABB">
      <w:pPr>
        <w:spacing w:line="276" w:lineRule="auto"/>
        <w:jc w:val="both"/>
        <w:rPr>
          <w:rFonts w:ascii="Arial" w:hAnsi="Arial" w:cs="Arial"/>
          <w:sz w:val="22"/>
          <w:szCs w:val="22"/>
        </w:rPr>
      </w:pPr>
      <w:r w:rsidRPr="00177591">
        <w:rPr>
          <w:rFonts w:ascii="Arial" w:hAnsi="Arial" w:cs="Arial"/>
          <w:sz w:val="22"/>
          <w:szCs w:val="22"/>
        </w:rPr>
        <w:t>ul. Kaprala Wojtka 3</w:t>
      </w:r>
    </w:p>
    <w:p w14:paraId="57F8B050" w14:textId="77777777" w:rsidR="00F54ABB" w:rsidRPr="00177591" w:rsidRDefault="00F54ABB" w:rsidP="00F54ABB">
      <w:pPr>
        <w:spacing w:line="276" w:lineRule="auto"/>
        <w:jc w:val="both"/>
        <w:rPr>
          <w:rFonts w:ascii="Arial" w:hAnsi="Arial" w:cs="Arial"/>
          <w:sz w:val="22"/>
          <w:szCs w:val="22"/>
        </w:rPr>
      </w:pPr>
      <w:r w:rsidRPr="00177591">
        <w:rPr>
          <w:rFonts w:ascii="Arial" w:hAnsi="Arial" w:cs="Arial"/>
          <w:sz w:val="22"/>
          <w:szCs w:val="22"/>
        </w:rPr>
        <w:t>61-063 Poznań</w:t>
      </w:r>
    </w:p>
    <w:p w14:paraId="7A90CB18" w14:textId="223B4CD7" w:rsidR="00F54ABB" w:rsidRPr="00177591" w:rsidRDefault="00F54ABB" w:rsidP="00F54ABB">
      <w:pPr>
        <w:spacing w:line="276" w:lineRule="auto"/>
        <w:jc w:val="both"/>
        <w:rPr>
          <w:rFonts w:ascii="Arial" w:hAnsi="Arial" w:cs="Arial"/>
          <w:sz w:val="22"/>
          <w:szCs w:val="22"/>
        </w:rPr>
      </w:pPr>
      <w:r w:rsidRPr="00177591">
        <w:rPr>
          <w:rFonts w:ascii="Arial" w:hAnsi="Arial" w:cs="Arial"/>
          <w:sz w:val="22"/>
          <w:szCs w:val="22"/>
        </w:rPr>
        <w:t>Nr telefonu. +48 61</w:t>
      </w:r>
      <w:r w:rsidR="00F72A1E" w:rsidRPr="00177591">
        <w:rPr>
          <w:rFonts w:ascii="Arial" w:hAnsi="Arial" w:cs="Arial"/>
          <w:sz w:val="22"/>
          <w:szCs w:val="22"/>
        </w:rPr>
        <w:t>8768209</w:t>
      </w:r>
    </w:p>
    <w:p w14:paraId="1FCC565A" w14:textId="77777777" w:rsidR="00F54ABB" w:rsidRPr="00177591" w:rsidRDefault="00F54ABB" w:rsidP="00F54ABB">
      <w:pPr>
        <w:spacing w:line="276" w:lineRule="auto"/>
        <w:jc w:val="both"/>
        <w:rPr>
          <w:rFonts w:ascii="Arial" w:hAnsi="Arial" w:cs="Arial"/>
          <w:sz w:val="22"/>
          <w:szCs w:val="22"/>
        </w:rPr>
      </w:pPr>
      <w:r w:rsidRPr="00177591">
        <w:rPr>
          <w:rFonts w:ascii="Arial" w:hAnsi="Arial" w:cs="Arial"/>
          <w:sz w:val="22"/>
          <w:szCs w:val="22"/>
        </w:rPr>
        <w:t>Adres strony internetowej : https://zoo.poznan.pl</w:t>
      </w:r>
    </w:p>
    <w:p w14:paraId="7D196D45" w14:textId="18CC5B39" w:rsidR="00F54ABB" w:rsidRPr="00177591" w:rsidRDefault="00F54ABB" w:rsidP="00F54ABB">
      <w:pPr>
        <w:spacing w:line="276" w:lineRule="auto"/>
        <w:jc w:val="center"/>
        <w:rPr>
          <w:rFonts w:ascii="Arial" w:hAnsi="Arial" w:cs="Arial"/>
          <w:b/>
          <w:bCs/>
          <w:sz w:val="22"/>
          <w:szCs w:val="22"/>
        </w:rPr>
      </w:pPr>
      <w:r w:rsidRPr="00177591">
        <w:rPr>
          <w:rFonts w:ascii="Arial" w:hAnsi="Arial" w:cs="Arial"/>
          <w:b/>
          <w:bCs/>
          <w:sz w:val="22"/>
          <w:szCs w:val="22"/>
        </w:rPr>
        <w:t>Adres strona internetowej prowadzonego postępowania:</w:t>
      </w:r>
    </w:p>
    <w:p w14:paraId="5381E135" w14:textId="561CAE4F" w:rsidR="00F54ABB" w:rsidRPr="00177591" w:rsidRDefault="00F54ABB" w:rsidP="00F54ABB">
      <w:pPr>
        <w:spacing w:line="276" w:lineRule="auto"/>
        <w:jc w:val="center"/>
        <w:rPr>
          <w:rFonts w:ascii="Arial" w:hAnsi="Arial" w:cs="Arial"/>
          <w:b/>
          <w:bCs/>
          <w:sz w:val="22"/>
          <w:szCs w:val="22"/>
        </w:rPr>
      </w:pPr>
      <w:r w:rsidRPr="00177591">
        <w:rPr>
          <w:rFonts w:ascii="Arial" w:hAnsi="Arial" w:cs="Arial"/>
          <w:b/>
          <w:bCs/>
          <w:sz w:val="22"/>
          <w:szCs w:val="22"/>
        </w:rPr>
        <w:t>https://platformazakupowa.pl/transakcja/</w:t>
      </w:r>
      <w:r w:rsidR="00D107BB" w:rsidRPr="00177591">
        <w:rPr>
          <w:rFonts w:ascii="Arial" w:hAnsi="Arial" w:cs="Arial"/>
          <w:b/>
          <w:bCs/>
          <w:sz w:val="22"/>
          <w:szCs w:val="22"/>
        </w:rPr>
        <w:t>891629</w:t>
      </w:r>
    </w:p>
    <w:p w14:paraId="10E5DDDF" w14:textId="77777777" w:rsidR="00177591" w:rsidRPr="00177591" w:rsidRDefault="00177591" w:rsidP="00F54ABB">
      <w:pPr>
        <w:spacing w:line="276" w:lineRule="auto"/>
        <w:jc w:val="center"/>
        <w:rPr>
          <w:rFonts w:ascii="Arial" w:hAnsi="Arial" w:cs="Arial"/>
          <w:b/>
          <w:bCs/>
          <w:sz w:val="22"/>
          <w:szCs w:val="22"/>
        </w:rPr>
      </w:pPr>
    </w:p>
    <w:p w14:paraId="3DD64AF9" w14:textId="1A9EEDBC" w:rsidR="00B501C5" w:rsidRPr="00177591" w:rsidRDefault="00B501C5" w:rsidP="00B501C5">
      <w:pPr>
        <w:pStyle w:val="Nagwek1"/>
        <w:numPr>
          <w:ilvl w:val="0"/>
          <w:numId w:val="1"/>
        </w:numPr>
        <w:tabs>
          <w:tab w:val="left" w:pos="348"/>
        </w:tabs>
        <w:spacing w:before="93" w:line="276" w:lineRule="auto"/>
        <w:ind w:left="0" w:right="120" w:hanging="100"/>
        <w:rPr>
          <w:b w:val="0"/>
          <w:bCs w:val="0"/>
          <w:u w:val="single"/>
          <w:lang w:val="pl-PL"/>
        </w:rPr>
      </w:pPr>
      <w:r w:rsidRPr="00177591">
        <w:rPr>
          <w:lang w:val="pl-PL"/>
        </w:rPr>
        <w:t xml:space="preserve">Adres strony internetowej na której udostępnianie będą zmiany i wyjaśnienia treści SWZ </w:t>
      </w:r>
      <w:r w:rsidR="00F63CD4" w:rsidRPr="00177591">
        <w:rPr>
          <w:lang w:val="pl-PL"/>
        </w:rPr>
        <w:t>oraz inne</w:t>
      </w:r>
      <w:r w:rsidRPr="00177591">
        <w:rPr>
          <w:lang w:val="pl-PL"/>
        </w:rPr>
        <w:t xml:space="preserve"> dokumenty zamówienia bezpośrednio związane z postępowaniem o udzielenie zamówienia:</w:t>
      </w:r>
    </w:p>
    <w:p w14:paraId="2D461BE1" w14:textId="3B78882C" w:rsidR="00E96C31" w:rsidRPr="00177591" w:rsidRDefault="00466286" w:rsidP="00E96C31">
      <w:pPr>
        <w:spacing w:line="276" w:lineRule="auto"/>
        <w:jc w:val="both"/>
        <w:rPr>
          <w:rFonts w:ascii="Arial" w:hAnsi="Arial" w:cs="Arial"/>
          <w:sz w:val="22"/>
          <w:szCs w:val="22"/>
        </w:rPr>
      </w:pPr>
      <w:r w:rsidRPr="00177591">
        <w:rPr>
          <w:rFonts w:ascii="Arial" w:hAnsi="Arial" w:cs="Arial"/>
          <w:sz w:val="22"/>
          <w:szCs w:val="22"/>
        </w:rPr>
        <w:t>https://platformazakupowa.pl/transakcja/</w:t>
      </w:r>
      <w:r w:rsidR="00D107BB" w:rsidRPr="00177591">
        <w:rPr>
          <w:rFonts w:ascii="Arial" w:hAnsi="Arial" w:cs="Arial"/>
          <w:sz w:val="22"/>
          <w:szCs w:val="22"/>
        </w:rPr>
        <w:t>891629</w:t>
      </w:r>
    </w:p>
    <w:p w14:paraId="6413EC70" w14:textId="75A84D51" w:rsidR="00B501C5" w:rsidRPr="00177591" w:rsidRDefault="00B501C5" w:rsidP="00BD67A8">
      <w:pPr>
        <w:pStyle w:val="Nagwek1"/>
        <w:numPr>
          <w:ilvl w:val="0"/>
          <w:numId w:val="1"/>
        </w:numPr>
        <w:tabs>
          <w:tab w:val="left" w:pos="348"/>
        </w:tabs>
        <w:spacing w:before="93" w:line="276" w:lineRule="auto"/>
        <w:ind w:left="0" w:right="120" w:hanging="100"/>
      </w:pPr>
      <w:r w:rsidRPr="00177591">
        <w:t xml:space="preserve">Tryb </w:t>
      </w:r>
      <w:r w:rsidRPr="00177591">
        <w:rPr>
          <w:lang w:val="pl-PL"/>
        </w:rPr>
        <w:t>udzielenia</w:t>
      </w:r>
      <w:r w:rsidRPr="00177591">
        <w:t xml:space="preserve"> zamówienia</w:t>
      </w:r>
    </w:p>
    <w:p w14:paraId="6B627381" w14:textId="38C1CA06" w:rsidR="00B501C5" w:rsidRPr="00177591" w:rsidRDefault="00B501C5" w:rsidP="00466286">
      <w:pPr>
        <w:spacing w:line="276" w:lineRule="auto"/>
        <w:jc w:val="both"/>
        <w:rPr>
          <w:rFonts w:ascii="Arial" w:hAnsi="Arial" w:cs="Arial"/>
          <w:sz w:val="22"/>
          <w:szCs w:val="22"/>
        </w:rPr>
      </w:pPr>
      <w:r w:rsidRPr="00177591">
        <w:rPr>
          <w:rFonts w:ascii="Arial" w:hAnsi="Arial" w:cs="Arial"/>
          <w:sz w:val="22"/>
          <w:szCs w:val="22"/>
        </w:rPr>
        <w:t xml:space="preserve">Postępowanie o udzielenie zamówienia prowadzone jest w trybie podstawowym na podstawie </w:t>
      </w:r>
      <w:r w:rsidRPr="00177591">
        <w:rPr>
          <w:rFonts w:ascii="Arial" w:hAnsi="Arial" w:cs="Arial"/>
          <w:sz w:val="22"/>
          <w:szCs w:val="22"/>
        </w:rPr>
        <w:br/>
        <w:t>art. 275 pkt  1 ustawy  z dnia 11 września 2019 r. Prawo zamówień publicznych ( Dz.U z 202</w:t>
      </w:r>
      <w:r w:rsidR="005B7DD3" w:rsidRPr="00177591">
        <w:rPr>
          <w:rFonts w:ascii="Arial" w:hAnsi="Arial" w:cs="Arial"/>
          <w:sz w:val="22"/>
          <w:szCs w:val="22"/>
        </w:rPr>
        <w:t>3</w:t>
      </w:r>
      <w:r w:rsidRPr="00177591">
        <w:rPr>
          <w:rFonts w:ascii="Arial" w:hAnsi="Arial" w:cs="Arial"/>
          <w:sz w:val="22"/>
          <w:szCs w:val="22"/>
        </w:rPr>
        <w:t xml:space="preserve">r. </w:t>
      </w:r>
      <w:r w:rsidRPr="00177591">
        <w:rPr>
          <w:rFonts w:ascii="Arial" w:hAnsi="Arial" w:cs="Arial"/>
          <w:sz w:val="22"/>
          <w:szCs w:val="22"/>
        </w:rPr>
        <w:br/>
        <w:t xml:space="preserve">poz. </w:t>
      </w:r>
      <w:r w:rsidR="005B7DD3" w:rsidRPr="00177591">
        <w:rPr>
          <w:rFonts w:ascii="Arial" w:hAnsi="Arial" w:cs="Arial"/>
          <w:sz w:val="22"/>
          <w:szCs w:val="22"/>
        </w:rPr>
        <w:t>1605</w:t>
      </w:r>
      <w:r w:rsidR="00BE28DE" w:rsidRPr="00177591">
        <w:rPr>
          <w:rFonts w:ascii="Arial" w:hAnsi="Arial" w:cs="Arial"/>
          <w:sz w:val="22"/>
          <w:szCs w:val="22"/>
        </w:rPr>
        <w:t xml:space="preserve"> ze zmianami</w:t>
      </w:r>
      <w:r w:rsidRPr="00177591">
        <w:rPr>
          <w:rFonts w:ascii="Arial" w:hAnsi="Arial" w:cs="Arial"/>
          <w:sz w:val="22"/>
          <w:szCs w:val="22"/>
        </w:rPr>
        <w:t>), zwana dalej ustawą.</w:t>
      </w:r>
    </w:p>
    <w:p w14:paraId="3AF60E81" w14:textId="77777777" w:rsidR="00B501C5" w:rsidRPr="00177591" w:rsidRDefault="00B501C5" w:rsidP="00B501C5">
      <w:pPr>
        <w:pStyle w:val="Nagwek1"/>
        <w:numPr>
          <w:ilvl w:val="0"/>
          <w:numId w:val="1"/>
        </w:numPr>
        <w:tabs>
          <w:tab w:val="left" w:pos="348"/>
        </w:tabs>
        <w:spacing w:before="93" w:line="276" w:lineRule="auto"/>
        <w:ind w:left="0" w:right="120" w:hanging="100"/>
        <w:rPr>
          <w:lang w:val="pl-PL"/>
        </w:rPr>
      </w:pPr>
      <w:r w:rsidRPr="00177591">
        <w:rPr>
          <w:lang w:val="pl-PL"/>
        </w:rPr>
        <w:t>Informacja, czy zamawiający przewiduje wybór najkorzystniejszej oferty z możliwością prowadzenia negocjacji.</w:t>
      </w:r>
    </w:p>
    <w:p w14:paraId="0C974169" w14:textId="7206FB65" w:rsidR="00B501C5" w:rsidRPr="00177591" w:rsidRDefault="00B501C5" w:rsidP="00466286">
      <w:pPr>
        <w:spacing w:line="276" w:lineRule="auto"/>
        <w:jc w:val="both"/>
        <w:rPr>
          <w:rFonts w:ascii="Arial" w:hAnsi="Arial" w:cs="Arial"/>
          <w:sz w:val="22"/>
          <w:szCs w:val="22"/>
        </w:rPr>
      </w:pPr>
      <w:r w:rsidRPr="00177591">
        <w:rPr>
          <w:rFonts w:ascii="Arial" w:hAnsi="Arial" w:cs="Arial"/>
          <w:sz w:val="22"/>
          <w:szCs w:val="22"/>
        </w:rPr>
        <w:t>Zamawiający nie przewiduje wyboru najkorzystniejszej oferty z możliwością przeprowadzenia negocjacji.</w:t>
      </w:r>
    </w:p>
    <w:p w14:paraId="21B504C1" w14:textId="77777777" w:rsidR="00B501C5" w:rsidRPr="00177591" w:rsidRDefault="00B501C5" w:rsidP="00B501C5">
      <w:pPr>
        <w:pStyle w:val="Nagwek1"/>
        <w:numPr>
          <w:ilvl w:val="0"/>
          <w:numId w:val="1"/>
        </w:numPr>
        <w:tabs>
          <w:tab w:val="left" w:pos="348"/>
        </w:tabs>
        <w:spacing w:before="93" w:line="276" w:lineRule="auto"/>
        <w:ind w:left="0" w:right="120" w:hanging="100"/>
        <w:rPr>
          <w:lang w:val="pl-PL"/>
        </w:rPr>
      </w:pPr>
      <w:r w:rsidRPr="00177591">
        <w:rPr>
          <w:lang w:val="pl-PL"/>
        </w:rPr>
        <w:t>Przedmiot zamówienia</w:t>
      </w:r>
    </w:p>
    <w:p w14:paraId="0F044323" w14:textId="79918F7C" w:rsidR="00DC5799" w:rsidRPr="00177591" w:rsidRDefault="00D107BB" w:rsidP="0057475A">
      <w:pPr>
        <w:spacing w:line="276" w:lineRule="auto"/>
        <w:jc w:val="both"/>
        <w:rPr>
          <w:rFonts w:ascii="Arial" w:hAnsi="Arial" w:cs="Arial"/>
          <w:sz w:val="22"/>
          <w:szCs w:val="22"/>
        </w:rPr>
      </w:pPr>
      <w:r w:rsidRPr="00177591">
        <w:rPr>
          <w:rFonts w:ascii="Arial" w:hAnsi="Arial" w:cs="Arial"/>
          <w:sz w:val="22"/>
          <w:szCs w:val="22"/>
        </w:rPr>
        <w:t xml:space="preserve">Usługi wywozu </w:t>
      </w:r>
      <w:r w:rsidR="000730A0" w:rsidRPr="00177591">
        <w:rPr>
          <w:rFonts w:ascii="Arial" w:hAnsi="Arial" w:cs="Arial"/>
          <w:sz w:val="22"/>
          <w:szCs w:val="22"/>
        </w:rPr>
        <w:t xml:space="preserve">odpadów </w:t>
      </w:r>
      <w:r w:rsidR="00A81104" w:rsidRPr="00177591">
        <w:rPr>
          <w:rFonts w:ascii="Arial" w:hAnsi="Arial" w:cs="Arial"/>
          <w:sz w:val="22"/>
          <w:szCs w:val="22"/>
        </w:rPr>
        <w:t xml:space="preserve">i nieczystości </w:t>
      </w:r>
      <w:r w:rsidRPr="00177591">
        <w:rPr>
          <w:rFonts w:ascii="Arial" w:hAnsi="Arial" w:cs="Arial"/>
          <w:sz w:val="22"/>
          <w:szCs w:val="22"/>
        </w:rPr>
        <w:t xml:space="preserve">z terenu Ogrodu Zoologicznego w Poznaniu </w:t>
      </w:r>
    </w:p>
    <w:p w14:paraId="4B8E780D" w14:textId="4CDE80E9" w:rsidR="00ED5A2C" w:rsidRPr="00177591" w:rsidRDefault="00ED5A2C" w:rsidP="0057475A">
      <w:pPr>
        <w:spacing w:line="276" w:lineRule="auto"/>
        <w:jc w:val="both"/>
        <w:rPr>
          <w:rFonts w:ascii="Arial" w:hAnsi="Arial" w:cs="Arial"/>
          <w:sz w:val="22"/>
          <w:szCs w:val="22"/>
        </w:rPr>
      </w:pPr>
      <w:r w:rsidRPr="00177591">
        <w:rPr>
          <w:rFonts w:ascii="Arial" w:hAnsi="Arial" w:cs="Arial"/>
          <w:sz w:val="22"/>
          <w:szCs w:val="22"/>
        </w:rPr>
        <w:t xml:space="preserve">W niniejszym postępowaniu Zamawiający przewiduje składania ofert częściowych </w:t>
      </w:r>
    </w:p>
    <w:p w14:paraId="540ECB0E" w14:textId="43A66F5A" w:rsidR="0057475A" w:rsidRPr="00177591" w:rsidRDefault="0057475A" w:rsidP="0057475A">
      <w:pPr>
        <w:spacing w:line="276" w:lineRule="auto"/>
        <w:jc w:val="both"/>
        <w:rPr>
          <w:rFonts w:ascii="Arial" w:hAnsi="Arial" w:cs="Arial"/>
          <w:sz w:val="22"/>
          <w:szCs w:val="22"/>
        </w:rPr>
      </w:pPr>
      <w:r w:rsidRPr="00177591">
        <w:rPr>
          <w:rFonts w:ascii="Arial" w:hAnsi="Arial" w:cs="Arial"/>
          <w:sz w:val="22"/>
          <w:szCs w:val="22"/>
        </w:rPr>
        <w:t xml:space="preserve">Zamówienie zostało podzielone na </w:t>
      </w:r>
      <w:r w:rsidR="002E1AC8" w:rsidRPr="00177591">
        <w:rPr>
          <w:rFonts w:ascii="Arial" w:hAnsi="Arial" w:cs="Arial"/>
          <w:sz w:val="22"/>
          <w:szCs w:val="22"/>
        </w:rPr>
        <w:t xml:space="preserve"> trzy</w:t>
      </w:r>
      <w:r w:rsidR="00A72909" w:rsidRPr="00177591">
        <w:rPr>
          <w:rFonts w:ascii="Arial" w:hAnsi="Arial" w:cs="Arial"/>
          <w:sz w:val="22"/>
          <w:szCs w:val="22"/>
        </w:rPr>
        <w:t xml:space="preserve"> </w:t>
      </w:r>
      <w:r w:rsidRPr="00177591">
        <w:rPr>
          <w:rFonts w:ascii="Arial" w:hAnsi="Arial" w:cs="Arial"/>
          <w:sz w:val="22"/>
          <w:szCs w:val="22"/>
        </w:rPr>
        <w:t xml:space="preserve">części. </w:t>
      </w:r>
    </w:p>
    <w:p w14:paraId="7075D478" w14:textId="62B9ED91" w:rsidR="005B7DD3" w:rsidRPr="00177591" w:rsidRDefault="0057475A" w:rsidP="00A81104">
      <w:pPr>
        <w:spacing w:line="276" w:lineRule="auto"/>
        <w:jc w:val="both"/>
        <w:rPr>
          <w:rFonts w:ascii="Arial" w:hAnsi="Arial" w:cs="Arial"/>
          <w:sz w:val="22"/>
          <w:szCs w:val="22"/>
        </w:rPr>
      </w:pPr>
      <w:r w:rsidRPr="00177591">
        <w:rPr>
          <w:rFonts w:ascii="Arial" w:hAnsi="Arial" w:cs="Arial"/>
          <w:sz w:val="22"/>
          <w:szCs w:val="22"/>
        </w:rPr>
        <w:t xml:space="preserve">Część 1 </w:t>
      </w:r>
      <w:r w:rsidR="005B7DD3" w:rsidRPr="00177591">
        <w:rPr>
          <w:rFonts w:ascii="Arial" w:hAnsi="Arial" w:cs="Arial"/>
          <w:sz w:val="22"/>
          <w:szCs w:val="22"/>
        </w:rPr>
        <w:t xml:space="preserve"> </w:t>
      </w:r>
    </w:p>
    <w:p w14:paraId="3A5652FA" w14:textId="72FA703A" w:rsidR="00960B9A" w:rsidRPr="00177591" w:rsidRDefault="00D401F0" w:rsidP="00A81104">
      <w:pPr>
        <w:spacing w:line="276" w:lineRule="auto"/>
        <w:jc w:val="both"/>
        <w:rPr>
          <w:rFonts w:ascii="Arial" w:hAnsi="Arial" w:cs="Arial"/>
          <w:sz w:val="22"/>
          <w:szCs w:val="22"/>
        </w:rPr>
      </w:pPr>
      <w:bookmarkStart w:id="5" w:name="_Hlk159569649"/>
      <w:r w:rsidRPr="00177591">
        <w:rPr>
          <w:rFonts w:ascii="Arial" w:hAnsi="Arial" w:cs="Arial"/>
          <w:sz w:val="22"/>
          <w:szCs w:val="22"/>
        </w:rPr>
        <w:t>U</w:t>
      </w:r>
      <w:r w:rsidR="002E1AC8" w:rsidRPr="00177591">
        <w:rPr>
          <w:rFonts w:ascii="Arial" w:hAnsi="Arial" w:cs="Arial"/>
          <w:sz w:val="22"/>
          <w:szCs w:val="22"/>
        </w:rPr>
        <w:t>sługi wywozu obornika</w:t>
      </w:r>
      <w:bookmarkEnd w:id="5"/>
      <w:r w:rsidR="002E1AC8" w:rsidRPr="00177591">
        <w:rPr>
          <w:rFonts w:ascii="Arial" w:hAnsi="Arial" w:cs="Arial"/>
          <w:sz w:val="22"/>
          <w:szCs w:val="22"/>
        </w:rPr>
        <w:t>.</w:t>
      </w:r>
      <w:r w:rsidR="00960B9A" w:rsidRPr="00177591">
        <w:rPr>
          <w:rFonts w:ascii="Arial" w:hAnsi="Arial" w:cs="Arial"/>
          <w:sz w:val="22"/>
          <w:szCs w:val="22"/>
        </w:rPr>
        <w:t xml:space="preserve"> </w:t>
      </w:r>
    </w:p>
    <w:p w14:paraId="05A07749" w14:textId="79AFAFD8" w:rsidR="0057475A" w:rsidRPr="00177591" w:rsidRDefault="0057475A" w:rsidP="00A81104">
      <w:pPr>
        <w:spacing w:line="276" w:lineRule="auto"/>
        <w:jc w:val="both"/>
        <w:rPr>
          <w:rFonts w:ascii="Arial" w:hAnsi="Arial" w:cs="Arial"/>
          <w:sz w:val="22"/>
          <w:szCs w:val="22"/>
        </w:rPr>
      </w:pPr>
      <w:r w:rsidRPr="00177591">
        <w:rPr>
          <w:rFonts w:ascii="Arial" w:hAnsi="Arial" w:cs="Arial"/>
          <w:sz w:val="22"/>
          <w:szCs w:val="22"/>
        </w:rPr>
        <w:t xml:space="preserve">Szczegółowy opis przedmiotu zmówienia zawarto </w:t>
      </w:r>
      <w:r w:rsidR="00F02ADC" w:rsidRPr="00177591">
        <w:rPr>
          <w:rFonts w:ascii="Arial" w:hAnsi="Arial" w:cs="Arial"/>
          <w:sz w:val="22"/>
          <w:szCs w:val="22"/>
        </w:rPr>
        <w:t xml:space="preserve">we wzorze umowy </w:t>
      </w:r>
      <w:r w:rsidRPr="00177591">
        <w:rPr>
          <w:rFonts w:ascii="Arial" w:hAnsi="Arial" w:cs="Arial"/>
          <w:sz w:val="22"/>
          <w:szCs w:val="22"/>
        </w:rPr>
        <w:t>załącznik</w:t>
      </w:r>
      <w:r w:rsidR="003C0185" w:rsidRPr="00177591">
        <w:rPr>
          <w:rFonts w:ascii="Arial" w:hAnsi="Arial" w:cs="Arial"/>
          <w:sz w:val="22"/>
          <w:szCs w:val="22"/>
        </w:rPr>
        <w:t>u</w:t>
      </w:r>
      <w:r w:rsidRPr="00177591">
        <w:rPr>
          <w:rFonts w:ascii="Arial" w:hAnsi="Arial" w:cs="Arial"/>
          <w:sz w:val="22"/>
          <w:szCs w:val="22"/>
        </w:rPr>
        <w:t xml:space="preserve"> nr 1A do </w:t>
      </w:r>
      <w:r w:rsidR="00F02ADC" w:rsidRPr="00177591">
        <w:rPr>
          <w:rFonts w:ascii="Arial" w:hAnsi="Arial" w:cs="Arial"/>
          <w:sz w:val="22"/>
          <w:szCs w:val="22"/>
        </w:rPr>
        <w:t>swz.</w:t>
      </w:r>
    </w:p>
    <w:p w14:paraId="0C4793A2" w14:textId="11DBB709" w:rsidR="005B7DD3" w:rsidRPr="00177591" w:rsidRDefault="005B7DD3" w:rsidP="00A81104">
      <w:pPr>
        <w:spacing w:line="276" w:lineRule="auto"/>
        <w:jc w:val="both"/>
        <w:rPr>
          <w:rFonts w:ascii="Arial" w:hAnsi="Arial" w:cs="Arial"/>
          <w:sz w:val="22"/>
          <w:szCs w:val="22"/>
        </w:rPr>
      </w:pPr>
      <w:r w:rsidRPr="00177591">
        <w:rPr>
          <w:rFonts w:ascii="Arial" w:hAnsi="Arial" w:cs="Arial"/>
          <w:sz w:val="22"/>
          <w:szCs w:val="22"/>
        </w:rPr>
        <w:t xml:space="preserve">Część 2  </w:t>
      </w:r>
    </w:p>
    <w:p w14:paraId="25E81B18" w14:textId="77777777" w:rsidR="005211B4" w:rsidRDefault="00D401F0" w:rsidP="00F02ADC">
      <w:pPr>
        <w:spacing w:line="276" w:lineRule="auto"/>
        <w:jc w:val="both"/>
        <w:rPr>
          <w:rFonts w:ascii="Arial" w:hAnsi="Arial" w:cs="Arial"/>
          <w:sz w:val="22"/>
          <w:szCs w:val="22"/>
        </w:rPr>
      </w:pPr>
      <w:r w:rsidRPr="00177591">
        <w:rPr>
          <w:rFonts w:ascii="Arial" w:hAnsi="Arial" w:cs="Arial"/>
          <w:sz w:val="22"/>
          <w:szCs w:val="22"/>
        </w:rPr>
        <w:t>U</w:t>
      </w:r>
      <w:r w:rsidR="002E1AC8" w:rsidRPr="00177591">
        <w:rPr>
          <w:rFonts w:ascii="Arial" w:hAnsi="Arial" w:cs="Arial"/>
          <w:sz w:val="22"/>
          <w:szCs w:val="22"/>
        </w:rPr>
        <w:t>sługi wywozu nieczystości płynnych.</w:t>
      </w:r>
    </w:p>
    <w:p w14:paraId="279CFD01" w14:textId="54643D96" w:rsidR="00F02ADC" w:rsidRPr="00177591" w:rsidRDefault="00F02ADC" w:rsidP="00F02ADC">
      <w:pPr>
        <w:spacing w:line="276" w:lineRule="auto"/>
        <w:jc w:val="both"/>
        <w:rPr>
          <w:rFonts w:ascii="Arial" w:hAnsi="Arial" w:cs="Arial"/>
          <w:sz w:val="22"/>
          <w:szCs w:val="22"/>
        </w:rPr>
      </w:pPr>
      <w:r w:rsidRPr="00177591">
        <w:rPr>
          <w:rFonts w:ascii="Arial" w:hAnsi="Arial" w:cs="Arial"/>
          <w:sz w:val="22"/>
          <w:szCs w:val="22"/>
        </w:rPr>
        <w:t>Szczegółowy opis przedmiotu zmówienia zawarto we wzorze umowy załączniku nr 1B do swz.</w:t>
      </w:r>
    </w:p>
    <w:p w14:paraId="7B571EBB" w14:textId="4CA2D68B" w:rsidR="005B7DD3" w:rsidRPr="00177591" w:rsidRDefault="005B7DD3" w:rsidP="00A81104">
      <w:pPr>
        <w:spacing w:line="276" w:lineRule="auto"/>
        <w:jc w:val="both"/>
        <w:rPr>
          <w:rFonts w:ascii="Arial" w:hAnsi="Arial" w:cs="Arial"/>
          <w:sz w:val="22"/>
          <w:szCs w:val="22"/>
        </w:rPr>
      </w:pPr>
      <w:r w:rsidRPr="00177591">
        <w:rPr>
          <w:rFonts w:ascii="Arial" w:hAnsi="Arial" w:cs="Arial"/>
          <w:sz w:val="22"/>
          <w:szCs w:val="22"/>
        </w:rPr>
        <w:t xml:space="preserve">Część 3  </w:t>
      </w:r>
    </w:p>
    <w:p w14:paraId="556EB3D6" w14:textId="3EBD9A1A" w:rsidR="00960B9A" w:rsidRPr="00177591" w:rsidRDefault="00D401F0" w:rsidP="00A81104">
      <w:pPr>
        <w:spacing w:line="276" w:lineRule="auto"/>
        <w:jc w:val="both"/>
        <w:rPr>
          <w:rFonts w:ascii="Arial" w:hAnsi="Arial" w:cs="Arial"/>
          <w:sz w:val="22"/>
          <w:szCs w:val="22"/>
        </w:rPr>
      </w:pPr>
      <w:bookmarkStart w:id="6" w:name="_Hlk159569671"/>
      <w:r w:rsidRPr="00177591">
        <w:rPr>
          <w:rFonts w:ascii="Arial" w:hAnsi="Arial" w:cs="Arial"/>
          <w:sz w:val="22"/>
          <w:szCs w:val="22"/>
        </w:rPr>
        <w:t>U</w:t>
      </w:r>
      <w:r w:rsidR="00960B9A" w:rsidRPr="00177591">
        <w:rPr>
          <w:rFonts w:ascii="Arial" w:hAnsi="Arial" w:cs="Arial"/>
          <w:sz w:val="22"/>
          <w:szCs w:val="22"/>
        </w:rPr>
        <w:t>sługi wywozu odpadów komunalnych</w:t>
      </w:r>
      <w:r w:rsidR="002E1AC8" w:rsidRPr="00177591">
        <w:rPr>
          <w:rFonts w:ascii="Arial" w:hAnsi="Arial" w:cs="Arial"/>
          <w:sz w:val="22"/>
          <w:szCs w:val="22"/>
        </w:rPr>
        <w:t>.</w:t>
      </w:r>
      <w:r w:rsidR="00960B9A" w:rsidRPr="00177591">
        <w:rPr>
          <w:rFonts w:ascii="Arial" w:hAnsi="Arial" w:cs="Arial"/>
          <w:sz w:val="22"/>
          <w:szCs w:val="22"/>
        </w:rPr>
        <w:t xml:space="preserve"> </w:t>
      </w:r>
      <w:bookmarkEnd w:id="6"/>
    </w:p>
    <w:p w14:paraId="1E0D81C4" w14:textId="550808B0" w:rsidR="00F02ADC" w:rsidRPr="00177591" w:rsidRDefault="00F02ADC" w:rsidP="00F02ADC">
      <w:pPr>
        <w:spacing w:line="276" w:lineRule="auto"/>
        <w:jc w:val="both"/>
        <w:rPr>
          <w:rFonts w:ascii="Arial" w:hAnsi="Arial" w:cs="Arial"/>
          <w:sz w:val="22"/>
          <w:szCs w:val="22"/>
        </w:rPr>
      </w:pPr>
      <w:r w:rsidRPr="00177591">
        <w:rPr>
          <w:rFonts w:ascii="Arial" w:hAnsi="Arial" w:cs="Arial"/>
          <w:sz w:val="22"/>
          <w:szCs w:val="22"/>
        </w:rPr>
        <w:t>Szczegółowy opis przedmiotu zmówienia zawarto we wzorze umowy załączniku nr 1C do swz.</w:t>
      </w:r>
    </w:p>
    <w:p w14:paraId="030F45E3" w14:textId="77777777" w:rsidR="00177591" w:rsidRPr="00177591" w:rsidRDefault="00177591" w:rsidP="00A81104">
      <w:pPr>
        <w:spacing w:line="276" w:lineRule="auto"/>
        <w:jc w:val="both"/>
        <w:rPr>
          <w:rFonts w:ascii="Arial" w:hAnsi="Arial" w:cs="Arial"/>
          <w:sz w:val="22"/>
          <w:szCs w:val="22"/>
        </w:rPr>
      </w:pPr>
    </w:p>
    <w:p w14:paraId="7D47595D" w14:textId="024A9A54" w:rsidR="00C43E9F" w:rsidRPr="00177591" w:rsidRDefault="00C43E9F" w:rsidP="00A81104">
      <w:pPr>
        <w:spacing w:line="276" w:lineRule="auto"/>
        <w:jc w:val="both"/>
        <w:rPr>
          <w:rFonts w:ascii="Arial" w:hAnsi="Arial" w:cs="Arial"/>
          <w:sz w:val="22"/>
          <w:szCs w:val="22"/>
        </w:rPr>
      </w:pPr>
      <w:r w:rsidRPr="00177591">
        <w:rPr>
          <w:rFonts w:ascii="Arial" w:hAnsi="Arial" w:cs="Arial"/>
          <w:sz w:val="22"/>
          <w:szCs w:val="22"/>
        </w:rPr>
        <w:lastRenderedPageBreak/>
        <w:t xml:space="preserve">Zamawiający dopuszcza możliwość składania ofert częściowych. Wykonawca może złożyć ofertę na </w:t>
      </w:r>
      <w:r w:rsidR="00D401F0" w:rsidRPr="00177591">
        <w:rPr>
          <w:rFonts w:ascii="Arial" w:hAnsi="Arial" w:cs="Arial"/>
          <w:sz w:val="22"/>
          <w:szCs w:val="22"/>
        </w:rPr>
        <w:t xml:space="preserve">wszystkie lub </w:t>
      </w:r>
      <w:r w:rsidRPr="00177591">
        <w:rPr>
          <w:rFonts w:ascii="Arial" w:hAnsi="Arial" w:cs="Arial"/>
          <w:sz w:val="22"/>
          <w:szCs w:val="22"/>
        </w:rPr>
        <w:t xml:space="preserve">wybraną przez siebie ilość części, na jedną lub kilka części postępowania. Dla każdej z części zamówienia prowadzone będzie odrębne postępowanie przy wyborze </w:t>
      </w:r>
      <w:r w:rsidR="0057326A" w:rsidRPr="00177591">
        <w:rPr>
          <w:rFonts w:ascii="Arial" w:hAnsi="Arial" w:cs="Arial"/>
          <w:sz w:val="22"/>
          <w:szCs w:val="22"/>
        </w:rPr>
        <w:t xml:space="preserve">najkorzystniejszej </w:t>
      </w:r>
      <w:r w:rsidRPr="00177591">
        <w:rPr>
          <w:rFonts w:ascii="Arial" w:hAnsi="Arial" w:cs="Arial"/>
          <w:sz w:val="22"/>
          <w:szCs w:val="22"/>
        </w:rPr>
        <w:t>oferty.</w:t>
      </w:r>
    </w:p>
    <w:p w14:paraId="3E336524" w14:textId="77777777" w:rsidR="0020759D" w:rsidRPr="00177591" w:rsidRDefault="0020759D" w:rsidP="0020759D">
      <w:pPr>
        <w:spacing w:line="276" w:lineRule="auto"/>
        <w:jc w:val="both"/>
        <w:rPr>
          <w:rFonts w:ascii="Arial" w:hAnsi="Arial" w:cs="Arial"/>
          <w:sz w:val="22"/>
          <w:szCs w:val="22"/>
        </w:rPr>
      </w:pPr>
    </w:p>
    <w:p w14:paraId="54BBE0C8" w14:textId="77777777" w:rsidR="0020759D" w:rsidRPr="00177591" w:rsidRDefault="0020759D" w:rsidP="0020759D">
      <w:pPr>
        <w:spacing w:line="276" w:lineRule="auto"/>
        <w:jc w:val="both"/>
        <w:rPr>
          <w:rFonts w:ascii="Arial" w:hAnsi="Arial" w:cs="Arial"/>
          <w:b/>
          <w:bCs/>
          <w:sz w:val="22"/>
          <w:szCs w:val="22"/>
        </w:rPr>
      </w:pPr>
      <w:r w:rsidRPr="00177591">
        <w:rPr>
          <w:rFonts w:ascii="Arial" w:hAnsi="Arial" w:cs="Arial"/>
          <w:b/>
          <w:bCs/>
          <w:sz w:val="22"/>
          <w:szCs w:val="22"/>
        </w:rPr>
        <w:t>Wymóg zatrudnienia na umowę o pracę</w:t>
      </w:r>
    </w:p>
    <w:p w14:paraId="46AB362B" w14:textId="28B10E8E" w:rsidR="0020759D" w:rsidRPr="00177591" w:rsidRDefault="0020759D" w:rsidP="0020759D">
      <w:pPr>
        <w:spacing w:line="276" w:lineRule="auto"/>
        <w:jc w:val="both"/>
        <w:rPr>
          <w:rFonts w:ascii="Arial" w:hAnsi="Arial" w:cs="Arial"/>
          <w:sz w:val="22"/>
          <w:szCs w:val="22"/>
        </w:rPr>
      </w:pPr>
      <w:r w:rsidRPr="00177591">
        <w:rPr>
          <w:rFonts w:ascii="Arial" w:hAnsi="Arial" w:cs="Arial"/>
          <w:sz w:val="22"/>
          <w:szCs w:val="22"/>
        </w:rPr>
        <w:t>Na podstawie art. 95 ust. 1 ustawy Zamawiający wymaga zatrudnienia przez Wykonawcę lub podwykonawcę na podstawie umowy o pracę na pełen etat, odpowiednią ilość osób wykonujących czynności objęte przedmiotem zamówienia, jeśli wykonanie tych czynności polega na wykonaniu pracy w sposób określony w art. 22 § 1 ustawy z dnia 26 czerwca 1974r. – Kodeks Pracy, w szczególności obejmujących:</w:t>
      </w:r>
    </w:p>
    <w:p w14:paraId="21815C44" w14:textId="3C398C80" w:rsidR="00CD4F4C" w:rsidRPr="00177591" w:rsidRDefault="00CD4F4C" w:rsidP="0020759D">
      <w:pPr>
        <w:spacing w:line="276" w:lineRule="auto"/>
        <w:jc w:val="both"/>
        <w:rPr>
          <w:rFonts w:ascii="Arial" w:hAnsi="Arial" w:cs="Arial"/>
          <w:sz w:val="22"/>
          <w:szCs w:val="22"/>
        </w:rPr>
      </w:pPr>
      <w:r w:rsidRPr="00177591">
        <w:rPr>
          <w:rFonts w:ascii="Arial" w:hAnsi="Arial" w:cs="Arial"/>
          <w:sz w:val="22"/>
          <w:szCs w:val="22"/>
        </w:rPr>
        <w:t>Część 1 zamówienia:</w:t>
      </w:r>
    </w:p>
    <w:p w14:paraId="7D3C708A" w14:textId="41DA8C8E" w:rsidR="00884DDB" w:rsidRPr="00177591" w:rsidRDefault="00884DDB" w:rsidP="00884DDB">
      <w:pPr>
        <w:spacing w:line="276" w:lineRule="auto"/>
        <w:jc w:val="both"/>
        <w:rPr>
          <w:rFonts w:ascii="Arial" w:hAnsi="Arial" w:cs="Arial"/>
          <w:sz w:val="22"/>
          <w:szCs w:val="22"/>
        </w:rPr>
      </w:pPr>
      <w:r w:rsidRPr="00177591">
        <w:rPr>
          <w:rFonts w:ascii="Arial" w:hAnsi="Arial" w:cs="Arial"/>
          <w:sz w:val="22"/>
          <w:szCs w:val="22"/>
        </w:rPr>
        <w:t xml:space="preserve">- czynności związane z dostarczeniem kontenerów </w:t>
      </w:r>
    </w:p>
    <w:p w14:paraId="326EFB56" w14:textId="1EECCB35" w:rsidR="00CD4F4C" w:rsidRPr="00177591" w:rsidRDefault="00CD4F4C" w:rsidP="00884DDB">
      <w:pPr>
        <w:spacing w:line="276" w:lineRule="auto"/>
        <w:jc w:val="both"/>
        <w:rPr>
          <w:rFonts w:ascii="Arial" w:hAnsi="Arial" w:cs="Arial"/>
          <w:sz w:val="22"/>
          <w:szCs w:val="22"/>
        </w:rPr>
      </w:pPr>
      <w:r w:rsidRPr="00177591">
        <w:rPr>
          <w:rFonts w:ascii="Arial" w:hAnsi="Arial" w:cs="Arial"/>
          <w:sz w:val="22"/>
          <w:szCs w:val="22"/>
        </w:rPr>
        <w:t>- czynności związane z odbiorem i transportem nieczystości</w:t>
      </w:r>
    </w:p>
    <w:p w14:paraId="66ACE2DD" w14:textId="32D40822" w:rsidR="00CD4F4C" w:rsidRPr="00177591" w:rsidRDefault="00CD4F4C" w:rsidP="00CD4F4C">
      <w:pPr>
        <w:spacing w:line="276" w:lineRule="auto"/>
        <w:jc w:val="both"/>
        <w:rPr>
          <w:rFonts w:ascii="Arial" w:hAnsi="Arial" w:cs="Arial"/>
          <w:sz w:val="22"/>
          <w:szCs w:val="22"/>
        </w:rPr>
      </w:pPr>
      <w:r w:rsidRPr="00177591">
        <w:rPr>
          <w:rFonts w:ascii="Arial" w:hAnsi="Arial" w:cs="Arial"/>
          <w:sz w:val="22"/>
          <w:szCs w:val="22"/>
        </w:rPr>
        <w:t xml:space="preserve">- czynności </w:t>
      </w:r>
      <w:r w:rsidR="001F3717" w:rsidRPr="00177591">
        <w:rPr>
          <w:rFonts w:ascii="Arial" w:hAnsi="Arial" w:cs="Arial"/>
          <w:sz w:val="22"/>
          <w:szCs w:val="22"/>
        </w:rPr>
        <w:t>związane</w:t>
      </w:r>
      <w:r w:rsidRPr="00177591">
        <w:rPr>
          <w:rFonts w:ascii="Arial" w:hAnsi="Arial" w:cs="Arial"/>
          <w:sz w:val="22"/>
          <w:szCs w:val="22"/>
        </w:rPr>
        <w:t xml:space="preserve"> z usuwaniem zanieczyszczeń powstałych w trakcie odbioru nieczystości</w:t>
      </w:r>
    </w:p>
    <w:p w14:paraId="57414591" w14:textId="77777777" w:rsidR="00CD4F4C" w:rsidRPr="00177591" w:rsidRDefault="00CD4F4C" w:rsidP="0020759D">
      <w:pPr>
        <w:spacing w:line="276" w:lineRule="auto"/>
        <w:jc w:val="both"/>
        <w:rPr>
          <w:rFonts w:ascii="Arial" w:hAnsi="Arial" w:cs="Arial"/>
          <w:sz w:val="22"/>
          <w:szCs w:val="22"/>
        </w:rPr>
      </w:pPr>
    </w:p>
    <w:p w14:paraId="6D30550A" w14:textId="3D0815AE" w:rsidR="00CD4F4C" w:rsidRPr="00177591" w:rsidRDefault="00CD4F4C" w:rsidP="0020759D">
      <w:pPr>
        <w:spacing w:line="276" w:lineRule="auto"/>
        <w:jc w:val="both"/>
        <w:rPr>
          <w:rFonts w:ascii="Arial" w:hAnsi="Arial" w:cs="Arial"/>
          <w:sz w:val="22"/>
          <w:szCs w:val="22"/>
        </w:rPr>
      </w:pPr>
      <w:r w:rsidRPr="00177591">
        <w:rPr>
          <w:rFonts w:ascii="Arial" w:hAnsi="Arial" w:cs="Arial"/>
          <w:sz w:val="22"/>
          <w:szCs w:val="22"/>
        </w:rPr>
        <w:t>Część 2 zamówienia</w:t>
      </w:r>
    </w:p>
    <w:p w14:paraId="5903B46C" w14:textId="53788B45" w:rsidR="009A77E7" w:rsidRPr="00177591" w:rsidRDefault="00562DD2" w:rsidP="00C902AF">
      <w:pPr>
        <w:spacing w:line="276" w:lineRule="auto"/>
        <w:jc w:val="both"/>
        <w:rPr>
          <w:rFonts w:ascii="Arial" w:hAnsi="Arial" w:cs="Arial"/>
          <w:sz w:val="22"/>
          <w:szCs w:val="22"/>
        </w:rPr>
      </w:pPr>
      <w:r w:rsidRPr="00177591">
        <w:rPr>
          <w:rFonts w:ascii="Arial" w:hAnsi="Arial" w:cs="Arial"/>
          <w:sz w:val="22"/>
          <w:szCs w:val="22"/>
        </w:rPr>
        <w:t xml:space="preserve">- </w:t>
      </w:r>
      <w:r w:rsidR="009A77E7" w:rsidRPr="00177591">
        <w:rPr>
          <w:rFonts w:ascii="Arial" w:hAnsi="Arial" w:cs="Arial"/>
          <w:sz w:val="22"/>
          <w:szCs w:val="22"/>
        </w:rPr>
        <w:t>czynności związane z odbiorem i transportem nieczystości;</w:t>
      </w:r>
    </w:p>
    <w:p w14:paraId="7E2D65A7" w14:textId="20597075" w:rsidR="009A77E7" w:rsidRPr="00177591" w:rsidRDefault="00562DD2" w:rsidP="00C902AF">
      <w:pPr>
        <w:spacing w:line="276" w:lineRule="auto"/>
        <w:jc w:val="both"/>
        <w:rPr>
          <w:rFonts w:ascii="Arial" w:hAnsi="Arial" w:cs="Arial"/>
          <w:sz w:val="22"/>
          <w:szCs w:val="22"/>
        </w:rPr>
      </w:pPr>
      <w:r w:rsidRPr="00177591">
        <w:rPr>
          <w:rFonts w:ascii="Arial" w:hAnsi="Arial" w:cs="Arial"/>
          <w:sz w:val="22"/>
          <w:szCs w:val="22"/>
        </w:rPr>
        <w:t xml:space="preserve">- </w:t>
      </w:r>
      <w:r w:rsidR="009A77E7" w:rsidRPr="00177591">
        <w:rPr>
          <w:rFonts w:ascii="Arial" w:hAnsi="Arial" w:cs="Arial"/>
          <w:sz w:val="22"/>
          <w:szCs w:val="22"/>
        </w:rPr>
        <w:t>czynności związane z usuwaniem zanieczyszczeń powstałych w trakcie odbioru nieczystości.</w:t>
      </w:r>
    </w:p>
    <w:p w14:paraId="158B25F0" w14:textId="77777777" w:rsidR="009A77E7" w:rsidRPr="00177591" w:rsidRDefault="009A77E7" w:rsidP="00C902AF">
      <w:pPr>
        <w:spacing w:line="276" w:lineRule="auto"/>
        <w:jc w:val="both"/>
        <w:rPr>
          <w:rFonts w:ascii="Arial" w:hAnsi="Arial" w:cs="Arial"/>
          <w:sz w:val="22"/>
          <w:szCs w:val="22"/>
        </w:rPr>
      </w:pPr>
    </w:p>
    <w:p w14:paraId="163B319F" w14:textId="6D9770A3" w:rsidR="009A77E7" w:rsidRPr="00177591" w:rsidRDefault="009A77E7" w:rsidP="009A77E7">
      <w:pPr>
        <w:spacing w:line="276" w:lineRule="auto"/>
        <w:jc w:val="both"/>
        <w:rPr>
          <w:rFonts w:ascii="Arial" w:hAnsi="Arial" w:cs="Arial"/>
          <w:sz w:val="22"/>
          <w:szCs w:val="22"/>
        </w:rPr>
      </w:pPr>
      <w:r w:rsidRPr="00177591">
        <w:rPr>
          <w:rFonts w:ascii="Arial" w:hAnsi="Arial" w:cs="Arial"/>
          <w:sz w:val="22"/>
          <w:szCs w:val="22"/>
        </w:rPr>
        <w:t>Część 3 zamówienia</w:t>
      </w:r>
    </w:p>
    <w:p w14:paraId="0756A6B3" w14:textId="7C045785" w:rsidR="00D66001" w:rsidRPr="00177591" w:rsidRDefault="00D66001" w:rsidP="0020759D">
      <w:pPr>
        <w:spacing w:line="276" w:lineRule="auto"/>
        <w:jc w:val="both"/>
        <w:rPr>
          <w:rFonts w:ascii="Arial" w:hAnsi="Arial" w:cs="Arial"/>
          <w:sz w:val="22"/>
          <w:szCs w:val="22"/>
        </w:rPr>
      </w:pPr>
      <w:r w:rsidRPr="00177591">
        <w:rPr>
          <w:rFonts w:ascii="Arial" w:hAnsi="Arial" w:cs="Arial"/>
          <w:sz w:val="22"/>
          <w:szCs w:val="22"/>
        </w:rPr>
        <w:t>- czynności związane z dostarczeniem kontenerów</w:t>
      </w:r>
    </w:p>
    <w:p w14:paraId="53CC0631" w14:textId="6BA2B711" w:rsidR="00D66001" w:rsidRPr="00177591" w:rsidRDefault="00D66001" w:rsidP="0020759D">
      <w:pPr>
        <w:spacing w:line="276" w:lineRule="auto"/>
        <w:jc w:val="both"/>
        <w:rPr>
          <w:rFonts w:ascii="Arial" w:hAnsi="Arial" w:cs="Arial"/>
          <w:sz w:val="22"/>
          <w:szCs w:val="22"/>
        </w:rPr>
      </w:pPr>
      <w:r w:rsidRPr="00177591">
        <w:rPr>
          <w:rFonts w:ascii="Arial" w:hAnsi="Arial" w:cs="Arial"/>
          <w:sz w:val="22"/>
          <w:szCs w:val="22"/>
        </w:rPr>
        <w:t xml:space="preserve">- czynności związane z odbiorem i transportem odpadów </w:t>
      </w:r>
    </w:p>
    <w:p w14:paraId="34629179" w14:textId="1BA337CB" w:rsidR="00D66001" w:rsidRPr="00177591" w:rsidRDefault="00D66001" w:rsidP="0020759D">
      <w:pPr>
        <w:spacing w:line="276" w:lineRule="auto"/>
        <w:jc w:val="both"/>
        <w:rPr>
          <w:rFonts w:ascii="Arial" w:hAnsi="Arial" w:cs="Arial"/>
          <w:sz w:val="22"/>
          <w:szCs w:val="22"/>
        </w:rPr>
      </w:pPr>
      <w:r w:rsidRPr="00177591">
        <w:rPr>
          <w:rFonts w:ascii="Arial" w:hAnsi="Arial" w:cs="Arial"/>
          <w:sz w:val="22"/>
          <w:szCs w:val="22"/>
        </w:rPr>
        <w:t xml:space="preserve">- czynności </w:t>
      </w:r>
      <w:r w:rsidR="001F3717" w:rsidRPr="00177591">
        <w:rPr>
          <w:rFonts w:ascii="Arial" w:hAnsi="Arial" w:cs="Arial"/>
          <w:sz w:val="22"/>
          <w:szCs w:val="22"/>
        </w:rPr>
        <w:t>związane</w:t>
      </w:r>
      <w:r w:rsidRPr="00177591">
        <w:rPr>
          <w:rFonts w:ascii="Arial" w:hAnsi="Arial" w:cs="Arial"/>
          <w:sz w:val="22"/>
          <w:szCs w:val="22"/>
        </w:rPr>
        <w:t xml:space="preserve"> z usuwaniem zanieczyszczeń powstałych w trakcie odbioru nieczystości</w:t>
      </w:r>
    </w:p>
    <w:p w14:paraId="02AAAB9E" w14:textId="77777777" w:rsidR="0020759D" w:rsidRPr="00177591" w:rsidRDefault="0020759D" w:rsidP="0020759D">
      <w:pPr>
        <w:spacing w:line="276" w:lineRule="auto"/>
        <w:jc w:val="both"/>
        <w:rPr>
          <w:rFonts w:ascii="Arial" w:hAnsi="Arial" w:cs="Arial"/>
          <w:sz w:val="22"/>
          <w:szCs w:val="22"/>
        </w:rPr>
      </w:pPr>
    </w:p>
    <w:p w14:paraId="0A5D63D2" w14:textId="68866DD0" w:rsidR="003838CD" w:rsidRPr="00177591" w:rsidRDefault="003838CD" w:rsidP="0020759D">
      <w:pPr>
        <w:spacing w:line="276" w:lineRule="auto"/>
        <w:jc w:val="both"/>
        <w:rPr>
          <w:rFonts w:ascii="Arial" w:hAnsi="Arial" w:cs="Arial"/>
          <w:b/>
          <w:bCs/>
          <w:sz w:val="22"/>
          <w:szCs w:val="22"/>
        </w:rPr>
      </w:pPr>
      <w:r w:rsidRPr="00177591">
        <w:rPr>
          <w:rFonts w:ascii="Arial" w:hAnsi="Arial" w:cs="Arial"/>
          <w:b/>
          <w:bCs/>
          <w:sz w:val="22"/>
          <w:szCs w:val="22"/>
        </w:rPr>
        <w:t xml:space="preserve">Kody CPV </w:t>
      </w:r>
    </w:p>
    <w:p w14:paraId="338D9B7F" w14:textId="691BCAE9" w:rsidR="009B3BEC" w:rsidRDefault="00000000" w:rsidP="000730A0">
      <w:pPr>
        <w:pStyle w:val="Akapitzlist"/>
        <w:spacing w:line="276" w:lineRule="auto"/>
        <w:ind w:left="0"/>
        <w:jc w:val="both"/>
        <w:rPr>
          <w:rFonts w:ascii="Arial" w:hAnsi="Arial" w:cs="Arial"/>
          <w:sz w:val="22"/>
          <w:szCs w:val="22"/>
        </w:rPr>
      </w:pPr>
      <w:hyperlink r:id="rId9" w:history="1">
        <w:r w:rsidR="009B3BEC" w:rsidRPr="00177591">
          <w:rPr>
            <w:rFonts w:ascii="Arial" w:hAnsi="Arial" w:cs="Arial"/>
            <w:sz w:val="22"/>
            <w:szCs w:val="22"/>
          </w:rPr>
          <w:t>905</w:t>
        </w:r>
        <w:r w:rsidR="009B3BEC">
          <w:rPr>
            <w:rFonts w:ascii="Arial" w:hAnsi="Arial" w:cs="Arial"/>
            <w:sz w:val="22"/>
            <w:szCs w:val="22"/>
          </w:rPr>
          <w:t>00</w:t>
        </w:r>
        <w:r w:rsidR="009B3BEC" w:rsidRPr="00177591">
          <w:rPr>
            <w:rFonts w:ascii="Arial" w:hAnsi="Arial" w:cs="Arial"/>
            <w:sz w:val="22"/>
            <w:szCs w:val="22"/>
          </w:rPr>
          <w:t>000-2</w:t>
        </w:r>
      </w:hyperlink>
      <w:r w:rsidR="009B3BEC" w:rsidRPr="00177591">
        <w:rPr>
          <w:rFonts w:ascii="Arial" w:hAnsi="Arial" w:cs="Arial"/>
          <w:sz w:val="22"/>
          <w:szCs w:val="22"/>
        </w:rPr>
        <w:t xml:space="preserve">  Usługi</w:t>
      </w:r>
      <w:r w:rsidR="009B3BEC">
        <w:rPr>
          <w:rFonts w:ascii="Arial" w:hAnsi="Arial" w:cs="Arial"/>
          <w:sz w:val="22"/>
          <w:szCs w:val="22"/>
        </w:rPr>
        <w:t xml:space="preserve"> </w:t>
      </w:r>
      <w:proofErr w:type="spellStart"/>
      <w:r w:rsidR="009B3BEC">
        <w:rPr>
          <w:rFonts w:ascii="Arial" w:hAnsi="Arial" w:cs="Arial"/>
          <w:sz w:val="22"/>
          <w:szCs w:val="22"/>
        </w:rPr>
        <w:t>związne</w:t>
      </w:r>
      <w:proofErr w:type="spellEnd"/>
      <w:r w:rsidR="009B3BEC">
        <w:rPr>
          <w:rFonts w:ascii="Arial" w:hAnsi="Arial" w:cs="Arial"/>
          <w:sz w:val="22"/>
          <w:szCs w:val="22"/>
        </w:rPr>
        <w:t xml:space="preserve"> z odpadami</w:t>
      </w:r>
    </w:p>
    <w:p w14:paraId="5A2B675F" w14:textId="04DAEC48" w:rsidR="003E63AE" w:rsidRPr="003E63AE" w:rsidRDefault="004848CA" w:rsidP="000730A0">
      <w:pPr>
        <w:pStyle w:val="Akapitzlist"/>
        <w:spacing w:line="276" w:lineRule="auto"/>
        <w:ind w:left="0"/>
        <w:jc w:val="both"/>
        <w:rPr>
          <w:rFonts w:ascii="Arial" w:hAnsi="Arial" w:cs="Arial"/>
          <w:sz w:val="22"/>
          <w:szCs w:val="22"/>
        </w:rPr>
      </w:pPr>
      <w:r>
        <w:rPr>
          <w:rFonts w:ascii="Arial" w:hAnsi="Arial" w:cs="Arial"/>
          <w:sz w:val="22"/>
          <w:szCs w:val="22"/>
        </w:rPr>
        <w:t>9</w:t>
      </w:r>
      <w:r w:rsidR="003E63AE" w:rsidRPr="003E63AE">
        <w:rPr>
          <w:rFonts w:ascii="Arial" w:hAnsi="Arial" w:cs="Arial"/>
          <w:sz w:val="22"/>
          <w:szCs w:val="22"/>
        </w:rPr>
        <w:t xml:space="preserve">0513500-1 Usługi uzdatniania oraz wywozu cieczy ściekowych </w:t>
      </w:r>
    </w:p>
    <w:p w14:paraId="5550C3F9" w14:textId="6C2ECAEA" w:rsidR="00CB4E73" w:rsidRPr="00177591" w:rsidRDefault="00000000" w:rsidP="000730A0">
      <w:pPr>
        <w:pStyle w:val="Akapitzlist"/>
        <w:spacing w:line="276" w:lineRule="auto"/>
        <w:ind w:left="0"/>
        <w:jc w:val="both"/>
        <w:rPr>
          <w:rFonts w:ascii="Arial" w:hAnsi="Arial" w:cs="Arial"/>
          <w:sz w:val="22"/>
          <w:szCs w:val="22"/>
        </w:rPr>
      </w:pPr>
      <w:hyperlink r:id="rId10" w:history="1">
        <w:r w:rsidR="00CB4E73" w:rsidRPr="00177591">
          <w:rPr>
            <w:rFonts w:ascii="Arial" w:hAnsi="Arial" w:cs="Arial"/>
            <w:sz w:val="22"/>
            <w:szCs w:val="22"/>
          </w:rPr>
          <w:t>90511000-2</w:t>
        </w:r>
      </w:hyperlink>
      <w:r w:rsidR="00CB4E73" w:rsidRPr="00177591">
        <w:rPr>
          <w:rFonts w:ascii="Arial" w:hAnsi="Arial" w:cs="Arial"/>
          <w:sz w:val="22"/>
          <w:szCs w:val="22"/>
        </w:rPr>
        <w:t xml:space="preserve">  Usługi wywozu odpadów </w:t>
      </w:r>
    </w:p>
    <w:p w14:paraId="570F6A66" w14:textId="77777777" w:rsidR="001B7D88" w:rsidRPr="00177591" w:rsidRDefault="001B7D88" w:rsidP="00F54ABB">
      <w:pPr>
        <w:pStyle w:val="Akapitzlist"/>
        <w:spacing w:line="276" w:lineRule="auto"/>
        <w:ind w:left="0"/>
        <w:jc w:val="both"/>
        <w:rPr>
          <w:rFonts w:ascii="Arial" w:hAnsi="Arial" w:cs="Arial"/>
          <w:b/>
          <w:bCs/>
          <w:sz w:val="22"/>
          <w:szCs w:val="22"/>
        </w:rPr>
      </w:pPr>
    </w:p>
    <w:p w14:paraId="1CFE5B4B" w14:textId="2489D725" w:rsidR="00F54ABB" w:rsidRPr="00177591" w:rsidRDefault="00F54ABB" w:rsidP="00F54ABB">
      <w:pPr>
        <w:pStyle w:val="Akapitzlist"/>
        <w:spacing w:line="276" w:lineRule="auto"/>
        <w:ind w:left="0"/>
        <w:jc w:val="both"/>
        <w:rPr>
          <w:rFonts w:ascii="Arial" w:hAnsi="Arial" w:cs="Arial"/>
          <w:b/>
          <w:bCs/>
          <w:sz w:val="22"/>
          <w:szCs w:val="22"/>
        </w:rPr>
      </w:pPr>
      <w:r w:rsidRPr="00177591">
        <w:rPr>
          <w:rFonts w:ascii="Arial" w:hAnsi="Arial" w:cs="Arial"/>
          <w:b/>
          <w:bCs/>
          <w:sz w:val="22"/>
          <w:szCs w:val="22"/>
        </w:rPr>
        <w:t xml:space="preserve">Standardy jakościowe: </w:t>
      </w:r>
    </w:p>
    <w:p w14:paraId="29F36C09" w14:textId="77777777" w:rsidR="00F54ABB" w:rsidRPr="00177591" w:rsidRDefault="00F54ABB" w:rsidP="00F54ABB">
      <w:pPr>
        <w:pStyle w:val="Akapitzlist"/>
        <w:spacing w:line="276" w:lineRule="auto"/>
        <w:ind w:left="0"/>
        <w:jc w:val="both"/>
        <w:rPr>
          <w:rFonts w:ascii="Arial" w:hAnsi="Arial" w:cs="Arial"/>
          <w:sz w:val="22"/>
          <w:szCs w:val="22"/>
        </w:rPr>
      </w:pPr>
      <w:r w:rsidRPr="00177591">
        <w:rPr>
          <w:rFonts w:ascii="Arial" w:hAnsi="Arial" w:cs="Arial"/>
          <w:sz w:val="22"/>
          <w:szCs w:val="22"/>
        </w:rPr>
        <w:t>Standardy jakościowe zostały określone w załączniku nr 1 do umowy odpowiednim dla danej części zamówienia.</w:t>
      </w:r>
    </w:p>
    <w:p w14:paraId="004D6518" w14:textId="77777777" w:rsidR="00177591" w:rsidRPr="00177591" w:rsidRDefault="00177591" w:rsidP="00F54ABB">
      <w:pPr>
        <w:pStyle w:val="Akapitzlist"/>
        <w:spacing w:line="276" w:lineRule="auto"/>
        <w:ind w:left="0"/>
        <w:jc w:val="both"/>
        <w:rPr>
          <w:rFonts w:ascii="Arial" w:hAnsi="Arial" w:cs="Arial"/>
          <w:sz w:val="22"/>
          <w:szCs w:val="22"/>
        </w:rPr>
      </w:pPr>
    </w:p>
    <w:p w14:paraId="45A5199C" w14:textId="225305A6" w:rsidR="00AA7920" w:rsidRPr="00177591" w:rsidRDefault="00AA7920" w:rsidP="005318E0">
      <w:pPr>
        <w:pStyle w:val="Nagwek1"/>
        <w:numPr>
          <w:ilvl w:val="0"/>
          <w:numId w:val="1"/>
        </w:numPr>
        <w:tabs>
          <w:tab w:val="left" w:pos="348"/>
        </w:tabs>
        <w:spacing w:before="93" w:line="276" w:lineRule="auto"/>
        <w:ind w:left="0" w:right="120" w:hanging="100"/>
        <w:rPr>
          <w:lang w:val="pl-PL"/>
        </w:rPr>
      </w:pPr>
      <w:r w:rsidRPr="00177591">
        <w:rPr>
          <w:lang w:val="pl-PL"/>
        </w:rPr>
        <w:t xml:space="preserve">Terminy wykonania </w:t>
      </w:r>
      <w:r w:rsidR="00426B68" w:rsidRPr="00177591">
        <w:rPr>
          <w:lang w:val="pl-PL"/>
        </w:rPr>
        <w:t>zamówienia</w:t>
      </w:r>
    </w:p>
    <w:p w14:paraId="3523C22A" w14:textId="5DBCF096" w:rsidR="00E2454E" w:rsidRPr="00177591" w:rsidRDefault="00E2454E" w:rsidP="00E2454E">
      <w:pPr>
        <w:pStyle w:val="Textbody"/>
        <w:spacing w:line="312" w:lineRule="auto"/>
        <w:jc w:val="both"/>
        <w:rPr>
          <w:rFonts w:ascii="Arial" w:hAnsi="Arial" w:cs="Arial"/>
          <w:sz w:val="22"/>
          <w:szCs w:val="22"/>
        </w:rPr>
      </w:pPr>
      <w:r w:rsidRPr="00177591">
        <w:rPr>
          <w:rFonts w:ascii="Arial" w:hAnsi="Arial" w:cs="Arial"/>
          <w:sz w:val="22"/>
          <w:szCs w:val="22"/>
        </w:rPr>
        <w:t>Planowane jest zawarcie umowy z terminem realizacji od 1</w:t>
      </w:r>
      <w:r w:rsidR="009515EC" w:rsidRPr="00177591">
        <w:rPr>
          <w:rFonts w:ascii="Arial" w:hAnsi="Arial" w:cs="Arial"/>
          <w:sz w:val="22"/>
          <w:szCs w:val="22"/>
        </w:rPr>
        <w:t xml:space="preserve"> sierpnia</w:t>
      </w:r>
      <w:r w:rsidRPr="00177591">
        <w:rPr>
          <w:rFonts w:ascii="Arial" w:hAnsi="Arial" w:cs="Arial"/>
          <w:sz w:val="22"/>
          <w:szCs w:val="22"/>
        </w:rPr>
        <w:t xml:space="preserve"> 2024r.  do 31 grudnia 2024 r.</w:t>
      </w:r>
    </w:p>
    <w:p w14:paraId="37DC8D0A" w14:textId="528CD7D1" w:rsidR="00E2454E" w:rsidRPr="00177591" w:rsidRDefault="001F3717" w:rsidP="00E2454E">
      <w:pPr>
        <w:pStyle w:val="Textbody"/>
        <w:spacing w:line="312" w:lineRule="auto"/>
        <w:jc w:val="both"/>
        <w:rPr>
          <w:rFonts w:ascii="Arial" w:hAnsi="Arial" w:cs="Arial"/>
          <w:sz w:val="22"/>
          <w:szCs w:val="22"/>
        </w:rPr>
      </w:pPr>
      <w:r w:rsidRPr="00177591">
        <w:rPr>
          <w:rFonts w:ascii="Arial" w:hAnsi="Arial" w:cs="Arial"/>
          <w:sz w:val="22"/>
          <w:szCs w:val="22"/>
        </w:rPr>
        <w:t>Jednakże,</w:t>
      </w:r>
      <w:r w:rsidR="00E2454E" w:rsidRPr="00177591">
        <w:rPr>
          <w:rFonts w:ascii="Arial" w:hAnsi="Arial" w:cs="Arial"/>
          <w:sz w:val="22"/>
          <w:szCs w:val="22"/>
        </w:rPr>
        <w:t xml:space="preserve"> jeżeli ze względów proceduralnych nie będzie to możliwe to początek terminu realizacji zamówienia wyznaczony zostanie przez strony w dniu podpisania umowy</w:t>
      </w:r>
      <w:r w:rsidR="00D44B90" w:rsidRPr="00177591">
        <w:rPr>
          <w:rFonts w:ascii="Arial" w:hAnsi="Arial" w:cs="Arial"/>
          <w:sz w:val="22"/>
          <w:szCs w:val="22"/>
        </w:rPr>
        <w:t>,</w:t>
      </w:r>
      <w:r w:rsidR="00E2454E" w:rsidRPr="00177591">
        <w:rPr>
          <w:rFonts w:ascii="Arial" w:hAnsi="Arial" w:cs="Arial"/>
          <w:sz w:val="22"/>
          <w:szCs w:val="22"/>
        </w:rPr>
        <w:t xml:space="preserve"> nie </w:t>
      </w:r>
      <w:r w:rsidR="00D44B90" w:rsidRPr="00177591">
        <w:rPr>
          <w:rFonts w:ascii="Arial" w:hAnsi="Arial" w:cs="Arial"/>
          <w:sz w:val="22"/>
          <w:szCs w:val="22"/>
        </w:rPr>
        <w:t xml:space="preserve">będzie to </w:t>
      </w:r>
      <w:r w:rsidR="00E2454E" w:rsidRPr="00177591">
        <w:rPr>
          <w:rFonts w:ascii="Arial" w:hAnsi="Arial" w:cs="Arial"/>
          <w:sz w:val="22"/>
          <w:szCs w:val="22"/>
        </w:rPr>
        <w:t xml:space="preserve">jednak </w:t>
      </w:r>
      <w:r w:rsidR="00D44B90" w:rsidRPr="00177591">
        <w:rPr>
          <w:rFonts w:ascii="Arial" w:hAnsi="Arial" w:cs="Arial"/>
          <w:sz w:val="22"/>
          <w:szCs w:val="22"/>
        </w:rPr>
        <w:t xml:space="preserve">później </w:t>
      </w:r>
      <w:r w:rsidR="00E2454E" w:rsidRPr="00177591">
        <w:rPr>
          <w:rFonts w:ascii="Arial" w:hAnsi="Arial" w:cs="Arial"/>
          <w:sz w:val="22"/>
          <w:szCs w:val="22"/>
        </w:rPr>
        <w:t>niż 1</w:t>
      </w:r>
      <w:r w:rsidR="00D44B90" w:rsidRPr="00177591">
        <w:rPr>
          <w:rFonts w:ascii="Arial" w:hAnsi="Arial" w:cs="Arial"/>
          <w:sz w:val="22"/>
          <w:szCs w:val="22"/>
        </w:rPr>
        <w:t>5</w:t>
      </w:r>
      <w:r w:rsidR="00E2454E" w:rsidRPr="00177591">
        <w:rPr>
          <w:rFonts w:ascii="Arial" w:hAnsi="Arial" w:cs="Arial"/>
          <w:sz w:val="22"/>
          <w:szCs w:val="22"/>
        </w:rPr>
        <w:t xml:space="preserve"> dni od podpisania umowy.</w:t>
      </w:r>
    </w:p>
    <w:p w14:paraId="189CE1D2" w14:textId="77777777" w:rsidR="00177591" w:rsidRPr="00177591" w:rsidRDefault="00177591" w:rsidP="00E2454E">
      <w:pPr>
        <w:pStyle w:val="Textbody"/>
        <w:spacing w:line="312" w:lineRule="auto"/>
        <w:jc w:val="both"/>
        <w:rPr>
          <w:rFonts w:ascii="Arial" w:hAnsi="Arial" w:cs="Arial"/>
          <w:sz w:val="22"/>
          <w:szCs w:val="22"/>
        </w:rPr>
      </w:pPr>
    </w:p>
    <w:p w14:paraId="5AAE20F6" w14:textId="386E0CE6" w:rsidR="00EF3FCD" w:rsidRPr="00177591" w:rsidRDefault="00EF3FCD" w:rsidP="005318E0">
      <w:pPr>
        <w:pStyle w:val="Nagwek1"/>
        <w:numPr>
          <w:ilvl w:val="0"/>
          <w:numId w:val="1"/>
        </w:numPr>
        <w:tabs>
          <w:tab w:val="left" w:pos="348"/>
        </w:tabs>
        <w:spacing w:before="93" w:line="276" w:lineRule="auto"/>
        <w:ind w:left="0" w:right="120" w:hanging="100"/>
        <w:rPr>
          <w:lang w:val="pl-PL"/>
        </w:rPr>
      </w:pPr>
      <w:r w:rsidRPr="00177591">
        <w:rPr>
          <w:lang w:val="pl-PL"/>
        </w:rPr>
        <w:t xml:space="preserve">Projektowane postanowienia umowy w sprawie zamówienia publicznego </w:t>
      </w:r>
    </w:p>
    <w:p w14:paraId="5C90BA6C" w14:textId="4086FA42" w:rsidR="00387D34" w:rsidRPr="00177591" w:rsidRDefault="000E6058" w:rsidP="00177591">
      <w:pPr>
        <w:pStyle w:val="Textbody"/>
        <w:spacing w:line="312" w:lineRule="auto"/>
        <w:jc w:val="both"/>
        <w:rPr>
          <w:rFonts w:ascii="Arial" w:hAnsi="Arial" w:cs="Arial"/>
          <w:sz w:val="22"/>
          <w:szCs w:val="22"/>
        </w:rPr>
      </w:pPr>
      <w:r w:rsidRPr="00177591">
        <w:rPr>
          <w:rFonts w:ascii="Arial" w:hAnsi="Arial" w:cs="Arial"/>
          <w:sz w:val="22"/>
          <w:szCs w:val="22"/>
        </w:rPr>
        <w:t xml:space="preserve">Projektowane postanowienia umowy w sprawie niniejszego zamówienia zostały zawarte w załączniku do SWZ stanowiącym </w:t>
      </w:r>
      <w:r w:rsidR="00B44660" w:rsidRPr="00177591">
        <w:rPr>
          <w:rFonts w:ascii="Arial" w:hAnsi="Arial" w:cs="Arial"/>
          <w:sz w:val="22"/>
          <w:szCs w:val="22"/>
        </w:rPr>
        <w:t>odpowiedni dla dane</w:t>
      </w:r>
      <w:r w:rsidR="007A22E2">
        <w:rPr>
          <w:rFonts w:ascii="Arial" w:hAnsi="Arial" w:cs="Arial"/>
          <w:sz w:val="22"/>
          <w:szCs w:val="22"/>
        </w:rPr>
        <w:t>j</w:t>
      </w:r>
      <w:r w:rsidR="00B44660" w:rsidRPr="00177591">
        <w:rPr>
          <w:rFonts w:ascii="Arial" w:hAnsi="Arial" w:cs="Arial"/>
          <w:sz w:val="22"/>
          <w:szCs w:val="22"/>
        </w:rPr>
        <w:t xml:space="preserve"> części załącznik nr 1  </w:t>
      </w:r>
      <w:r w:rsidRPr="00177591">
        <w:rPr>
          <w:rFonts w:ascii="Arial" w:hAnsi="Arial" w:cs="Arial"/>
          <w:sz w:val="22"/>
          <w:szCs w:val="22"/>
        </w:rPr>
        <w:t>do SWZ</w:t>
      </w:r>
      <w:r w:rsidR="00387D34" w:rsidRPr="00177591">
        <w:rPr>
          <w:rFonts w:ascii="Arial" w:hAnsi="Arial" w:cs="Arial"/>
          <w:sz w:val="22"/>
          <w:szCs w:val="22"/>
        </w:rPr>
        <w:t xml:space="preserve">  </w:t>
      </w:r>
    </w:p>
    <w:p w14:paraId="6A32BC2B" w14:textId="17C51AFF" w:rsidR="008F05A0" w:rsidRPr="00177591" w:rsidRDefault="00F012A7" w:rsidP="00177591">
      <w:pPr>
        <w:pStyle w:val="Textbody"/>
        <w:spacing w:line="312" w:lineRule="auto"/>
        <w:jc w:val="both"/>
        <w:rPr>
          <w:rFonts w:ascii="Arial" w:hAnsi="Arial" w:cs="Arial"/>
          <w:sz w:val="22"/>
          <w:szCs w:val="22"/>
        </w:rPr>
      </w:pPr>
      <w:r w:rsidRPr="00177591">
        <w:rPr>
          <w:rFonts w:ascii="Arial" w:hAnsi="Arial" w:cs="Arial"/>
          <w:sz w:val="22"/>
          <w:szCs w:val="22"/>
        </w:rPr>
        <w:t xml:space="preserve">Zamawiający przewiduje możliwość wprowadzenia zmian umowy w stosunku do treści oferty, na podstawie której dokonano wyboru Wykonawcy zgodnie z zapisami § </w:t>
      </w:r>
      <w:r w:rsidR="00B92673" w:rsidRPr="00177591">
        <w:rPr>
          <w:rFonts w:ascii="Arial" w:hAnsi="Arial" w:cs="Arial"/>
          <w:sz w:val="22"/>
          <w:szCs w:val="22"/>
        </w:rPr>
        <w:t xml:space="preserve">11 </w:t>
      </w:r>
      <w:r w:rsidRPr="00177591">
        <w:rPr>
          <w:rFonts w:ascii="Arial" w:hAnsi="Arial" w:cs="Arial"/>
          <w:sz w:val="22"/>
          <w:szCs w:val="22"/>
        </w:rPr>
        <w:t xml:space="preserve">projektu umowy. </w:t>
      </w:r>
    </w:p>
    <w:p w14:paraId="3F9235F8" w14:textId="77777777" w:rsidR="00177591" w:rsidRPr="00177591" w:rsidRDefault="00177591" w:rsidP="00177591">
      <w:pPr>
        <w:pStyle w:val="Textbody"/>
        <w:spacing w:line="312" w:lineRule="auto"/>
        <w:jc w:val="both"/>
        <w:rPr>
          <w:rFonts w:ascii="Arial" w:hAnsi="Arial" w:cs="Arial"/>
          <w:sz w:val="22"/>
          <w:szCs w:val="22"/>
        </w:rPr>
      </w:pPr>
    </w:p>
    <w:p w14:paraId="7BC78823" w14:textId="22077EEB" w:rsidR="0004541D" w:rsidRPr="00177591" w:rsidRDefault="00445862" w:rsidP="005318E0">
      <w:pPr>
        <w:pStyle w:val="Nagwek1"/>
        <w:numPr>
          <w:ilvl w:val="0"/>
          <w:numId w:val="1"/>
        </w:numPr>
        <w:tabs>
          <w:tab w:val="left" w:pos="348"/>
        </w:tabs>
        <w:spacing w:before="93" w:line="276" w:lineRule="auto"/>
        <w:ind w:left="0" w:right="120" w:hanging="100"/>
        <w:rPr>
          <w:lang w:val="pl-PL"/>
        </w:rPr>
      </w:pPr>
      <w:r w:rsidRPr="00177591">
        <w:rPr>
          <w:lang w:val="pl-PL"/>
        </w:rPr>
        <w:lastRenderedPageBreak/>
        <w:t>I</w:t>
      </w:r>
      <w:r w:rsidR="0004541D" w:rsidRPr="00177591">
        <w:rPr>
          <w:lang w:val="pl-PL"/>
        </w:rPr>
        <w:t xml:space="preserve">nformację o warunkach udziału w postępowaniu, </w:t>
      </w:r>
    </w:p>
    <w:p w14:paraId="298A0CD6" w14:textId="77777777" w:rsidR="00A80BB6" w:rsidRPr="00177591" w:rsidRDefault="00A80BB6" w:rsidP="00A80BB6">
      <w:pPr>
        <w:pStyle w:val="Akapitzlist"/>
        <w:numPr>
          <w:ilvl w:val="0"/>
          <w:numId w:val="5"/>
        </w:numPr>
        <w:spacing w:line="276" w:lineRule="auto"/>
        <w:ind w:left="284" w:hanging="284"/>
        <w:jc w:val="both"/>
        <w:rPr>
          <w:rFonts w:ascii="Arial" w:hAnsi="Arial" w:cs="Arial"/>
          <w:sz w:val="22"/>
          <w:szCs w:val="22"/>
        </w:rPr>
      </w:pPr>
      <w:r w:rsidRPr="00177591">
        <w:rPr>
          <w:rFonts w:ascii="Arial" w:hAnsi="Arial" w:cs="Arial"/>
          <w:sz w:val="22"/>
          <w:szCs w:val="22"/>
        </w:rPr>
        <w:t>O udzielenie zamówienia mogą ubiegać się Wykonawcy, którzy:</w:t>
      </w:r>
    </w:p>
    <w:p w14:paraId="301B2650" w14:textId="77777777" w:rsidR="00A80BB6" w:rsidRPr="00177591" w:rsidRDefault="00A80BB6">
      <w:pPr>
        <w:pStyle w:val="Akapitzlist"/>
        <w:numPr>
          <w:ilvl w:val="0"/>
          <w:numId w:val="7"/>
        </w:numPr>
        <w:spacing w:line="276" w:lineRule="auto"/>
        <w:ind w:left="397" w:hanging="397"/>
        <w:jc w:val="both"/>
        <w:rPr>
          <w:rFonts w:ascii="Arial" w:hAnsi="Arial" w:cs="Arial"/>
          <w:sz w:val="22"/>
          <w:szCs w:val="22"/>
        </w:rPr>
      </w:pPr>
      <w:r w:rsidRPr="00177591">
        <w:rPr>
          <w:rFonts w:ascii="Arial" w:hAnsi="Arial" w:cs="Arial"/>
          <w:sz w:val="22"/>
          <w:szCs w:val="22"/>
        </w:rPr>
        <w:t xml:space="preserve">nie podlegają wykluczeniu na podstawie art. 108 ust. 1 Ustawy oraz art. 109 ust 1 pkt 4 -10 oraz </w:t>
      </w:r>
      <w:r w:rsidRPr="00177591">
        <w:rPr>
          <w:rFonts w:ascii="Arial" w:hAnsi="Arial" w:cs="Arial"/>
          <w:sz w:val="22"/>
          <w:szCs w:val="22"/>
        </w:rPr>
        <w:br/>
        <w:t>art. 7 ust. 1 ustawy z dnia 13 kwietnia 2022 r. o szczególnych rozwiązaniach  w zakresie przeciwdziałania wspieraniu agresji na Ukrainę oraz służących ochronie bezpieczeństwa narodowego</w:t>
      </w:r>
    </w:p>
    <w:p w14:paraId="1C99AA39" w14:textId="77777777" w:rsidR="00A80BB6" w:rsidRPr="00177591" w:rsidRDefault="00A80BB6">
      <w:pPr>
        <w:pStyle w:val="Akapitzlist"/>
        <w:numPr>
          <w:ilvl w:val="0"/>
          <w:numId w:val="7"/>
        </w:numPr>
        <w:spacing w:line="276" w:lineRule="auto"/>
        <w:ind w:left="397" w:hanging="397"/>
        <w:jc w:val="both"/>
        <w:rPr>
          <w:rFonts w:ascii="Arial" w:hAnsi="Arial" w:cs="Arial"/>
          <w:sz w:val="22"/>
          <w:szCs w:val="22"/>
        </w:rPr>
      </w:pPr>
      <w:r w:rsidRPr="00177591">
        <w:rPr>
          <w:rFonts w:ascii="Arial" w:hAnsi="Arial" w:cs="Arial"/>
          <w:sz w:val="22"/>
          <w:szCs w:val="22"/>
        </w:rPr>
        <w:t xml:space="preserve">spełniają warunki udziału w postępowaniu </w:t>
      </w:r>
    </w:p>
    <w:p w14:paraId="4E241A68" w14:textId="77777777" w:rsidR="00A80BB6" w:rsidRPr="00177591" w:rsidRDefault="00A80BB6">
      <w:pPr>
        <w:pStyle w:val="Akapitzlist"/>
        <w:numPr>
          <w:ilvl w:val="0"/>
          <w:numId w:val="24"/>
        </w:numPr>
        <w:spacing w:line="276" w:lineRule="auto"/>
        <w:jc w:val="both"/>
        <w:rPr>
          <w:rFonts w:ascii="Arial" w:hAnsi="Arial" w:cs="Arial"/>
          <w:sz w:val="22"/>
          <w:szCs w:val="22"/>
        </w:rPr>
      </w:pPr>
      <w:r w:rsidRPr="00177591">
        <w:rPr>
          <w:rFonts w:ascii="Arial" w:hAnsi="Arial" w:cs="Arial"/>
          <w:sz w:val="22"/>
          <w:szCs w:val="22"/>
        </w:rPr>
        <w:t xml:space="preserve">dotyczące sytuacji ekonomicznej lub finansowej </w:t>
      </w:r>
    </w:p>
    <w:p w14:paraId="3CAC2EE2" w14:textId="13F36E3E" w:rsidR="00134478" w:rsidRPr="000518B0" w:rsidRDefault="009A1051" w:rsidP="00134478">
      <w:pPr>
        <w:pStyle w:val="Akapitzlist"/>
        <w:spacing w:line="276" w:lineRule="auto"/>
        <w:ind w:left="1117"/>
        <w:jc w:val="both"/>
        <w:rPr>
          <w:rFonts w:ascii="Arial" w:hAnsi="Arial" w:cs="Arial"/>
          <w:sz w:val="22"/>
          <w:szCs w:val="22"/>
          <w:u w:val="single"/>
        </w:rPr>
      </w:pPr>
      <w:r w:rsidRPr="000518B0">
        <w:rPr>
          <w:rFonts w:ascii="Arial" w:hAnsi="Arial" w:cs="Arial"/>
          <w:sz w:val="22"/>
          <w:szCs w:val="22"/>
          <w:u w:val="single"/>
        </w:rPr>
        <w:t>dla części 1, 2</w:t>
      </w:r>
    </w:p>
    <w:p w14:paraId="5A15EF7B" w14:textId="4D2B8E39" w:rsidR="00A80BB6" w:rsidRPr="00177591" w:rsidRDefault="00A80BB6" w:rsidP="00A80BB6">
      <w:pPr>
        <w:pStyle w:val="Akapitzlist"/>
        <w:spacing w:line="276" w:lineRule="auto"/>
        <w:ind w:left="1117"/>
        <w:jc w:val="both"/>
        <w:rPr>
          <w:rFonts w:ascii="Arial" w:hAnsi="Arial" w:cs="Arial"/>
          <w:sz w:val="22"/>
          <w:szCs w:val="22"/>
        </w:rPr>
      </w:pPr>
      <w:r w:rsidRPr="00177591">
        <w:rPr>
          <w:rFonts w:ascii="Arial" w:hAnsi="Arial" w:cs="Arial"/>
          <w:sz w:val="22"/>
          <w:szCs w:val="22"/>
        </w:rPr>
        <w:t xml:space="preserve">Wykonawca wykaże, że jest ubezpieczony od odpowiedzialności cywilnej w zakresie prowadzonej działalności związanej z przedmiotem zamówienia na sumę gwarancyjną nie mniejszą niż równowartość </w:t>
      </w:r>
      <w:r w:rsidR="00A81104" w:rsidRPr="00177591">
        <w:rPr>
          <w:rFonts w:ascii="Arial" w:hAnsi="Arial" w:cs="Arial"/>
          <w:sz w:val="22"/>
          <w:szCs w:val="22"/>
        </w:rPr>
        <w:t>10</w:t>
      </w:r>
      <w:r w:rsidRPr="00177591">
        <w:rPr>
          <w:rFonts w:ascii="Arial" w:hAnsi="Arial" w:cs="Arial"/>
          <w:sz w:val="22"/>
          <w:szCs w:val="22"/>
        </w:rPr>
        <w:t>0.000 zł.</w:t>
      </w:r>
    </w:p>
    <w:p w14:paraId="3FF023AD" w14:textId="1FC45D50" w:rsidR="009A1051" w:rsidRPr="000518B0" w:rsidRDefault="009A1051" w:rsidP="009A1051">
      <w:pPr>
        <w:pStyle w:val="Akapitzlist"/>
        <w:spacing w:line="276" w:lineRule="auto"/>
        <w:ind w:left="1117"/>
        <w:jc w:val="both"/>
        <w:rPr>
          <w:rFonts w:ascii="Arial" w:hAnsi="Arial" w:cs="Arial"/>
          <w:sz w:val="22"/>
          <w:szCs w:val="22"/>
          <w:u w:val="single"/>
        </w:rPr>
      </w:pPr>
      <w:r w:rsidRPr="000518B0">
        <w:rPr>
          <w:rFonts w:ascii="Arial" w:hAnsi="Arial" w:cs="Arial"/>
          <w:sz w:val="22"/>
          <w:szCs w:val="22"/>
          <w:u w:val="single"/>
        </w:rPr>
        <w:t xml:space="preserve">dla części 3 </w:t>
      </w:r>
    </w:p>
    <w:p w14:paraId="7A9586C0" w14:textId="4E30561D" w:rsidR="009A1051" w:rsidRPr="00177591" w:rsidRDefault="009A1051" w:rsidP="009A1051">
      <w:pPr>
        <w:pStyle w:val="Akapitzlist"/>
        <w:spacing w:line="276" w:lineRule="auto"/>
        <w:ind w:left="1117"/>
        <w:jc w:val="both"/>
        <w:rPr>
          <w:rFonts w:ascii="Arial" w:hAnsi="Arial" w:cs="Arial"/>
          <w:sz w:val="22"/>
          <w:szCs w:val="22"/>
        </w:rPr>
      </w:pPr>
      <w:r w:rsidRPr="00177591">
        <w:rPr>
          <w:rFonts w:ascii="Arial" w:hAnsi="Arial" w:cs="Arial"/>
          <w:sz w:val="22"/>
          <w:szCs w:val="22"/>
        </w:rPr>
        <w:t xml:space="preserve">Wykonawca wykaże, że jest ubezpieczony od odpowiedzialności cywilnej w zakresie prowadzonej działalności związanej z przedmiotem zamówienia na sumę gwarancyjną nie mniejszą niż równowartość </w:t>
      </w:r>
      <w:r w:rsidR="00A81104" w:rsidRPr="00177591">
        <w:rPr>
          <w:rFonts w:ascii="Arial" w:hAnsi="Arial" w:cs="Arial"/>
          <w:sz w:val="22"/>
          <w:szCs w:val="22"/>
        </w:rPr>
        <w:t>5</w:t>
      </w:r>
      <w:r w:rsidRPr="00177591">
        <w:rPr>
          <w:rFonts w:ascii="Arial" w:hAnsi="Arial" w:cs="Arial"/>
          <w:sz w:val="22"/>
          <w:szCs w:val="22"/>
        </w:rPr>
        <w:t>0.000 zł.</w:t>
      </w:r>
    </w:p>
    <w:p w14:paraId="1C6204BB" w14:textId="11CF7E2C" w:rsidR="00B47FF6" w:rsidRPr="000518B0" w:rsidRDefault="00A81104" w:rsidP="000518B0">
      <w:pPr>
        <w:spacing w:line="276" w:lineRule="auto"/>
        <w:jc w:val="both"/>
        <w:rPr>
          <w:rFonts w:ascii="Arial" w:hAnsi="Arial" w:cs="Arial"/>
          <w:sz w:val="22"/>
          <w:szCs w:val="22"/>
        </w:rPr>
      </w:pPr>
      <w:r w:rsidRPr="000518B0">
        <w:rPr>
          <w:rFonts w:ascii="Arial" w:hAnsi="Arial" w:cs="Arial"/>
          <w:sz w:val="22"/>
          <w:szCs w:val="22"/>
        </w:rPr>
        <w:t>W przypadku składania oferty na co najmniej dwie części zamówienia</w:t>
      </w:r>
      <w:r w:rsidR="000518B0">
        <w:rPr>
          <w:rFonts w:ascii="Arial" w:hAnsi="Arial" w:cs="Arial"/>
          <w:sz w:val="22"/>
          <w:szCs w:val="22"/>
        </w:rPr>
        <w:t>,</w:t>
      </w:r>
      <w:r w:rsidRPr="000518B0">
        <w:rPr>
          <w:rFonts w:ascii="Arial" w:hAnsi="Arial" w:cs="Arial"/>
          <w:sz w:val="22"/>
          <w:szCs w:val="22"/>
        </w:rPr>
        <w:t xml:space="preserve"> wymagane jest przedstawienie </w:t>
      </w:r>
      <w:r w:rsidR="00B47FF6" w:rsidRPr="000518B0">
        <w:rPr>
          <w:rFonts w:ascii="Arial" w:hAnsi="Arial" w:cs="Arial"/>
          <w:sz w:val="22"/>
          <w:szCs w:val="22"/>
        </w:rPr>
        <w:t xml:space="preserve">ubezpieczenia od odpowiedzialności cywilnej w zakresie prowadzonej działalności związanej z przedmiotem zamówienia na sumę gwarancyjną nie mniejszą niż równowartość </w:t>
      </w:r>
      <w:r w:rsidR="000518B0">
        <w:rPr>
          <w:rFonts w:ascii="Arial" w:hAnsi="Arial" w:cs="Arial"/>
          <w:sz w:val="22"/>
          <w:szCs w:val="22"/>
        </w:rPr>
        <w:br/>
      </w:r>
      <w:r w:rsidR="00B47FF6" w:rsidRPr="000518B0">
        <w:rPr>
          <w:rFonts w:ascii="Arial" w:hAnsi="Arial" w:cs="Arial"/>
          <w:sz w:val="22"/>
          <w:szCs w:val="22"/>
        </w:rPr>
        <w:t>100.000 zł.</w:t>
      </w:r>
    </w:p>
    <w:p w14:paraId="6307DE83" w14:textId="77777777" w:rsidR="009A1051" w:rsidRPr="00177591" w:rsidRDefault="009A1051" w:rsidP="00A80BB6">
      <w:pPr>
        <w:pStyle w:val="Akapitzlist"/>
        <w:spacing w:line="276" w:lineRule="auto"/>
        <w:ind w:left="1117"/>
        <w:jc w:val="both"/>
        <w:rPr>
          <w:rFonts w:ascii="Arial" w:hAnsi="Arial" w:cs="Arial"/>
          <w:sz w:val="22"/>
          <w:szCs w:val="22"/>
        </w:rPr>
      </w:pPr>
    </w:p>
    <w:p w14:paraId="16912A83" w14:textId="77777777" w:rsidR="00A80BB6" w:rsidRPr="00177591" w:rsidRDefault="00A80BB6">
      <w:pPr>
        <w:pStyle w:val="Akapitzlist"/>
        <w:numPr>
          <w:ilvl w:val="0"/>
          <w:numId w:val="24"/>
        </w:numPr>
        <w:spacing w:line="276" w:lineRule="auto"/>
        <w:jc w:val="both"/>
        <w:rPr>
          <w:rFonts w:ascii="Arial" w:hAnsi="Arial" w:cs="Arial"/>
          <w:sz w:val="22"/>
          <w:szCs w:val="22"/>
        </w:rPr>
      </w:pPr>
      <w:r w:rsidRPr="00177591">
        <w:rPr>
          <w:rFonts w:ascii="Arial" w:hAnsi="Arial" w:cs="Arial"/>
          <w:sz w:val="22"/>
          <w:szCs w:val="22"/>
        </w:rPr>
        <w:t xml:space="preserve">dotyczące zdolności technicznej lub zawodowej: </w:t>
      </w:r>
    </w:p>
    <w:p w14:paraId="13B8F901" w14:textId="60282B62" w:rsidR="008F6696" w:rsidRPr="000518B0" w:rsidRDefault="008F6696" w:rsidP="008F6696">
      <w:pPr>
        <w:pStyle w:val="Akapitzlist"/>
        <w:spacing w:line="276" w:lineRule="auto"/>
        <w:ind w:left="1117"/>
        <w:jc w:val="both"/>
        <w:rPr>
          <w:rFonts w:ascii="Arial" w:hAnsi="Arial" w:cs="Arial"/>
          <w:sz w:val="22"/>
          <w:szCs w:val="22"/>
          <w:u w:val="single"/>
        </w:rPr>
      </w:pPr>
      <w:r w:rsidRPr="000518B0">
        <w:rPr>
          <w:rFonts w:ascii="Arial" w:hAnsi="Arial" w:cs="Arial"/>
          <w:sz w:val="22"/>
          <w:szCs w:val="22"/>
          <w:u w:val="single"/>
        </w:rPr>
        <w:t xml:space="preserve">dla części 1, 2 </w:t>
      </w:r>
    </w:p>
    <w:p w14:paraId="5A189B7C" w14:textId="028DBA56" w:rsidR="00A80BB6" w:rsidRPr="00177591" w:rsidRDefault="00A80BB6" w:rsidP="00A80BB6">
      <w:pPr>
        <w:pStyle w:val="Akapitzlist"/>
        <w:spacing w:line="276" w:lineRule="auto"/>
        <w:ind w:left="1117"/>
        <w:jc w:val="both"/>
        <w:rPr>
          <w:rFonts w:ascii="Arial" w:hAnsi="Arial" w:cs="Arial"/>
          <w:sz w:val="22"/>
          <w:szCs w:val="22"/>
        </w:rPr>
      </w:pPr>
      <w:r w:rsidRPr="00177591">
        <w:rPr>
          <w:rFonts w:ascii="Arial" w:hAnsi="Arial" w:cs="Arial"/>
          <w:sz w:val="22"/>
          <w:szCs w:val="22"/>
        </w:rPr>
        <w:t xml:space="preserve">Wykonawca wykaże, że w okresie ostatnich trzech lat przed upływem terminu składania ofert, a jeżeli okres prowadzenia działalności jest krótszy – w tym okresie wykonał należycie </w:t>
      </w:r>
      <w:r w:rsidR="00A81104" w:rsidRPr="00177591">
        <w:rPr>
          <w:rFonts w:ascii="Arial" w:hAnsi="Arial" w:cs="Arial"/>
          <w:sz w:val="22"/>
          <w:szCs w:val="22"/>
        </w:rPr>
        <w:t>jedną</w:t>
      </w:r>
      <w:r w:rsidRPr="00177591">
        <w:rPr>
          <w:rFonts w:ascii="Arial" w:hAnsi="Arial" w:cs="Arial"/>
          <w:sz w:val="22"/>
          <w:szCs w:val="22"/>
        </w:rPr>
        <w:t xml:space="preserve"> </w:t>
      </w:r>
      <w:r w:rsidR="00A81104" w:rsidRPr="00177591">
        <w:rPr>
          <w:rFonts w:ascii="Arial" w:hAnsi="Arial" w:cs="Arial"/>
          <w:sz w:val="22"/>
          <w:szCs w:val="22"/>
        </w:rPr>
        <w:t>usługę zgodną z</w:t>
      </w:r>
      <w:r w:rsidRPr="00177591">
        <w:rPr>
          <w:rFonts w:ascii="Arial" w:hAnsi="Arial" w:cs="Arial"/>
          <w:sz w:val="22"/>
          <w:szCs w:val="22"/>
        </w:rPr>
        <w:t xml:space="preserve"> przedmiotem zamówienia o wartości brutto nie mniejszej niż </w:t>
      </w:r>
      <w:r w:rsidR="00A81104" w:rsidRPr="00177591">
        <w:rPr>
          <w:rFonts w:ascii="Arial" w:hAnsi="Arial" w:cs="Arial"/>
          <w:sz w:val="22"/>
          <w:szCs w:val="22"/>
        </w:rPr>
        <w:t>10</w:t>
      </w:r>
      <w:r w:rsidR="008F6696" w:rsidRPr="00177591">
        <w:rPr>
          <w:rFonts w:ascii="Arial" w:hAnsi="Arial" w:cs="Arial"/>
          <w:sz w:val="22"/>
          <w:szCs w:val="22"/>
        </w:rPr>
        <w:t>0</w:t>
      </w:r>
      <w:r w:rsidRPr="00177591">
        <w:rPr>
          <w:rFonts w:ascii="Arial" w:hAnsi="Arial" w:cs="Arial"/>
          <w:sz w:val="22"/>
          <w:szCs w:val="22"/>
        </w:rPr>
        <w:t xml:space="preserve"> 000 PLN </w:t>
      </w:r>
      <w:r w:rsidR="00A81104" w:rsidRPr="00177591">
        <w:rPr>
          <w:rFonts w:ascii="Arial" w:hAnsi="Arial" w:cs="Arial"/>
          <w:sz w:val="22"/>
          <w:szCs w:val="22"/>
        </w:rPr>
        <w:t>(odrębnie dla każdej z części)</w:t>
      </w:r>
    </w:p>
    <w:p w14:paraId="1DB26CFA" w14:textId="74612AD5" w:rsidR="00EC57E0" w:rsidRPr="000518B0" w:rsidRDefault="00EC57E0" w:rsidP="00EC57E0">
      <w:pPr>
        <w:pStyle w:val="Akapitzlist"/>
        <w:spacing w:line="276" w:lineRule="auto"/>
        <w:ind w:left="1117"/>
        <w:jc w:val="both"/>
        <w:rPr>
          <w:rFonts w:ascii="Arial" w:hAnsi="Arial" w:cs="Arial"/>
          <w:sz w:val="22"/>
          <w:szCs w:val="22"/>
          <w:u w:val="single"/>
        </w:rPr>
      </w:pPr>
      <w:r w:rsidRPr="000518B0">
        <w:rPr>
          <w:rFonts w:ascii="Arial" w:hAnsi="Arial" w:cs="Arial"/>
          <w:sz w:val="22"/>
          <w:szCs w:val="22"/>
          <w:u w:val="single"/>
        </w:rPr>
        <w:t>dla części 3</w:t>
      </w:r>
    </w:p>
    <w:p w14:paraId="610B6FF6" w14:textId="3AE37B26" w:rsidR="00EC57E0" w:rsidRPr="00177591" w:rsidRDefault="00EC57E0" w:rsidP="00EC57E0">
      <w:pPr>
        <w:pStyle w:val="Akapitzlist"/>
        <w:spacing w:line="276" w:lineRule="auto"/>
        <w:ind w:left="1117"/>
        <w:jc w:val="both"/>
        <w:rPr>
          <w:rFonts w:ascii="Arial" w:hAnsi="Arial" w:cs="Arial"/>
          <w:sz w:val="22"/>
          <w:szCs w:val="22"/>
        </w:rPr>
      </w:pPr>
      <w:r w:rsidRPr="00177591">
        <w:rPr>
          <w:rFonts w:ascii="Arial" w:hAnsi="Arial" w:cs="Arial"/>
          <w:sz w:val="22"/>
          <w:szCs w:val="22"/>
        </w:rPr>
        <w:t xml:space="preserve">Wykonawca wykaże, że w okresie ostatnich trzech lat przed upływem terminu składania ofert, a jeżeli okres prowadzenia działalności jest krótszy – w tym okresie wykonał należycie </w:t>
      </w:r>
      <w:r w:rsidR="00A81104" w:rsidRPr="00177591">
        <w:rPr>
          <w:rFonts w:ascii="Arial" w:hAnsi="Arial" w:cs="Arial"/>
          <w:sz w:val="22"/>
          <w:szCs w:val="22"/>
        </w:rPr>
        <w:t>jedną</w:t>
      </w:r>
      <w:r w:rsidRPr="00177591">
        <w:rPr>
          <w:rFonts w:ascii="Arial" w:hAnsi="Arial" w:cs="Arial"/>
          <w:sz w:val="22"/>
          <w:szCs w:val="22"/>
        </w:rPr>
        <w:t xml:space="preserve"> </w:t>
      </w:r>
      <w:r w:rsidR="00A81104" w:rsidRPr="00177591">
        <w:rPr>
          <w:rFonts w:ascii="Arial" w:hAnsi="Arial" w:cs="Arial"/>
          <w:sz w:val="22"/>
          <w:szCs w:val="22"/>
        </w:rPr>
        <w:t>usługę zgodną z</w:t>
      </w:r>
      <w:r w:rsidRPr="00177591">
        <w:rPr>
          <w:rFonts w:ascii="Arial" w:hAnsi="Arial" w:cs="Arial"/>
          <w:sz w:val="22"/>
          <w:szCs w:val="22"/>
        </w:rPr>
        <w:t xml:space="preserve"> przedmiotem zamówienia o wartości brutto nie mniejszej niż 4</w:t>
      </w:r>
      <w:r w:rsidR="00A81104" w:rsidRPr="00177591">
        <w:rPr>
          <w:rFonts w:ascii="Arial" w:hAnsi="Arial" w:cs="Arial"/>
          <w:sz w:val="22"/>
          <w:szCs w:val="22"/>
        </w:rPr>
        <w:t>0</w:t>
      </w:r>
      <w:r w:rsidRPr="00177591">
        <w:rPr>
          <w:rFonts w:ascii="Arial" w:hAnsi="Arial" w:cs="Arial"/>
          <w:sz w:val="22"/>
          <w:szCs w:val="22"/>
        </w:rPr>
        <w:t xml:space="preserve"> 000 PLN </w:t>
      </w:r>
    </w:p>
    <w:p w14:paraId="40E51918" w14:textId="77777777" w:rsidR="00C533AF" w:rsidRPr="00177591" w:rsidRDefault="00C533AF" w:rsidP="0046402B">
      <w:pPr>
        <w:pStyle w:val="Akapitzlist"/>
        <w:spacing w:line="276" w:lineRule="auto"/>
        <w:ind w:left="1117"/>
        <w:jc w:val="both"/>
        <w:rPr>
          <w:rFonts w:ascii="Arial" w:hAnsi="Arial" w:cs="Arial"/>
          <w:sz w:val="22"/>
          <w:szCs w:val="22"/>
        </w:rPr>
      </w:pPr>
    </w:p>
    <w:p w14:paraId="47481FFB" w14:textId="054A5732" w:rsidR="00337BBD" w:rsidRPr="00177591" w:rsidRDefault="00B83F21">
      <w:pPr>
        <w:pStyle w:val="Akapitzlist"/>
        <w:numPr>
          <w:ilvl w:val="0"/>
          <w:numId w:val="24"/>
        </w:numPr>
        <w:spacing w:line="276" w:lineRule="auto"/>
        <w:jc w:val="both"/>
        <w:rPr>
          <w:rFonts w:ascii="Arial" w:hAnsi="Arial" w:cs="Arial"/>
          <w:sz w:val="22"/>
          <w:szCs w:val="22"/>
        </w:rPr>
      </w:pPr>
      <w:r w:rsidRPr="00177591">
        <w:rPr>
          <w:rFonts w:ascii="Arial" w:hAnsi="Arial" w:cs="Arial"/>
          <w:sz w:val="22"/>
          <w:szCs w:val="22"/>
        </w:rPr>
        <w:t xml:space="preserve">dotyczące zdolności technicznej </w:t>
      </w:r>
      <w:r w:rsidR="00FF3F77" w:rsidRPr="00177591">
        <w:rPr>
          <w:rFonts w:ascii="Arial" w:hAnsi="Arial" w:cs="Arial"/>
          <w:sz w:val="22"/>
          <w:szCs w:val="22"/>
        </w:rPr>
        <w:t xml:space="preserve">lub </w:t>
      </w:r>
      <w:r w:rsidR="00337BBD" w:rsidRPr="00177591">
        <w:rPr>
          <w:rFonts w:ascii="Arial" w:hAnsi="Arial" w:cs="Arial"/>
          <w:sz w:val="22"/>
          <w:szCs w:val="22"/>
        </w:rPr>
        <w:t xml:space="preserve">zawodowej: </w:t>
      </w:r>
    </w:p>
    <w:p w14:paraId="51D05A1E" w14:textId="2079AF23" w:rsidR="00CF6ED4" w:rsidRPr="000518B0" w:rsidRDefault="00CF6ED4" w:rsidP="00CF6ED4">
      <w:pPr>
        <w:pStyle w:val="Akapitzlist"/>
        <w:spacing w:line="276" w:lineRule="auto"/>
        <w:ind w:left="1117"/>
        <w:jc w:val="both"/>
        <w:rPr>
          <w:rFonts w:ascii="Arial" w:hAnsi="Arial" w:cs="Arial"/>
          <w:sz w:val="22"/>
          <w:szCs w:val="22"/>
          <w:u w:val="single"/>
        </w:rPr>
      </w:pPr>
      <w:r w:rsidRPr="000518B0">
        <w:rPr>
          <w:rFonts w:ascii="Arial" w:hAnsi="Arial" w:cs="Arial"/>
          <w:sz w:val="22"/>
          <w:szCs w:val="22"/>
          <w:u w:val="single"/>
        </w:rPr>
        <w:t xml:space="preserve">dla części 1 </w:t>
      </w:r>
    </w:p>
    <w:p w14:paraId="411E0112" w14:textId="77777777" w:rsidR="00CF6ED4" w:rsidRPr="00177591" w:rsidRDefault="00CF6ED4" w:rsidP="00CF6ED4">
      <w:pPr>
        <w:pStyle w:val="Akapitzlist"/>
        <w:spacing w:line="276" w:lineRule="auto"/>
        <w:ind w:left="1117"/>
        <w:jc w:val="both"/>
        <w:rPr>
          <w:rFonts w:ascii="Arial" w:hAnsi="Arial" w:cs="Arial"/>
          <w:sz w:val="22"/>
          <w:szCs w:val="22"/>
        </w:rPr>
      </w:pPr>
      <w:r w:rsidRPr="00177591">
        <w:rPr>
          <w:rFonts w:ascii="Arial" w:hAnsi="Arial" w:cs="Arial"/>
          <w:sz w:val="22"/>
          <w:szCs w:val="22"/>
        </w:rPr>
        <w:t>Wykonawca wykaże, dysponowanie:</w:t>
      </w:r>
    </w:p>
    <w:p w14:paraId="48AE82AC" w14:textId="77777777" w:rsidR="000B01D5" w:rsidRPr="00177591" w:rsidRDefault="00CF6ED4">
      <w:pPr>
        <w:pStyle w:val="Akapitzlist"/>
        <w:numPr>
          <w:ilvl w:val="0"/>
          <w:numId w:val="33"/>
        </w:numPr>
        <w:spacing w:line="276" w:lineRule="auto"/>
        <w:jc w:val="both"/>
        <w:rPr>
          <w:rFonts w:ascii="Arial" w:hAnsi="Arial" w:cs="Arial"/>
          <w:sz w:val="22"/>
          <w:szCs w:val="22"/>
        </w:rPr>
      </w:pPr>
      <w:r w:rsidRPr="00177591">
        <w:rPr>
          <w:rFonts w:ascii="Arial" w:hAnsi="Arial" w:cs="Arial"/>
          <w:sz w:val="22"/>
          <w:szCs w:val="22"/>
        </w:rPr>
        <w:t>co najmniej jednym środkiem transportu</w:t>
      </w:r>
      <w:r w:rsidR="00405890" w:rsidRPr="00177591">
        <w:rPr>
          <w:rFonts w:ascii="Arial" w:hAnsi="Arial" w:cs="Arial"/>
          <w:sz w:val="22"/>
          <w:szCs w:val="22"/>
        </w:rPr>
        <w:t xml:space="preserve"> uprawniającym</w:t>
      </w:r>
      <w:r w:rsidRPr="00177591">
        <w:rPr>
          <w:rFonts w:ascii="Arial" w:hAnsi="Arial" w:cs="Arial"/>
          <w:sz w:val="22"/>
          <w:szCs w:val="22"/>
        </w:rPr>
        <w:t xml:space="preserve"> do </w:t>
      </w:r>
      <w:r w:rsidR="00AE1A48" w:rsidRPr="00177591">
        <w:rPr>
          <w:rFonts w:ascii="Arial" w:hAnsi="Arial" w:cs="Arial"/>
          <w:sz w:val="22"/>
          <w:szCs w:val="22"/>
        </w:rPr>
        <w:t>wywozu</w:t>
      </w:r>
      <w:r w:rsidRPr="00177591">
        <w:rPr>
          <w:rFonts w:ascii="Arial" w:hAnsi="Arial" w:cs="Arial"/>
          <w:sz w:val="22"/>
          <w:szCs w:val="22"/>
        </w:rPr>
        <w:t xml:space="preserve"> obornika  spełniającym wymogi określone przepisami prawa o ruchu drogowym oraz inny</w:t>
      </w:r>
      <w:r w:rsidR="00AE1A48" w:rsidRPr="00177591">
        <w:rPr>
          <w:rFonts w:ascii="Arial" w:hAnsi="Arial" w:cs="Arial"/>
          <w:sz w:val="22"/>
          <w:szCs w:val="22"/>
        </w:rPr>
        <w:t>ch</w:t>
      </w:r>
      <w:r w:rsidRPr="00177591">
        <w:rPr>
          <w:rFonts w:ascii="Arial" w:hAnsi="Arial" w:cs="Arial"/>
          <w:sz w:val="22"/>
          <w:szCs w:val="22"/>
        </w:rPr>
        <w:t xml:space="preserve"> przepis</w:t>
      </w:r>
      <w:r w:rsidR="00AE1A48" w:rsidRPr="00177591">
        <w:rPr>
          <w:rFonts w:ascii="Arial" w:hAnsi="Arial" w:cs="Arial"/>
          <w:sz w:val="22"/>
          <w:szCs w:val="22"/>
        </w:rPr>
        <w:t>ów</w:t>
      </w:r>
      <w:r w:rsidRPr="00177591">
        <w:rPr>
          <w:rFonts w:ascii="Arial" w:hAnsi="Arial" w:cs="Arial"/>
          <w:sz w:val="22"/>
          <w:szCs w:val="22"/>
        </w:rPr>
        <w:t xml:space="preserve"> szczególny</w:t>
      </w:r>
      <w:r w:rsidR="00AE1A48" w:rsidRPr="00177591">
        <w:rPr>
          <w:rFonts w:ascii="Arial" w:hAnsi="Arial" w:cs="Arial"/>
          <w:sz w:val="22"/>
          <w:szCs w:val="22"/>
        </w:rPr>
        <w:t>ch</w:t>
      </w:r>
      <w:r w:rsidRPr="00177591">
        <w:rPr>
          <w:rFonts w:ascii="Arial" w:hAnsi="Arial" w:cs="Arial"/>
          <w:sz w:val="22"/>
          <w:szCs w:val="22"/>
        </w:rPr>
        <w:t xml:space="preserve"> posiadającymi aktualne badania techniczne, </w:t>
      </w:r>
    </w:p>
    <w:p w14:paraId="1E7AA5C8" w14:textId="3C2092DA" w:rsidR="003919CD" w:rsidRPr="000518B0" w:rsidRDefault="003919CD" w:rsidP="000B01D5">
      <w:pPr>
        <w:pStyle w:val="Akapitzlist"/>
        <w:spacing w:line="276" w:lineRule="auto"/>
        <w:ind w:left="1117"/>
        <w:jc w:val="both"/>
        <w:rPr>
          <w:rFonts w:ascii="Arial" w:hAnsi="Arial" w:cs="Arial"/>
          <w:sz w:val="22"/>
          <w:szCs w:val="22"/>
          <w:u w:val="single"/>
        </w:rPr>
      </w:pPr>
      <w:r w:rsidRPr="000518B0">
        <w:rPr>
          <w:rFonts w:ascii="Arial" w:hAnsi="Arial" w:cs="Arial"/>
          <w:sz w:val="22"/>
          <w:szCs w:val="22"/>
          <w:u w:val="single"/>
        </w:rPr>
        <w:t xml:space="preserve">dla części 2 </w:t>
      </w:r>
    </w:p>
    <w:p w14:paraId="34FFBF7E" w14:textId="36A97858" w:rsidR="00337BBD" w:rsidRPr="00177591" w:rsidRDefault="00337BBD" w:rsidP="00337BBD">
      <w:pPr>
        <w:pStyle w:val="Akapitzlist"/>
        <w:spacing w:line="276" w:lineRule="auto"/>
        <w:ind w:left="1117"/>
        <w:jc w:val="both"/>
        <w:rPr>
          <w:rFonts w:ascii="Arial" w:hAnsi="Arial" w:cs="Arial"/>
          <w:sz w:val="22"/>
          <w:szCs w:val="22"/>
        </w:rPr>
      </w:pPr>
      <w:r w:rsidRPr="00177591">
        <w:rPr>
          <w:rFonts w:ascii="Arial" w:hAnsi="Arial" w:cs="Arial"/>
          <w:sz w:val="22"/>
          <w:szCs w:val="22"/>
        </w:rPr>
        <w:t>Wykonawca wykaże, dysponowanie:</w:t>
      </w:r>
    </w:p>
    <w:p w14:paraId="0332C8E8" w14:textId="6D2D6FFE" w:rsidR="00AF22FF" w:rsidRPr="00177591" w:rsidRDefault="00337BBD">
      <w:pPr>
        <w:pStyle w:val="Akapitzlist"/>
        <w:numPr>
          <w:ilvl w:val="0"/>
          <w:numId w:val="33"/>
        </w:numPr>
        <w:spacing w:line="276" w:lineRule="auto"/>
        <w:jc w:val="both"/>
        <w:rPr>
          <w:rFonts w:ascii="Arial" w:hAnsi="Arial" w:cs="Arial"/>
          <w:sz w:val="22"/>
          <w:szCs w:val="22"/>
        </w:rPr>
      </w:pPr>
      <w:bookmarkStart w:id="7" w:name="_Hlk164238075"/>
      <w:r w:rsidRPr="00177591">
        <w:rPr>
          <w:rFonts w:ascii="Arial" w:hAnsi="Arial" w:cs="Arial"/>
          <w:sz w:val="22"/>
          <w:szCs w:val="22"/>
        </w:rPr>
        <w:t>co najmniej jedn</w:t>
      </w:r>
      <w:r w:rsidR="00AF22FF" w:rsidRPr="00177591">
        <w:rPr>
          <w:rFonts w:ascii="Arial" w:hAnsi="Arial" w:cs="Arial"/>
          <w:sz w:val="22"/>
          <w:szCs w:val="22"/>
        </w:rPr>
        <w:t xml:space="preserve">ym </w:t>
      </w:r>
      <w:r w:rsidR="00CF6ED4" w:rsidRPr="00177591">
        <w:rPr>
          <w:rFonts w:ascii="Arial" w:hAnsi="Arial" w:cs="Arial"/>
          <w:sz w:val="22"/>
          <w:szCs w:val="22"/>
        </w:rPr>
        <w:t xml:space="preserve">środkiem transportu </w:t>
      </w:r>
      <w:r w:rsidR="00154ECA" w:rsidRPr="00177591">
        <w:rPr>
          <w:rFonts w:ascii="Arial" w:hAnsi="Arial" w:cs="Arial"/>
          <w:sz w:val="22"/>
          <w:szCs w:val="22"/>
        </w:rPr>
        <w:t xml:space="preserve">uprawniającym </w:t>
      </w:r>
      <w:r w:rsidR="00CF6ED4" w:rsidRPr="00177591">
        <w:rPr>
          <w:rFonts w:ascii="Arial" w:hAnsi="Arial" w:cs="Arial"/>
          <w:sz w:val="22"/>
          <w:szCs w:val="22"/>
        </w:rPr>
        <w:t xml:space="preserve">do </w:t>
      </w:r>
      <w:r w:rsidR="00AE1A48" w:rsidRPr="00177591">
        <w:rPr>
          <w:rFonts w:ascii="Arial" w:hAnsi="Arial" w:cs="Arial"/>
          <w:sz w:val="22"/>
          <w:szCs w:val="22"/>
        </w:rPr>
        <w:t>wywozu</w:t>
      </w:r>
      <w:r w:rsidR="00AF22FF" w:rsidRPr="00177591">
        <w:rPr>
          <w:rFonts w:ascii="Arial" w:hAnsi="Arial" w:cs="Arial"/>
          <w:sz w:val="22"/>
          <w:szCs w:val="22"/>
        </w:rPr>
        <w:t xml:space="preserve"> nieczystości płynnych spełniającymi wymogi określone przepisami prawa o ruchu drogowym </w:t>
      </w:r>
      <w:r w:rsidR="003520E8" w:rsidRPr="00177591">
        <w:rPr>
          <w:rFonts w:ascii="Arial" w:hAnsi="Arial" w:cs="Arial"/>
          <w:sz w:val="22"/>
          <w:szCs w:val="22"/>
        </w:rPr>
        <w:t xml:space="preserve">oraz innych przepisów szczególnych </w:t>
      </w:r>
      <w:r w:rsidR="00AF22FF" w:rsidRPr="00177591">
        <w:rPr>
          <w:rFonts w:ascii="Arial" w:hAnsi="Arial" w:cs="Arial"/>
          <w:sz w:val="22"/>
          <w:szCs w:val="22"/>
        </w:rPr>
        <w:t>posiadającym aktualne badania techniczne</w:t>
      </w:r>
      <w:r w:rsidR="00712E06" w:rsidRPr="00177591">
        <w:rPr>
          <w:rFonts w:ascii="Arial" w:hAnsi="Arial" w:cs="Arial"/>
          <w:sz w:val="22"/>
          <w:szCs w:val="22"/>
        </w:rPr>
        <w:t xml:space="preserve">, a także </w:t>
      </w:r>
      <w:r w:rsidR="00F4188E" w:rsidRPr="00177591">
        <w:rPr>
          <w:rFonts w:ascii="Arial" w:hAnsi="Arial" w:cs="Arial"/>
          <w:sz w:val="22"/>
          <w:szCs w:val="22"/>
        </w:rPr>
        <w:t xml:space="preserve">spełniające wymogi </w:t>
      </w:r>
      <w:r w:rsidR="00AF22FF" w:rsidRPr="00177591">
        <w:rPr>
          <w:rFonts w:ascii="Arial" w:hAnsi="Arial" w:cs="Arial"/>
          <w:sz w:val="22"/>
          <w:szCs w:val="22"/>
        </w:rPr>
        <w:t>Rozporządzeni</w:t>
      </w:r>
      <w:r w:rsidR="00F4188E" w:rsidRPr="00177591">
        <w:rPr>
          <w:rFonts w:ascii="Arial" w:hAnsi="Arial" w:cs="Arial"/>
          <w:sz w:val="22"/>
          <w:szCs w:val="22"/>
        </w:rPr>
        <w:t>a</w:t>
      </w:r>
      <w:r w:rsidR="00AF22FF" w:rsidRPr="00177591">
        <w:rPr>
          <w:rFonts w:ascii="Arial" w:hAnsi="Arial" w:cs="Arial"/>
          <w:sz w:val="22"/>
          <w:szCs w:val="22"/>
        </w:rPr>
        <w:t xml:space="preserve"> Ministra Infrastruktury z dnia 12.11.2002r. w sprawie wymagań dla pojazdów asenizacyjnych </w:t>
      </w:r>
      <w:r w:rsidR="00F4188E" w:rsidRPr="00177591">
        <w:rPr>
          <w:rFonts w:ascii="Arial" w:hAnsi="Arial" w:cs="Arial"/>
          <w:sz w:val="22"/>
          <w:szCs w:val="22"/>
        </w:rPr>
        <w:t>(</w:t>
      </w:r>
      <w:r w:rsidR="00AF22FF" w:rsidRPr="00177591">
        <w:rPr>
          <w:rFonts w:ascii="Arial" w:hAnsi="Arial" w:cs="Arial"/>
          <w:sz w:val="22"/>
          <w:szCs w:val="22"/>
        </w:rPr>
        <w:t>Dz.U. z 2002r. Nr 193 poz. 1617</w:t>
      </w:r>
      <w:r w:rsidR="00F4188E" w:rsidRPr="00177591">
        <w:rPr>
          <w:rFonts w:ascii="Arial" w:hAnsi="Arial" w:cs="Arial"/>
          <w:sz w:val="22"/>
          <w:szCs w:val="22"/>
        </w:rPr>
        <w:t>.)</w:t>
      </w:r>
    </w:p>
    <w:p w14:paraId="09A8D420" w14:textId="77777777" w:rsidR="00023213" w:rsidRDefault="00023213" w:rsidP="00311620">
      <w:pPr>
        <w:pStyle w:val="Akapitzlist"/>
        <w:spacing w:line="276" w:lineRule="auto"/>
        <w:ind w:left="1117"/>
        <w:jc w:val="both"/>
        <w:rPr>
          <w:rFonts w:ascii="Arial" w:hAnsi="Arial" w:cs="Arial"/>
          <w:sz w:val="22"/>
          <w:szCs w:val="22"/>
          <w:u w:val="single"/>
        </w:rPr>
      </w:pPr>
    </w:p>
    <w:p w14:paraId="712CD909" w14:textId="77777777" w:rsidR="00023213" w:rsidRDefault="00023213" w:rsidP="00311620">
      <w:pPr>
        <w:pStyle w:val="Akapitzlist"/>
        <w:spacing w:line="276" w:lineRule="auto"/>
        <w:ind w:left="1117"/>
        <w:jc w:val="both"/>
        <w:rPr>
          <w:rFonts w:ascii="Arial" w:hAnsi="Arial" w:cs="Arial"/>
          <w:sz w:val="22"/>
          <w:szCs w:val="22"/>
          <w:u w:val="single"/>
        </w:rPr>
      </w:pPr>
    </w:p>
    <w:p w14:paraId="33DDC4AB" w14:textId="2CDE8F51" w:rsidR="00311620" w:rsidRPr="000518B0" w:rsidRDefault="00311620" w:rsidP="00311620">
      <w:pPr>
        <w:pStyle w:val="Akapitzlist"/>
        <w:spacing w:line="276" w:lineRule="auto"/>
        <w:ind w:left="1117"/>
        <w:jc w:val="both"/>
        <w:rPr>
          <w:rFonts w:ascii="Arial" w:hAnsi="Arial" w:cs="Arial"/>
          <w:sz w:val="22"/>
          <w:szCs w:val="22"/>
          <w:u w:val="single"/>
        </w:rPr>
      </w:pPr>
      <w:r w:rsidRPr="000518B0">
        <w:rPr>
          <w:rFonts w:ascii="Arial" w:hAnsi="Arial" w:cs="Arial"/>
          <w:sz w:val="22"/>
          <w:szCs w:val="22"/>
          <w:u w:val="single"/>
        </w:rPr>
        <w:lastRenderedPageBreak/>
        <w:t xml:space="preserve">dla części 3 </w:t>
      </w:r>
    </w:p>
    <w:p w14:paraId="5DCEAABD" w14:textId="77777777" w:rsidR="00311620" w:rsidRPr="00177591" w:rsidRDefault="00311620" w:rsidP="00311620">
      <w:pPr>
        <w:pStyle w:val="Akapitzlist"/>
        <w:spacing w:line="276" w:lineRule="auto"/>
        <w:ind w:left="1117"/>
        <w:jc w:val="both"/>
        <w:rPr>
          <w:rFonts w:ascii="Arial" w:hAnsi="Arial" w:cs="Arial"/>
          <w:sz w:val="22"/>
          <w:szCs w:val="22"/>
        </w:rPr>
      </w:pPr>
      <w:r w:rsidRPr="00177591">
        <w:rPr>
          <w:rFonts w:ascii="Arial" w:hAnsi="Arial" w:cs="Arial"/>
          <w:sz w:val="22"/>
          <w:szCs w:val="22"/>
        </w:rPr>
        <w:t>Wykonawca wykaże, dysponowanie:</w:t>
      </w:r>
    </w:p>
    <w:p w14:paraId="0DCB3603" w14:textId="45CC8147" w:rsidR="00405890" w:rsidRPr="00177591" w:rsidRDefault="00311620">
      <w:pPr>
        <w:pStyle w:val="Akapitzlist"/>
        <w:numPr>
          <w:ilvl w:val="0"/>
          <w:numId w:val="33"/>
        </w:numPr>
        <w:spacing w:line="276" w:lineRule="auto"/>
        <w:jc w:val="both"/>
        <w:rPr>
          <w:rFonts w:ascii="Arial" w:hAnsi="Arial" w:cs="Arial"/>
          <w:sz w:val="22"/>
          <w:szCs w:val="22"/>
        </w:rPr>
      </w:pPr>
      <w:r w:rsidRPr="00177591">
        <w:rPr>
          <w:rFonts w:ascii="Arial" w:hAnsi="Arial" w:cs="Arial"/>
          <w:sz w:val="22"/>
          <w:szCs w:val="22"/>
        </w:rPr>
        <w:t xml:space="preserve">co najmniej jednym </w:t>
      </w:r>
      <w:r w:rsidR="00C859DD" w:rsidRPr="00177591">
        <w:rPr>
          <w:rFonts w:ascii="Arial" w:hAnsi="Arial" w:cs="Arial"/>
          <w:sz w:val="22"/>
          <w:szCs w:val="22"/>
        </w:rPr>
        <w:t>środkiem transportu</w:t>
      </w:r>
      <w:r w:rsidR="00405890" w:rsidRPr="00177591">
        <w:rPr>
          <w:rFonts w:ascii="Arial" w:hAnsi="Arial" w:cs="Arial"/>
          <w:sz w:val="22"/>
          <w:szCs w:val="22"/>
        </w:rPr>
        <w:t xml:space="preserve"> uprawniającym </w:t>
      </w:r>
      <w:r w:rsidRPr="00177591">
        <w:rPr>
          <w:rFonts w:ascii="Arial" w:hAnsi="Arial" w:cs="Arial"/>
          <w:sz w:val="22"/>
          <w:szCs w:val="22"/>
        </w:rPr>
        <w:t xml:space="preserve"> do </w:t>
      </w:r>
      <w:r w:rsidR="00AE1A48" w:rsidRPr="00177591">
        <w:rPr>
          <w:rFonts w:ascii="Arial" w:hAnsi="Arial" w:cs="Arial"/>
          <w:sz w:val="22"/>
          <w:szCs w:val="22"/>
        </w:rPr>
        <w:t>wywozu</w:t>
      </w:r>
      <w:r w:rsidR="003F5D84" w:rsidRPr="00177591">
        <w:rPr>
          <w:rFonts w:ascii="Arial" w:hAnsi="Arial" w:cs="Arial"/>
          <w:sz w:val="22"/>
          <w:szCs w:val="22"/>
        </w:rPr>
        <w:t xml:space="preserve"> odpadów komunalnych </w:t>
      </w:r>
      <w:r w:rsidR="00B339A6" w:rsidRPr="00177591">
        <w:rPr>
          <w:rFonts w:ascii="Arial" w:hAnsi="Arial" w:cs="Arial"/>
          <w:sz w:val="22"/>
          <w:szCs w:val="22"/>
        </w:rPr>
        <w:t xml:space="preserve">oraz </w:t>
      </w:r>
      <w:r w:rsidR="00EB4E74" w:rsidRPr="00177591">
        <w:rPr>
          <w:rFonts w:ascii="Arial" w:hAnsi="Arial" w:cs="Arial"/>
          <w:sz w:val="22"/>
          <w:szCs w:val="22"/>
        </w:rPr>
        <w:t xml:space="preserve">co najmniej jednym </w:t>
      </w:r>
      <w:r w:rsidR="00C859DD" w:rsidRPr="00177591">
        <w:rPr>
          <w:rFonts w:ascii="Arial" w:hAnsi="Arial" w:cs="Arial"/>
          <w:sz w:val="22"/>
          <w:szCs w:val="22"/>
        </w:rPr>
        <w:t xml:space="preserve">środkiem transportu </w:t>
      </w:r>
      <w:r w:rsidR="00405890" w:rsidRPr="00177591">
        <w:rPr>
          <w:rFonts w:ascii="Arial" w:hAnsi="Arial" w:cs="Arial"/>
          <w:sz w:val="22"/>
          <w:szCs w:val="22"/>
        </w:rPr>
        <w:t xml:space="preserve">uprawniającym </w:t>
      </w:r>
      <w:r w:rsidR="00EB4E74" w:rsidRPr="00177591">
        <w:rPr>
          <w:rFonts w:ascii="Arial" w:hAnsi="Arial" w:cs="Arial"/>
          <w:sz w:val="22"/>
          <w:szCs w:val="22"/>
        </w:rPr>
        <w:t xml:space="preserve">do </w:t>
      </w:r>
      <w:r w:rsidR="00AE1A48" w:rsidRPr="00177591">
        <w:rPr>
          <w:rFonts w:ascii="Arial" w:hAnsi="Arial" w:cs="Arial"/>
          <w:sz w:val="22"/>
          <w:szCs w:val="22"/>
        </w:rPr>
        <w:t>wywozu</w:t>
      </w:r>
      <w:r w:rsidR="00EB4E74" w:rsidRPr="00177591">
        <w:rPr>
          <w:rFonts w:ascii="Arial" w:hAnsi="Arial" w:cs="Arial"/>
          <w:sz w:val="22"/>
          <w:szCs w:val="22"/>
        </w:rPr>
        <w:t xml:space="preserve"> </w:t>
      </w:r>
      <w:r w:rsidR="0052559B" w:rsidRPr="00177591">
        <w:rPr>
          <w:rFonts w:ascii="Arial" w:hAnsi="Arial" w:cs="Arial"/>
          <w:sz w:val="22"/>
          <w:szCs w:val="22"/>
        </w:rPr>
        <w:t>odpadów komunalnych zbieranych selektywnie</w:t>
      </w:r>
      <w:bookmarkEnd w:id="7"/>
      <w:r w:rsidR="00AA349D" w:rsidRPr="00177591">
        <w:rPr>
          <w:rFonts w:ascii="Arial" w:hAnsi="Arial" w:cs="Arial"/>
          <w:sz w:val="22"/>
          <w:szCs w:val="22"/>
        </w:rPr>
        <w:t xml:space="preserve"> s</w:t>
      </w:r>
      <w:r w:rsidR="009A7F28" w:rsidRPr="00177591">
        <w:rPr>
          <w:rFonts w:ascii="Arial" w:hAnsi="Arial" w:cs="Arial"/>
          <w:sz w:val="22"/>
          <w:szCs w:val="22"/>
        </w:rPr>
        <w:t xml:space="preserve">pełniającymi wymogi określone przepisami prawa o ruchu drogowym </w:t>
      </w:r>
      <w:r w:rsidR="003B6932" w:rsidRPr="00177591">
        <w:rPr>
          <w:rFonts w:ascii="Arial" w:hAnsi="Arial" w:cs="Arial"/>
          <w:sz w:val="22"/>
          <w:szCs w:val="22"/>
        </w:rPr>
        <w:t xml:space="preserve">oraz </w:t>
      </w:r>
      <w:r w:rsidR="003520E8" w:rsidRPr="00177591">
        <w:rPr>
          <w:rFonts w:ascii="Arial" w:hAnsi="Arial" w:cs="Arial"/>
          <w:sz w:val="22"/>
          <w:szCs w:val="22"/>
        </w:rPr>
        <w:t xml:space="preserve"> innych przepisów szczególnych, </w:t>
      </w:r>
      <w:r w:rsidR="009A7F28" w:rsidRPr="00177591">
        <w:rPr>
          <w:rFonts w:ascii="Arial" w:hAnsi="Arial" w:cs="Arial"/>
          <w:sz w:val="22"/>
          <w:szCs w:val="22"/>
        </w:rPr>
        <w:t>posiadającymi aktualne badania techniczne</w:t>
      </w:r>
      <w:r w:rsidR="00405890" w:rsidRPr="00177591">
        <w:rPr>
          <w:rFonts w:ascii="Arial" w:hAnsi="Arial" w:cs="Arial"/>
          <w:sz w:val="22"/>
          <w:szCs w:val="22"/>
        </w:rPr>
        <w:t>.</w:t>
      </w:r>
    </w:p>
    <w:p w14:paraId="32DB6D16" w14:textId="77777777" w:rsidR="00405890" w:rsidRPr="00177591" w:rsidRDefault="00405890" w:rsidP="00405890">
      <w:pPr>
        <w:pStyle w:val="Akapitzlist"/>
        <w:spacing w:line="276" w:lineRule="auto"/>
        <w:ind w:left="1837"/>
        <w:jc w:val="both"/>
        <w:rPr>
          <w:rFonts w:ascii="Arial" w:hAnsi="Arial" w:cs="Arial"/>
          <w:sz w:val="22"/>
          <w:szCs w:val="22"/>
        </w:rPr>
      </w:pPr>
    </w:p>
    <w:p w14:paraId="2F941DC6" w14:textId="6F68427A" w:rsidR="00A80BB6" w:rsidRPr="00177591" w:rsidRDefault="00A80BB6" w:rsidP="00405890">
      <w:pPr>
        <w:spacing w:line="276" w:lineRule="auto"/>
        <w:jc w:val="both"/>
        <w:rPr>
          <w:rFonts w:ascii="Arial" w:hAnsi="Arial" w:cs="Arial"/>
          <w:sz w:val="22"/>
          <w:szCs w:val="22"/>
        </w:rPr>
      </w:pPr>
      <w:r w:rsidRPr="00177591">
        <w:rPr>
          <w:rFonts w:ascii="Arial" w:hAnsi="Arial" w:cs="Arial"/>
          <w:sz w:val="22"/>
          <w:szCs w:val="22"/>
        </w:rPr>
        <w:t xml:space="preserve">W przypadku Wykonawców wspólnie ubiegających się o udzielenie zamówienia </w:t>
      </w:r>
    </w:p>
    <w:p w14:paraId="6046F2E5" w14:textId="50BA7442" w:rsidR="00A80BB6" w:rsidRPr="00177591" w:rsidRDefault="00A80BB6">
      <w:pPr>
        <w:pStyle w:val="Akapitzlist"/>
        <w:numPr>
          <w:ilvl w:val="0"/>
          <w:numId w:val="14"/>
        </w:numPr>
        <w:spacing w:line="276" w:lineRule="auto"/>
        <w:jc w:val="both"/>
        <w:rPr>
          <w:rFonts w:ascii="Arial" w:hAnsi="Arial" w:cs="Arial"/>
          <w:sz w:val="22"/>
          <w:szCs w:val="22"/>
        </w:rPr>
      </w:pPr>
      <w:r w:rsidRPr="00177591">
        <w:rPr>
          <w:rFonts w:ascii="Arial" w:hAnsi="Arial" w:cs="Arial"/>
          <w:sz w:val="22"/>
          <w:szCs w:val="22"/>
        </w:rPr>
        <w:t>warunek określony w pkt. 1.2) lit. a-</w:t>
      </w:r>
      <w:r w:rsidR="00930C88" w:rsidRPr="00177591">
        <w:rPr>
          <w:rFonts w:ascii="Arial" w:hAnsi="Arial" w:cs="Arial"/>
          <w:sz w:val="22"/>
          <w:szCs w:val="22"/>
        </w:rPr>
        <w:t>c</w:t>
      </w:r>
      <w:r w:rsidRPr="00177591">
        <w:rPr>
          <w:rFonts w:ascii="Arial" w:hAnsi="Arial" w:cs="Arial"/>
          <w:sz w:val="22"/>
          <w:szCs w:val="22"/>
        </w:rPr>
        <w:t xml:space="preserve"> musi spełnić co najmniej jeden z wykonawców składających ofertę wspólnie. </w:t>
      </w:r>
    </w:p>
    <w:p w14:paraId="1CE11D5A" w14:textId="7B8960CC" w:rsidR="00A80BB6" w:rsidRPr="00177591" w:rsidRDefault="00A80BB6">
      <w:pPr>
        <w:pStyle w:val="Akapitzlist"/>
        <w:numPr>
          <w:ilvl w:val="0"/>
          <w:numId w:val="14"/>
        </w:numPr>
        <w:spacing w:line="276" w:lineRule="auto"/>
        <w:jc w:val="both"/>
        <w:rPr>
          <w:rFonts w:ascii="Arial" w:hAnsi="Arial" w:cs="Arial"/>
          <w:sz w:val="22"/>
          <w:szCs w:val="22"/>
        </w:rPr>
      </w:pPr>
      <w:r w:rsidRPr="00177591">
        <w:rPr>
          <w:rFonts w:ascii="Arial" w:hAnsi="Arial" w:cs="Arial"/>
          <w:sz w:val="22"/>
          <w:szCs w:val="22"/>
        </w:rPr>
        <w:t xml:space="preserve">Wykonawcy występujący wspólnie zobowiązani są do dołączenia do oferty wypełnionego załącznika nr 5 do SWZ stanowiącego oświadczenie, z którego będzie jednoznacznie wynikać które </w:t>
      </w:r>
      <w:r w:rsidR="00C81CB5" w:rsidRPr="00177591">
        <w:rPr>
          <w:rFonts w:ascii="Arial" w:hAnsi="Arial" w:cs="Arial"/>
          <w:sz w:val="22"/>
          <w:szCs w:val="22"/>
        </w:rPr>
        <w:t>usługi</w:t>
      </w:r>
      <w:r w:rsidRPr="00177591">
        <w:rPr>
          <w:rFonts w:ascii="Arial" w:hAnsi="Arial" w:cs="Arial"/>
          <w:sz w:val="22"/>
          <w:szCs w:val="22"/>
        </w:rPr>
        <w:t xml:space="preserve"> wykonają poszczególni wykonawcy.</w:t>
      </w:r>
    </w:p>
    <w:p w14:paraId="032FB73A" w14:textId="77777777" w:rsidR="00A80BB6" w:rsidRPr="00177591" w:rsidRDefault="00A80BB6" w:rsidP="00A80BB6">
      <w:pPr>
        <w:pStyle w:val="Akapitzlist"/>
        <w:numPr>
          <w:ilvl w:val="0"/>
          <w:numId w:val="5"/>
        </w:numPr>
        <w:spacing w:line="276" w:lineRule="auto"/>
        <w:ind w:left="284" w:hanging="284"/>
        <w:jc w:val="both"/>
        <w:rPr>
          <w:rFonts w:ascii="Arial" w:hAnsi="Arial" w:cs="Arial"/>
          <w:sz w:val="22"/>
          <w:szCs w:val="22"/>
        </w:rPr>
      </w:pPr>
      <w:r w:rsidRPr="00177591">
        <w:rPr>
          <w:rFonts w:ascii="Arial" w:hAnsi="Arial" w:cs="Arial"/>
          <w:sz w:val="22"/>
          <w:szCs w:val="22"/>
        </w:rPr>
        <w:t>Wykonawca może w celu potwierdzenia spełniania warunków, o których mowa w pkt. VIII.2 SWZ w stosownych sytuacjach, polegać na zdolnościach technicznych lub zawodowych podmiotów udostępniających zasoby, niezależnie od charakteru prawnego łączących go z nim stosunków prawnych.</w:t>
      </w:r>
    </w:p>
    <w:p w14:paraId="5894E204" w14:textId="77777777" w:rsidR="00A80BB6" w:rsidRPr="00177591" w:rsidRDefault="00A80BB6" w:rsidP="00A80BB6">
      <w:pPr>
        <w:pStyle w:val="Akapitzlist"/>
        <w:numPr>
          <w:ilvl w:val="0"/>
          <w:numId w:val="5"/>
        </w:numPr>
        <w:spacing w:line="276" w:lineRule="auto"/>
        <w:ind w:left="284" w:hanging="284"/>
        <w:jc w:val="both"/>
        <w:rPr>
          <w:rFonts w:ascii="Arial" w:hAnsi="Arial" w:cs="Arial"/>
          <w:sz w:val="22"/>
          <w:szCs w:val="22"/>
        </w:rPr>
      </w:pPr>
      <w:r w:rsidRPr="00177591">
        <w:rPr>
          <w:rFonts w:ascii="Arial" w:hAnsi="Arial" w:cs="Arial"/>
          <w:sz w:val="22"/>
          <w:szCs w:val="22"/>
        </w:rPr>
        <w:t>Zamawiający jednocześnie informuje, iż „stosowna sytuacja”, o której mowa w pkt. VIII.2 SWZ wystąpi wyłącznie w przypadku spełnienia poniższych warunków:</w:t>
      </w:r>
    </w:p>
    <w:p w14:paraId="62AFAB44" w14:textId="77777777" w:rsidR="00A80BB6" w:rsidRPr="00177591" w:rsidRDefault="00A80BB6">
      <w:pPr>
        <w:pStyle w:val="Akapitzlist"/>
        <w:numPr>
          <w:ilvl w:val="0"/>
          <w:numId w:val="10"/>
        </w:numPr>
        <w:spacing w:line="276" w:lineRule="auto"/>
        <w:jc w:val="both"/>
        <w:rPr>
          <w:rFonts w:ascii="Arial" w:hAnsi="Arial" w:cs="Arial"/>
          <w:sz w:val="22"/>
          <w:szCs w:val="22"/>
        </w:rPr>
      </w:pPr>
      <w:r w:rsidRPr="00177591">
        <w:rPr>
          <w:rFonts w:ascii="Arial" w:hAnsi="Arial" w:cs="Arial"/>
          <w:sz w:val="22"/>
          <w:szCs w:val="22"/>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(wzór stanowi załącznik nr 4 do SWZ) lub inny podmiotowy środek dowodowy potwierdzający, że wykonawca realizując zamówienie będzie dysponował niezbędnymi zasobami tych podmiotów;</w:t>
      </w:r>
    </w:p>
    <w:p w14:paraId="084A2B32" w14:textId="77777777" w:rsidR="00A80BB6" w:rsidRPr="00177591" w:rsidRDefault="00A80BB6">
      <w:pPr>
        <w:pStyle w:val="Akapitzlist"/>
        <w:numPr>
          <w:ilvl w:val="0"/>
          <w:numId w:val="10"/>
        </w:numPr>
        <w:spacing w:line="276" w:lineRule="auto"/>
        <w:jc w:val="both"/>
        <w:rPr>
          <w:rFonts w:ascii="Arial" w:hAnsi="Arial" w:cs="Arial"/>
          <w:sz w:val="22"/>
          <w:szCs w:val="22"/>
        </w:rPr>
      </w:pPr>
      <w:r w:rsidRPr="00177591">
        <w:rPr>
          <w:rFonts w:ascii="Arial" w:hAnsi="Arial" w:cs="Arial"/>
          <w:sz w:val="22"/>
          <w:szCs w:val="22"/>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2067C853" w14:textId="77777777" w:rsidR="00A80BB6" w:rsidRPr="00177591" w:rsidRDefault="00A80BB6">
      <w:pPr>
        <w:pStyle w:val="Akapitzlist"/>
        <w:numPr>
          <w:ilvl w:val="0"/>
          <w:numId w:val="8"/>
        </w:numPr>
        <w:spacing w:line="276" w:lineRule="auto"/>
        <w:jc w:val="both"/>
        <w:rPr>
          <w:rFonts w:ascii="Arial" w:hAnsi="Arial" w:cs="Arial"/>
          <w:sz w:val="22"/>
          <w:szCs w:val="22"/>
        </w:rPr>
      </w:pPr>
      <w:r w:rsidRPr="00177591">
        <w:rPr>
          <w:rFonts w:ascii="Arial" w:hAnsi="Arial" w:cs="Arial"/>
          <w:sz w:val="22"/>
          <w:szCs w:val="22"/>
        </w:rPr>
        <w:t>zakres dostępnych wykonawcy zasobów podmiotu  udostępniającego zasoby,</w:t>
      </w:r>
    </w:p>
    <w:p w14:paraId="487CE39B" w14:textId="77777777" w:rsidR="00A80BB6" w:rsidRPr="00177591" w:rsidRDefault="00A80BB6">
      <w:pPr>
        <w:pStyle w:val="Akapitzlist"/>
        <w:numPr>
          <w:ilvl w:val="0"/>
          <w:numId w:val="8"/>
        </w:numPr>
        <w:spacing w:line="276" w:lineRule="auto"/>
        <w:jc w:val="both"/>
        <w:rPr>
          <w:rFonts w:ascii="Arial" w:hAnsi="Arial" w:cs="Arial"/>
          <w:sz w:val="22"/>
          <w:szCs w:val="22"/>
        </w:rPr>
      </w:pPr>
      <w:r w:rsidRPr="00177591">
        <w:rPr>
          <w:rFonts w:ascii="Arial" w:hAnsi="Arial" w:cs="Arial"/>
          <w:sz w:val="22"/>
          <w:szCs w:val="22"/>
        </w:rPr>
        <w:t>sposób i okres udostępnienia wykonawcy i wykorzystania przez niego zasobów podmiotu udostępniającego te zasoby przy wykonaniu zamówienia,</w:t>
      </w:r>
    </w:p>
    <w:p w14:paraId="7A3487C6" w14:textId="77777777" w:rsidR="00A80BB6" w:rsidRPr="00177591" w:rsidRDefault="00A80BB6">
      <w:pPr>
        <w:pStyle w:val="Akapitzlist"/>
        <w:numPr>
          <w:ilvl w:val="0"/>
          <w:numId w:val="8"/>
        </w:numPr>
        <w:spacing w:line="276" w:lineRule="auto"/>
        <w:jc w:val="both"/>
        <w:rPr>
          <w:rFonts w:ascii="Arial" w:hAnsi="Arial" w:cs="Arial"/>
          <w:sz w:val="22"/>
          <w:szCs w:val="22"/>
        </w:rPr>
      </w:pPr>
      <w:r w:rsidRPr="00177591">
        <w:rPr>
          <w:rFonts w:ascii="Arial" w:hAnsi="Arial" w:cs="Arial"/>
          <w:sz w:val="22"/>
          <w:szCs w:val="22"/>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4C49A84C" w14:textId="77777777" w:rsidR="00A80BB6" w:rsidRPr="00177591" w:rsidRDefault="00A80BB6">
      <w:pPr>
        <w:pStyle w:val="Akapitzlist"/>
        <w:numPr>
          <w:ilvl w:val="0"/>
          <w:numId w:val="10"/>
        </w:numPr>
        <w:spacing w:line="276" w:lineRule="auto"/>
        <w:jc w:val="both"/>
        <w:rPr>
          <w:rFonts w:ascii="Arial" w:hAnsi="Arial" w:cs="Arial"/>
          <w:sz w:val="22"/>
          <w:szCs w:val="22"/>
        </w:rPr>
      </w:pPr>
      <w:r w:rsidRPr="00177591">
        <w:rPr>
          <w:rFonts w:ascii="Arial" w:hAnsi="Arial" w:cs="Arial"/>
          <w:sz w:val="22"/>
          <w:szCs w:val="22"/>
        </w:rPr>
        <w:t>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w:t>
      </w:r>
    </w:p>
    <w:p w14:paraId="40CA3EB5" w14:textId="77777777" w:rsidR="00A80BB6" w:rsidRPr="00177591" w:rsidRDefault="00A80BB6" w:rsidP="00A80BB6">
      <w:pPr>
        <w:pStyle w:val="Akapitzlist"/>
        <w:spacing w:line="276" w:lineRule="auto"/>
        <w:ind w:left="142"/>
        <w:jc w:val="both"/>
        <w:rPr>
          <w:rFonts w:ascii="Arial" w:hAnsi="Arial" w:cs="Arial"/>
          <w:sz w:val="22"/>
          <w:szCs w:val="22"/>
        </w:rPr>
      </w:pPr>
    </w:p>
    <w:p w14:paraId="29D46A17" w14:textId="77777777" w:rsidR="00A80BB6" w:rsidRDefault="00A80BB6" w:rsidP="00A80BB6">
      <w:pPr>
        <w:pStyle w:val="Akapitzlist"/>
        <w:spacing w:line="276" w:lineRule="auto"/>
        <w:ind w:left="142"/>
        <w:jc w:val="both"/>
        <w:rPr>
          <w:rFonts w:ascii="Arial" w:hAnsi="Arial" w:cs="Arial"/>
          <w:sz w:val="22"/>
          <w:szCs w:val="22"/>
        </w:rPr>
      </w:pPr>
      <w:r w:rsidRPr="00177591">
        <w:rPr>
          <w:rFonts w:ascii="Arial" w:hAnsi="Arial" w:cs="Arial"/>
          <w:sz w:val="22"/>
          <w:szCs w:val="22"/>
        </w:rPr>
        <w:t>W odniesieniu do warunków dotyczących doświadczenia, wykonawcy mogą polegać na zdolnościach podmiotów udostępniających zasoby, jeśli podmioty te zrealizują usługi, do realizacji których te zdolności są wymagane. Złożone oświadczenie, o którym mowa w pkt. VIII.3.2) musi jednoznacznie wskazywać na przyszły udział w realizacji zamówienia podmiotu udostępniającego zasoby w charakterze podwykonawcy (dotyczy doświadczenia zawodowego).</w:t>
      </w:r>
    </w:p>
    <w:p w14:paraId="6CF72C28" w14:textId="77777777" w:rsidR="00023213" w:rsidRDefault="00023213" w:rsidP="00A80BB6">
      <w:pPr>
        <w:pStyle w:val="Akapitzlist"/>
        <w:spacing w:line="276" w:lineRule="auto"/>
        <w:ind w:left="142"/>
        <w:jc w:val="both"/>
        <w:rPr>
          <w:rFonts w:ascii="Arial" w:hAnsi="Arial" w:cs="Arial"/>
          <w:sz w:val="22"/>
          <w:szCs w:val="22"/>
        </w:rPr>
      </w:pPr>
    </w:p>
    <w:p w14:paraId="1E6B05FA" w14:textId="77777777" w:rsidR="00023213" w:rsidRPr="00177591" w:rsidRDefault="00023213" w:rsidP="00A80BB6">
      <w:pPr>
        <w:pStyle w:val="Akapitzlist"/>
        <w:spacing w:line="276" w:lineRule="auto"/>
        <w:ind w:left="142"/>
        <w:jc w:val="both"/>
        <w:rPr>
          <w:rFonts w:ascii="Arial" w:hAnsi="Arial" w:cs="Arial"/>
          <w:sz w:val="22"/>
          <w:szCs w:val="22"/>
        </w:rPr>
      </w:pPr>
    </w:p>
    <w:p w14:paraId="684F1498" w14:textId="77777777" w:rsidR="004362CF" w:rsidRPr="00177591" w:rsidRDefault="004362CF" w:rsidP="00A80BB6">
      <w:pPr>
        <w:pStyle w:val="Akapitzlist"/>
        <w:spacing w:line="276" w:lineRule="auto"/>
        <w:ind w:left="142"/>
        <w:jc w:val="both"/>
        <w:rPr>
          <w:rFonts w:ascii="Arial" w:hAnsi="Arial" w:cs="Arial"/>
          <w:sz w:val="22"/>
          <w:szCs w:val="22"/>
        </w:rPr>
      </w:pPr>
    </w:p>
    <w:p w14:paraId="2179F546" w14:textId="77777777" w:rsidR="00D51D96" w:rsidRPr="00177591" w:rsidRDefault="00D51D96" w:rsidP="005318E0">
      <w:pPr>
        <w:pStyle w:val="Nagwek1"/>
        <w:numPr>
          <w:ilvl w:val="0"/>
          <w:numId w:val="1"/>
        </w:numPr>
        <w:tabs>
          <w:tab w:val="left" w:pos="348"/>
        </w:tabs>
        <w:spacing w:before="93" w:line="276" w:lineRule="auto"/>
        <w:ind w:left="0" w:right="120" w:hanging="100"/>
        <w:rPr>
          <w:lang w:val="pl-PL"/>
        </w:rPr>
      </w:pPr>
      <w:r w:rsidRPr="00177591">
        <w:rPr>
          <w:lang w:val="pl-PL"/>
        </w:rPr>
        <w:lastRenderedPageBreak/>
        <w:t>Oświadczenie, o którym mowa w art. 125 ust. 1 Ustawy i wykaz podmiotowych środków dowodowych:</w:t>
      </w:r>
    </w:p>
    <w:p w14:paraId="28D9D3BA" w14:textId="322C83F4" w:rsidR="00BB63E7" w:rsidRPr="00177591" w:rsidRDefault="00BB63E7">
      <w:pPr>
        <w:pStyle w:val="Nagwek1"/>
        <w:numPr>
          <w:ilvl w:val="0"/>
          <w:numId w:val="16"/>
        </w:numPr>
        <w:tabs>
          <w:tab w:val="left" w:pos="348"/>
        </w:tabs>
        <w:spacing w:before="93" w:line="276" w:lineRule="auto"/>
        <w:ind w:right="120"/>
        <w:rPr>
          <w:lang w:val="pl-PL"/>
        </w:rPr>
      </w:pPr>
      <w:r w:rsidRPr="00177591">
        <w:rPr>
          <w:lang w:val="pl-PL"/>
        </w:rPr>
        <w:t xml:space="preserve">Dokumenty składane wraz z ofertą </w:t>
      </w:r>
    </w:p>
    <w:p w14:paraId="5EC34157" w14:textId="7AA1B641" w:rsidR="00D51D96" w:rsidRPr="00177591" w:rsidRDefault="00D51D96">
      <w:pPr>
        <w:pStyle w:val="Akapitzlist"/>
        <w:numPr>
          <w:ilvl w:val="0"/>
          <w:numId w:val="11"/>
        </w:numPr>
        <w:spacing w:line="276" w:lineRule="auto"/>
        <w:ind w:left="284" w:hanging="284"/>
        <w:jc w:val="both"/>
        <w:rPr>
          <w:rFonts w:ascii="Arial" w:hAnsi="Arial" w:cs="Arial"/>
          <w:sz w:val="22"/>
          <w:szCs w:val="22"/>
        </w:rPr>
      </w:pPr>
      <w:r w:rsidRPr="00177591">
        <w:rPr>
          <w:rFonts w:ascii="Arial" w:hAnsi="Arial" w:cs="Arial"/>
          <w:sz w:val="22"/>
          <w:szCs w:val="22"/>
        </w:rPr>
        <w:t xml:space="preserve">Do oferty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177591">
        <w:rPr>
          <w:rFonts w:ascii="Arial" w:hAnsi="Arial" w:cs="Arial"/>
          <w:b/>
          <w:sz w:val="22"/>
          <w:szCs w:val="22"/>
        </w:rPr>
        <w:t xml:space="preserve">załączniku nr </w:t>
      </w:r>
      <w:r w:rsidR="00B74979" w:rsidRPr="00177591">
        <w:rPr>
          <w:rFonts w:ascii="Arial" w:hAnsi="Arial" w:cs="Arial"/>
          <w:b/>
          <w:sz w:val="22"/>
          <w:szCs w:val="22"/>
        </w:rPr>
        <w:t>3</w:t>
      </w:r>
      <w:r w:rsidRPr="00177591">
        <w:rPr>
          <w:rFonts w:ascii="Arial" w:hAnsi="Arial" w:cs="Arial"/>
          <w:b/>
          <w:sz w:val="22"/>
          <w:szCs w:val="22"/>
        </w:rPr>
        <w:t xml:space="preserve"> do SWZ</w:t>
      </w:r>
      <w:r w:rsidRPr="00177591">
        <w:rPr>
          <w:rFonts w:ascii="Arial" w:hAnsi="Arial" w:cs="Arial"/>
          <w:sz w:val="22"/>
          <w:szCs w:val="22"/>
        </w:rPr>
        <w:t>.</w:t>
      </w:r>
    </w:p>
    <w:p w14:paraId="03AE8851" w14:textId="30B7A29F" w:rsidR="00D51D96" w:rsidRPr="00177591" w:rsidRDefault="00D51D96">
      <w:pPr>
        <w:pStyle w:val="Akapitzlist"/>
        <w:numPr>
          <w:ilvl w:val="0"/>
          <w:numId w:val="11"/>
        </w:numPr>
        <w:spacing w:line="276" w:lineRule="auto"/>
        <w:ind w:left="284" w:hanging="284"/>
        <w:jc w:val="both"/>
        <w:rPr>
          <w:rFonts w:ascii="Arial" w:hAnsi="Arial" w:cs="Arial"/>
          <w:sz w:val="22"/>
          <w:szCs w:val="22"/>
        </w:rPr>
      </w:pPr>
      <w:r w:rsidRPr="00177591">
        <w:rPr>
          <w:rFonts w:ascii="Arial" w:hAnsi="Arial" w:cs="Arial"/>
          <w:sz w:val="22"/>
          <w:szCs w:val="22"/>
        </w:rPr>
        <w:t xml:space="preserve">W przypadku wspólnego ubiegania się o zamówienie przez wykonawców </w:t>
      </w:r>
      <w:r w:rsidR="00952209" w:rsidRPr="00177591">
        <w:rPr>
          <w:rFonts w:ascii="Arial" w:hAnsi="Arial" w:cs="Arial"/>
          <w:sz w:val="22"/>
          <w:szCs w:val="22"/>
        </w:rPr>
        <w:t xml:space="preserve">powyższe </w:t>
      </w:r>
      <w:r w:rsidRPr="00177591">
        <w:rPr>
          <w:rFonts w:ascii="Arial" w:hAnsi="Arial" w:cs="Arial"/>
          <w:sz w:val="22"/>
          <w:szCs w:val="22"/>
        </w:rPr>
        <w:t>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4E19068A" w14:textId="763537EC" w:rsidR="00CA1B11" w:rsidRPr="00177591" w:rsidRDefault="00D51D96">
      <w:pPr>
        <w:pStyle w:val="Akapitzlist"/>
        <w:numPr>
          <w:ilvl w:val="0"/>
          <w:numId w:val="11"/>
        </w:numPr>
        <w:spacing w:line="276" w:lineRule="auto"/>
        <w:ind w:left="284" w:hanging="284"/>
        <w:jc w:val="both"/>
        <w:rPr>
          <w:rFonts w:ascii="Arial" w:hAnsi="Arial" w:cs="Arial"/>
          <w:sz w:val="22"/>
          <w:szCs w:val="22"/>
        </w:rPr>
      </w:pPr>
      <w:r w:rsidRPr="00177591">
        <w:rPr>
          <w:rFonts w:ascii="Arial" w:hAnsi="Arial" w:cs="Arial"/>
          <w:sz w:val="22"/>
          <w:szCs w:val="22"/>
        </w:rPr>
        <w:t>Wykonawca, w przypadku polegania na zdolnościach podmiotów udostępniających zasoby, przedstawia, wraz z oświadczeniem, o którym mowa w p</w:t>
      </w:r>
      <w:r w:rsidR="00952209" w:rsidRPr="00177591">
        <w:rPr>
          <w:rFonts w:ascii="Arial" w:hAnsi="Arial" w:cs="Arial"/>
          <w:sz w:val="22"/>
          <w:szCs w:val="22"/>
        </w:rPr>
        <w:t>owyżej</w:t>
      </w:r>
      <w:r w:rsidRPr="00177591">
        <w:rPr>
          <w:rFonts w:ascii="Arial" w:hAnsi="Arial" w:cs="Arial"/>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72AF5051" w14:textId="140E235B" w:rsidR="00BB63E7" w:rsidRPr="00177591" w:rsidRDefault="00BB63E7">
      <w:pPr>
        <w:pStyle w:val="Nagwek1"/>
        <w:numPr>
          <w:ilvl w:val="0"/>
          <w:numId w:val="16"/>
        </w:numPr>
        <w:tabs>
          <w:tab w:val="left" w:pos="348"/>
        </w:tabs>
        <w:spacing w:before="93" w:line="276" w:lineRule="auto"/>
        <w:ind w:right="120"/>
        <w:rPr>
          <w:lang w:val="pl-PL"/>
        </w:rPr>
      </w:pPr>
      <w:r w:rsidRPr="00177591">
        <w:rPr>
          <w:lang w:val="pl-PL"/>
        </w:rPr>
        <w:t>Dokumenty składane na wezwanie</w:t>
      </w:r>
    </w:p>
    <w:p w14:paraId="4D31B31E" w14:textId="4822BB36" w:rsidR="00D51D96" w:rsidRPr="00177591" w:rsidRDefault="00D8307D" w:rsidP="001E5B87">
      <w:pPr>
        <w:pStyle w:val="Akapitzlist"/>
        <w:spacing w:line="276" w:lineRule="auto"/>
        <w:ind w:left="284"/>
        <w:jc w:val="both"/>
        <w:rPr>
          <w:rFonts w:ascii="Arial" w:hAnsi="Arial" w:cs="Arial"/>
          <w:sz w:val="22"/>
          <w:szCs w:val="22"/>
        </w:rPr>
      </w:pPr>
      <w:r w:rsidRPr="00177591">
        <w:rPr>
          <w:rFonts w:ascii="Arial" w:hAnsi="Arial" w:cs="Arial"/>
          <w:sz w:val="22"/>
          <w:szCs w:val="22"/>
        </w:rPr>
        <w:t>Wykonawca, którego oferta została najwyżej oceniona</w:t>
      </w:r>
      <w:r w:rsidR="00D51D96" w:rsidRPr="00177591">
        <w:rPr>
          <w:rFonts w:ascii="Arial" w:hAnsi="Arial" w:cs="Arial"/>
          <w:sz w:val="22"/>
          <w:szCs w:val="22"/>
        </w:rPr>
        <w:t xml:space="preserve">,  </w:t>
      </w:r>
      <w:r w:rsidR="001E5B87" w:rsidRPr="00177591">
        <w:rPr>
          <w:rFonts w:ascii="Arial" w:hAnsi="Arial" w:cs="Arial"/>
          <w:sz w:val="22"/>
          <w:szCs w:val="22"/>
        </w:rPr>
        <w:t xml:space="preserve">składa na </w:t>
      </w:r>
      <w:r w:rsidRPr="00177591">
        <w:rPr>
          <w:rFonts w:ascii="Arial" w:hAnsi="Arial" w:cs="Arial"/>
          <w:sz w:val="22"/>
          <w:szCs w:val="22"/>
        </w:rPr>
        <w:t>wezwanie w</w:t>
      </w:r>
      <w:r w:rsidR="00D51D96" w:rsidRPr="00177591">
        <w:rPr>
          <w:rFonts w:ascii="Arial" w:hAnsi="Arial" w:cs="Arial"/>
          <w:b/>
          <w:bCs/>
          <w:sz w:val="22"/>
          <w:szCs w:val="22"/>
        </w:rPr>
        <w:t xml:space="preserve"> wyznaczonym, nie krótszym niż 5 dni, terminie aktualnych na dzień złożenia następując</w:t>
      </w:r>
      <w:r w:rsidR="001E5B87" w:rsidRPr="00177591">
        <w:rPr>
          <w:rFonts w:ascii="Arial" w:hAnsi="Arial" w:cs="Arial"/>
          <w:b/>
          <w:bCs/>
          <w:sz w:val="22"/>
          <w:szCs w:val="22"/>
        </w:rPr>
        <w:t>e</w:t>
      </w:r>
      <w:r w:rsidR="00D51D96" w:rsidRPr="00177591">
        <w:rPr>
          <w:rFonts w:ascii="Arial" w:hAnsi="Arial" w:cs="Arial"/>
          <w:b/>
          <w:bCs/>
          <w:sz w:val="22"/>
          <w:szCs w:val="22"/>
        </w:rPr>
        <w:t xml:space="preserve"> </w:t>
      </w:r>
      <w:r w:rsidRPr="00177591">
        <w:rPr>
          <w:rFonts w:ascii="Arial" w:hAnsi="Arial" w:cs="Arial"/>
          <w:b/>
          <w:bCs/>
          <w:sz w:val="22"/>
          <w:szCs w:val="22"/>
        </w:rPr>
        <w:t>podmiotowe środki</w:t>
      </w:r>
      <w:r w:rsidR="00D51D96" w:rsidRPr="00177591">
        <w:rPr>
          <w:rFonts w:ascii="Arial" w:hAnsi="Arial" w:cs="Arial"/>
          <w:b/>
          <w:bCs/>
          <w:sz w:val="22"/>
          <w:szCs w:val="22"/>
        </w:rPr>
        <w:t xml:space="preserve"> dowodow</w:t>
      </w:r>
      <w:r w:rsidR="001E5B87" w:rsidRPr="00177591">
        <w:rPr>
          <w:rFonts w:ascii="Arial" w:hAnsi="Arial" w:cs="Arial"/>
          <w:b/>
          <w:bCs/>
          <w:sz w:val="22"/>
          <w:szCs w:val="22"/>
        </w:rPr>
        <w:t>e</w:t>
      </w:r>
      <w:r w:rsidR="00D51D96" w:rsidRPr="00177591">
        <w:rPr>
          <w:rFonts w:ascii="Arial" w:hAnsi="Arial" w:cs="Arial"/>
          <w:b/>
          <w:bCs/>
          <w:sz w:val="22"/>
          <w:szCs w:val="22"/>
        </w:rPr>
        <w:t>:</w:t>
      </w:r>
    </w:p>
    <w:p w14:paraId="2B257A05" w14:textId="77777777" w:rsidR="004A4BE4" w:rsidRPr="00177591" w:rsidRDefault="004A4BE4" w:rsidP="004A4BE4">
      <w:pPr>
        <w:pStyle w:val="Akapitzlist"/>
        <w:spacing w:line="276" w:lineRule="auto"/>
        <w:ind w:left="284"/>
        <w:jc w:val="both"/>
        <w:rPr>
          <w:rFonts w:ascii="Arial" w:hAnsi="Arial" w:cs="Arial"/>
          <w:sz w:val="22"/>
          <w:szCs w:val="22"/>
        </w:rPr>
      </w:pPr>
      <w:r w:rsidRPr="00177591">
        <w:rPr>
          <w:rFonts w:ascii="Arial" w:hAnsi="Arial" w:cs="Arial"/>
          <w:sz w:val="22"/>
          <w:szCs w:val="22"/>
        </w:rPr>
        <w:t>Wykonawca,  którego  oferta  została  najwyżej  oceniona,  składa na wezwanie  w</w:t>
      </w:r>
      <w:r w:rsidRPr="00177591">
        <w:rPr>
          <w:rFonts w:ascii="Arial" w:hAnsi="Arial" w:cs="Arial"/>
          <w:b/>
          <w:bCs/>
          <w:sz w:val="22"/>
          <w:szCs w:val="22"/>
        </w:rPr>
        <w:t xml:space="preserve"> wyznaczonym, nie krótszym niż 5 dni, terminie aktualnych na dzień złożenia następujące podmiotowe  środki dowodowe:</w:t>
      </w:r>
    </w:p>
    <w:p w14:paraId="57C6D1F4" w14:textId="77777777" w:rsidR="004A4BE4" w:rsidRPr="00177591" w:rsidRDefault="004A4BE4">
      <w:pPr>
        <w:pStyle w:val="Akapitzlist"/>
        <w:numPr>
          <w:ilvl w:val="0"/>
          <w:numId w:val="9"/>
        </w:numPr>
        <w:spacing w:line="276" w:lineRule="auto"/>
        <w:jc w:val="both"/>
        <w:rPr>
          <w:rFonts w:ascii="Arial" w:hAnsi="Arial" w:cs="Arial"/>
          <w:sz w:val="22"/>
          <w:szCs w:val="22"/>
        </w:rPr>
      </w:pPr>
      <w:r w:rsidRPr="00177591">
        <w:rPr>
          <w:rFonts w:ascii="Arial" w:hAnsi="Arial" w:cs="Arial"/>
          <w:sz w:val="22"/>
          <w:szCs w:val="22"/>
        </w:rPr>
        <w:t xml:space="preserve">dokumenty potwierdzające, że wykonawca jest ubezpieczony od odpowiedzialności cywilnej w zakresie prowadzonej działalności związanej z przedmiotem zamówienia ze wskazaniem sumy gwarancyjnej tego ubezpieczenia. </w:t>
      </w:r>
    </w:p>
    <w:p w14:paraId="61070E5D" w14:textId="42761514" w:rsidR="00B47FF6" w:rsidRPr="00177591" w:rsidRDefault="00B47FF6">
      <w:pPr>
        <w:pStyle w:val="Akapitzlist"/>
        <w:numPr>
          <w:ilvl w:val="0"/>
          <w:numId w:val="9"/>
        </w:numPr>
        <w:spacing w:line="276" w:lineRule="auto"/>
        <w:jc w:val="both"/>
        <w:rPr>
          <w:rFonts w:ascii="Arial" w:hAnsi="Arial" w:cs="Arial"/>
          <w:sz w:val="22"/>
          <w:szCs w:val="22"/>
        </w:rPr>
      </w:pPr>
      <w:r w:rsidRPr="00177591">
        <w:rPr>
          <w:rFonts w:ascii="Arial" w:hAnsi="Arial" w:cs="Arial"/>
          <w:sz w:val="22"/>
          <w:szCs w:val="22"/>
        </w:rPr>
        <w:t xml:space="preserve">wykaz usług wykonanych w zakresie określonym w pkt. VIII.1.2.ppkt </w:t>
      </w:r>
      <w:r w:rsidR="004362CF" w:rsidRPr="00177591">
        <w:rPr>
          <w:rFonts w:ascii="Arial" w:hAnsi="Arial" w:cs="Arial"/>
          <w:sz w:val="22"/>
          <w:szCs w:val="22"/>
        </w:rPr>
        <w:t>b</w:t>
      </w:r>
      <w:r w:rsidRPr="00177591">
        <w:rPr>
          <w:rFonts w:ascii="Arial" w:hAnsi="Arial" w:cs="Arial"/>
          <w:sz w:val="22"/>
          <w:szCs w:val="22"/>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177591">
        <w:rPr>
          <w:rFonts w:ascii="Arial" w:hAnsi="Arial" w:cs="Arial"/>
          <w:b/>
          <w:bCs/>
          <w:sz w:val="22"/>
          <w:szCs w:val="22"/>
        </w:rPr>
        <w:t>załącznik nr 6 do SWZ</w:t>
      </w:r>
      <w:r w:rsidRPr="00177591">
        <w:rPr>
          <w:rFonts w:ascii="Arial" w:hAnsi="Arial" w:cs="Arial"/>
          <w:sz w:val="22"/>
          <w:szCs w:val="22"/>
        </w:rPr>
        <w:t>);</w:t>
      </w:r>
    </w:p>
    <w:p w14:paraId="1ED91973" w14:textId="77777777" w:rsidR="00B47FF6" w:rsidRPr="00177591" w:rsidRDefault="00B47FF6" w:rsidP="00B47FF6">
      <w:pPr>
        <w:pStyle w:val="Akapitzlist"/>
        <w:spacing w:line="276" w:lineRule="auto"/>
        <w:jc w:val="both"/>
        <w:rPr>
          <w:rFonts w:ascii="Arial" w:hAnsi="Arial" w:cs="Arial"/>
          <w:sz w:val="22"/>
          <w:szCs w:val="22"/>
        </w:rPr>
      </w:pPr>
      <w:r w:rsidRPr="00177591">
        <w:rPr>
          <w:rFonts w:ascii="Arial" w:hAnsi="Arial" w:cs="Arial"/>
          <w:sz w:val="22"/>
          <w:szCs w:val="22"/>
        </w:rPr>
        <w:t>Uwaga! Jeżeli Wykonawca powołuje się na doświadczenie w realizacji usług wykonywanych wspólnie z innymi wykonawcami, ww. wykaz musi dotyczyć usług, w których wykonaniu wykonawca bezpośrednio uczestniczył</w:t>
      </w:r>
    </w:p>
    <w:p w14:paraId="2ECA97CD" w14:textId="77777777" w:rsidR="00972548" w:rsidRPr="00177591" w:rsidRDefault="00972548">
      <w:pPr>
        <w:pStyle w:val="Akapitzlist"/>
        <w:numPr>
          <w:ilvl w:val="0"/>
          <w:numId w:val="9"/>
        </w:numPr>
        <w:spacing w:line="276" w:lineRule="auto"/>
        <w:jc w:val="both"/>
        <w:rPr>
          <w:rFonts w:ascii="Arial" w:hAnsi="Arial" w:cs="Arial"/>
          <w:sz w:val="22"/>
          <w:szCs w:val="22"/>
        </w:rPr>
      </w:pPr>
      <w:r w:rsidRPr="00177591">
        <w:rPr>
          <w:rFonts w:ascii="Arial" w:hAnsi="Arial" w:cs="Arial"/>
          <w:b/>
          <w:bCs/>
          <w:sz w:val="22"/>
          <w:szCs w:val="22"/>
        </w:rPr>
        <w:t xml:space="preserve">wykaz urządzeń technicznych </w:t>
      </w:r>
      <w:r w:rsidRPr="00177591">
        <w:rPr>
          <w:rFonts w:ascii="Arial" w:hAnsi="Arial" w:cs="Arial"/>
          <w:sz w:val="22"/>
          <w:szCs w:val="22"/>
        </w:rPr>
        <w:t xml:space="preserve">w zakresie określonym w pkt. VIII.1.2.ppkt c dostępnych wykonawcy w celu wykonania zamówienia publicznego wraz z informacją o podstawie do dysponowania tymi zasobami (wzór stanowi </w:t>
      </w:r>
      <w:r w:rsidRPr="00177591">
        <w:rPr>
          <w:rFonts w:ascii="Arial" w:hAnsi="Arial" w:cs="Arial"/>
          <w:b/>
          <w:bCs/>
          <w:sz w:val="22"/>
          <w:szCs w:val="22"/>
        </w:rPr>
        <w:t>załącznik nr  7 do SWZ</w:t>
      </w:r>
      <w:r w:rsidRPr="00177591">
        <w:rPr>
          <w:rFonts w:ascii="Arial" w:hAnsi="Arial" w:cs="Arial"/>
          <w:sz w:val="22"/>
          <w:szCs w:val="22"/>
        </w:rPr>
        <w:t>);</w:t>
      </w:r>
    </w:p>
    <w:p w14:paraId="2563A056" w14:textId="2E3E15DA" w:rsidR="004A4BE4" w:rsidRPr="00177591" w:rsidRDefault="004A4BE4">
      <w:pPr>
        <w:pStyle w:val="Akapitzlist"/>
        <w:numPr>
          <w:ilvl w:val="0"/>
          <w:numId w:val="9"/>
        </w:numPr>
        <w:spacing w:line="276" w:lineRule="auto"/>
        <w:jc w:val="both"/>
        <w:rPr>
          <w:rFonts w:ascii="Arial" w:hAnsi="Arial" w:cs="Arial"/>
          <w:sz w:val="22"/>
          <w:szCs w:val="22"/>
        </w:rPr>
      </w:pPr>
      <w:r w:rsidRPr="00177591">
        <w:rPr>
          <w:rFonts w:ascii="Arial" w:hAnsi="Arial" w:cs="Arial"/>
          <w:sz w:val="22"/>
          <w:szCs w:val="22"/>
        </w:rPr>
        <w:t xml:space="preserve">odpis lub informacji z Krajowego Rejestru Sądowego lub z Centralnej Ewidencji i Informacji o Działalności Gospodarczej, w zakresie określonym w art. 109 ust 1 pkt 4 ustawy, sporządzonych nie wcześniej niż 3 miesiące przed jej złożeniem, jeżeli odrębne przepisy </w:t>
      </w:r>
      <w:r w:rsidRPr="00177591">
        <w:rPr>
          <w:rFonts w:ascii="Arial" w:hAnsi="Arial" w:cs="Arial"/>
          <w:sz w:val="22"/>
          <w:szCs w:val="22"/>
        </w:rPr>
        <w:lastRenderedPageBreak/>
        <w:t>wymagają wpisu do rejestru lub ewidencji (w przypadku wskazania przez Wykonawcę dostępności przedmiotowego dokumentu w formie elektronicznej pod wskazanym w oświadczeniu, o którym mowa w pkt. XI.A.1 SWZ adresem, Zamawiający samodzielnie pobierze go z bazy danych);</w:t>
      </w:r>
    </w:p>
    <w:p w14:paraId="7A0AC6E6" w14:textId="6184162C" w:rsidR="004A4BE4" w:rsidRPr="00177591" w:rsidRDefault="004A4BE4">
      <w:pPr>
        <w:pStyle w:val="Akapitzlist"/>
        <w:numPr>
          <w:ilvl w:val="0"/>
          <w:numId w:val="9"/>
        </w:numPr>
        <w:spacing w:line="276" w:lineRule="auto"/>
        <w:jc w:val="both"/>
        <w:rPr>
          <w:rFonts w:ascii="Arial" w:hAnsi="Arial" w:cs="Arial"/>
          <w:sz w:val="22"/>
          <w:szCs w:val="22"/>
        </w:rPr>
      </w:pPr>
      <w:r w:rsidRPr="00177591">
        <w:rPr>
          <w:rFonts w:ascii="Arial" w:hAnsi="Arial" w:cs="Arial"/>
          <w:sz w:val="22"/>
          <w:szCs w:val="22"/>
        </w:rPr>
        <w:t xml:space="preserve">oświadczenie wykonawcy, w zakresie art. 108 ust. 1 pkt 5 Ustawy,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(wzór stanowi </w:t>
      </w:r>
      <w:r w:rsidRPr="00177591">
        <w:rPr>
          <w:rFonts w:ascii="Arial" w:hAnsi="Arial" w:cs="Arial"/>
          <w:b/>
          <w:sz w:val="22"/>
          <w:szCs w:val="22"/>
        </w:rPr>
        <w:t xml:space="preserve">załącznik nr </w:t>
      </w:r>
      <w:r w:rsidR="009A2EF9" w:rsidRPr="00177591">
        <w:rPr>
          <w:rFonts w:ascii="Arial" w:hAnsi="Arial" w:cs="Arial"/>
          <w:b/>
          <w:sz w:val="22"/>
          <w:szCs w:val="22"/>
        </w:rPr>
        <w:t>8</w:t>
      </w:r>
      <w:r w:rsidRPr="00177591">
        <w:rPr>
          <w:rFonts w:ascii="Arial" w:hAnsi="Arial" w:cs="Arial"/>
          <w:b/>
          <w:sz w:val="22"/>
          <w:szCs w:val="22"/>
        </w:rPr>
        <w:t xml:space="preserve"> do SWZ</w:t>
      </w:r>
      <w:r w:rsidRPr="00177591">
        <w:rPr>
          <w:rFonts w:ascii="Arial" w:hAnsi="Arial" w:cs="Arial"/>
          <w:sz w:val="22"/>
          <w:szCs w:val="22"/>
        </w:rPr>
        <w:t>);</w:t>
      </w:r>
    </w:p>
    <w:p w14:paraId="0A7D6696" w14:textId="5351BF2F" w:rsidR="004A4BE4" w:rsidRPr="00177591" w:rsidRDefault="004A4BE4">
      <w:pPr>
        <w:pStyle w:val="Akapitzlist"/>
        <w:numPr>
          <w:ilvl w:val="0"/>
          <w:numId w:val="9"/>
        </w:numPr>
        <w:spacing w:line="276" w:lineRule="auto"/>
        <w:jc w:val="both"/>
        <w:rPr>
          <w:rFonts w:ascii="Arial" w:hAnsi="Arial" w:cs="Arial"/>
          <w:sz w:val="22"/>
          <w:szCs w:val="22"/>
        </w:rPr>
      </w:pPr>
      <w:r w:rsidRPr="00177591">
        <w:rPr>
          <w:rFonts w:ascii="Arial" w:hAnsi="Arial" w:cs="Arial"/>
          <w:sz w:val="22"/>
          <w:szCs w:val="22"/>
        </w:rPr>
        <w:t xml:space="preserve">oświadczenie o aktualności informacji zawartych w oświadczeniu, o którym mowa w pkt. IX.A.1 SWZ (wzór stanowi </w:t>
      </w:r>
      <w:r w:rsidRPr="00177591">
        <w:rPr>
          <w:rFonts w:ascii="Arial" w:hAnsi="Arial" w:cs="Arial"/>
          <w:b/>
          <w:sz w:val="22"/>
          <w:szCs w:val="22"/>
        </w:rPr>
        <w:t xml:space="preserve">załącznik nr  </w:t>
      </w:r>
      <w:r w:rsidR="009A2EF9" w:rsidRPr="00177591">
        <w:rPr>
          <w:rFonts w:ascii="Arial" w:hAnsi="Arial" w:cs="Arial"/>
          <w:b/>
          <w:sz w:val="22"/>
          <w:szCs w:val="22"/>
        </w:rPr>
        <w:t>9</w:t>
      </w:r>
      <w:r w:rsidRPr="00177591">
        <w:rPr>
          <w:rFonts w:ascii="Arial" w:hAnsi="Arial" w:cs="Arial"/>
          <w:b/>
          <w:sz w:val="22"/>
          <w:szCs w:val="22"/>
        </w:rPr>
        <w:t xml:space="preserve"> do SWZ</w:t>
      </w:r>
      <w:r w:rsidRPr="00177591">
        <w:rPr>
          <w:rFonts w:ascii="Arial" w:hAnsi="Arial" w:cs="Arial"/>
          <w:sz w:val="22"/>
          <w:szCs w:val="22"/>
        </w:rPr>
        <w:t>);</w:t>
      </w:r>
    </w:p>
    <w:p w14:paraId="1D91436B" w14:textId="77777777" w:rsidR="007F2986" w:rsidRPr="00177591" w:rsidRDefault="007F2986" w:rsidP="006F1474">
      <w:pPr>
        <w:pStyle w:val="Akapitzlist"/>
        <w:spacing w:line="276" w:lineRule="auto"/>
        <w:jc w:val="both"/>
        <w:rPr>
          <w:rFonts w:ascii="Arial" w:hAnsi="Arial" w:cs="Arial"/>
          <w:sz w:val="22"/>
          <w:szCs w:val="22"/>
        </w:rPr>
      </w:pPr>
      <w:r w:rsidRPr="00177591">
        <w:rPr>
          <w:rFonts w:ascii="Arial" w:hAnsi="Arial" w:cs="Arial"/>
          <w:sz w:val="22"/>
          <w:szCs w:val="22"/>
        </w:rPr>
        <w:t>Jeżeli Wykonawca ma siedzibę lub miejsce zamieszkania poza granicami Rzeczypospolitej Polskiej, zamiast dokumentów, o których mowa w pkt. IX.B. 1, składa dokument lub dokumenty wystawione w kraju, w którym Wykonawca ma siedzibę lub miejsce zamieszkania lub miejsce zamieszkania ma osoba, której dotyczy informacja albo dokument,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68D432AA" w14:textId="77777777" w:rsidR="007F2986" w:rsidRPr="00177591" w:rsidRDefault="007F2986" w:rsidP="006F1474">
      <w:pPr>
        <w:pStyle w:val="Akapitzlist"/>
        <w:spacing w:line="276" w:lineRule="auto"/>
        <w:jc w:val="both"/>
        <w:rPr>
          <w:rFonts w:ascii="Arial" w:hAnsi="Arial" w:cs="Arial"/>
          <w:sz w:val="22"/>
          <w:szCs w:val="22"/>
        </w:rPr>
      </w:pPr>
      <w:r w:rsidRPr="00177591">
        <w:rPr>
          <w:rFonts w:ascii="Arial" w:hAnsi="Arial" w:cs="Arial"/>
          <w:sz w:val="22"/>
          <w:szCs w:val="22"/>
        </w:rPr>
        <w:t>Jeżeli w kraju, w którym wykonawca ma siedzibę lub miejsce zamieszkania lub miejsce zamieszkania ma osoba, której dotyczy informacja albo dokument,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 ze zmianami</w:t>
      </w:r>
    </w:p>
    <w:p w14:paraId="591921BA" w14:textId="77777777" w:rsidR="00EC428D" w:rsidRPr="00177591" w:rsidRDefault="00EC428D" w:rsidP="00B80B70">
      <w:pPr>
        <w:pStyle w:val="Akapitzlist"/>
        <w:spacing w:line="276" w:lineRule="auto"/>
        <w:ind w:left="708"/>
        <w:jc w:val="both"/>
        <w:rPr>
          <w:rFonts w:ascii="Arial" w:hAnsi="Arial" w:cs="Arial"/>
          <w:sz w:val="22"/>
          <w:szCs w:val="22"/>
        </w:rPr>
      </w:pPr>
    </w:p>
    <w:p w14:paraId="1DD758D7" w14:textId="73CA9636" w:rsidR="00E1402F" w:rsidRPr="00177591" w:rsidRDefault="00E1402F" w:rsidP="005318E0">
      <w:pPr>
        <w:pStyle w:val="Nagwek1"/>
        <w:numPr>
          <w:ilvl w:val="0"/>
          <w:numId w:val="1"/>
        </w:numPr>
        <w:tabs>
          <w:tab w:val="left" w:pos="348"/>
        </w:tabs>
        <w:spacing w:before="93" w:line="276" w:lineRule="auto"/>
        <w:ind w:left="0" w:right="120" w:hanging="100"/>
        <w:rPr>
          <w:lang w:val="pl-PL"/>
        </w:rPr>
      </w:pPr>
      <w:r w:rsidRPr="00177591">
        <w:rPr>
          <w:lang w:val="pl-PL"/>
        </w:rPr>
        <w:t>Informacja o środkach komunikacji elektronicznej</w:t>
      </w:r>
      <w:r w:rsidR="00EF3FCD" w:rsidRPr="00177591">
        <w:rPr>
          <w:lang w:val="pl-PL"/>
        </w:rPr>
        <w:t xml:space="preserve"> przy użyciu których zamawiający będzie komunikował się z wykonawcami, oraz informacje o wymaganiach technicznych i organizacyjnych sporządzania, wysyłania i odbierania korespondencji elektronicznej.</w:t>
      </w:r>
    </w:p>
    <w:p w14:paraId="18C59698" w14:textId="378C7569" w:rsidR="00EF3FCD" w:rsidRPr="00177591" w:rsidRDefault="00EF3FCD">
      <w:pPr>
        <w:pStyle w:val="Akapitzlist"/>
        <w:numPr>
          <w:ilvl w:val="0"/>
          <w:numId w:val="21"/>
        </w:numPr>
        <w:spacing w:line="276" w:lineRule="auto"/>
        <w:ind w:left="284" w:hanging="284"/>
        <w:jc w:val="both"/>
        <w:rPr>
          <w:rFonts w:ascii="Arial" w:hAnsi="Arial" w:cs="Arial"/>
          <w:sz w:val="22"/>
          <w:szCs w:val="22"/>
        </w:rPr>
      </w:pPr>
      <w:r w:rsidRPr="00177591">
        <w:rPr>
          <w:rFonts w:ascii="Arial" w:hAnsi="Arial" w:cs="Arial"/>
          <w:sz w:val="22"/>
          <w:szCs w:val="22"/>
        </w:rPr>
        <w:t>Komunikacja</w:t>
      </w:r>
      <w:r w:rsidR="00680E84" w:rsidRPr="00177591">
        <w:rPr>
          <w:rFonts w:ascii="Arial" w:hAnsi="Arial" w:cs="Arial"/>
          <w:sz w:val="22"/>
          <w:szCs w:val="22"/>
        </w:rPr>
        <w:t>,</w:t>
      </w:r>
      <w:r w:rsidR="009874CB" w:rsidRPr="00177591">
        <w:rPr>
          <w:rFonts w:ascii="Arial" w:hAnsi="Arial" w:cs="Arial"/>
          <w:sz w:val="22"/>
          <w:szCs w:val="22"/>
        </w:rPr>
        <w:t xml:space="preserve"> wysyłanie i odbierania korespondencji elektronicznej</w:t>
      </w:r>
      <w:r w:rsidR="00680E84" w:rsidRPr="00177591">
        <w:rPr>
          <w:rFonts w:ascii="Arial" w:hAnsi="Arial" w:cs="Arial"/>
          <w:sz w:val="22"/>
          <w:szCs w:val="22"/>
        </w:rPr>
        <w:t xml:space="preserve"> </w:t>
      </w:r>
      <w:r w:rsidRPr="00177591">
        <w:rPr>
          <w:rFonts w:ascii="Arial" w:hAnsi="Arial" w:cs="Arial"/>
          <w:sz w:val="22"/>
          <w:szCs w:val="22"/>
        </w:rPr>
        <w:t>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C6B8F34" w14:textId="03BB4297" w:rsidR="00EF3FCD" w:rsidRPr="00177591" w:rsidRDefault="00EF3FCD">
      <w:pPr>
        <w:pStyle w:val="Akapitzlist"/>
        <w:numPr>
          <w:ilvl w:val="0"/>
          <w:numId w:val="21"/>
        </w:numPr>
        <w:spacing w:line="276" w:lineRule="auto"/>
        <w:ind w:left="284" w:hanging="284"/>
        <w:jc w:val="both"/>
        <w:rPr>
          <w:rFonts w:ascii="Arial" w:hAnsi="Arial" w:cs="Arial"/>
          <w:sz w:val="22"/>
          <w:szCs w:val="22"/>
        </w:rPr>
      </w:pPr>
      <w:r w:rsidRPr="00177591">
        <w:rPr>
          <w:rFonts w:ascii="Arial" w:hAnsi="Arial" w:cs="Arial"/>
          <w:sz w:val="22"/>
          <w:szCs w:val="22"/>
        </w:rPr>
        <w:t xml:space="preserve">Zamawiający nie przewiduje </w:t>
      </w:r>
      <w:r w:rsidR="007D6AD7" w:rsidRPr="00177591">
        <w:rPr>
          <w:rFonts w:ascii="Arial" w:hAnsi="Arial" w:cs="Arial"/>
          <w:sz w:val="22"/>
          <w:szCs w:val="22"/>
        </w:rPr>
        <w:t xml:space="preserve">innego </w:t>
      </w:r>
      <w:r w:rsidRPr="00177591">
        <w:rPr>
          <w:rFonts w:ascii="Arial" w:hAnsi="Arial" w:cs="Arial"/>
          <w:sz w:val="22"/>
          <w:szCs w:val="22"/>
        </w:rPr>
        <w:t>sposobu komunikowania się z Wykonawcami niż przy użyciu środków komunikacji elektronicznej, wskazanych w SWZ.</w:t>
      </w:r>
    </w:p>
    <w:p w14:paraId="2F325EB2" w14:textId="225B20F5" w:rsidR="00862A09" w:rsidRPr="00177591" w:rsidRDefault="00EF3FCD">
      <w:pPr>
        <w:pStyle w:val="Akapitzlist"/>
        <w:numPr>
          <w:ilvl w:val="0"/>
          <w:numId w:val="21"/>
        </w:numPr>
        <w:spacing w:line="276" w:lineRule="auto"/>
        <w:ind w:left="284" w:hanging="284"/>
        <w:jc w:val="both"/>
        <w:rPr>
          <w:rFonts w:ascii="Arial" w:hAnsi="Arial" w:cs="Arial"/>
          <w:sz w:val="22"/>
          <w:szCs w:val="22"/>
        </w:rPr>
      </w:pPr>
      <w:r w:rsidRPr="00177591">
        <w:rPr>
          <w:rFonts w:ascii="Arial" w:hAnsi="Arial" w:cs="Arial"/>
          <w:sz w:val="22"/>
          <w:szCs w:val="22"/>
        </w:rPr>
        <w:t xml:space="preserve">Postępowanie prowadzone jest za </w:t>
      </w:r>
      <w:r w:rsidR="00A23B0F" w:rsidRPr="00177591">
        <w:rPr>
          <w:rFonts w:ascii="Arial" w:hAnsi="Arial" w:cs="Arial"/>
          <w:sz w:val="22"/>
          <w:szCs w:val="22"/>
        </w:rPr>
        <w:t>pośrednictwem</w:t>
      </w:r>
      <w:r w:rsidRPr="00177591">
        <w:rPr>
          <w:rFonts w:ascii="Arial" w:hAnsi="Arial" w:cs="Arial"/>
          <w:sz w:val="22"/>
          <w:szCs w:val="22"/>
        </w:rPr>
        <w:t xml:space="preserve"> platformazakupowa.pl, dalej: „platforma”</w:t>
      </w:r>
      <w:r w:rsidR="00CE60F2" w:rsidRPr="00177591">
        <w:rPr>
          <w:rFonts w:ascii="Arial" w:hAnsi="Arial" w:cs="Arial"/>
          <w:sz w:val="22"/>
          <w:szCs w:val="22"/>
        </w:rPr>
        <w:t xml:space="preserve"> pod adresem</w:t>
      </w:r>
    </w:p>
    <w:p w14:paraId="644FCDFA" w14:textId="787DB74C" w:rsidR="00E96C31" w:rsidRPr="00177591" w:rsidRDefault="00862A09" w:rsidP="00E96C31">
      <w:pPr>
        <w:spacing w:line="276" w:lineRule="auto"/>
        <w:ind w:firstLine="284"/>
        <w:jc w:val="both"/>
        <w:rPr>
          <w:rFonts w:ascii="Arial" w:hAnsi="Arial" w:cs="Arial"/>
          <w:sz w:val="22"/>
          <w:szCs w:val="22"/>
        </w:rPr>
      </w:pPr>
      <w:r w:rsidRPr="00177591">
        <w:rPr>
          <w:rFonts w:ascii="Arial" w:hAnsi="Arial" w:cs="Arial"/>
          <w:sz w:val="22"/>
          <w:szCs w:val="22"/>
        </w:rPr>
        <w:t>https://platformazakupowa.pl/transakcja/</w:t>
      </w:r>
      <w:r w:rsidR="00D107BB" w:rsidRPr="00177591">
        <w:rPr>
          <w:rFonts w:ascii="Arial" w:hAnsi="Arial" w:cs="Arial"/>
          <w:sz w:val="22"/>
          <w:szCs w:val="22"/>
        </w:rPr>
        <w:t>891629</w:t>
      </w:r>
    </w:p>
    <w:p w14:paraId="6F237F78" w14:textId="633B0BFD" w:rsidR="00EF3FCD" w:rsidRPr="00177591" w:rsidRDefault="00EF3FCD">
      <w:pPr>
        <w:pStyle w:val="Akapitzlist"/>
        <w:numPr>
          <w:ilvl w:val="0"/>
          <w:numId w:val="21"/>
        </w:numPr>
        <w:spacing w:line="276" w:lineRule="auto"/>
        <w:ind w:left="284" w:hanging="284"/>
        <w:jc w:val="both"/>
        <w:rPr>
          <w:rFonts w:ascii="Arial" w:hAnsi="Arial" w:cs="Arial"/>
          <w:sz w:val="22"/>
          <w:szCs w:val="22"/>
        </w:rPr>
      </w:pPr>
      <w:r w:rsidRPr="00177591">
        <w:rPr>
          <w:rFonts w:ascii="Arial" w:hAnsi="Arial" w:cs="Arial"/>
          <w:sz w:val="22"/>
          <w:szCs w:val="22"/>
        </w:rPr>
        <w:t xml:space="preserve">Funkcjonalność platformy gwarantuje złożenie przez Wykonawcę w postępowaniu </w:t>
      </w:r>
      <w:r w:rsidR="00A23B0F" w:rsidRPr="00177591">
        <w:rPr>
          <w:rFonts w:ascii="Arial" w:hAnsi="Arial" w:cs="Arial"/>
          <w:sz w:val="22"/>
          <w:szCs w:val="22"/>
        </w:rPr>
        <w:t>zaszyfrowanej</w:t>
      </w:r>
      <w:r w:rsidRPr="00177591">
        <w:rPr>
          <w:rFonts w:ascii="Arial" w:hAnsi="Arial" w:cs="Arial"/>
          <w:sz w:val="22"/>
          <w:szCs w:val="22"/>
        </w:rPr>
        <w:t xml:space="preserve"> oferty wraz z załącznikami, w sposób uniemożliwiający Zamawiającemu zapoznanie się z treścią oferty przed upływem terminu składania ofert.</w:t>
      </w:r>
    </w:p>
    <w:p w14:paraId="7DF01A8F" w14:textId="3FDE0D1D" w:rsidR="00EF3FCD" w:rsidRPr="00177591" w:rsidRDefault="00EF3FCD">
      <w:pPr>
        <w:pStyle w:val="Akapitzlist"/>
        <w:numPr>
          <w:ilvl w:val="0"/>
          <w:numId w:val="21"/>
        </w:numPr>
        <w:spacing w:line="276" w:lineRule="auto"/>
        <w:ind w:left="284" w:hanging="284"/>
        <w:jc w:val="both"/>
        <w:rPr>
          <w:rFonts w:ascii="Arial" w:hAnsi="Arial" w:cs="Arial"/>
          <w:sz w:val="22"/>
          <w:szCs w:val="22"/>
        </w:rPr>
      </w:pPr>
      <w:r w:rsidRPr="00177591">
        <w:rPr>
          <w:rFonts w:ascii="Arial" w:hAnsi="Arial" w:cs="Arial"/>
          <w:sz w:val="22"/>
          <w:szCs w:val="22"/>
        </w:rPr>
        <w:t xml:space="preserve">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w:t>
      </w:r>
      <w:r w:rsidRPr="00177591">
        <w:rPr>
          <w:rFonts w:ascii="Arial" w:hAnsi="Arial" w:cs="Arial"/>
          <w:sz w:val="22"/>
          <w:szCs w:val="22"/>
        </w:rPr>
        <w:lastRenderedPageBreak/>
        <w:t>informacji przyjmuje się datę ich przesłania za pośrednictwem platformy poprzez kliknięcie przycisku „Wyślij wiadomość do zamawiającego”, po których pojawi się komunikat, że wiadomość została wysłana do zamawiającego.</w:t>
      </w:r>
    </w:p>
    <w:p w14:paraId="7720C506" w14:textId="51C37A09" w:rsidR="00EF3FCD" w:rsidRPr="00177591" w:rsidRDefault="00EF3FCD">
      <w:pPr>
        <w:pStyle w:val="Akapitzlist"/>
        <w:numPr>
          <w:ilvl w:val="0"/>
          <w:numId w:val="21"/>
        </w:numPr>
        <w:spacing w:line="276" w:lineRule="auto"/>
        <w:ind w:left="284" w:hanging="284"/>
        <w:jc w:val="both"/>
        <w:rPr>
          <w:rFonts w:ascii="Arial" w:hAnsi="Arial" w:cs="Arial"/>
          <w:sz w:val="22"/>
          <w:szCs w:val="22"/>
        </w:rPr>
      </w:pPr>
      <w:r w:rsidRPr="00177591">
        <w:rPr>
          <w:rFonts w:ascii="Arial" w:hAnsi="Arial" w:cs="Arial"/>
          <w:sz w:val="22"/>
          <w:szCs w:val="22"/>
        </w:rPr>
        <w:t>Zamawiający będzie przekazywał Wykonawcom informacje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43A74490" w14:textId="77777777" w:rsidR="00E3503B" w:rsidRPr="00177591" w:rsidRDefault="00E3503B">
      <w:pPr>
        <w:pStyle w:val="Akapitzlist"/>
        <w:numPr>
          <w:ilvl w:val="0"/>
          <w:numId w:val="21"/>
        </w:numPr>
        <w:spacing w:line="276" w:lineRule="auto"/>
        <w:ind w:left="284" w:hanging="284"/>
        <w:jc w:val="both"/>
        <w:rPr>
          <w:rFonts w:ascii="Arial" w:eastAsia="Calibri" w:hAnsi="Arial" w:cs="Arial"/>
          <w:sz w:val="22"/>
          <w:szCs w:val="22"/>
        </w:rPr>
      </w:pPr>
      <w:r w:rsidRPr="00177591">
        <w:rPr>
          <w:rFonts w:ascii="Arial" w:eastAsia="Calibri" w:hAnsi="Arial" w:cs="Arial"/>
          <w:sz w:val="22"/>
          <w:szCs w:val="22"/>
        </w:rPr>
        <w:t xml:space="preserve">Zamawiający, zgodnie z Rozporządzeniem </w:t>
      </w:r>
      <w:r w:rsidRPr="00405083">
        <w:rPr>
          <w:rFonts w:ascii="Arial" w:eastAsia="Calibri" w:hAnsi="Arial" w:cs="Arial"/>
          <w:sz w:val="22"/>
          <w:szCs w:val="22"/>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177591">
        <w:rPr>
          <w:rFonts w:ascii="Arial" w:eastAsia="Calibri" w:hAnsi="Arial" w:cs="Arial"/>
          <w:sz w:val="22"/>
          <w:szCs w:val="22"/>
        </w:rPr>
        <w:t xml:space="preserve">, określa niezbędne wymagania sprzętowo - aplikacyjne umożliwiające pracę na </w:t>
      </w:r>
      <w:hyperlink r:id="rId11">
        <w:r w:rsidRPr="00405083">
          <w:rPr>
            <w:rFonts w:ascii="Arial" w:eastAsia="Calibri" w:hAnsi="Arial" w:cs="Arial"/>
            <w:sz w:val="22"/>
            <w:szCs w:val="22"/>
          </w:rPr>
          <w:t>platformazakupowa.pl</w:t>
        </w:r>
      </w:hyperlink>
      <w:r w:rsidRPr="00177591">
        <w:rPr>
          <w:rFonts w:ascii="Arial" w:eastAsia="Calibri" w:hAnsi="Arial" w:cs="Arial"/>
          <w:sz w:val="22"/>
          <w:szCs w:val="22"/>
        </w:rPr>
        <w:t>, tj.:</w:t>
      </w:r>
    </w:p>
    <w:p w14:paraId="02FE2587" w14:textId="77777777" w:rsidR="00E3503B" w:rsidRPr="00177591" w:rsidRDefault="00E3503B">
      <w:pPr>
        <w:numPr>
          <w:ilvl w:val="1"/>
          <w:numId w:val="27"/>
        </w:numPr>
        <w:spacing w:line="320" w:lineRule="auto"/>
        <w:ind w:left="567" w:hanging="283"/>
        <w:jc w:val="both"/>
        <w:rPr>
          <w:rFonts w:ascii="Arial" w:eastAsia="Calibri" w:hAnsi="Arial" w:cs="Arial"/>
          <w:sz w:val="22"/>
          <w:szCs w:val="22"/>
        </w:rPr>
      </w:pPr>
      <w:r w:rsidRPr="00177591">
        <w:rPr>
          <w:rFonts w:ascii="Arial" w:eastAsia="Calibri" w:hAnsi="Arial" w:cs="Arial"/>
          <w:sz w:val="22"/>
          <w:szCs w:val="22"/>
        </w:rPr>
        <w:t>stały dostęp do sieci Internet o gwarantowanej przepustowości nie mniejszej niż 512 kb/s,</w:t>
      </w:r>
    </w:p>
    <w:p w14:paraId="6AF25E05" w14:textId="77777777" w:rsidR="00E3503B" w:rsidRPr="00177591" w:rsidRDefault="00E3503B">
      <w:pPr>
        <w:numPr>
          <w:ilvl w:val="1"/>
          <w:numId w:val="27"/>
        </w:numPr>
        <w:spacing w:line="320" w:lineRule="auto"/>
        <w:ind w:left="567" w:hanging="283"/>
        <w:jc w:val="both"/>
        <w:rPr>
          <w:rFonts w:ascii="Arial" w:eastAsia="Calibri" w:hAnsi="Arial" w:cs="Arial"/>
          <w:sz w:val="22"/>
          <w:szCs w:val="22"/>
        </w:rPr>
      </w:pPr>
      <w:r w:rsidRPr="00177591">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6F0DC593" w14:textId="77777777" w:rsidR="00E3503B" w:rsidRPr="00177591" w:rsidRDefault="00E3503B">
      <w:pPr>
        <w:numPr>
          <w:ilvl w:val="1"/>
          <w:numId w:val="27"/>
        </w:numPr>
        <w:spacing w:line="320" w:lineRule="auto"/>
        <w:ind w:left="567" w:hanging="283"/>
        <w:jc w:val="both"/>
        <w:rPr>
          <w:rFonts w:ascii="Arial" w:eastAsia="Calibri" w:hAnsi="Arial" w:cs="Arial"/>
          <w:sz w:val="22"/>
          <w:szCs w:val="22"/>
        </w:rPr>
      </w:pPr>
      <w:r w:rsidRPr="00177591">
        <w:rPr>
          <w:rFonts w:ascii="Arial" w:eastAsia="Calibri" w:hAnsi="Arial" w:cs="Arial"/>
          <w:sz w:val="22"/>
          <w:szCs w:val="22"/>
        </w:rPr>
        <w:t>zainstalowana dowolna, inna przeglądarka internetowa niż Internet Explorer,</w:t>
      </w:r>
    </w:p>
    <w:p w14:paraId="7E618E90" w14:textId="77777777" w:rsidR="00E3503B" w:rsidRPr="00177591" w:rsidRDefault="00E3503B">
      <w:pPr>
        <w:numPr>
          <w:ilvl w:val="1"/>
          <w:numId w:val="27"/>
        </w:numPr>
        <w:spacing w:line="320" w:lineRule="auto"/>
        <w:ind w:left="567" w:hanging="283"/>
        <w:jc w:val="both"/>
        <w:rPr>
          <w:rFonts w:ascii="Arial" w:eastAsia="Calibri" w:hAnsi="Arial" w:cs="Arial"/>
          <w:sz w:val="22"/>
          <w:szCs w:val="22"/>
        </w:rPr>
      </w:pPr>
      <w:r w:rsidRPr="00177591">
        <w:rPr>
          <w:rFonts w:ascii="Arial" w:eastAsia="Calibri" w:hAnsi="Arial" w:cs="Arial"/>
          <w:sz w:val="22"/>
          <w:szCs w:val="22"/>
        </w:rPr>
        <w:t>włączona obsługa JavaScript,</w:t>
      </w:r>
    </w:p>
    <w:p w14:paraId="7FA71562" w14:textId="77777777" w:rsidR="00E3503B" w:rsidRPr="00177591" w:rsidRDefault="00E3503B">
      <w:pPr>
        <w:numPr>
          <w:ilvl w:val="1"/>
          <w:numId w:val="27"/>
        </w:numPr>
        <w:spacing w:line="320" w:lineRule="auto"/>
        <w:ind w:left="567" w:hanging="283"/>
        <w:jc w:val="both"/>
        <w:rPr>
          <w:rFonts w:ascii="Arial" w:eastAsia="Calibri" w:hAnsi="Arial" w:cs="Arial"/>
          <w:sz w:val="22"/>
          <w:szCs w:val="22"/>
        </w:rPr>
      </w:pPr>
      <w:r w:rsidRPr="00177591">
        <w:rPr>
          <w:rFonts w:ascii="Arial" w:eastAsia="Calibri" w:hAnsi="Arial" w:cs="Arial"/>
          <w:sz w:val="22"/>
          <w:szCs w:val="22"/>
        </w:rPr>
        <w:t>zainstalowany program Adobe Acrobat Reader lub inny obsługujący format plików .pdf,</w:t>
      </w:r>
    </w:p>
    <w:p w14:paraId="47EC402B" w14:textId="77777777" w:rsidR="00E3503B" w:rsidRPr="00177591" w:rsidRDefault="00E3503B">
      <w:pPr>
        <w:numPr>
          <w:ilvl w:val="1"/>
          <w:numId w:val="27"/>
        </w:numPr>
        <w:spacing w:line="320" w:lineRule="auto"/>
        <w:ind w:left="567" w:hanging="283"/>
        <w:jc w:val="both"/>
        <w:rPr>
          <w:rFonts w:ascii="Arial" w:eastAsia="Calibri" w:hAnsi="Arial" w:cs="Arial"/>
          <w:sz w:val="22"/>
          <w:szCs w:val="22"/>
        </w:rPr>
      </w:pPr>
      <w:r w:rsidRPr="00177591">
        <w:rPr>
          <w:rFonts w:ascii="Arial" w:eastAsia="Calibri" w:hAnsi="Arial" w:cs="Arial"/>
          <w:sz w:val="22"/>
          <w:szCs w:val="22"/>
        </w:rPr>
        <w:t>Szyfrowanie na platformazakupowa.pl odbywa się za pomocą protokołu TLS 1.3.</w:t>
      </w:r>
    </w:p>
    <w:p w14:paraId="4D669D4B" w14:textId="77777777" w:rsidR="00E3503B" w:rsidRPr="00177591" w:rsidRDefault="00E3503B">
      <w:pPr>
        <w:numPr>
          <w:ilvl w:val="1"/>
          <w:numId w:val="27"/>
        </w:numPr>
        <w:spacing w:line="320" w:lineRule="auto"/>
        <w:ind w:left="567" w:hanging="283"/>
        <w:jc w:val="both"/>
        <w:rPr>
          <w:rFonts w:ascii="Calibri" w:eastAsia="Calibri" w:hAnsi="Calibri" w:cs="Calibri"/>
        </w:rPr>
      </w:pPr>
      <w:r w:rsidRPr="00177591">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r w:rsidRPr="00177591">
        <w:rPr>
          <w:rFonts w:ascii="Calibri" w:eastAsia="Calibri" w:hAnsi="Calibri" w:cs="Calibri"/>
        </w:rPr>
        <w:t>.</w:t>
      </w:r>
    </w:p>
    <w:p w14:paraId="5E9C250A" w14:textId="474F6934" w:rsidR="00333125" w:rsidRPr="00177591" w:rsidRDefault="00EF3FCD">
      <w:pPr>
        <w:pStyle w:val="Akapitzlist"/>
        <w:numPr>
          <w:ilvl w:val="0"/>
          <w:numId w:val="21"/>
        </w:numPr>
        <w:spacing w:line="276" w:lineRule="auto"/>
        <w:ind w:left="284" w:hanging="284"/>
        <w:jc w:val="both"/>
        <w:rPr>
          <w:rFonts w:ascii="Calibri" w:eastAsia="Calibri" w:hAnsi="Calibri" w:cs="Calibri"/>
          <w:sz w:val="22"/>
          <w:szCs w:val="22"/>
        </w:rPr>
      </w:pPr>
      <w:r w:rsidRPr="00177591">
        <w:rPr>
          <w:rFonts w:ascii="Arial" w:hAnsi="Arial" w:cs="Arial"/>
          <w:sz w:val="22"/>
          <w:szCs w:val="22"/>
        </w:rPr>
        <w:t xml:space="preserve">Wykonawca, przystępując do niniejszego postępowania o udzielenie zamówienia publicznego akceptuje warunki korzystania z platformy, określone w Regulaminie zamieszczonym na stronie </w:t>
      </w:r>
      <w:r w:rsidR="00D8307D" w:rsidRPr="00177591">
        <w:rPr>
          <w:rFonts w:ascii="Arial" w:hAnsi="Arial" w:cs="Arial"/>
          <w:sz w:val="22"/>
          <w:szCs w:val="22"/>
        </w:rPr>
        <w:t>internetowej platformazakupowa.pl</w:t>
      </w:r>
      <w:r w:rsidRPr="00177591">
        <w:rPr>
          <w:rFonts w:ascii="Arial" w:hAnsi="Arial" w:cs="Arial"/>
          <w:sz w:val="22"/>
          <w:szCs w:val="22"/>
        </w:rPr>
        <w:t xml:space="preserve"> oraz uznaje go za wiążący</w:t>
      </w:r>
      <w:r w:rsidR="004623C7" w:rsidRPr="00177591">
        <w:rPr>
          <w:rFonts w:ascii="Arial" w:hAnsi="Arial" w:cs="Arial"/>
          <w:sz w:val="22"/>
          <w:szCs w:val="22"/>
        </w:rPr>
        <w:t xml:space="preserve">  oraz zapoznał i stosuje się do Instrukcji składania ofert</w:t>
      </w:r>
      <w:r w:rsidR="00333125" w:rsidRPr="00177591">
        <w:rPr>
          <w:rFonts w:ascii="Calibri" w:eastAsia="Calibri" w:hAnsi="Calibri" w:cs="Calibri"/>
          <w:sz w:val="22"/>
          <w:szCs w:val="22"/>
        </w:rPr>
        <w:t xml:space="preserve"> </w:t>
      </w:r>
      <w:r w:rsidR="00333125" w:rsidRPr="00177591">
        <w:rPr>
          <w:rFonts w:ascii="Arial" w:eastAsia="Calibri" w:hAnsi="Arial" w:cs="Arial"/>
          <w:sz w:val="22"/>
          <w:szCs w:val="22"/>
        </w:rPr>
        <w:t xml:space="preserve">dostępnej </w:t>
      </w:r>
      <w:hyperlink r:id="rId12">
        <w:r w:rsidR="00333125" w:rsidRPr="00177591">
          <w:rPr>
            <w:rFonts w:ascii="Arial" w:eastAsia="Calibri" w:hAnsi="Arial" w:cs="Arial"/>
            <w:sz w:val="22"/>
            <w:szCs w:val="22"/>
            <w:u w:val="single"/>
          </w:rPr>
          <w:t>pod linkiem</w:t>
        </w:r>
      </w:hyperlink>
      <w:r w:rsidR="00333125" w:rsidRPr="00177591">
        <w:rPr>
          <w:rFonts w:ascii="Arial" w:eastAsia="Calibri" w:hAnsi="Arial" w:cs="Arial"/>
          <w:sz w:val="22"/>
          <w:szCs w:val="22"/>
        </w:rPr>
        <w:t>.</w:t>
      </w:r>
      <w:r w:rsidR="00333125" w:rsidRPr="00177591">
        <w:rPr>
          <w:rFonts w:ascii="Calibri" w:eastAsia="Calibri" w:hAnsi="Calibri" w:cs="Calibri"/>
          <w:sz w:val="22"/>
          <w:szCs w:val="22"/>
        </w:rPr>
        <w:t xml:space="preserve"> </w:t>
      </w:r>
    </w:p>
    <w:p w14:paraId="0DF8F89A" w14:textId="0D40AC32" w:rsidR="005A2FB7" w:rsidRPr="00177591" w:rsidRDefault="00EF3FCD">
      <w:pPr>
        <w:pStyle w:val="Akapitzlist"/>
        <w:numPr>
          <w:ilvl w:val="0"/>
          <w:numId w:val="21"/>
        </w:numPr>
        <w:spacing w:line="276" w:lineRule="auto"/>
        <w:ind w:left="284" w:hanging="284"/>
        <w:jc w:val="both"/>
        <w:rPr>
          <w:rFonts w:ascii="Arial" w:hAnsi="Arial" w:cs="Arial"/>
          <w:sz w:val="22"/>
          <w:szCs w:val="22"/>
        </w:rPr>
      </w:pPr>
      <w:r w:rsidRPr="00177591">
        <w:rPr>
          <w:rFonts w:ascii="Arial" w:hAnsi="Arial" w:cs="Arial"/>
          <w:sz w:val="22"/>
          <w:szCs w:val="22"/>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w:t>
      </w:r>
      <w:r w:rsidR="005A2FB7" w:rsidRPr="00177591">
        <w:rPr>
          <w:rFonts w:ascii="Arial" w:eastAsia="Calibri" w:hAnsi="Arial" w:cs="Arial"/>
          <w:sz w:val="22"/>
          <w:szCs w:val="22"/>
        </w:rPr>
        <w:t xml:space="preserve">znajdują się w zakładce „Instrukcje dla Wykonawców" na stronie internetowej pod adresem: </w:t>
      </w:r>
      <w:hyperlink r:id="rId13">
        <w:r w:rsidR="005A2FB7" w:rsidRPr="00177591">
          <w:rPr>
            <w:rFonts w:ascii="Arial" w:eastAsia="Calibri" w:hAnsi="Arial" w:cs="Arial"/>
            <w:sz w:val="22"/>
            <w:szCs w:val="22"/>
            <w:u w:val="single"/>
          </w:rPr>
          <w:t>https://platformazakupowa.pl/strona/45-instrukcje</w:t>
        </w:r>
      </w:hyperlink>
    </w:p>
    <w:p w14:paraId="738B1A76" w14:textId="5741352B" w:rsidR="00EF3FCD" w:rsidRPr="00177591" w:rsidRDefault="00EF3FCD">
      <w:pPr>
        <w:pStyle w:val="Akapitzlist"/>
        <w:numPr>
          <w:ilvl w:val="0"/>
          <w:numId w:val="21"/>
        </w:numPr>
        <w:tabs>
          <w:tab w:val="left" w:pos="426"/>
        </w:tabs>
        <w:spacing w:line="276" w:lineRule="auto"/>
        <w:ind w:left="284" w:hanging="284"/>
        <w:jc w:val="both"/>
        <w:rPr>
          <w:rFonts w:ascii="Arial" w:hAnsi="Arial" w:cs="Arial"/>
          <w:sz w:val="22"/>
          <w:szCs w:val="22"/>
        </w:rPr>
      </w:pPr>
      <w:r w:rsidRPr="00177591">
        <w:rPr>
          <w:rFonts w:ascii="Arial" w:hAnsi="Arial" w:cs="Arial"/>
          <w:sz w:val="22"/>
          <w:szCs w:val="22"/>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4E75B7" w:rsidRPr="00177591">
        <w:rPr>
          <w:rFonts w:ascii="Arial" w:hAnsi="Arial" w:cs="Arial"/>
          <w:sz w:val="22"/>
          <w:szCs w:val="22"/>
        </w:rPr>
        <w:t xml:space="preserve"> </w:t>
      </w:r>
      <w:r w:rsidR="004E75B7" w:rsidRPr="00177591">
        <w:rPr>
          <w:rFonts w:ascii="Arial" w:eastAsia="Calibri" w:hAnsi="Arial" w:cs="Arial"/>
          <w:sz w:val="22"/>
          <w:szCs w:val="22"/>
        </w:rPr>
        <w:t xml:space="preserve">ponieważ nie został spełniony obowiązek narzucony w art. 221 ustawy. </w:t>
      </w:r>
    </w:p>
    <w:p w14:paraId="2F4BEA67" w14:textId="342FBF2D" w:rsidR="00EF3FCD" w:rsidRPr="00177591" w:rsidRDefault="00EF3FCD">
      <w:pPr>
        <w:pStyle w:val="Akapitzlist"/>
        <w:numPr>
          <w:ilvl w:val="0"/>
          <w:numId w:val="21"/>
        </w:numPr>
        <w:tabs>
          <w:tab w:val="left" w:pos="0"/>
          <w:tab w:val="left" w:pos="426"/>
        </w:tabs>
        <w:spacing w:line="276" w:lineRule="auto"/>
        <w:ind w:left="0" w:firstLine="0"/>
        <w:jc w:val="both"/>
        <w:rPr>
          <w:rFonts w:ascii="Arial" w:hAnsi="Arial" w:cs="Arial"/>
          <w:sz w:val="22"/>
          <w:szCs w:val="22"/>
        </w:rPr>
      </w:pPr>
      <w:r w:rsidRPr="00177591">
        <w:rPr>
          <w:rFonts w:ascii="Arial" w:hAnsi="Arial" w:cs="Arial"/>
          <w:sz w:val="22"/>
          <w:szCs w:val="22"/>
        </w:rPr>
        <w:t xml:space="preserve">Wykonawca może również komunikować się z Zamawiającym za pomocą poczty elektronicznej, e-mail: </w:t>
      </w:r>
      <w:r w:rsidR="00071C4E" w:rsidRPr="00177591">
        <w:rPr>
          <w:rFonts w:ascii="Arial" w:hAnsi="Arial" w:cs="Arial"/>
          <w:sz w:val="22"/>
          <w:szCs w:val="22"/>
        </w:rPr>
        <w:t>cuw@m.poznan.pl</w:t>
      </w:r>
      <w:r w:rsidRPr="00177591">
        <w:rPr>
          <w:rFonts w:ascii="Arial" w:hAnsi="Arial" w:cs="Arial"/>
          <w:sz w:val="22"/>
          <w:szCs w:val="22"/>
        </w:rPr>
        <w:t xml:space="preserve"> (za wyjątkiem przekazania oferty z załącznikami).</w:t>
      </w:r>
    </w:p>
    <w:p w14:paraId="68097B5F" w14:textId="77777777" w:rsidR="00EC428D" w:rsidRPr="00177591" w:rsidRDefault="00EC428D" w:rsidP="00EC428D">
      <w:pPr>
        <w:pStyle w:val="Akapitzlist"/>
        <w:spacing w:line="276" w:lineRule="auto"/>
        <w:ind w:left="284"/>
        <w:jc w:val="both"/>
        <w:rPr>
          <w:rFonts w:ascii="Arial" w:hAnsi="Arial" w:cs="Arial"/>
          <w:sz w:val="22"/>
          <w:szCs w:val="22"/>
        </w:rPr>
      </w:pPr>
    </w:p>
    <w:p w14:paraId="0E6CEF43" w14:textId="1863F98B" w:rsidR="00E1402F" w:rsidRPr="00177591" w:rsidRDefault="007953CD" w:rsidP="005318E0">
      <w:pPr>
        <w:pStyle w:val="Nagwek1"/>
        <w:numPr>
          <w:ilvl w:val="0"/>
          <w:numId w:val="1"/>
        </w:numPr>
        <w:tabs>
          <w:tab w:val="left" w:pos="348"/>
        </w:tabs>
        <w:spacing w:before="93" w:line="276" w:lineRule="auto"/>
        <w:ind w:left="0" w:right="120" w:hanging="100"/>
        <w:rPr>
          <w:lang w:val="pl-PL"/>
        </w:rPr>
      </w:pPr>
      <w:r w:rsidRPr="00177591">
        <w:rPr>
          <w:lang w:val="pl-PL"/>
        </w:rPr>
        <w:t xml:space="preserve">Informacja o </w:t>
      </w:r>
      <w:r w:rsidR="006C7490" w:rsidRPr="00177591">
        <w:rPr>
          <w:lang w:val="pl-PL"/>
        </w:rPr>
        <w:t>sposobie komunikowania</w:t>
      </w:r>
      <w:r w:rsidRPr="00177591">
        <w:rPr>
          <w:lang w:val="pl-PL"/>
        </w:rPr>
        <w:t xml:space="preserve"> s</w:t>
      </w:r>
      <w:r w:rsidR="00E1402F" w:rsidRPr="00177591">
        <w:rPr>
          <w:lang w:val="pl-PL"/>
        </w:rPr>
        <w:t xml:space="preserve">ię zamawiającego z wykonawcami w </w:t>
      </w:r>
      <w:r w:rsidRPr="00177591">
        <w:rPr>
          <w:lang w:val="pl-PL"/>
        </w:rPr>
        <w:t>inny</w:t>
      </w:r>
      <w:r w:rsidR="00E1402F" w:rsidRPr="00177591">
        <w:rPr>
          <w:lang w:val="pl-PL"/>
        </w:rPr>
        <w:t xml:space="preserve"> sposób niż przy użyciu </w:t>
      </w:r>
      <w:r w:rsidRPr="00177591">
        <w:rPr>
          <w:lang w:val="pl-PL"/>
        </w:rPr>
        <w:t>środków</w:t>
      </w:r>
      <w:r w:rsidR="00E1402F" w:rsidRPr="00177591">
        <w:rPr>
          <w:lang w:val="pl-PL"/>
        </w:rPr>
        <w:t xml:space="preserve"> komunikacji elektronicznej </w:t>
      </w:r>
    </w:p>
    <w:p w14:paraId="38B9D543" w14:textId="7B833420" w:rsidR="00103F5C" w:rsidRDefault="00103F5C" w:rsidP="00D54347">
      <w:pPr>
        <w:pStyle w:val="Akapitzlist"/>
        <w:spacing w:line="276" w:lineRule="auto"/>
        <w:ind w:left="142"/>
        <w:jc w:val="both"/>
        <w:rPr>
          <w:rFonts w:ascii="Arial" w:hAnsi="Arial" w:cs="Arial"/>
          <w:sz w:val="22"/>
          <w:szCs w:val="22"/>
        </w:rPr>
      </w:pPr>
      <w:r w:rsidRPr="00177591">
        <w:rPr>
          <w:rFonts w:ascii="Arial" w:hAnsi="Arial" w:cs="Arial"/>
          <w:sz w:val="22"/>
          <w:szCs w:val="22"/>
        </w:rPr>
        <w:t>Zamawiający nie przewiduje sposobu komunikowania się z Wykonawcami w inny sposób niż przy użyciu środków komunikacji elektronicznej wskazanych w SWZ.</w:t>
      </w:r>
    </w:p>
    <w:p w14:paraId="12461C2E" w14:textId="77777777" w:rsidR="00177591" w:rsidRPr="00177591" w:rsidRDefault="00177591" w:rsidP="00D54347">
      <w:pPr>
        <w:pStyle w:val="Akapitzlist"/>
        <w:spacing w:line="276" w:lineRule="auto"/>
        <w:ind w:left="142"/>
        <w:jc w:val="both"/>
        <w:rPr>
          <w:rFonts w:ascii="Arial" w:hAnsi="Arial" w:cs="Arial"/>
          <w:sz w:val="22"/>
          <w:szCs w:val="22"/>
        </w:rPr>
      </w:pPr>
    </w:p>
    <w:p w14:paraId="4BDDA0C0" w14:textId="7373B5D2" w:rsidR="00E1402F" w:rsidRPr="00177591" w:rsidRDefault="00E1402F" w:rsidP="005318E0">
      <w:pPr>
        <w:pStyle w:val="Nagwek1"/>
        <w:numPr>
          <w:ilvl w:val="0"/>
          <w:numId w:val="1"/>
        </w:numPr>
        <w:tabs>
          <w:tab w:val="left" w:pos="348"/>
        </w:tabs>
        <w:spacing w:before="93" w:line="276" w:lineRule="auto"/>
        <w:ind w:left="0" w:right="120" w:hanging="100"/>
        <w:rPr>
          <w:lang w:val="pl-PL"/>
        </w:rPr>
      </w:pPr>
      <w:r w:rsidRPr="00177591">
        <w:rPr>
          <w:lang w:val="pl-PL"/>
        </w:rPr>
        <w:lastRenderedPageBreak/>
        <w:t>Wskazanie osób uprawnionych do komunikowania się z wykonawcami</w:t>
      </w:r>
    </w:p>
    <w:p w14:paraId="3E639992" w14:textId="5EA3A29A" w:rsidR="00CF5C79" w:rsidRPr="00177591" w:rsidRDefault="00103F5C">
      <w:pPr>
        <w:pStyle w:val="Akapitzlist"/>
        <w:numPr>
          <w:ilvl w:val="0"/>
          <w:numId w:val="26"/>
        </w:numPr>
        <w:spacing w:line="276" w:lineRule="auto"/>
        <w:ind w:left="284" w:hanging="284"/>
        <w:jc w:val="both"/>
        <w:rPr>
          <w:rFonts w:ascii="Arial" w:hAnsi="Arial" w:cs="Arial"/>
          <w:sz w:val="22"/>
          <w:szCs w:val="22"/>
        </w:rPr>
      </w:pPr>
      <w:r w:rsidRPr="00177591">
        <w:rPr>
          <w:rFonts w:ascii="Arial" w:hAnsi="Arial" w:cs="Arial"/>
          <w:sz w:val="22"/>
          <w:szCs w:val="22"/>
        </w:rPr>
        <w:t>Do kontaktu z Wykonawcami</w:t>
      </w:r>
      <w:r w:rsidR="00AE2DE1" w:rsidRPr="00177591">
        <w:rPr>
          <w:rFonts w:ascii="Arial" w:hAnsi="Arial" w:cs="Arial"/>
          <w:sz w:val="22"/>
          <w:szCs w:val="22"/>
        </w:rPr>
        <w:t xml:space="preserve"> wyłącznie za pośrednictwem środków komunikacji elektronicznej</w:t>
      </w:r>
      <w:r w:rsidRPr="00177591">
        <w:rPr>
          <w:rFonts w:ascii="Arial" w:hAnsi="Arial" w:cs="Arial"/>
          <w:sz w:val="22"/>
          <w:szCs w:val="22"/>
        </w:rPr>
        <w:t xml:space="preserve"> Zamawiający wyznacza: Aldon</w:t>
      </w:r>
      <w:r w:rsidR="00AE2DE1" w:rsidRPr="00177591">
        <w:rPr>
          <w:rFonts w:ascii="Arial" w:hAnsi="Arial" w:cs="Arial"/>
          <w:sz w:val="22"/>
          <w:szCs w:val="22"/>
        </w:rPr>
        <w:t>ę</w:t>
      </w:r>
      <w:r w:rsidRPr="00177591">
        <w:rPr>
          <w:rFonts w:ascii="Arial" w:hAnsi="Arial" w:cs="Arial"/>
          <w:sz w:val="22"/>
          <w:szCs w:val="22"/>
        </w:rPr>
        <w:t xml:space="preserve"> Szubert</w:t>
      </w:r>
      <w:r w:rsidR="00AE2DE1" w:rsidRPr="00177591">
        <w:rPr>
          <w:rFonts w:ascii="Arial" w:hAnsi="Arial" w:cs="Arial"/>
          <w:sz w:val="22"/>
          <w:szCs w:val="22"/>
        </w:rPr>
        <w:t>.</w:t>
      </w:r>
    </w:p>
    <w:p w14:paraId="570CE74D" w14:textId="77777777" w:rsidR="00CF5C79" w:rsidRPr="00177591" w:rsidRDefault="00103F5C">
      <w:pPr>
        <w:pStyle w:val="Akapitzlist"/>
        <w:numPr>
          <w:ilvl w:val="0"/>
          <w:numId w:val="26"/>
        </w:numPr>
        <w:spacing w:line="276" w:lineRule="auto"/>
        <w:ind w:left="284" w:hanging="284"/>
        <w:jc w:val="both"/>
        <w:rPr>
          <w:rFonts w:ascii="Arial" w:hAnsi="Arial" w:cs="Arial"/>
          <w:sz w:val="22"/>
          <w:szCs w:val="22"/>
        </w:rPr>
      </w:pPr>
      <w:r w:rsidRPr="00177591">
        <w:rPr>
          <w:rFonts w:ascii="Arial" w:hAnsi="Arial" w:cs="Arial"/>
          <w:sz w:val="22"/>
          <w:szCs w:val="22"/>
        </w:rPr>
        <w:t>Wykonawca może zwrócić się do Zamawiającego z wnioskiem o wyjaśnienie treści SWZ.</w:t>
      </w:r>
    </w:p>
    <w:p w14:paraId="52C0C1F1" w14:textId="2702F362" w:rsidR="00103F5C" w:rsidRPr="00177591" w:rsidRDefault="00103F5C">
      <w:pPr>
        <w:pStyle w:val="Akapitzlist"/>
        <w:numPr>
          <w:ilvl w:val="0"/>
          <w:numId w:val="26"/>
        </w:numPr>
        <w:spacing w:line="276" w:lineRule="auto"/>
        <w:ind w:left="284" w:hanging="284"/>
        <w:jc w:val="both"/>
        <w:rPr>
          <w:rFonts w:ascii="Arial" w:hAnsi="Arial" w:cs="Arial"/>
          <w:sz w:val="22"/>
          <w:szCs w:val="22"/>
        </w:rPr>
      </w:pPr>
      <w:r w:rsidRPr="00177591">
        <w:rPr>
          <w:rFonts w:ascii="Arial" w:hAnsi="Arial" w:cs="Arial"/>
          <w:sz w:val="22"/>
          <w:szCs w:val="22"/>
        </w:rPr>
        <w:t xml:space="preserve">Zamawiający jest obowiązany udzielić wyjaśnień niezwłocznie, jednak nie później niż na 2 dni przed upływem terminu składania odpowiednio ofert, pod </w:t>
      </w:r>
      <w:r w:rsidR="006C7490" w:rsidRPr="00177591">
        <w:rPr>
          <w:rFonts w:ascii="Arial" w:hAnsi="Arial" w:cs="Arial"/>
          <w:sz w:val="22"/>
          <w:szCs w:val="22"/>
        </w:rPr>
        <w:t>warunkiem,</w:t>
      </w:r>
      <w:r w:rsidRPr="00177591">
        <w:rPr>
          <w:rFonts w:ascii="Arial" w:hAnsi="Arial" w:cs="Arial"/>
          <w:sz w:val="22"/>
          <w:szCs w:val="22"/>
        </w:rPr>
        <w:t xml:space="preserve"> że wniosek o wyjaśnienie treści SWZ wpłynął do Zamawiającego nie później niż na 4 dni przed upływem terminu składania ofert.</w:t>
      </w:r>
    </w:p>
    <w:p w14:paraId="47DD1DFB" w14:textId="1FFCAC56" w:rsidR="00103F5C" w:rsidRPr="00177591" w:rsidRDefault="00103F5C">
      <w:pPr>
        <w:pStyle w:val="Akapitzlist"/>
        <w:numPr>
          <w:ilvl w:val="0"/>
          <w:numId w:val="26"/>
        </w:numPr>
        <w:spacing w:line="276" w:lineRule="auto"/>
        <w:ind w:left="284" w:hanging="284"/>
        <w:jc w:val="both"/>
        <w:rPr>
          <w:rFonts w:ascii="Arial" w:hAnsi="Arial" w:cs="Arial"/>
          <w:sz w:val="22"/>
          <w:szCs w:val="22"/>
        </w:rPr>
      </w:pPr>
      <w:r w:rsidRPr="00177591">
        <w:rPr>
          <w:rFonts w:ascii="Arial" w:hAnsi="Arial" w:cs="Arial"/>
          <w:sz w:val="22"/>
          <w:szCs w:val="22"/>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177591" w:rsidRDefault="00103F5C">
      <w:pPr>
        <w:pStyle w:val="Akapitzlist"/>
        <w:numPr>
          <w:ilvl w:val="0"/>
          <w:numId w:val="26"/>
        </w:numPr>
        <w:spacing w:line="276" w:lineRule="auto"/>
        <w:ind w:left="284" w:hanging="284"/>
        <w:jc w:val="both"/>
        <w:rPr>
          <w:rFonts w:ascii="Arial" w:hAnsi="Arial" w:cs="Arial"/>
          <w:sz w:val="22"/>
          <w:szCs w:val="22"/>
        </w:rPr>
      </w:pPr>
      <w:r w:rsidRPr="00177591">
        <w:rPr>
          <w:rFonts w:ascii="Arial" w:hAnsi="Arial" w:cs="Arial"/>
          <w:sz w:val="22"/>
          <w:szCs w:val="22"/>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177591" w:rsidRDefault="00103F5C">
      <w:pPr>
        <w:pStyle w:val="Akapitzlist"/>
        <w:numPr>
          <w:ilvl w:val="0"/>
          <w:numId w:val="26"/>
        </w:numPr>
        <w:spacing w:line="276" w:lineRule="auto"/>
        <w:ind w:left="284" w:hanging="284"/>
        <w:jc w:val="both"/>
        <w:rPr>
          <w:rFonts w:ascii="Arial" w:hAnsi="Arial" w:cs="Arial"/>
          <w:sz w:val="22"/>
          <w:szCs w:val="22"/>
        </w:rPr>
      </w:pPr>
      <w:r w:rsidRPr="00177591">
        <w:rPr>
          <w:rFonts w:ascii="Arial" w:hAnsi="Arial" w:cs="Arial"/>
          <w:sz w:val="22"/>
          <w:szCs w:val="22"/>
        </w:rPr>
        <w:t>Przedłużenie terminu składania ofert, o którym mowa w pkt. 4, nie wpływa na bieg terminu składania wniosku o wyjaśnienie treści SWZ.</w:t>
      </w:r>
    </w:p>
    <w:p w14:paraId="56052EC3" w14:textId="4511B193" w:rsidR="006F1474" w:rsidRPr="00177591" w:rsidRDefault="00103F5C">
      <w:pPr>
        <w:pStyle w:val="Akapitzlist"/>
        <w:numPr>
          <w:ilvl w:val="0"/>
          <w:numId w:val="26"/>
        </w:numPr>
        <w:spacing w:line="276" w:lineRule="auto"/>
        <w:ind w:left="284" w:hanging="284"/>
        <w:jc w:val="both"/>
        <w:rPr>
          <w:rFonts w:ascii="Arial" w:hAnsi="Arial" w:cs="Arial"/>
          <w:sz w:val="22"/>
          <w:szCs w:val="22"/>
        </w:rPr>
      </w:pPr>
      <w:r w:rsidRPr="00177591">
        <w:rPr>
          <w:rFonts w:ascii="Arial" w:hAnsi="Arial" w:cs="Arial"/>
          <w:sz w:val="22"/>
          <w:szCs w:val="22"/>
        </w:rPr>
        <w:t>Zamawiający nie będzie zwoływać zebrania wszystkich Wykonawców w celu wyjaśnienia wątpliwości dotyczących treści SWZ.</w:t>
      </w:r>
    </w:p>
    <w:p w14:paraId="6A52E827" w14:textId="77777777" w:rsidR="006F1474" w:rsidRPr="00177591" w:rsidRDefault="006F1474" w:rsidP="00593FF5">
      <w:pPr>
        <w:pStyle w:val="Akapitzlist"/>
        <w:spacing w:line="276" w:lineRule="auto"/>
        <w:ind w:left="644"/>
        <w:jc w:val="both"/>
        <w:rPr>
          <w:rFonts w:ascii="Arial" w:hAnsi="Arial" w:cs="Arial"/>
          <w:sz w:val="22"/>
          <w:szCs w:val="22"/>
        </w:rPr>
      </w:pPr>
    </w:p>
    <w:p w14:paraId="7C6C21F9" w14:textId="77777777" w:rsidR="00865BC1" w:rsidRPr="00177591" w:rsidRDefault="00865BC1" w:rsidP="005318E0">
      <w:pPr>
        <w:pStyle w:val="Nagwek1"/>
        <w:numPr>
          <w:ilvl w:val="0"/>
          <w:numId w:val="1"/>
        </w:numPr>
        <w:tabs>
          <w:tab w:val="left" w:pos="348"/>
        </w:tabs>
        <w:spacing w:before="93" w:line="276" w:lineRule="auto"/>
        <w:ind w:left="0" w:right="120" w:hanging="100"/>
        <w:rPr>
          <w:lang w:val="pl-PL"/>
        </w:rPr>
      </w:pPr>
      <w:r w:rsidRPr="00177591">
        <w:rPr>
          <w:lang w:val="pl-PL"/>
        </w:rPr>
        <w:t xml:space="preserve">Termin związania ofertą </w:t>
      </w:r>
    </w:p>
    <w:p w14:paraId="5B605321" w14:textId="4B4CAD1B" w:rsidR="00865BC1" w:rsidRPr="00177591" w:rsidRDefault="00865BC1">
      <w:pPr>
        <w:pStyle w:val="Akapitzlist"/>
        <w:numPr>
          <w:ilvl w:val="0"/>
          <w:numId w:val="12"/>
        </w:numPr>
        <w:spacing w:line="276" w:lineRule="auto"/>
        <w:ind w:left="284" w:hanging="284"/>
        <w:jc w:val="both"/>
        <w:rPr>
          <w:rFonts w:ascii="Arial" w:hAnsi="Arial" w:cs="Arial"/>
          <w:sz w:val="22"/>
          <w:szCs w:val="22"/>
        </w:rPr>
      </w:pPr>
      <w:r w:rsidRPr="00177591">
        <w:rPr>
          <w:rFonts w:ascii="Arial" w:hAnsi="Arial" w:cs="Arial"/>
          <w:sz w:val="22"/>
          <w:szCs w:val="22"/>
        </w:rPr>
        <w:t xml:space="preserve">Wykonawca jest związany ofertą od dnia upływu terminu składania </w:t>
      </w:r>
      <w:r w:rsidR="006C7490" w:rsidRPr="00177591">
        <w:rPr>
          <w:rFonts w:ascii="Arial" w:hAnsi="Arial" w:cs="Arial"/>
          <w:sz w:val="22"/>
          <w:szCs w:val="22"/>
        </w:rPr>
        <w:t xml:space="preserve">ofert do dnia </w:t>
      </w:r>
      <w:r w:rsidR="006C02A2" w:rsidRPr="00177591">
        <w:rPr>
          <w:rFonts w:ascii="Arial" w:hAnsi="Arial" w:cs="Arial"/>
          <w:sz w:val="22"/>
          <w:szCs w:val="22"/>
        </w:rPr>
        <w:br/>
      </w:r>
      <w:r w:rsidR="00F8493A" w:rsidRPr="00177591">
        <w:rPr>
          <w:rFonts w:ascii="Arial" w:hAnsi="Arial" w:cs="Arial"/>
          <w:b/>
          <w:bCs/>
          <w:sz w:val="22"/>
          <w:szCs w:val="22"/>
        </w:rPr>
        <w:t>0</w:t>
      </w:r>
      <w:r w:rsidR="008A76C1">
        <w:rPr>
          <w:rFonts w:ascii="Arial" w:hAnsi="Arial" w:cs="Arial"/>
          <w:b/>
          <w:bCs/>
          <w:sz w:val="22"/>
          <w:szCs w:val="22"/>
        </w:rPr>
        <w:t>7</w:t>
      </w:r>
      <w:r w:rsidR="00F8493A" w:rsidRPr="00177591">
        <w:rPr>
          <w:rFonts w:ascii="Arial" w:hAnsi="Arial" w:cs="Arial"/>
          <w:b/>
          <w:bCs/>
          <w:sz w:val="22"/>
          <w:szCs w:val="22"/>
        </w:rPr>
        <w:t>.0</w:t>
      </w:r>
      <w:r w:rsidR="00E16D10" w:rsidRPr="00177591">
        <w:rPr>
          <w:rFonts w:ascii="Arial" w:hAnsi="Arial" w:cs="Arial"/>
          <w:b/>
          <w:bCs/>
          <w:sz w:val="22"/>
          <w:szCs w:val="22"/>
        </w:rPr>
        <w:t>8</w:t>
      </w:r>
      <w:r w:rsidR="002741B0" w:rsidRPr="00177591">
        <w:rPr>
          <w:rFonts w:ascii="Arial" w:hAnsi="Arial" w:cs="Arial"/>
          <w:b/>
          <w:bCs/>
          <w:sz w:val="22"/>
          <w:szCs w:val="22"/>
        </w:rPr>
        <w:t>.2024</w:t>
      </w:r>
      <w:r w:rsidRPr="00177591">
        <w:rPr>
          <w:rFonts w:ascii="Arial" w:hAnsi="Arial" w:cs="Arial"/>
          <w:b/>
          <w:bCs/>
          <w:sz w:val="22"/>
          <w:szCs w:val="22"/>
        </w:rPr>
        <w:t xml:space="preserve"> r., </w:t>
      </w:r>
      <w:r w:rsidRPr="00177591">
        <w:rPr>
          <w:rFonts w:ascii="Arial" w:hAnsi="Arial" w:cs="Arial"/>
          <w:sz w:val="22"/>
          <w:szCs w:val="22"/>
        </w:rPr>
        <w:t>przy czym pierwszym dniem terminu związania ofertą jest dzień, w którym upływa termin składania ofert.</w:t>
      </w:r>
    </w:p>
    <w:p w14:paraId="1961F4A1" w14:textId="6F325755" w:rsidR="00865BC1" w:rsidRPr="00177591" w:rsidRDefault="00865BC1">
      <w:pPr>
        <w:pStyle w:val="Akapitzlist"/>
        <w:numPr>
          <w:ilvl w:val="0"/>
          <w:numId w:val="12"/>
        </w:numPr>
        <w:spacing w:line="276" w:lineRule="auto"/>
        <w:ind w:left="284" w:hanging="284"/>
        <w:jc w:val="both"/>
        <w:rPr>
          <w:rFonts w:ascii="Arial" w:hAnsi="Arial" w:cs="Arial"/>
          <w:sz w:val="22"/>
          <w:szCs w:val="22"/>
        </w:rPr>
      </w:pPr>
      <w:r w:rsidRPr="00177591">
        <w:rPr>
          <w:rFonts w:ascii="Arial" w:hAnsi="Arial" w:cs="Arial"/>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w:t>
      </w:r>
      <w:r w:rsidR="006C7490" w:rsidRPr="00177591">
        <w:rPr>
          <w:rFonts w:ascii="Arial" w:hAnsi="Arial" w:cs="Arial"/>
          <w:sz w:val="22"/>
          <w:szCs w:val="22"/>
        </w:rPr>
        <w:t>terminu o</w:t>
      </w:r>
      <w:r w:rsidRPr="00177591">
        <w:rPr>
          <w:rFonts w:ascii="Arial" w:hAnsi="Arial" w:cs="Arial"/>
          <w:sz w:val="22"/>
          <w:szCs w:val="22"/>
        </w:rPr>
        <w:t xml:space="preserve"> wskazywany przez niego okres, nie dłuższy niż </w:t>
      </w:r>
      <w:r w:rsidR="00B541A0" w:rsidRPr="00177591">
        <w:rPr>
          <w:rFonts w:ascii="Arial" w:hAnsi="Arial" w:cs="Arial"/>
          <w:sz w:val="22"/>
          <w:szCs w:val="22"/>
        </w:rPr>
        <w:t>3</w:t>
      </w:r>
      <w:r w:rsidRPr="00177591">
        <w:rPr>
          <w:rFonts w:ascii="Arial" w:hAnsi="Arial" w:cs="Arial"/>
          <w:sz w:val="22"/>
          <w:szCs w:val="22"/>
        </w:rPr>
        <w:t>0 dni.</w:t>
      </w:r>
    </w:p>
    <w:p w14:paraId="5DF27D95" w14:textId="671DF79B" w:rsidR="00865BC1" w:rsidRPr="00177591" w:rsidRDefault="00865BC1">
      <w:pPr>
        <w:pStyle w:val="Akapitzlist"/>
        <w:numPr>
          <w:ilvl w:val="0"/>
          <w:numId w:val="12"/>
        </w:numPr>
        <w:spacing w:line="276" w:lineRule="auto"/>
        <w:ind w:left="284" w:hanging="284"/>
        <w:jc w:val="both"/>
        <w:rPr>
          <w:rFonts w:ascii="Arial" w:hAnsi="Arial" w:cs="Arial"/>
          <w:sz w:val="22"/>
          <w:szCs w:val="22"/>
        </w:rPr>
      </w:pPr>
      <w:r w:rsidRPr="00177591">
        <w:rPr>
          <w:rFonts w:ascii="Arial" w:hAnsi="Arial" w:cs="Arial"/>
          <w:sz w:val="22"/>
          <w:szCs w:val="22"/>
        </w:rPr>
        <w:t xml:space="preserve">Przedłużenie terminu związania ofertą, wymaga złożenia przez wykonawcę pisemnego </w:t>
      </w:r>
      <w:r w:rsidR="00B541A0" w:rsidRPr="00177591">
        <w:rPr>
          <w:rFonts w:ascii="Arial" w:hAnsi="Arial" w:cs="Arial"/>
          <w:sz w:val="22"/>
          <w:szCs w:val="22"/>
        </w:rPr>
        <w:t xml:space="preserve">(wyrażonego przy użyciu wyrazów, cyfr, lub innych znaków pisarskich, które można odczytać lub powielić) </w:t>
      </w:r>
      <w:r w:rsidRPr="00177591">
        <w:rPr>
          <w:rFonts w:ascii="Arial" w:hAnsi="Arial" w:cs="Arial"/>
          <w:sz w:val="22"/>
          <w:szCs w:val="22"/>
        </w:rPr>
        <w:t>oświadczenia o wyrażeniu zgody na przedłużenie terminu związania ofertą.</w:t>
      </w:r>
    </w:p>
    <w:p w14:paraId="3AC8A6B4" w14:textId="22EEE0C8" w:rsidR="00865BC1" w:rsidRPr="00177591" w:rsidRDefault="00865BC1">
      <w:pPr>
        <w:pStyle w:val="Akapitzlist"/>
        <w:numPr>
          <w:ilvl w:val="0"/>
          <w:numId w:val="12"/>
        </w:numPr>
        <w:spacing w:line="276" w:lineRule="auto"/>
        <w:ind w:left="284" w:hanging="284"/>
        <w:jc w:val="both"/>
        <w:rPr>
          <w:rFonts w:ascii="Arial" w:hAnsi="Arial" w:cs="Arial"/>
          <w:sz w:val="22"/>
          <w:szCs w:val="22"/>
        </w:rPr>
      </w:pPr>
      <w:r w:rsidRPr="00177591">
        <w:rPr>
          <w:rFonts w:ascii="Arial" w:hAnsi="Arial" w:cs="Arial"/>
          <w:sz w:val="22"/>
          <w:szCs w:val="22"/>
        </w:rPr>
        <w:t xml:space="preserve">W przypadku gdy zamawiający żąda wniesienia wadium, przedłużenie terminu związania ofertą, następuje wraz z przedłużeniem okresu ważności wadium </w:t>
      </w:r>
      <w:r w:rsidR="006C7490" w:rsidRPr="00177591">
        <w:rPr>
          <w:rFonts w:ascii="Arial" w:hAnsi="Arial" w:cs="Arial"/>
          <w:sz w:val="22"/>
          <w:szCs w:val="22"/>
        </w:rPr>
        <w:t>albo</w:t>
      </w:r>
      <w:r w:rsidRPr="00177591">
        <w:rPr>
          <w:rFonts w:ascii="Arial" w:hAnsi="Arial" w:cs="Arial"/>
          <w:sz w:val="22"/>
          <w:szCs w:val="22"/>
        </w:rPr>
        <w:t xml:space="preserve"> jeżeli nie jest to możliwe, z wniesieniem nowego wadium na przedłużony okres związania ofertą.</w:t>
      </w:r>
    </w:p>
    <w:p w14:paraId="7B544F7C" w14:textId="77777777" w:rsidR="003A3BC3" w:rsidRPr="00177591" w:rsidRDefault="003A3BC3" w:rsidP="005318E0">
      <w:pPr>
        <w:pStyle w:val="Nagwek1"/>
        <w:numPr>
          <w:ilvl w:val="0"/>
          <w:numId w:val="1"/>
        </w:numPr>
        <w:tabs>
          <w:tab w:val="left" w:pos="348"/>
        </w:tabs>
        <w:spacing w:before="93" w:line="276" w:lineRule="auto"/>
        <w:ind w:left="0" w:right="120" w:hanging="100"/>
        <w:rPr>
          <w:lang w:val="pl-PL"/>
        </w:rPr>
      </w:pPr>
      <w:r w:rsidRPr="00177591">
        <w:rPr>
          <w:lang w:val="pl-PL"/>
        </w:rPr>
        <w:t>Opis sposobu przygotowania oferty</w:t>
      </w:r>
    </w:p>
    <w:p w14:paraId="4BECEB98" w14:textId="77777777" w:rsidR="00862A09" w:rsidRPr="00177591" w:rsidRDefault="003A3BC3">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 xml:space="preserve">Wykonawca składa ofertę wraz z załącznikami poprzez platformę, która zapewnia szyfrowanie ofert. Składanie ofert odbywa się poprzez stronę postępowania - link postępowania, dostępny jest na stronie </w:t>
      </w:r>
    </w:p>
    <w:p w14:paraId="77905A6C" w14:textId="63B523B1" w:rsidR="00E96C31" w:rsidRPr="00177591" w:rsidRDefault="00000000" w:rsidP="00E96C31">
      <w:pPr>
        <w:spacing w:line="276" w:lineRule="auto"/>
        <w:ind w:left="154" w:firstLine="708"/>
        <w:jc w:val="both"/>
        <w:rPr>
          <w:rFonts w:ascii="Arial" w:hAnsi="Arial" w:cs="Arial"/>
          <w:sz w:val="22"/>
          <w:szCs w:val="22"/>
        </w:rPr>
      </w:pPr>
      <w:hyperlink r:id="rId14" w:history="1">
        <w:r w:rsidR="005711D1" w:rsidRPr="00177591">
          <w:rPr>
            <w:rStyle w:val="Hipercze"/>
            <w:rFonts w:ascii="Arial" w:hAnsi="Arial" w:cs="Arial"/>
            <w:color w:val="auto"/>
            <w:sz w:val="22"/>
            <w:szCs w:val="22"/>
          </w:rPr>
          <w:t>https://platformazakupowa.pl/transakcja/891629</w:t>
        </w:r>
      </w:hyperlink>
    </w:p>
    <w:p w14:paraId="7414A854" w14:textId="77777777" w:rsidR="0010561D" w:rsidRPr="00177591" w:rsidRDefault="0010561D">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7C4846F7" w14:textId="78ACA786" w:rsidR="0010561D" w:rsidRPr="00177591" w:rsidRDefault="0010561D">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w:t>
      </w:r>
      <w:r w:rsidRPr="00177591">
        <w:rPr>
          <w:rFonts w:ascii="Arial" w:hAnsi="Arial" w:cs="Arial"/>
          <w:sz w:val="22"/>
          <w:szCs w:val="22"/>
        </w:rPr>
        <w:lastRenderedPageBreak/>
        <w:t xml:space="preserve">następuje w postaci elektronicznej podpisane kwalifikowanym podpisem elektronicznym lub podpisem zaufanym lub podpisem osobistym przez osobę/osoby upoważnioną/upoważnione. </w:t>
      </w:r>
    </w:p>
    <w:p w14:paraId="7BD77826" w14:textId="77777777" w:rsidR="0010561D" w:rsidRPr="00177591" w:rsidRDefault="0010561D">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Oferta powinna być:</w:t>
      </w:r>
    </w:p>
    <w:p w14:paraId="142944EA" w14:textId="77777777" w:rsidR="0010561D" w:rsidRPr="00177591" w:rsidRDefault="0010561D">
      <w:pPr>
        <w:pStyle w:val="NormalnyWeb"/>
        <w:numPr>
          <w:ilvl w:val="0"/>
          <w:numId w:val="20"/>
        </w:numPr>
        <w:spacing w:before="0" w:beforeAutospacing="0" w:after="0" w:afterAutospacing="0" w:line="276" w:lineRule="auto"/>
        <w:jc w:val="both"/>
        <w:textAlignment w:val="baseline"/>
        <w:rPr>
          <w:rFonts w:ascii="Arial" w:hAnsi="Arial" w:cs="Arial"/>
          <w:sz w:val="22"/>
          <w:szCs w:val="22"/>
        </w:rPr>
      </w:pPr>
      <w:r w:rsidRPr="00177591">
        <w:rPr>
          <w:rFonts w:ascii="Arial" w:hAnsi="Arial" w:cs="Arial"/>
          <w:sz w:val="22"/>
          <w:szCs w:val="22"/>
        </w:rPr>
        <w:t>sporządzona na podstawie załączników niniejszej SWZ w języku polskim,</w:t>
      </w:r>
    </w:p>
    <w:p w14:paraId="0E458945" w14:textId="77777777" w:rsidR="0010561D" w:rsidRPr="00177591" w:rsidRDefault="0010561D">
      <w:pPr>
        <w:pStyle w:val="NormalnyWeb"/>
        <w:numPr>
          <w:ilvl w:val="0"/>
          <w:numId w:val="20"/>
        </w:numPr>
        <w:spacing w:before="0" w:beforeAutospacing="0" w:after="0" w:afterAutospacing="0" w:line="276" w:lineRule="auto"/>
        <w:jc w:val="both"/>
        <w:textAlignment w:val="baseline"/>
        <w:rPr>
          <w:rFonts w:ascii="Arial" w:hAnsi="Arial" w:cs="Arial"/>
          <w:sz w:val="22"/>
          <w:szCs w:val="22"/>
        </w:rPr>
      </w:pPr>
      <w:r w:rsidRPr="00177591">
        <w:rPr>
          <w:rFonts w:ascii="Arial" w:hAnsi="Arial" w:cs="Arial"/>
          <w:sz w:val="22"/>
          <w:szCs w:val="22"/>
        </w:rPr>
        <w:t xml:space="preserve">złożona przy użyciu środków komunikacji elektronicznej tzn. za pośrednictwem </w:t>
      </w:r>
      <w:hyperlink r:id="rId15" w:history="1">
        <w:r w:rsidRPr="00177591">
          <w:rPr>
            <w:rStyle w:val="Hipercze"/>
            <w:rFonts w:ascii="Arial" w:hAnsi="Arial" w:cs="Arial"/>
            <w:color w:val="auto"/>
            <w:sz w:val="22"/>
            <w:szCs w:val="22"/>
          </w:rPr>
          <w:t>platformazakupowa.pl</w:t>
        </w:r>
      </w:hyperlink>
      <w:r w:rsidRPr="00177591">
        <w:rPr>
          <w:rFonts w:ascii="Arial" w:hAnsi="Arial" w:cs="Arial"/>
          <w:sz w:val="22"/>
          <w:szCs w:val="22"/>
        </w:rPr>
        <w:t>,</w:t>
      </w:r>
    </w:p>
    <w:p w14:paraId="1CAFE1C1" w14:textId="25FFF2E0" w:rsidR="0010561D" w:rsidRPr="00177591" w:rsidRDefault="0010561D">
      <w:pPr>
        <w:pStyle w:val="NormalnyWeb"/>
        <w:numPr>
          <w:ilvl w:val="0"/>
          <w:numId w:val="20"/>
        </w:numPr>
        <w:spacing w:before="0" w:beforeAutospacing="0" w:after="0" w:afterAutospacing="0" w:line="276" w:lineRule="auto"/>
        <w:jc w:val="both"/>
        <w:textAlignment w:val="baseline"/>
        <w:rPr>
          <w:rFonts w:ascii="Arial" w:hAnsi="Arial" w:cs="Arial"/>
          <w:sz w:val="22"/>
          <w:szCs w:val="22"/>
        </w:rPr>
      </w:pPr>
      <w:r w:rsidRPr="00177591">
        <w:rPr>
          <w:rFonts w:ascii="Arial" w:hAnsi="Arial" w:cs="Arial"/>
          <w:sz w:val="22"/>
          <w:szCs w:val="22"/>
        </w:rPr>
        <w:t xml:space="preserve">podpisana </w:t>
      </w:r>
      <w:hyperlink r:id="rId16" w:history="1">
        <w:r w:rsidRPr="00177591">
          <w:rPr>
            <w:rFonts w:ascii="Arial" w:hAnsi="Arial" w:cs="Arial"/>
            <w:sz w:val="22"/>
            <w:szCs w:val="22"/>
          </w:rPr>
          <w:t>kwalifikowanym podpisem elektronicznym</w:t>
        </w:r>
      </w:hyperlink>
      <w:r w:rsidRPr="00177591">
        <w:rPr>
          <w:rFonts w:ascii="Arial" w:hAnsi="Arial" w:cs="Arial"/>
          <w:sz w:val="22"/>
          <w:szCs w:val="22"/>
        </w:rPr>
        <w:t xml:space="preserve"> lub </w:t>
      </w:r>
      <w:hyperlink r:id="rId17" w:history="1">
        <w:r w:rsidRPr="00177591">
          <w:rPr>
            <w:rFonts w:ascii="Arial" w:hAnsi="Arial" w:cs="Arial"/>
            <w:sz w:val="22"/>
            <w:szCs w:val="22"/>
          </w:rPr>
          <w:t>podpisem zaufanym</w:t>
        </w:r>
      </w:hyperlink>
      <w:r w:rsidRPr="00177591">
        <w:rPr>
          <w:rFonts w:ascii="Arial" w:hAnsi="Arial" w:cs="Arial"/>
          <w:sz w:val="22"/>
          <w:szCs w:val="22"/>
        </w:rPr>
        <w:t xml:space="preserve"> lub </w:t>
      </w:r>
      <w:hyperlink r:id="rId18" w:history="1">
        <w:r w:rsidRPr="00177591">
          <w:rPr>
            <w:rFonts w:ascii="Arial" w:hAnsi="Arial" w:cs="Arial"/>
            <w:sz w:val="22"/>
            <w:szCs w:val="22"/>
          </w:rPr>
          <w:t>podpisem osobistym</w:t>
        </w:r>
      </w:hyperlink>
      <w:r w:rsidRPr="00177591">
        <w:rPr>
          <w:rFonts w:ascii="Arial" w:hAnsi="Arial" w:cs="Arial"/>
          <w:sz w:val="22"/>
          <w:szCs w:val="22"/>
        </w:rPr>
        <w:t xml:space="preserve"> przez osobę/osoby upoważnioną/upoważnione.</w:t>
      </w:r>
    </w:p>
    <w:p w14:paraId="227459BE" w14:textId="77777777" w:rsidR="0010561D" w:rsidRPr="00177591" w:rsidRDefault="0010561D">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4A3A371" w14:textId="77777777" w:rsidR="0010561D" w:rsidRPr="00177591" w:rsidRDefault="0010561D">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W przypadku wykorzystania formatu podpisu XAdES zewnętrzny. Zamawiający wymaga dołączenia odpowiedniej ilości plików tj. podpisywanych plików z danymi oraz plików XAdES.</w:t>
      </w:r>
    </w:p>
    <w:p w14:paraId="74C20296" w14:textId="77777777" w:rsidR="0010561D" w:rsidRPr="00177591" w:rsidRDefault="0010561D">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1EA1AD8" w14:textId="2C812FD2" w:rsidR="0010561D" w:rsidRPr="00177591" w:rsidRDefault="0010561D">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 xml:space="preserve">Wykonawca, za pośrednictwem </w:t>
      </w:r>
      <w:hyperlink r:id="rId19" w:history="1">
        <w:r w:rsidRPr="00177591">
          <w:rPr>
            <w:rFonts w:ascii="Arial" w:hAnsi="Arial" w:cs="Arial"/>
            <w:sz w:val="22"/>
            <w:szCs w:val="22"/>
          </w:rPr>
          <w:t>platformazakupowa.pl</w:t>
        </w:r>
      </w:hyperlink>
      <w:r w:rsidRPr="00177591">
        <w:rPr>
          <w:rFonts w:ascii="Arial" w:hAnsi="Arial" w:cs="Arial"/>
          <w:sz w:val="22"/>
          <w:szCs w:val="22"/>
        </w:rPr>
        <w:t xml:space="preserve"> może przed upływem terminu do składania ofert wycofać ofertę. Sposób dokonywania zmiany lub wycofania oferty zamieszczono w instrukcji zamieszczonej na stronie internetowej pod adresem:</w:t>
      </w:r>
    </w:p>
    <w:p w14:paraId="1D14AF1B" w14:textId="313BFE8C" w:rsidR="0010561D" w:rsidRPr="00177591" w:rsidRDefault="00000000" w:rsidP="00D45850">
      <w:pPr>
        <w:pStyle w:val="Akapitzlist"/>
        <w:spacing w:line="276" w:lineRule="auto"/>
        <w:jc w:val="both"/>
        <w:rPr>
          <w:rFonts w:ascii="Arial" w:hAnsi="Arial" w:cs="Arial"/>
          <w:sz w:val="22"/>
          <w:szCs w:val="22"/>
        </w:rPr>
      </w:pPr>
      <w:hyperlink r:id="rId20" w:history="1">
        <w:r w:rsidR="00DD5D84" w:rsidRPr="00177591">
          <w:rPr>
            <w:rStyle w:val="Hipercze"/>
            <w:rFonts w:ascii="Arial" w:hAnsi="Arial" w:cs="Arial"/>
            <w:color w:val="auto"/>
            <w:sz w:val="22"/>
            <w:szCs w:val="22"/>
          </w:rPr>
          <w:t>https://platformazakupowa.pl/strona/45-instrukcje</w:t>
        </w:r>
      </w:hyperlink>
    </w:p>
    <w:p w14:paraId="3D8E6218" w14:textId="77777777" w:rsidR="0010561D" w:rsidRPr="00177591" w:rsidRDefault="0010561D">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Każdy z Wykonawców może złożyć tylko jedną ofertę. Złożenie większej liczby ofert lub oferty zawierającej propozycje wariantowe spowoduje podlegać będzie odrzuceniu.</w:t>
      </w:r>
    </w:p>
    <w:p w14:paraId="1A5610E8" w14:textId="77777777" w:rsidR="0010561D" w:rsidRPr="00177591" w:rsidRDefault="0010561D">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34635497" w14:textId="4AD1FFCD" w:rsidR="00BE28FF" w:rsidRPr="00177591" w:rsidRDefault="00BE28FF">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04EF9D0" w14:textId="77777777" w:rsidR="0010561D" w:rsidRPr="00177591" w:rsidRDefault="0010561D">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5E1F04BC" w14:textId="1FB817DE" w:rsidR="00437232" w:rsidRPr="00177591" w:rsidRDefault="00437232">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Formaty plików wykorzystywanych przez wykonawców powinny być zgodne z “O</w:t>
      </w:r>
      <w:r w:rsidR="005B7A7B" w:rsidRPr="00177591">
        <w:rPr>
          <w:rFonts w:ascii="Arial" w:hAnsi="Arial" w:cs="Arial"/>
          <w:sz w:val="22"/>
          <w:szCs w:val="22"/>
        </w:rPr>
        <w:t>bwieszczenie</w:t>
      </w:r>
      <w:r w:rsidR="00884595" w:rsidRPr="00177591">
        <w:rPr>
          <w:rFonts w:ascii="Arial" w:hAnsi="Arial" w:cs="Arial"/>
          <w:sz w:val="22"/>
          <w:szCs w:val="22"/>
        </w:rPr>
        <w:t>m</w:t>
      </w:r>
      <w:r w:rsidR="005B7A7B" w:rsidRPr="00177591">
        <w:rPr>
          <w:rFonts w:ascii="Arial" w:hAnsi="Arial" w:cs="Arial"/>
          <w:sz w:val="22"/>
          <w:szCs w:val="22"/>
        </w:rPr>
        <w:t xml:space="preserve"> Prezesa Rady Ministrów </w:t>
      </w:r>
      <w:r w:rsidRPr="00177591">
        <w:rPr>
          <w:rFonts w:ascii="Arial" w:hAnsi="Arial" w:cs="Arial"/>
          <w:sz w:val="22"/>
          <w:szCs w:val="22"/>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8F56676" w14:textId="77777777" w:rsidR="00530313" w:rsidRPr="00177591" w:rsidRDefault="00530313">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Zamawiający rekomenduje wykorzystanie formatów: .pdf .doc .xls .jpg (.jpeg) ze szczególnym wskazaniem na .pdf</w:t>
      </w:r>
    </w:p>
    <w:p w14:paraId="7968B26D" w14:textId="77777777" w:rsidR="00530313" w:rsidRPr="00177591" w:rsidRDefault="00530313">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lastRenderedPageBreak/>
        <w:t>W celu ewentualnej kompresji danych Zamawiający rekomenduje wykorzystanie jednego z formatów:</w:t>
      </w:r>
    </w:p>
    <w:p w14:paraId="4091FFA7" w14:textId="77777777" w:rsidR="00530313" w:rsidRPr="00177591" w:rsidRDefault="00530313">
      <w:pPr>
        <w:pStyle w:val="Akapitzlist"/>
        <w:numPr>
          <w:ilvl w:val="0"/>
          <w:numId w:val="28"/>
        </w:numPr>
        <w:spacing w:line="276" w:lineRule="auto"/>
        <w:jc w:val="both"/>
        <w:rPr>
          <w:rFonts w:ascii="Arial" w:hAnsi="Arial" w:cs="Arial"/>
          <w:sz w:val="22"/>
          <w:szCs w:val="22"/>
        </w:rPr>
      </w:pPr>
      <w:r w:rsidRPr="00177591">
        <w:rPr>
          <w:rFonts w:ascii="Arial" w:hAnsi="Arial" w:cs="Arial"/>
          <w:sz w:val="22"/>
          <w:szCs w:val="22"/>
        </w:rPr>
        <w:t xml:space="preserve">.zip </w:t>
      </w:r>
    </w:p>
    <w:p w14:paraId="3C096D7B" w14:textId="77777777" w:rsidR="00530313" w:rsidRPr="00177591" w:rsidRDefault="00530313">
      <w:pPr>
        <w:pStyle w:val="Akapitzlist"/>
        <w:numPr>
          <w:ilvl w:val="0"/>
          <w:numId w:val="28"/>
        </w:numPr>
        <w:spacing w:line="276" w:lineRule="auto"/>
        <w:jc w:val="both"/>
        <w:rPr>
          <w:rFonts w:ascii="Arial" w:hAnsi="Arial" w:cs="Arial"/>
          <w:sz w:val="22"/>
          <w:szCs w:val="22"/>
        </w:rPr>
      </w:pPr>
      <w:r w:rsidRPr="00177591">
        <w:rPr>
          <w:rFonts w:ascii="Arial" w:hAnsi="Arial" w:cs="Arial"/>
          <w:sz w:val="22"/>
          <w:szCs w:val="22"/>
        </w:rPr>
        <w:t>.7Z</w:t>
      </w:r>
    </w:p>
    <w:p w14:paraId="50B9C9EB" w14:textId="77777777" w:rsidR="00530313" w:rsidRPr="00177591" w:rsidRDefault="00530313">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Wśród formatów powszechnych a NIE występujących w rozporządzeniu występują: .rar .gif .bmp .numbers .pages. Dokumenty złożone w takich plikach zostaną uznane za złożone nieskutecznie.</w:t>
      </w:r>
    </w:p>
    <w:p w14:paraId="02842C18" w14:textId="77777777" w:rsidR="00530313" w:rsidRPr="00177591" w:rsidRDefault="00530313">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9C4187" w14:textId="77777777" w:rsidR="00530313" w:rsidRPr="00177591" w:rsidRDefault="00530313">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A04BD68" w14:textId="77777777" w:rsidR="00553DFC" w:rsidRPr="00177591" w:rsidRDefault="00553DFC">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Pliki w innych formatach niż PDF zaleca się opatrzyć zewnętrznym podpisem XAdES. Wykonawca powinien pamiętać, aby plik z podpisem przekazywać łącznie z dokumentem podpisywanym.</w:t>
      </w:r>
    </w:p>
    <w:p w14:paraId="02E316AD" w14:textId="77777777" w:rsidR="00553DFC" w:rsidRPr="00177591" w:rsidRDefault="00553DFC">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 xml:space="preserve">Zamawiający zaleca aby w przypadku podpisywania pliku przez kilka osób, stosować podpisy tego samego rodzaju. </w:t>
      </w:r>
    </w:p>
    <w:p w14:paraId="5CE9A0CB" w14:textId="77777777" w:rsidR="00553DFC" w:rsidRPr="00177591" w:rsidRDefault="00553DFC">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Zamawiający zaleca, aby Wykonawca z odpowiednim wyprzedzeniem przetestował możliwość prawidłowego wykorzystania wybranej metody podpisania plików oferty.</w:t>
      </w:r>
    </w:p>
    <w:p w14:paraId="3925E070" w14:textId="77777777" w:rsidR="00553DFC" w:rsidRPr="00177591" w:rsidRDefault="00553DFC">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Osobą składającą ofertę powinna być osoba kontaktowa podawana w dokumentacji.</w:t>
      </w:r>
    </w:p>
    <w:p w14:paraId="7D1FFA35" w14:textId="77777777" w:rsidR="00553DFC" w:rsidRPr="00177591" w:rsidRDefault="00553DFC">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ECEB512" w14:textId="77777777" w:rsidR="00553DFC" w:rsidRPr="00177591" w:rsidRDefault="00553DFC">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 xml:space="preserve">Podczas podpisywania plików zaleca się stosowanie algorytmu skrótu SHA2 zamiast SHA1.  </w:t>
      </w:r>
    </w:p>
    <w:p w14:paraId="6B054A14" w14:textId="77777777" w:rsidR="00553DFC" w:rsidRPr="00177591" w:rsidRDefault="00553DFC">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 xml:space="preserve">Jeśli wykonawca pakuje dokumenty np. w plik ZIP zalecamy wcześniejsze podpisanie każdego ze skompresowanych plików. </w:t>
      </w:r>
    </w:p>
    <w:p w14:paraId="44F7D99A" w14:textId="77777777" w:rsidR="00553DFC" w:rsidRPr="00177591" w:rsidRDefault="00553DFC">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Zamawiający rekomenduje wykorzystanie podpisu z kwalifikowanym znacznikiem czasu.</w:t>
      </w:r>
    </w:p>
    <w:p w14:paraId="7363B7FE" w14:textId="77777777" w:rsidR="00553DFC" w:rsidRPr="00177591" w:rsidRDefault="00553DFC">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36C0423C" w14:textId="77777777" w:rsidR="006A1C22" w:rsidRPr="00177591" w:rsidRDefault="006A1C22">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Wykonawca w postępowaniu ma prawo złożyć tylko jedną ofertę.</w:t>
      </w:r>
    </w:p>
    <w:p w14:paraId="08B9D503" w14:textId="77777777" w:rsidR="006A1C22" w:rsidRPr="00177591" w:rsidRDefault="006A1C22">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Treść oferty musi odpowiadać treści SWZ.</w:t>
      </w:r>
    </w:p>
    <w:p w14:paraId="5C2D8611" w14:textId="77777777" w:rsidR="006A1C22" w:rsidRPr="00177591" w:rsidRDefault="006A1C22">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Wykonawcy ponoszą wszelkie koszty związane z przygotowaniem i złożeniem oferty, w tym koszty poniesione z tytułu nabycia kwalifikowanego podpisu elektronicznego.</w:t>
      </w:r>
    </w:p>
    <w:p w14:paraId="5764D944" w14:textId="3AB844D5" w:rsidR="003A3BC3" w:rsidRPr="00177591" w:rsidRDefault="003A3BC3">
      <w:pPr>
        <w:pStyle w:val="Akapitzlist"/>
        <w:numPr>
          <w:ilvl w:val="0"/>
          <w:numId w:val="29"/>
        </w:numPr>
        <w:spacing w:line="276" w:lineRule="auto"/>
        <w:jc w:val="both"/>
        <w:rPr>
          <w:rFonts w:ascii="Arial" w:hAnsi="Arial" w:cs="Arial"/>
          <w:sz w:val="22"/>
          <w:szCs w:val="22"/>
        </w:rPr>
      </w:pPr>
      <w:r w:rsidRPr="00177591">
        <w:rPr>
          <w:rFonts w:ascii="Arial" w:hAnsi="Arial" w:cs="Arial"/>
          <w:sz w:val="22"/>
          <w:szCs w:val="22"/>
        </w:rPr>
        <w:t>Ofertę wraz z załącznikami stanowią</w:t>
      </w:r>
      <w:r w:rsidR="009723BF" w:rsidRPr="00177591">
        <w:rPr>
          <w:rFonts w:ascii="Arial" w:hAnsi="Arial" w:cs="Arial"/>
          <w:sz w:val="22"/>
          <w:szCs w:val="22"/>
        </w:rPr>
        <w:t xml:space="preserve"> dokumenty podpisane zgodnie z </w:t>
      </w:r>
      <w:r w:rsidR="004D04F9" w:rsidRPr="00177591">
        <w:rPr>
          <w:rFonts w:ascii="Arial" w:hAnsi="Arial" w:cs="Arial"/>
          <w:sz w:val="22"/>
          <w:szCs w:val="22"/>
        </w:rPr>
        <w:t xml:space="preserve">pkt </w:t>
      </w:r>
      <w:r w:rsidR="009723BF" w:rsidRPr="00177591">
        <w:rPr>
          <w:rFonts w:ascii="Arial" w:hAnsi="Arial" w:cs="Arial"/>
          <w:sz w:val="22"/>
          <w:szCs w:val="22"/>
        </w:rPr>
        <w:t>X</w:t>
      </w:r>
      <w:r w:rsidR="00800D29" w:rsidRPr="00177591">
        <w:rPr>
          <w:rFonts w:ascii="Arial" w:hAnsi="Arial" w:cs="Arial"/>
          <w:sz w:val="22"/>
          <w:szCs w:val="22"/>
        </w:rPr>
        <w:t>I</w:t>
      </w:r>
      <w:r w:rsidR="009723BF" w:rsidRPr="00177591">
        <w:rPr>
          <w:rFonts w:ascii="Arial" w:hAnsi="Arial" w:cs="Arial"/>
          <w:sz w:val="22"/>
          <w:szCs w:val="22"/>
        </w:rPr>
        <w:t>V</w:t>
      </w:r>
      <w:r w:rsidR="004D04F9" w:rsidRPr="00177591">
        <w:rPr>
          <w:rFonts w:ascii="Arial" w:hAnsi="Arial" w:cs="Arial"/>
          <w:sz w:val="22"/>
          <w:szCs w:val="22"/>
        </w:rPr>
        <w:t xml:space="preserve"> SWZ</w:t>
      </w:r>
      <w:r w:rsidRPr="00177591">
        <w:rPr>
          <w:rFonts w:ascii="Arial" w:hAnsi="Arial" w:cs="Arial"/>
          <w:sz w:val="22"/>
          <w:szCs w:val="22"/>
        </w:rPr>
        <w:t>:</w:t>
      </w:r>
    </w:p>
    <w:p w14:paraId="52EFEBE8" w14:textId="00EB1193" w:rsidR="003A3BC3" w:rsidRPr="00177591" w:rsidRDefault="009723BF">
      <w:pPr>
        <w:pStyle w:val="Akapitzlist"/>
        <w:numPr>
          <w:ilvl w:val="0"/>
          <w:numId w:val="6"/>
        </w:numPr>
        <w:spacing w:line="276" w:lineRule="auto"/>
        <w:jc w:val="both"/>
        <w:rPr>
          <w:rFonts w:ascii="Arial" w:hAnsi="Arial" w:cs="Arial"/>
          <w:sz w:val="22"/>
          <w:szCs w:val="22"/>
        </w:rPr>
      </w:pPr>
      <w:r w:rsidRPr="00177591">
        <w:rPr>
          <w:rFonts w:ascii="Arial" w:hAnsi="Arial" w:cs="Arial"/>
          <w:sz w:val="22"/>
          <w:szCs w:val="22"/>
        </w:rPr>
        <w:t xml:space="preserve">formularz ofertowy – wypełniony </w:t>
      </w:r>
      <w:r w:rsidR="003A3BC3" w:rsidRPr="00177591">
        <w:rPr>
          <w:rFonts w:ascii="Arial" w:hAnsi="Arial" w:cs="Arial"/>
          <w:sz w:val="22"/>
          <w:szCs w:val="22"/>
        </w:rPr>
        <w:t xml:space="preserve">załącznik </w:t>
      </w:r>
      <w:r w:rsidR="006C7490" w:rsidRPr="00177591">
        <w:rPr>
          <w:rFonts w:ascii="Arial" w:hAnsi="Arial" w:cs="Arial"/>
          <w:sz w:val="22"/>
          <w:szCs w:val="22"/>
        </w:rPr>
        <w:t>nr 2</w:t>
      </w:r>
      <w:r w:rsidR="003A3BC3" w:rsidRPr="00177591">
        <w:rPr>
          <w:rFonts w:ascii="Arial" w:hAnsi="Arial" w:cs="Arial"/>
          <w:sz w:val="22"/>
          <w:szCs w:val="22"/>
        </w:rPr>
        <w:t xml:space="preserve"> do SWZ,</w:t>
      </w:r>
    </w:p>
    <w:p w14:paraId="5939F3D4" w14:textId="79A715A3" w:rsidR="003A3BC3" w:rsidRPr="00177591" w:rsidRDefault="003A3BC3">
      <w:pPr>
        <w:pStyle w:val="Akapitzlist"/>
        <w:numPr>
          <w:ilvl w:val="0"/>
          <w:numId w:val="6"/>
        </w:numPr>
        <w:spacing w:line="276" w:lineRule="auto"/>
        <w:jc w:val="both"/>
        <w:rPr>
          <w:rFonts w:ascii="Arial" w:hAnsi="Arial" w:cs="Arial"/>
          <w:sz w:val="22"/>
          <w:szCs w:val="22"/>
        </w:rPr>
      </w:pPr>
      <w:r w:rsidRPr="00177591">
        <w:rPr>
          <w:rFonts w:ascii="Arial" w:hAnsi="Arial" w:cs="Arial"/>
          <w:sz w:val="22"/>
          <w:szCs w:val="22"/>
        </w:rPr>
        <w:t xml:space="preserve">oświadczenie o niepodleganiu wykluczeniu i spełnianiu </w:t>
      </w:r>
      <w:r w:rsidR="009723BF" w:rsidRPr="00177591">
        <w:rPr>
          <w:rFonts w:ascii="Arial" w:hAnsi="Arial" w:cs="Arial"/>
          <w:sz w:val="22"/>
          <w:szCs w:val="22"/>
        </w:rPr>
        <w:t>warunków udziału w postępowaniu –</w:t>
      </w:r>
      <w:r w:rsidRPr="00177591">
        <w:rPr>
          <w:rFonts w:ascii="Arial" w:hAnsi="Arial" w:cs="Arial"/>
          <w:sz w:val="22"/>
          <w:szCs w:val="22"/>
        </w:rPr>
        <w:t xml:space="preserve"> </w:t>
      </w:r>
      <w:r w:rsidR="009723BF" w:rsidRPr="00177591">
        <w:rPr>
          <w:rFonts w:ascii="Arial" w:hAnsi="Arial" w:cs="Arial"/>
          <w:sz w:val="22"/>
          <w:szCs w:val="22"/>
        </w:rPr>
        <w:t xml:space="preserve">wypełniony </w:t>
      </w:r>
      <w:r w:rsidRPr="00177591">
        <w:rPr>
          <w:rFonts w:ascii="Arial" w:hAnsi="Arial" w:cs="Arial"/>
          <w:sz w:val="22"/>
          <w:szCs w:val="22"/>
        </w:rPr>
        <w:t xml:space="preserve">załącznik nr </w:t>
      </w:r>
      <w:r w:rsidR="00B74979" w:rsidRPr="00177591">
        <w:rPr>
          <w:rFonts w:ascii="Arial" w:hAnsi="Arial" w:cs="Arial"/>
          <w:sz w:val="22"/>
          <w:szCs w:val="22"/>
        </w:rPr>
        <w:t>3</w:t>
      </w:r>
      <w:r w:rsidRPr="00177591">
        <w:rPr>
          <w:rFonts w:ascii="Arial" w:hAnsi="Arial" w:cs="Arial"/>
          <w:sz w:val="22"/>
          <w:szCs w:val="22"/>
        </w:rPr>
        <w:t xml:space="preserve"> do SWZ,</w:t>
      </w:r>
    </w:p>
    <w:p w14:paraId="3BC1E34B" w14:textId="2AEBA36D" w:rsidR="009723BF" w:rsidRPr="00177591" w:rsidRDefault="009723BF">
      <w:pPr>
        <w:pStyle w:val="Akapitzlist"/>
        <w:numPr>
          <w:ilvl w:val="0"/>
          <w:numId w:val="6"/>
        </w:numPr>
        <w:spacing w:line="276" w:lineRule="auto"/>
        <w:jc w:val="both"/>
        <w:rPr>
          <w:rFonts w:ascii="Arial" w:hAnsi="Arial" w:cs="Arial"/>
          <w:sz w:val="22"/>
          <w:szCs w:val="22"/>
        </w:rPr>
      </w:pPr>
      <w:r w:rsidRPr="00177591">
        <w:rPr>
          <w:rFonts w:ascii="Arial" w:hAnsi="Arial" w:cs="Arial"/>
          <w:sz w:val="22"/>
          <w:szCs w:val="22"/>
        </w:rPr>
        <w:t>wypełnione oświadczenie dot. podziału prac realizowanych przez podmioty występujące wspólnie</w:t>
      </w:r>
      <w:r w:rsidR="00BB5291" w:rsidRPr="00177591">
        <w:rPr>
          <w:rFonts w:ascii="Arial" w:hAnsi="Arial" w:cs="Arial"/>
          <w:sz w:val="22"/>
          <w:szCs w:val="22"/>
        </w:rPr>
        <w:t xml:space="preserve"> - </w:t>
      </w:r>
      <w:r w:rsidRPr="00177591">
        <w:rPr>
          <w:rFonts w:ascii="Arial" w:hAnsi="Arial" w:cs="Arial"/>
          <w:sz w:val="22"/>
          <w:szCs w:val="22"/>
        </w:rPr>
        <w:t xml:space="preserve">wypełniony załącznik nr </w:t>
      </w:r>
      <w:r w:rsidR="00C149C5" w:rsidRPr="00177591">
        <w:rPr>
          <w:rFonts w:ascii="Arial" w:hAnsi="Arial" w:cs="Arial"/>
          <w:sz w:val="22"/>
          <w:szCs w:val="22"/>
        </w:rPr>
        <w:t>5</w:t>
      </w:r>
      <w:r w:rsidRPr="00177591">
        <w:rPr>
          <w:rFonts w:ascii="Arial" w:hAnsi="Arial" w:cs="Arial"/>
          <w:sz w:val="22"/>
          <w:szCs w:val="22"/>
        </w:rPr>
        <w:t xml:space="preserve"> do SWZ (jeżeli dotyczy)</w:t>
      </w:r>
    </w:p>
    <w:p w14:paraId="5741C0EC" w14:textId="77777777" w:rsidR="00560DE8" w:rsidRPr="00177591" w:rsidRDefault="003A3BC3">
      <w:pPr>
        <w:pStyle w:val="Akapitzlist"/>
        <w:numPr>
          <w:ilvl w:val="0"/>
          <w:numId w:val="6"/>
        </w:numPr>
        <w:spacing w:line="276" w:lineRule="auto"/>
        <w:jc w:val="both"/>
        <w:rPr>
          <w:rFonts w:ascii="Arial" w:hAnsi="Arial" w:cs="Arial"/>
          <w:sz w:val="22"/>
          <w:szCs w:val="22"/>
        </w:rPr>
      </w:pPr>
      <w:r w:rsidRPr="00177591">
        <w:rPr>
          <w:rFonts w:ascii="Arial" w:hAnsi="Arial" w:cs="Arial"/>
          <w:sz w:val="22"/>
          <w:szCs w:val="22"/>
        </w:rPr>
        <w:t>w przypadku Wykonawców wspólnie ubiegających się o zamówienie - pełnomocnictwo dla pełnomocnika do reprezentowania w postępowaniu Wykonawców wspólnie ubiegających się o udzielenie zamówienia</w:t>
      </w:r>
      <w:r w:rsidR="00560DE8" w:rsidRPr="00177591">
        <w:rPr>
          <w:rFonts w:ascii="Arial" w:hAnsi="Arial" w:cs="Arial"/>
          <w:sz w:val="22"/>
          <w:szCs w:val="22"/>
        </w:rPr>
        <w:t>.</w:t>
      </w:r>
    </w:p>
    <w:p w14:paraId="15F85F67" w14:textId="3F0C55BB" w:rsidR="000E5FA1" w:rsidRPr="00177591" w:rsidRDefault="000E5FA1" w:rsidP="00560DE8">
      <w:pPr>
        <w:pStyle w:val="Akapitzlist"/>
        <w:spacing w:line="276" w:lineRule="auto"/>
        <w:ind w:left="862"/>
        <w:jc w:val="both"/>
        <w:rPr>
          <w:rFonts w:ascii="Arial" w:hAnsi="Arial" w:cs="Arial"/>
          <w:sz w:val="22"/>
          <w:szCs w:val="22"/>
        </w:rPr>
      </w:pPr>
      <w:r w:rsidRPr="00177591">
        <w:rPr>
          <w:rFonts w:ascii="Arial" w:hAnsi="Arial" w:cs="Arial"/>
          <w:b/>
          <w:bCs/>
          <w:sz w:val="22"/>
          <w:szCs w:val="22"/>
        </w:rPr>
        <w:t>Wykonawcy wspólnie</w:t>
      </w:r>
      <w:r w:rsidRPr="00177591">
        <w:rPr>
          <w:rFonts w:ascii="Arial" w:hAnsi="Arial" w:cs="Arial"/>
          <w:sz w:val="22"/>
          <w:szCs w:val="22"/>
        </w:rPr>
        <w:t xml:space="preserve"> ubiegający się o udzielenie zamówienia </w:t>
      </w:r>
      <w:r w:rsidRPr="00177591">
        <w:rPr>
          <w:rFonts w:ascii="Arial" w:hAnsi="Arial" w:cs="Arial"/>
          <w:sz w:val="22"/>
          <w:szCs w:val="22"/>
          <w:u w:val="single"/>
        </w:rPr>
        <w:t>np. konsorcjum lub prowadzący działalność w formie spółki cywilnej,</w:t>
      </w:r>
      <w:r w:rsidRPr="00177591">
        <w:rPr>
          <w:rFonts w:ascii="Arial" w:hAnsi="Arial" w:cs="Arial"/>
          <w:sz w:val="22"/>
          <w:szCs w:val="22"/>
        </w:rPr>
        <w:t xml:space="preserve"> powinni ustanowić pełnomocnika do reprezentowania ich w postępowaniu o udzielenie zamówienia albo reprezentowania w postępowaniu i zawarcia umowy w sprawie zamówienia publicznego. W przypadku, jeżeli </w:t>
      </w:r>
      <w:r w:rsidRPr="00177591">
        <w:rPr>
          <w:rFonts w:ascii="Arial" w:hAnsi="Arial" w:cs="Arial"/>
          <w:sz w:val="22"/>
          <w:szCs w:val="22"/>
        </w:rPr>
        <w:lastRenderedPageBreak/>
        <w:t>oferta wykonawców wspólnie ubiegających się o udzielenie zamówienia zostanie wybrana Zamawiający zażąda, przed zawarciem umowy w sprawie zamówienia publicznego, umowy regulującej współpracę tych wykonawców.</w:t>
      </w:r>
    </w:p>
    <w:p w14:paraId="5DA58C10" w14:textId="7470A9C9" w:rsidR="003A3BC3" w:rsidRPr="00177591" w:rsidRDefault="003A3BC3" w:rsidP="00560DE8">
      <w:pPr>
        <w:pStyle w:val="Akapitzlist"/>
        <w:spacing w:line="276" w:lineRule="auto"/>
        <w:ind w:left="862"/>
        <w:jc w:val="both"/>
        <w:rPr>
          <w:rFonts w:ascii="Arial" w:hAnsi="Arial" w:cs="Arial"/>
          <w:sz w:val="22"/>
          <w:szCs w:val="22"/>
        </w:rPr>
      </w:pPr>
    </w:p>
    <w:p w14:paraId="6DD749DC" w14:textId="77777777" w:rsidR="003A3BC3" w:rsidRPr="00177591" w:rsidRDefault="003A3BC3" w:rsidP="005318E0">
      <w:pPr>
        <w:pStyle w:val="Nagwek1"/>
        <w:numPr>
          <w:ilvl w:val="0"/>
          <w:numId w:val="1"/>
        </w:numPr>
        <w:tabs>
          <w:tab w:val="left" w:pos="348"/>
        </w:tabs>
        <w:spacing w:before="93" w:line="276" w:lineRule="auto"/>
        <w:ind w:left="0" w:right="120" w:hanging="100"/>
        <w:rPr>
          <w:bCs w:val="0"/>
          <w:lang w:val="pl-PL"/>
        </w:rPr>
      </w:pPr>
      <w:r w:rsidRPr="00177591">
        <w:rPr>
          <w:lang w:val="pl-PL"/>
        </w:rPr>
        <w:t>Sposób oraz termin składania ofert</w:t>
      </w:r>
    </w:p>
    <w:p w14:paraId="77396CF0" w14:textId="77777777" w:rsidR="003A3BC3" w:rsidRPr="00177591" w:rsidRDefault="003A3BC3" w:rsidP="0036015E">
      <w:pPr>
        <w:pStyle w:val="Akapitzlist"/>
        <w:spacing w:line="276" w:lineRule="auto"/>
        <w:ind w:left="0"/>
        <w:jc w:val="both"/>
        <w:rPr>
          <w:rFonts w:ascii="Arial" w:hAnsi="Arial" w:cs="Arial"/>
          <w:sz w:val="22"/>
          <w:szCs w:val="22"/>
        </w:rPr>
      </w:pPr>
      <w:r w:rsidRPr="00177591">
        <w:rPr>
          <w:rFonts w:ascii="Arial" w:hAnsi="Arial" w:cs="Arial"/>
          <w:sz w:val="22"/>
          <w:szCs w:val="22"/>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4241C04F" w:rsidR="003A3BC3" w:rsidRPr="00177591" w:rsidRDefault="003A3BC3" w:rsidP="0036015E">
      <w:pPr>
        <w:pStyle w:val="Akapitzlist"/>
        <w:spacing w:line="276" w:lineRule="auto"/>
        <w:ind w:left="0"/>
        <w:jc w:val="both"/>
        <w:rPr>
          <w:rFonts w:ascii="Arial" w:hAnsi="Arial" w:cs="Arial"/>
          <w:b/>
          <w:bCs/>
          <w:sz w:val="22"/>
          <w:szCs w:val="22"/>
        </w:rPr>
      </w:pPr>
      <w:r w:rsidRPr="00177591">
        <w:rPr>
          <w:rFonts w:ascii="Arial" w:hAnsi="Arial" w:cs="Arial"/>
          <w:sz w:val="22"/>
          <w:szCs w:val="22"/>
        </w:rPr>
        <w:t xml:space="preserve">Ofertę wraz z wymaganymi załącznikami należy złożyć w terminie do dnia </w:t>
      </w:r>
      <w:r w:rsidR="00F8493A" w:rsidRPr="00177591">
        <w:rPr>
          <w:rFonts w:ascii="Arial" w:hAnsi="Arial" w:cs="Arial"/>
          <w:b/>
          <w:bCs/>
          <w:sz w:val="22"/>
          <w:szCs w:val="22"/>
        </w:rPr>
        <w:t>0</w:t>
      </w:r>
      <w:r w:rsidR="008A76C1">
        <w:rPr>
          <w:rFonts w:ascii="Arial" w:hAnsi="Arial" w:cs="Arial"/>
          <w:b/>
          <w:bCs/>
          <w:sz w:val="22"/>
          <w:szCs w:val="22"/>
        </w:rPr>
        <w:t>9</w:t>
      </w:r>
      <w:r w:rsidR="00F8493A" w:rsidRPr="00177591">
        <w:rPr>
          <w:rFonts w:ascii="Arial" w:hAnsi="Arial" w:cs="Arial"/>
          <w:b/>
          <w:bCs/>
          <w:sz w:val="22"/>
          <w:szCs w:val="22"/>
        </w:rPr>
        <w:t>.0</w:t>
      </w:r>
      <w:r w:rsidR="002B1282" w:rsidRPr="00177591">
        <w:rPr>
          <w:rFonts w:ascii="Arial" w:hAnsi="Arial" w:cs="Arial"/>
          <w:b/>
          <w:bCs/>
          <w:sz w:val="22"/>
          <w:szCs w:val="22"/>
        </w:rPr>
        <w:t>7</w:t>
      </w:r>
      <w:r w:rsidR="00547AF2" w:rsidRPr="00177591">
        <w:rPr>
          <w:rFonts w:ascii="Arial" w:hAnsi="Arial" w:cs="Arial"/>
          <w:b/>
          <w:bCs/>
          <w:sz w:val="22"/>
          <w:szCs w:val="22"/>
        </w:rPr>
        <w:t>.</w:t>
      </w:r>
      <w:r w:rsidR="00B97E3E" w:rsidRPr="00177591">
        <w:rPr>
          <w:rFonts w:ascii="Arial" w:hAnsi="Arial" w:cs="Arial"/>
          <w:b/>
          <w:bCs/>
          <w:sz w:val="22"/>
          <w:szCs w:val="22"/>
        </w:rPr>
        <w:t>202</w:t>
      </w:r>
      <w:r w:rsidR="002741B0" w:rsidRPr="00177591">
        <w:rPr>
          <w:rFonts w:ascii="Arial" w:hAnsi="Arial" w:cs="Arial"/>
          <w:b/>
          <w:bCs/>
          <w:sz w:val="22"/>
          <w:szCs w:val="22"/>
        </w:rPr>
        <w:t>4</w:t>
      </w:r>
      <w:r w:rsidRPr="00177591">
        <w:rPr>
          <w:rFonts w:ascii="Arial" w:hAnsi="Arial" w:cs="Arial"/>
          <w:b/>
          <w:bCs/>
          <w:sz w:val="22"/>
          <w:szCs w:val="22"/>
        </w:rPr>
        <w:t xml:space="preserve"> r</w:t>
      </w:r>
      <w:r w:rsidR="00BB5291" w:rsidRPr="00177591">
        <w:rPr>
          <w:rFonts w:ascii="Arial" w:hAnsi="Arial" w:cs="Arial"/>
          <w:b/>
          <w:bCs/>
          <w:sz w:val="22"/>
          <w:szCs w:val="22"/>
        </w:rPr>
        <w:t>.</w:t>
      </w:r>
      <w:r w:rsidRPr="00177591">
        <w:rPr>
          <w:rFonts w:ascii="Arial" w:hAnsi="Arial" w:cs="Arial"/>
          <w:b/>
          <w:bCs/>
          <w:sz w:val="22"/>
          <w:szCs w:val="22"/>
        </w:rPr>
        <w:t>, do godz.</w:t>
      </w:r>
      <w:r w:rsidR="000E6058" w:rsidRPr="00177591">
        <w:rPr>
          <w:rFonts w:ascii="Arial" w:hAnsi="Arial" w:cs="Arial"/>
          <w:b/>
          <w:bCs/>
          <w:sz w:val="22"/>
          <w:szCs w:val="22"/>
        </w:rPr>
        <w:t xml:space="preserve"> </w:t>
      </w:r>
      <w:r w:rsidR="00685EB9" w:rsidRPr="00177591">
        <w:rPr>
          <w:rFonts w:ascii="Arial" w:hAnsi="Arial" w:cs="Arial"/>
          <w:b/>
          <w:bCs/>
          <w:sz w:val="22"/>
          <w:szCs w:val="22"/>
        </w:rPr>
        <w:t>9</w:t>
      </w:r>
      <w:r w:rsidRPr="00177591">
        <w:rPr>
          <w:rFonts w:ascii="Arial" w:hAnsi="Arial" w:cs="Arial"/>
          <w:b/>
          <w:bCs/>
          <w:sz w:val="22"/>
          <w:szCs w:val="22"/>
        </w:rPr>
        <w:t>:00.</w:t>
      </w:r>
    </w:p>
    <w:p w14:paraId="008B897D" w14:textId="223EFBD5" w:rsidR="003A3BC3" w:rsidRPr="00177591" w:rsidRDefault="003A3BC3" w:rsidP="0036015E">
      <w:pPr>
        <w:pStyle w:val="Akapitzlist"/>
        <w:spacing w:line="276" w:lineRule="auto"/>
        <w:ind w:left="0"/>
        <w:jc w:val="both"/>
        <w:rPr>
          <w:rFonts w:ascii="Arial" w:hAnsi="Arial" w:cs="Arial"/>
          <w:sz w:val="22"/>
          <w:szCs w:val="22"/>
        </w:rPr>
      </w:pPr>
      <w:r w:rsidRPr="00177591">
        <w:rPr>
          <w:rFonts w:ascii="Arial" w:hAnsi="Arial" w:cs="Arial"/>
          <w:sz w:val="22"/>
          <w:szCs w:val="22"/>
        </w:rPr>
        <w:t>Wykonawca może złożyć tylko jedną ofertę.</w:t>
      </w:r>
      <w:r w:rsidR="00320853" w:rsidRPr="00177591">
        <w:rPr>
          <w:rFonts w:ascii="Arial" w:hAnsi="Arial" w:cs="Arial"/>
          <w:sz w:val="22"/>
          <w:szCs w:val="22"/>
        </w:rPr>
        <w:t xml:space="preserve"> </w:t>
      </w:r>
      <w:r w:rsidRPr="00177591">
        <w:rPr>
          <w:rFonts w:ascii="Arial" w:hAnsi="Arial" w:cs="Arial"/>
          <w:sz w:val="22"/>
          <w:szCs w:val="22"/>
        </w:rPr>
        <w:t>Zamawiający odrzuci ofertę złożoną po terminie składania ofert.</w:t>
      </w:r>
      <w:r w:rsidR="00830F6B" w:rsidRPr="00177591">
        <w:rPr>
          <w:rFonts w:ascii="Arial" w:hAnsi="Arial" w:cs="Arial"/>
          <w:sz w:val="22"/>
          <w:szCs w:val="22"/>
        </w:rPr>
        <w:t xml:space="preserve"> </w:t>
      </w:r>
      <w:r w:rsidRPr="00177591">
        <w:rPr>
          <w:rFonts w:ascii="Arial" w:hAnsi="Arial" w:cs="Arial"/>
          <w:sz w:val="22"/>
          <w:szCs w:val="22"/>
        </w:rPr>
        <w:t>Wykonawca</w:t>
      </w:r>
      <w:r w:rsidR="00830F6B" w:rsidRPr="00177591">
        <w:rPr>
          <w:rFonts w:ascii="Arial" w:hAnsi="Arial" w:cs="Arial"/>
          <w:sz w:val="22"/>
          <w:szCs w:val="22"/>
        </w:rPr>
        <w:t xml:space="preserve"> </w:t>
      </w:r>
      <w:r w:rsidRPr="00177591">
        <w:rPr>
          <w:rFonts w:ascii="Arial" w:hAnsi="Arial" w:cs="Arial"/>
          <w:sz w:val="22"/>
          <w:szCs w:val="22"/>
        </w:rPr>
        <w:t>przed upływem terminu do składania ofert może wycofać ofertę. Sposób wycofania oferty został opisany w Instrukcji dla Wykonawców dostępnej na Platformie Zakupowej.</w:t>
      </w:r>
    </w:p>
    <w:p w14:paraId="04264414" w14:textId="33513C02" w:rsidR="003A3BC3" w:rsidRPr="00177591" w:rsidRDefault="003A3BC3" w:rsidP="0036015E">
      <w:pPr>
        <w:pStyle w:val="Akapitzlist"/>
        <w:spacing w:line="276" w:lineRule="auto"/>
        <w:ind w:left="0"/>
        <w:jc w:val="both"/>
        <w:rPr>
          <w:rFonts w:ascii="Arial" w:hAnsi="Arial" w:cs="Arial"/>
          <w:sz w:val="22"/>
          <w:szCs w:val="22"/>
        </w:rPr>
      </w:pPr>
      <w:r w:rsidRPr="00177591">
        <w:rPr>
          <w:rFonts w:ascii="Arial" w:hAnsi="Arial" w:cs="Arial"/>
          <w:sz w:val="22"/>
          <w:szCs w:val="22"/>
        </w:rPr>
        <w:t>Wykonawca po upływie terminu do składania ofert nie może wycofać złożonej oferty.</w:t>
      </w:r>
    </w:p>
    <w:p w14:paraId="005A784D" w14:textId="77777777" w:rsidR="003A3BC3" w:rsidRPr="00177591" w:rsidRDefault="003A3BC3" w:rsidP="005318E0">
      <w:pPr>
        <w:pStyle w:val="Nagwek1"/>
        <w:numPr>
          <w:ilvl w:val="0"/>
          <w:numId w:val="1"/>
        </w:numPr>
        <w:tabs>
          <w:tab w:val="left" w:pos="348"/>
        </w:tabs>
        <w:spacing w:before="93" w:line="276" w:lineRule="auto"/>
        <w:ind w:left="0" w:right="120" w:hanging="100"/>
        <w:rPr>
          <w:bCs w:val="0"/>
          <w:lang w:val="pl-PL"/>
        </w:rPr>
      </w:pPr>
      <w:r w:rsidRPr="00177591">
        <w:rPr>
          <w:lang w:val="pl-PL"/>
        </w:rPr>
        <w:t>Termin otwarcia ofert</w:t>
      </w:r>
    </w:p>
    <w:p w14:paraId="29C5CA83" w14:textId="6F7EF9F2" w:rsidR="003A3BC3" w:rsidRPr="00177591" w:rsidRDefault="00D936B3" w:rsidP="00C96DF2">
      <w:pPr>
        <w:pStyle w:val="Akapitzlist"/>
        <w:spacing w:line="276" w:lineRule="auto"/>
        <w:ind w:left="0"/>
        <w:jc w:val="both"/>
        <w:rPr>
          <w:rFonts w:ascii="Arial" w:hAnsi="Arial" w:cs="Arial"/>
          <w:sz w:val="22"/>
          <w:szCs w:val="22"/>
        </w:rPr>
      </w:pPr>
      <w:r w:rsidRPr="00177591">
        <w:rPr>
          <w:rFonts w:ascii="Arial" w:hAnsi="Arial" w:cs="Arial"/>
          <w:sz w:val="22"/>
          <w:szCs w:val="22"/>
        </w:rPr>
        <w:t>Otwarcie ofert nastąpi w dniu</w:t>
      </w:r>
      <w:r w:rsidR="00B97E3E" w:rsidRPr="00177591">
        <w:rPr>
          <w:rFonts w:ascii="Arial" w:hAnsi="Arial" w:cs="Arial"/>
          <w:sz w:val="22"/>
          <w:szCs w:val="22"/>
        </w:rPr>
        <w:t xml:space="preserve"> </w:t>
      </w:r>
      <w:r w:rsidR="00F8493A" w:rsidRPr="00177591">
        <w:rPr>
          <w:rFonts w:ascii="Arial" w:hAnsi="Arial" w:cs="Arial"/>
          <w:b/>
          <w:bCs/>
          <w:sz w:val="22"/>
          <w:szCs w:val="22"/>
        </w:rPr>
        <w:t>0</w:t>
      </w:r>
      <w:r w:rsidR="008A76C1">
        <w:rPr>
          <w:rFonts w:ascii="Arial" w:hAnsi="Arial" w:cs="Arial"/>
          <w:b/>
          <w:bCs/>
          <w:sz w:val="22"/>
          <w:szCs w:val="22"/>
        </w:rPr>
        <w:t>9</w:t>
      </w:r>
      <w:r w:rsidR="00F8493A" w:rsidRPr="00177591">
        <w:rPr>
          <w:rFonts w:ascii="Arial" w:hAnsi="Arial" w:cs="Arial"/>
          <w:b/>
          <w:bCs/>
          <w:sz w:val="22"/>
          <w:szCs w:val="22"/>
        </w:rPr>
        <w:t>.0</w:t>
      </w:r>
      <w:r w:rsidR="002B1282" w:rsidRPr="00177591">
        <w:rPr>
          <w:rFonts w:ascii="Arial" w:hAnsi="Arial" w:cs="Arial"/>
          <w:b/>
          <w:bCs/>
          <w:sz w:val="22"/>
          <w:szCs w:val="22"/>
        </w:rPr>
        <w:t>7</w:t>
      </w:r>
      <w:r w:rsidR="00F8493A" w:rsidRPr="00177591">
        <w:rPr>
          <w:rFonts w:ascii="Arial" w:hAnsi="Arial" w:cs="Arial"/>
          <w:b/>
          <w:bCs/>
          <w:sz w:val="22"/>
          <w:szCs w:val="22"/>
        </w:rPr>
        <w:t>.</w:t>
      </w:r>
      <w:r w:rsidR="002D6295" w:rsidRPr="00177591">
        <w:rPr>
          <w:rFonts w:ascii="Arial" w:hAnsi="Arial" w:cs="Arial"/>
          <w:b/>
          <w:bCs/>
          <w:sz w:val="22"/>
          <w:szCs w:val="22"/>
        </w:rPr>
        <w:t>202</w:t>
      </w:r>
      <w:r w:rsidR="002741B0" w:rsidRPr="00177591">
        <w:rPr>
          <w:rFonts w:ascii="Arial" w:hAnsi="Arial" w:cs="Arial"/>
          <w:b/>
          <w:bCs/>
          <w:sz w:val="22"/>
          <w:szCs w:val="22"/>
        </w:rPr>
        <w:t>4</w:t>
      </w:r>
      <w:r w:rsidRPr="00177591">
        <w:rPr>
          <w:rFonts w:ascii="Arial" w:hAnsi="Arial" w:cs="Arial"/>
          <w:b/>
          <w:bCs/>
          <w:sz w:val="22"/>
          <w:szCs w:val="22"/>
        </w:rPr>
        <w:t xml:space="preserve"> r.</w:t>
      </w:r>
      <w:r w:rsidRPr="00177591">
        <w:rPr>
          <w:rFonts w:ascii="Arial" w:hAnsi="Arial" w:cs="Arial"/>
          <w:sz w:val="22"/>
          <w:szCs w:val="22"/>
        </w:rPr>
        <w:t xml:space="preserve">, o godzinie </w:t>
      </w:r>
      <w:r w:rsidR="00685EB9" w:rsidRPr="00177591">
        <w:rPr>
          <w:rFonts w:ascii="Arial" w:hAnsi="Arial" w:cs="Arial"/>
          <w:b/>
          <w:bCs/>
          <w:sz w:val="22"/>
          <w:szCs w:val="22"/>
        </w:rPr>
        <w:t>09</w:t>
      </w:r>
      <w:r w:rsidR="003A3BC3" w:rsidRPr="00177591">
        <w:rPr>
          <w:rFonts w:ascii="Arial" w:hAnsi="Arial" w:cs="Arial"/>
          <w:b/>
          <w:bCs/>
          <w:sz w:val="22"/>
          <w:szCs w:val="22"/>
        </w:rPr>
        <w:t>:</w:t>
      </w:r>
      <w:r w:rsidR="002741B0" w:rsidRPr="00177591">
        <w:rPr>
          <w:rFonts w:ascii="Arial" w:hAnsi="Arial" w:cs="Arial"/>
          <w:b/>
          <w:bCs/>
          <w:sz w:val="22"/>
          <w:szCs w:val="22"/>
        </w:rPr>
        <w:t>0</w:t>
      </w:r>
      <w:r w:rsidR="002264CF" w:rsidRPr="00177591">
        <w:rPr>
          <w:rFonts w:ascii="Arial" w:hAnsi="Arial" w:cs="Arial"/>
          <w:b/>
          <w:bCs/>
          <w:sz w:val="22"/>
          <w:szCs w:val="22"/>
        </w:rPr>
        <w:t>5</w:t>
      </w:r>
      <w:r w:rsidR="003A3BC3" w:rsidRPr="00177591">
        <w:rPr>
          <w:rFonts w:ascii="Arial" w:hAnsi="Arial" w:cs="Arial"/>
          <w:b/>
          <w:bCs/>
          <w:sz w:val="22"/>
          <w:szCs w:val="22"/>
        </w:rPr>
        <w:t>.</w:t>
      </w:r>
    </w:p>
    <w:p w14:paraId="23F6C156" w14:textId="77777777" w:rsidR="003A3BC3" w:rsidRPr="00177591" w:rsidRDefault="003A3BC3" w:rsidP="00C96DF2">
      <w:pPr>
        <w:pStyle w:val="Akapitzlist"/>
        <w:spacing w:line="276" w:lineRule="auto"/>
        <w:ind w:left="0"/>
        <w:jc w:val="both"/>
        <w:rPr>
          <w:rFonts w:ascii="Arial" w:hAnsi="Arial" w:cs="Arial"/>
          <w:sz w:val="22"/>
          <w:szCs w:val="22"/>
        </w:rPr>
      </w:pPr>
      <w:r w:rsidRPr="00177591">
        <w:rPr>
          <w:rFonts w:ascii="Arial" w:hAnsi="Arial" w:cs="Arial"/>
          <w:sz w:val="22"/>
          <w:szCs w:val="22"/>
        </w:rPr>
        <w:t>Otwarcie ofert jest niejawne.</w:t>
      </w:r>
    </w:p>
    <w:p w14:paraId="4C63B584" w14:textId="77777777" w:rsidR="003A3BC3" w:rsidRPr="00177591" w:rsidRDefault="003A3BC3" w:rsidP="00C96DF2">
      <w:pPr>
        <w:pStyle w:val="Akapitzlist"/>
        <w:spacing w:line="276" w:lineRule="auto"/>
        <w:ind w:left="0"/>
        <w:jc w:val="both"/>
        <w:rPr>
          <w:rFonts w:ascii="Arial" w:hAnsi="Arial" w:cs="Arial"/>
          <w:sz w:val="22"/>
          <w:szCs w:val="22"/>
        </w:rPr>
      </w:pPr>
      <w:r w:rsidRPr="00177591">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2837686A" w14:textId="77777777" w:rsidR="003A3BC3" w:rsidRPr="00177591" w:rsidRDefault="003A3BC3" w:rsidP="00C96DF2">
      <w:pPr>
        <w:pStyle w:val="Akapitzlist"/>
        <w:spacing w:line="276" w:lineRule="auto"/>
        <w:ind w:left="0"/>
        <w:jc w:val="both"/>
        <w:rPr>
          <w:rFonts w:ascii="Arial" w:hAnsi="Arial" w:cs="Arial"/>
          <w:sz w:val="22"/>
          <w:szCs w:val="22"/>
        </w:rPr>
      </w:pPr>
      <w:r w:rsidRPr="00177591">
        <w:rPr>
          <w:rFonts w:ascii="Arial" w:hAnsi="Arial" w:cs="Arial"/>
          <w:sz w:val="22"/>
          <w:szCs w:val="22"/>
        </w:rPr>
        <w:t>Zamawiający, niezwłocznie po otwarciu ofert, udostępnia na stronie internetowej prowadzonego postępowania informacje o:</w:t>
      </w:r>
    </w:p>
    <w:p w14:paraId="70AD6DB7" w14:textId="77777777" w:rsidR="003A3BC3" w:rsidRPr="00177591" w:rsidRDefault="003A3BC3" w:rsidP="007D72B9">
      <w:pPr>
        <w:pStyle w:val="Akapitzlist"/>
        <w:numPr>
          <w:ilvl w:val="0"/>
          <w:numId w:val="2"/>
        </w:numPr>
        <w:tabs>
          <w:tab w:val="left" w:pos="284"/>
        </w:tabs>
        <w:spacing w:line="276" w:lineRule="auto"/>
        <w:ind w:left="0" w:firstLine="0"/>
        <w:jc w:val="both"/>
        <w:rPr>
          <w:rFonts w:ascii="Arial" w:hAnsi="Arial" w:cs="Arial"/>
          <w:sz w:val="22"/>
          <w:szCs w:val="22"/>
        </w:rPr>
      </w:pPr>
      <w:r w:rsidRPr="00177591">
        <w:rPr>
          <w:rFonts w:ascii="Arial" w:hAnsi="Arial" w:cs="Arial"/>
          <w:sz w:val="22"/>
          <w:szCs w:val="22"/>
        </w:rPr>
        <w:t>nazwach albo imionach i nazwiskach oraz siedzibach lub miejscach prowadzonej działalności gospodarczej albo miejscach zamieszkania wykonawców, których oferty zostały otwarte;</w:t>
      </w:r>
    </w:p>
    <w:p w14:paraId="4857030F" w14:textId="77777777" w:rsidR="003A3BC3" w:rsidRPr="00177591" w:rsidRDefault="003A3BC3" w:rsidP="007D72B9">
      <w:pPr>
        <w:pStyle w:val="Akapitzlist"/>
        <w:numPr>
          <w:ilvl w:val="0"/>
          <w:numId w:val="2"/>
        </w:numPr>
        <w:tabs>
          <w:tab w:val="left" w:pos="284"/>
        </w:tabs>
        <w:spacing w:line="276" w:lineRule="auto"/>
        <w:ind w:left="0" w:firstLine="0"/>
        <w:jc w:val="both"/>
        <w:rPr>
          <w:rFonts w:ascii="Arial" w:hAnsi="Arial" w:cs="Arial"/>
          <w:sz w:val="22"/>
          <w:szCs w:val="22"/>
        </w:rPr>
      </w:pPr>
      <w:r w:rsidRPr="00177591">
        <w:rPr>
          <w:rFonts w:ascii="Arial" w:hAnsi="Arial" w:cs="Arial"/>
          <w:sz w:val="22"/>
          <w:szCs w:val="22"/>
        </w:rPr>
        <w:t>cenach lub kosztach zawartych w ofertach.</w:t>
      </w:r>
    </w:p>
    <w:p w14:paraId="4D1D40C6" w14:textId="2CD064F2" w:rsidR="003A3BC3" w:rsidRPr="00177591" w:rsidRDefault="003A3BC3" w:rsidP="00C96DF2">
      <w:pPr>
        <w:pStyle w:val="Akapitzlist"/>
        <w:spacing w:line="276" w:lineRule="auto"/>
        <w:ind w:left="0"/>
        <w:jc w:val="both"/>
        <w:rPr>
          <w:rFonts w:ascii="Arial" w:hAnsi="Arial" w:cs="Arial"/>
          <w:sz w:val="22"/>
          <w:szCs w:val="22"/>
        </w:rPr>
      </w:pPr>
      <w:r w:rsidRPr="00177591">
        <w:rPr>
          <w:rFonts w:ascii="Arial" w:hAnsi="Arial" w:cs="Arial"/>
          <w:sz w:val="22"/>
          <w:szCs w:val="22"/>
        </w:rPr>
        <w:t xml:space="preserve">W przypadku wystąpienia awarii systemu teleinformatycznego, która spowoduje brak możliwości otwarcia ofert w terminie określonym przez Zamawiającego, otwarcie </w:t>
      </w:r>
      <w:r w:rsidR="006C7490" w:rsidRPr="00177591">
        <w:rPr>
          <w:rFonts w:ascii="Arial" w:hAnsi="Arial" w:cs="Arial"/>
          <w:sz w:val="22"/>
          <w:szCs w:val="22"/>
        </w:rPr>
        <w:t>ofert nastąpi</w:t>
      </w:r>
      <w:r w:rsidRPr="00177591">
        <w:rPr>
          <w:rFonts w:ascii="Arial" w:hAnsi="Arial" w:cs="Arial"/>
          <w:sz w:val="22"/>
          <w:szCs w:val="22"/>
        </w:rPr>
        <w:t xml:space="preserve"> niezwłocznie po usunięciu awarii.</w:t>
      </w:r>
    </w:p>
    <w:p w14:paraId="764ABC1A" w14:textId="77777777" w:rsidR="003A3BC3" w:rsidRPr="00177591" w:rsidRDefault="003A3BC3" w:rsidP="00C96DF2">
      <w:pPr>
        <w:pStyle w:val="Akapitzlist"/>
        <w:spacing w:line="276" w:lineRule="auto"/>
        <w:ind w:left="0"/>
        <w:jc w:val="both"/>
        <w:rPr>
          <w:rFonts w:ascii="Arial" w:hAnsi="Arial" w:cs="Arial"/>
          <w:sz w:val="22"/>
          <w:szCs w:val="22"/>
        </w:rPr>
      </w:pPr>
      <w:r w:rsidRPr="00177591">
        <w:rPr>
          <w:rFonts w:ascii="Arial" w:hAnsi="Arial" w:cs="Arial"/>
          <w:sz w:val="22"/>
          <w:szCs w:val="22"/>
        </w:rPr>
        <w:t>Zamawiający poinformuje o zmianie terminu otwarcia ofert na stronie internetowej prowadzonego postępowania.</w:t>
      </w:r>
    </w:p>
    <w:p w14:paraId="2C1F18EC" w14:textId="77777777" w:rsidR="003A3BC3" w:rsidRPr="00177591" w:rsidRDefault="003A3BC3" w:rsidP="00C96DF2">
      <w:pPr>
        <w:pStyle w:val="Akapitzlist"/>
        <w:spacing w:line="276" w:lineRule="auto"/>
        <w:ind w:left="0"/>
        <w:jc w:val="both"/>
        <w:rPr>
          <w:rFonts w:ascii="Arial" w:hAnsi="Arial" w:cs="Arial"/>
          <w:sz w:val="22"/>
          <w:szCs w:val="22"/>
        </w:rPr>
      </w:pPr>
      <w:r w:rsidRPr="00177591">
        <w:rPr>
          <w:rFonts w:ascii="Arial" w:hAnsi="Arial" w:cs="Arial"/>
          <w:sz w:val="22"/>
          <w:szCs w:val="22"/>
        </w:rPr>
        <w:t>Zamawiający poprawi w ofercie:</w:t>
      </w:r>
    </w:p>
    <w:p w14:paraId="400BE9BB" w14:textId="77777777" w:rsidR="003A3BC3" w:rsidRPr="00177591" w:rsidRDefault="003A3BC3" w:rsidP="007D72B9">
      <w:pPr>
        <w:pStyle w:val="Akapitzlist"/>
        <w:numPr>
          <w:ilvl w:val="0"/>
          <w:numId w:val="2"/>
        </w:numPr>
        <w:tabs>
          <w:tab w:val="left" w:pos="284"/>
        </w:tabs>
        <w:spacing w:line="276" w:lineRule="auto"/>
        <w:ind w:left="0" w:firstLine="0"/>
        <w:jc w:val="both"/>
        <w:rPr>
          <w:rFonts w:ascii="Arial" w:hAnsi="Arial" w:cs="Arial"/>
          <w:sz w:val="22"/>
          <w:szCs w:val="22"/>
        </w:rPr>
      </w:pPr>
      <w:r w:rsidRPr="00177591">
        <w:rPr>
          <w:rFonts w:ascii="Arial" w:hAnsi="Arial" w:cs="Arial"/>
          <w:sz w:val="22"/>
          <w:szCs w:val="22"/>
        </w:rPr>
        <w:t>oczywiste omyłki pisarskie,</w:t>
      </w:r>
    </w:p>
    <w:p w14:paraId="2412762A" w14:textId="77777777" w:rsidR="003A3BC3" w:rsidRPr="00177591" w:rsidRDefault="003A3BC3" w:rsidP="007D72B9">
      <w:pPr>
        <w:pStyle w:val="Akapitzlist"/>
        <w:numPr>
          <w:ilvl w:val="0"/>
          <w:numId w:val="2"/>
        </w:numPr>
        <w:tabs>
          <w:tab w:val="left" w:pos="284"/>
        </w:tabs>
        <w:spacing w:line="276" w:lineRule="auto"/>
        <w:ind w:left="0" w:firstLine="0"/>
        <w:jc w:val="both"/>
        <w:rPr>
          <w:rFonts w:ascii="Arial" w:hAnsi="Arial" w:cs="Arial"/>
          <w:sz w:val="22"/>
          <w:szCs w:val="22"/>
        </w:rPr>
      </w:pPr>
      <w:r w:rsidRPr="00177591">
        <w:rPr>
          <w:rFonts w:ascii="Arial" w:hAnsi="Arial" w:cs="Arial"/>
          <w:sz w:val="22"/>
          <w:szCs w:val="22"/>
        </w:rPr>
        <w:t>oczywiste omyłki rachunkowe, z uwzględnieniem konsekwencji rachunkowych dokonanych poprawek,</w:t>
      </w:r>
    </w:p>
    <w:p w14:paraId="734BEAD1" w14:textId="68B27B99" w:rsidR="003A3BC3" w:rsidRPr="00177591" w:rsidRDefault="003A3BC3" w:rsidP="007D72B9">
      <w:pPr>
        <w:pStyle w:val="Akapitzlist"/>
        <w:numPr>
          <w:ilvl w:val="0"/>
          <w:numId w:val="2"/>
        </w:numPr>
        <w:tabs>
          <w:tab w:val="left" w:pos="284"/>
        </w:tabs>
        <w:spacing w:line="276" w:lineRule="auto"/>
        <w:ind w:left="0" w:firstLine="0"/>
        <w:jc w:val="both"/>
        <w:rPr>
          <w:rFonts w:ascii="Arial" w:hAnsi="Arial" w:cs="Arial"/>
          <w:sz w:val="22"/>
          <w:szCs w:val="22"/>
        </w:rPr>
      </w:pPr>
      <w:r w:rsidRPr="00177591">
        <w:rPr>
          <w:rFonts w:ascii="Arial" w:hAnsi="Arial" w:cs="Arial"/>
          <w:sz w:val="22"/>
          <w:szCs w:val="22"/>
        </w:rPr>
        <w:t xml:space="preserve">inne omyłki polegające na niezgodności oferty z dokumentami zamówienia, niepowodujące istotnych zmian w treści oferty niezwłocznie zawiadamiając o tym wykonawcę, którego oferta została poprawiona. W </w:t>
      </w:r>
      <w:r w:rsidR="006C7490" w:rsidRPr="00177591">
        <w:rPr>
          <w:rFonts w:ascii="Arial" w:hAnsi="Arial" w:cs="Arial"/>
          <w:sz w:val="22"/>
          <w:szCs w:val="22"/>
        </w:rPr>
        <w:t>przypadku,</w:t>
      </w:r>
      <w:r w:rsidRPr="00177591">
        <w:rPr>
          <w:rFonts w:ascii="Arial" w:hAnsi="Arial" w:cs="Arial"/>
          <w:sz w:val="22"/>
          <w:szCs w:val="22"/>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177591" w:rsidRDefault="00FC7CEA" w:rsidP="005318E0">
      <w:pPr>
        <w:pStyle w:val="Nagwek1"/>
        <w:numPr>
          <w:ilvl w:val="0"/>
          <w:numId w:val="1"/>
        </w:numPr>
        <w:tabs>
          <w:tab w:val="left" w:pos="348"/>
        </w:tabs>
        <w:spacing w:before="93" w:line="276" w:lineRule="auto"/>
        <w:ind w:left="0" w:right="120" w:hanging="100"/>
        <w:rPr>
          <w:lang w:val="pl-PL"/>
        </w:rPr>
      </w:pPr>
      <w:r w:rsidRPr="00177591">
        <w:rPr>
          <w:lang w:val="pl-PL"/>
        </w:rPr>
        <w:t>W</w:t>
      </w:r>
      <w:r w:rsidR="00445862" w:rsidRPr="00177591">
        <w:rPr>
          <w:lang w:val="pl-PL"/>
        </w:rPr>
        <w:t>ymagania dotyczące wadium</w:t>
      </w:r>
    </w:p>
    <w:p w14:paraId="2AC5A072" w14:textId="12EC3C88" w:rsidR="008B0E22" w:rsidRPr="00177591" w:rsidRDefault="00C7001D" w:rsidP="00320853">
      <w:pPr>
        <w:pStyle w:val="Akapitzlist"/>
        <w:spacing w:line="276" w:lineRule="auto"/>
        <w:ind w:left="0"/>
        <w:jc w:val="both"/>
        <w:rPr>
          <w:rFonts w:ascii="Arial" w:hAnsi="Arial" w:cs="Arial"/>
          <w:sz w:val="22"/>
          <w:szCs w:val="22"/>
        </w:rPr>
      </w:pPr>
      <w:r w:rsidRPr="00177591">
        <w:rPr>
          <w:rFonts w:ascii="Arial" w:hAnsi="Arial" w:cs="Arial"/>
          <w:sz w:val="22"/>
          <w:szCs w:val="22"/>
        </w:rPr>
        <w:t xml:space="preserve">Wadium nie jest wymagane. </w:t>
      </w:r>
    </w:p>
    <w:p w14:paraId="51643FD4" w14:textId="5603AB0B" w:rsidR="00445862" w:rsidRPr="00177591" w:rsidRDefault="007953CD" w:rsidP="005318E0">
      <w:pPr>
        <w:pStyle w:val="Nagwek1"/>
        <w:numPr>
          <w:ilvl w:val="0"/>
          <w:numId w:val="1"/>
        </w:numPr>
        <w:tabs>
          <w:tab w:val="left" w:pos="348"/>
        </w:tabs>
        <w:spacing w:before="93" w:line="276" w:lineRule="auto"/>
        <w:ind w:left="0" w:right="120" w:hanging="100"/>
        <w:rPr>
          <w:lang w:val="pl-PL"/>
        </w:rPr>
      </w:pPr>
      <w:r w:rsidRPr="00177591">
        <w:rPr>
          <w:lang w:val="pl-PL"/>
        </w:rPr>
        <w:t>Sposób obliczenia ceny</w:t>
      </w:r>
    </w:p>
    <w:p w14:paraId="3B136F6F" w14:textId="0FE4D4FB" w:rsidR="00257B81" w:rsidRPr="00177591" w:rsidRDefault="00257B81" w:rsidP="00560DE8">
      <w:pPr>
        <w:pStyle w:val="Akapitzlist"/>
        <w:spacing w:line="276" w:lineRule="auto"/>
        <w:ind w:left="0"/>
        <w:jc w:val="both"/>
        <w:rPr>
          <w:rFonts w:ascii="Arial" w:hAnsi="Arial" w:cs="Arial"/>
          <w:sz w:val="22"/>
          <w:szCs w:val="22"/>
        </w:rPr>
      </w:pPr>
      <w:r w:rsidRPr="00177591">
        <w:rPr>
          <w:rFonts w:ascii="Arial" w:hAnsi="Arial" w:cs="Arial"/>
          <w:sz w:val="22"/>
          <w:szCs w:val="22"/>
        </w:rPr>
        <w:t xml:space="preserve">Cena podana w Formularzu ofertowym </w:t>
      </w:r>
      <w:r w:rsidR="00F552FE" w:rsidRPr="00177591">
        <w:rPr>
          <w:rFonts w:ascii="Arial" w:hAnsi="Arial" w:cs="Arial"/>
          <w:sz w:val="22"/>
          <w:szCs w:val="22"/>
        </w:rPr>
        <w:t xml:space="preserve">w miejscu odpowiednim </w:t>
      </w:r>
      <w:r w:rsidR="000961A0" w:rsidRPr="00177591">
        <w:rPr>
          <w:rFonts w:ascii="Arial" w:hAnsi="Arial" w:cs="Arial"/>
          <w:sz w:val="22"/>
          <w:szCs w:val="22"/>
        </w:rPr>
        <w:t xml:space="preserve">dla danej części </w:t>
      </w:r>
      <w:r w:rsidR="001F3717" w:rsidRPr="00177591">
        <w:rPr>
          <w:rFonts w:ascii="Arial" w:hAnsi="Arial" w:cs="Arial"/>
          <w:sz w:val="22"/>
          <w:szCs w:val="22"/>
        </w:rPr>
        <w:t>zamówienia</w:t>
      </w:r>
      <w:r w:rsidR="000961A0" w:rsidRPr="00177591">
        <w:rPr>
          <w:rFonts w:ascii="Arial" w:hAnsi="Arial" w:cs="Arial"/>
          <w:sz w:val="22"/>
          <w:szCs w:val="22"/>
        </w:rPr>
        <w:t xml:space="preserve"> </w:t>
      </w:r>
      <w:r w:rsidR="004558D2" w:rsidRPr="00177591">
        <w:rPr>
          <w:rFonts w:ascii="Arial" w:hAnsi="Arial" w:cs="Arial"/>
          <w:sz w:val="22"/>
          <w:szCs w:val="22"/>
        </w:rPr>
        <w:t xml:space="preserve">jest ceną całkowitą za realizację </w:t>
      </w:r>
      <w:r w:rsidR="00B70426" w:rsidRPr="00177591">
        <w:rPr>
          <w:rFonts w:ascii="Arial" w:hAnsi="Arial" w:cs="Arial"/>
          <w:sz w:val="22"/>
          <w:szCs w:val="22"/>
        </w:rPr>
        <w:t>zamówienia.</w:t>
      </w:r>
    </w:p>
    <w:p w14:paraId="0E171A47" w14:textId="77777777" w:rsidR="00B47FF6" w:rsidRPr="00177591" w:rsidRDefault="00B47FF6" w:rsidP="00560DE8">
      <w:pPr>
        <w:pStyle w:val="Akapitzlist"/>
        <w:spacing w:line="276" w:lineRule="auto"/>
        <w:ind w:left="0"/>
        <w:jc w:val="both"/>
        <w:rPr>
          <w:rFonts w:ascii="Arial" w:hAnsi="Arial" w:cs="Arial"/>
          <w:sz w:val="22"/>
          <w:szCs w:val="22"/>
        </w:rPr>
      </w:pPr>
      <w:r w:rsidRPr="00177591">
        <w:rPr>
          <w:rFonts w:ascii="Arial" w:hAnsi="Arial" w:cs="Arial"/>
          <w:sz w:val="22"/>
          <w:szCs w:val="22"/>
        </w:rPr>
        <w:t xml:space="preserve">W całkowitej cenie brutto Wykonawca uwzględnia wszelkie koszty jakie poniesie z tytułu należytej oraz zgodnej z przepisami prawa realizacji przedmiotu umowy. </w:t>
      </w:r>
    </w:p>
    <w:p w14:paraId="2757CE37" w14:textId="49DF0882" w:rsidR="00B47FF6" w:rsidRPr="00177591" w:rsidRDefault="00B47FF6" w:rsidP="00560DE8">
      <w:pPr>
        <w:pStyle w:val="Akapitzlist"/>
        <w:spacing w:line="276" w:lineRule="auto"/>
        <w:ind w:left="0"/>
        <w:jc w:val="both"/>
        <w:rPr>
          <w:rFonts w:ascii="Arial" w:hAnsi="Arial" w:cs="Arial"/>
          <w:sz w:val="22"/>
          <w:szCs w:val="22"/>
        </w:rPr>
      </w:pPr>
      <w:r w:rsidRPr="00177591">
        <w:rPr>
          <w:rFonts w:ascii="Arial" w:hAnsi="Arial" w:cs="Arial"/>
          <w:sz w:val="22"/>
          <w:szCs w:val="22"/>
        </w:rPr>
        <w:t xml:space="preserve">Obowiązująca w odniesieniu do niniejszego zamówienia stawka podatku VAT wynosi: 8%. </w:t>
      </w:r>
    </w:p>
    <w:p w14:paraId="6E8EE533" w14:textId="77777777" w:rsidR="00B47FF6" w:rsidRPr="00177591" w:rsidRDefault="00B47FF6" w:rsidP="00560DE8">
      <w:pPr>
        <w:pStyle w:val="Akapitzlist"/>
        <w:spacing w:line="276" w:lineRule="auto"/>
        <w:ind w:left="0"/>
        <w:jc w:val="both"/>
        <w:rPr>
          <w:rFonts w:ascii="Arial" w:hAnsi="Arial" w:cs="Arial"/>
          <w:sz w:val="22"/>
          <w:szCs w:val="22"/>
        </w:rPr>
      </w:pPr>
      <w:r w:rsidRPr="00177591">
        <w:rPr>
          <w:rFonts w:ascii="Arial" w:hAnsi="Arial" w:cs="Arial"/>
          <w:sz w:val="22"/>
          <w:szCs w:val="22"/>
        </w:rPr>
        <w:lastRenderedPageBreak/>
        <w:t xml:space="preserve">Ceny brutto powinny zawierać podatek VAT w aktualnej obowiązującej stawce właściwej dla oferowanego zakresu. </w:t>
      </w:r>
    </w:p>
    <w:p w14:paraId="7AFBD1D5" w14:textId="77777777" w:rsidR="00B47FF6" w:rsidRPr="00177591" w:rsidRDefault="00B47FF6" w:rsidP="00560DE8">
      <w:pPr>
        <w:pStyle w:val="Akapitzlist"/>
        <w:spacing w:line="276" w:lineRule="auto"/>
        <w:ind w:left="0"/>
        <w:jc w:val="both"/>
        <w:rPr>
          <w:rFonts w:ascii="Arial" w:hAnsi="Arial" w:cs="Arial"/>
          <w:sz w:val="22"/>
          <w:szCs w:val="22"/>
        </w:rPr>
      </w:pPr>
      <w:r w:rsidRPr="00177591">
        <w:rPr>
          <w:rFonts w:ascii="Arial" w:hAnsi="Arial" w:cs="Arial"/>
          <w:sz w:val="22"/>
          <w:szCs w:val="22"/>
        </w:rPr>
        <w:t>Jeżeli Wykonawca zastosuje stawkę VAT odmienną niż wskazana zobowiązany jest wskazać razem z ofertę podstawę jej przyjęcia (przepisy prawa lub posiadane indywidualne interpretacje).</w:t>
      </w:r>
    </w:p>
    <w:p w14:paraId="261BFC49" w14:textId="29ADBF68" w:rsidR="00B47FF6" w:rsidRPr="00177591" w:rsidRDefault="00B47FF6" w:rsidP="00560DE8">
      <w:pPr>
        <w:pStyle w:val="Akapitzlist"/>
        <w:spacing w:line="276" w:lineRule="auto"/>
        <w:ind w:left="0"/>
        <w:jc w:val="both"/>
        <w:rPr>
          <w:rFonts w:ascii="Arial" w:hAnsi="Arial" w:cs="Arial"/>
          <w:sz w:val="22"/>
          <w:szCs w:val="22"/>
        </w:rPr>
      </w:pPr>
      <w:r w:rsidRPr="00177591">
        <w:rPr>
          <w:rFonts w:ascii="Arial" w:hAnsi="Arial" w:cs="Arial"/>
          <w:sz w:val="22"/>
          <w:szCs w:val="22"/>
        </w:rPr>
        <w:t>Prawidłowe ustalenie podatku VAT należy do obowiązku Wykonawcy</w:t>
      </w:r>
    </w:p>
    <w:p w14:paraId="3B81841E" w14:textId="2AE62BF1" w:rsidR="0057475A" w:rsidRPr="00177591" w:rsidRDefault="0057475A" w:rsidP="00560DE8">
      <w:pPr>
        <w:pStyle w:val="Akapitzlist"/>
        <w:spacing w:line="276" w:lineRule="auto"/>
        <w:ind w:left="0"/>
        <w:jc w:val="both"/>
        <w:rPr>
          <w:rFonts w:ascii="Arial" w:hAnsi="Arial" w:cs="Arial"/>
          <w:sz w:val="22"/>
          <w:szCs w:val="22"/>
        </w:rPr>
      </w:pPr>
      <w:r w:rsidRPr="00177591">
        <w:rPr>
          <w:rFonts w:ascii="Arial" w:hAnsi="Arial" w:cs="Arial"/>
          <w:sz w:val="22"/>
          <w:szCs w:val="22"/>
        </w:rPr>
        <w:t xml:space="preserve">Zamawiający wymaga podania cen jednostkowych jako wartości dodatnich i informuje, </w:t>
      </w:r>
      <w:r w:rsidRPr="00177591">
        <w:rPr>
          <w:rFonts w:ascii="Arial" w:hAnsi="Arial" w:cs="Arial"/>
          <w:sz w:val="22"/>
          <w:szCs w:val="22"/>
        </w:rPr>
        <w:br/>
        <w:t>że w przypadku braku wyceny danej pozycji lub podania wartości 0 zł oferta podlegała będzie odrzuceniu z zastrzeżeniem postanowień art. 223 ust. 2 ustawy</w:t>
      </w:r>
      <w:r w:rsidR="001F3717" w:rsidRPr="00177591">
        <w:rPr>
          <w:rFonts w:ascii="Arial" w:hAnsi="Arial" w:cs="Arial"/>
          <w:sz w:val="22"/>
          <w:szCs w:val="22"/>
        </w:rPr>
        <w:t>.</w:t>
      </w:r>
    </w:p>
    <w:p w14:paraId="758D9E66" w14:textId="77777777" w:rsidR="00E95501" w:rsidRPr="00177591" w:rsidRDefault="00E95501" w:rsidP="00560DE8">
      <w:pPr>
        <w:pStyle w:val="Akapitzlist"/>
        <w:spacing w:line="276" w:lineRule="auto"/>
        <w:ind w:left="0"/>
        <w:jc w:val="both"/>
        <w:rPr>
          <w:rFonts w:ascii="Arial" w:hAnsi="Arial" w:cs="Arial"/>
          <w:sz w:val="22"/>
          <w:szCs w:val="22"/>
        </w:rPr>
      </w:pPr>
    </w:p>
    <w:p w14:paraId="63A861AF" w14:textId="77777777" w:rsidR="00E95501" w:rsidRPr="00177591" w:rsidRDefault="00E95501" w:rsidP="00560DE8">
      <w:pPr>
        <w:pStyle w:val="Akapitzlist"/>
        <w:spacing w:line="276" w:lineRule="auto"/>
        <w:ind w:left="0"/>
        <w:jc w:val="both"/>
        <w:rPr>
          <w:rFonts w:ascii="Arial" w:hAnsi="Arial" w:cs="Arial"/>
          <w:sz w:val="22"/>
          <w:szCs w:val="22"/>
        </w:rPr>
      </w:pPr>
    </w:p>
    <w:p w14:paraId="367D8B40" w14:textId="5704A4BA" w:rsidR="007953CD" w:rsidRPr="00177591" w:rsidRDefault="007953CD" w:rsidP="005318E0">
      <w:pPr>
        <w:pStyle w:val="Nagwek1"/>
        <w:numPr>
          <w:ilvl w:val="0"/>
          <w:numId w:val="1"/>
        </w:numPr>
        <w:tabs>
          <w:tab w:val="left" w:pos="348"/>
        </w:tabs>
        <w:spacing w:before="93" w:line="276" w:lineRule="auto"/>
        <w:ind w:left="0" w:right="120" w:hanging="100"/>
        <w:rPr>
          <w:lang w:val="pl-PL"/>
        </w:rPr>
      </w:pPr>
      <w:r w:rsidRPr="00177591">
        <w:rPr>
          <w:lang w:val="pl-PL"/>
        </w:rPr>
        <w:t>Opis kryteriów oceny ofert, wraz z podaniem wag tych kryteriów i sposobu oceny ofert</w:t>
      </w:r>
    </w:p>
    <w:p w14:paraId="70F9A3BA" w14:textId="4A188D66" w:rsidR="00286F43" w:rsidRPr="00177591" w:rsidRDefault="0057475A" w:rsidP="00286F43">
      <w:pPr>
        <w:pStyle w:val="Tekstpodstawowy"/>
        <w:spacing w:line="276" w:lineRule="auto"/>
        <w:rPr>
          <w:rFonts w:ascii="Arial" w:hAnsi="Arial" w:cs="Arial"/>
          <w:sz w:val="22"/>
          <w:szCs w:val="22"/>
        </w:rPr>
      </w:pPr>
      <w:r w:rsidRPr="00177591">
        <w:rPr>
          <w:rFonts w:ascii="Arial" w:hAnsi="Arial" w:cs="Arial"/>
          <w:sz w:val="22"/>
          <w:szCs w:val="22"/>
        </w:rPr>
        <w:t xml:space="preserve">Za ofertę najkorzystniejszą zostanie uznana oferta zawierająca najkorzystniejszy bilans punktów </w:t>
      </w:r>
      <w:r w:rsidR="00286F43" w:rsidRPr="00177591">
        <w:rPr>
          <w:rFonts w:ascii="Arial" w:hAnsi="Arial" w:cs="Arial"/>
          <w:sz w:val="22"/>
          <w:szCs w:val="22"/>
        </w:rPr>
        <w:t>w kryteriach:</w:t>
      </w:r>
    </w:p>
    <w:p w14:paraId="340B17BF" w14:textId="4C733F1F" w:rsidR="00286F43" w:rsidRPr="00177591" w:rsidRDefault="00DA0434">
      <w:pPr>
        <w:pStyle w:val="Akapitzlist"/>
        <w:numPr>
          <w:ilvl w:val="0"/>
          <w:numId w:val="13"/>
        </w:numPr>
        <w:spacing w:line="276" w:lineRule="auto"/>
        <w:jc w:val="both"/>
        <w:rPr>
          <w:rFonts w:ascii="Arial" w:hAnsi="Arial" w:cs="Arial"/>
          <w:b/>
          <w:sz w:val="22"/>
          <w:szCs w:val="22"/>
        </w:rPr>
      </w:pPr>
      <w:r w:rsidRPr="00177591">
        <w:rPr>
          <w:rFonts w:ascii="Arial" w:hAnsi="Arial" w:cs="Arial"/>
          <w:b/>
          <w:sz w:val="22"/>
          <w:szCs w:val="22"/>
        </w:rPr>
        <w:t xml:space="preserve">Kryterium 1 - </w:t>
      </w:r>
      <w:r w:rsidR="00286F43" w:rsidRPr="00177591">
        <w:rPr>
          <w:rFonts w:ascii="Arial" w:hAnsi="Arial" w:cs="Arial"/>
          <w:b/>
          <w:sz w:val="22"/>
          <w:szCs w:val="22"/>
        </w:rPr>
        <w:t xml:space="preserve">Cena: 60 %  </w:t>
      </w:r>
    </w:p>
    <w:p w14:paraId="289AD9EC" w14:textId="77777777" w:rsidR="00286F43" w:rsidRPr="00177591" w:rsidRDefault="00286F43" w:rsidP="00286F43">
      <w:pPr>
        <w:pStyle w:val="Tekstpodstawowyzwciciem2"/>
        <w:spacing w:line="276" w:lineRule="auto"/>
        <w:rPr>
          <w:rFonts w:ascii="Arial" w:hAnsi="Arial" w:cs="Arial"/>
          <w:sz w:val="22"/>
          <w:szCs w:val="22"/>
        </w:rPr>
      </w:pPr>
      <w:r w:rsidRPr="00177591">
        <w:rPr>
          <w:rFonts w:ascii="Arial" w:hAnsi="Arial" w:cs="Arial"/>
          <w:sz w:val="22"/>
          <w:szCs w:val="22"/>
        </w:rPr>
        <w:t xml:space="preserve">                                                               cena brutto oferty najniższej</w:t>
      </w:r>
    </w:p>
    <w:p w14:paraId="57A6FCEA" w14:textId="6947959E" w:rsidR="00286F43" w:rsidRPr="00177591" w:rsidRDefault="00286F43" w:rsidP="00286F43">
      <w:pPr>
        <w:spacing w:line="276" w:lineRule="auto"/>
        <w:jc w:val="both"/>
        <w:rPr>
          <w:rFonts w:ascii="Arial" w:hAnsi="Arial" w:cs="Arial"/>
          <w:sz w:val="22"/>
          <w:szCs w:val="22"/>
        </w:rPr>
      </w:pPr>
      <w:r w:rsidRPr="00177591">
        <w:rPr>
          <w:rFonts w:ascii="Arial" w:hAnsi="Arial" w:cs="Arial"/>
          <w:sz w:val="22"/>
          <w:szCs w:val="22"/>
        </w:rPr>
        <w:t xml:space="preserve">          ilość punktów (max 60 pkt)</w:t>
      </w:r>
      <w:r w:rsidRPr="00177591">
        <w:rPr>
          <w:rFonts w:ascii="Arial" w:hAnsi="Arial" w:cs="Arial"/>
          <w:sz w:val="22"/>
          <w:szCs w:val="22"/>
        </w:rPr>
        <w:tab/>
        <w:t>=</w:t>
      </w:r>
      <w:r w:rsidRPr="00177591">
        <w:rPr>
          <w:rFonts w:ascii="Arial" w:hAnsi="Arial" w:cs="Arial"/>
          <w:sz w:val="22"/>
          <w:szCs w:val="22"/>
        </w:rPr>
        <w:tab/>
        <w:t>----------------------------------</w:t>
      </w:r>
      <w:r w:rsidR="00573839" w:rsidRPr="00177591">
        <w:rPr>
          <w:rFonts w:ascii="Arial" w:hAnsi="Arial" w:cs="Arial"/>
          <w:sz w:val="22"/>
          <w:szCs w:val="22"/>
        </w:rPr>
        <w:t>----------</w:t>
      </w:r>
      <w:r w:rsidRPr="00177591">
        <w:rPr>
          <w:rFonts w:ascii="Arial" w:hAnsi="Arial" w:cs="Arial"/>
          <w:sz w:val="22"/>
          <w:szCs w:val="22"/>
        </w:rPr>
        <w:t>----x 60</w:t>
      </w:r>
    </w:p>
    <w:p w14:paraId="3C41701B" w14:textId="77777777" w:rsidR="00286F43" w:rsidRPr="00177591" w:rsidRDefault="00286F43" w:rsidP="00286F43">
      <w:pPr>
        <w:spacing w:line="276" w:lineRule="auto"/>
        <w:jc w:val="both"/>
        <w:rPr>
          <w:rFonts w:ascii="Arial" w:hAnsi="Arial" w:cs="Arial"/>
          <w:sz w:val="22"/>
          <w:szCs w:val="22"/>
        </w:rPr>
      </w:pPr>
      <w:r w:rsidRPr="00177591">
        <w:rPr>
          <w:rFonts w:ascii="Arial" w:hAnsi="Arial" w:cs="Arial"/>
          <w:sz w:val="22"/>
          <w:szCs w:val="22"/>
        </w:rPr>
        <w:tab/>
      </w:r>
      <w:r w:rsidRPr="00177591">
        <w:rPr>
          <w:rFonts w:ascii="Arial" w:hAnsi="Arial" w:cs="Arial"/>
          <w:sz w:val="22"/>
          <w:szCs w:val="22"/>
        </w:rPr>
        <w:tab/>
        <w:t xml:space="preserve">                                                  cena brutto oferty badanej</w:t>
      </w:r>
    </w:p>
    <w:p w14:paraId="35768025" w14:textId="77777777" w:rsidR="00286F43" w:rsidRPr="00177591" w:rsidRDefault="00286F43" w:rsidP="00286F43">
      <w:pPr>
        <w:spacing w:line="276" w:lineRule="auto"/>
        <w:jc w:val="both"/>
        <w:rPr>
          <w:rFonts w:ascii="Arial" w:hAnsi="Arial" w:cs="Arial"/>
          <w:sz w:val="22"/>
          <w:szCs w:val="22"/>
        </w:rPr>
      </w:pPr>
    </w:p>
    <w:p w14:paraId="1411CB74" w14:textId="615EADEA" w:rsidR="00046017" w:rsidRPr="00E51755" w:rsidRDefault="00046017">
      <w:pPr>
        <w:pStyle w:val="Akapitzlist"/>
        <w:numPr>
          <w:ilvl w:val="0"/>
          <w:numId w:val="13"/>
        </w:numPr>
        <w:spacing w:line="276" w:lineRule="auto"/>
        <w:jc w:val="both"/>
        <w:rPr>
          <w:rFonts w:ascii="Arial" w:hAnsi="Arial" w:cs="Arial"/>
          <w:sz w:val="22"/>
          <w:szCs w:val="22"/>
          <w:shd w:val="clear" w:color="auto" w:fill="FFFFFF"/>
        </w:rPr>
      </w:pPr>
      <w:r w:rsidRPr="00D16137">
        <w:rPr>
          <w:rFonts w:ascii="Arial" w:hAnsi="Arial" w:cs="Arial"/>
          <w:b/>
          <w:bCs/>
          <w:sz w:val="22"/>
          <w:szCs w:val="22"/>
          <w:shd w:val="clear" w:color="auto" w:fill="FFFFFF"/>
        </w:rPr>
        <w:t>Kryterium</w:t>
      </w:r>
      <w:r w:rsidR="00DA0434" w:rsidRPr="00D16137">
        <w:rPr>
          <w:rFonts w:ascii="Arial" w:hAnsi="Arial" w:cs="Arial"/>
          <w:b/>
          <w:bCs/>
          <w:sz w:val="22"/>
          <w:szCs w:val="22"/>
          <w:shd w:val="clear" w:color="auto" w:fill="FFFFFF"/>
        </w:rPr>
        <w:t xml:space="preserve"> 2 – </w:t>
      </w:r>
      <w:bookmarkStart w:id="8" w:name="_Hlk170475374"/>
      <w:r w:rsidR="00DA0434" w:rsidRPr="00D16137">
        <w:rPr>
          <w:rFonts w:ascii="Arial" w:hAnsi="Arial" w:cs="Arial"/>
          <w:b/>
          <w:bCs/>
          <w:sz w:val="22"/>
          <w:szCs w:val="22"/>
          <w:shd w:val="clear" w:color="auto" w:fill="FFFFFF"/>
        </w:rPr>
        <w:t xml:space="preserve">kryterium </w:t>
      </w:r>
      <w:r w:rsidRPr="00D16137">
        <w:rPr>
          <w:rFonts w:ascii="Arial" w:hAnsi="Arial" w:cs="Arial"/>
          <w:b/>
          <w:bCs/>
          <w:sz w:val="22"/>
          <w:szCs w:val="22"/>
          <w:shd w:val="clear" w:color="auto" w:fill="FFFFFF"/>
        </w:rPr>
        <w:t>społeczne</w:t>
      </w:r>
      <w:r w:rsidR="00E651C1">
        <w:rPr>
          <w:rFonts w:ascii="Arial" w:hAnsi="Arial" w:cs="Arial"/>
          <w:b/>
          <w:bCs/>
          <w:sz w:val="22"/>
          <w:szCs w:val="22"/>
          <w:shd w:val="clear" w:color="auto" w:fill="FFFFFF"/>
        </w:rPr>
        <w:t xml:space="preserve"> realizacja zamówienia przez zatrudnione na podstawie umowy o pracę osoby z katalogu poniżej </w:t>
      </w:r>
      <w:r w:rsidR="0020759D" w:rsidRPr="00E51755">
        <w:rPr>
          <w:rFonts w:ascii="Arial" w:hAnsi="Arial" w:cs="Arial"/>
          <w:b/>
          <w:bCs/>
          <w:sz w:val="22"/>
          <w:szCs w:val="22"/>
          <w:shd w:val="clear" w:color="auto" w:fill="FFFFFF"/>
        </w:rPr>
        <w:t>-</w:t>
      </w:r>
      <w:r w:rsidRPr="00E51755">
        <w:rPr>
          <w:rFonts w:ascii="Arial" w:hAnsi="Arial" w:cs="Arial"/>
          <w:b/>
          <w:bCs/>
          <w:sz w:val="22"/>
          <w:szCs w:val="22"/>
          <w:shd w:val="clear" w:color="auto" w:fill="FFFFFF"/>
        </w:rPr>
        <w:t xml:space="preserve"> </w:t>
      </w:r>
      <w:r w:rsidR="00C301E1" w:rsidRPr="00E51755">
        <w:rPr>
          <w:rFonts w:ascii="Arial" w:hAnsi="Arial" w:cs="Arial"/>
          <w:b/>
          <w:bCs/>
          <w:sz w:val="22"/>
          <w:szCs w:val="22"/>
          <w:shd w:val="clear" w:color="auto" w:fill="FFFFFF"/>
        </w:rPr>
        <w:t>20</w:t>
      </w:r>
      <w:r w:rsidRPr="00E51755">
        <w:rPr>
          <w:rFonts w:ascii="Arial" w:hAnsi="Arial" w:cs="Arial"/>
          <w:b/>
          <w:bCs/>
          <w:sz w:val="22"/>
          <w:szCs w:val="22"/>
          <w:shd w:val="clear" w:color="auto" w:fill="FFFFFF"/>
        </w:rPr>
        <w:t xml:space="preserve">% - </w:t>
      </w:r>
      <w:r w:rsidR="00C301E1" w:rsidRPr="00E51755">
        <w:rPr>
          <w:rFonts w:ascii="Arial" w:hAnsi="Arial" w:cs="Arial"/>
          <w:b/>
          <w:bCs/>
          <w:sz w:val="22"/>
          <w:szCs w:val="22"/>
          <w:shd w:val="clear" w:color="auto" w:fill="FFFFFF"/>
        </w:rPr>
        <w:t>20</w:t>
      </w:r>
      <w:r w:rsidRPr="00E51755">
        <w:rPr>
          <w:rFonts w:ascii="Arial" w:hAnsi="Arial" w:cs="Arial"/>
          <w:b/>
          <w:bCs/>
          <w:sz w:val="22"/>
          <w:szCs w:val="22"/>
          <w:shd w:val="clear" w:color="auto" w:fill="FFFFFF"/>
        </w:rPr>
        <w:t xml:space="preserve"> punktów</w:t>
      </w:r>
      <w:bookmarkEnd w:id="8"/>
    </w:p>
    <w:p w14:paraId="095F53F5" w14:textId="77777777" w:rsidR="00E51755" w:rsidRPr="00E51755" w:rsidRDefault="00E51755" w:rsidP="00E51755">
      <w:pPr>
        <w:pStyle w:val="Akapitzlist"/>
        <w:spacing w:line="276" w:lineRule="auto"/>
        <w:jc w:val="both"/>
        <w:rPr>
          <w:rFonts w:ascii="Arial" w:hAnsi="Arial" w:cs="Arial"/>
          <w:sz w:val="22"/>
          <w:szCs w:val="22"/>
          <w:shd w:val="clear" w:color="auto" w:fill="FFFFFF"/>
        </w:rPr>
      </w:pPr>
    </w:p>
    <w:p w14:paraId="3EB3F74C" w14:textId="5DF14028" w:rsidR="00C301E1" w:rsidRPr="00177591" w:rsidRDefault="00C301E1">
      <w:pPr>
        <w:pStyle w:val="Akapitzlist"/>
        <w:numPr>
          <w:ilvl w:val="0"/>
          <w:numId w:val="25"/>
        </w:numPr>
        <w:shd w:val="clear" w:color="auto" w:fill="FFFFFF"/>
        <w:jc w:val="both"/>
        <w:rPr>
          <w:rFonts w:ascii="Arial" w:eastAsiaTheme="majorEastAsia" w:hAnsi="Arial" w:cs="Arial"/>
          <w:sz w:val="22"/>
          <w:szCs w:val="22"/>
        </w:rPr>
      </w:pPr>
      <w:bookmarkStart w:id="9" w:name="_Hlk159575707"/>
      <w:r w:rsidRPr="00177591">
        <w:rPr>
          <w:rFonts w:ascii="Arial" w:eastAsiaTheme="majorEastAsia" w:hAnsi="Arial" w:cs="Arial"/>
          <w:sz w:val="22"/>
          <w:szCs w:val="22"/>
        </w:rPr>
        <w:t>osób niepełnosprawnych w rozumieniu ustawy z dnia 27 sierpnia 1997 r. o rehabilitacji zawodowej i społecznej oraz zatrudnianiu osób niepełnosprawnych (Dz. U. z 2023 r. poz. 100, 173, 240, 852 i 1234),</w:t>
      </w:r>
    </w:p>
    <w:p w14:paraId="6EE6F6D5" w14:textId="77777777" w:rsidR="00C301E1" w:rsidRPr="00177591" w:rsidRDefault="00C301E1">
      <w:pPr>
        <w:pStyle w:val="Akapitzlist"/>
        <w:numPr>
          <w:ilvl w:val="0"/>
          <w:numId w:val="25"/>
        </w:numPr>
        <w:shd w:val="clear" w:color="auto" w:fill="FFFFFF"/>
        <w:jc w:val="both"/>
        <w:rPr>
          <w:rFonts w:ascii="Arial" w:eastAsiaTheme="majorEastAsia" w:hAnsi="Arial" w:cs="Arial"/>
          <w:sz w:val="22"/>
          <w:szCs w:val="22"/>
        </w:rPr>
      </w:pPr>
      <w:r w:rsidRPr="00177591">
        <w:rPr>
          <w:rFonts w:ascii="Arial" w:eastAsiaTheme="majorEastAsia" w:hAnsi="Arial" w:cs="Arial"/>
          <w:sz w:val="22"/>
          <w:szCs w:val="22"/>
        </w:rPr>
        <w:t>bezrobotnych w rozumieniu </w:t>
      </w:r>
      <w:hyperlink r:id="rId21" w:history="1">
        <w:r w:rsidRPr="00177591">
          <w:rPr>
            <w:rFonts w:ascii="Arial" w:eastAsiaTheme="majorEastAsia" w:hAnsi="Arial" w:cs="Arial"/>
            <w:sz w:val="22"/>
            <w:szCs w:val="22"/>
          </w:rPr>
          <w:t>ustawy</w:t>
        </w:r>
      </w:hyperlink>
      <w:r w:rsidRPr="00177591">
        <w:rPr>
          <w:rFonts w:ascii="Arial" w:eastAsiaTheme="majorEastAsia" w:hAnsi="Arial" w:cs="Arial"/>
          <w:sz w:val="22"/>
          <w:szCs w:val="22"/>
        </w:rPr>
        <w:t> z dnia 20 kwietnia 2004 r. o promocji zatrudnienia i instytucjach rynku pracy (Dz. U. z 2023 r. poz. 735),</w:t>
      </w:r>
    </w:p>
    <w:p w14:paraId="456E54E9" w14:textId="77777777" w:rsidR="00C301E1" w:rsidRPr="00177591" w:rsidRDefault="00C301E1">
      <w:pPr>
        <w:pStyle w:val="Akapitzlist"/>
        <w:numPr>
          <w:ilvl w:val="0"/>
          <w:numId w:val="25"/>
        </w:numPr>
        <w:shd w:val="clear" w:color="auto" w:fill="FFFFFF"/>
        <w:jc w:val="both"/>
        <w:rPr>
          <w:rFonts w:ascii="Arial" w:eastAsiaTheme="majorEastAsia" w:hAnsi="Arial" w:cs="Arial"/>
          <w:sz w:val="22"/>
          <w:szCs w:val="22"/>
        </w:rPr>
      </w:pPr>
      <w:r w:rsidRPr="00177591">
        <w:rPr>
          <w:rFonts w:ascii="Arial" w:eastAsiaTheme="majorEastAsia" w:hAnsi="Arial" w:cs="Arial"/>
          <w:sz w:val="22"/>
          <w:szCs w:val="22"/>
        </w:rPr>
        <w:t>osób poszukujących pracy, niepozostających w zatrudnieniu lub niewykonujących innej pracy zarobkowej, w rozumieniu </w:t>
      </w:r>
      <w:hyperlink r:id="rId22" w:history="1">
        <w:r w:rsidRPr="00177591">
          <w:rPr>
            <w:rFonts w:ascii="Arial" w:eastAsiaTheme="majorEastAsia" w:hAnsi="Arial" w:cs="Arial"/>
            <w:sz w:val="22"/>
            <w:szCs w:val="22"/>
          </w:rPr>
          <w:t>ustawy</w:t>
        </w:r>
      </w:hyperlink>
      <w:r w:rsidRPr="00177591">
        <w:rPr>
          <w:rFonts w:ascii="Arial" w:eastAsiaTheme="majorEastAsia" w:hAnsi="Arial" w:cs="Arial"/>
          <w:sz w:val="22"/>
          <w:szCs w:val="22"/>
        </w:rPr>
        <w:t> z dnia 20 kwietnia 2004 r. o promocji zatrudnienia i instytucjach rynku pracy,</w:t>
      </w:r>
    </w:p>
    <w:p w14:paraId="340AC7AE" w14:textId="77777777" w:rsidR="00C301E1" w:rsidRPr="00177591" w:rsidRDefault="00C301E1">
      <w:pPr>
        <w:pStyle w:val="Akapitzlist"/>
        <w:numPr>
          <w:ilvl w:val="0"/>
          <w:numId w:val="25"/>
        </w:numPr>
        <w:shd w:val="clear" w:color="auto" w:fill="FFFFFF"/>
        <w:jc w:val="both"/>
        <w:rPr>
          <w:rFonts w:ascii="Arial" w:eastAsiaTheme="majorEastAsia" w:hAnsi="Arial" w:cs="Arial"/>
          <w:sz w:val="22"/>
          <w:szCs w:val="22"/>
        </w:rPr>
      </w:pPr>
      <w:r w:rsidRPr="00177591">
        <w:rPr>
          <w:rFonts w:ascii="Arial" w:eastAsiaTheme="majorEastAsia" w:hAnsi="Arial" w:cs="Arial"/>
          <w:sz w:val="22"/>
          <w:szCs w:val="22"/>
        </w:rPr>
        <w:t>osób usamodzielnianych, o których mowa w </w:t>
      </w:r>
      <w:hyperlink r:id="rId23" w:history="1">
        <w:r w:rsidRPr="00177591">
          <w:rPr>
            <w:rFonts w:ascii="Arial" w:eastAsiaTheme="majorEastAsia" w:hAnsi="Arial" w:cs="Arial"/>
            <w:sz w:val="22"/>
            <w:szCs w:val="22"/>
          </w:rPr>
          <w:t>art. 140 ust. 1</w:t>
        </w:r>
      </w:hyperlink>
      <w:r w:rsidRPr="00177591">
        <w:rPr>
          <w:rFonts w:ascii="Arial" w:eastAsiaTheme="majorEastAsia" w:hAnsi="Arial" w:cs="Arial"/>
          <w:sz w:val="22"/>
          <w:szCs w:val="22"/>
        </w:rPr>
        <w:t> i </w:t>
      </w:r>
      <w:hyperlink r:id="rId24" w:history="1">
        <w:r w:rsidRPr="00177591">
          <w:rPr>
            <w:rFonts w:ascii="Arial" w:eastAsiaTheme="majorEastAsia" w:hAnsi="Arial" w:cs="Arial"/>
            <w:sz w:val="22"/>
            <w:szCs w:val="22"/>
          </w:rPr>
          <w:t>2</w:t>
        </w:r>
      </w:hyperlink>
      <w:r w:rsidRPr="00177591">
        <w:rPr>
          <w:rFonts w:ascii="Arial" w:eastAsiaTheme="majorEastAsia" w:hAnsi="Arial" w:cs="Arial"/>
          <w:sz w:val="22"/>
          <w:szCs w:val="22"/>
        </w:rPr>
        <w:t> ustawy z dnia 9 czerwca 2011 r. o wspieraniu rodziny i systemie pieczy zastępczej (Dz. U. z 2022 r. poz. 447, 1700 i 2140 oraz z 2023 r. poz. 403, 535 i 818),</w:t>
      </w:r>
    </w:p>
    <w:p w14:paraId="08270EE4" w14:textId="77777777" w:rsidR="00C301E1" w:rsidRPr="00177591" w:rsidRDefault="00C301E1">
      <w:pPr>
        <w:pStyle w:val="Akapitzlist"/>
        <w:numPr>
          <w:ilvl w:val="0"/>
          <w:numId w:val="25"/>
        </w:numPr>
        <w:shd w:val="clear" w:color="auto" w:fill="FFFFFF"/>
        <w:jc w:val="both"/>
        <w:rPr>
          <w:rFonts w:ascii="Arial" w:eastAsiaTheme="majorEastAsia" w:hAnsi="Arial" w:cs="Arial"/>
          <w:sz w:val="22"/>
          <w:szCs w:val="22"/>
        </w:rPr>
      </w:pPr>
      <w:r w:rsidRPr="00177591">
        <w:rPr>
          <w:rFonts w:ascii="Arial" w:eastAsiaTheme="majorEastAsia" w:hAnsi="Arial" w:cs="Arial"/>
          <w:sz w:val="22"/>
          <w:szCs w:val="22"/>
        </w:rPr>
        <w:t>osób pozbawionych wolności lub zwalnianych z zakładów karnych, o których mowa w </w:t>
      </w:r>
      <w:hyperlink r:id="rId25" w:history="1">
        <w:r w:rsidRPr="00177591">
          <w:rPr>
            <w:rFonts w:ascii="Arial" w:eastAsiaTheme="majorEastAsia" w:hAnsi="Arial" w:cs="Arial"/>
            <w:sz w:val="22"/>
            <w:szCs w:val="22"/>
          </w:rPr>
          <w:t>ustawie</w:t>
        </w:r>
      </w:hyperlink>
      <w:r w:rsidRPr="00177591">
        <w:rPr>
          <w:rFonts w:ascii="Arial" w:eastAsiaTheme="majorEastAsia" w:hAnsi="Arial" w:cs="Arial"/>
          <w:sz w:val="22"/>
          <w:szCs w:val="22"/>
        </w:rPr>
        <w:t> z dnia 6 czerwca 1997 r. - Kodeks karny wykonawczy (Dz. U. z 2023 r. poz. 127, z 2022 r. poz. 2600 oraz z 2023 r. poz. 818), mających trudności w integracji ze środowiskiem,</w:t>
      </w:r>
    </w:p>
    <w:p w14:paraId="2015AEDC" w14:textId="77777777" w:rsidR="00C301E1" w:rsidRPr="00177591" w:rsidRDefault="00C301E1">
      <w:pPr>
        <w:pStyle w:val="Akapitzlist"/>
        <w:numPr>
          <w:ilvl w:val="0"/>
          <w:numId w:val="25"/>
        </w:numPr>
        <w:shd w:val="clear" w:color="auto" w:fill="FFFFFF"/>
        <w:jc w:val="both"/>
        <w:rPr>
          <w:rFonts w:ascii="Arial" w:eastAsiaTheme="majorEastAsia" w:hAnsi="Arial" w:cs="Arial"/>
          <w:sz w:val="22"/>
          <w:szCs w:val="22"/>
        </w:rPr>
      </w:pPr>
      <w:r w:rsidRPr="00177591">
        <w:rPr>
          <w:rFonts w:ascii="Arial" w:eastAsiaTheme="majorEastAsia" w:hAnsi="Arial" w:cs="Arial"/>
          <w:sz w:val="22"/>
          <w:szCs w:val="22"/>
        </w:rPr>
        <w:t>osób z zaburzeniami psychicznymi w rozumieniu </w:t>
      </w:r>
      <w:hyperlink r:id="rId26" w:history="1">
        <w:r w:rsidRPr="00177591">
          <w:rPr>
            <w:rFonts w:ascii="Arial" w:eastAsiaTheme="majorEastAsia" w:hAnsi="Arial" w:cs="Arial"/>
            <w:sz w:val="22"/>
            <w:szCs w:val="22"/>
          </w:rPr>
          <w:t>ustawy</w:t>
        </w:r>
      </w:hyperlink>
      <w:r w:rsidRPr="00177591">
        <w:rPr>
          <w:rFonts w:ascii="Arial" w:eastAsiaTheme="majorEastAsia" w:hAnsi="Arial" w:cs="Arial"/>
          <w:sz w:val="22"/>
          <w:szCs w:val="22"/>
        </w:rPr>
        <w:t> z dnia 19 sierpnia 1994 r. o ochronie zdrowia psychicznego (Dz. U. z 2022 r. poz. 2123),</w:t>
      </w:r>
    </w:p>
    <w:p w14:paraId="4EAFBB81" w14:textId="50ECEF7A" w:rsidR="00C301E1" w:rsidRPr="00177591" w:rsidRDefault="00C301E1">
      <w:pPr>
        <w:pStyle w:val="Akapitzlist"/>
        <w:numPr>
          <w:ilvl w:val="0"/>
          <w:numId w:val="25"/>
        </w:numPr>
        <w:shd w:val="clear" w:color="auto" w:fill="FFFFFF"/>
        <w:jc w:val="both"/>
        <w:rPr>
          <w:rFonts w:ascii="Arial" w:eastAsiaTheme="majorEastAsia" w:hAnsi="Arial" w:cs="Arial"/>
          <w:sz w:val="22"/>
          <w:szCs w:val="22"/>
        </w:rPr>
      </w:pPr>
      <w:r w:rsidRPr="00177591">
        <w:rPr>
          <w:rFonts w:ascii="Arial" w:eastAsiaTheme="majorEastAsia" w:hAnsi="Arial" w:cs="Arial"/>
          <w:sz w:val="22"/>
          <w:szCs w:val="22"/>
        </w:rPr>
        <w:t>osób bezdomnych w rozumieniu </w:t>
      </w:r>
      <w:hyperlink r:id="rId27" w:history="1">
        <w:r w:rsidRPr="00177591">
          <w:rPr>
            <w:rFonts w:ascii="Arial" w:eastAsiaTheme="majorEastAsia" w:hAnsi="Arial" w:cs="Arial"/>
            <w:sz w:val="22"/>
            <w:szCs w:val="22"/>
          </w:rPr>
          <w:t>ustawy</w:t>
        </w:r>
      </w:hyperlink>
      <w:r w:rsidRPr="00177591">
        <w:rPr>
          <w:rFonts w:ascii="Arial" w:eastAsiaTheme="majorEastAsia" w:hAnsi="Arial" w:cs="Arial"/>
          <w:sz w:val="22"/>
          <w:szCs w:val="22"/>
        </w:rPr>
        <w:t> z dnia 12 marca 2004 r. o pomocy społecznej (Dz. U. z 2023 r. poz. 901),</w:t>
      </w:r>
    </w:p>
    <w:p w14:paraId="46B91157" w14:textId="77777777" w:rsidR="00C301E1" w:rsidRPr="00177591" w:rsidRDefault="00C301E1">
      <w:pPr>
        <w:pStyle w:val="Akapitzlist"/>
        <w:numPr>
          <w:ilvl w:val="0"/>
          <w:numId w:val="25"/>
        </w:numPr>
        <w:shd w:val="clear" w:color="auto" w:fill="FFFFFF"/>
        <w:jc w:val="both"/>
        <w:rPr>
          <w:rFonts w:ascii="Arial" w:eastAsiaTheme="majorEastAsia" w:hAnsi="Arial" w:cs="Arial"/>
          <w:sz w:val="22"/>
          <w:szCs w:val="22"/>
        </w:rPr>
      </w:pPr>
      <w:r w:rsidRPr="00177591">
        <w:rPr>
          <w:rFonts w:ascii="Arial" w:eastAsiaTheme="majorEastAsia" w:hAnsi="Arial" w:cs="Arial"/>
          <w:sz w:val="22"/>
          <w:szCs w:val="22"/>
        </w:rPr>
        <w:t>osób, które uzyskały w Rzeczypospolitej Polskiej status uchodźcy lub ochronę uzupełniającą, o których mowa w </w:t>
      </w:r>
      <w:hyperlink r:id="rId28" w:history="1">
        <w:r w:rsidRPr="00177591">
          <w:rPr>
            <w:rFonts w:ascii="Arial" w:eastAsiaTheme="majorEastAsia" w:hAnsi="Arial" w:cs="Arial"/>
            <w:sz w:val="22"/>
            <w:szCs w:val="22"/>
          </w:rPr>
          <w:t>ustawie</w:t>
        </w:r>
      </w:hyperlink>
      <w:r w:rsidRPr="00177591">
        <w:rPr>
          <w:rFonts w:ascii="Arial" w:eastAsiaTheme="majorEastAsia" w:hAnsi="Arial" w:cs="Arial"/>
          <w:sz w:val="22"/>
          <w:szCs w:val="22"/>
        </w:rPr>
        <w:t> z dnia 13 czerwca 2003 r. o udzielaniu cudzoziemcom ochrony na terytorium Rzeczypospolitej Polskiej (Dz. U. z 2022 r. poz. 1264 i 1383 oraz z 2023 r. poz. 185 i 547),</w:t>
      </w:r>
    </w:p>
    <w:p w14:paraId="222BBEA9" w14:textId="1A899E56" w:rsidR="00C301E1" w:rsidRPr="00177591" w:rsidRDefault="00C301E1">
      <w:pPr>
        <w:pStyle w:val="Akapitzlist"/>
        <w:numPr>
          <w:ilvl w:val="0"/>
          <w:numId w:val="25"/>
        </w:numPr>
        <w:shd w:val="clear" w:color="auto" w:fill="FFFFFF"/>
        <w:jc w:val="both"/>
        <w:rPr>
          <w:rFonts w:ascii="Arial" w:eastAsiaTheme="majorEastAsia" w:hAnsi="Arial" w:cs="Arial"/>
          <w:sz w:val="22"/>
          <w:szCs w:val="22"/>
        </w:rPr>
      </w:pPr>
      <w:r w:rsidRPr="00177591">
        <w:rPr>
          <w:rFonts w:ascii="Arial" w:eastAsiaTheme="majorEastAsia" w:hAnsi="Arial" w:cs="Arial"/>
          <w:sz w:val="22"/>
          <w:szCs w:val="22"/>
        </w:rPr>
        <w:t>osób do 30. roku życia oraz po ukończeniu 50. roku życia, posiadających status osoby poszukującej pracy, bez zatrudnienia,</w:t>
      </w:r>
    </w:p>
    <w:p w14:paraId="033E2AC5" w14:textId="77777777" w:rsidR="00C301E1" w:rsidRPr="00177591" w:rsidRDefault="00C301E1">
      <w:pPr>
        <w:pStyle w:val="Akapitzlist"/>
        <w:numPr>
          <w:ilvl w:val="0"/>
          <w:numId w:val="25"/>
        </w:numPr>
        <w:shd w:val="clear" w:color="auto" w:fill="FFFFFF"/>
        <w:jc w:val="both"/>
        <w:rPr>
          <w:rFonts w:ascii="Arial" w:eastAsiaTheme="majorEastAsia" w:hAnsi="Arial" w:cs="Arial"/>
          <w:sz w:val="22"/>
          <w:szCs w:val="22"/>
        </w:rPr>
      </w:pPr>
      <w:r w:rsidRPr="00177591">
        <w:rPr>
          <w:rFonts w:ascii="Arial" w:eastAsiaTheme="majorEastAsia" w:hAnsi="Arial" w:cs="Arial"/>
          <w:sz w:val="22"/>
          <w:szCs w:val="22"/>
        </w:rPr>
        <w:t>osób będących członkami mniejszości znajdującej się w niekorzystnej sytuacji, w szczególności będących członkami mniejszości narodowych i etnicznych w rozumieniu </w:t>
      </w:r>
      <w:hyperlink r:id="rId29" w:history="1">
        <w:r w:rsidRPr="00177591">
          <w:rPr>
            <w:rFonts w:ascii="Arial" w:eastAsiaTheme="majorEastAsia" w:hAnsi="Arial" w:cs="Arial"/>
            <w:sz w:val="22"/>
            <w:szCs w:val="22"/>
          </w:rPr>
          <w:t>ustawy</w:t>
        </w:r>
      </w:hyperlink>
      <w:r w:rsidRPr="00177591">
        <w:rPr>
          <w:rFonts w:ascii="Arial" w:eastAsiaTheme="majorEastAsia" w:hAnsi="Arial" w:cs="Arial"/>
          <w:sz w:val="22"/>
          <w:szCs w:val="22"/>
        </w:rPr>
        <w:t> z dnia 6 stycznia 2005 r. o mniejszościach narodowych i etnicznych oraz o języku regionalnym (Dz. U. z 2017 r. poz. 823)</w:t>
      </w:r>
    </w:p>
    <w:bookmarkEnd w:id="9"/>
    <w:p w14:paraId="6E0AF7FB" w14:textId="77777777" w:rsidR="00C301E1" w:rsidRPr="00177591" w:rsidRDefault="00C301E1" w:rsidP="00C301E1">
      <w:pPr>
        <w:spacing w:line="276" w:lineRule="auto"/>
        <w:jc w:val="both"/>
        <w:rPr>
          <w:rFonts w:ascii="Arial" w:hAnsi="Arial" w:cs="Arial"/>
          <w:sz w:val="22"/>
          <w:szCs w:val="22"/>
          <w:shd w:val="clear" w:color="auto" w:fill="FFFFFF"/>
        </w:rPr>
      </w:pPr>
    </w:p>
    <w:p w14:paraId="6D602B57" w14:textId="77777777" w:rsidR="00E51755" w:rsidRDefault="00C301E1" w:rsidP="00573839">
      <w:pPr>
        <w:tabs>
          <w:tab w:val="left" w:pos="284"/>
        </w:tabs>
        <w:autoSpaceDE w:val="0"/>
        <w:adjustRightInd w:val="0"/>
        <w:spacing w:after="160" w:line="276" w:lineRule="auto"/>
        <w:ind w:left="708"/>
        <w:jc w:val="both"/>
        <w:rPr>
          <w:rFonts w:ascii="Arial" w:hAnsi="Arial" w:cs="Arial"/>
          <w:bCs/>
          <w:sz w:val="22"/>
          <w:szCs w:val="22"/>
        </w:rPr>
      </w:pPr>
      <w:r w:rsidRPr="00177591">
        <w:rPr>
          <w:rFonts w:ascii="Arial" w:hAnsi="Arial" w:cs="Arial"/>
          <w:bCs/>
          <w:sz w:val="22"/>
          <w:szCs w:val="22"/>
        </w:rPr>
        <w:t xml:space="preserve">Sposób oceny:  </w:t>
      </w:r>
    </w:p>
    <w:p w14:paraId="3727CA50" w14:textId="350426BF" w:rsidR="00C301E1" w:rsidRPr="00177591" w:rsidRDefault="007A22E2" w:rsidP="00573839">
      <w:pPr>
        <w:tabs>
          <w:tab w:val="left" w:pos="284"/>
        </w:tabs>
        <w:autoSpaceDE w:val="0"/>
        <w:adjustRightInd w:val="0"/>
        <w:spacing w:after="160" w:line="276" w:lineRule="auto"/>
        <w:ind w:left="708"/>
        <w:jc w:val="both"/>
        <w:rPr>
          <w:rFonts w:ascii="Arial" w:hAnsi="Arial" w:cs="Arial"/>
          <w:sz w:val="22"/>
          <w:szCs w:val="22"/>
        </w:rPr>
      </w:pPr>
      <w:r w:rsidRPr="00177591">
        <w:rPr>
          <w:rFonts w:ascii="Arial" w:hAnsi="Arial" w:cs="Arial"/>
          <w:sz w:val="22"/>
          <w:szCs w:val="22"/>
        </w:rPr>
        <w:lastRenderedPageBreak/>
        <w:t>Wykonawca,</w:t>
      </w:r>
      <w:r w:rsidR="00C301E1" w:rsidRPr="00177591">
        <w:rPr>
          <w:rFonts w:ascii="Arial" w:hAnsi="Arial" w:cs="Arial"/>
          <w:sz w:val="22"/>
          <w:szCs w:val="22"/>
        </w:rPr>
        <w:t xml:space="preserve"> który zadeklaruje</w:t>
      </w:r>
      <w:r w:rsidR="00143D14">
        <w:rPr>
          <w:rFonts w:ascii="Arial" w:hAnsi="Arial" w:cs="Arial"/>
          <w:sz w:val="22"/>
          <w:szCs w:val="22"/>
        </w:rPr>
        <w:t xml:space="preserve">, że realizacja zamówienia odbędzie się </w:t>
      </w:r>
      <w:r w:rsidR="00A62292">
        <w:rPr>
          <w:rFonts w:ascii="Arial" w:hAnsi="Arial" w:cs="Arial"/>
          <w:sz w:val="22"/>
          <w:szCs w:val="22"/>
        </w:rPr>
        <w:t xml:space="preserve">przez </w:t>
      </w:r>
      <w:r w:rsidR="00C301E1" w:rsidRPr="00177591">
        <w:rPr>
          <w:rFonts w:ascii="Arial" w:hAnsi="Arial" w:cs="Arial"/>
          <w:sz w:val="22"/>
          <w:szCs w:val="22"/>
        </w:rPr>
        <w:t>zatrudni</w:t>
      </w:r>
      <w:r w:rsidR="00A62292">
        <w:rPr>
          <w:rFonts w:ascii="Arial" w:hAnsi="Arial" w:cs="Arial"/>
          <w:sz w:val="22"/>
          <w:szCs w:val="22"/>
        </w:rPr>
        <w:t xml:space="preserve">one </w:t>
      </w:r>
      <w:r w:rsidR="00C301E1" w:rsidRPr="00177591">
        <w:rPr>
          <w:rFonts w:ascii="Arial" w:hAnsi="Arial" w:cs="Arial"/>
          <w:sz w:val="22"/>
          <w:szCs w:val="22"/>
        </w:rPr>
        <w:t>os</w:t>
      </w:r>
      <w:r w:rsidR="00F13B7A">
        <w:rPr>
          <w:rFonts w:ascii="Arial" w:hAnsi="Arial" w:cs="Arial"/>
          <w:sz w:val="22"/>
          <w:szCs w:val="22"/>
        </w:rPr>
        <w:t>oby</w:t>
      </w:r>
      <w:r w:rsidR="00A62292">
        <w:rPr>
          <w:rFonts w:ascii="Arial" w:hAnsi="Arial" w:cs="Arial"/>
          <w:sz w:val="22"/>
          <w:szCs w:val="22"/>
        </w:rPr>
        <w:t xml:space="preserve"> z katalogu wskazanego </w:t>
      </w:r>
      <w:r w:rsidR="00F13B7A">
        <w:rPr>
          <w:rFonts w:ascii="Arial" w:hAnsi="Arial" w:cs="Arial"/>
          <w:sz w:val="22"/>
          <w:szCs w:val="22"/>
        </w:rPr>
        <w:t xml:space="preserve">powyżej </w:t>
      </w:r>
      <w:r w:rsidR="00C301E1" w:rsidRPr="00177591">
        <w:rPr>
          <w:rFonts w:ascii="Arial" w:hAnsi="Arial" w:cs="Arial"/>
          <w:sz w:val="22"/>
          <w:szCs w:val="22"/>
        </w:rPr>
        <w:t>otrzyma punkty odpowiednio</w:t>
      </w:r>
      <w:r w:rsidR="00B96DD5" w:rsidRPr="00177591">
        <w:rPr>
          <w:rFonts w:ascii="Arial" w:hAnsi="Arial" w:cs="Arial"/>
          <w:sz w:val="22"/>
          <w:szCs w:val="22"/>
        </w:rPr>
        <w:t>:</w:t>
      </w:r>
    </w:p>
    <w:p w14:paraId="5F545EDB" w14:textId="3A3A5FFB" w:rsidR="00046017" w:rsidRPr="00177591" w:rsidRDefault="00C301E1" w:rsidP="00C301E1">
      <w:pPr>
        <w:pStyle w:val="Akapitzlist"/>
        <w:spacing w:line="276" w:lineRule="auto"/>
        <w:jc w:val="both"/>
        <w:rPr>
          <w:rFonts w:ascii="Arial" w:hAnsi="Arial" w:cs="Arial"/>
          <w:sz w:val="22"/>
          <w:szCs w:val="22"/>
        </w:rPr>
      </w:pPr>
      <w:r w:rsidRPr="00177591">
        <w:rPr>
          <w:rFonts w:ascii="Arial" w:hAnsi="Arial" w:cs="Arial"/>
          <w:sz w:val="22"/>
          <w:szCs w:val="22"/>
        </w:rPr>
        <w:t xml:space="preserve">- za </w:t>
      </w:r>
      <w:r w:rsidR="00B17FD1" w:rsidRPr="00177591">
        <w:rPr>
          <w:rFonts w:ascii="Arial" w:hAnsi="Arial" w:cs="Arial"/>
          <w:sz w:val="22"/>
          <w:szCs w:val="22"/>
        </w:rPr>
        <w:t xml:space="preserve">zatrudnienia co najmniej </w:t>
      </w:r>
      <w:r w:rsidRPr="00177591">
        <w:rPr>
          <w:rFonts w:ascii="Arial" w:hAnsi="Arial" w:cs="Arial"/>
          <w:sz w:val="22"/>
          <w:szCs w:val="22"/>
        </w:rPr>
        <w:t xml:space="preserve"> </w:t>
      </w:r>
      <w:r w:rsidR="00977885" w:rsidRPr="00177591">
        <w:rPr>
          <w:rFonts w:ascii="Arial" w:hAnsi="Arial" w:cs="Arial"/>
          <w:sz w:val="22"/>
          <w:szCs w:val="22"/>
        </w:rPr>
        <w:t>4</w:t>
      </w:r>
      <w:r w:rsidRPr="00177591">
        <w:rPr>
          <w:rFonts w:ascii="Arial" w:hAnsi="Arial" w:cs="Arial"/>
          <w:sz w:val="22"/>
          <w:szCs w:val="22"/>
        </w:rPr>
        <w:t xml:space="preserve"> osób - otrzyma 20 punktów</w:t>
      </w:r>
    </w:p>
    <w:p w14:paraId="3A54C95D" w14:textId="16A7C8A1" w:rsidR="00C301E1" w:rsidRPr="00177591" w:rsidRDefault="00C301E1" w:rsidP="00C301E1">
      <w:pPr>
        <w:pStyle w:val="Akapitzlist"/>
        <w:spacing w:line="276" w:lineRule="auto"/>
        <w:jc w:val="both"/>
        <w:rPr>
          <w:rFonts w:ascii="Arial" w:hAnsi="Arial" w:cs="Arial"/>
          <w:sz w:val="22"/>
          <w:szCs w:val="22"/>
        </w:rPr>
      </w:pPr>
      <w:r w:rsidRPr="00177591">
        <w:rPr>
          <w:rFonts w:ascii="Arial" w:hAnsi="Arial" w:cs="Arial"/>
          <w:sz w:val="22"/>
          <w:szCs w:val="22"/>
        </w:rPr>
        <w:t xml:space="preserve">- za zatrudnienie </w:t>
      </w:r>
      <w:r w:rsidR="00B17FD1" w:rsidRPr="00177591">
        <w:rPr>
          <w:rFonts w:ascii="Arial" w:hAnsi="Arial" w:cs="Arial"/>
          <w:sz w:val="22"/>
          <w:szCs w:val="22"/>
        </w:rPr>
        <w:t xml:space="preserve">co najmniej </w:t>
      </w:r>
      <w:r w:rsidRPr="00177591">
        <w:rPr>
          <w:rFonts w:ascii="Arial" w:hAnsi="Arial" w:cs="Arial"/>
          <w:sz w:val="22"/>
          <w:szCs w:val="22"/>
        </w:rPr>
        <w:t>3 os</w:t>
      </w:r>
      <w:r w:rsidR="00B17FD1" w:rsidRPr="00177591">
        <w:rPr>
          <w:rFonts w:ascii="Arial" w:hAnsi="Arial" w:cs="Arial"/>
          <w:sz w:val="22"/>
          <w:szCs w:val="22"/>
        </w:rPr>
        <w:t>ób</w:t>
      </w:r>
      <w:r w:rsidRPr="00177591">
        <w:rPr>
          <w:rFonts w:ascii="Arial" w:hAnsi="Arial" w:cs="Arial"/>
          <w:sz w:val="22"/>
          <w:szCs w:val="22"/>
        </w:rPr>
        <w:t xml:space="preserve"> - otrzyma 10 punktów</w:t>
      </w:r>
    </w:p>
    <w:p w14:paraId="61BDBEE3" w14:textId="7DCB7661" w:rsidR="00C301E1" w:rsidRPr="00177591" w:rsidRDefault="00C301E1" w:rsidP="00C301E1">
      <w:pPr>
        <w:pStyle w:val="Akapitzlist"/>
        <w:spacing w:line="276" w:lineRule="auto"/>
        <w:jc w:val="both"/>
        <w:rPr>
          <w:rFonts w:ascii="Arial" w:hAnsi="Arial" w:cs="Arial"/>
          <w:sz w:val="22"/>
          <w:szCs w:val="22"/>
        </w:rPr>
      </w:pPr>
      <w:r w:rsidRPr="00177591">
        <w:rPr>
          <w:rFonts w:ascii="Arial" w:hAnsi="Arial" w:cs="Arial"/>
          <w:sz w:val="22"/>
          <w:szCs w:val="22"/>
        </w:rPr>
        <w:t xml:space="preserve">- za zatrudnienie </w:t>
      </w:r>
      <w:r w:rsidR="00B17FD1" w:rsidRPr="00177591">
        <w:rPr>
          <w:rFonts w:ascii="Arial" w:hAnsi="Arial" w:cs="Arial"/>
          <w:sz w:val="22"/>
          <w:szCs w:val="22"/>
        </w:rPr>
        <w:t xml:space="preserve">co najmniej </w:t>
      </w:r>
      <w:r w:rsidRPr="00177591">
        <w:rPr>
          <w:rFonts w:ascii="Arial" w:hAnsi="Arial" w:cs="Arial"/>
          <w:sz w:val="22"/>
          <w:szCs w:val="22"/>
        </w:rPr>
        <w:t>2 os</w:t>
      </w:r>
      <w:r w:rsidR="00B17FD1" w:rsidRPr="00177591">
        <w:rPr>
          <w:rFonts w:ascii="Arial" w:hAnsi="Arial" w:cs="Arial"/>
          <w:sz w:val="22"/>
          <w:szCs w:val="22"/>
        </w:rPr>
        <w:t>ób</w:t>
      </w:r>
      <w:r w:rsidRPr="00177591">
        <w:rPr>
          <w:rFonts w:ascii="Arial" w:hAnsi="Arial" w:cs="Arial"/>
          <w:sz w:val="22"/>
          <w:szCs w:val="22"/>
        </w:rPr>
        <w:t xml:space="preserve"> - otrzyma 8 punktów</w:t>
      </w:r>
    </w:p>
    <w:p w14:paraId="0E8D0601" w14:textId="3865331E" w:rsidR="00C301E1" w:rsidRPr="00177591" w:rsidRDefault="007A22E2" w:rsidP="00C301E1">
      <w:pPr>
        <w:pStyle w:val="Akapitzlist"/>
        <w:spacing w:line="276" w:lineRule="auto"/>
        <w:jc w:val="both"/>
        <w:rPr>
          <w:rFonts w:ascii="Arial" w:hAnsi="Arial" w:cs="Arial"/>
          <w:sz w:val="22"/>
          <w:szCs w:val="22"/>
        </w:rPr>
      </w:pPr>
      <w:r w:rsidRPr="00177591">
        <w:rPr>
          <w:rFonts w:ascii="Arial" w:hAnsi="Arial" w:cs="Arial"/>
          <w:sz w:val="22"/>
          <w:szCs w:val="22"/>
        </w:rPr>
        <w:t>Wykonawca,</w:t>
      </w:r>
      <w:r w:rsidR="00C301E1" w:rsidRPr="00177591">
        <w:rPr>
          <w:rFonts w:ascii="Arial" w:hAnsi="Arial" w:cs="Arial"/>
          <w:sz w:val="22"/>
          <w:szCs w:val="22"/>
        </w:rPr>
        <w:t xml:space="preserve"> który nie </w:t>
      </w:r>
      <w:r w:rsidR="00F13B7A" w:rsidRPr="00177591">
        <w:rPr>
          <w:rFonts w:ascii="Arial" w:hAnsi="Arial" w:cs="Arial"/>
          <w:sz w:val="22"/>
          <w:szCs w:val="22"/>
        </w:rPr>
        <w:t>zadeklaruje</w:t>
      </w:r>
      <w:r w:rsidR="00F13B7A">
        <w:rPr>
          <w:rFonts w:ascii="Arial" w:hAnsi="Arial" w:cs="Arial"/>
          <w:sz w:val="22"/>
          <w:szCs w:val="22"/>
        </w:rPr>
        <w:t xml:space="preserve">, że realizacja zamówienia odbędzie się przez </w:t>
      </w:r>
      <w:r w:rsidR="00F13B7A" w:rsidRPr="00177591">
        <w:rPr>
          <w:rFonts w:ascii="Arial" w:hAnsi="Arial" w:cs="Arial"/>
          <w:sz w:val="22"/>
          <w:szCs w:val="22"/>
        </w:rPr>
        <w:t>zatrudni</w:t>
      </w:r>
      <w:r w:rsidR="00F13B7A">
        <w:rPr>
          <w:rFonts w:ascii="Arial" w:hAnsi="Arial" w:cs="Arial"/>
          <w:sz w:val="22"/>
          <w:szCs w:val="22"/>
        </w:rPr>
        <w:t xml:space="preserve">one </w:t>
      </w:r>
      <w:r w:rsidR="00F13B7A" w:rsidRPr="00177591">
        <w:rPr>
          <w:rFonts w:ascii="Arial" w:hAnsi="Arial" w:cs="Arial"/>
          <w:sz w:val="22"/>
          <w:szCs w:val="22"/>
        </w:rPr>
        <w:t>os</w:t>
      </w:r>
      <w:r w:rsidR="00F13B7A">
        <w:rPr>
          <w:rFonts w:ascii="Arial" w:hAnsi="Arial" w:cs="Arial"/>
          <w:sz w:val="22"/>
          <w:szCs w:val="22"/>
        </w:rPr>
        <w:t>oby z katalogu wskazanego powyżej</w:t>
      </w:r>
      <w:r w:rsidR="00C301E1" w:rsidRPr="00177591">
        <w:rPr>
          <w:rFonts w:ascii="Arial" w:hAnsi="Arial" w:cs="Arial"/>
          <w:sz w:val="22"/>
          <w:szCs w:val="22"/>
        </w:rPr>
        <w:t xml:space="preserve"> nie otrzyma punktów.</w:t>
      </w:r>
    </w:p>
    <w:p w14:paraId="21CB6C98" w14:textId="77777777" w:rsidR="00046017" w:rsidRPr="00177591" w:rsidRDefault="00046017" w:rsidP="00C301E1">
      <w:pPr>
        <w:pStyle w:val="Akapitzlist"/>
        <w:spacing w:line="276" w:lineRule="auto"/>
        <w:jc w:val="both"/>
        <w:rPr>
          <w:rFonts w:ascii="Arial" w:hAnsi="Arial" w:cs="Arial"/>
          <w:sz w:val="16"/>
          <w:szCs w:val="16"/>
        </w:rPr>
      </w:pPr>
    </w:p>
    <w:p w14:paraId="0D6EB6F7" w14:textId="000586C1" w:rsidR="001B2BCF" w:rsidRPr="00177591" w:rsidRDefault="00DA0434">
      <w:pPr>
        <w:pStyle w:val="Akapitzlist"/>
        <w:numPr>
          <w:ilvl w:val="0"/>
          <w:numId w:val="13"/>
        </w:numPr>
        <w:spacing w:line="276" w:lineRule="auto"/>
        <w:jc w:val="both"/>
        <w:rPr>
          <w:rFonts w:ascii="Arial" w:hAnsi="Arial" w:cs="Arial"/>
          <w:b/>
          <w:sz w:val="22"/>
          <w:szCs w:val="22"/>
        </w:rPr>
      </w:pPr>
      <w:r w:rsidRPr="00177591">
        <w:rPr>
          <w:rFonts w:ascii="Arial" w:hAnsi="Arial" w:cs="Arial"/>
          <w:b/>
          <w:sz w:val="22"/>
          <w:szCs w:val="22"/>
        </w:rPr>
        <w:t xml:space="preserve">Kryterium 3 - </w:t>
      </w:r>
      <w:r w:rsidR="001B2BCF" w:rsidRPr="00177591">
        <w:rPr>
          <w:rFonts w:ascii="Arial" w:hAnsi="Arial" w:cs="Arial"/>
          <w:b/>
          <w:sz w:val="22"/>
          <w:szCs w:val="22"/>
        </w:rPr>
        <w:t>wysokość kary umownej za każdą godzinę zwłoki w odbiorze</w:t>
      </w:r>
      <w:r w:rsidR="00312A46" w:rsidRPr="00177591">
        <w:rPr>
          <w:rFonts w:ascii="Arial" w:hAnsi="Arial" w:cs="Arial"/>
          <w:b/>
          <w:sz w:val="22"/>
          <w:szCs w:val="22"/>
        </w:rPr>
        <w:t xml:space="preserve"> </w:t>
      </w:r>
      <w:r w:rsidR="00262580" w:rsidRPr="00177591">
        <w:rPr>
          <w:rFonts w:ascii="Arial" w:hAnsi="Arial" w:cs="Arial"/>
          <w:b/>
          <w:sz w:val="22"/>
          <w:szCs w:val="22"/>
        </w:rPr>
        <w:t>– 10 %- 10 punktów</w:t>
      </w:r>
    </w:p>
    <w:p w14:paraId="729F37DE" w14:textId="57499708" w:rsidR="00312A46" w:rsidRPr="00177591" w:rsidRDefault="001B2BCF" w:rsidP="00517F06">
      <w:pPr>
        <w:pStyle w:val="Akapitzlist"/>
        <w:spacing w:line="276" w:lineRule="auto"/>
        <w:jc w:val="both"/>
        <w:rPr>
          <w:rFonts w:ascii="Arial" w:hAnsi="Arial" w:cs="Arial"/>
          <w:bCs/>
          <w:sz w:val="22"/>
          <w:szCs w:val="22"/>
        </w:rPr>
      </w:pPr>
      <w:r w:rsidRPr="00177591">
        <w:rPr>
          <w:rFonts w:ascii="Arial" w:hAnsi="Arial" w:cs="Arial"/>
          <w:bCs/>
          <w:sz w:val="22"/>
          <w:szCs w:val="22"/>
        </w:rPr>
        <w:t>częś</w:t>
      </w:r>
      <w:r w:rsidR="00312A46" w:rsidRPr="00177591">
        <w:rPr>
          <w:rFonts w:ascii="Arial" w:hAnsi="Arial" w:cs="Arial"/>
          <w:bCs/>
          <w:sz w:val="22"/>
          <w:szCs w:val="22"/>
        </w:rPr>
        <w:t>ć</w:t>
      </w:r>
      <w:r w:rsidRPr="00177591">
        <w:rPr>
          <w:rFonts w:ascii="Arial" w:hAnsi="Arial" w:cs="Arial"/>
          <w:bCs/>
          <w:sz w:val="22"/>
          <w:szCs w:val="22"/>
        </w:rPr>
        <w:t xml:space="preserve"> 1</w:t>
      </w:r>
      <w:r w:rsidR="00B52E9A" w:rsidRPr="00177591">
        <w:rPr>
          <w:rFonts w:ascii="Arial" w:hAnsi="Arial" w:cs="Arial"/>
          <w:bCs/>
          <w:sz w:val="22"/>
          <w:szCs w:val="22"/>
        </w:rPr>
        <w:t xml:space="preserve"> </w:t>
      </w:r>
      <w:r w:rsidR="00C9046A" w:rsidRPr="00177591">
        <w:rPr>
          <w:rFonts w:ascii="Arial" w:hAnsi="Arial" w:cs="Arial"/>
          <w:bCs/>
          <w:sz w:val="22"/>
          <w:szCs w:val="22"/>
        </w:rPr>
        <w:t>postępowania</w:t>
      </w:r>
      <w:r w:rsidR="00B52E9A" w:rsidRPr="00177591">
        <w:rPr>
          <w:rFonts w:ascii="Arial" w:hAnsi="Arial" w:cs="Arial"/>
          <w:bCs/>
          <w:sz w:val="22"/>
          <w:szCs w:val="22"/>
        </w:rPr>
        <w:t xml:space="preserve"> </w:t>
      </w:r>
      <w:r w:rsidR="008C0B44" w:rsidRPr="00177591">
        <w:rPr>
          <w:rFonts w:ascii="Arial" w:hAnsi="Arial" w:cs="Arial"/>
          <w:bCs/>
          <w:sz w:val="22"/>
          <w:szCs w:val="22"/>
        </w:rPr>
        <w:t xml:space="preserve">- </w:t>
      </w:r>
      <w:r w:rsidR="00A72E6D" w:rsidRPr="00177591">
        <w:rPr>
          <w:rFonts w:ascii="Arial" w:hAnsi="Arial" w:cs="Arial"/>
          <w:bCs/>
          <w:sz w:val="22"/>
          <w:szCs w:val="22"/>
        </w:rPr>
        <w:t xml:space="preserve">zwłoka </w:t>
      </w:r>
      <w:r w:rsidR="00571167" w:rsidRPr="00177591">
        <w:rPr>
          <w:rFonts w:ascii="Arial" w:hAnsi="Arial" w:cs="Arial"/>
          <w:bCs/>
          <w:sz w:val="22"/>
          <w:szCs w:val="22"/>
        </w:rPr>
        <w:t xml:space="preserve">w </w:t>
      </w:r>
      <w:r w:rsidR="00CD140D" w:rsidRPr="00177591">
        <w:rPr>
          <w:rFonts w:ascii="Arial" w:hAnsi="Arial" w:cs="Arial"/>
          <w:bCs/>
          <w:sz w:val="22"/>
          <w:szCs w:val="22"/>
        </w:rPr>
        <w:t>odbiorze</w:t>
      </w:r>
      <w:r w:rsidR="00EC54C2" w:rsidRPr="00177591">
        <w:rPr>
          <w:rFonts w:ascii="Arial" w:hAnsi="Arial" w:cs="Arial"/>
          <w:bCs/>
          <w:sz w:val="22"/>
          <w:szCs w:val="22"/>
        </w:rPr>
        <w:t xml:space="preserve"> kontenerów;</w:t>
      </w:r>
      <w:r w:rsidRPr="00177591">
        <w:rPr>
          <w:rFonts w:ascii="Arial" w:hAnsi="Arial" w:cs="Arial"/>
          <w:bCs/>
          <w:sz w:val="22"/>
          <w:szCs w:val="22"/>
        </w:rPr>
        <w:t xml:space="preserve"> </w:t>
      </w:r>
    </w:p>
    <w:p w14:paraId="39BAF29D" w14:textId="0CAFEC28" w:rsidR="00CD140D" w:rsidRPr="00177591" w:rsidRDefault="00312A46" w:rsidP="00517F06">
      <w:pPr>
        <w:pStyle w:val="Akapitzlist"/>
        <w:spacing w:line="276" w:lineRule="auto"/>
        <w:jc w:val="both"/>
        <w:rPr>
          <w:rFonts w:ascii="Arial" w:hAnsi="Arial" w:cs="Arial"/>
          <w:bCs/>
          <w:sz w:val="22"/>
          <w:szCs w:val="22"/>
        </w:rPr>
      </w:pPr>
      <w:r w:rsidRPr="00177591">
        <w:rPr>
          <w:rFonts w:ascii="Arial" w:hAnsi="Arial" w:cs="Arial"/>
          <w:bCs/>
          <w:sz w:val="22"/>
          <w:szCs w:val="22"/>
        </w:rPr>
        <w:t xml:space="preserve">część </w:t>
      </w:r>
      <w:r w:rsidR="001B2BCF" w:rsidRPr="00177591">
        <w:rPr>
          <w:rFonts w:ascii="Arial" w:hAnsi="Arial" w:cs="Arial"/>
          <w:bCs/>
          <w:sz w:val="22"/>
          <w:szCs w:val="22"/>
        </w:rPr>
        <w:t>2</w:t>
      </w:r>
      <w:r w:rsidR="00B52E9A" w:rsidRPr="00177591">
        <w:rPr>
          <w:rFonts w:ascii="Arial" w:hAnsi="Arial" w:cs="Arial"/>
          <w:bCs/>
          <w:sz w:val="22"/>
          <w:szCs w:val="22"/>
        </w:rPr>
        <w:t xml:space="preserve"> </w:t>
      </w:r>
      <w:r w:rsidR="00C9046A" w:rsidRPr="00177591">
        <w:rPr>
          <w:rFonts w:ascii="Arial" w:hAnsi="Arial" w:cs="Arial"/>
          <w:bCs/>
          <w:sz w:val="22"/>
          <w:szCs w:val="22"/>
        </w:rPr>
        <w:t>postępowania</w:t>
      </w:r>
      <w:r w:rsidR="008C0B44" w:rsidRPr="00177591">
        <w:rPr>
          <w:rFonts w:ascii="Arial" w:hAnsi="Arial" w:cs="Arial"/>
          <w:bCs/>
          <w:sz w:val="22"/>
          <w:szCs w:val="22"/>
        </w:rPr>
        <w:t xml:space="preserve"> -</w:t>
      </w:r>
      <w:r w:rsidR="00B52E9A" w:rsidRPr="00177591">
        <w:rPr>
          <w:rFonts w:ascii="Arial" w:hAnsi="Arial" w:cs="Arial"/>
          <w:bCs/>
          <w:sz w:val="22"/>
          <w:szCs w:val="22"/>
        </w:rPr>
        <w:t xml:space="preserve"> </w:t>
      </w:r>
      <w:r w:rsidR="00A72E6D" w:rsidRPr="00177591">
        <w:rPr>
          <w:rFonts w:ascii="Arial" w:hAnsi="Arial" w:cs="Arial"/>
          <w:bCs/>
          <w:sz w:val="22"/>
          <w:szCs w:val="22"/>
        </w:rPr>
        <w:t xml:space="preserve">zwłoka w </w:t>
      </w:r>
      <w:r w:rsidR="001B2BCF" w:rsidRPr="00177591">
        <w:rPr>
          <w:rFonts w:ascii="Arial" w:hAnsi="Arial" w:cs="Arial"/>
          <w:bCs/>
          <w:sz w:val="22"/>
          <w:szCs w:val="22"/>
        </w:rPr>
        <w:t>odbi</w:t>
      </w:r>
      <w:r w:rsidR="00B52E9A" w:rsidRPr="00177591">
        <w:rPr>
          <w:rFonts w:ascii="Arial" w:hAnsi="Arial" w:cs="Arial"/>
          <w:bCs/>
          <w:sz w:val="22"/>
          <w:szCs w:val="22"/>
        </w:rPr>
        <w:t>or</w:t>
      </w:r>
      <w:r w:rsidR="00CD140D" w:rsidRPr="00177591">
        <w:rPr>
          <w:rFonts w:ascii="Arial" w:hAnsi="Arial" w:cs="Arial"/>
          <w:bCs/>
          <w:sz w:val="22"/>
          <w:szCs w:val="22"/>
        </w:rPr>
        <w:t>ze</w:t>
      </w:r>
      <w:r w:rsidR="001B2BCF" w:rsidRPr="00177591">
        <w:rPr>
          <w:rFonts w:ascii="Arial" w:hAnsi="Arial" w:cs="Arial"/>
          <w:bCs/>
          <w:sz w:val="22"/>
          <w:szCs w:val="22"/>
        </w:rPr>
        <w:t xml:space="preserve"> </w:t>
      </w:r>
      <w:r w:rsidR="00EC54C2" w:rsidRPr="00177591">
        <w:rPr>
          <w:rFonts w:ascii="Arial" w:hAnsi="Arial" w:cs="Arial"/>
          <w:bCs/>
          <w:sz w:val="22"/>
          <w:szCs w:val="22"/>
        </w:rPr>
        <w:t xml:space="preserve">nieczystości płynnych; </w:t>
      </w:r>
    </w:p>
    <w:p w14:paraId="109C9B89" w14:textId="389E5A40" w:rsidR="00571167" w:rsidRPr="00177591" w:rsidRDefault="001B2BCF" w:rsidP="0020079D">
      <w:pPr>
        <w:pStyle w:val="Akapitzlist"/>
        <w:spacing w:line="276" w:lineRule="auto"/>
        <w:jc w:val="both"/>
        <w:rPr>
          <w:rFonts w:ascii="Arial" w:hAnsi="Arial" w:cs="Arial"/>
          <w:bCs/>
          <w:sz w:val="22"/>
          <w:szCs w:val="22"/>
        </w:rPr>
      </w:pPr>
      <w:r w:rsidRPr="00177591">
        <w:rPr>
          <w:rFonts w:ascii="Arial" w:hAnsi="Arial" w:cs="Arial"/>
          <w:bCs/>
          <w:sz w:val="22"/>
          <w:szCs w:val="22"/>
        </w:rPr>
        <w:t>cz</w:t>
      </w:r>
      <w:r w:rsidR="00B52E9A" w:rsidRPr="00177591">
        <w:rPr>
          <w:rFonts w:ascii="Arial" w:hAnsi="Arial" w:cs="Arial"/>
          <w:bCs/>
          <w:sz w:val="22"/>
          <w:szCs w:val="22"/>
        </w:rPr>
        <w:t>ę</w:t>
      </w:r>
      <w:r w:rsidRPr="00177591">
        <w:rPr>
          <w:rFonts w:ascii="Arial" w:hAnsi="Arial" w:cs="Arial"/>
          <w:bCs/>
          <w:sz w:val="22"/>
          <w:szCs w:val="22"/>
        </w:rPr>
        <w:t>ś</w:t>
      </w:r>
      <w:r w:rsidR="00CD140D" w:rsidRPr="00177591">
        <w:rPr>
          <w:rFonts w:ascii="Arial" w:hAnsi="Arial" w:cs="Arial"/>
          <w:bCs/>
          <w:sz w:val="22"/>
          <w:szCs w:val="22"/>
        </w:rPr>
        <w:t>ć</w:t>
      </w:r>
      <w:r w:rsidRPr="00177591">
        <w:rPr>
          <w:rFonts w:ascii="Arial" w:hAnsi="Arial" w:cs="Arial"/>
          <w:bCs/>
          <w:sz w:val="22"/>
          <w:szCs w:val="22"/>
        </w:rPr>
        <w:t xml:space="preserve"> 3 </w:t>
      </w:r>
      <w:r w:rsidR="00C9046A" w:rsidRPr="00177591">
        <w:rPr>
          <w:rFonts w:ascii="Arial" w:hAnsi="Arial" w:cs="Arial"/>
          <w:bCs/>
          <w:sz w:val="22"/>
          <w:szCs w:val="22"/>
        </w:rPr>
        <w:t>postępowania</w:t>
      </w:r>
      <w:r w:rsidRPr="00177591">
        <w:rPr>
          <w:rFonts w:ascii="Arial" w:hAnsi="Arial" w:cs="Arial"/>
          <w:bCs/>
          <w:sz w:val="22"/>
          <w:szCs w:val="22"/>
        </w:rPr>
        <w:t xml:space="preserve"> </w:t>
      </w:r>
      <w:r w:rsidR="008C0B44" w:rsidRPr="00177591">
        <w:rPr>
          <w:rFonts w:ascii="Arial" w:hAnsi="Arial" w:cs="Arial"/>
          <w:bCs/>
          <w:sz w:val="22"/>
          <w:szCs w:val="22"/>
        </w:rPr>
        <w:t xml:space="preserve">- </w:t>
      </w:r>
      <w:r w:rsidR="00A72E6D" w:rsidRPr="00177591">
        <w:rPr>
          <w:rFonts w:ascii="Arial" w:hAnsi="Arial" w:cs="Arial"/>
          <w:bCs/>
          <w:sz w:val="22"/>
          <w:szCs w:val="22"/>
        </w:rPr>
        <w:t xml:space="preserve">zwłoka w </w:t>
      </w:r>
      <w:r w:rsidRPr="00177591">
        <w:rPr>
          <w:rFonts w:ascii="Arial" w:hAnsi="Arial" w:cs="Arial"/>
          <w:bCs/>
          <w:sz w:val="22"/>
          <w:szCs w:val="22"/>
        </w:rPr>
        <w:t>odbi</w:t>
      </w:r>
      <w:r w:rsidR="00B52E9A" w:rsidRPr="00177591">
        <w:rPr>
          <w:rFonts w:ascii="Arial" w:hAnsi="Arial" w:cs="Arial"/>
          <w:bCs/>
          <w:sz w:val="22"/>
          <w:szCs w:val="22"/>
        </w:rPr>
        <w:t>or</w:t>
      </w:r>
      <w:r w:rsidR="00CD140D" w:rsidRPr="00177591">
        <w:rPr>
          <w:rFonts w:ascii="Arial" w:hAnsi="Arial" w:cs="Arial"/>
          <w:bCs/>
          <w:sz w:val="22"/>
          <w:szCs w:val="22"/>
        </w:rPr>
        <w:t>ze</w:t>
      </w:r>
      <w:r w:rsidRPr="00177591">
        <w:rPr>
          <w:rFonts w:ascii="Arial" w:hAnsi="Arial" w:cs="Arial"/>
          <w:bCs/>
          <w:sz w:val="22"/>
          <w:szCs w:val="22"/>
        </w:rPr>
        <w:t xml:space="preserve"> pojemników  </w:t>
      </w:r>
    </w:p>
    <w:p w14:paraId="42F75C30" w14:textId="527FEC64" w:rsidR="001B2BCF" w:rsidRPr="00177591" w:rsidRDefault="00286F43" w:rsidP="001B2BCF">
      <w:pPr>
        <w:pStyle w:val="Textbody"/>
        <w:spacing w:line="276" w:lineRule="auto"/>
        <w:ind w:firstLine="708"/>
        <w:jc w:val="both"/>
        <w:rPr>
          <w:rFonts w:ascii="Arial" w:hAnsi="Arial" w:cs="Arial"/>
          <w:bCs/>
          <w:sz w:val="22"/>
          <w:szCs w:val="22"/>
        </w:rPr>
      </w:pPr>
      <w:r w:rsidRPr="00177591">
        <w:rPr>
          <w:rFonts w:ascii="Arial" w:hAnsi="Arial" w:cs="Arial"/>
          <w:bCs/>
          <w:sz w:val="22"/>
          <w:szCs w:val="22"/>
        </w:rPr>
        <w:t xml:space="preserve">Sposób oceny:  </w:t>
      </w:r>
      <w:r w:rsidR="001B2BCF" w:rsidRPr="00177591">
        <w:rPr>
          <w:rFonts w:ascii="Arial" w:hAnsi="Arial" w:cs="Arial"/>
          <w:bCs/>
          <w:sz w:val="22"/>
          <w:szCs w:val="22"/>
        </w:rPr>
        <w:t xml:space="preserve">Wykonawca otrzyma punkty za zaoferowanie kary w odbiorze </w:t>
      </w:r>
      <w:r w:rsidR="005B379E" w:rsidRPr="00177591">
        <w:rPr>
          <w:rFonts w:ascii="Arial" w:hAnsi="Arial" w:cs="Arial"/>
          <w:bCs/>
          <w:sz w:val="22"/>
          <w:szCs w:val="22"/>
        </w:rPr>
        <w:t xml:space="preserve">w </w:t>
      </w:r>
      <w:r w:rsidR="001B2BCF" w:rsidRPr="00177591">
        <w:rPr>
          <w:rFonts w:ascii="Arial" w:hAnsi="Arial" w:cs="Arial"/>
          <w:bCs/>
          <w:sz w:val="22"/>
          <w:szCs w:val="22"/>
        </w:rPr>
        <w:t>wysokości:</w:t>
      </w:r>
    </w:p>
    <w:p w14:paraId="73ABEDA5" w14:textId="77777777" w:rsidR="00286F43" w:rsidRPr="00177591" w:rsidRDefault="00286F43" w:rsidP="00286F43">
      <w:pPr>
        <w:pStyle w:val="Akapitzlist"/>
        <w:spacing w:line="276" w:lineRule="auto"/>
        <w:jc w:val="both"/>
        <w:rPr>
          <w:rFonts w:ascii="Arial" w:hAnsi="Arial" w:cs="Arial"/>
          <w:bCs/>
          <w:sz w:val="22"/>
          <w:szCs w:val="22"/>
        </w:rPr>
      </w:pPr>
      <w:r w:rsidRPr="00177591">
        <w:rPr>
          <w:rFonts w:ascii="Arial" w:hAnsi="Arial" w:cs="Arial"/>
          <w:bCs/>
          <w:sz w:val="22"/>
          <w:szCs w:val="22"/>
        </w:rPr>
        <w:t xml:space="preserve">- 200,00 zł - otrzyma  20  </w:t>
      </w:r>
      <w:bookmarkStart w:id="10" w:name="_Hlk156384764"/>
      <w:r w:rsidRPr="00177591">
        <w:rPr>
          <w:rFonts w:ascii="Arial" w:hAnsi="Arial" w:cs="Arial"/>
          <w:bCs/>
          <w:sz w:val="22"/>
          <w:szCs w:val="22"/>
        </w:rPr>
        <w:t>punktów</w:t>
      </w:r>
      <w:bookmarkEnd w:id="10"/>
    </w:p>
    <w:p w14:paraId="25C8D252" w14:textId="7F15E50B" w:rsidR="00286F43" w:rsidRPr="00177591" w:rsidRDefault="00286F43" w:rsidP="00286F43">
      <w:pPr>
        <w:pStyle w:val="Akapitzlist"/>
        <w:spacing w:line="276" w:lineRule="auto"/>
        <w:jc w:val="both"/>
        <w:rPr>
          <w:rFonts w:ascii="Arial" w:hAnsi="Arial" w:cs="Arial"/>
          <w:bCs/>
          <w:sz w:val="22"/>
          <w:szCs w:val="22"/>
        </w:rPr>
      </w:pPr>
      <w:r w:rsidRPr="00177591">
        <w:rPr>
          <w:rFonts w:ascii="Arial" w:hAnsi="Arial" w:cs="Arial"/>
          <w:bCs/>
          <w:sz w:val="22"/>
          <w:szCs w:val="22"/>
        </w:rPr>
        <w:t>- 150,00 zł - otrzyma 1</w:t>
      </w:r>
      <w:r w:rsidR="00B465A5" w:rsidRPr="00177591">
        <w:rPr>
          <w:rFonts w:ascii="Arial" w:hAnsi="Arial" w:cs="Arial"/>
          <w:bCs/>
          <w:sz w:val="22"/>
          <w:szCs w:val="22"/>
        </w:rPr>
        <w:t>5</w:t>
      </w:r>
      <w:r w:rsidRPr="00177591">
        <w:rPr>
          <w:rFonts w:ascii="Arial" w:hAnsi="Arial" w:cs="Arial"/>
          <w:bCs/>
          <w:sz w:val="22"/>
          <w:szCs w:val="22"/>
        </w:rPr>
        <w:t xml:space="preserve">  punktów</w:t>
      </w:r>
    </w:p>
    <w:p w14:paraId="2439658A" w14:textId="6202AD75" w:rsidR="00286F43" w:rsidRPr="00177591" w:rsidRDefault="00286F43" w:rsidP="00286F43">
      <w:pPr>
        <w:pStyle w:val="Akapitzlist"/>
        <w:spacing w:line="276" w:lineRule="auto"/>
        <w:jc w:val="both"/>
        <w:rPr>
          <w:rFonts w:ascii="Arial" w:hAnsi="Arial" w:cs="Arial"/>
          <w:bCs/>
          <w:sz w:val="22"/>
          <w:szCs w:val="22"/>
        </w:rPr>
      </w:pPr>
      <w:r w:rsidRPr="00177591">
        <w:rPr>
          <w:rFonts w:ascii="Arial" w:hAnsi="Arial" w:cs="Arial"/>
          <w:bCs/>
          <w:sz w:val="22"/>
          <w:szCs w:val="22"/>
        </w:rPr>
        <w:t xml:space="preserve">- 100,00 zł - otrzyma  </w:t>
      </w:r>
      <w:r w:rsidR="00B465A5" w:rsidRPr="00177591">
        <w:rPr>
          <w:rFonts w:ascii="Arial" w:hAnsi="Arial" w:cs="Arial"/>
          <w:bCs/>
          <w:sz w:val="22"/>
          <w:szCs w:val="22"/>
        </w:rPr>
        <w:t xml:space="preserve">10 </w:t>
      </w:r>
      <w:r w:rsidRPr="00177591">
        <w:rPr>
          <w:rFonts w:ascii="Arial" w:hAnsi="Arial" w:cs="Arial"/>
          <w:bCs/>
          <w:sz w:val="22"/>
          <w:szCs w:val="22"/>
        </w:rPr>
        <w:t>punktów</w:t>
      </w:r>
    </w:p>
    <w:p w14:paraId="48F91921" w14:textId="7B624F88" w:rsidR="00286F43" w:rsidRPr="00177591" w:rsidRDefault="00286F43" w:rsidP="00286F43">
      <w:pPr>
        <w:pStyle w:val="Akapitzlist"/>
        <w:spacing w:line="276" w:lineRule="auto"/>
        <w:jc w:val="both"/>
        <w:rPr>
          <w:rFonts w:ascii="Arial" w:hAnsi="Arial" w:cs="Arial"/>
          <w:bCs/>
          <w:sz w:val="22"/>
          <w:szCs w:val="22"/>
        </w:rPr>
      </w:pPr>
      <w:r w:rsidRPr="00177591">
        <w:rPr>
          <w:rFonts w:ascii="Arial" w:hAnsi="Arial" w:cs="Arial"/>
          <w:bCs/>
          <w:sz w:val="22"/>
          <w:szCs w:val="22"/>
        </w:rPr>
        <w:t xml:space="preserve">- 50,00 zł – otrzyma </w:t>
      </w:r>
      <w:r w:rsidR="00B465A5" w:rsidRPr="00177591">
        <w:rPr>
          <w:rFonts w:ascii="Arial" w:hAnsi="Arial" w:cs="Arial"/>
          <w:bCs/>
          <w:sz w:val="22"/>
          <w:szCs w:val="22"/>
        </w:rPr>
        <w:t>5</w:t>
      </w:r>
      <w:r w:rsidRPr="00177591">
        <w:rPr>
          <w:rFonts w:ascii="Arial" w:hAnsi="Arial" w:cs="Arial"/>
          <w:bCs/>
          <w:sz w:val="22"/>
          <w:szCs w:val="22"/>
        </w:rPr>
        <w:t xml:space="preserve"> punktów </w:t>
      </w:r>
    </w:p>
    <w:p w14:paraId="193334F8" w14:textId="6F5C052E" w:rsidR="00B465A5" w:rsidRPr="00177591" w:rsidRDefault="00B465A5" w:rsidP="00B465A5">
      <w:pPr>
        <w:pStyle w:val="Akapitzlist"/>
        <w:spacing w:line="276" w:lineRule="auto"/>
        <w:jc w:val="both"/>
        <w:rPr>
          <w:rFonts w:ascii="Arial" w:hAnsi="Arial" w:cs="Arial"/>
          <w:bCs/>
          <w:sz w:val="22"/>
          <w:szCs w:val="22"/>
        </w:rPr>
      </w:pPr>
      <w:r w:rsidRPr="00177591">
        <w:rPr>
          <w:rFonts w:ascii="Arial" w:hAnsi="Arial" w:cs="Arial"/>
          <w:bCs/>
          <w:sz w:val="22"/>
          <w:szCs w:val="22"/>
        </w:rPr>
        <w:t xml:space="preserve">- 25,00 zł – otrzyma 0 punktów </w:t>
      </w:r>
    </w:p>
    <w:p w14:paraId="6C7351D8" w14:textId="6CE1D769" w:rsidR="00286F43" w:rsidRPr="00177591" w:rsidRDefault="00286F43" w:rsidP="00560DE8">
      <w:pPr>
        <w:pStyle w:val="Akapitzlist"/>
        <w:spacing w:line="276" w:lineRule="auto"/>
        <w:ind w:left="708"/>
        <w:jc w:val="both"/>
        <w:rPr>
          <w:rFonts w:ascii="Arial" w:hAnsi="Arial" w:cs="Arial"/>
          <w:sz w:val="22"/>
          <w:szCs w:val="22"/>
        </w:rPr>
      </w:pPr>
      <w:r w:rsidRPr="00177591">
        <w:rPr>
          <w:rFonts w:ascii="Arial" w:hAnsi="Arial" w:cs="Arial"/>
          <w:sz w:val="22"/>
          <w:szCs w:val="22"/>
        </w:rPr>
        <w:t xml:space="preserve">Jeżeli Wykonawca w formularzu ofertowym nie określi danej kary umownej, Zamawiający uzna, że Wykonawca określa wysokość kary umownej na poziomie </w:t>
      </w:r>
      <w:r w:rsidR="00B465A5" w:rsidRPr="00177591">
        <w:rPr>
          <w:rFonts w:ascii="Arial" w:hAnsi="Arial" w:cs="Arial"/>
          <w:sz w:val="22"/>
          <w:szCs w:val="22"/>
        </w:rPr>
        <w:t>25</w:t>
      </w:r>
      <w:r w:rsidRPr="00177591">
        <w:rPr>
          <w:rFonts w:ascii="Arial" w:hAnsi="Arial" w:cs="Arial"/>
          <w:sz w:val="22"/>
          <w:szCs w:val="22"/>
        </w:rPr>
        <w:t>,00zł a w kryterium tym Wykonawca otrzyma 0 punktów</w:t>
      </w:r>
    </w:p>
    <w:p w14:paraId="1F17BA4A" w14:textId="77777777" w:rsidR="00286F43" w:rsidRPr="00177591" w:rsidRDefault="00286F43" w:rsidP="00DA0434">
      <w:pPr>
        <w:spacing w:line="276" w:lineRule="auto"/>
        <w:jc w:val="both"/>
        <w:rPr>
          <w:rFonts w:ascii="Arial" w:hAnsi="Arial" w:cs="Arial"/>
          <w:sz w:val="22"/>
          <w:szCs w:val="22"/>
        </w:rPr>
      </w:pPr>
    </w:p>
    <w:p w14:paraId="6E82BB48" w14:textId="70DE5041" w:rsidR="00286F43" w:rsidRPr="00177591" w:rsidRDefault="00DA0434">
      <w:pPr>
        <w:pStyle w:val="Akapitzlist"/>
        <w:numPr>
          <w:ilvl w:val="0"/>
          <w:numId w:val="13"/>
        </w:numPr>
        <w:spacing w:line="276" w:lineRule="auto"/>
        <w:jc w:val="both"/>
        <w:rPr>
          <w:rFonts w:ascii="Arial" w:hAnsi="Arial" w:cs="Arial"/>
          <w:b/>
          <w:bCs/>
          <w:sz w:val="22"/>
          <w:szCs w:val="22"/>
        </w:rPr>
      </w:pPr>
      <w:r w:rsidRPr="00177591">
        <w:rPr>
          <w:rFonts w:ascii="Arial" w:hAnsi="Arial" w:cs="Arial"/>
          <w:b/>
          <w:bCs/>
          <w:sz w:val="22"/>
          <w:szCs w:val="22"/>
        </w:rPr>
        <w:t xml:space="preserve">Kryterium 4 </w:t>
      </w:r>
      <w:r w:rsidR="00262580" w:rsidRPr="00177591">
        <w:rPr>
          <w:rFonts w:ascii="Arial" w:hAnsi="Arial" w:cs="Arial"/>
          <w:b/>
          <w:bCs/>
          <w:sz w:val="22"/>
          <w:szCs w:val="22"/>
        </w:rPr>
        <w:t>–</w:t>
      </w:r>
      <w:r w:rsidRPr="00177591">
        <w:rPr>
          <w:rFonts w:ascii="Arial" w:hAnsi="Arial" w:cs="Arial"/>
          <w:b/>
          <w:bCs/>
          <w:sz w:val="22"/>
          <w:szCs w:val="22"/>
        </w:rPr>
        <w:t xml:space="preserve"> </w:t>
      </w:r>
      <w:r w:rsidR="00262580" w:rsidRPr="00177591">
        <w:rPr>
          <w:rFonts w:ascii="Arial" w:hAnsi="Arial" w:cs="Arial"/>
          <w:b/>
          <w:bCs/>
          <w:sz w:val="22"/>
          <w:szCs w:val="22"/>
        </w:rPr>
        <w:t xml:space="preserve">termin odbioru </w:t>
      </w:r>
      <w:r w:rsidR="001D70ED" w:rsidRPr="00177591">
        <w:rPr>
          <w:rFonts w:ascii="Arial" w:hAnsi="Arial" w:cs="Arial"/>
          <w:b/>
          <w:bCs/>
          <w:sz w:val="22"/>
          <w:szCs w:val="22"/>
        </w:rPr>
        <w:t>1</w:t>
      </w:r>
      <w:r w:rsidR="00262580" w:rsidRPr="00177591">
        <w:rPr>
          <w:rFonts w:ascii="Arial" w:hAnsi="Arial" w:cs="Arial"/>
          <w:b/>
          <w:bCs/>
          <w:sz w:val="22"/>
          <w:szCs w:val="22"/>
        </w:rPr>
        <w:t>0% -10 punktów</w:t>
      </w:r>
    </w:p>
    <w:p w14:paraId="639B4AE6" w14:textId="77777777" w:rsidR="00573839" w:rsidRPr="00177591" w:rsidRDefault="00573839" w:rsidP="00573839">
      <w:pPr>
        <w:pStyle w:val="Akapitzlist"/>
        <w:spacing w:line="276" w:lineRule="auto"/>
        <w:jc w:val="both"/>
        <w:rPr>
          <w:rFonts w:ascii="Arial" w:hAnsi="Arial" w:cs="Arial"/>
          <w:sz w:val="22"/>
          <w:szCs w:val="22"/>
        </w:rPr>
      </w:pPr>
    </w:p>
    <w:p w14:paraId="16465A92" w14:textId="1AE5CB7C" w:rsidR="005B379E" w:rsidRPr="00177591" w:rsidRDefault="005B379E" w:rsidP="002275EC">
      <w:pPr>
        <w:pStyle w:val="Akapitzlist"/>
        <w:spacing w:line="276" w:lineRule="auto"/>
        <w:ind w:left="708"/>
        <w:jc w:val="both"/>
        <w:rPr>
          <w:rFonts w:ascii="Arial" w:hAnsi="Arial" w:cs="Arial"/>
          <w:sz w:val="22"/>
          <w:szCs w:val="22"/>
        </w:rPr>
      </w:pPr>
      <w:r w:rsidRPr="00177591">
        <w:rPr>
          <w:rFonts w:ascii="Arial" w:hAnsi="Arial" w:cs="Arial"/>
          <w:sz w:val="22"/>
          <w:szCs w:val="22"/>
        </w:rPr>
        <w:t>część</w:t>
      </w:r>
      <w:r w:rsidR="00262580" w:rsidRPr="00177591">
        <w:rPr>
          <w:rFonts w:ascii="Arial" w:hAnsi="Arial" w:cs="Arial"/>
          <w:sz w:val="22"/>
          <w:szCs w:val="22"/>
        </w:rPr>
        <w:t xml:space="preserve"> 1 </w:t>
      </w:r>
      <w:r w:rsidR="00207D31" w:rsidRPr="00177591">
        <w:rPr>
          <w:rFonts w:ascii="Arial" w:hAnsi="Arial" w:cs="Arial"/>
          <w:sz w:val="22"/>
          <w:szCs w:val="22"/>
        </w:rPr>
        <w:t>postępowania</w:t>
      </w:r>
      <w:r w:rsidR="001D70ED" w:rsidRPr="00177591">
        <w:rPr>
          <w:rFonts w:ascii="Arial" w:hAnsi="Arial" w:cs="Arial"/>
          <w:sz w:val="22"/>
          <w:szCs w:val="22"/>
        </w:rPr>
        <w:t xml:space="preserve"> </w:t>
      </w:r>
      <w:r w:rsidR="008C0B44" w:rsidRPr="00177591">
        <w:rPr>
          <w:rFonts w:ascii="Arial" w:hAnsi="Arial" w:cs="Arial"/>
          <w:sz w:val="22"/>
          <w:szCs w:val="22"/>
        </w:rPr>
        <w:t xml:space="preserve">- </w:t>
      </w:r>
      <w:r w:rsidR="00A66C59" w:rsidRPr="00177591">
        <w:rPr>
          <w:rFonts w:ascii="Arial" w:hAnsi="Arial" w:cs="Arial"/>
          <w:sz w:val="22"/>
          <w:szCs w:val="22"/>
        </w:rPr>
        <w:t xml:space="preserve">termin </w:t>
      </w:r>
      <w:r w:rsidR="005C31C6" w:rsidRPr="00177591">
        <w:rPr>
          <w:rFonts w:ascii="Arial" w:hAnsi="Arial" w:cs="Arial"/>
          <w:sz w:val="22"/>
          <w:szCs w:val="22"/>
        </w:rPr>
        <w:t>odbioru kontenerów</w:t>
      </w:r>
      <w:r w:rsidR="00A66C59" w:rsidRPr="00177591">
        <w:rPr>
          <w:rFonts w:ascii="Arial" w:hAnsi="Arial" w:cs="Arial"/>
          <w:sz w:val="22"/>
          <w:szCs w:val="22"/>
        </w:rPr>
        <w:t>;</w:t>
      </w:r>
      <w:r w:rsidR="00262580" w:rsidRPr="00177591">
        <w:rPr>
          <w:rFonts w:ascii="Arial" w:hAnsi="Arial" w:cs="Arial"/>
          <w:sz w:val="22"/>
          <w:szCs w:val="22"/>
        </w:rPr>
        <w:t xml:space="preserve"> </w:t>
      </w:r>
    </w:p>
    <w:p w14:paraId="2D84DA0C" w14:textId="1D66E8A8" w:rsidR="005B379E" w:rsidRPr="00177591" w:rsidRDefault="005B379E" w:rsidP="002275EC">
      <w:pPr>
        <w:pStyle w:val="Akapitzlist"/>
        <w:spacing w:line="276" w:lineRule="auto"/>
        <w:ind w:left="708"/>
        <w:jc w:val="both"/>
        <w:rPr>
          <w:rFonts w:ascii="Arial" w:hAnsi="Arial" w:cs="Arial"/>
          <w:sz w:val="22"/>
          <w:szCs w:val="22"/>
        </w:rPr>
      </w:pPr>
      <w:r w:rsidRPr="00177591">
        <w:rPr>
          <w:rFonts w:ascii="Arial" w:hAnsi="Arial" w:cs="Arial"/>
          <w:sz w:val="22"/>
          <w:szCs w:val="22"/>
        </w:rPr>
        <w:t>część</w:t>
      </w:r>
      <w:r w:rsidR="00262580" w:rsidRPr="00177591">
        <w:rPr>
          <w:rFonts w:ascii="Arial" w:hAnsi="Arial" w:cs="Arial"/>
          <w:sz w:val="22"/>
          <w:szCs w:val="22"/>
        </w:rPr>
        <w:t xml:space="preserve"> 2 </w:t>
      </w:r>
      <w:r w:rsidR="005D0DA2" w:rsidRPr="00177591">
        <w:rPr>
          <w:rFonts w:ascii="Arial" w:hAnsi="Arial" w:cs="Arial"/>
          <w:sz w:val="22"/>
          <w:szCs w:val="22"/>
        </w:rPr>
        <w:t>postępowania</w:t>
      </w:r>
      <w:r w:rsidR="008C0B44" w:rsidRPr="00177591">
        <w:rPr>
          <w:rFonts w:ascii="Arial" w:hAnsi="Arial" w:cs="Arial"/>
          <w:sz w:val="22"/>
          <w:szCs w:val="22"/>
        </w:rPr>
        <w:t xml:space="preserve"> -</w:t>
      </w:r>
      <w:r w:rsidR="001D70ED" w:rsidRPr="00177591">
        <w:rPr>
          <w:rFonts w:ascii="Arial" w:hAnsi="Arial" w:cs="Arial"/>
          <w:sz w:val="22"/>
          <w:szCs w:val="22"/>
        </w:rPr>
        <w:t xml:space="preserve"> </w:t>
      </w:r>
      <w:r w:rsidR="00A66C59" w:rsidRPr="00177591">
        <w:rPr>
          <w:rFonts w:ascii="Arial" w:hAnsi="Arial" w:cs="Arial"/>
          <w:sz w:val="22"/>
          <w:szCs w:val="22"/>
        </w:rPr>
        <w:t xml:space="preserve">termin odbioru </w:t>
      </w:r>
      <w:r w:rsidR="005C31C6" w:rsidRPr="00177591">
        <w:rPr>
          <w:rFonts w:ascii="Arial" w:hAnsi="Arial" w:cs="Arial"/>
          <w:sz w:val="22"/>
          <w:szCs w:val="22"/>
        </w:rPr>
        <w:t>nieczystości płynnych</w:t>
      </w:r>
      <w:r w:rsidR="00A66C59" w:rsidRPr="00177591">
        <w:rPr>
          <w:rFonts w:ascii="Arial" w:hAnsi="Arial" w:cs="Arial"/>
          <w:sz w:val="22"/>
          <w:szCs w:val="22"/>
        </w:rPr>
        <w:t>;</w:t>
      </w:r>
      <w:r w:rsidR="005C31C6" w:rsidRPr="00177591">
        <w:rPr>
          <w:rFonts w:ascii="Arial" w:hAnsi="Arial" w:cs="Arial"/>
          <w:sz w:val="22"/>
          <w:szCs w:val="22"/>
        </w:rPr>
        <w:t xml:space="preserve"> </w:t>
      </w:r>
    </w:p>
    <w:p w14:paraId="392A2A0C" w14:textId="318BC0D0" w:rsidR="00262580" w:rsidRPr="00177591" w:rsidRDefault="005B379E" w:rsidP="002275EC">
      <w:pPr>
        <w:pStyle w:val="Akapitzlist"/>
        <w:spacing w:line="276" w:lineRule="auto"/>
        <w:ind w:left="708"/>
        <w:jc w:val="both"/>
        <w:rPr>
          <w:rFonts w:ascii="Arial" w:hAnsi="Arial" w:cs="Arial"/>
          <w:sz w:val="22"/>
          <w:szCs w:val="22"/>
        </w:rPr>
      </w:pPr>
      <w:r w:rsidRPr="00177591">
        <w:rPr>
          <w:rFonts w:ascii="Arial" w:hAnsi="Arial" w:cs="Arial"/>
          <w:sz w:val="22"/>
          <w:szCs w:val="22"/>
        </w:rPr>
        <w:t xml:space="preserve">część </w:t>
      </w:r>
      <w:r w:rsidR="00262580" w:rsidRPr="00177591">
        <w:rPr>
          <w:rFonts w:ascii="Arial" w:hAnsi="Arial" w:cs="Arial"/>
          <w:sz w:val="22"/>
          <w:szCs w:val="22"/>
        </w:rPr>
        <w:t xml:space="preserve">3 </w:t>
      </w:r>
      <w:r w:rsidR="005D0DA2" w:rsidRPr="00177591">
        <w:rPr>
          <w:rFonts w:ascii="Arial" w:hAnsi="Arial" w:cs="Arial"/>
          <w:sz w:val="22"/>
          <w:szCs w:val="22"/>
        </w:rPr>
        <w:t>postę</w:t>
      </w:r>
      <w:r w:rsidR="001D70ED" w:rsidRPr="00177591">
        <w:rPr>
          <w:rFonts w:ascii="Arial" w:hAnsi="Arial" w:cs="Arial"/>
          <w:sz w:val="22"/>
          <w:szCs w:val="22"/>
        </w:rPr>
        <w:t>p</w:t>
      </w:r>
      <w:r w:rsidR="005D0DA2" w:rsidRPr="00177591">
        <w:rPr>
          <w:rFonts w:ascii="Arial" w:hAnsi="Arial" w:cs="Arial"/>
          <w:sz w:val="22"/>
          <w:szCs w:val="22"/>
        </w:rPr>
        <w:t>owania</w:t>
      </w:r>
      <w:r w:rsidR="005C31C6" w:rsidRPr="00177591">
        <w:rPr>
          <w:rFonts w:ascii="Arial" w:hAnsi="Arial" w:cs="Arial"/>
          <w:sz w:val="22"/>
          <w:szCs w:val="22"/>
        </w:rPr>
        <w:t xml:space="preserve"> </w:t>
      </w:r>
      <w:r w:rsidR="008C0B44" w:rsidRPr="00177591">
        <w:rPr>
          <w:rFonts w:ascii="Arial" w:hAnsi="Arial" w:cs="Arial"/>
          <w:sz w:val="22"/>
          <w:szCs w:val="22"/>
        </w:rPr>
        <w:t xml:space="preserve">- </w:t>
      </w:r>
      <w:r w:rsidR="00A66C59" w:rsidRPr="00177591">
        <w:rPr>
          <w:rFonts w:ascii="Arial" w:hAnsi="Arial" w:cs="Arial"/>
          <w:sz w:val="22"/>
          <w:szCs w:val="22"/>
        </w:rPr>
        <w:t xml:space="preserve">termin </w:t>
      </w:r>
      <w:r w:rsidR="00A77090" w:rsidRPr="00177591">
        <w:rPr>
          <w:rFonts w:ascii="Arial" w:hAnsi="Arial" w:cs="Arial"/>
          <w:sz w:val="22"/>
          <w:szCs w:val="22"/>
        </w:rPr>
        <w:t xml:space="preserve">dodatkowego </w:t>
      </w:r>
      <w:r w:rsidR="00C9046A" w:rsidRPr="00177591">
        <w:rPr>
          <w:rFonts w:ascii="Arial" w:hAnsi="Arial" w:cs="Arial"/>
          <w:sz w:val="22"/>
          <w:szCs w:val="22"/>
        </w:rPr>
        <w:t>odbioru</w:t>
      </w:r>
      <w:r w:rsidR="00262580" w:rsidRPr="00177591">
        <w:rPr>
          <w:rFonts w:ascii="Arial" w:hAnsi="Arial" w:cs="Arial"/>
          <w:sz w:val="22"/>
          <w:szCs w:val="22"/>
        </w:rPr>
        <w:t xml:space="preserve"> pojemników</w:t>
      </w:r>
      <w:r w:rsidR="00A77090" w:rsidRPr="00177591">
        <w:rPr>
          <w:rFonts w:ascii="Arial" w:hAnsi="Arial" w:cs="Arial"/>
          <w:sz w:val="22"/>
          <w:szCs w:val="22"/>
        </w:rPr>
        <w:t xml:space="preserve"> wskazanych w § 1 ust. 4</w:t>
      </w:r>
      <w:r w:rsidR="00262580" w:rsidRPr="00177591">
        <w:rPr>
          <w:rFonts w:ascii="Arial" w:hAnsi="Arial" w:cs="Arial"/>
          <w:sz w:val="22"/>
          <w:szCs w:val="22"/>
        </w:rPr>
        <w:t xml:space="preserve"> </w:t>
      </w:r>
      <w:r w:rsidR="00BE7D9F" w:rsidRPr="00177591">
        <w:rPr>
          <w:rFonts w:ascii="Arial" w:hAnsi="Arial" w:cs="Arial"/>
          <w:sz w:val="22"/>
          <w:szCs w:val="22"/>
        </w:rPr>
        <w:t>wzoru umowy</w:t>
      </w:r>
      <w:r w:rsidR="003B17DD" w:rsidRPr="00177591">
        <w:rPr>
          <w:rFonts w:ascii="Arial" w:hAnsi="Arial" w:cs="Arial"/>
          <w:sz w:val="22"/>
          <w:szCs w:val="22"/>
        </w:rPr>
        <w:t xml:space="preserve"> stanowiącego załącznik nr 1C do swz</w:t>
      </w:r>
    </w:p>
    <w:p w14:paraId="357932BE" w14:textId="77777777" w:rsidR="00A72E6D" w:rsidRPr="00177591" w:rsidRDefault="00A72E6D" w:rsidP="00C64C0A">
      <w:pPr>
        <w:pStyle w:val="Akapitzlist"/>
        <w:spacing w:line="276" w:lineRule="auto"/>
        <w:jc w:val="both"/>
        <w:rPr>
          <w:rFonts w:ascii="Arial" w:hAnsi="Arial" w:cs="Arial"/>
          <w:bCs/>
          <w:sz w:val="22"/>
          <w:szCs w:val="22"/>
        </w:rPr>
      </w:pPr>
    </w:p>
    <w:p w14:paraId="31E76F8F" w14:textId="5BE9DABC" w:rsidR="0027510B" w:rsidRPr="00177591" w:rsidRDefault="0027510B" w:rsidP="00C64C0A">
      <w:pPr>
        <w:pStyle w:val="Akapitzlist"/>
        <w:spacing w:line="276" w:lineRule="auto"/>
        <w:jc w:val="both"/>
        <w:rPr>
          <w:rFonts w:ascii="Arial" w:hAnsi="Arial" w:cs="Arial"/>
          <w:bCs/>
          <w:sz w:val="22"/>
          <w:szCs w:val="22"/>
        </w:rPr>
      </w:pPr>
      <w:r w:rsidRPr="00177591">
        <w:rPr>
          <w:rFonts w:ascii="Arial" w:hAnsi="Arial" w:cs="Arial"/>
          <w:bCs/>
          <w:sz w:val="22"/>
          <w:szCs w:val="22"/>
        </w:rPr>
        <w:t xml:space="preserve">Sposób oceny: </w:t>
      </w:r>
      <w:r w:rsidR="008908F8" w:rsidRPr="00177591">
        <w:rPr>
          <w:rFonts w:ascii="Arial" w:hAnsi="Arial" w:cs="Arial"/>
          <w:bCs/>
          <w:sz w:val="22"/>
          <w:szCs w:val="22"/>
        </w:rPr>
        <w:t>Wykonawca otrzyma punkty za zaoferowanie odbioru:</w:t>
      </w:r>
    </w:p>
    <w:p w14:paraId="16AF84D6" w14:textId="12515912" w:rsidR="0027510B" w:rsidRPr="00177591" w:rsidRDefault="00C9046A">
      <w:pPr>
        <w:pStyle w:val="Akapitzlist"/>
        <w:numPr>
          <w:ilvl w:val="0"/>
          <w:numId w:val="30"/>
        </w:numPr>
        <w:spacing w:line="276" w:lineRule="auto"/>
        <w:ind w:left="851" w:hanging="284"/>
        <w:jc w:val="both"/>
        <w:rPr>
          <w:rFonts w:ascii="Arial" w:hAnsi="Arial" w:cs="Arial"/>
          <w:bCs/>
          <w:sz w:val="22"/>
          <w:szCs w:val="22"/>
        </w:rPr>
      </w:pPr>
      <w:r w:rsidRPr="00177591">
        <w:rPr>
          <w:rFonts w:ascii="Arial" w:hAnsi="Arial" w:cs="Arial"/>
          <w:bCs/>
          <w:sz w:val="22"/>
          <w:szCs w:val="22"/>
        </w:rPr>
        <w:t>Wykonawca,</w:t>
      </w:r>
      <w:r w:rsidR="0027510B" w:rsidRPr="00177591">
        <w:rPr>
          <w:rFonts w:ascii="Arial" w:hAnsi="Arial" w:cs="Arial"/>
          <w:bCs/>
          <w:sz w:val="22"/>
          <w:szCs w:val="22"/>
        </w:rPr>
        <w:t xml:space="preserve"> który zaoferuje odbiór w terminie do 24 godzin od czasu zgłoszenia potrzeby usługi odbioru kontenerów</w:t>
      </w:r>
      <w:r w:rsidR="00B92F46" w:rsidRPr="00177591">
        <w:rPr>
          <w:rFonts w:ascii="Arial" w:hAnsi="Arial" w:cs="Arial"/>
          <w:bCs/>
          <w:sz w:val="22"/>
          <w:szCs w:val="22"/>
        </w:rPr>
        <w:t>/</w:t>
      </w:r>
      <w:r w:rsidR="007B49D9" w:rsidRPr="00177591">
        <w:rPr>
          <w:rFonts w:ascii="Arial" w:hAnsi="Arial" w:cs="Arial"/>
          <w:bCs/>
          <w:sz w:val="22"/>
          <w:szCs w:val="22"/>
        </w:rPr>
        <w:t>nieczystości</w:t>
      </w:r>
      <w:r w:rsidR="0027510B" w:rsidRPr="00177591">
        <w:rPr>
          <w:rFonts w:ascii="Arial" w:hAnsi="Arial" w:cs="Arial"/>
          <w:bCs/>
          <w:sz w:val="22"/>
          <w:szCs w:val="22"/>
        </w:rPr>
        <w:t>/</w:t>
      </w:r>
      <w:r w:rsidR="008C0B44" w:rsidRPr="00177591">
        <w:rPr>
          <w:rFonts w:ascii="Arial" w:hAnsi="Arial" w:cs="Arial"/>
          <w:bCs/>
          <w:sz w:val="22"/>
          <w:szCs w:val="22"/>
        </w:rPr>
        <w:t>pojemników</w:t>
      </w:r>
      <w:r w:rsidR="0027510B" w:rsidRPr="00177591">
        <w:rPr>
          <w:rFonts w:ascii="Arial" w:hAnsi="Arial" w:cs="Arial"/>
          <w:bCs/>
          <w:sz w:val="22"/>
          <w:szCs w:val="22"/>
        </w:rPr>
        <w:t xml:space="preserve"> </w:t>
      </w:r>
      <w:r w:rsidR="002275EC" w:rsidRPr="00177591">
        <w:rPr>
          <w:rFonts w:ascii="Arial" w:hAnsi="Arial" w:cs="Arial"/>
          <w:bCs/>
          <w:sz w:val="22"/>
          <w:szCs w:val="22"/>
        </w:rPr>
        <w:t xml:space="preserve">- </w:t>
      </w:r>
      <w:r w:rsidR="0027510B" w:rsidRPr="00177591">
        <w:rPr>
          <w:rFonts w:ascii="Arial" w:hAnsi="Arial" w:cs="Arial"/>
          <w:bCs/>
          <w:sz w:val="22"/>
          <w:szCs w:val="22"/>
        </w:rPr>
        <w:t>otrzyma 10 pkt</w:t>
      </w:r>
    </w:p>
    <w:p w14:paraId="6687CEF2" w14:textId="1184D6F1" w:rsidR="0027510B" w:rsidRPr="00177591" w:rsidRDefault="00C9046A">
      <w:pPr>
        <w:pStyle w:val="Akapitzlist"/>
        <w:numPr>
          <w:ilvl w:val="0"/>
          <w:numId w:val="30"/>
        </w:numPr>
        <w:spacing w:line="276" w:lineRule="auto"/>
        <w:ind w:left="851" w:hanging="284"/>
        <w:jc w:val="both"/>
        <w:rPr>
          <w:rFonts w:ascii="Arial" w:hAnsi="Arial" w:cs="Arial"/>
          <w:bCs/>
          <w:sz w:val="22"/>
          <w:szCs w:val="22"/>
        </w:rPr>
      </w:pPr>
      <w:r w:rsidRPr="00177591">
        <w:rPr>
          <w:rFonts w:ascii="Arial" w:hAnsi="Arial" w:cs="Arial"/>
          <w:bCs/>
          <w:sz w:val="22"/>
          <w:szCs w:val="22"/>
        </w:rPr>
        <w:t>Wykonawca,</w:t>
      </w:r>
      <w:r w:rsidR="0027510B" w:rsidRPr="00177591">
        <w:rPr>
          <w:rFonts w:ascii="Arial" w:hAnsi="Arial" w:cs="Arial"/>
          <w:bCs/>
          <w:sz w:val="22"/>
          <w:szCs w:val="22"/>
        </w:rPr>
        <w:t xml:space="preserve"> który zaoferuje odbiór w terminie do 48 godzin od czasu zgłoszenia potrzeby usługi odbioru kontenerów</w:t>
      </w:r>
      <w:r w:rsidR="00B92F46" w:rsidRPr="00177591">
        <w:rPr>
          <w:rFonts w:ascii="Arial" w:hAnsi="Arial" w:cs="Arial"/>
          <w:bCs/>
          <w:sz w:val="22"/>
          <w:szCs w:val="22"/>
        </w:rPr>
        <w:t>/</w:t>
      </w:r>
      <w:r w:rsidR="007B49D9" w:rsidRPr="00177591">
        <w:rPr>
          <w:rFonts w:ascii="Arial" w:hAnsi="Arial" w:cs="Arial"/>
          <w:bCs/>
          <w:sz w:val="22"/>
          <w:szCs w:val="22"/>
        </w:rPr>
        <w:t>nieczystości</w:t>
      </w:r>
      <w:r w:rsidR="0027510B" w:rsidRPr="00177591">
        <w:rPr>
          <w:rFonts w:ascii="Arial" w:hAnsi="Arial" w:cs="Arial"/>
          <w:bCs/>
          <w:sz w:val="22"/>
          <w:szCs w:val="22"/>
        </w:rPr>
        <w:t>/</w:t>
      </w:r>
      <w:r w:rsidR="008C0B44" w:rsidRPr="00177591">
        <w:rPr>
          <w:rFonts w:ascii="Arial" w:hAnsi="Arial" w:cs="Arial"/>
          <w:bCs/>
          <w:sz w:val="22"/>
          <w:szCs w:val="22"/>
        </w:rPr>
        <w:t xml:space="preserve"> pojemników - </w:t>
      </w:r>
      <w:r w:rsidR="0027510B" w:rsidRPr="00177591">
        <w:rPr>
          <w:rFonts w:ascii="Arial" w:hAnsi="Arial" w:cs="Arial"/>
          <w:bCs/>
          <w:sz w:val="22"/>
          <w:szCs w:val="22"/>
        </w:rPr>
        <w:t>otrzyma 5 pkt</w:t>
      </w:r>
    </w:p>
    <w:p w14:paraId="031B0584" w14:textId="1E8BEF4F" w:rsidR="0027510B" w:rsidRPr="00177591" w:rsidRDefault="00C9046A">
      <w:pPr>
        <w:pStyle w:val="Akapitzlist"/>
        <w:numPr>
          <w:ilvl w:val="0"/>
          <w:numId w:val="30"/>
        </w:numPr>
        <w:spacing w:line="276" w:lineRule="auto"/>
        <w:ind w:left="851" w:hanging="284"/>
        <w:jc w:val="both"/>
        <w:rPr>
          <w:rFonts w:ascii="Arial" w:hAnsi="Arial" w:cs="Arial"/>
          <w:bCs/>
          <w:sz w:val="22"/>
          <w:szCs w:val="22"/>
        </w:rPr>
      </w:pPr>
      <w:r w:rsidRPr="00177591">
        <w:rPr>
          <w:rFonts w:ascii="Arial" w:hAnsi="Arial" w:cs="Arial"/>
          <w:bCs/>
          <w:sz w:val="22"/>
          <w:szCs w:val="22"/>
        </w:rPr>
        <w:t>Wykonawca,</w:t>
      </w:r>
      <w:r w:rsidR="0027510B" w:rsidRPr="00177591">
        <w:rPr>
          <w:rFonts w:ascii="Arial" w:hAnsi="Arial" w:cs="Arial"/>
          <w:bCs/>
          <w:sz w:val="22"/>
          <w:szCs w:val="22"/>
        </w:rPr>
        <w:t xml:space="preserve"> który zaoferuje odbiór w terminie do 72 godzin od czasu zgłoszenia potrzeby usługi odbioru kontenerów</w:t>
      </w:r>
      <w:r w:rsidR="007B49D9" w:rsidRPr="00177591">
        <w:rPr>
          <w:rFonts w:ascii="Arial" w:hAnsi="Arial" w:cs="Arial"/>
          <w:bCs/>
          <w:sz w:val="22"/>
          <w:szCs w:val="22"/>
        </w:rPr>
        <w:t>/nieczystości</w:t>
      </w:r>
      <w:r w:rsidR="0027510B" w:rsidRPr="00177591">
        <w:rPr>
          <w:rFonts w:ascii="Arial" w:hAnsi="Arial" w:cs="Arial"/>
          <w:bCs/>
          <w:sz w:val="22"/>
          <w:szCs w:val="22"/>
        </w:rPr>
        <w:t>/</w:t>
      </w:r>
      <w:r w:rsidR="008C0B44" w:rsidRPr="00177591">
        <w:rPr>
          <w:rFonts w:ascii="Arial" w:hAnsi="Arial" w:cs="Arial"/>
          <w:bCs/>
          <w:sz w:val="22"/>
          <w:szCs w:val="22"/>
        </w:rPr>
        <w:t xml:space="preserve"> pojemników </w:t>
      </w:r>
      <w:r w:rsidR="0027510B" w:rsidRPr="00177591">
        <w:rPr>
          <w:rFonts w:ascii="Arial" w:hAnsi="Arial" w:cs="Arial"/>
          <w:bCs/>
          <w:sz w:val="22"/>
          <w:szCs w:val="22"/>
        </w:rPr>
        <w:t>- otrzyma 3 pkt</w:t>
      </w:r>
    </w:p>
    <w:p w14:paraId="0DBB78AB" w14:textId="77777777" w:rsidR="00B92F46" w:rsidRPr="00177591" w:rsidRDefault="00B92F46" w:rsidP="002275EC">
      <w:pPr>
        <w:pStyle w:val="Akapitzlist"/>
        <w:spacing w:line="276" w:lineRule="auto"/>
        <w:ind w:left="708"/>
        <w:jc w:val="both"/>
        <w:rPr>
          <w:rFonts w:ascii="Arial" w:hAnsi="Arial" w:cs="Arial"/>
          <w:sz w:val="22"/>
          <w:szCs w:val="22"/>
        </w:rPr>
      </w:pPr>
    </w:p>
    <w:p w14:paraId="4F076563" w14:textId="0CBA67A7" w:rsidR="003E26E8" w:rsidRPr="00177591" w:rsidRDefault="003E26E8" w:rsidP="002275EC">
      <w:pPr>
        <w:pStyle w:val="Akapitzlist"/>
        <w:spacing w:line="276" w:lineRule="auto"/>
        <w:ind w:left="708"/>
        <w:jc w:val="both"/>
        <w:rPr>
          <w:rFonts w:ascii="Arial" w:hAnsi="Arial" w:cs="Arial"/>
          <w:sz w:val="22"/>
          <w:szCs w:val="22"/>
        </w:rPr>
      </w:pPr>
      <w:r w:rsidRPr="00177591">
        <w:rPr>
          <w:rFonts w:ascii="Arial" w:hAnsi="Arial" w:cs="Arial"/>
          <w:sz w:val="22"/>
          <w:szCs w:val="22"/>
        </w:rPr>
        <w:t xml:space="preserve">Jeżeli Wykonawca w formularzu ofertowym nie określi </w:t>
      </w:r>
      <w:r w:rsidR="008908F8" w:rsidRPr="00177591">
        <w:rPr>
          <w:rFonts w:ascii="Arial" w:hAnsi="Arial" w:cs="Arial"/>
          <w:sz w:val="22"/>
          <w:szCs w:val="22"/>
        </w:rPr>
        <w:t>odbioru</w:t>
      </w:r>
      <w:r w:rsidRPr="00177591">
        <w:rPr>
          <w:rFonts w:ascii="Arial" w:hAnsi="Arial" w:cs="Arial"/>
          <w:sz w:val="22"/>
          <w:szCs w:val="22"/>
        </w:rPr>
        <w:t xml:space="preserve">, Zamawiający uzna, że Wykonawca </w:t>
      </w:r>
      <w:r w:rsidR="008908F8" w:rsidRPr="00177591">
        <w:rPr>
          <w:rFonts w:ascii="Arial" w:hAnsi="Arial" w:cs="Arial"/>
          <w:sz w:val="22"/>
          <w:szCs w:val="22"/>
        </w:rPr>
        <w:t xml:space="preserve">oferuje odbiór w terminie do </w:t>
      </w:r>
      <w:r w:rsidR="00B96DD5" w:rsidRPr="00177591">
        <w:rPr>
          <w:rFonts w:ascii="Arial" w:hAnsi="Arial" w:cs="Arial"/>
          <w:sz w:val="22"/>
          <w:szCs w:val="22"/>
        </w:rPr>
        <w:t>84</w:t>
      </w:r>
      <w:r w:rsidR="008908F8" w:rsidRPr="00177591">
        <w:rPr>
          <w:rFonts w:ascii="Arial" w:hAnsi="Arial" w:cs="Arial"/>
          <w:sz w:val="22"/>
          <w:szCs w:val="22"/>
        </w:rPr>
        <w:t xml:space="preserve"> godzin od czasu zgłoszenia potrzeby usługi odbioru kontenerów</w:t>
      </w:r>
      <w:r w:rsidR="007B49D9" w:rsidRPr="00177591">
        <w:rPr>
          <w:rFonts w:ascii="Arial" w:hAnsi="Arial" w:cs="Arial"/>
          <w:sz w:val="22"/>
          <w:szCs w:val="22"/>
        </w:rPr>
        <w:t>/nieczystości/</w:t>
      </w:r>
      <w:r w:rsidR="0078101A" w:rsidRPr="00177591">
        <w:rPr>
          <w:rFonts w:ascii="Arial" w:hAnsi="Arial" w:cs="Arial"/>
          <w:bCs/>
          <w:sz w:val="22"/>
          <w:szCs w:val="22"/>
        </w:rPr>
        <w:t>pojemników</w:t>
      </w:r>
      <w:r w:rsidR="0078101A" w:rsidRPr="00177591">
        <w:rPr>
          <w:rFonts w:ascii="Arial" w:hAnsi="Arial" w:cs="Arial"/>
          <w:sz w:val="22"/>
          <w:szCs w:val="22"/>
        </w:rPr>
        <w:t xml:space="preserve"> </w:t>
      </w:r>
      <w:r w:rsidRPr="00177591">
        <w:rPr>
          <w:rFonts w:ascii="Arial" w:hAnsi="Arial" w:cs="Arial"/>
          <w:sz w:val="22"/>
          <w:szCs w:val="22"/>
        </w:rPr>
        <w:t>a w kryterium tym Wykonawca otrzyma 0 punktów</w:t>
      </w:r>
      <w:r w:rsidR="00A72E6D" w:rsidRPr="00177591">
        <w:rPr>
          <w:rFonts w:ascii="Arial" w:hAnsi="Arial" w:cs="Arial"/>
          <w:sz w:val="22"/>
          <w:szCs w:val="22"/>
        </w:rPr>
        <w:t>.</w:t>
      </w:r>
    </w:p>
    <w:p w14:paraId="1A7C8121" w14:textId="77777777" w:rsidR="003E26E8" w:rsidRPr="00177591" w:rsidRDefault="003E26E8" w:rsidP="001D70ED">
      <w:pPr>
        <w:pStyle w:val="Akapitzlist"/>
        <w:spacing w:line="276" w:lineRule="auto"/>
        <w:jc w:val="both"/>
        <w:rPr>
          <w:rFonts w:ascii="Arial" w:hAnsi="Arial" w:cs="Arial"/>
          <w:sz w:val="22"/>
          <w:szCs w:val="22"/>
        </w:rPr>
      </w:pPr>
    </w:p>
    <w:p w14:paraId="2857A08F" w14:textId="77777777" w:rsidR="00286F43" w:rsidRPr="00177591" w:rsidRDefault="00286F43" w:rsidP="00286F43">
      <w:pPr>
        <w:pStyle w:val="Tekstpodstawowy31"/>
        <w:tabs>
          <w:tab w:val="left" w:pos="2552"/>
        </w:tabs>
        <w:spacing w:after="0" w:line="312" w:lineRule="auto"/>
        <w:ind w:left="480" w:hanging="480"/>
        <w:rPr>
          <w:rFonts w:ascii="Arial" w:hAnsi="Arial" w:cs="Arial"/>
          <w:sz w:val="22"/>
          <w:szCs w:val="22"/>
        </w:rPr>
      </w:pPr>
      <w:r w:rsidRPr="00177591">
        <w:rPr>
          <w:rFonts w:ascii="Arial" w:hAnsi="Arial" w:cs="Arial"/>
          <w:sz w:val="22"/>
          <w:szCs w:val="22"/>
        </w:rPr>
        <w:t>Końcowa ocena oferty Wykonawcy będzie dokonywana według wzoru:</w:t>
      </w:r>
    </w:p>
    <w:p w14:paraId="44B75AE7" w14:textId="495FD40F" w:rsidR="00286F43" w:rsidRPr="00177591" w:rsidRDefault="00286F43" w:rsidP="00286F43">
      <w:pPr>
        <w:pStyle w:val="Tekstpodstawowy31"/>
        <w:tabs>
          <w:tab w:val="left" w:pos="2552"/>
        </w:tabs>
        <w:spacing w:after="0" w:line="312" w:lineRule="auto"/>
        <w:ind w:left="480" w:hanging="480"/>
        <w:jc w:val="center"/>
        <w:rPr>
          <w:rFonts w:ascii="Arial" w:hAnsi="Arial" w:cs="Arial"/>
          <w:b w:val="0"/>
          <w:sz w:val="22"/>
          <w:szCs w:val="22"/>
          <w:vertAlign w:val="subscript"/>
        </w:rPr>
      </w:pPr>
      <w:r w:rsidRPr="00177591">
        <w:rPr>
          <w:rFonts w:ascii="Arial" w:hAnsi="Arial" w:cs="Arial"/>
          <w:b w:val="0"/>
          <w:sz w:val="22"/>
          <w:szCs w:val="22"/>
        </w:rPr>
        <w:t>W = W</w:t>
      </w:r>
      <w:r w:rsidRPr="00177591">
        <w:rPr>
          <w:rFonts w:ascii="Arial" w:hAnsi="Arial" w:cs="Arial"/>
          <w:b w:val="0"/>
          <w:sz w:val="22"/>
          <w:szCs w:val="22"/>
          <w:vertAlign w:val="subscript"/>
        </w:rPr>
        <w:t xml:space="preserve">1 </w:t>
      </w:r>
      <w:r w:rsidRPr="00177591">
        <w:rPr>
          <w:rFonts w:ascii="Arial" w:hAnsi="Arial" w:cs="Arial"/>
          <w:b w:val="0"/>
          <w:sz w:val="22"/>
          <w:szCs w:val="22"/>
        </w:rPr>
        <w:t>+ W</w:t>
      </w:r>
      <w:r w:rsidRPr="00177591">
        <w:rPr>
          <w:rFonts w:ascii="Arial" w:hAnsi="Arial" w:cs="Arial"/>
          <w:b w:val="0"/>
          <w:sz w:val="22"/>
          <w:szCs w:val="22"/>
          <w:vertAlign w:val="subscript"/>
        </w:rPr>
        <w:t xml:space="preserve">2 </w:t>
      </w:r>
      <w:r w:rsidRPr="00177591">
        <w:rPr>
          <w:rFonts w:ascii="Arial" w:hAnsi="Arial" w:cs="Arial"/>
          <w:b w:val="0"/>
          <w:sz w:val="22"/>
          <w:szCs w:val="22"/>
        </w:rPr>
        <w:t>+ W</w:t>
      </w:r>
      <w:r w:rsidRPr="00177591">
        <w:rPr>
          <w:rFonts w:ascii="Arial" w:hAnsi="Arial" w:cs="Arial"/>
          <w:b w:val="0"/>
          <w:sz w:val="22"/>
          <w:szCs w:val="22"/>
          <w:vertAlign w:val="subscript"/>
        </w:rPr>
        <w:t xml:space="preserve">3 </w:t>
      </w:r>
      <w:r w:rsidR="007345E8" w:rsidRPr="00177591">
        <w:rPr>
          <w:rFonts w:ascii="Arial" w:hAnsi="Arial" w:cs="Arial"/>
          <w:b w:val="0"/>
          <w:sz w:val="22"/>
          <w:szCs w:val="22"/>
        </w:rPr>
        <w:t>+W</w:t>
      </w:r>
      <w:r w:rsidR="007345E8" w:rsidRPr="00177591">
        <w:rPr>
          <w:rFonts w:ascii="Arial" w:hAnsi="Arial" w:cs="Arial"/>
          <w:b w:val="0"/>
          <w:sz w:val="22"/>
          <w:szCs w:val="22"/>
          <w:vertAlign w:val="subscript"/>
        </w:rPr>
        <w:t>4</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177591" w:rsidRPr="00177591" w14:paraId="43102FAB" w14:textId="77777777" w:rsidTr="00C40600">
        <w:tc>
          <w:tcPr>
            <w:tcW w:w="709" w:type="dxa"/>
            <w:hideMark/>
          </w:tcPr>
          <w:p w14:paraId="4927184C" w14:textId="77777777" w:rsidR="00286F43" w:rsidRPr="00177591" w:rsidRDefault="00286F43" w:rsidP="00C40600">
            <w:pPr>
              <w:suppressAutoHyphens/>
              <w:overflowPunct w:val="0"/>
              <w:autoSpaceDE w:val="0"/>
              <w:spacing w:line="312" w:lineRule="auto"/>
              <w:ind w:right="-72"/>
              <w:rPr>
                <w:rFonts w:ascii="Arial" w:hAnsi="Arial" w:cs="Arial"/>
                <w:sz w:val="22"/>
                <w:szCs w:val="22"/>
                <w:lang w:eastAsia="en-US"/>
              </w:rPr>
            </w:pPr>
            <w:r w:rsidRPr="00177591">
              <w:rPr>
                <w:rFonts w:ascii="Arial" w:hAnsi="Arial" w:cs="Arial"/>
                <w:sz w:val="22"/>
                <w:szCs w:val="22"/>
                <w:lang w:eastAsia="en-US"/>
              </w:rPr>
              <w:t>gdzie:</w:t>
            </w:r>
          </w:p>
        </w:tc>
        <w:tc>
          <w:tcPr>
            <w:tcW w:w="8931" w:type="dxa"/>
            <w:hideMark/>
          </w:tcPr>
          <w:p w14:paraId="7BDC0747" w14:textId="77777777" w:rsidR="00286F43" w:rsidRPr="00177591" w:rsidRDefault="00286F43" w:rsidP="00C40600">
            <w:pPr>
              <w:suppressAutoHyphens/>
              <w:overflowPunct w:val="0"/>
              <w:autoSpaceDE w:val="0"/>
              <w:spacing w:line="312" w:lineRule="auto"/>
              <w:ind w:left="-778" w:firstLine="709"/>
              <w:rPr>
                <w:rFonts w:ascii="Arial" w:hAnsi="Arial" w:cs="Arial"/>
                <w:sz w:val="22"/>
                <w:szCs w:val="22"/>
                <w:lang w:eastAsia="en-US"/>
              </w:rPr>
            </w:pPr>
            <w:r w:rsidRPr="00177591">
              <w:rPr>
                <w:rFonts w:ascii="Arial" w:hAnsi="Arial" w:cs="Arial"/>
                <w:sz w:val="22"/>
                <w:szCs w:val="22"/>
                <w:lang w:eastAsia="en-US"/>
              </w:rPr>
              <w:t>W</w:t>
            </w:r>
            <w:r w:rsidRPr="00177591">
              <w:rPr>
                <w:rFonts w:ascii="Arial" w:hAnsi="Arial" w:cs="Arial"/>
                <w:sz w:val="22"/>
                <w:szCs w:val="22"/>
                <w:vertAlign w:val="subscript"/>
                <w:lang w:eastAsia="en-US"/>
              </w:rPr>
              <w:t xml:space="preserve"> </w:t>
            </w:r>
            <w:r w:rsidRPr="00177591">
              <w:rPr>
                <w:rFonts w:ascii="Arial" w:hAnsi="Arial" w:cs="Arial"/>
                <w:sz w:val="22"/>
                <w:szCs w:val="22"/>
                <w:lang w:eastAsia="en-US"/>
              </w:rPr>
              <w:t xml:space="preserve">– suma punktów uzyskanych przez Wykonawcę „badanego” w kryteriach oceny oferty </w:t>
            </w:r>
          </w:p>
        </w:tc>
      </w:tr>
      <w:tr w:rsidR="00177591" w:rsidRPr="00177591" w14:paraId="18113069" w14:textId="77777777" w:rsidTr="00C40600">
        <w:tc>
          <w:tcPr>
            <w:tcW w:w="709" w:type="dxa"/>
          </w:tcPr>
          <w:p w14:paraId="5F019D25" w14:textId="77777777" w:rsidR="00286F43" w:rsidRPr="00177591" w:rsidRDefault="00286F43" w:rsidP="00C40600">
            <w:pPr>
              <w:suppressAutoHyphens/>
              <w:overflowPunct w:val="0"/>
              <w:autoSpaceDE w:val="0"/>
              <w:spacing w:line="312" w:lineRule="auto"/>
              <w:ind w:right="37"/>
              <w:rPr>
                <w:rFonts w:ascii="Arial" w:hAnsi="Arial" w:cs="Arial"/>
                <w:sz w:val="22"/>
                <w:szCs w:val="22"/>
                <w:lang w:eastAsia="en-US"/>
              </w:rPr>
            </w:pPr>
          </w:p>
        </w:tc>
        <w:tc>
          <w:tcPr>
            <w:tcW w:w="8931" w:type="dxa"/>
            <w:hideMark/>
          </w:tcPr>
          <w:p w14:paraId="5BF66F1A" w14:textId="77777777" w:rsidR="00286F43" w:rsidRPr="00177591" w:rsidRDefault="00286F43" w:rsidP="00C40600">
            <w:pPr>
              <w:suppressAutoHyphens/>
              <w:overflowPunct w:val="0"/>
              <w:autoSpaceDE w:val="0"/>
              <w:spacing w:line="312" w:lineRule="auto"/>
              <w:ind w:left="526" w:hanging="540"/>
              <w:rPr>
                <w:rFonts w:ascii="Arial" w:hAnsi="Arial" w:cs="Arial"/>
                <w:b/>
                <w:sz w:val="22"/>
                <w:szCs w:val="22"/>
                <w:lang w:eastAsia="en-US"/>
              </w:rPr>
            </w:pPr>
            <w:r w:rsidRPr="00177591">
              <w:rPr>
                <w:rFonts w:ascii="Arial" w:hAnsi="Arial" w:cs="Arial"/>
                <w:sz w:val="22"/>
                <w:szCs w:val="22"/>
                <w:lang w:eastAsia="en-US"/>
              </w:rPr>
              <w:t>W</w:t>
            </w:r>
            <w:r w:rsidRPr="00177591">
              <w:rPr>
                <w:rFonts w:ascii="Arial" w:hAnsi="Arial" w:cs="Arial"/>
                <w:sz w:val="22"/>
                <w:szCs w:val="22"/>
                <w:vertAlign w:val="subscript"/>
                <w:lang w:eastAsia="en-US"/>
              </w:rPr>
              <w:t>1</w:t>
            </w:r>
            <w:r w:rsidRPr="00177591">
              <w:rPr>
                <w:rFonts w:ascii="Arial" w:hAnsi="Arial" w:cs="Arial"/>
                <w:sz w:val="22"/>
                <w:szCs w:val="22"/>
                <w:lang w:eastAsia="en-US"/>
              </w:rPr>
              <w:t xml:space="preserve"> – liczba punktów uzyskanych przez Wykonawcę „badanego” w kryterium nr 1 </w:t>
            </w:r>
          </w:p>
        </w:tc>
      </w:tr>
      <w:tr w:rsidR="00177591" w:rsidRPr="00177591" w14:paraId="50CC908A" w14:textId="77777777" w:rsidTr="00C40600">
        <w:tc>
          <w:tcPr>
            <w:tcW w:w="709" w:type="dxa"/>
          </w:tcPr>
          <w:p w14:paraId="667AD833" w14:textId="77777777" w:rsidR="00286F43" w:rsidRPr="00177591" w:rsidRDefault="00286F43" w:rsidP="00C40600">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11C5153D" w14:textId="77777777" w:rsidR="00286F43" w:rsidRPr="00177591" w:rsidRDefault="00286F43" w:rsidP="00C40600">
            <w:pPr>
              <w:suppressAutoHyphens/>
              <w:overflowPunct w:val="0"/>
              <w:autoSpaceDE w:val="0"/>
              <w:spacing w:line="312" w:lineRule="auto"/>
              <w:ind w:left="526" w:hanging="540"/>
              <w:jc w:val="both"/>
              <w:rPr>
                <w:rFonts w:ascii="Arial" w:hAnsi="Arial" w:cs="Arial"/>
                <w:b/>
                <w:sz w:val="22"/>
                <w:szCs w:val="22"/>
                <w:lang w:eastAsia="en-US"/>
              </w:rPr>
            </w:pPr>
            <w:r w:rsidRPr="00177591">
              <w:rPr>
                <w:rFonts w:ascii="Arial" w:hAnsi="Arial" w:cs="Arial"/>
                <w:sz w:val="22"/>
                <w:szCs w:val="22"/>
                <w:lang w:eastAsia="en-US"/>
              </w:rPr>
              <w:t>W</w:t>
            </w:r>
            <w:r w:rsidRPr="00177591">
              <w:rPr>
                <w:rFonts w:ascii="Arial" w:hAnsi="Arial" w:cs="Arial"/>
                <w:sz w:val="22"/>
                <w:szCs w:val="22"/>
                <w:vertAlign w:val="subscript"/>
                <w:lang w:eastAsia="en-US"/>
              </w:rPr>
              <w:t>2</w:t>
            </w:r>
            <w:r w:rsidRPr="00177591">
              <w:rPr>
                <w:rFonts w:ascii="Arial" w:hAnsi="Arial" w:cs="Arial"/>
                <w:sz w:val="22"/>
                <w:szCs w:val="22"/>
                <w:lang w:eastAsia="en-US"/>
              </w:rPr>
              <w:t xml:space="preserve"> – liczba punktów uzyskanych przez Wykonawcę „badanego” w kryterium nr 2</w:t>
            </w:r>
          </w:p>
        </w:tc>
      </w:tr>
      <w:tr w:rsidR="00177591" w:rsidRPr="00177591" w14:paraId="6C76B70F" w14:textId="77777777" w:rsidTr="00C40600">
        <w:tc>
          <w:tcPr>
            <w:tcW w:w="709" w:type="dxa"/>
          </w:tcPr>
          <w:p w14:paraId="52D1CDA2" w14:textId="77777777" w:rsidR="007345E8" w:rsidRPr="00177591" w:rsidRDefault="007345E8" w:rsidP="007345E8">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4C18BF7B" w14:textId="260E947B" w:rsidR="007345E8" w:rsidRPr="00177591" w:rsidRDefault="007345E8" w:rsidP="007345E8">
            <w:pPr>
              <w:suppressAutoHyphens/>
              <w:overflowPunct w:val="0"/>
              <w:autoSpaceDE w:val="0"/>
              <w:spacing w:line="312" w:lineRule="auto"/>
              <w:ind w:left="526" w:hanging="540"/>
              <w:jc w:val="both"/>
              <w:rPr>
                <w:rFonts w:ascii="Arial" w:hAnsi="Arial" w:cs="Arial"/>
                <w:sz w:val="22"/>
                <w:szCs w:val="22"/>
                <w:lang w:eastAsia="en-US"/>
              </w:rPr>
            </w:pPr>
            <w:bookmarkStart w:id="11" w:name="_Hlk145057312"/>
            <w:r w:rsidRPr="00177591">
              <w:rPr>
                <w:rFonts w:ascii="Arial" w:hAnsi="Arial" w:cs="Arial"/>
                <w:sz w:val="22"/>
                <w:szCs w:val="22"/>
                <w:lang w:eastAsia="en-US"/>
              </w:rPr>
              <w:t>W</w:t>
            </w:r>
            <w:r w:rsidRPr="00177591">
              <w:rPr>
                <w:rFonts w:ascii="Arial" w:hAnsi="Arial" w:cs="Arial"/>
                <w:sz w:val="22"/>
                <w:szCs w:val="22"/>
                <w:vertAlign w:val="subscript"/>
                <w:lang w:eastAsia="en-US"/>
              </w:rPr>
              <w:t>3</w:t>
            </w:r>
            <w:r w:rsidRPr="00177591">
              <w:rPr>
                <w:rFonts w:ascii="Arial" w:hAnsi="Arial" w:cs="Arial"/>
                <w:sz w:val="22"/>
                <w:szCs w:val="22"/>
                <w:lang w:eastAsia="en-US"/>
              </w:rPr>
              <w:t xml:space="preserve"> – liczba punktów uzyskanych przez Wykonawcę „badanego” w kryterium nr 3</w:t>
            </w:r>
            <w:bookmarkEnd w:id="11"/>
          </w:p>
        </w:tc>
      </w:tr>
      <w:tr w:rsidR="00177591" w:rsidRPr="00177591" w14:paraId="13B5D888" w14:textId="77777777" w:rsidTr="00C40600">
        <w:tc>
          <w:tcPr>
            <w:tcW w:w="709" w:type="dxa"/>
          </w:tcPr>
          <w:p w14:paraId="06DA1CB0" w14:textId="77777777" w:rsidR="007345E8" w:rsidRPr="00177591" w:rsidRDefault="007345E8" w:rsidP="007345E8">
            <w:pPr>
              <w:suppressAutoHyphens/>
              <w:overflowPunct w:val="0"/>
              <w:autoSpaceDE w:val="0"/>
              <w:spacing w:line="312" w:lineRule="auto"/>
              <w:ind w:left="68" w:firstLine="4"/>
              <w:rPr>
                <w:rFonts w:ascii="Arial" w:hAnsi="Arial" w:cs="Arial"/>
                <w:sz w:val="22"/>
                <w:szCs w:val="22"/>
                <w:lang w:eastAsia="en-US"/>
              </w:rPr>
            </w:pPr>
          </w:p>
        </w:tc>
        <w:tc>
          <w:tcPr>
            <w:tcW w:w="8931" w:type="dxa"/>
          </w:tcPr>
          <w:p w14:paraId="2AD770C9" w14:textId="36D7D9F1" w:rsidR="007345E8" w:rsidRPr="00177591" w:rsidRDefault="007345E8" w:rsidP="007345E8">
            <w:pPr>
              <w:suppressAutoHyphens/>
              <w:overflowPunct w:val="0"/>
              <w:autoSpaceDE w:val="0"/>
              <w:spacing w:line="312" w:lineRule="auto"/>
              <w:ind w:left="526" w:hanging="540"/>
              <w:jc w:val="both"/>
              <w:rPr>
                <w:rFonts w:ascii="Arial" w:hAnsi="Arial" w:cs="Arial"/>
                <w:sz w:val="22"/>
                <w:szCs w:val="22"/>
                <w:lang w:eastAsia="en-US"/>
              </w:rPr>
            </w:pPr>
            <w:r w:rsidRPr="00177591">
              <w:rPr>
                <w:rFonts w:ascii="Arial" w:hAnsi="Arial" w:cs="Arial"/>
                <w:sz w:val="22"/>
                <w:szCs w:val="22"/>
                <w:lang w:eastAsia="en-US"/>
              </w:rPr>
              <w:t>W</w:t>
            </w:r>
            <w:r w:rsidRPr="00177591">
              <w:rPr>
                <w:rFonts w:ascii="Arial" w:hAnsi="Arial" w:cs="Arial"/>
                <w:sz w:val="22"/>
                <w:szCs w:val="22"/>
                <w:vertAlign w:val="subscript"/>
                <w:lang w:eastAsia="en-US"/>
              </w:rPr>
              <w:t>4</w:t>
            </w:r>
            <w:r w:rsidRPr="00177591">
              <w:rPr>
                <w:rFonts w:ascii="Arial" w:hAnsi="Arial" w:cs="Arial"/>
                <w:sz w:val="22"/>
                <w:szCs w:val="22"/>
                <w:lang w:eastAsia="en-US"/>
              </w:rPr>
              <w:t xml:space="preserve"> – liczba punktów uzyskanych przez Wykonawcę „badanego” w kryterium nr 4</w:t>
            </w:r>
          </w:p>
          <w:p w14:paraId="788B512B" w14:textId="77777777" w:rsidR="007345E8" w:rsidRPr="00177591" w:rsidRDefault="007345E8" w:rsidP="007345E8">
            <w:pPr>
              <w:suppressAutoHyphens/>
              <w:overflowPunct w:val="0"/>
              <w:autoSpaceDE w:val="0"/>
              <w:spacing w:line="312" w:lineRule="auto"/>
              <w:ind w:left="526" w:hanging="540"/>
              <w:jc w:val="both"/>
              <w:rPr>
                <w:rFonts w:ascii="Arial" w:hAnsi="Arial" w:cs="Arial"/>
                <w:sz w:val="22"/>
                <w:szCs w:val="22"/>
                <w:lang w:eastAsia="en-US"/>
              </w:rPr>
            </w:pPr>
          </w:p>
        </w:tc>
      </w:tr>
    </w:tbl>
    <w:p w14:paraId="5C73754D" w14:textId="31806AE5" w:rsidR="00445862" w:rsidRPr="00177591" w:rsidRDefault="007953CD" w:rsidP="005318E0">
      <w:pPr>
        <w:pStyle w:val="Nagwek1"/>
        <w:numPr>
          <w:ilvl w:val="0"/>
          <w:numId w:val="1"/>
        </w:numPr>
        <w:tabs>
          <w:tab w:val="left" w:pos="348"/>
        </w:tabs>
        <w:spacing w:before="93" w:line="276" w:lineRule="auto"/>
        <w:ind w:left="0" w:right="120" w:hanging="100"/>
        <w:rPr>
          <w:lang w:val="pl-PL"/>
        </w:rPr>
      </w:pPr>
      <w:r w:rsidRPr="00177591">
        <w:rPr>
          <w:lang w:val="pl-PL"/>
        </w:rPr>
        <w:t>Informacje o formalnościach jakie muszą zostać dopełnione po wyborze oferty w celu zawarcia umowy w sprawie zamówienia publicznego</w:t>
      </w:r>
    </w:p>
    <w:p w14:paraId="5597FA0C" w14:textId="44DC0107" w:rsidR="00A34494" w:rsidRPr="00177591" w:rsidRDefault="00A34494" w:rsidP="007D72B9">
      <w:pPr>
        <w:pStyle w:val="Akapitzlist"/>
        <w:numPr>
          <w:ilvl w:val="0"/>
          <w:numId w:val="4"/>
        </w:numPr>
        <w:spacing w:line="276" w:lineRule="auto"/>
        <w:ind w:left="284" w:hanging="284"/>
        <w:jc w:val="both"/>
        <w:rPr>
          <w:rFonts w:ascii="Arial" w:hAnsi="Arial" w:cs="Arial"/>
          <w:sz w:val="22"/>
          <w:szCs w:val="22"/>
        </w:rPr>
      </w:pPr>
      <w:r w:rsidRPr="00177591">
        <w:rPr>
          <w:rFonts w:ascii="Arial" w:hAnsi="Arial" w:cs="Arial"/>
          <w:sz w:val="22"/>
          <w:szCs w:val="22"/>
        </w:rPr>
        <w:t>Zamawiający, po wykonaniu czynności związanych z wyborem najkorzystniejszej oferty</w:t>
      </w:r>
      <w:r w:rsidR="00387D34" w:rsidRPr="00177591">
        <w:rPr>
          <w:rFonts w:ascii="Arial" w:hAnsi="Arial" w:cs="Arial"/>
          <w:sz w:val="22"/>
          <w:szCs w:val="22"/>
        </w:rPr>
        <w:t xml:space="preserve"> odpowiednio dla danej części zamówienia</w:t>
      </w:r>
      <w:r w:rsidR="008F05A0" w:rsidRPr="00177591">
        <w:rPr>
          <w:rFonts w:ascii="Arial" w:hAnsi="Arial" w:cs="Arial"/>
          <w:sz w:val="22"/>
          <w:szCs w:val="22"/>
        </w:rPr>
        <w:t>,</w:t>
      </w:r>
      <w:r w:rsidRPr="00177591">
        <w:rPr>
          <w:rFonts w:ascii="Arial" w:hAnsi="Arial" w:cs="Arial"/>
          <w:sz w:val="22"/>
          <w:szCs w:val="22"/>
        </w:rPr>
        <w:t xml:space="preserve"> w terminie przewidzianym ustawą, przekaże</w:t>
      </w:r>
      <w:r w:rsidR="00BC3DCE" w:rsidRPr="00177591">
        <w:rPr>
          <w:rFonts w:ascii="Arial" w:hAnsi="Arial" w:cs="Arial"/>
          <w:sz w:val="22"/>
          <w:szCs w:val="22"/>
        </w:rPr>
        <w:t xml:space="preserve"> </w:t>
      </w:r>
      <w:r w:rsidR="00031D85" w:rsidRPr="00177591">
        <w:rPr>
          <w:rFonts w:ascii="Arial" w:hAnsi="Arial" w:cs="Arial"/>
          <w:sz w:val="22"/>
          <w:szCs w:val="22"/>
        </w:rPr>
        <w:t>Wykonawcy,</w:t>
      </w:r>
      <w:r w:rsidR="00BC3DCE" w:rsidRPr="00177591">
        <w:rPr>
          <w:rFonts w:ascii="Arial" w:hAnsi="Arial" w:cs="Arial"/>
          <w:sz w:val="22"/>
          <w:szCs w:val="22"/>
        </w:rPr>
        <w:t xml:space="preserve"> którego oferta została uznana za najkorzystniejszą</w:t>
      </w:r>
      <w:r w:rsidRPr="00177591">
        <w:rPr>
          <w:rFonts w:ascii="Arial" w:hAnsi="Arial" w:cs="Arial"/>
          <w:sz w:val="22"/>
          <w:szCs w:val="22"/>
        </w:rPr>
        <w:t xml:space="preserve"> pisemne zawiadomienie informujące o terminie i miejscu podpisania umowy.</w:t>
      </w:r>
    </w:p>
    <w:p w14:paraId="426090A0" w14:textId="77777777" w:rsidR="00A34494" w:rsidRPr="00177591" w:rsidRDefault="00A34494" w:rsidP="007D72B9">
      <w:pPr>
        <w:pStyle w:val="Akapitzlist"/>
        <w:numPr>
          <w:ilvl w:val="0"/>
          <w:numId w:val="4"/>
        </w:numPr>
        <w:spacing w:line="276" w:lineRule="auto"/>
        <w:ind w:left="284" w:hanging="284"/>
        <w:jc w:val="both"/>
        <w:rPr>
          <w:rFonts w:ascii="Arial" w:hAnsi="Arial" w:cs="Arial"/>
          <w:sz w:val="22"/>
          <w:szCs w:val="22"/>
        </w:rPr>
      </w:pPr>
      <w:r w:rsidRPr="00177591">
        <w:rPr>
          <w:rFonts w:ascii="Arial" w:hAnsi="Arial" w:cs="Arial"/>
          <w:sz w:val="22"/>
          <w:szCs w:val="22"/>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177591" w:rsidRDefault="00A34494" w:rsidP="007D72B9">
      <w:pPr>
        <w:pStyle w:val="Akapitzlist"/>
        <w:numPr>
          <w:ilvl w:val="0"/>
          <w:numId w:val="4"/>
        </w:numPr>
        <w:spacing w:line="276" w:lineRule="auto"/>
        <w:ind w:left="284" w:hanging="284"/>
        <w:jc w:val="both"/>
        <w:rPr>
          <w:rFonts w:ascii="Arial" w:hAnsi="Arial" w:cs="Arial"/>
          <w:sz w:val="22"/>
          <w:szCs w:val="22"/>
        </w:rPr>
      </w:pPr>
      <w:r w:rsidRPr="00177591">
        <w:rPr>
          <w:rFonts w:ascii="Arial" w:hAnsi="Arial" w:cs="Arial"/>
          <w:sz w:val="22"/>
          <w:szCs w:val="22"/>
        </w:rPr>
        <w:t xml:space="preserve">W przypadku wskazania pełnomocnika do podpisania umowy wymaga się </w:t>
      </w:r>
      <w:r w:rsidR="001D2728" w:rsidRPr="00177591">
        <w:rPr>
          <w:rFonts w:ascii="Arial" w:hAnsi="Arial" w:cs="Arial"/>
          <w:sz w:val="22"/>
          <w:szCs w:val="22"/>
        </w:rPr>
        <w:t xml:space="preserve">w dniu zawarcia umowy </w:t>
      </w:r>
      <w:r w:rsidRPr="00177591">
        <w:rPr>
          <w:rFonts w:ascii="Arial" w:hAnsi="Arial" w:cs="Arial"/>
          <w:sz w:val="22"/>
          <w:szCs w:val="22"/>
        </w:rPr>
        <w:t xml:space="preserve">a </w:t>
      </w:r>
      <w:r w:rsidR="00BC3DCE" w:rsidRPr="00177591">
        <w:rPr>
          <w:rFonts w:ascii="Arial" w:hAnsi="Arial" w:cs="Arial"/>
          <w:sz w:val="22"/>
          <w:szCs w:val="22"/>
        </w:rPr>
        <w:t xml:space="preserve">przed podpisaniem przedłożenia </w:t>
      </w:r>
      <w:r w:rsidRPr="00177591">
        <w:rPr>
          <w:rFonts w:ascii="Arial" w:hAnsi="Arial" w:cs="Arial"/>
          <w:sz w:val="22"/>
          <w:szCs w:val="22"/>
        </w:rPr>
        <w:t xml:space="preserve">pełnomocnictwa. </w:t>
      </w:r>
    </w:p>
    <w:p w14:paraId="47086C46" w14:textId="77777777" w:rsidR="00A34494" w:rsidRPr="00177591" w:rsidRDefault="00A34494" w:rsidP="007D72B9">
      <w:pPr>
        <w:pStyle w:val="Akapitzlist"/>
        <w:numPr>
          <w:ilvl w:val="0"/>
          <w:numId w:val="4"/>
        </w:numPr>
        <w:spacing w:line="276" w:lineRule="auto"/>
        <w:ind w:left="284" w:hanging="284"/>
        <w:jc w:val="both"/>
        <w:rPr>
          <w:rFonts w:ascii="Arial" w:hAnsi="Arial" w:cs="Arial"/>
          <w:sz w:val="22"/>
          <w:szCs w:val="22"/>
        </w:rPr>
      </w:pPr>
      <w:r w:rsidRPr="00177591">
        <w:rPr>
          <w:rFonts w:ascii="Arial" w:hAnsi="Arial" w:cs="Arial"/>
          <w:sz w:val="22"/>
          <w:szCs w:val="22"/>
        </w:rPr>
        <w:t>Przed zawarciem umowy Zamawiający dopuszcza możliwość żądania umowy regulującej współpracę Wykonawców występujących wspólnie.</w:t>
      </w:r>
    </w:p>
    <w:p w14:paraId="292E8EB3" w14:textId="4FE013AE" w:rsidR="00A34494" w:rsidRPr="00177591" w:rsidRDefault="00A34494" w:rsidP="007D72B9">
      <w:pPr>
        <w:pStyle w:val="Akapitzlist"/>
        <w:numPr>
          <w:ilvl w:val="0"/>
          <w:numId w:val="4"/>
        </w:numPr>
        <w:spacing w:line="276" w:lineRule="auto"/>
        <w:ind w:left="284" w:hanging="284"/>
        <w:jc w:val="both"/>
        <w:rPr>
          <w:rFonts w:ascii="Arial" w:hAnsi="Arial" w:cs="Arial"/>
          <w:sz w:val="22"/>
          <w:szCs w:val="22"/>
        </w:rPr>
      </w:pPr>
      <w:bookmarkStart w:id="12" w:name="_Hlk520121110"/>
      <w:r w:rsidRPr="00177591">
        <w:rPr>
          <w:rFonts w:ascii="Arial" w:hAnsi="Arial" w:cs="Arial"/>
          <w:sz w:val="22"/>
          <w:szCs w:val="22"/>
        </w:rPr>
        <w:t>Warunkiem zawarciem umowy</w:t>
      </w:r>
      <w:r w:rsidR="008F05A0" w:rsidRPr="00177591">
        <w:rPr>
          <w:rFonts w:ascii="Arial" w:hAnsi="Arial" w:cs="Arial"/>
          <w:sz w:val="22"/>
          <w:szCs w:val="22"/>
        </w:rPr>
        <w:t xml:space="preserve"> w danej </w:t>
      </w:r>
      <w:r w:rsidR="00C9046A" w:rsidRPr="00177591">
        <w:rPr>
          <w:rFonts w:ascii="Arial" w:hAnsi="Arial" w:cs="Arial"/>
          <w:sz w:val="22"/>
          <w:szCs w:val="22"/>
        </w:rPr>
        <w:t>części</w:t>
      </w:r>
      <w:r w:rsidR="008F05A0" w:rsidRPr="00177591">
        <w:rPr>
          <w:rFonts w:ascii="Arial" w:hAnsi="Arial" w:cs="Arial"/>
          <w:sz w:val="22"/>
          <w:szCs w:val="22"/>
        </w:rPr>
        <w:t xml:space="preserve"> zamówienia</w:t>
      </w:r>
      <w:r w:rsidRPr="00177591">
        <w:rPr>
          <w:rFonts w:ascii="Arial" w:hAnsi="Arial" w:cs="Arial"/>
          <w:sz w:val="22"/>
          <w:szCs w:val="22"/>
        </w:rPr>
        <w:t xml:space="preserve"> jest przedłożenie lub dostarczenie w wersji elektronicznej</w:t>
      </w:r>
    </w:p>
    <w:bookmarkEnd w:id="12"/>
    <w:p w14:paraId="7E28B597" w14:textId="77777777" w:rsidR="00535252" w:rsidRPr="00D64DB5" w:rsidRDefault="00535252">
      <w:pPr>
        <w:pStyle w:val="Akapitzlist"/>
        <w:numPr>
          <w:ilvl w:val="0"/>
          <w:numId w:val="19"/>
        </w:numPr>
        <w:spacing w:line="276" w:lineRule="auto"/>
        <w:jc w:val="both"/>
        <w:rPr>
          <w:rFonts w:ascii="Arial" w:hAnsi="Arial" w:cs="Arial"/>
          <w:sz w:val="22"/>
          <w:szCs w:val="22"/>
          <w:shd w:val="clear" w:color="auto" w:fill="FFFFFF"/>
        </w:rPr>
      </w:pPr>
      <w:r w:rsidRPr="00817A64">
        <w:rPr>
          <w:rFonts w:ascii="Arial" w:hAnsi="Arial" w:cs="Arial"/>
          <w:sz w:val="22"/>
          <w:szCs w:val="22"/>
        </w:rPr>
        <w:t>oświadczenia potwierdzającego zatrudnienie na podstawie umowy o pracę osób za pomocą których Wykonawca będzie realizował umowę</w:t>
      </w:r>
      <w:r>
        <w:rPr>
          <w:rFonts w:ascii="Arial" w:hAnsi="Arial" w:cs="Arial"/>
          <w:sz w:val="22"/>
          <w:szCs w:val="22"/>
        </w:rPr>
        <w:t xml:space="preserve"> wraz z podaniem </w:t>
      </w:r>
    </w:p>
    <w:p w14:paraId="7ACB65F3" w14:textId="77777777" w:rsidR="00535252" w:rsidRPr="00F8426E" w:rsidRDefault="00535252" w:rsidP="00535252">
      <w:pPr>
        <w:pStyle w:val="Akapitzlist"/>
        <w:spacing w:line="276" w:lineRule="auto"/>
        <w:jc w:val="both"/>
        <w:rPr>
          <w:rFonts w:ascii="Arial" w:hAnsi="Arial" w:cs="Arial"/>
          <w:sz w:val="22"/>
          <w:szCs w:val="22"/>
          <w:shd w:val="clear" w:color="auto" w:fill="FFFFFF"/>
        </w:rPr>
      </w:pPr>
      <w:r>
        <w:rPr>
          <w:rFonts w:ascii="Arial" w:hAnsi="Arial" w:cs="Arial"/>
          <w:sz w:val="22"/>
          <w:szCs w:val="22"/>
        </w:rPr>
        <w:t xml:space="preserve">do której pozycji z katalogu wskazanego w kryterium nr 2  należą dane osoby </w:t>
      </w:r>
    </w:p>
    <w:p w14:paraId="3A3DD5CD" w14:textId="77777777" w:rsidR="0039061E" w:rsidRPr="00817A64" w:rsidRDefault="0039061E">
      <w:pPr>
        <w:pStyle w:val="Akapitzlist"/>
        <w:numPr>
          <w:ilvl w:val="0"/>
          <w:numId w:val="19"/>
        </w:numPr>
        <w:spacing w:line="276" w:lineRule="auto"/>
        <w:jc w:val="both"/>
        <w:rPr>
          <w:rFonts w:ascii="Arial" w:hAnsi="Arial" w:cs="Arial"/>
          <w:sz w:val="22"/>
          <w:szCs w:val="22"/>
        </w:rPr>
      </w:pPr>
      <w:r w:rsidRPr="00817A64">
        <w:rPr>
          <w:rFonts w:ascii="Arial" w:hAnsi="Arial" w:cs="Arial"/>
          <w:sz w:val="22"/>
          <w:szCs w:val="22"/>
        </w:rPr>
        <w:t>wniesienie zabezpieczenia należytego wykonania umowy;</w:t>
      </w:r>
    </w:p>
    <w:p w14:paraId="630CB43E" w14:textId="4943E2A7" w:rsidR="00BE27EF" w:rsidRPr="00177591" w:rsidRDefault="00BE27EF">
      <w:pPr>
        <w:pStyle w:val="Akapitzlist"/>
        <w:numPr>
          <w:ilvl w:val="0"/>
          <w:numId w:val="19"/>
        </w:numPr>
        <w:spacing w:line="276" w:lineRule="auto"/>
        <w:jc w:val="both"/>
        <w:rPr>
          <w:rFonts w:ascii="Arial" w:hAnsi="Arial" w:cs="Arial"/>
          <w:sz w:val="22"/>
          <w:szCs w:val="22"/>
        </w:rPr>
      </w:pPr>
      <w:r w:rsidRPr="00177591">
        <w:rPr>
          <w:rFonts w:ascii="Arial" w:hAnsi="Arial" w:cs="Arial"/>
          <w:sz w:val="22"/>
          <w:szCs w:val="22"/>
        </w:rPr>
        <w:t>wykaz</w:t>
      </w:r>
      <w:r w:rsidR="00C4396E" w:rsidRPr="00177591">
        <w:rPr>
          <w:rFonts w:ascii="Arial" w:hAnsi="Arial" w:cs="Arial"/>
          <w:sz w:val="22"/>
          <w:szCs w:val="22"/>
        </w:rPr>
        <w:t>u</w:t>
      </w:r>
      <w:r w:rsidRPr="00177591">
        <w:rPr>
          <w:rFonts w:ascii="Arial" w:hAnsi="Arial" w:cs="Arial"/>
          <w:sz w:val="22"/>
          <w:szCs w:val="22"/>
        </w:rPr>
        <w:t xml:space="preserve"> pojazdów samochodowych użytkowanych przez Wykonawcę do realizacji zamówienia </w:t>
      </w:r>
      <w:r w:rsidR="00121266" w:rsidRPr="00177591">
        <w:rPr>
          <w:rFonts w:ascii="Arial" w:hAnsi="Arial" w:cs="Arial"/>
          <w:sz w:val="22"/>
          <w:szCs w:val="22"/>
        </w:rPr>
        <w:t xml:space="preserve">wypełniony </w:t>
      </w:r>
      <w:r w:rsidR="0037220E" w:rsidRPr="00177591">
        <w:rPr>
          <w:rFonts w:ascii="Arial" w:hAnsi="Arial" w:cs="Arial"/>
          <w:sz w:val="22"/>
          <w:szCs w:val="22"/>
        </w:rPr>
        <w:t>załącznik</w:t>
      </w:r>
      <w:r w:rsidR="00121266" w:rsidRPr="00177591">
        <w:rPr>
          <w:rFonts w:ascii="Arial" w:hAnsi="Arial" w:cs="Arial"/>
          <w:sz w:val="22"/>
          <w:szCs w:val="22"/>
        </w:rPr>
        <w:t xml:space="preserve"> nr </w:t>
      </w:r>
      <w:r w:rsidR="00205363" w:rsidRPr="00177591">
        <w:rPr>
          <w:rFonts w:ascii="Arial" w:hAnsi="Arial" w:cs="Arial"/>
          <w:sz w:val="22"/>
          <w:szCs w:val="22"/>
        </w:rPr>
        <w:t>10</w:t>
      </w:r>
      <w:r w:rsidR="00121266" w:rsidRPr="00177591">
        <w:rPr>
          <w:rFonts w:ascii="Arial" w:hAnsi="Arial" w:cs="Arial"/>
          <w:sz w:val="22"/>
          <w:szCs w:val="22"/>
        </w:rPr>
        <w:t xml:space="preserve"> do </w:t>
      </w:r>
      <w:r w:rsidR="00B70426" w:rsidRPr="00177591">
        <w:rPr>
          <w:rFonts w:ascii="Arial" w:hAnsi="Arial" w:cs="Arial"/>
          <w:sz w:val="22"/>
          <w:szCs w:val="22"/>
        </w:rPr>
        <w:t>SWZ</w:t>
      </w:r>
      <w:r w:rsidRPr="00177591">
        <w:rPr>
          <w:rFonts w:ascii="Arial" w:hAnsi="Arial" w:cs="Arial"/>
          <w:sz w:val="22"/>
          <w:szCs w:val="22"/>
        </w:rPr>
        <w:t xml:space="preserve"> </w:t>
      </w:r>
      <w:r w:rsidR="00387D34" w:rsidRPr="00177591">
        <w:rPr>
          <w:rFonts w:ascii="Arial" w:hAnsi="Arial" w:cs="Arial"/>
          <w:sz w:val="22"/>
          <w:szCs w:val="22"/>
        </w:rPr>
        <w:t>odpowiednio dla danej części zamówienia</w:t>
      </w:r>
      <w:r w:rsidRPr="00177591">
        <w:rPr>
          <w:rFonts w:ascii="Arial" w:hAnsi="Arial" w:cs="Arial"/>
          <w:sz w:val="22"/>
          <w:szCs w:val="22"/>
        </w:rPr>
        <w:t xml:space="preserve">- </w:t>
      </w:r>
      <w:r w:rsidR="00C83D99" w:rsidRPr="00177591">
        <w:rPr>
          <w:rFonts w:ascii="Arial" w:hAnsi="Arial" w:cs="Arial"/>
          <w:sz w:val="22"/>
          <w:szCs w:val="22"/>
        </w:rPr>
        <w:t xml:space="preserve">dotyczy wyłącznie </w:t>
      </w:r>
      <w:r w:rsidR="0037220E" w:rsidRPr="00177591">
        <w:rPr>
          <w:rFonts w:ascii="Arial" w:hAnsi="Arial" w:cs="Arial"/>
          <w:sz w:val="22"/>
          <w:szCs w:val="22"/>
        </w:rPr>
        <w:t>Wykonawcy,</w:t>
      </w:r>
      <w:r w:rsidR="00C83D99" w:rsidRPr="00177591">
        <w:rPr>
          <w:rFonts w:ascii="Arial" w:hAnsi="Arial" w:cs="Arial"/>
          <w:sz w:val="22"/>
          <w:szCs w:val="22"/>
        </w:rPr>
        <w:t xml:space="preserve"> który </w:t>
      </w:r>
      <w:r w:rsidRPr="00177591">
        <w:rPr>
          <w:rFonts w:ascii="Arial" w:hAnsi="Arial" w:cs="Arial"/>
          <w:sz w:val="22"/>
          <w:szCs w:val="22"/>
        </w:rPr>
        <w:t>złoż</w:t>
      </w:r>
      <w:r w:rsidR="00C83D99" w:rsidRPr="00177591">
        <w:rPr>
          <w:rFonts w:ascii="Arial" w:hAnsi="Arial" w:cs="Arial"/>
          <w:sz w:val="22"/>
          <w:szCs w:val="22"/>
        </w:rPr>
        <w:t xml:space="preserve">ył </w:t>
      </w:r>
      <w:r w:rsidR="00205BFC" w:rsidRPr="00177591">
        <w:rPr>
          <w:rFonts w:ascii="Arial" w:hAnsi="Arial" w:cs="Arial"/>
          <w:sz w:val="22"/>
          <w:szCs w:val="22"/>
        </w:rPr>
        <w:t xml:space="preserve">w formularzu </w:t>
      </w:r>
      <w:r w:rsidRPr="00177591">
        <w:rPr>
          <w:rFonts w:ascii="Arial" w:hAnsi="Arial" w:cs="Arial"/>
          <w:sz w:val="22"/>
          <w:szCs w:val="22"/>
        </w:rPr>
        <w:t>ofert</w:t>
      </w:r>
      <w:r w:rsidR="00205BFC" w:rsidRPr="00177591">
        <w:rPr>
          <w:rFonts w:ascii="Arial" w:hAnsi="Arial" w:cs="Arial"/>
          <w:sz w:val="22"/>
          <w:szCs w:val="22"/>
        </w:rPr>
        <w:t>owym</w:t>
      </w:r>
      <w:r w:rsidRPr="00177591">
        <w:rPr>
          <w:rFonts w:ascii="Arial" w:hAnsi="Arial" w:cs="Arial"/>
          <w:sz w:val="22"/>
          <w:szCs w:val="22"/>
        </w:rPr>
        <w:t xml:space="preserve"> oświadczeni</w:t>
      </w:r>
      <w:r w:rsidR="00C83D99" w:rsidRPr="00177591">
        <w:rPr>
          <w:rFonts w:ascii="Arial" w:hAnsi="Arial" w:cs="Arial"/>
          <w:sz w:val="22"/>
          <w:szCs w:val="22"/>
        </w:rPr>
        <w:t>e</w:t>
      </w:r>
      <w:r w:rsidRPr="00177591">
        <w:rPr>
          <w:rFonts w:ascii="Arial" w:hAnsi="Arial" w:cs="Arial"/>
          <w:sz w:val="22"/>
          <w:szCs w:val="22"/>
        </w:rPr>
        <w:t xml:space="preserve"> o dysponowaniu odpowiednim udziałem pojazdów elektrycznych lub napędzanych gazem ziemnym, </w:t>
      </w:r>
    </w:p>
    <w:p w14:paraId="0F29120F" w14:textId="0ADFD144" w:rsidR="00A34494" w:rsidRPr="00177591" w:rsidRDefault="00A34494" w:rsidP="00064746">
      <w:pPr>
        <w:pStyle w:val="Akapitzlist"/>
        <w:numPr>
          <w:ilvl w:val="0"/>
          <w:numId w:val="4"/>
        </w:numPr>
        <w:spacing w:line="276" w:lineRule="auto"/>
        <w:ind w:left="284" w:hanging="284"/>
        <w:jc w:val="both"/>
        <w:rPr>
          <w:rFonts w:ascii="Arial" w:hAnsi="Arial" w:cs="Arial"/>
          <w:sz w:val="22"/>
          <w:szCs w:val="22"/>
        </w:rPr>
      </w:pPr>
      <w:r w:rsidRPr="00177591">
        <w:rPr>
          <w:rFonts w:ascii="Arial" w:hAnsi="Arial" w:cs="Arial"/>
          <w:sz w:val="22"/>
          <w:szCs w:val="22"/>
        </w:rPr>
        <w:t>Wykonawca, o którym mowa w ust. 1, ma obowiązek zawrzeć umowę w sprawie zamówienia na warunkach określonych w projektowanych postanowieniach umowy, któr</w:t>
      </w:r>
      <w:r w:rsidR="00064746" w:rsidRPr="00177591">
        <w:rPr>
          <w:rFonts w:ascii="Arial" w:hAnsi="Arial" w:cs="Arial"/>
          <w:sz w:val="22"/>
          <w:szCs w:val="22"/>
        </w:rPr>
        <w:t>y</w:t>
      </w:r>
      <w:r w:rsidRPr="00177591">
        <w:rPr>
          <w:rFonts w:ascii="Arial" w:hAnsi="Arial" w:cs="Arial"/>
          <w:sz w:val="22"/>
          <w:szCs w:val="22"/>
        </w:rPr>
        <w:t xml:space="preserve"> stanowi załącznik</w:t>
      </w:r>
      <w:r w:rsidR="00064746" w:rsidRPr="00177591">
        <w:rPr>
          <w:rFonts w:ascii="Arial" w:hAnsi="Arial" w:cs="Arial"/>
          <w:sz w:val="22"/>
          <w:szCs w:val="22"/>
        </w:rPr>
        <w:t xml:space="preserve"> </w:t>
      </w:r>
      <w:r w:rsidRPr="00177591">
        <w:rPr>
          <w:rFonts w:ascii="Arial" w:hAnsi="Arial" w:cs="Arial"/>
          <w:sz w:val="22"/>
          <w:szCs w:val="22"/>
        </w:rPr>
        <w:t xml:space="preserve">nr </w:t>
      </w:r>
      <w:r w:rsidR="00C934EC" w:rsidRPr="00177591">
        <w:rPr>
          <w:rFonts w:ascii="Arial" w:hAnsi="Arial" w:cs="Arial"/>
          <w:sz w:val="22"/>
          <w:szCs w:val="22"/>
        </w:rPr>
        <w:t>1</w:t>
      </w:r>
      <w:r w:rsidR="00591313" w:rsidRPr="00177591">
        <w:rPr>
          <w:rFonts w:ascii="Arial" w:hAnsi="Arial" w:cs="Arial"/>
          <w:sz w:val="22"/>
          <w:szCs w:val="22"/>
        </w:rPr>
        <w:t xml:space="preserve"> </w:t>
      </w:r>
      <w:r w:rsidR="00C934EC" w:rsidRPr="00177591">
        <w:rPr>
          <w:rFonts w:ascii="Arial" w:hAnsi="Arial" w:cs="Arial"/>
          <w:sz w:val="22"/>
          <w:szCs w:val="22"/>
        </w:rPr>
        <w:t xml:space="preserve"> </w:t>
      </w:r>
      <w:r w:rsidRPr="00177591">
        <w:rPr>
          <w:rFonts w:ascii="Arial" w:hAnsi="Arial" w:cs="Arial"/>
          <w:sz w:val="22"/>
          <w:szCs w:val="22"/>
        </w:rPr>
        <w:t>do SWZ</w:t>
      </w:r>
      <w:r w:rsidR="00FE4C5F" w:rsidRPr="00177591">
        <w:rPr>
          <w:rFonts w:ascii="Arial" w:hAnsi="Arial" w:cs="Arial"/>
          <w:sz w:val="22"/>
          <w:szCs w:val="22"/>
        </w:rPr>
        <w:t>.</w:t>
      </w:r>
      <w:r w:rsidRPr="00177591">
        <w:rPr>
          <w:rFonts w:ascii="Arial" w:hAnsi="Arial" w:cs="Arial"/>
          <w:sz w:val="22"/>
          <w:szCs w:val="22"/>
        </w:rPr>
        <w:t xml:space="preserve"> Umowa zostanie uzupełniona o zapisy wynikające ze złożonej oferty.</w:t>
      </w:r>
    </w:p>
    <w:p w14:paraId="35A67CED" w14:textId="77777777" w:rsidR="00A34494" w:rsidRPr="00177591" w:rsidRDefault="00A34494" w:rsidP="007D72B9">
      <w:pPr>
        <w:pStyle w:val="Akapitzlist"/>
        <w:numPr>
          <w:ilvl w:val="0"/>
          <w:numId w:val="4"/>
        </w:numPr>
        <w:spacing w:line="276" w:lineRule="auto"/>
        <w:ind w:left="284" w:hanging="284"/>
        <w:jc w:val="both"/>
        <w:rPr>
          <w:rFonts w:ascii="Arial" w:hAnsi="Arial" w:cs="Arial"/>
          <w:sz w:val="22"/>
          <w:szCs w:val="22"/>
        </w:rPr>
      </w:pPr>
      <w:r w:rsidRPr="00177591">
        <w:rPr>
          <w:rFonts w:ascii="Arial" w:hAnsi="Arial" w:cs="Arial"/>
          <w:sz w:val="22"/>
          <w:szCs w:val="22"/>
        </w:rPr>
        <w:t>Przed podpisaniem umowy Wykonawcy wspólnie ubiegający się o udzielenie zamówienia (w przypadku wyboru ich oferty jako najkorzystniejszej) przedstawią Zamawiającemu umowę regulującą współpracę tych Wykonawców.</w:t>
      </w:r>
    </w:p>
    <w:p w14:paraId="4F1361C5" w14:textId="30699D07" w:rsidR="00A34494" w:rsidRPr="00177591" w:rsidRDefault="00A34494" w:rsidP="007D72B9">
      <w:pPr>
        <w:pStyle w:val="Akapitzlist"/>
        <w:numPr>
          <w:ilvl w:val="0"/>
          <w:numId w:val="4"/>
        </w:numPr>
        <w:spacing w:line="276" w:lineRule="auto"/>
        <w:ind w:left="284" w:hanging="284"/>
        <w:jc w:val="both"/>
        <w:rPr>
          <w:rFonts w:ascii="Arial" w:hAnsi="Arial" w:cs="Arial"/>
          <w:sz w:val="22"/>
          <w:szCs w:val="22"/>
        </w:rPr>
      </w:pPr>
      <w:r w:rsidRPr="00177591">
        <w:rPr>
          <w:rFonts w:ascii="Arial" w:hAnsi="Arial" w:cs="Arial"/>
          <w:sz w:val="22"/>
          <w:szCs w:val="22"/>
        </w:rPr>
        <w:t>Jeżeli Wykonawca, którego oferta została wybrana jako najkorzystniejsza</w:t>
      </w:r>
      <w:r w:rsidR="00FE4C5F" w:rsidRPr="00177591">
        <w:rPr>
          <w:rFonts w:ascii="Arial" w:hAnsi="Arial" w:cs="Arial"/>
          <w:sz w:val="22"/>
          <w:szCs w:val="22"/>
        </w:rPr>
        <w:t>,</w:t>
      </w:r>
      <w:r w:rsidRPr="00177591">
        <w:rPr>
          <w:rFonts w:ascii="Arial" w:hAnsi="Arial" w:cs="Arial"/>
          <w:sz w:val="22"/>
          <w:szCs w:val="22"/>
        </w:rPr>
        <w:t xml:space="preserve"> uchyla się od zawarcia umowy w sprawie zamówienia publicznego Zamawiający może dokonać ponownego badania i oceny ofert</w:t>
      </w:r>
      <w:r w:rsidR="00FE4C5F" w:rsidRPr="00177591">
        <w:rPr>
          <w:rFonts w:ascii="Arial" w:hAnsi="Arial" w:cs="Arial"/>
          <w:sz w:val="22"/>
          <w:szCs w:val="22"/>
        </w:rPr>
        <w:t xml:space="preserve"> </w:t>
      </w:r>
      <w:r w:rsidRPr="00177591">
        <w:rPr>
          <w:rFonts w:ascii="Arial" w:hAnsi="Arial" w:cs="Arial"/>
          <w:sz w:val="22"/>
          <w:szCs w:val="22"/>
        </w:rPr>
        <w:t>spośród ofert pozostałych w postępowaniu Wykonawców albo unieważnić postępowanie.</w:t>
      </w:r>
    </w:p>
    <w:p w14:paraId="72E8EE76" w14:textId="5D230952" w:rsidR="00445862" w:rsidRPr="00177591" w:rsidRDefault="008B3E1D" w:rsidP="005318E0">
      <w:pPr>
        <w:pStyle w:val="Nagwek1"/>
        <w:numPr>
          <w:ilvl w:val="0"/>
          <w:numId w:val="1"/>
        </w:numPr>
        <w:tabs>
          <w:tab w:val="left" w:pos="348"/>
        </w:tabs>
        <w:spacing w:before="93" w:line="276" w:lineRule="auto"/>
        <w:ind w:left="0" w:right="120" w:hanging="100"/>
        <w:rPr>
          <w:lang w:val="pl-PL"/>
        </w:rPr>
      </w:pPr>
      <w:r w:rsidRPr="00177591">
        <w:rPr>
          <w:lang w:val="pl-PL"/>
        </w:rPr>
        <w:t>I</w:t>
      </w:r>
      <w:r w:rsidR="00445862" w:rsidRPr="00177591">
        <w:rPr>
          <w:lang w:val="pl-PL"/>
        </w:rPr>
        <w:t>nformacje dotyczące zabezpieczenia należytego wykonania umowy, jeżeli zamawiający je przewiduje</w:t>
      </w:r>
    </w:p>
    <w:p w14:paraId="601AE798" w14:textId="77777777" w:rsidR="00691AF2" w:rsidRPr="00177591" w:rsidRDefault="00691AF2">
      <w:pPr>
        <w:pStyle w:val="Akapitzlist"/>
        <w:numPr>
          <w:ilvl w:val="0"/>
          <w:numId w:val="31"/>
        </w:numPr>
        <w:spacing w:line="276" w:lineRule="auto"/>
        <w:ind w:left="284" w:hanging="284"/>
        <w:jc w:val="both"/>
        <w:rPr>
          <w:rFonts w:ascii="Arial" w:hAnsi="Arial" w:cs="Arial"/>
          <w:sz w:val="22"/>
          <w:szCs w:val="22"/>
        </w:rPr>
      </w:pPr>
      <w:r w:rsidRPr="00177591">
        <w:rPr>
          <w:rFonts w:ascii="Arial" w:hAnsi="Arial" w:cs="Arial"/>
          <w:sz w:val="22"/>
          <w:szCs w:val="22"/>
        </w:rPr>
        <w:t>Wymagane jest wniesienia zabezpieczenia należytego wykonania umowy przez zawarciem umowy.</w:t>
      </w:r>
    </w:p>
    <w:p w14:paraId="03339BB9" w14:textId="7D592F95" w:rsidR="00691AF2" w:rsidRPr="00177591" w:rsidRDefault="00691AF2">
      <w:pPr>
        <w:pStyle w:val="Akapitzlist"/>
        <w:numPr>
          <w:ilvl w:val="0"/>
          <w:numId w:val="31"/>
        </w:numPr>
        <w:spacing w:line="276" w:lineRule="auto"/>
        <w:ind w:left="284" w:hanging="284"/>
        <w:jc w:val="both"/>
        <w:rPr>
          <w:rFonts w:ascii="Arial" w:hAnsi="Arial" w:cs="Arial"/>
          <w:sz w:val="22"/>
          <w:szCs w:val="22"/>
        </w:rPr>
      </w:pPr>
      <w:r w:rsidRPr="00177591">
        <w:rPr>
          <w:rFonts w:ascii="Arial" w:hAnsi="Arial" w:cs="Arial"/>
          <w:sz w:val="22"/>
          <w:szCs w:val="22"/>
        </w:rPr>
        <w:t xml:space="preserve">Od Wykonawcy, którego oferta zostanie uznana jako najkorzystniejsza wymagane będzie wniesienie zabezpieczenia należytego wykonania umowy w wysokości </w:t>
      </w:r>
      <w:r w:rsidR="009C4265" w:rsidRPr="00177591">
        <w:rPr>
          <w:rFonts w:ascii="Arial" w:hAnsi="Arial" w:cs="Arial"/>
          <w:sz w:val="22"/>
          <w:szCs w:val="22"/>
        </w:rPr>
        <w:t>2</w:t>
      </w:r>
      <w:r w:rsidRPr="00177591">
        <w:rPr>
          <w:rFonts w:ascii="Arial" w:hAnsi="Arial" w:cs="Arial"/>
          <w:sz w:val="22"/>
          <w:szCs w:val="22"/>
        </w:rPr>
        <w:t>% ceny całkowitej brutto podanej w ofercie.</w:t>
      </w:r>
    </w:p>
    <w:p w14:paraId="6DE9B217" w14:textId="77777777" w:rsidR="00691AF2" w:rsidRPr="00177591" w:rsidRDefault="00691AF2">
      <w:pPr>
        <w:pStyle w:val="Akapitzlist"/>
        <w:numPr>
          <w:ilvl w:val="0"/>
          <w:numId w:val="31"/>
        </w:numPr>
        <w:spacing w:line="276" w:lineRule="auto"/>
        <w:ind w:left="284" w:hanging="284"/>
        <w:jc w:val="both"/>
        <w:rPr>
          <w:rFonts w:ascii="Arial" w:hAnsi="Arial" w:cs="Arial"/>
          <w:sz w:val="22"/>
          <w:szCs w:val="22"/>
        </w:rPr>
      </w:pPr>
      <w:r w:rsidRPr="00177591">
        <w:rPr>
          <w:rFonts w:ascii="Arial" w:hAnsi="Arial" w:cs="Arial"/>
          <w:sz w:val="22"/>
          <w:szCs w:val="22"/>
        </w:rPr>
        <w:t>Zabezpieczenie należytego wykonania umowy może być wniesione według wyboru Wykonawcy w jednej lub w kilku następujących formach:</w:t>
      </w:r>
    </w:p>
    <w:p w14:paraId="39620ACE" w14:textId="77777777" w:rsidR="00691AF2" w:rsidRPr="00177591" w:rsidRDefault="00691AF2">
      <w:pPr>
        <w:pStyle w:val="Akapitzlist"/>
        <w:numPr>
          <w:ilvl w:val="0"/>
          <w:numId w:val="23"/>
        </w:numPr>
        <w:spacing w:line="276" w:lineRule="auto"/>
        <w:jc w:val="both"/>
        <w:rPr>
          <w:rFonts w:ascii="Arial" w:hAnsi="Arial" w:cs="Arial"/>
          <w:sz w:val="22"/>
          <w:szCs w:val="22"/>
        </w:rPr>
      </w:pPr>
      <w:r w:rsidRPr="00177591">
        <w:rPr>
          <w:rFonts w:ascii="Arial" w:hAnsi="Arial" w:cs="Arial"/>
          <w:sz w:val="22"/>
          <w:szCs w:val="22"/>
        </w:rPr>
        <w:lastRenderedPageBreak/>
        <w:t>pieniądzu;</w:t>
      </w:r>
    </w:p>
    <w:p w14:paraId="0145415A" w14:textId="3D8BF461" w:rsidR="00691AF2" w:rsidRPr="00177591" w:rsidRDefault="00691AF2">
      <w:pPr>
        <w:pStyle w:val="Akapitzlist"/>
        <w:numPr>
          <w:ilvl w:val="0"/>
          <w:numId w:val="23"/>
        </w:numPr>
        <w:spacing w:line="276" w:lineRule="auto"/>
        <w:jc w:val="both"/>
        <w:rPr>
          <w:rFonts w:ascii="Arial" w:hAnsi="Arial" w:cs="Arial"/>
          <w:sz w:val="22"/>
          <w:szCs w:val="22"/>
        </w:rPr>
      </w:pPr>
      <w:r w:rsidRPr="00177591">
        <w:rPr>
          <w:rFonts w:ascii="Arial" w:hAnsi="Arial" w:cs="Arial"/>
          <w:sz w:val="22"/>
          <w:szCs w:val="22"/>
        </w:rPr>
        <w:t xml:space="preserve">poręczeniach bankowych lub poręczeniach spółdzielczej kasy oszczędnościowo- kredytowej, z </w:t>
      </w:r>
      <w:r w:rsidR="00C9046A" w:rsidRPr="00177591">
        <w:rPr>
          <w:rFonts w:ascii="Arial" w:hAnsi="Arial" w:cs="Arial"/>
          <w:sz w:val="22"/>
          <w:szCs w:val="22"/>
        </w:rPr>
        <w:t>tym,</w:t>
      </w:r>
      <w:r w:rsidRPr="00177591">
        <w:rPr>
          <w:rFonts w:ascii="Arial" w:hAnsi="Arial" w:cs="Arial"/>
          <w:sz w:val="22"/>
          <w:szCs w:val="22"/>
        </w:rPr>
        <w:t xml:space="preserve"> że zobowiązanie kasy jest zawsze zobowiązaniem pieniężnym;</w:t>
      </w:r>
    </w:p>
    <w:p w14:paraId="58E8DC3B" w14:textId="77777777" w:rsidR="00691AF2" w:rsidRPr="00177591" w:rsidRDefault="00691AF2">
      <w:pPr>
        <w:pStyle w:val="Akapitzlist"/>
        <w:numPr>
          <w:ilvl w:val="0"/>
          <w:numId w:val="23"/>
        </w:numPr>
        <w:spacing w:line="276" w:lineRule="auto"/>
        <w:jc w:val="both"/>
        <w:rPr>
          <w:rFonts w:ascii="Arial" w:hAnsi="Arial" w:cs="Arial"/>
          <w:sz w:val="22"/>
          <w:szCs w:val="22"/>
        </w:rPr>
      </w:pPr>
      <w:r w:rsidRPr="00177591">
        <w:rPr>
          <w:rFonts w:ascii="Arial" w:hAnsi="Arial" w:cs="Arial"/>
          <w:sz w:val="22"/>
          <w:szCs w:val="22"/>
        </w:rPr>
        <w:t>gwarancjach bankowych;</w:t>
      </w:r>
    </w:p>
    <w:p w14:paraId="7855A8A9" w14:textId="77777777" w:rsidR="00691AF2" w:rsidRPr="00177591" w:rsidRDefault="00691AF2">
      <w:pPr>
        <w:pStyle w:val="Akapitzlist"/>
        <w:numPr>
          <w:ilvl w:val="0"/>
          <w:numId w:val="23"/>
        </w:numPr>
        <w:spacing w:line="276" w:lineRule="auto"/>
        <w:jc w:val="both"/>
        <w:rPr>
          <w:rFonts w:ascii="Arial" w:hAnsi="Arial" w:cs="Arial"/>
          <w:sz w:val="22"/>
          <w:szCs w:val="22"/>
        </w:rPr>
      </w:pPr>
      <w:r w:rsidRPr="00177591">
        <w:rPr>
          <w:rFonts w:ascii="Arial" w:hAnsi="Arial" w:cs="Arial"/>
          <w:sz w:val="22"/>
          <w:szCs w:val="22"/>
        </w:rPr>
        <w:t>gwarancjach ubezpieczeniowych;</w:t>
      </w:r>
    </w:p>
    <w:p w14:paraId="09344FE9" w14:textId="77777777" w:rsidR="00691AF2" w:rsidRPr="00177591" w:rsidRDefault="00691AF2">
      <w:pPr>
        <w:pStyle w:val="Akapitzlist"/>
        <w:numPr>
          <w:ilvl w:val="0"/>
          <w:numId w:val="23"/>
        </w:numPr>
        <w:spacing w:line="276" w:lineRule="auto"/>
        <w:jc w:val="both"/>
        <w:rPr>
          <w:rFonts w:ascii="Arial" w:hAnsi="Arial" w:cs="Arial"/>
          <w:sz w:val="22"/>
          <w:szCs w:val="22"/>
        </w:rPr>
      </w:pPr>
      <w:r w:rsidRPr="00177591">
        <w:rPr>
          <w:rFonts w:ascii="Arial" w:hAnsi="Arial" w:cs="Arial"/>
          <w:sz w:val="22"/>
          <w:szCs w:val="22"/>
        </w:rPr>
        <w:t>poręczeniach udzielanych przez podmioty, o których mowa w art. 6b ust. 5 pkt 2 ustawy z dnia 9 listopada 2000 r. o utworzeniu Polskiej Agencji Rozwoju Przedsiębiorczości</w:t>
      </w:r>
    </w:p>
    <w:p w14:paraId="36EA6281" w14:textId="77777777" w:rsidR="00691AF2" w:rsidRPr="00177591" w:rsidRDefault="00691AF2" w:rsidP="00691AF2">
      <w:pPr>
        <w:pStyle w:val="Akapitzlist"/>
        <w:spacing w:line="276" w:lineRule="auto"/>
        <w:ind w:left="862"/>
        <w:jc w:val="both"/>
        <w:rPr>
          <w:rFonts w:ascii="Arial" w:hAnsi="Arial" w:cs="Arial"/>
          <w:sz w:val="22"/>
          <w:szCs w:val="22"/>
        </w:rPr>
      </w:pPr>
      <w:r w:rsidRPr="00177591">
        <w:rPr>
          <w:rFonts w:ascii="Arial" w:hAnsi="Arial" w:cs="Arial"/>
          <w:sz w:val="22"/>
          <w:szCs w:val="22"/>
        </w:rPr>
        <w:t xml:space="preserve">Zabezpieczenie wnoszone w pieniądzu Wykonawca wnosi przelewem na rachunek bankowy </w:t>
      </w:r>
      <w:r w:rsidRPr="00177591">
        <w:rPr>
          <w:rFonts w:ascii="Arial" w:hAnsi="Arial" w:cs="Arial"/>
          <w:b/>
          <w:sz w:val="22"/>
          <w:szCs w:val="22"/>
        </w:rPr>
        <w:t xml:space="preserve">Centrum Usług Wspólnych w Poznaniu nr rachunku bankowego 64 1020 4027 0000 1002 1506 2020 </w:t>
      </w:r>
      <w:r w:rsidRPr="00177591">
        <w:rPr>
          <w:rFonts w:ascii="Arial" w:hAnsi="Arial" w:cs="Arial"/>
          <w:sz w:val="22"/>
          <w:szCs w:val="22"/>
        </w:rPr>
        <w:t>.</w:t>
      </w:r>
    </w:p>
    <w:p w14:paraId="58D1C5EE" w14:textId="77777777" w:rsidR="00691AF2" w:rsidRPr="00177591" w:rsidRDefault="00691AF2">
      <w:pPr>
        <w:pStyle w:val="Akapitzlist"/>
        <w:numPr>
          <w:ilvl w:val="0"/>
          <w:numId w:val="31"/>
        </w:numPr>
        <w:spacing w:line="276" w:lineRule="auto"/>
        <w:ind w:left="284" w:hanging="284"/>
        <w:jc w:val="both"/>
        <w:rPr>
          <w:rFonts w:ascii="Arial" w:hAnsi="Arial" w:cs="Arial"/>
          <w:sz w:val="22"/>
          <w:szCs w:val="22"/>
        </w:rPr>
      </w:pPr>
      <w:r w:rsidRPr="00177591">
        <w:rPr>
          <w:rFonts w:ascii="Arial" w:hAnsi="Arial" w:cs="Arial"/>
          <w:sz w:val="22"/>
          <w:szCs w:val="22"/>
        </w:rPr>
        <w:t>Zabezpieczenie należytego wykonania umowy winno być wniesione na okres od dnia zawarcia umowy do dnia odbioru i uznania przez Zamawiającego, że umowa była wykonana należycie.</w:t>
      </w:r>
    </w:p>
    <w:p w14:paraId="02A317DA" w14:textId="77777777" w:rsidR="00691AF2" w:rsidRPr="00177591" w:rsidRDefault="00691AF2">
      <w:pPr>
        <w:pStyle w:val="Akapitzlist"/>
        <w:numPr>
          <w:ilvl w:val="0"/>
          <w:numId w:val="31"/>
        </w:numPr>
        <w:spacing w:line="276" w:lineRule="auto"/>
        <w:ind w:left="284" w:hanging="284"/>
        <w:jc w:val="both"/>
        <w:rPr>
          <w:rFonts w:ascii="Arial" w:hAnsi="Arial" w:cs="Arial"/>
          <w:sz w:val="22"/>
          <w:szCs w:val="22"/>
        </w:rPr>
      </w:pPr>
      <w:r w:rsidRPr="00177591">
        <w:rPr>
          <w:rFonts w:ascii="Arial" w:hAnsi="Arial" w:cs="Arial"/>
          <w:sz w:val="22"/>
          <w:szCs w:val="22"/>
        </w:rPr>
        <w:t>Zabezpieczenie służy pokryciu roszczeń z tytułu niewykonania lub nienależytego wykonania umowy.</w:t>
      </w:r>
    </w:p>
    <w:p w14:paraId="45D6B83F" w14:textId="77777777" w:rsidR="00691AF2" w:rsidRPr="00177591" w:rsidRDefault="00691AF2">
      <w:pPr>
        <w:pStyle w:val="Akapitzlist"/>
        <w:numPr>
          <w:ilvl w:val="0"/>
          <w:numId w:val="31"/>
        </w:numPr>
        <w:spacing w:line="276" w:lineRule="auto"/>
        <w:ind w:left="284" w:hanging="284"/>
        <w:jc w:val="both"/>
        <w:rPr>
          <w:rFonts w:ascii="Arial" w:hAnsi="Arial" w:cs="Arial"/>
          <w:sz w:val="22"/>
          <w:szCs w:val="22"/>
        </w:rPr>
      </w:pPr>
      <w:r w:rsidRPr="00177591">
        <w:rPr>
          <w:rFonts w:ascii="Arial" w:hAnsi="Arial"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9672F9D" w14:textId="77777777" w:rsidR="00691AF2" w:rsidRPr="00177591" w:rsidRDefault="00691AF2">
      <w:pPr>
        <w:pStyle w:val="Akapitzlist"/>
        <w:numPr>
          <w:ilvl w:val="0"/>
          <w:numId w:val="31"/>
        </w:numPr>
        <w:spacing w:line="276" w:lineRule="auto"/>
        <w:ind w:left="284" w:hanging="284"/>
        <w:jc w:val="both"/>
        <w:rPr>
          <w:rFonts w:ascii="Arial" w:hAnsi="Arial" w:cs="Arial"/>
          <w:sz w:val="22"/>
          <w:szCs w:val="22"/>
        </w:rPr>
      </w:pPr>
      <w:r w:rsidRPr="00177591">
        <w:rPr>
          <w:rFonts w:ascii="Arial" w:hAnsi="Arial" w:cs="Arial"/>
          <w:sz w:val="22"/>
          <w:szCs w:val="22"/>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669A8C00" w14:textId="77777777" w:rsidR="00691AF2" w:rsidRPr="00177591" w:rsidRDefault="00691AF2">
      <w:pPr>
        <w:pStyle w:val="Akapitzlist"/>
        <w:numPr>
          <w:ilvl w:val="0"/>
          <w:numId w:val="31"/>
        </w:numPr>
        <w:spacing w:line="276" w:lineRule="auto"/>
        <w:ind w:left="284" w:hanging="284"/>
        <w:jc w:val="both"/>
        <w:rPr>
          <w:rFonts w:ascii="Arial" w:hAnsi="Arial" w:cs="Arial"/>
          <w:sz w:val="22"/>
          <w:szCs w:val="22"/>
        </w:rPr>
      </w:pPr>
      <w:r w:rsidRPr="00177591">
        <w:rPr>
          <w:rFonts w:ascii="Arial" w:hAnsi="Arial" w:cs="Arial"/>
          <w:sz w:val="22"/>
          <w:szCs w:val="22"/>
        </w:rPr>
        <w:t>W trakcie realizacji umowy Wykonawca może dokonać, z zachowaniem ciągłości zabezpieczenia i bez zmniejszenia jego wysokości, zmiany formy zabezpieczenia na jedną lub kilka form, o których mowa w pkt. 3 (art. 450 ust. 1 ustawy).</w:t>
      </w:r>
    </w:p>
    <w:p w14:paraId="6770B30A" w14:textId="7548A355" w:rsidR="00691AF2" w:rsidRPr="00177591" w:rsidRDefault="00691AF2">
      <w:pPr>
        <w:pStyle w:val="Akapitzlist"/>
        <w:numPr>
          <w:ilvl w:val="0"/>
          <w:numId w:val="31"/>
        </w:numPr>
        <w:spacing w:line="276" w:lineRule="auto"/>
        <w:ind w:left="284" w:hanging="284"/>
        <w:jc w:val="both"/>
        <w:rPr>
          <w:rFonts w:ascii="Arial" w:hAnsi="Arial" w:cs="Arial"/>
          <w:sz w:val="22"/>
          <w:szCs w:val="22"/>
        </w:rPr>
      </w:pPr>
      <w:r w:rsidRPr="00177591">
        <w:rPr>
          <w:rFonts w:ascii="Arial" w:hAnsi="Arial" w:cs="Arial"/>
          <w:sz w:val="22"/>
          <w:szCs w:val="22"/>
        </w:rPr>
        <w:t>Zamawiający zwróci zabezpieczenia w terminie 30 dni od dnia wykonania zamówienia i uznania przez Zamawiającego za należycie wykonane.</w:t>
      </w:r>
    </w:p>
    <w:p w14:paraId="18F63A08" w14:textId="77777777" w:rsidR="00C84BAE" w:rsidRPr="00177591" w:rsidRDefault="00C84BAE" w:rsidP="00C84BAE">
      <w:pPr>
        <w:spacing w:line="276" w:lineRule="auto"/>
        <w:jc w:val="both"/>
        <w:rPr>
          <w:rFonts w:ascii="Arial" w:hAnsi="Arial" w:cs="Arial"/>
          <w:sz w:val="22"/>
          <w:szCs w:val="22"/>
        </w:rPr>
      </w:pPr>
    </w:p>
    <w:p w14:paraId="5D17ECC7" w14:textId="3AF57126" w:rsidR="007953CD" w:rsidRPr="00177591" w:rsidRDefault="007953CD" w:rsidP="005318E0">
      <w:pPr>
        <w:pStyle w:val="Nagwek1"/>
        <w:numPr>
          <w:ilvl w:val="0"/>
          <w:numId w:val="1"/>
        </w:numPr>
        <w:tabs>
          <w:tab w:val="left" w:pos="348"/>
        </w:tabs>
        <w:spacing w:before="93" w:line="276" w:lineRule="auto"/>
        <w:ind w:left="0" w:right="120" w:hanging="100"/>
        <w:rPr>
          <w:lang w:val="pl-PL"/>
        </w:rPr>
      </w:pPr>
      <w:r w:rsidRPr="00177591">
        <w:rPr>
          <w:lang w:val="pl-PL"/>
        </w:rPr>
        <w:t>Pouczenia o środkach ochrony prawnej przysługujących zamawiającemu</w:t>
      </w:r>
      <w:r w:rsidR="003A692B" w:rsidRPr="00177591">
        <w:rPr>
          <w:lang w:val="pl-PL"/>
        </w:rPr>
        <w:t>.</w:t>
      </w:r>
    </w:p>
    <w:p w14:paraId="35BD425F" w14:textId="33D96E01" w:rsidR="00593FF5" w:rsidRPr="00177591" w:rsidRDefault="003A692B" w:rsidP="00593FF5">
      <w:pPr>
        <w:pStyle w:val="Akapitzlist"/>
        <w:spacing w:line="276" w:lineRule="auto"/>
        <w:ind w:left="142"/>
        <w:jc w:val="both"/>
        <w:rPr>
          <w:rFonts w:ascii="Arial" w:hAnsi="Arial" w:cs="Arial"/>
          <w:sz w:val="22"/>
          <w:szCs w:val="22"/>
        </w:rPr>
      </w:pPr>
      <w:r w:rsidRPr="00177591">
        <w:rPr>
          <w:rFonts w:ascii="Arial" w:hAnsi="Arial" w:cs="Arial"/>
          <w:sz w:val="22"/>
          <w:szCs w:val="22"/>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5C077B5C" w14:textId="77777777" w:rsidR="00E95501" w:rsidRPr="00177591" w:rsidRDefault="00E95501" w:rsidP="00593FF5">
      <w:pPr>
        <w:pStyle w:val="Akapitzlist"/>
        <w:spacing w:line="276" w:lineRule="auto"/>
        <w:ind w:left="142"/>
        <w:jc w:val="both"/>
        <w:rPr>
          <w:rFonts w:ascii="Arial" w:hAnsi="Arial" w:cs="Arial"/>
          <w:sz w:val="22"/>
          <w:szCs w:val="22"/>
        </w:rPr>
      </w:pPr>
    </w:p>
    <w:p w14:paraId="753FDF06" w14:textId="77777777" w:rsidR="00E95501" w:rsidRPr="00177591" w:rsidRDefault="00E95501" w:rsidP="00593FF5">
      <w:pPr>
        <w:pStyle w:val="Akapitzlist"/>
        <w:spacing w:line="276" w:lineRule="auto"/>
        <w:ind w:left="142"/>
        <w:jc w:val="both"/>
        <w:rPr>
          <w:rFonts w:ascii="Arial" w:hAnsi="Arial" w:cs="Arial"/>
          <w:sz w:val="22"/>
          <w:szCs w:val="22"/>
        </w:rPr>
      </w:pPr>
    </w:p>
    <w:p w14:paraId="182919F0" w14:textId="77777777" w:rsidR="00E95501" w:rsidRPr="00177591" w:rsidRDefault="00E95501" w:rsidP="00593FF5">
      <w:pPr>
        <w:pStyle w:val="Akapitzlist"/>
        <w:spacing w:line="276" w:lineRule="auto"/>
        <w:ind w:left="142"/>
        <w:jc w:val="both"/>
        <w:rPr>
          <w:rFonts w:ascii="Arial" w:hAnsi="Arial" w:cs="Arial"/>
          <w:sz w:val="22"/>
          <w:szCs w:val="22"/>
        </w:rPr>
      </w:pPr>
    </w:p>
    <w:p w14:paraId="2CAF5766" w14:textId="4F7DD67F" w:rsidR="006A1DB1" w:rsidRPr="00177591" w:rsidRDefault="004D04F9" w:rsidP="005318E0">
      <w:pPr>
        <w:pStyle w:val="Nagwek1"/>
        <w:numPr>
          <w:ilvl w:val="0"/>
          <w:numId w:val="1"/>
        </w:numPr>
        <w:tabs>
          <w:tab w:val="left" w:pos="348"/>
        </w:tabs>
        <w:spacing w:before="93" w:line="276" w:lineRule="auto"/>
        <w:ind w:left="0" w:right="120" w:hanging="100"/>
        <w:rPr>
          <w:bCs w:val="0"/>
          <w:lang w:val="pl-PL"/>
        </w:rPr>
      </w:pPr>
      <w:r w:rsidRPr="00177591">
        <w:rPr>
          <w:lang w:val="pl-PL"/>
        </w:rPr>
        <w:t>I</w:t>
      </w:r>
      <w:r w:rsidR="000743EE" w:rsidRPr="00177591">
        <w:rPr>
          <w:lang w:val="pl-PL"/>
        </w:rPr>
        <w:t>nformacje</w:t>
      </w:r>
      <w:r w:rsidR="006A1DB1" w:rsidRPr="00177591">
        <w:rPr>
          <w:bCs w:val="0"/>
          <w:lang w:val="pl-PL"/>
        </w:rPr>
        <w:t xml:space="preserve"> o przetwarzaniu danych osobowych</w:t>
      </w:r>
    </w:p>
    <w:p w14:paraId="12A793E2" w14:textId="77777777" w:rsidR="006A1DB1" w:rsidRPr="00177591" w:rsidRDefault="006A1DB1">
      <w:pPr>
        <w:pStyle w:val="Akapitzlist"/>
        <w:numPr>
          <w:ilvl w:val="0"/>
          <w:numId w:val="22"/>
        </w:numPr>
        <w:tabs>
          <w:tab w:val="left" w:pos="142"/>
          <w:tab w:val="left" w:pos="284"/>
        </w:tabs>
        <w:spacing w:line="276" w:lineRule="auto"/>
        <w:ind w:left="142" w:hanging="142"/>
        <w:jc w:val="both"/>
        <w:rPr>
          <w:rFonts w:ascii="Arial" w:hAnsi="Arial" w:cs="Arial"/>
          <w:sz w:val="22"/>
          <w:szCs w:val="22"/>
        </w:rPr>
      </w:pPr>
      <w:r w:rsidRPr="00177591">
        <w:rPr>
          <w:rFonts w:ascii="Arial" w:hAnsi="Arial" w:cs="Arial"/>
          <w:sz w:val="22"/>
          <w:szCs w:val="22"/>
        </w:rPr>
        <w:t>Zgodnie z art. 13 ust. 1 i ust. 2 ogólnego rozporządzenia parlamentu Europejskiego i rady (UE) 2016/679 o ochronie danych osobowych z dnia 27 kwietnia 2016 r.  uprzejmie informuję, iż:</w:t>
      </w:r>
    </w:p>
    <w:p w14:paraId="41E11174" w14:textId="2DC6B95F" w:rsidR="006A1DB1" w:rsidRPr="00177591" w:rsidRDefault="008B5C86" w:rsidP="008B5C86">
      <w:pPr>
        <w:spacing w:line="276" w:lineRule="auto"/>
        <w:jc w:val="both"/>
        <w:rPr>
          <w:rFonts w:ascii="Arial" w:hAnsi="Arial" w:cs="Arial"/>
          <w:sz w:val="22"/>
          <w:szCs w:val="22"/>
        </w:rPr>
      </w:pPr>
      <w:r w:rsidRPr="00177591">
        <w:rPr>
          <w:rFonts w:ascii="Arial" w:hAnsi="Arial" w:cs="Arial"/>
          <w:sz w:val="22"/>
          <w:szCs w:val="22"/>
        </w:rPr>
        <w:t xml:space="preserve">   </w:t>
      </w:r>
      <w:r w:rsidR="006A1DB1" w:rsidRPr="00177591">
        <w:rPr>
          <w:rFonts w:ascii="Arial" w:hAnsi="Arial" w:cs="Arial"/>
          <w:sz w:val="22"/>
          <w:szCs w:val="22"/>
        </w:rPr>
        <w:t>Administratorem danych osobowych przekazanych w związku z udziałem w postępowaniu</w:t>
      </w:r>
      <w:r w:rsidRPr="00177591">
        <w:rPr>
          <w:rFonts w:ascii="Arial" w:hAnsi="Arial" w:cs="Arial"/>
          <w:sz w:val="22"/>
          <w:szCs w:val="22"/>
        </w:rPr>
        <w:br/>
        <w:t xml:space="preserve">  </w:t>
      </w:r>
      <w:r w:rsidR="006A1DB1" w:rsidRPr="00177591">
        <w:rPr>
          <w:rFonts w:ascii="Arial" w:hAnsi="Arial" w:cs="Arial"/>
          <w:sz w:val="22"/>
          <w:szCs w:val="22"/>
        </w:rPr>
        <w:t xml:space="preserve"> </w:t>
      </w:r>
      <w:r w:rsidR="00D107BB" w:rsidRPr="00177591">
        <w:rPr>
          <w:rFonts w:ascii="Arial" w:hAnsi="Arial" w:cs="Arial"/>
          <w:sz w:val="22"/>
          <w:szCs w:val="22"/>
        </w:rPr>
        <w:t>CUW-SAZ.4440.15.2024</w:t>
      </w:r>
      <w:r w:rsidR="00102F90">
        <w:rPr>
          <w:rFonts w:ascii="Arial" w:hAnsi="Arial" w:cs="Arial"/>
          <w:sz w:val="22"/>
          <w:szCs w:val="22"/>
        </w:rPr>
        <w:t>.AS</w:t>
      </w:r>
      <w:r w:rsidR="006A1DB1" w:rsidRPr="00177591">
        <w:rPr>
          <w:rFonts w:ascii="Arial" w:hAnsi="Arial" w:cs="Arial"/>
          <w:sz w:val="22"/>
          <w:szCs w:val="22"/>
        </w:rPr>
        <w:t xml:space="preserve"> jest Miasto Poznań Centrum Usług Wspólnych z siedzibą </w:t>
      </w:r>
      <w:r w:rsidRPr="00177591">
        <w:rPr>
          <w:rFonts w:ascii="Arial" w:hAnsi="Arial" w:cs="Arial"/>
          <w:sz w:val="22"/>
          <w:szCs w:val="22"/>
        </w:rPr>
        <w:br/>
        <w:t xml:space="preserve">   </w:t>
      </w:r>
      <w:r w:rsidR="006A1DB1" w:rsidRPr="00177591">
        <w:rPr>
          <w:rFonts w:ascii="Arial" w:hAnsi="Arial" w:cs="Arial"/>
          <w:sz w:val="22"/>
          <w:szCs w:val="22"/>
        </w:rPr>
        <w:t xml:space="preserve">przy </w:t>
      </w:r>
      <w:r w:rsidR="001869FF" w:rsidRPr="00177591">
        <w:rPr>
          <w:rFonts w:ascii="Arial" w:hAnsi="Arial" w:cs="Arial"/>
          <w:sz w:val="22"/>
          <w:szCs w:val="22"/>
        </w:rPr>
        <w:t>a</w:t>
      </w:r>
      <w:r w:rsidR="006A1DB1" w:rsidRPr="00177591">
        <w:rPr>
          <w:rFonts w:ascii="Arial" w:hAnsi="Arial" w:cs="Arial"/>
          <w:sz w:val="22"/>
          <w:szCs w:val="22"/>
        </w:rPr>
        <w:t>l. Niepodległości 27 w Poznaniu.</w:t>
      </w:r>
    </w:p>
    <w:p w14:paraId="72676C80" w14:textId="17A9C73E" w:rsidR="006A1DB1" w:rsidRPr="00177591" w:rsidRDefault="006A1DB1">
      <w:pPr>
        <w:pStyle w:val="Akapitzlist"/>
        <w:numPr>
          <w:ilvl w:val="0"/>
          <w:numId w:val="22"/>
        </w:numPr>
        <w:tabs>
          <w:tab w:val="left" w:pos="142"/>
          <w:tab w:val="left" w:pos="284"/>
        </w:tabs>
        <w:spacing w:line="276" w:lineRule="auto"/>
        <w:ind w:left="142" w:hanging="142"/>
        <w:jc w:val="both"/>
        <w:rPr>
          <w:rFonts w:ascii="Arial" w:hAnsi="Arial" w:cs="Arial"/>
          <w:sz w:val="22"/>
          <w:szCs w:val="22"/>
        </w:rPr>
      </w:pPr>
      <w:r w:rsidRPr="00177591">
        <w:rPr>
          <w:rFonts w:ascii="Arial" w:hAnsi="Arial" w:cs="Arial"/>
          <w:sz w:val="22"/>
          <w:szCs w:val="22"/>
        </w:rPr>
        <w:t xml:space="preserve">Wyznaczono inspektora ochrony danych, z którym można się kontaktować poprzez e-mail: </w:t>
      </w:r>
      <w:hyperlink r:id="rId30" w:history="1">
        <w:r w:rsidR="007F2986" w:rsidRPr="00177591">
          <w:rPr>
            <w:rStyle w:val="Hipercze"/>
            <w:rFonts w:ascii="Arial" w:hAnsi="Arial" w:cs="Arial"/>
            <w:color w:val="auto"/>
            <w:sz w:val="22"/>
            <w:szCs w:val="22"/>
          </w:rPr>
          <w:t>iod8_mjo@um.poznan.pl</w:t>
        </w:r>
      </w:hyperlink>
      <w:r w:rsidRPr="00177591">
        <w:rPr>
          <w:rFonts w:ascii="Arial" w:hAnsi="Arial" w:cs="Arial"/>
          <w:sz w:val="22"/>
          <w:szCs w:val="22"/>
        </w:rPr>
        <w:t xml:space="preserve"> </w:t>
      </w:r>
    </w:p>
    <w:p w14:paraId="04BA50C8" w14:textId="77777777" w:rsidR="006A1DB1" w:rsidRPr="00177591" w:rsidRDefault="006A1DB1">
      <w:pPr>
        <w:pStyle w:val="Akapitzlist"/>
        <w:numPr>
          <w:ilvl w:val="0"/>
          <w:numId w:val="22"/>
        </w:numPr>
        <w:tabs>
          <w:tab w:val="left" w:pos="142"/>
          <w:tab w:val="left" w:pos="284"/>
        </w:tabs>
        <w:spacing w:line="276" w:lineRule="auto"/>
        <w:ind w:left="142" w:hanging="142"/>
        <w:jc w:val="both"/>
        <w:rPr>
          <w:rFonts w:ascii="Arial" w:hAnsi="Arial" w:cs="Arial"/>
          <w:sz w:val="22"/>
          <w:szCs w:val="22"/>
        </w:rPr>
      </w:pPr>
      <w:r w:rsidRPr="00177591">
        <w:rPr>
          <w:rFonts w:ascii="Arial" w:hAnsi="Arial" w:cs="Arial"/>
          <w:sz w:val="22"/>
          <w:szCs w:val="22"/>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177591" w:rsidRDefault="006A1DB1">
      <w:pPr>
        <w:pStyle w:val="Akapitzlist"/>
        <w:numPr>
          <w:ilvl w:val="0"/>
          <w:numId w:val="22"/>
        </w:numPr>
        <w:tabs>
          <w:tab w:val="left" w:pos="142"/>
          <w:tab w:val="left" w:pos="284"/>
        </w:tabs>
        <w:spacing w:line="276" w:lineRule="auto"/>
        <w:ind w:left="142" w:hanging="142"/>
        <w:jc w:val="both"/>
        <w:rPr>
          <w:rFonts w:ascii="Arial" w:hAnsi="Arial" w:cs="Arial"/>
          <w:sz w:val="22"/>
          <w:szCs w:val="22"/>
        </w:rPr>
      </w:pPr>
      <w:r w:rsidRPr="00177591">
        <w:rPr>
          <w:rFonts w:ascii="Arial" w:hAnsi="Arial" w:cs="Arial"/>
          <w:sz w:val="22"/>
          <w:szCs w:val="22"/>
        </w:rPr>
        <w:lastRenderedPageBreak/>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177591" w:rsidRDefault="00D8307D">
      <w:pPr>
        <w:pStyle w:val="Akapitzlist"/>
        <w:numPr>
          <w:ilvl w:val="0"/>
          <w:numId w:val="22"/>
        </w:numPr>
        <w:tabs>
          <w:tab w:val="left" w:pos="142"/>
          <w:tab w:val="left" w:pos="284"/>
        </w:tabs>
        <w:spacing w:line="276" w:lineRule="auto"/>
        <w:ind w:left="142" w:hanging="142"/>
        <w:jc w:val="both"/>
        <w:rPr>
          <w:rFonts w:ascii="Arial" w:hAnsi="Arial" w:cs="Arial"/>
          <w:sz w:val="22"/>
          <w:szCs w:val="22"/>
        </w:rPr>
      </w:pPr>
      <w:r w:rsidRPr="00177591">
        <w:rPr>
          <w:rFonts w:ascii="Arial" w:hAnsi="Arial" w:cs="Arial"/>
          <w:sz w:val="22"/>
          <w:szCs w:val="22"/>
        </w:rPr>
        <w:t>Osoba,</w:t>
      </w:r>
      <w:r w:rsidR="006A1DB1" w:rsidRPr="00177591">
        <w:rPr>
          <w:rFonts w:ascii="Arial" w:hAnsi="Arial" w:cs="Arial"/>
          <w:sz w:val="22"/>
          <w:szCs w:val="22"/>
        </w:rPr>
        <w:t xml:space="preserve"> której dane dotyczą ma prawo do:</w:t>
      </w:r>
    </w:p>
    <w:p w14:paraId="6CABF4D9" w14:textId="026CC915" w:rsidR="006A1DB1" w:rsidRPr="00177591" w:rsidRDefault="006A1DB1" w:rsidP="008B5C86">
      <w:pPr>
        <w:pStyle w:val="Akapitzlist"/>
        <w:numPr>
          <w:ilvl w:val="0"/>
          <w:numId w:val="3"/>
        </w:numPr>
        <w:spacing w:line="276" w:lineRule="auto"/>
        <w:ind w:left="567" w:hanging="283"/>
        <w:jc w:val="both"/>
        <w:rPr>
          <w:rFonts w:ascii="Arial" w:hAnsi="Arial" w:cs="Arial"/>
          <w:sz w:val="22"/>
          <w:szCs w:val="22"/>
        </w:rPr>
      </w:pPr>
      <w:r w:rsidRPr="00177591">
        <w:rPr>
          <w:rFonts w:ascii="Arial" w:hAnsi="Arial" w:cs="Arial"/>
          <w:sz w:val="22"/>
          <w:szCs w:val="22"/>
        </w:rPr>
        <w:t>dostępu do swoich danych osobowych,</w:t>
      </w:r>
    </w:p>
    <w:p w14:paraId="23F6790C" w14:textId="77777777" w:rsidR="006A1DB1" w:rsidRPr="00177591" w:rsidRDefault="006A1DB1" w:rsidP="008B5C86">
      <w:pPr>
        <w:pStyle w:val="Akapitzlist"/>
        <w:numPr>
          <w:ilvl w:val="0"/>
          <w:numId w:val="3"/>
        </w:numPr>
        <w:spacing w:line="276" w:lineRule="auto"/>
        <w:ind w:left="567" w:hanging="283"/>
        <w:jc w:val="both"/>
        <w:rPr>
          <w:rFonts w:ascii="Arial" w:hAnsi="Arial" w:cs="Arial"/>
          <w:sz w:val="22"/>
          <w:szCs w:val="22"/>
        </w:rPr>
      </w:pPr>
      <w:r w:rsidRPr="00177591">
        <w:rPr>
          <w:rFonts w:ascii="Arial" w:hAnsi="Arial" w:cs="Arial"/>
          <w:sz w:val="22"/>
          <w:szCs w:val="22"/>
        </w:rPr>
        <w:t>żądania sprostowania danych, które są nieprawidłowe,</w:t>
      </w:r>
    </w:p>
    <w:p w14:paraId="0B0F578A" w14:textId="4BBCC5A0" w:rsidR="006A1DB1" w:rsidRPr="00177591" w:rsidRDefault="006A1DB1" w:rsidP="008B5C86">
      <w:pPr>
        <w:pStyle w:val="Akapitzlist"/>
        <w:numPr>
          <w:ilvl w:val="0"/>
          <w:numId w:val="3"/>
        </w:numPr>
        <w:spacing w:line="276" w:lineRule="auto"/>
        <w:ind w:left="567" w:hanging="283"/>
        <w:jc w:val="both"/>
        <w:rPr>
          <w:rFonts w:ascii="Arial" w:hAnsi="Arial" w:cs="Arial"/>
          <w:sz w:val="22"/>
          <w:szCs w:val="22"/>
        </w:rPr>
      </w:pPr>
      <w:r w:rsidRPr="00177591">
        <w:rPr>
          <w:rFonts w:ascii="Arial" w:hAnsi="Arial" w:cs="Arial"/>
          <w:sz w:val="22"/>
          <w:szCs w:val="22"/>
        </w:rPr>
        <w:t>żądania usunięcia danych, gdy:</w:t>
      </w:r>
    </w:p>
    <w:p w14:paraId="05D30171" w14:textId="77777777" w:rsidR="006A1DB1" w:rsidRPr="00177591" w:rsidRDefault="006A1DB1" w:rsidP="008B5C86">
      <w:pPr>
        <w:pStyle w:val="Akapitzlist"/>
        <w:spacing w:line="276" w:lineRule="auto"/>
        <w:ind w:left="567" w:hanging="283"/>
        <w:jc w:val="both"/>
        <w:rPr>
          <w:rFonts w:ascii="Arial" w:hAnsi="Arial" w:cs="Arial"/>
          <w:sz w:val="22"/>
          <w:szCs w:val="22"/>
        </w:rPr>
      </w:pPr>
      <w:r w:rsidRPr="00177591">
        <w:rPr>
          <w:rFonts w:ascii="Arial" w:hAnsi="Arial" w:cs="Arial"/>
          <w:sz w:val="22"/>
          <w:szCs w:val="22"/>
        </w:rPr>
        <w:t>- dane nie są już niezbędne do celów, dla których zostały zebrane,</w:t>
      </w:r>
    </w:p>
    <w:p w14:paraId="569A56B6" w14:textId="76CC5385" w:rsidR="006A1DB1" w:rsidRPr="00177591" w:rsidRDefault="006A1DB1" w:rsidP="008B5C86">
      <w:pPr>
        <w:pStyle w:val="Akapitzlist"/>
        <w:spacing w:line="276" w:lineRule="auto"/>
        <w:ind w:left="567" w:hanging="283"/>
        <w:jc w:val="both"/>
        <w:rPr>
          <w:rFonts w:ascii="Arial" w:hAnsi="Arial" w:cs="Arial"/>
          <w:sz w:val="22"/>
          <w:szCs w:val="22"/>
        </w:rPr>
      </w:pPr>
      <w:r w:rsidRPr="00177591">
        <w:rPr>
          <w:rFonts w:ascii="Arial" w:hAnsi="Arial" w:cs="Arial"/>
          <w:sz w:val="22"/>
          <w:szCs w:val="22"/>
        </w:rPr>
        <w:t>- dane przetwarzane są niezgodnie z prawem,</w:t>
      </w:r>
    </w:p>
    <w:p w14:paraId="79FD76E7" w14:textId="13D40882" w:rsidR="006A1DB1" w:rsidRPr="00177591" w:rsidRDefault="006A1DB1" w:rsidP="008B5C86">
      <w:pPr>
        <w:pStyle w:val="Akapitzlist"/>
        <w:numPr>
          <w:ilvl w:val="0"/>
          <w:numId w:val="3"/>
        </w:numPr>
        <w:spacing w:line="276" w:lineRule="auto"/>
        <w:ind w:left="567" w:hanging="283"/>
        <w:jc w:val="both"/>
        <w:rPr>
          <w:rFonts w:ascii="Arial" w:hAnsi="Arial" w:cs="Arial"/>
          <w:sz w:val="22"/>
          <w:szCs w:val="22"/>
        </w:rPr>
      </w:pPr>
      <w:r w:rsidRPr="00177591">
        <w:rPr>
          <w:rFonts w:ascii="Arial" w:hAnsi="Arial" w:cs="Arial"/>
          <w:sz w:val="22"/>
          <w:szCs w:val="22"/>
        </w:rPr>
        <w:t>żądania ograniczenia przetwarzania, gdy:</w:t>
      </w:r>
    </w:p>
    <w:p w14:paraId="0BC7869D" w14:textId="39CD6C9C" w:rsidR="006A1DB1" w:rsidRPr="00177591" w:rsidRDefault="006A1DB1" w:rsidP="008B5C86">
      <w:pPr>
        <w:pStyle w:val="Akapitzlist"/>
        <w:spacing w:line="276" w:lineRule="auto"/>
        <w:ind w:left="567" w:hanging="283"/>
        <w:jc w:val="both"/>
        <w:rPr>
          <w:rFonts w:ascii="Arial" w:hAnsi="Arial" w:cs="Arial"/>
          <w:sz w:val="22"/>
          <w:szCs w:val="22"/>
        </w:rPr>
      </w:pPr>
      <w:r w:rsidRPr="00177591">
        <w:rPr>
          <w:rFonts w:ascii="Arial" w:hAnsi="Arial" w:cs="Arial"/>
          <w:sz w:val="22"/>
          <w:szCs w:val="22"/>
        </w:rPr>
        <w:t>- osoby te kwestionują prawidłowość danych,</w:t>
      </w:r>
    </w:p>
    <w:p w14:paraId="0083F0E8" w14:textId="18CC6F78" w:rsidR="006A1DB1" w:rsidRPr="00177591" w:rsidRDefault="006A1DB1" w:rsidP="008B5C86">
      <w:pPr>
        <w:pStyle w:val="Akapitzlist"/>
        <w:spacing w:line="276" w:lineRule="auto"/>
        <w:ind w:left="567" w:hanging="283"/>
        <w:jc w:val="both"/>
        <w:rPr>
          <w:rFonts w:ascii="Arial" w:hAnsi="Arial" w:cs="Arial"/>
          <w:sz w:val="22"/>
          <w:szCs w:val="22"/>
        </w:rPr>
      </w:pPr>
      <w:r w:rsidRPr="00177591">
        <w:rPr>
          <w:rFonts w:ascii="Arial" w:hAnsi="Arial" w:cs="Arial"/>
          <w:sz w:val="22"/>
          <w:szCs w:val="22"/>
        </w:rPr>
        <w:t xml:space="preserve">- przetwarzanie jest niezgodne z prawem, a osoby te sprzeciwiają się usunięciu danych, </w:t>
      </w:r>
    </w:p>
    <w:p w14:paraId="60BDACC7" w14:textId="75DD1D6A" w:rsidR="006A1DB1" w:rsidRPr="00177591" w:rsidRDefault="006A1DB1" w:rsidP="008B5C86">
      <w:pPr>
        <w:pStyle w:val="Akapitzlist"/>
        <w:spacing w:line="276" w:lineRule="auto"/>
        <w:ind w:left="567" w:hanging="283"/>
        <w:jc w:val="both"/>
        <w:rPr>
          <w:rFonts w:ascii="Arial" w:hAnsi="Arial" w:cs="Arial"/>
          <w:sz w:val="22"/>
          <w:szCs w:val="22"/>
        </w:rPr>
      </w:pPr>
      <w:r w:rsidRPr="00177591">
        <w:rPr>
          <w:rFonts w:ascii="Arial" w:hAnsi="Arial" w:cs="Arial"/>
          <w:sz w:val="22"/>
          <w:szCs w:val="22"/>
        </w:rPr>
        <w:t>- Administrator nie potrzebuje już danych osobowych do celów przetwarzania, ale są one potrzebne osobom, których dane dotyczą, do ustalenia, dochodzenia lub obrony roszczeń.</w:t>
      </w:r>
    </w:p>
    <w:p w14:paraId="679A267C" w14:textId="56B4FAF3" w:rsidR="006A1DB1" w:rsidRPr="00177591" w:rsidRDefault="00D8307D">
      <w:pPr>
        <w:pStyle w:val="Akapitzlist"/>
        <w:numPr>
          <w:ilvl w:val="0"/>
          <w:numId w:val="22"/>
        </w:numPr>
        <w:tabs>
          <w:tab w:val="left" w:pos="142"/>
          <w:tab w:val="left" w:pos="284"/>
        </w:tabs>
        <w:spacing w:line="276" w:lineRule="auto"/>
        <w:ind w:left="142" w:hanging="142"/>
        <w:jc w:val="both"/>
        <w:rPr>
          <w:rFonts w:ascii="Arial" w:hAnsi="Arial" w:cs="Arial"/>
          <w:sz w:val="22"/>
          <w:szCs w:val="22"/>
        </w:rPr>
      </w:pPr>
      <w:r w:rsidRPr="00177591">
        <w:rPr>
          <w:rFonts w:ascii="Arial" w:hAnsi="Arial" w:cs="Arial"/>
          <w:sz w:val="22"/>
          <w:szCs w:val="22"/>
        </w:rPr>
        <w:t>Osoba,</w:t>
      </w:r>
      <w:r w:rsidR="006A1DB1" w:rsidRPr="00177591">
        <w:rPr>
          <w:rFonts w:ascii="Arial" w:hAnsi="Arial" w:cs="Arial"/>
          <w:sz w:val="22"/>
          <w:szCs w:val="22"/>
        </w:rPr>
        <w:t xml:space="preserve"> której dane dotyczą ma prawo do wniesienia skargi do organu nadzorczego, którym jest Prezes Urzędu Ochrony Danych Osobowych.</w:t>
      </w:r>
    </w:p>
    <w:p w14:paraId="1FC34056" w14:textId="77777777" w:rsidR="006A1DB1" w:rsidRPr="00177591" w:rsidRDefault="006A1DB1">
      <w:pPr>
        <w:pStyle w:val="Akapitzlist"/>
        <w:numPr>
          <w:ilvl w:val="0"/>
          <w:numId w:val="22"/>
        </w:numPr>
        <w:tabs>
          <w:tab w:val="left" w:pos="142"/>
          <w:tab w:val="left" w:pos="284"/>
        </w:tabs>
        <w:spacing w:line="276" w:lineRule="auto"/>
        <w:ind w:left="142" w:hanging="142"/>
        <w:jc w:val="both"/>
        <w:rPr>
          <w:rFonts w:ascii="Arial" w:hAnsi="Arial" w:cs="Arial"/>
          <w:sz w:val="22"/>
          <w:szCs w:val="22"/>
        </w:rPr>
      </w:pPr>
      <w:r w:rsidRPr="00177591">
        <w:rPr>
          <w:rFonts w:ascii="Arial" w:hAnsi="Arial" w:cs="Arial"/>
          <w:sz w:val="22"/>
          <w:szCs w:val="22"/>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177591" w:rsidRDefault="006A1DB1">
      <w:pPr>
        <w:pStyle w:val="Akapitzlist"/>
        <w:numPr>
          <w:ilvl w:val="0"/>
          <w:numId w:val="22"/>
        </w:numPr>
        <w:tabs>
          <w:tab w:val="left" w:pos="142"/>
          <w:tab w:val="left" w:pos="284"/>
        </w:tabs>
        <w:spacing w:line="276" w:lineRule="auto"/>
        <w:ind w:left="142" w:hanging="142"/>
        <w:jc w:val="both"/>
        <w:rPr>
          <w:rFonts w:ascii="Arial" w:hAnsi="Arial" w:cs="Arial"/>
          <w:sz w:val="22"/>
          <w:szCs w:val="22"/>
        </w:rPr>
      </w:pPr>
      <w:r w:rsidRPr="00177591">
        <w:rPr>
          <w:rFonts w:ascii="Arial" w:hAnsi="Arial" w:cs="Arial"/>
          <w:sz w:val="22"/>
          <w:szCs w:val="22"/>
        </w:rPr>
        <w:t>Dane osobowe, o których mowa w pkt 1 nie będą przetwarzane w sposób opierający się wyłącznie na zautomatyzowanym przetwarzaniu, w tym profilowaniu.</w:t>
      </w:r>
    </w:p>
    <w:p w14:paraId="1716F914" w14:textId="3CA77212" w:rsidR="006A1DB1" w:rsidRPr="00177591" w:rsidRDefault="006A1DB1">
      <w:pPr>
        <w:pStyle w:val="Akapitzlist"/>
        <w:numPr>
          <w:ilvl w:val="0"/>
          <w:numId w:val="22"/>
        </w:numPr>
        <w:tabs>
          <w:tab w:val="left" w:pos="142"/>
          <w:tab w:val="left" w:pos="284"/>
        </w:tabs>
        <w:spacing w:line="276" w:lineRule="auto"/>
        <w:ind w:left="142" w:hanging="142"/>
        <w:jc w:val="both"/>
        <w:rPr>
          <w:rFonts w:ascii="Arial" w:hAnsi="Arial" w:cs="Arial"/>
          <w:sz w:val="22"/>
          <w:szCs w:val="22"/>
        </w:rPr>
      </w:pPr>
      <w:r w:rsidRPr="00177591">
        <w:rPr>
          <w:rFonts w:ascii="Arial" w:hAnsi="Arial" w:cs="Arial"/>
          <w:sz w:val="22"/>
          <w:szCs w:val="22"/>
        </w:rPr>
        <w:t>Odbiorcami danych osobowych, o których mowa w pkt 1 będą osoby lub podmioty, którym udostępniona zostanie dokumentacja postępowania w oparciu o przepisy ustawy z dnia</w:t>
      </w:r>
      <w:r w:rsidR="001C4566" w:rsidRPr="00177591">
        <w:rPr>
          <w:rFonts w:ascii="Arial" w:hAnsi="Arial" w:cs="Arial"/>
          <w:sz w:val="22"/>
          <w:szCs w:val="22"/>
        </w:rPr>
        <w:br/>
      </w:r>
      <w:r w:rsidRPr="00177591">
        <w:rPr>
          <w:rFonts w:ascii="Arial" w:hAnsi="Arial" w:cs="Arial"/>
          <w:sz w:val="22"/>
          <w:szCs w:val="22"/>
        </w:rPr>
        <w:t>11</w:t>
      </w:r>
      <w:r w:rsidR="005378FA" w:rsidRPr="00177591">
        <w:rPr>
          <w:rFonts w:ascii="Arial" w:hAnsi="Arial" w:cs="Arial"/>
          <w:sz w:val="22"/>
          <w:szCs w:val="22"/>
        </w:rPr>
        <w:t xml:space="preserve"> </w:t>
      </w:r>
      <w:r w:rsidRPr="00177591">
        <w:rPr>
          <w:rFonts w:ascii="Arial" w:hAnsi="Arial" w:cs="Arial"/>
          <w:sz w:val="22"/>
          <w:szCs w:val="22"/>
        </w:rPr>
        <w:t>wrze</w:t>
      </w:r>
      <w:r w:rsidR="001567B7" w:rsidRPr="00177591">
        <w:rPr>
          <w:rFonts w:ascii="Arial" w:hAnsi="Arial" w:cs="Arial"/>
          <w:sz w:val="22"/>
          <w:szCs w:val="22"/>
        </w:rPr>
        <w:t>ś</w:t>
      </w:r>
      <w:r w:rsidRPr="00177591">
        <w:rPr>
          <w:rFonts w:ascii="Arial" w:hAnsi="Arial" w:cs="Arial"/>
          <w:sz w:val="22"/>
          <w:szCs w:val="22"/>
        </w:rPr>
        <w:t>nia 2019 r. – Prawo zamówień publicznych.</w:t>
      </w:r>
    </w:p>
    <w:p w14:paraId="6749BA7E" w14:textId="77777777" w:rsidR="00945F3F" w:rsidRPr="00177591" w:rsidRDefault="00945F3F" w:rsidP="00625462">
      <w:pPr>
        <w:pStyle w:val="Nagwek1"/>
        <w:numPr>
          <w:ilvl w:val="0"/>
          <w:numId w:val="1"/>
        </w:numPr>
        <w:tabs>
          <w:tab w:val="left" w:pos="348"/>
        </w:tabs>
        <w:spacing w:before="93" w:line="276" w:lineRule="auto"/>
        <w:ind w:left="0" w:right="120" w:hanging="100"/>
        <w:rPr>
          <w:lang w:val="pl-PL"/>
        </w:rPr>
      </w:pPr>
      <w:r w:rsidRPr="00177591">
        <w:rPr>
          <w:lang w:val="pl-PL"/>
        </w:rPr>
        <w:t>Pozostałe</w:t>
      </w:r>
      <w:r w:rsidRPr="00177591">
        <w:rPr>
          <w:spacing w:val="-11"/>
          <w:lang w:val="pl-PL"/>
        </w:rPr>
        <w:t xml:space="preserve"> </w:t>
      </w:r>
      <w:r w:rsidRPr="00177591">
        <w:rPr>
          <w:lang w:val="pl-PL"/>
        </w:rPr>
        <w:t>informacje</w:t>
      </w:r>
    </w:p>
    <w:p w14:paraId="7DE3952E" w14:textId="77777777" w:rsidR="00945F3F" w:rsidRPr="00177591" w:rsidRDefault="00945F3F">
      <w:pPr>
        <w:pStyle w:val="Akapitzlist"/>
        <w:numPr>
          <w:ilvl w:val="0"/>
          <w:numId w:val="32"/>
        </w:numPr>
        <w:tabs>
          <w:tab w:val="left" w:pos="0"/>
          <w:tab w:val="left" w:pos="284"/>
        </w:tabs>
        <w:spacing w:line="276" w:lineRule="auto"/>
        <w:ind w:left="284" w:hanging="284"/>
        <w:jc w:val="both"/>
        <w:rPr>
          <w:rFonts w:ascii="Arial" w:hAnsi="Arial" w:cs="Arial"/>
          <w:sz w:val="22"/>
          <w:szCs w:val="22"/>
        </w:rPr>
      </w:pPr>
      <w:r w:rsidRPr="00177591">
        <w:rPr>
          <w:rFonts w:ascii="Arial" w:hAnsi="Arial" w:cs="Arial"/>
          <w:sz w:val="22"/>
          <w:szCs w:val="22"/>
        </w:rPr>
        <w:t>W niniejszym postępowaniu Zamawiający nie przewiduje:</w:t>
      </w:r>
    </w:p>
    <w:p w14:paraId="11C5D576" w14:textId="41730EC1" w:rsidR="00945F3F" w:rsidRPr="00177591" w:rsidRDefault="001D2728">
      <w:pPr>
        <w:pStyle w:val="Akapitzlist"/>
        <w:numPr>
          <w:ilvl w:val="0"/>
          <w:numId w:val="18"/>
        </w:numPr>
        <w:spacing w:line="276" w:lineRule="auto"/>
        <w:jc w:val="both"/>
        <w:rPr>
          <w:rFonts w:ascii="Arial" w:hAnsi="Arial" w:cs="Arial"/>
          <w:sz w:val="22"/>
          <w:szCs w:val="22"/>
        </w:rPr>
      </w:pPr>
      <w:r w:rsidRPr="00177591">
        <w:rPr>
          <w:rFonts w:ascii="Arial" w:hAnsi="Arial" w:cs="Arial"/>
          <w:sz w:val="22"/>
          <w:szCs w:val="22"/>
        </w:rPr>
        <w:t>s</w:t>
      </w:r>
      <w:r w:rsidR="00945F3F" w:rsidRPr="00177591">
        <w:rPr>
          <w:rFonts w:ascii="Arial" w:hAnsi="Arial" w:cs="Arial"/>
          <w:sz w:val="22"/>
          <w:szCs w:val="22"/>
        </w:rPr>
        <w:t>kładania ofert wariantowych,</w:t>
      </w:r>
    </w:p>
    <w:p w14:paraId="5035E0DA" w14:textId="6F55A502" w:rsidR="00945F3F" w:rsidRPr="00177591" w:rsidRDefault="001D2728">
      <w:pPr>
        <w:pStyle w:val="Akapitzlist"/>
        <w:numPr>
          <w:ilvl w:val="0"/>
          <w:numId w:val="18"/>
        </w:numPr>
        <w:spacing w:line="276" w:lineRule="auto"/>
        <w:jc w:val="both"/>
        <w:rPr>
          <w:rFonts w:ascii="Arial" w:hAnsi="Arial" w:cs="Arial"/>
          <w:sz w:val="22"/>
          <w:szCs w:val="22"/>
        </w:rPr>
      </w:pPr>
      <w:r w:rsidRPr="00177591">
        <w:rPr>
          <w:rFonts w:ascii="Arial" w:hAnsi="Arial" w:cs="Arial"/>
          <w:sz w:val="22"/>
          <w:szCs w:val="22"/>
        </w:rPr>
        <w:t>a</w:t>
      </w:r>
      <w:r w:rsidR="00945F3F" w:rsidRPr="00177591">
        <w:rPr>
          <w:rFonts w:ascii="Arial" w:hAnsi="Arial" w:cs="Arial"/>
          <w:sz w:val="22"/>
          <w:szCs w:val="22"/>
        </w:rPr>
        <w:t>ukcji elektronicznej,</w:t>
      </w:r>
    </w:p>
    <w:p w14:paraId="6BBA7C19" w14:textId="77777777" w:rsidR="001D2728" w:rsidRPr="00177591" w:rsidRDefault="001D2728">
      <w:pPr>
        <w:pStyle w:val="Akapitzlist"/>
        <w:numPr>
          <w:ilvl w:val="0"/>
          <w:numId w:val="18"/>
        </w:numPr>
        <w:spacing w:line="276" w:lineRule="auto"/>
        <w:jc w:val="both"/>
        <w:rPr>
          <w:rFonts w:ascii="Arial" w:hAnsi="Arial" w:cs="Arial"/>
          <w:sz w:val="22"/>
          <w:szCs w:val="22"/>
        </w:rPr>
      </w:pPr>
      <w:r w:rsidRPr="00177591">
        <w:rPr>
          <w:rFonts w:ascii="Arial" w:hAnsi="Arial" w:cs="Arial"/>
          <w:sz w:val="22"/>
          <w:szCs w:val="22"/>
        </w:rPr>
        <w:t>zawarcia umowy ramowej.</w:t>
      </w:r>
    </w:p>
    <w:p w14:paraId="4FE4CFFD" w14:textId="051ACA29" w:rsidR="001D2728" w:rsidRPr="00177591" w:rsidRDefault="001D2728">
      <w:pPr>
        <w:pStyle w:val="Akapitzlist"/>
        <w:numPr>
          <w:ilvl w:val="0"/>
          <w:numId w:val="18"/>
        </w:numPr>
        <w:spacing w:line="276" w:lineRule="auto"/>
        <w:jc w:val="both"/>
        <w:rPr>
          <w:rFonts w:ascii="Arial" w:hAnsi="Arial" w:cs="Arial"/>
          <w:sz w:val="22"/>
          <w:szCs w:val="22"/>
        </w:rPr>
      </w:pPr>
      <w:r w:rsidRPr="00177591">
        <w:rPr>
          <w:rFonts w:ascii="Arial" w:hAnsi="Arial" w:cs="Arial"/>
          <w:sz w:val="22"/>
          <w:szCs w:val="22"/>
        </w:rPr>
        <w:t xml:space="preserve">zwrotu kosztów udziału w postępowaniu, z </w:t>
      </w:r>
      <w:r w:rsidR="00D8307D" w:rsidRPr="00177591">
        <w:rPr>
          <w:rFonts w:ascii="Arial" w:hAnsi="Arial" w:cs="Arial"/>
          <w:sz w:val="22"/>
          <w:szCs w:val="22"/>
        </w:rPr>
        <w:t>zastrzeżeniem art.</w:t>
      </w:r>
      <w:r w:rsidRPr="00177591">
        <w:rPr>
          <w:rFonts w:ascii="Arial" w:hAnsi="Arial" w:cs="Arial"/>
          <w:sz w:val="22"/>
          <w:szCs w:val="22"/>
        </w:rPr>
        <w:t xml:space="preserve"> 261 ustawy</w:t>
      </w:r>
    </w:p>
    <w:p w14:paraId="6A70290C" w14:textId="4C7C7381" w:rsidR="001D2728" w:rsidRPr="00177591" w:rsidRDefault="001D2728">
      <w:pPr>
        <w:pStyle w:val="Akapitzlist"/>
        <w:numPr>
          <w:ilvl w:val="0"/>
          <w:numId w:val="18"/>
        </w:numPr>
        <w:spacing w:line="276" w:lineRule="auto"/>
        <w:jc w:val="both"/>
        <w:rPr>
          <w:rFonts w:ascii="Arial" w:hAnsi="Arial" w:cs="Arial"/>
          <w:sz w:val="22"/>
          <w:szCs w:val="22"/>
        </w:rPr>
      </w:pPr>
      <w:r w:rsidRPr="00177591">
        <w:rPr>
          <w:rFonts w:ascii="Arial" w:hAnsi="Arial" w:cs="Arial"/>
          <w:sz w:val="22"/>
          <w:szCs w:val="22"/>
        </w:rPr>
        <w:t>możliwości prowadzenia rozliczeń z Wykonawcą w walutach obcych.</w:t>
      </w:r>
    </w:p>
    <w:p w14:paraId="5D67FE18" w14:textId="671F92E4" w:rsidR="00D42CF1" w:rsidRPr="00177591" w:rsidRDefault="00D42CF1">
      <w:pPr>
        <w:pStyle w:val="Akapitzlist"/>
        <w:numPr>
          <w:ilvl w:val="0"/>
          <w:numId w:val="18"/>
        </w:numPr>
        <w:spacing w:line="276" w:lineRule="auto"/>
        <w:jc w:val="both"/>
        <w:rPr>
          <w:rFonts w:ascii="Arial" w:hAnsi="Arial" w:cs="Arial"/>
          <w:sz w:val="22"/>
          <w:szCs w:val="22"/>
        </w:rPr>
      </w:pPr>
      <w:r w:rsidRPr="00177591">
        <w:rPr>
          <w:rFonts w:ascii="Arial" w:hAnsi="Arial" w:cs="Arial"/>
          <w:sz w:val="22"/>
          <w:szCs w:val="22"/>
        </w:rPr>
        <w:t xml:space="preserve">możliwość udzielenia zamówień z wolnej ręki o których mowa w art. 214 ust.1 pkt. </w:t>
      </w:r>
      <w:r w:rsidR="005F4DEC" w:rsidRPr="00177591">
        <w:rPr>
          <w:rFonts w:ascii="Arial" w:hAnsi="Arial" w:cs="Arial"/>
          <w:sz w:val="22"/>
          <w:szCs w:val="22"/>
        </w:rPr>
        <w:t>7</w:t>
      </w:r>
      <w:r w:rsidRPr="00177591">
        <w:rPr>
          <w:rFonts w:ascii="Arial" w:hAnsi="Arial" w:cs="Arial"/>
          <w:sz w:val="22"/>
          <w:szCs w:val="22"/>
        </w:rPr>
        <w:t xml:space="preserve"> ustawy</w:t>
      </w:r>
      <w:r w:rsidR="004362CF" w:rsidRPr="00177591">
        <w:rPr>
          <w:rFonts w:ascii="Arial" w:hAnsi="Arial" w:cs="Arial"/>
          <w:sz w:val="22"/>
          <w:szCs w:val="22"/>
        </w:rPr>
        <w:t>.</w:t>
      </w:r>
    </w:p>
    <w:p w14:paraId="2B385E5B" w14:textId="77777777" w:rsidR="004362CF" w:rsidRPr="00177591" w:rsidRDefault="004362CF" w:rsidP="004362CF">
      <w:pPr>
        <w:pStyle w:val="Akapitzlist"/>
        <w:spacing w:line="276" w:lineRule="auto"/>
        <w:ind w:left="862"/>
        <w:jc w:val="both"/>
        <w:rPr>
          <w:rFonts w:ascii="Arial" w:hAnsi="Arial" w:cs="Arial"/>
          <w:sz w:val="22"/>
          <w:szCs w:val="22"/>
        </w:rPr>
      </w:pPr>
    </w:p>
    <w:p w14:paraId="15053497" w14:textId="6194EA28" w:rsidR="001D2728" w:rsidRPr="00177591" w:rsidRDefault="00945F3F">
      <w:pPr>
        <w:pStyle w:val="Akapitzlist"/>
        <w:numPr>
          <w:ilvl w:val="0"/>
          <w:numId w:val="32"/>
        </w:numPr>
        <w:tabs>
          <w:tab w:val="left" w:pos="0"/>
          <w:tab w:val="left" w:pos="284"/>
        </w:tabs>
        <w:spacing w:line="276" w:lineRule="auto"/>
        <w:ind w:left="284" w:hanging="284"/>
        <w:jc w:val="both"/>
        <w:rPr>
          <w:rFonts w:ascii="Arial" w:hAnsi="Arial" w:cs="Arial"/>
          <w:sz w:val="22"/>
          <w:szCs w:val="22"/>
        </w:rPr>
      </w:pPr>
      <w:r w:rsidRPr="00177591">
        <w:rPr>
          <w:rFonts w:ascii="Arial" w:hAnsi="Arial" w:cs="Arial"/>
          <w:sz w:val="22"/>
          <w:szCs w:val="22"/>
        </w:rPr>
        <w:t>Zamawiający nie zastrzega</w:t>
      </w:r>
      <w:r w:rsidR="005378FA" w:rsidRPr="00177591">
        <w:rPr>
          <w:rFonts w:ascii="Arial" w:hAnsi="Arial" w:cs="Arial"/>
          <w:sz w:val="22"/>
          <w:szCs w:val="22"/>
        </w:rPr>
        <w:t>:</w:t>
      </w:r>
    </w:p>
    <w:p w14:paraId="64B927C3" w14:textId="0289C8B1" w:rsidR="00945F3F" w:rsidRPr="00177591" w:rsidRDefault="00945F3F">
      <w:pPr>
        <w:pStyle w:val="Akapitzlist"/>
        <w:numPr>
          <w:ilvl w:val="0"/>
          <w:numId w:val="17"/>
        </w:numPr>
        <w:spacing w:line="276" w:lineRule="auto"/>
        <w:jc w:val="both"/>
        <w:rPr>
          <w:rFonts w:ascii="Arial" w:hAnsi="Arial" w:cs="Arial"/>
          <w:sz w:val="22"/>
          <w:szCs w:val="22"/>
        </w:rPr>
      </w:pPr>
      <w:r w:rsidRPr="00177591">
        <w:rPr>
          <w:rFonts w:ascii="Arial" w:hAnsi="Arial" w:cs="Arial"/>
          <w:sz w:val="22"/>
          <w:szCs w:val="22"/>
        </w:rPr>
        <w:t>możliwości ubiegania się o udzielenie zamówienia wyłącznie wykonawców, o których mowa w art. 94 ustawy.</w:t>
      </w:r>
    </w:p>
    <w:p w14:paraId="7A4246FC" w14:textId="2161A817" w:rsidR="001D2728" w:rsidRPr="00177591" w:rsidRDefault="001D2728">
      <w:pPr>
        <w:pStyle w:val="Akapitzlist"/>
        <w:numPr>
          <w:ilvl w:val="0"/>
          <w:numId w:val="17"/>
        </w:numPr>
        <w:spacing w:line="276" w:lineRule="auto"/>
        <w:jc w:val="both"/>
        <w:rPr>
          <w:rFonts w:ascii="Arial" w:hAnsi="Arial" w:cs="Arial"/>
          <w:sz w:val="22"/>
          <w:szCs w:val="22"/>
        </w:rPr>
      </w:pPr>
      <w:r w:rsidRPr="00177591">
        <w:rPr>
          <w:rFonts w:ascii="Arial" w:hAnsi="Arial" w:cs="Arial"/>
          <w:sz w:val="22"/>
          <w:szCs w:val="22"/>
        </w:rPr>
        <w:t>odbycia przez Wykonawcę wizji lokalnej lub sprawdzenia przez niego dokumentów niezbędnych do realizacji zamówienia.</w:t>
      </w:r>
    </w:p>
    <w:p w14:paraId="5BAA17F9" w14:textId="35A57166" w:rsidR="001D2728" w:rsidRPr="00177591" w:rsidRDefault="001D2728">
      <w:pPr>
        <w:pStyle w:val="Akapitzlist"/>
        <w:numPr>
          <w:ilvl w:val="0"/>
          <w:numId w:val="17"/>
        </w:numPr>
        <w:spacing w:line="276" w:lineRule="auto"/>
        <w:jc w:val="both"/>
        <w:rPr>
          <w:rFonts w:ascii="Arial" w:hAnsi="Arial" w:cs="Arial"/>
          <w:sz w:val="22"/>
          <w:szCs w:val="22"/>
        </w:rPr>
      </w:pPr>
      <w:r w:rsidRPr="00177591">
        <w:rPr>
          <w:rFonts w:ascii="Arial" w:hAnsi="Arial" w:cs="Arial"/>
          <w:sz w:val="22"/>
          <w:szCs w:val="22"/>
        </w:rPr>
        <w:t>obowiązku osobistego wykonania przez Wykonawcę kluczowych zadań.</w:t>
      </w:r>
    </w:p>
    <w:p w14:paraId="3BCE59E5" w14:textId="375431CF" w:rsidR="00945F3F" w:rsidRPr="00177591" w:rsidRDefault="00945F3F">
      <w:pPr>
        <w:pStyle w:val="Akapitzlist"/>
        <w:numPr>
          <w:ilvl w:val="0"/>
          <w:numId w:val="32"/>
        </w:numPr>
        <w:tabs>
          <w:tab w:val="left" w:pos="0"/>
          <w:tab w:val="left" w:pos="284"/>
        </w:tabs>
        <w:spacing w:line="276" w:lineRule="auto"/>
        <w:ind w:left="284" w:hanging="284"/>
        <w:jc w:val="both"/>
        <w:rPr>
          <w:rFonts w:ascii="Arial" w:hAnsi="Arial" w:cs="Arial"/>
          <w:sz w:val="22"/>
          <w:szCs w:val="22"/>
        </w:rPr>
      </w:pPr>
      <w:r w:rsidRPr="00177591">
        <w:rPr>
          <w:rFonts w:ascii="Arial" w:hAnsi="Arial" w:cs="Arial"/>
          <w:sz w:val="22"/>
          <w:szCs w:val="22"/>
        </w:rPr>
        <w:t>Do czynności podejmowanych przez Zamawiającego i wykonawców w postępowaniu o udzielenie zamówienia stosuje się przepisy ustawy z dnia 23 kwietnia 1964r.  – Kodeks cywilny, jeżeli przepisy ustawy nie stanowią inaczej.</w:t>
      </w:r>
    </w:p>
    <w:p w14:paraId="765B7B28" w14:textId="77777777" w:rsidR="00945F3F" w:rsidRPr="00177591" w:rsidRDefault="00945F3F">
      <w:pPr>
        <w:pStyle w:val="Akapitzlist"/>
        <w:numPr>
          <w:ilvl w:val="0"/>
          <w:numId w:val="32"/>
        </w:numPr>
        <w:tabs>
          <w:tab w:val="left" w:pos="0"/>
          <w:tab w:val="left" w:pos="284"/>
        </w:tabs>
        <w:spacing w:line="276" w:lineRule="auto"/>
        <w:ind w:left="284" w:hanging="284"/>
        <w:jc w:val="both"/>
        <w:rPr>
          <w:rFonts w:ascii="Arial" w:hAnsi="Arial" w:cs="Arial"/>
          <w:sz w:val="22"/>
          <w:szCs w:val="22"/>
        </w:rPr>
      </w:pPr>
      <w:r w:rsidRPr="00177591">
        <w:rPr>
          <w:rFonts w:ascii="Arial" w:hAnsi="Arial" w:cs="Arial"/>
          <w:sz w:val="22"/>
          <w:szCs w:val="22"/>
        </w:rPr>
        <w:t>W sprawach nieuregulowanych w niniejszej Specyfikacji Warunków Zamówienia zastosowanie mają przepisy ustawy.</w:t>
      </w:r>
    </w:p>
    <w:p w14:paraId="2E90ACFC" w14:textId="77777777" w:rsidR="00945F3F" w:rsidRPr="00177591" w:rsidRDefault="00945F3F">
      <w:pPr>
        <w:pStyle w:val="Akapitzlist"/>
        <w:numPr>
          <w:ilvl w:val="0"/>
          <w:numId w:val="32"/>
        </w:numPr>
        <w:tabs>
          <w:tab w:val="left" w:pos="0"/>
          <w:tab w:val="left" w:pos="284"/>
        </w:tabs>
        <w:spacing w:line="276" w:lineRule="auto"/>
        <w:ind w:left="284" w:hanging="284"/>
        <w:jc w:val="both"/>
        <w:rPr>
          <w:rFonts w:ascii="Arial" w:hAnsi="Arial" w:cs="Arial"/>
          <w:sz w:val="22"/>
          <w:szCs w:val="22"/>
        </w:rPr>
      </w:pPr>
      <w:r w:rsidRPr="00177591">
        <w:rPr>
          <w:rFonts w:ascii="Arial" w:hAnsi="Arial" w:cs="Arial"/>
          <w:sz w:val="22"/>
          <w:szCs w:val="22"/>
        </w:rPr>
        <w:t>Integralną częścią SWZ są załączniki:</w:t>
      </w:r>
    </w:p>
    <w:p w14:paraId="42E27212" w14:textId="58B63CDC" w:rsidR="004001DE" w:rsidRPr="00177591" w:rsidRDefault="00465EB0">
      <w:pPr>
        <w:pStyle w:val="Akapitzlist"/>
        <w:numPr>
          <w:ilvl w:val="0"/>
          <w:numId w:val="15"/>
        </w:numPr>
        <w:spacing w:line="276" w:lineRule="auto"/>
        <w:jc w:val="both"/>
        <w:rPr>
          <w:rFonts w:ascii="Arial" w:hAnsi="Arial" w:cs="Arial"/>
          <w:sz w:val="22"/>
          <w:szCs w:val="22"/>
        </w:rPr>
      </w:pPr>
      <w:r w:rsidRPr="00177591">
        <w:rPr>
          <w:rFonts w:ascii="Arial" w:hAnsi="Arial" w:cs="Arial"/>
          <w:sz w:val="22"/>
          <w:szCs w:val="22"/>
        </w:rPr>
        <w:t>Załącznik Nr 1</w:t>
      </w:r>
      <w:r w:rsidR="00C7325C" w:rsidRPr="00177591">
        <w:rPr>
          <w:rFonts w:ascii="Arial" w:hAnsi="Arial" w:cs="Arial"/>
          <w:sz w:val="22"/>
          <w:szCs w:val="22"/>
        </w:rPr>
        <w:t xml:space="preserve">A </w:t>
      </w:r>
      <w:r w:rsidRPr="00177591">
        <w:rPr>
          <w:rFonts w:ascii="Arial" w:hAnsi="Arial" w:cs="Arial"/>
          <w:sz w:val="22"/>
          <w:szCs w:val="22"/>
        </w:rPr>
        <w:t>– Wzór umowy</w:t>
      </w:r>
      <w:r w:rsidR="00C7325C" w:rsidRPr="00177591">
        <w:rPr>
          <w:rFonts w:ascii="Arial" w:hAnsi="Arial" w:cs="Arial"/>
          <w:sz w:val="22"/>
          <w:szCs w:val="22"/>
        </w:rPr>
        <w:t xml:space="preserve"> dla części 1</w:t>
      </w:r>
      <w:r w:rsidRPr="00177591">
        <w:rPr>
          <w:rFonts w:ascii="Arial" w:hAnsi="Arial" w:cs="Arial"/>
          <w:sz w:val="22"/>
          <w:szCs w:val="22"/>
        </w:rPr>
        <w:t>,</w:t>
      </w:r>
    </w:p>
    <w:p w14:paraId="59553E53" w14:textId="2AF7D7DF" w:rsidR="00C7325C" w:rsidRPr="00177591" w:rsidRDefault="00C7325C" w:rsidP="00C7325C">
      <w:pPr>
        <w:pStyle w:val="Akapitzlist"/>
        <w:spacing w:line="276" w:lineRule="auto"/>
        <w:jc w:val="both"/>
        <w:rPr>
          <w:rFonts w:ascii="Arial" w:hAnsi="Arial" w:cs="Arial"/>
          <w:sz w:val="22"/>
          <w:szCs w:val="22"/>
        </w:rPr>
      </w:pPr>
      <w:r w:rsidRPr="00177591">
        <w:rPr>
          <w:rFonts w:ascii="Arial" w:hAnsi="Arial" w:cs="Arial"/>
          <w:sz w:val="22"/>
          <w:szCs w:val="22"/>
        </w:rPr>
        <w:t xml:space="preserve">Załącznik Nr 1B – Wzór umowy dla części </w:t>
      </w:r>
      <w:r w:rsidR="00E95501" w:rsidRPr="00177591">
        <w:rPr>
          <w:rFonts w:ascii="Arial" w:hAnsi="Arial" w:cs="Arial"/>
          <w:sz w:val="22"/>
          <w:szCs w:val="22"/>
        </w:rPr>
        <w:t>2</w:t>
      </w:r>
      <w:r w:rsidRPr="00177591">
        <w:rPr>
          <w:rFonts w:ascii="Arial" w:hAnsi="Arial" w:cs="Arial"/>
          <w:sz w:val="22"/>
          <w:szCs w:val="22"/>
        </w:rPr>
        <w:t>,</w:t>
      </w:r>
    </w:p>
    <w:p w14:paraId="3644E1FA" w14:textId="16CB2E72" w:rsidR="00C7325C" w:rsidRPr="00177591" w:rsidRDefault="00C7325C" w:rsidP="00C7325C">
      <w:pPr>
        <w:pStyle w:val="Akapitzlist"/>
        <w:spacing w:line="276" w:lineRule="auto"/>
        <w:jc w:val="both"/>
        <w:rPr>
          <w:rFonts w:ascii="Arial" w:hAnsi="Arial" w:cs="Arial"/>
          <w:sz w:val="22"/>
          <w:szCs w:val="22"/>
        </w:rPr>
      </w:pPr>
      <w:r w:rsidRPr="00177591">
        <w:rPr>
          <w:rFonts w:ascii="Arial" w:hAnsi="Arial" w:cs="Arial"/>
          <w:sz w:val="22"/>
          <w:szCs w:val="22"/>
        </w:rPr>
        <w:t xml:space="preserve">Załącznik Nr 1C – Wzór umowy dla części </w:t>
      </w:r>
      <w:r w:rsidR="00E95501" w:rsidRPr="00177591">
        <w:rPr>
          <w:rFonts w:ascii="Arial" w:hAnsi="Arial" w:cs="Arial"/>
          <w:sz w:val="22"/>
          <w:szCs w:val="22"/>
        </w:rPr>
        <w:t>3</w:t>
      </w:r>
    </w:p>
    <w:p w14:paraId="68832FFB" w14:textId="77777777" w:rsidR="00820555" w:rsidRPr="00177591" w:rsidRDefault="00820555" w:rsidP="00E511BB">
      <w:pPr>
        <w:tabs>
          <w:tab w:val="left" w:pos="142"/>
        </w:tabs>
        <w:spacing w:line="276" w:lineRule="auto"/>
        <w:ind w:left="142" w:firstLine="567"/>
        <w:jc w:val="both"/>
        <w:rPr>
          <w:rFonts w:ascii="Arial" w:hAnsi="Arial" w:cs="Arial"/>
          <w:b/>
          <w:bCs/>
          <w:sz w:val="22"/>
          <w:szCs w:val="22"/>
        </w:rPr>
      </w:pPr>
    </w:p>
    <w:p w14:paraId="37340C49" w14:textId="650CEE01" w:rsidR="00465EB0" w:rsidRPr="00177591" w:rsidRDefault="00465EB0">
      <w:pPr>
        <w:pStyle w:val="Akapitzlist"/>
        <w:numPr>
          <w:ilvl w:val="0"/>
          <w:numId w:val="15"/>
        </w:numPr>
        <w:spacing w:line="276" w:lineRule="auto"/>
        <w:jc w:val="both"/>
        <w:rPr>
          <w:rFonts w:ascii="Arial" w:hAnsi="Arial" w:cs="Arial"/>
          <w:sz w:val="22"/>
          <w:szCs w:val="22"/>
        </w:rPr>
      </w:pPr>
      <w:r w:rsidRPr="00177591">
        <w:rPr>
          <w:rFonts w:ascii="Arial" w:hAnsi="Arial" w:cs="Arial"/>
          <w:sz w:val="22"/>
          <w:szCs w:val="22"/>
        </w:rPr>
        <w:lastRenderedPageBreak/>
        <w:t>Załącznik Nr 2 – Formularz ofertowy,</w:t>
      </w:r>
    </w:p>
    <w:p w14:paraId="62C8107A" w14:textId="1DAF2B22" w:rsidR="00465EB0" w:rsidRPr="00177591" w:rsidRDefault="00465EB0">
      <w:pPr>
        <w:pStyle w:val="Akapitzlist"/>
        <w:numPr>
          <w:ilvl w:val="0"/>
          <w:numId w:val="15"/>
        </w:numPr>
        <w:spacing w:line="276" w:lineRule="auto"/>
        <w:jc w:val="both"/>
        <w:rPr>
          <w:rFonts w:ascii="Arial" w:hAnsi="Arial" w:cs="Arial"/>
          <w:sz w:val="22"/>
          <w:szCs w:val="22"/>
        </w:rPr>
      </w:pPr>
      <w:r w:rsidRPr="00177591">
        <w:rPr>
          <w:rFonts w:ascii="Arial" w:hAnsi="Arial" w:cs="Arial"/>
          <w:sz w:val="22"/>
          <w:szCs w:val="22"/>
        </w:rPr>
        <w:t>Załącznik Nr 3 – Oświadczenie,</w:t>
      </w:r>
    </w:p>
    <w:p w14:paraId="157865B4" w14:textId="24DD3F1C" w:rsidR="00502739" w:rsidRPr="00177591" w:rsidRDefault="00502739">
      <w:pPr>
        <w:pStyle w:val="Akapitzlist"/>
        <w:numPr>
          <w:ilvl w:val="0"/>
          <w:numId w:val="15"/>
        </w:numPr>
        <w:spacing w:line="276" w:lineRule="auto"/>
        <w:jc w:val="both"/>
        <w:rPr>
          <w:rFonts w:ascii="Arial" w:hAnsi="Arial" w:cs="Arial"/>
          <w:sz w:val="22"/>
          <w:szCs w:val="22"/>
        </w:rPr>
      </w:pPr>
      <w:r w:rsidRPr="00177591">
        <w:rPr>
          <w:rFonts w:ascii="Arial" w:hAnsi="Arial" w:cs="Arial"/>
          <w:sz w:val="22"/>
          <w:szCs w:val="22"/>
        </w:rPr>
        <w:t>Załącznik Nr 4 – Zobowiązanie do udostępnienia zasobów</w:t>
      </w:r>
      <w:r w:rsidR="00A5473C" w:rsidRPr="00177591">
        <w:rPr>
          <w:rFonts w:ascii="Arial" w:hAnsi="Arial" w:cs="Arial"/>
          <w:sz w:val="22"/>
          <w:szCs w:val="22"/>
        </w:rPr>
        <w:t>,</w:t>
      </w:r>
    </w:p>
    <w:p w14:paraId="4B9FCF09" w14:textId="7FD8706D" w:rsidR="00465EB0" w:rsidRPr="00177591" w:rsidRDefault="00465EB0">
      <w:pPr>
        <w:pStyle w:val="Akapitzlist"/>
        <w:numPr>
          <w:ilvl w:val="0"/>
          <w:numId w:val="15"/>
        </w:numPr>
        <w:spacing w:line="276" w:lineRule="auto"/>
        <w:jc w:val="both"/>
        <w:rPr>
          <w:rFonts w:ascii="Arial" w:hAnsi="Arial" w:cs="Arial"/>
          <w:sz w:val="22"/>
          <w:szCs w:val="22"/>
        </w:rPr>
      </w:pPr>
      <w:r w:rsidRPr="00177591">
        <w:rPr>
          <w:rFonts w:ascii="Arial" w:hAnsi="Arial" w:cs="Arial"/>
          <w:sz w:val="22"/>
          <w:szCs w:val="22"/>
        </w:rPr>
        <w:t>Załącznik</w:t>
      </w:r>
      <w:r w:rsidR="005318E0" w:rsidRPr="00177591">
        <w:rPr>
          <w:rFonts w:ascii="Arial" w:hAnsi="Arial" w:cs="Arial"/>
          <w:sz w:val="22"/>
          <w:szCs w:val="22"/>
        </w:rPr>
        <w:t xml:space="preserve"> </w:t>
      </w:r>
      <w:r w:rsidRPr="00177591">
        <w:rPr>
          <w:rFonts w:ascii="Arial" w:hAnsi="Arial" w:cs="Arial"/>
          <w:sz w:val="22"/>
          <w:szCs w:val="22"/>
        </w:rPr>
        <w:t xml:space="preserve">Nr </w:t>
      </w:r>
      <w:r w:rsidR="00502739" w:rsidRPr="00177591">
        <w:rPr>
          <w:rFonts w:ascii="Arial" w:hAnsi="Arial" w:cs="Arial"/>
          <w:sz w:val="22"/>
          <w:szCs w:val="22"/>
        </w:rPr>
        <w:t>5</w:t>
      </w:r>
      <w:r w:rsidRPr="00177591">
        <w:rPr>
          <w:rFonts w:ascii="Arial" w:hAnsi="Arial" w:cs="Arial"/>
          <w:sz w:val="22"/>
          <w:szCs w:val="22"/>
        </w:rPr>
        <w:t xml:space="preserve"> - Oświadczenie dot. podziału prac realizowanych przez podmioty występujące wspólnie</w:t>
      </w:r>
    </w:p>
    <w:p w14:paraId="0473B993" w14:textId="0A288170" w:rsidR="005F4DEC" w:rsidRPr="00177591" w:rsidRDefault="005F4DEC">
      <w:pPr>
        <w:pStyle w:val="Akapitzlist"/>
        <w:numPr>
          <w:ilvl w:val="0"/>
          <w:numId w:val="15"/>
        </w:numPr>
        <w:spacing w:line="276" w:lineRule="auto"/>
        <w:jc w:val="both"/>
        <w:rPr>
          <w:rFonts w:ascii="Arial" w:hAnsi="Arial" w:cs="Arial"/>
          <w:sz w:val="22"/>
          <w:szCs w:val="22"/>
        </w:rPr>
      </w:pPr>
      <w:r w:rsidRPr="00177591">
        <w:rPr>
          <w:rFonts w:ascii="Arial" w:hAnsi="Arial" w:cs="Arial"/>
          <w:sz w:val="22"/>
          <w:szCs w:val="22"/>
        </w:rPr>
        <w:t>Załącznik Nr 6 – Wykaz usług dotyczy Wykonawcy, którego oferta została najwyżej oceniona,</w:t>
      </w:r>
    </w:p>
    <w:p w14:paraId="13CFB30D" w14:textId="77777777" w:rsidR="00205363" w:rsidRPr="00177591" w:rsidRDefault="00205363">
      <w:pPr>
        <w:pStyle w:val="Akapitzlist"/>
        <w:numPr>
          <w:ilvl w:val="0"/>
          <w:numId w:val="15"/>
        </w:numPr>
        <w:spacing w:line="276" w:lineRule="auto"/>
        <w:jc w:val="both"/>
        <w:rPr>
          <w:rFonts w:ascii="Arial" w:hAnsi="Arial" w:cs="Arial"/>
          <w:sz w:val="22"/>
          <w:szCs w:val="22"/>
        </w:rPr>
      </w:pPr>
      <w:r w:rsidRPr="00177591">
        <w:rPr>
          <w:rFonts w:ascii="Arial" w:hAnsi="Arial" w:cs="Arial"/>
          <w:sz w:val="22"/>
          <w:szCs w:val="22"/>
        </w:rPr>
        <w:t>Załącznik Nr 7 – Wykaz urządzeń technicznych dotyczy Wykonawcy, którego oferta została najwyżej oceniona,</w:t>
      </w:r>
    </w:p>
    <w:p w14:paraId="04507969" w14:textId="78EBE35A" w:rsidR="00465EB0" w:rsidRPr="00177591" w:rsidRDefault="005318E0">
      <w:pPr>
        <w:pStyle w:val="Akapitzlist"/>
        <w:numPr>
          <w:ilvl w:val="0"/>
          <w:numId w:val="15"/>
        </w:numPr>
        <w:spacing w:line="276" w:lineRule="auto"/>
        <w:jc w:val="both"/>
        <w:rPr>
          <w:rFonts w:ascii="Arial" w:hAnsi="Arial" w:cs="Arial"/>
          <w:sz w:val="22"/>
          <w:szCs w:val="22"/>
        </w:rPr>
      </w:pPr>
      <w:r w:rsidRPr="00177591">
        <w:rPr>
          <w:rFonts w:ascii="Arial" w:hAnsi="Arial" w:cs="Arial"/>
          <w:sz w:val="22"/>
          <w:szCs w:val="22"/>
        </w:rPr>
        <w:t xml:space="preserve">Załącznik Nr </w:t>
      </w:r>
      <w:r w:rsidR="009A2EF9" w:rsidRPr="00177591">
        <w:rPr>
          <w:rFonts w:ascii="Arial" w:hAnsi="Arial" w:cs="Arial"/>
          <w:sz w:val="22"/>
          <w:szCs w:val="22"/>
        </w:rPr>
        <w:t>8</w:t>
      </w:r>
      <w:r w:rsidRPr="00177591">
        <w:rPr>
          <w:rFonts w:ascii="Arial" w:hAnsi="Arial" w:cs="Arial"/>
          <w:sz w:val="22"/>
          <w:szCs w:val="22"/>
        </w:rPr>
        <w:t xml:space="preserve"> </w:t>
      </w:r>
      <w:r w:rsidR="00465EB0" w:rsidRPr="00177591">
        <w:rPr>
          <w:rFonts w:ascii="Arial" w:hAnsi="Arial" w:cs="Arial"/>
          <w:sz w:val="22"/>
          <w:szCs w:val="22"/>
        </w:rPr>
        <w:t>– Oświadczenie dotyczące grupy kapitałowej</w:t>
      </w:r>
      <w:r w:rsidRPr="00177591">
        <w:rPr>
          <w:rFonts w:ascii="Arial" w:hAnsi="Arial" w:cs="Arial"/>
          <w:sz w:val="22"/>
          <w:szCs w:val="22"/>
        </w:rPr>
        <w:t xml:space="preserve"> dotyczy Wykonawcy, którego oferta została najwyżej oceniona,</w:t>
      </w:r>
    </w:p>
    <w:p w14:paraId="1E4E6752" w14:textId="79B6BCD4" w:rsidR="00465EB0" w:rsidRPr="00177591" w:rsidRDefault="005318E0">
      <w:pPr>
        <w:pStyle w:val="Akapitzlist"/>
        <w:numPr>
          <w:ilvl w:val="0"/>
          <w:numId w:val="15"/>
        </w:numPr>
        <w:spacing w:line="276" w:lineRule="auto"/>
        <w:jc w:val="both"/>
        <w:rPr>
          <w:rFonts w:ascii="Arial" w:hAnsi="Arial" w:cs="Arial"/>
          <w:sz w:val="22"/>
          <w:szCs w:val="22"/>
        </w:rPr>
      </w:pPr>
      <w:r w:rsidRPr="00177591">
        <w:rPr>
          <w:rFonts w:ascii="Arial" w:hAnsi="Arial" w:cs="Arial"/>
          <w:sz w:val="22"/>
          <w:szCs w:val="22"/>
        </w:rPr>
        <w:t>Załącznik Nr</w:t>
      </w:r>
      <w:r w:rsidR="009A2EF9" w:rsidRPr="00177591">
        <w:rPr>
          <w:rFonts w:ascii="Arial" w:hAnsi="Arial" w:cs="Arial"/>
          <w:sz w:val="22"/>
          <w:szCs w:val="22"/>
        </w:rPr>
        <w:t xml:space="preserve"> 9</w:t>
      </w:r>
      <w:r w:rsidR="00465EB0" w:rsidRPr="00177591">
        <w:rPr>
          <w:rFonts w:ascii="Arial" w:hAnsi="Arial" w:cs="Arial"/>
          <w:sz w:val="22"/>
          <w:szCs w:val="22"/>
        </w:rPr>
        <w:t xml:space="preserve"> – Oświadczenie</w:t>
      </w:r>
      <w:r w:rsidRPr="00177591">
        <w:rPr>
          <w:rFonts w:ascii="Arial" w:hAnsi="Arial" w:cs="Arial"/>
          <w:sz w:val="22"/>
          <w:szCs w:val="22"/>
        </w:rPr>
        <w:t xml:space="preserve"> dotyczy Wykonawcy, którego oferta została najwyżej oceniona</w:t>
      </w:r>
      <w:r w:rsidR="00A5473C" w:rsidRPr="00177591">
        <w:rPr>
          <w:rFonts w:ascii="Arial" w:hAnsi="Arial" w:cs="Arial"/>
          <w:sz w:val="22"/>
          <w:szCs w:val="22"/>
        </w:rPr>
        <w:t>,</w:t>
      </w:r>
    </w:p>
    <w:p w14:paraId="11D066C2" w14:textId="0056CDEF" w:rsidR="00BE27EF" w:rsidRPr="00177591" w:rsidRDefault="0037220E">
      <w:pPr>
        <w:pStyle w:val="Akapitzlist"/>
        <w:numPr>
          <w:ilvl w:val="0"/>
          <w:numId w:val="15"/>
        </w:numPr>
        <w:spacing w:line="276" w:lineRule="auto"/>
        <w:jc w:val="both"/>
        <w:rPr>
          <w:rFonts w:ascii="Arial" w:hAnsi="Arial" w:cs="Arial"/>
          <w:sz w:val="22"/>
          <w:szCs w:val="22"/>
        </w:rPr>
      </w:pPr>
      <w:r w:rsidRPr="00177591">
        <w:rPr>
          <w:rFonts w:ascii="Arial" w:hAnsi="Arial" w:cs="Arial"/>
          <w:sz w:val="22"/>
          <w:szCs w:val="22"/>
        </w:rPr>
        <w:t>Załącznik</w:t>
      </w:r>
      <w:r w:rsidR="00BE27EF" w:rsidRPr="00177591">
        <w:rPr>
          <w:rFonts w:ascii="Arial" w:hAnsi="Arial" w:cs="Arial"/>
          <w:sz w:val="22"/>
          <w:szCs w:val="22"/>
        </w:rPr>
        <w:t xml:space="preserve"> </w:t>
      </w:r>
      <w:r w:rsidR="008074AF" w:rsidRPr="00177591">
        <w:rPr>
          <w:rFonts w:ascii="Arial" w:hAnsi="Arial" w:cs="Arial"/>
          <w:sz w:val="22"/>
          <w:szCs w:val="22"/>
        </w:rPr>
        <w:t>N</w:t>
      </w:r>
      <w:r w:rsidR="00BE27EF" w:rsidRPr="00177591">
        <w:rPr>
          <w:rFonts w:ascii="Arial" w:hAnsi="Arial" w:cs="Arial"/>
          <w:sz w:val="22"/>
          <w:szCs w:val="22"/>
        </w:rPr>
        <w:t xml:space="preserve">r </w:t>
      </w:r>
      <w:r w:rsidR="009A2EF9" w:rsidRPr="00177591">
        <w:rPr>
          <w:rFonts w:ascii="Arial" w:hAnsi="Arial" w:cs="Arial"/>
          <w:sz w:val="22"/>
          <w:szCs w:val="22"/>
        </w:rPr>
        <w:t>10</w:t>
      </w:r>
      <w:r w:rsidR="00BE27EF" w:rsidRPr="00177591">
        <w:rPr>
          <w:rFonts w:ascii="Arial" w:hAnsi="Arial" w:cs="Arial"/>
          <w:sz w:val="22"/>
          <w:szCs w:val="22"/>
        </w:rPr>
        <w:t xml:space="preserve"> - Wykaz pojazdów</w:t>
      </w:r>
      <w:r w:rsidR="006D2E46" w:rsidRPr="00177591">
        <w:rPr>
          <w:rFonts w:ascii="Arial" w:hAnsi="Arial" w:cs="Arial"/>
          <w:sz w:val="22"/>
          <w:szCs w:val="22"/>
        </w:rPr>
        <w:t xml:space="preserve"> samochodowych</w:t>
      </w:r>
      <w:r w:rsidR="00A5473C" w:rsidRPr="00177591">
        <w:rPr>
          <w:rFonts w:ascii="Arial" w:hAnsi="Arial" w:cs="Arial"/>
          <w:sz w:val="22"/>
          <w:szCs w:val="22"/>
        </w:rPr>
        <w:t>.</w:t>
      </w:r>
      <w:r w:rsidR="006D2E46" w:rsidRPr="00177591">
        <w:rPr>
          <w:rFonts w:ascii="Arial" w:hAnsi="Arial" w:cs="Arial"/>
          <w:sz w:val="22"/>
          <w:szCs w:val="22"/>
        </w:rPr>
        <w:t xml:space="preserve"> </w:t>
      </w:r>
    </w:p>
    <w:p w14:paraId="0D72B3FD" w14:textId="77777777" w:rsidR="008B5C86" w:rsidRPr="00177591" w:rsidRDefault="008B5C86" w:rsidP="008B5C86">
      <w:pPr>
        <w:pStyle w:val="Akapitzlist"/>
        <w:spacing w:line="276" w:lineRule="auto"/>
        <w:jc w:val="both"/>
        <w:rPr>
          <w:rFonts w:ascii="Arial" w:hAnsi="Arial" w:cs="Arial"/>
          <w:sz w:val="8"/>
          <w:szCs w:val="8"/>
        </w:rPr>
      </w:pPr>
    </w:p>
    <w:p w14:paraId="2C2DFE0C" w14:textId="77777777" w:rsidR="003F06A8" w:rsidRPr="00177591" w:rsidRDefault="001261F6" w:rsidP="00A54A0B">
      <w:pPr>
        <w:pStyle w:val="Textbody"/>
        <w:spacing w:after="0" w:line="276" w:lineRule="auto"/>
        <w:ind w:left="2844" w:firstLine="696"/>
        <w:rPr>
          <w:rFonts w:ascii="Arial" w:eastAsia="Calibri" w:hAnsi="Arial" w:cs="Arial"/>
          <w:sz w:val="22"/>
          <w:szCs w:val="22"/>
        </w:rPr>
      </w:pPr>
      <w:r w:rsidRPr="00177591">
        <w:rPr>
          <w:rFonts w:ascii="Arial" w:eastAsia="Calibri" w:hAnsi="Arial" w:cs="Arial"/>
          <w:sz w:val="22"/>
          <w:szCs w:val="22"/>
        </w:rPr>
        <w:t xml:space="preserve">                     </w:t>
      </w:r>
      <w:r w:rsidR="003F06A8" w:rsidRPr="00177591">
        <w:rPr>
          <w:rFonts w:ascii="Arial" w:eastAsia="Calibri" w:hAnsi="Arial" w:cs="Arial"/>
          <w:sz w:val="22"/>
          <w:szCs w:val="22"/>
        </w:rPr>
        <w:t xml:space="preserve">   </w:t>
      </w:r>
    </w:p>
    <w:p w14:paraId="2DC92D00" w14:textId="3442B0AD" w:rsidR="005318E0" w:rsidRPr="00177591" w:rsidRDefault="003F06A8" w:rsidP="00A54A0B">
      <w:pPr>
        <w:pStyle w:val="Textbody"/>
        <w:spacing w:after="0" w:line="276" w:lineRule="auto"/>
        <w:ind w:left="2844" w:firstLine="696"/>
        <w:rPr>
          <w:rFonts w:ascii="Arial" w:hAnsi="Arial" w:cs="Arial"/>
          <w:sz w:val="22"/>
          <w:szCs w:val="22"/>
        </w:rPr>
      </w:pPr>
      <w:r w:rsidRPr="00177591">
        <w:rPr>
          <w:rFonts w:ascii="Arial" w:eastAsia="Calibri" w:hAnsi="Arial" w:cs="Arial"/>
          <w:sz w:val="22"/>
          <w:szCs w:val="22"/>
        </w:rPr>
        <w:t xml:space="preserve">                         </w:t>
      </w:r>
      <w:r w:rsidR="001261F6" w:rsidRPr="00177591">
        <w:rPr>
          <w:rFonts w:ascii="Arial" w:eastAsia="Calibri" w:hAnsi="Arial" w:cs="Arial"/>
          <w:sz w:val="22"/>
          <w:szCs w:val="22"/>
        </w:rPr>
        <w:t xml:space="preserve"> </w:t>
      </w:r>
      <w:r w:rsidRPr="00177591">
        <w:rPr>
          <w:rFonts w:ascii="Arial" w:eastAsia="Calibri" w:hAnsi="Arial" w:cs="Arial"/>
          <w:sz w:val="22"/>
          <w:szCs w:val="22"/>
        </w:rPr>
        <w:t xml:space="preserve">Monika Suchorzewska </w:t>
      </w:r>
    </w:p>
    <w:p w14:paraId="1D77DE32" w14:textId="2D4AB700" w:rsidR="00A54A0B" w:rsidRPr="00177591" w:rsidRDefault="005318E0" w:rsidP="005318E0">
      <w:pPr>
        <w:pStyle w:val="Akapitzlist"/>
        <w:ind w:left="2136" w:firstLine="696"/>
        <w:jc w:val="center"/>
        <w:rPr>
          <w:rFonts w:ascii="Arial" w:eastAsia="Calibri" w:hAnsi="Arial" w:cs="Arial"/>
          <w:sz w:val="22"/>
          <w:szCs w:val="22"/>
        </w:rPr>
      </w:pPr>
      <w:r w:rsidRPr="00177591">
        <w:rPr>
          <w:rFonts w:ascii="Arial" w:eastAsia="Calibri" w:hAnsi="Arial" w:cs="Arial"/>
          <w:sz w:val="22"/>
          <w:szCs w:val="22"/>
        </w:rPr>
        <w:t xml:space="preserve">Dyrektor </w:t>
      </w:r>
    </w:p>
    <w:p w14:paraId="19D0176B" w14:textId="57597204" w:rsidR="005318E0" w:rsidRPr="00177591" w:rsidRDefault="005318E0" w:rsidP="005318E0">
      <w:pPr>
        <w:pStyle w:val="Akapitzlist"/>
        <w:ind w:left="2136" w:firstLine="696"/>
        <w:jc w:val="center"/>
        <w:rPr>
          <w:rFonts w:ascii="Arial" w:eastAsia="Calibri" w:hAnsi="Arial" w:cs="Arial"/>
          <w:sz w:val="22"/>
          <w:szCs w:val="22"/>
        </w:rPr>
      </w:pPr>
      <w:r w:rsidRPr="00177591">
        <w:rPr>
          <w:rFonts w:ascii="Arial" w:eastAsia="Calibri" w:hAnsi="Arial" w:cs="Arial"/>
          <w:sz w:val="22"/>
          <w:szCs w:val="22"/>
        </w:rPr>
        <w:t>Centrum Usług Wspólnych w Poznaniu</w:t>
      </w:r>
    </w:p>
    <w:sectPr w:rsidR="005318E0" w:rsidRPr="00177591" w:rsidSect="00FB7021">
      <w:footerReference w:type="even" r:id="rId31"/>
      <w:footerReference w:type="default" r:id="rId32"/>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F3D5E" w14:textId="77777777" w:rsidR="00AA24C8" w:rsidRDefault="00AA24C8">
      <w:r>
        <w:separator/>
      </w:r>
    </w:p>
  </w:endnote>
  <w:endnote w:type="continuationSeparator" w:id="0">
    <w:p w14:paraId="4042894F" w14:textId="77777777" w:rsidR="00AA24C8" w:rsidRDefault="00AA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Tahoma">
    <w:panose1 w:val="020B0604030504040204"/>
    <w:charset w:val="EE"/>
    <w:family w:val="swiss"/>
    <w:pitch w:val="variable"/>
    <w:sig w:usb0="E1002EFF" w:usb1="C000605B" w:usb2="00000029" w:usb3="00000000" w:csb0="000101FF" w:csb1="00000000"/>
  </w:font>
  <w:font w:name="Liberation Mono">
    <w:altName w:val="Courier New"/>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565ED" w14:textId="77777777" w:rsidR="00AA24C8" w:rsidRDefault="00AA24C8">
      <w:r>
        <w:separator/>
      </w:r>
    </w:p>
  </w:footnote>
  <w:footnote w:type="continuationSeparator" w:id="0">
    <w:p w14:paraId="52DF648D" w14:textId="77777777" w:rsidR="00AA24C8" w:rsidRDefault="00AA2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5885359"/>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046513"/>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EB72354"/>
    <w:multiLevelType w:val="hybridMultilevel"/>
    <w:tmpl w:val="95D2488A"/>
    <w:lvl w:ilvl="0" w:tplc="FFFFFFFF">
      <w:start w:val="1"/>
      <w:numFmt w:val="decimal"/>
      <w:lvlText w:val="%1."/>
      <w:lvlJc w:val="left"/>
      <w:pPr>
        <w:ind w:left="4046" w:hanging="360"/>
      </w:pPr>
      <w:rPr>
        <w:rFonts w:hint="default"/>
        <w:sz w:val="24"/>
      </w:rPr>
    </w:lvl>
    <w:lvl w:ilvl="1" w:tplc="FFFFFFFF">
      <w:start w:val="1"/>
      <w:numFmt w:val="lowerLetter"/>
      <w:lvlText w:val="%2."/>
      <w:lvlJc w:val="left"/>
      <w:pPr>
        <w:ind w:left="4766" w:hanging="360"/>
      </w:pPr>
    </w:lvl>
    <w:lvl w:ilvl="2" w:tplc="FFFFFFFF" w:tentative="1">
      <w:start w:val="1"/>
      <w:numFmt w:val="lowerRoman"/>
      <w:lvlText w:val="%3."/>
      <w:lvlJc w:val="right"/>
      <w:pPr>
        <w:ind w:left="5486" w:hanging="180"/>
      </w:pPr>
    </w:lvl>
    <w:lvl w:ilvl="3" w:tplc="FFFFFFFF" w:tentative="1">
      <w:start w:val="1"/>
      <w:numFmt w:val="decimal"/>
      <w:lvlText w:val="%4."/>
      <w:lvlJc w:val="left"/>
      <w:pPr>
        <w:ind w:left="6206" w:hanging="360"/>
      </w:pPr>
    </w:lvl>
    <w:lvl w:ilvl="4" w:tplc="FFFFFFFF" w:tentative="1">
      <w:start w:val="1"/>
      <w:numFmt w:val="lowerLetter"/>
      <w:lvlText w:val="%5."/>
      <w:lvlJc w:val="left"/>
      <w:pPr>
        <w:ind w:left="6926" w:hanging="360"/>
      </w:pPr>
    </w:lvl>
    <w:lvl w:ilvl="5" w:tplc="FFFFFFFF" w:tentative="1">
      <w:start w:val="1"/>
      <w:numFmt w:val="lowerRoman"/>
      <w:lvlText w:val="%6."/>
      <w:lvlJc w:val="right"/>
      <w:pPr>
        <w:ind w:left="7646" w:hanging="180"/>
      </w:pPr>
    </w:lvl>
    <w:lvl w:ilvl="6" w:tplc="FFFFFFFF" w:tentative="1">
      <w:start w:val="1"/>
      <w:numFmt w:val="decimal"/>
      <w:lvlText w:val="%7."/>
      <w:lvlJc w:val="left"/>
      <w:pPr>
        <w:ind w:left="8366" w:hanging="360"/>
      </w:pPr>
    </w:lvl>
    <w:lvl w:ilvl="7" w:tplc="FFFFFFFF" w:tentative="1">
      <w:start w:val="1"/>
      <w:numFmt w:val="lowerLetter"/>
      <w:lvlText w:val="%8."/>
      <w:lvlJc w:val="left"/>
      <w:pPr>
        <w:ind w:left="9086" w:hanging="360"/>
      </w:pPr>
    </w:lvl>
    <w:lvl w:ilvl="8" w:tplc="FFFFFFFF" w:tentative="1">
      <w:start w:val="1"/>
      <w:numFmt w:val="lowerRoman"/>
      <w:lvlText w:val="%9."/>
      <w:lvlJc w:val="right"/>
      <w:pPr>
        <w:ind w:left="9806" w:hanging="180"/>
      </w:pPr>
    </w:lvl>
  </w:abstractNum>
  <w:abstractNum w:abstractNumId="5" w15:restartNumberingAfterBreak="0">
    <w:nsid w:val="0ED37171"/>
    <w:multiLevelType w:val="hybridMultilevel"/>
    <w:tmpl w:val="72E2A630"/>
    <w:lvl w:ilvl="0" w:tplc="DC322CDC">
      <w:start w:val="1"/>
      <w:numFmt w:val="decimal"/>
      <w:lvlText w:val="%1)"/>
      <w:lvlJc w:val="left"/>
      <w:pPr>
        <w:ind w:left="1068" w:hanging="360"/>
      </w:pPr>
      <w:rPr>
        <w:rFonts w:ascii="Times New Roman" w:hAnsi="Times New Roman" w:cs="Arial"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3560B5B"/>
    <w:multiLevelType w:val="hybridMultilevel"/>
    <w:tmpl w:val="A9CC6276"/>
    <w:lvl w:ilvl="0" w:tplc="3B684E7C">
      <w:start w:val="1"/>
      <w:numFmt w:val="bullet"/>
      <w:lvlText w:val="-"/>
      <w:lvlJc w:val="left"/>
      <w:pPr>
        <w:ind w:left="2004" w:hanging="360"/>
      </w:pPr>
      <w:rPr>
        <w:rFonts w:ascii="Verdana" w:hAnsi="Verdana" w:hint="default"/>
      </w:rPr>
    </w:lvl>
    <w:lvl w:ilvl="1" w:tplc="04150003" w:tentative="1">
      <w:start w:val="1"/>
      <w:numFmt w:val="bullet"/>
      <w:lvlText w:val="o"/>
      <w:lvlJc w:val="left"/>
      <w:pPr>
        <w:ind w:left="2724" w:hanging="360"/>
      </w:pPr>
      <w:rPr>
        <w:rFonts w:ascii="Courier New" w:hAnsi="Courier New" w:cs="Courier New" w:hint="default"/>
      </w:rPr>
    </w:lvl>
    <w:lvl w:ilvl="2" w:tplc="04150005" w:tentative="1">
      <w:start w:val="1"/>
      <w:numFmt w:val="bullet"/>
      <w:lvlText w:val=""/>
      <w:lvlJc w:val="left"/>
      <w:pPr>
        <w:ind w:left="3444" w:hanging="360"/>
      </w:pPr>
      <w:rPr>
        <w:rFonts w:ascii="Wingdings" w:hAnsi="Wingdings" w:hint="default"/>
      </w:rPr>
    </w:lvl>
    <w:lvl w:ilvl="3" w:tplc="04150001" w:tentative="1">
      <w:start w:val="1"/>
      <w:numFmt w:val="bullet"/>
      <w:lvlText w:val=""/>
      <w:lvlJc w:val="left"/>
      <w:pPr>
        <w:ind w:left="4164" w:hanging="360"/>
      </w:pPr>
      <w:rPr>
        <w:rFonts w:ascii="Symbol" w:hAnsi="Symbol" w:hint="default"/>
      </w:rPr>
    </w:lvl>
    <w:lvl w:ilvl="4" w:tplc="04150003" w:tentative="1">
      <w:start w:val="1"/>
      <w:numFmt w:val="bullet"/>
      <w:lvlText w:val="o"/>
      <w:lvlJc w:val="left"/>
      <w:pPr>
        <w:ind w:left="4884" w:hanging="360"/>
      </w:pPr>
      <w:rPr>
        <w:rFonts w:ascii="Courier New" w:hAnsi="Courier New" w:cs="Courier New" w:hint="default"/>
      </w:rPr>
    </w:lvl>
    <w:lvl w:ilvl="5" w:tplc="04150005" w:tentative="1">
      <w:start w:val="1"/>
      <w:numFmt w:val="bullet"/>
      <w:lvlText w:val=""/>
      <w:lvlJc w:val="left"/>
      <w:pPr>
        <w:ind w:left="5604" w:hanging="360"/>
      </w:pPr>
      <w:rPr>
        <w:rFonts w:ascii="Wingdings" w:hAnsi="Wingdings" w:hint="default"/>
      </w:rPr>
    </w:lvl>
    <w:lvl w:ilvl="6" w:tplc="04150001" w:tentative="1">
      <w:start w:val="1"/>
      <w:numFmt w:val="bullet"/>
      <w:lvlText w:val=""/>
      <w:lvlJc w:val="left"/>
      <w:pPr>
        <w:ind w:left="6324" w:hanging="360"/>
      </w:pPr>
      <w:rPr>
        <w:rFonts w:ascii="Symbol" w:hAnsi="Symbol" w:hint="default"/>
      </w:rPr>
    </w:lvl>
    <w:lvl w:ilvl="7" w:tplc="04150003" w:tentative="1">
      <w:start w:val="1"/>
      <w:numFmt w:val="bullet"/>
      <w:lvlText w:val="o"/>
      <w:lvlJc w:val="left"/>
      <w:pPr>
        <w:ind w:left="7044" w:hanging="360"/>
      </w:pPr>
      <w:rPr>
        <w:rFonts w:ascii="Courier New" w:hAnsi="Courier New" w:cs="Courier New" w:hint="default"/>
      </w:rPr>
    </w:lvl>
    <w:lvl w:ilvl="8" w:tplc="04150005" w:tentative="1">
      <w:start w:val="1"/>
      <w:numFmt w:val="bullet"/>
      <w:lvlText w:val=""/>
      <w:lvlJc w:val="left"/>
      <w:pPr>
        <w:ind w:left="7764" w:hanging="360"/>
      </w:pPr>
      <w:rPr>
        <w:rFonts w:ascii="Wingdings" w:hAnsi="Wingdings" w:hint="default"/>
      </w:rPr>
    </w:lvl>
  </w:abstractNum>
  <w:abstractNum w:abstractNumId="7"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3F140E8"/>
    <w:multiLevelType w:val="hybridMultilevel"/>
    <w:tmpl w:val="CD5AB1AC"/>
    <w:lvl w:ilvl="0" w:tplc="04150017">
      <w:start w:val="1"/>
      <w:numFmt w:val="lowerLetter"/>
      <w:lvlText w:val="%1)"/>
      <w:lvlJc w:val="left"/>
      <w:pPr>
        <w:ind w:left="1222" w:hanging="360"/>
      </w:pPr>
    </w:lvl>
    <w:lvl w:ilvl="1" w:tplc="FFFFFFFF">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9"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D004BB"/>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791BCA"/>
    <w:multiLevelType w:val="hybridMultilevel"/>
    <w:tmpl w:val="2D5A631A"/>
    <w:lvl w:ilvl="0" w:tplc="FFFFFFFF">
      <w:start w:val="1"/>
      <w:numFmt w:val="decimal"/>
      <w:lvlText w:val="%1."/>
      <w:lvlJc w:val="left"/>
      <w:pPr>
        <w:ind w:left="644" w:hanging="360"/>
      </w:pPr>
      <w:rPr>
        <w:rFonts w:hint="default"/>
        <w:sz w:val="24"/>
      </w:rPr>
    </w:lvl>
    <w:lvl w:ilvl="1" w:tplc="0A0E0640">
      <w:start w:val="1"/>
      <w:numFmt w:val="decimal"/>
      <w:lvlText w:val="%2)"/>
      <w:lvlJc w:val="left"/>
      <w:pPr>
        <w:ind w:left="1364" w:hanging="360"/>
      </w:pPr>
      <w:rPr>
        <w:rFonts w:ascii="Arial" w:hAnsi="Arial" w:cs="Arial" w:hint="default"/>
        <w:sz w:val="22"/>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7"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D63CA8"/>
    <w:multiLevelType w:val="hybridMultilevel"/>
    <w:tmpl w:val="6290CDEE"/>
    <w:lvl w:ilvl="0" w:tplc="C696EB58">
      <w:numFmt w:val="bullet"/>
      <w:lvlText w:val="-"/>
      <w:lvlJc w:val="left"/>
      <w:pPr>
        <w:ind w:left="720" w:hanging="360"/>
      </w:pPr>
      <w:rPr>
        <w:rFonts w:ascii="Arial" w:eastAsia="Arial" w:hAnsi="Arial" w:cs="Arial" w:hint="default"/>
        <w:spacing w:val="-30"/>
        <w:w w:val="1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37443D"/>
    <w:multiLevelType w:val="hybridMultilevel"/>
    <w:tmpl w:val="257C9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0E66C1"/>
    <w:multiLevelType w:val="hybridMultilevel"/>
    <w:tmpl w:val="95D2488A"/>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5F5049C0"/>
    <w:multiLevelType w:val="hybridMultilevel"/>
    <w:tmpl w:val="24927DDC"/>
    <w:lvl w:ilvl="0" w:tplc="3B684E7C">
      <w:start w:val="1"/>
      <w:numFmt w:val="bullet"/>
      <w:lvlText w:val="-"/>
      <w:lvlJc w:val="left"/>
      <w:pPr>
        <w:ind w:left="1837" w:hanging="360"/>
      </w:pPr>
      <w:rPr>
        <w:rFonts w:ascii="Verdana" w:hAnsi="Verdana"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25" w15:restartNumberingAfterBreak="0">
    <w:nsid w:val="61CA4316"/>
    <w:multiLevelType w:val="hybridMultilevel"/>
    <w:tmpl w:val="A9C6ADEA"/>
    <w:lvl w:ilvl="0" w:tplc="ED5A167C">
      <w:start w:val="1"/>
      <w:numFmt w:val="decimal"/>
      <w:lvlText w:val="%1)"/>
      <w:lvlJc w:val="left"/>
      <w:pPr>
        <w:ind w:left="720" w:hanging="360"/>
      </w:pPr>
      <w:rPr>
        <w:rFonts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704F55D6"/>
    <w:multiLevelType w:val="hybridMultilevel"/>
    <w:tmpl w:val="3D508144"/>
    <w:lvl w:ilvl="0" w:tplc="04150013">
      <w:start w:val="1"/>
      <w:numFmt w:val="upperRoman"/>
      <w:lvlText w:val="%1."/>
      <w:lvlJc w:val="right"/>
      <w:pPr>
        <w:ind w:left="1022" w:hanging="454"/>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EB3BF4"/>
    <w:multiLevelType w:val="hybridMultilevel"/>
    <w:tmpl w:val="A224CA5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0"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9E1AB0"/>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4073273">
    <w:abstractNumId w:val="27"/>
  </w:num>
  <w:num w:numId="2" w16cid:durableId="983118748">
    <w:abstractNumId w:val="16"/>
  </w:num>
  <w:num w:numId="3" w16cid:durableId="73015732">
    <w:abstractNumId w:val="30"/>
  </w:num>
  <w:num w:numId="4" w16cid:durableId="1682120377">
    <w:abstractNumId w:val="17"/>
  </w:num>
  <w:num w:numId="5" w16cid:durableId="1708026629">
    <w:abstractNumId w:val="28"/>
  </w:num>
  <w:num w:numId="6" w16cid:durableId="1615020292">
    <w:abstractNumId w:val="23"/>
  </w:num>
  <w:num w:numId="7" w16cid:durableId="942884334">
    <w:abstractNumId w:val="7"/>
  </w:num>
  <w:num w:numId="8" w16cid:durableId="1879932514">
    <w:abstractNumId w:val="11"/>
  </w:num>
  <w:num w:numId="9" w16cid:durableId="1814369067">
    <w:abstractNumId w:val="19"/>
  </w:num>
  <w:num w:numId="10" w16cid:durableId="440958790">
    <w:abstractNumId w:val="20"/>
  </w:num>
  <w:num w:numId="11" w16cid:durableId="128401467">
    <w:abstractNumId w:val="26"/>
  </w:num>
  <w:num w:numId="12" w16cid:durableId="1341934561">
    <w:abstractNumId w:val="13"/>
  </w:num>
  <w:num w:numId="13" w16cid:durableId="1432705262">
    <w:abstractNumId w:val="15"/>
  </w:num>
  <w:num w:numId="14" w16cid:durableId="242644859">
    <w:abstractNumId w:val="9"/>
  </w:num>
  <w:num w:numId="15" w16cid:durableId="2106879779">
    <w:abstractNumId w:val="12"/>
  </w:num>
  <w:num w:numId="16" w16cid:durableId="306711560">
    <w:abstractNumId w:val="31"/>
  </w:num>
  <w:num w:numId="17" w16cid:durableId="1847479981">
    <w:abstractNumId w:val="0"/>
  </w:num>
  <w:num w:numId="18" w16cid:durableId="1313870031">
    <w:abstractNumId w:val="3"/>
  </w:num>
  <w:num w:numId="19" w16cid:durableId="435712355">
    <w:abstractNumId w:val="22"/>
  </w:num>
  <w:num w:numId="20" w16cid:durableId="1971859359">
    <w:abstractNumId w:val="5"/>
  </w:num>
  <w:num w:numId="21" w16cid:durableId="305284175">
    <w:abstractNumId w:val="4"/>
  </w:num>
  <w:num w:numId="22" w16cid:durableId="2023387727">
    <w:abstractNumId w:val="32"/>
  </w:num>
  <w:num w:numId="23" w16cid:durableId="1322395323">
    <w:abstractNumId w:val="25"/>
  </w:num>
  <w:num w:numId="24" w16cid:durableId="1549993019">
    <w:abstractNumId w:val="29"/>
  </w:num>
  <w:num w:numId="25" w16cid:durableId="1571109405">
    <w:abstractNumId w:val="18"/>
  </w:num>
  <w:num w:numId="26" w16cid:durableId="1253707660">
    <w:abstractNumId w:val="21"/>
  </w:num>
  <w:num w:numId="27" w16cid:durableId="1480030243">
    <w:abstractNumId w:val="14"/>
  </w:num>
  <w:num w:numId="28" w16cid:durableId="1378624252">
    <w:abstractNumId w:val="8"/>
  </w:num>
  <w:num w:numId="29" w16cid:durableId="815953247">
    <w:abstractNumId w:val="10"/>
  </w:num>
  <w:num w:numId="30" w16cid:durableId="1463376792">
    <w:abstractNumId w:val="6"/>
  </w:num>
  <w:num w:numId="31" w16cid:durableId="1735078430">
    <w:abstractNumId w:val="2"/>
  </w:num>
  <w:num w:numId="32" w16cid:durableId="1032681731">
    <w:abstractNumId w:val="1"/>
  </w:num>
  <w:num w:numId="33" w16cid:durableId="640696639">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1732"/>
    <w:rsid w:val="00013ADA"/>
    <w:rsid w:val="000143AC"/>
    <w:rsid w:val="00014EBC"/>
    <w:rsid w:val="00015BDC"/>
    <w:rsid w:val="0002107A"/>
    <w:rsid w:val="00023213"/>
    <w:rsid w:val="000233DE"/>
    <w:rsid w:val="00024A34"/>
    <w:rsid w:val="000258FB"/>
    <w:rsid w:val="000306F6"/>
    <w:rsid w:val="00031D85"/>
    <w:rsid w:val="000337F2"/>
    <w:rsid w:val="00033FDC"/>
    <w:rsid w:val="000360F1"/>
    <w:rsid w:val="00041CC4"/>
    <w:rsid w:val="00043EFB"/>
    <w:rsid w:val="0004541D"/>
    <w:rsid w:val="00046017"/>
    <w:rsid w:val="00047770"/>
    <w:rsid w:val="000508CE"/>
    <w:rsid w:val="000510F1"/>
    <w:rsid w:val="000518B0"/>
    <w:rsid w:val="00054323"/>
    <w:rsid w:val="000559BD"/>
    <w:rsid w:val="000600B4"/>
    <w:rsid w:val="0006157A"/>
    <w:rsid w:val="00062407"/>
    <w:rsid w:val="00062A3F"/>
    <w:rsid w:val="00063A09"/>
    <w:rsid w:val="00064746"/>
    <w:rsid w:val="0006499C"/>
    <w:rsid w:val="00066251"/>
    <w:rsid w:val="00066E3C"/>
    <w:rsid w:val="00066FFD"/>
    <w:rsid w:val="00067528"/>
    <w:rsid w:val="00071488"/>
    <w:rsid w:val="00071C4E"/>
    <w:rsid w:val="00072970"/>
    <w:rsid w:val="000730A0"/>
    <w:rsid w:val="000743EE"/>
    <w:rsid w:val="00075787"/>
    <w:rsid w:val="00081F43"/>
    <w:rsid w:val="00092379"/>
    <w:rsid w:val="000961A0"/>
    <w:rsid w:val="00096431"/>
    <w:rsid w:val="000A4086"/>
    <w:rsid w:val="000A4289"/>
    <w:rsid w:val="000B01D5"/>
    <w:rsid w:val="000B39D6"/>
    <w:rsid w:val="000B50FA"/>
    <w:rsid w:val="000B5619"/>
    <w:rsid w:val="000B6C42"/>
    <w:rsid w:val="000C0557"/>
    <w:rsid w:val="000C1932"/>
    <w:rsid w:val="000C29D0"/>
    <w:rsid w:val="000C2D67"/>
    <w:rsid w:val="000C306E"/>
    <w:rsid w:val="000C63A8"/>
    <w:rsid w:val="000D4644"/>
    <w:rsid w:val="000D4BA6"/>
    <w:rsid w:val="000D6E99"/>
    <w:rsid w:val="000E1CAC"/>
    <w:rsid w:val="000E2D42"/>
    <w:rsid w:val="000E5870"/>
    <w:rsid w:val="000E5AF4"/>
    <w:rsid w:val="000E5FA1"/>
    <w:rsid w:val="000E6058"/>
    <w:rsid w:val="000E7589"/>
    <w:rsid w:val="000F1F7C"/>
    <w:rsid w:val="000F43E3"/>
    <w:rsid w:val="00102F90"/>
    <w:rsid w:val="0010383B"/>
    <w:rsid w:val="00103F5C"/>
    <w:rsid w:val="00104263"/>
    <w:rsid w:val="0010561D"/>
    <w:rsid w:val="00106B8A"/>
    <w:rsid w:val="00113C5D"/>
    <w:rsid w:val="00116173"/>
    <w:rsid w:val="001208F4"/>
    <w:rsid w:val="00121266"/>
    <w:rsid w:val="00121A4E"/>
    <w:rsid w:val="001261F6"/>
    <w:rsid w:val="0013445B"/>
    <w:rsid w:val="00134478"/>
    <w:rsid w:val="00134F5B"/>
    <w:rsid w:val="001351D8"/>
    <w:rsid w:val="0014127C"/>
    <w:rsid w:val="00142CC4"/>
    <w:rsid w:val="0014375C"/>
    <w:rsid w:val="00143D14"/>
    <w:rsid w:val="0014461D"/>
    <w:rsid w:val="00151C21"/>
    <w:rsid w:val="0015310D"/>
    <w:rsid w:val="00153F26"/>
    <w:rsid w:val="00153FC6"/>
    <w:rsid w:val="00154ECA"/>
    <w:rsid w:val="001567B7"/>
    <w:rsid w:val="001617D5"/>
    <w:rsid w:val="001658C2"/>
    <w:rsid w:val="00165D95"/>
    <w:rsid w:val="00165EC0"/>
    <w:rsid w:val="00167238"/>
    <w:rsid w:val="00171A59"/>
    <w:rsid w:val="00172115"/>
    <w:rsid w:val="00174E69"/>
    <w:rsid w:val="00176C35"/>
    <w:rsid w:val="00177591"/>
    <w:rsid w:val="001776BB"/>
    <w:rsid w:val="001779AE"/>
    <w:rsid w:val="00177F21"/>
    <w:rsid w:val="00180982"/>
    <w:rsid w:val="00182185"/>
    <w:rsid w:val="001869FF"/>
    <w:rsid w:val="00186C22"/>
    <w:rsid w:val="00187287"/>
    <w:rsid w:val="00193739"/>
    <w:rsid w:val="00194EEA"/>
    <w:rsid w:val="001A008F"/>
    <w:rsid w:val="001A10BE"/>
    <w:rsid w:val="001A1288"/>
    <w:rsid w:val="001A22E4"/>
    <w:rsid w:val="001A3130"/>
    <w:rsid w:val="001A3E34"/>
    <w:rsid w:val="001A6436"/>
    <w:rsid w:val="001A7930"/>
    <w:rsid w:val="001A7B6D"/>
    <w:rsid w:val="001B1877"/>
    <w:rsid w:val="001B2BCF"/>
    <w:rsid w:val="001B7D88"/>
    <w:rsid w:val="001C19D8"/>
    <w:rsid w:val="001C4566"/>
    <w:rsid w:val="001C51D9"/>
    <w:rsid w:val="001D0144"/>
    <w:rsid w:val="001D2728"/>
    <w:rsid w:val="001D59AB"/>
    <w:rsid w:val="001D61E2"/>
    <w:rsid w:val="001D6D5F"/>
    <w:rsid w:val="001D70ED"/>
    <w:rsid w:val="001D7F34"/>
    <w:rsid w:val="001E01CC"/>
    <w:rsid w:val="001E10B4"/>
    <w:rsid w:val="001E5A5D"/>
    <w:rsid w:val="001E5B56"/>
    <w:rsid w:val="001E5B87"/>
    <w:rsid w:val="001E755B"/>
    <w:rsid w:val="001F3717"/>
    <w:rsid w:val="001F47CC"/>
    <w:rsid w:val="001F77A8"/>
    <w:rsid w:val="0020079D"/>
    <w:rsid w:val="00200F72"/>
    <w:rsid w:val="00205363"/>
    <w:rsid w:val="00205BFC"/>
    <w:rsid w:val="00206509"/>
    <w:rsid w:val="0020759D"/>
    <w:rsid w:val="00207D31"/>
    <w:rsid w:val="0021287E"/>
    <w:rsid w:val="002138B0"/>
    <w:rsid w:val="00215760"/>
    <w:rsid w:val="00221924"/>
    <w:rsid w:val="00222044"/>
    <w:rsid w:val="00223598"/>
    <w:rsid w:val="002242F4"/>
    <w:rsid w:val="002264CF"/>
    <w:rsid w:val="00226E11"/>
    <w:rsid w:val="002275EC"/>
    <w:rsid w:val="002306BC"/>
    <w:rsid w:val="00231DF9"/>
    <w:rsid w:val="00234AD9"/>
    <w:rsid w:val="00235B73"/>
    <w:rsid w:val="002426AA"/>
    <w:rsid w:val="00257B81"/>
    <w:rsid w:val="00261BD0"/>
    <w:rsid w:val="00262580"/>
    <w:rsid w:val="00274191"/>
    <w:rsid w:val="002741B0"/>
    <w:rsid w:val="0027510B"/>
    <w:rsid w:val="00282320"/>
    <w:rsid w:val="0028244E"/>
    <w:rsid w:val="00286F43"/>
    <w:rsid w:val="00293CFA"/>
    <w:rsid w:val="002963F6"/>
    <w:rsid w:val="002A0676"/>
    <w:rsid w:val="002A0812"/>
    <w:rsid w:val="002A4DAD"/>
    <w:rsid w:val="002B0EF9"/>
    <w:rsid w:val="002B1282"/>
    <w:rsid w:val="002B1DFD"/>
    <w:rsid w:val="002C1376"/>
    <w:rsid w:val="002D1165"/>
    <w:rsid w:val="002D6295"/>
    <w:rsid w:val="002D682A"/>
    <w:rsid w:val="002E1AC8"/>
    <w:rsid w:val="002E2D7E"/>
    <w:rsid w:val="002E4A5D"/>
    <w:rsid w:val="002E5C46"/>
    <w:rsid w:val="002F01E0"/>
    <w:rsid w:val="002F055E"/>
    <w:rsid w:val="002F3504"/>
    <w:rsid w:val="002F3FB0"/>
    <w:rsid w:val="002F4C25"/>
    <w:rsid w:val="00301BA2"/>
    <w:rsid w:val="00303BA1"/>
    <w:rsid w:val="00311620"/>
    <w:rsid w:val="00312216"/>
    <w:rsid w:val="003122A8"/>
    <w:rsid w:val="00312A46"/>
    <w:rsid w:val="003138D0"/>
    <w:rsid w:val="00313E04"/>
    <w:rsid w:val="00314F9A"/>
    <w:rsid w:val="00316C76"/>
    <w:rsid w:val="00320853"/>
    <w:rsid w:val="00320C84"/>
    <w:rsid w:val="00322F21"/>
    <w:rsid w:val="00324F75"/>
    <w:rsid w:val="00325869"/>
    <w:rsid w:val="00327597"/>
    <w:rsid w:val="00333125"/>
    <w:rsid w:val="00334526"/>
    <w:rsid w:val="0033560B"/>
    <w:rsid w:val="003361C3"/>
    <w:rsid w:val="00337115"/>
    <w:rsid w:val="00337BBD"/>
    <w:rsid w:val="00350DAC"/>
    <w:rsid w:val="00351165"/>
    <w:rsid w:val="003520E8"/>
    <w:rsid w:val="00353F21"/>
    <w:rsid w:val="003547C7"/>
    <w:rsid w:val="0036015E"/>
    <w:rsid w:val="00360988"/>
    <w:rsid w:val="00360D31"/>
    <w:rsid w:val="00370C79"/>
    <w:rsid w:val="0037220E"/>
    <w:rsid w:val="00373D19"/>
    <w:rsid w:val="003742D4"/>
    <w:rsid w:val="00374518"/>
    <w:rsid w:val="0037624B"/>
    <w:rsid w:val="003838CD"/>
    <w:rsid w:val="0038424B"/>
    <w:rsid w:val="00386F88"/>
    <w:rsid w:val="00387559"/>
    <w:rsid w:val="00387D34"/>
    <w:rsid w:val="0039061E"/>
    <w:rsid w:val="00390F64"/>
    <w:rsid w:val="003919CD"/>
    <w:rsid w:val="003947D5"/>
    <w:rsid w:val="00394E33"/>
    <w:rsid w:val="0039692C"/>
    <w:rsid w:val="00396D4C"/>
    <w:rsid w:val="00397E21"/>
    <w:rsid w:val="003A22D9"/>
    <w:rsid w:val="003A3BC3"/>
    <w:rsid w:val="003A692B"/>
    <w:rsid w:val="003A74E2"/>
    <w:rsid w:val="003B0CBB"/>
    <w:rsid w:val="003B17DD"/>
    <w:rsid w:val="003B5116"/>
    <w:rsid w:val="003B6932"/>
    <w:rsid w:val="003B7960"/>
    <w:rsid w:val="003C0185"/>
    <w:rsid w:val="003C1DFE"/>
    <w:rsid w:val="003C3FE2"/>
    <w:rsid w:val="003D0BA8"/>
    <w:rsid w:val="003D1513"/>
    <w:rsid w:val="003D36DE"/>
    <w:rsid w:val="003D4E09"/>
    <w:rsid w:val="003D629D"/>
    <w:rsid w:val="003E26E8"/>
    <w:rsid w:val="003E395A"/>
    <w:rsid w:val="003E5223"/>
    <w:rsid w:val="003E63AE"/>
    <w:rsid w:val="003E77C2"/>
    <w:rsid w:val="003F06A8"/>
    <w:rsid w:val="003F3623"/>
    <w:rsid w:val="003F5D84"/>
    <w:rsid w:val="003F6821"/>
    <w:rsid w:val="004001DE"/>
    <w:rsid w:val="004005DE"/>
    <w:rsid w:val="00402FBC"/>
    <w:rsid w:val="00405083"/>
    <w:rsid w:val="00405890"/>
    <w:rsid w:val="00406AFA"/>
    <w:rsid w:val="0040717B"/>
    <w:rsid w:val="00411AA0"/>
    <w:rsid w:val="00420146"/>
    <w:rsid w:val="00420A9F"/>
    <w:rsid w:val="00420E36"/>
    <w:rsid w:val="004230AB"/>
    <w:rsid w:val="00423771"/>
    <w:rsid w:val="00423884"/>
    <w:rsid w:val="00424E84"/>
    <w:rsid w:val="00425318"/>
    <w:rsid w:val="00426B68"/>
    <w:rsid w:val="00426CBD"/>
    <w:rsid w:val="00435CA5"/>
    <w:rsid w:val="004362CF"/>
    <w:rsid w:val="00437232"/>
    <w:rsid w:val="00444F83"/>
    <w:rsid w:val="00445862"/>
    <w:rsid w:val="004459A6"/>
    <w:rsid w:val="004558D2"/>
    <w:rsid w:val="0046145F"/>
    <w:rsid w:val="0046158C"/>
    <w:rsid w:val="004623C7"/>
    <w:rsid w:val="0046402B"/>
    <w:rsid w:val="00464376"/>
    <w:rsid w:val="00464A8B"/>
    <w:rsid w:val="00465EB0"/>
    <w:rsid w:val="00466286"/>
    <w:rsid w:val="004707A9"/>
    <w:rsid w:val="00470914"/>
    <w:rsid w:val="00472E75"/>
    <w:rsid w:val="00481D4F"/>
    <w:rsid w:val="0048459A"/>
    <w:rsid w:val="004848CA"/>
    <w:rsid w:val="00485134"/>
    <w:rsid w:val="00485DFC"/>
    <w:rsid w:val="00492CAC"/>
    <w:rsid w:val="004A0F08"/>
    <w:rsid w:val="004A3371"/>
    <w:rsid w:val="004A4BE4"/>
    <w:rsid w:val="004A7AC4"/>
    <w:rsid w:val="004B66C1"/>
    <w:rsid w:val="004B7E21"/>
    <w:rsid w:val="004C00F3"/>
    <w:rsid w:val="004C0A32"/>
    <w:rsid w:val="004C3EF9"/>
    <w:rsid w:val="004D04F9"/>
    <w:rsid w:val="004D55DA"/>
    <w:rsid w:val="004E0CD8"/>
    <w:rsid w:val="004E4354"/>
    <w:rsid w:val="004E5039"/>
    <w:rsid w:val="004E75B7"/>
    <w:rsid w:val="004F48EE"/>
    <w:rsid w:val="004F618C"/>
    <w:rsid w:val="00502739"/>
    <w:rsid w:val="005043E7"/>
    <w:rsid w:val="00504AE3"/>
    <w:rsid w:val="00506D0A"/>
    <w:rsid w:val="00511CC9"/>
    <w:rsid w:val="005146DE"/>
    <w:rsid w:val="00517F06"/>
    <w:rsid w:val="005211B4"/>
    <w:rsid w:val="00521F6B"/>
    <w:rsid w:val="0052354F"/>
    <w:rsid w:val="005251E0"/>
    <w:rsid w:val="0052559B"/>
    <w:rsid w:val="00530313"/>
    <w:rsid w:val="005318E0"/>
    <w:rsid w:val="00532C31"/>
    <w:rsid w:val="0053331D"/>
    <w:rsid w:val="00535252"/>
    <w:rsid w:val="005378FA"/>
    <w:rsid w:val="00541918"/>
    <w:rsid w:val="00547AF2"/>
    <w:rsid w:val="005535E7"/>
    <w:rsid w:val="00553DFC"/>
    <w:rsid w:val="00554135"/>
    <w:rsid w:val="005548FD"/>
    <w:rsid w:val="00557915"/>
    <w:rsid w:val="00560DE8"/>
    <w:rsid w:val="0056266D"/>
    <w:rsid w:val="00562DD2"/>
    <w:rsid w:val="005657D1"/>
    <w:rsid w:val="00570B97"/>
    <w:rsid w:val="00571167"/>
    <w:rsid w:val="005711D1"/>
    <w:rsid w:val="00573213"/>
    <w:rsid w:val="0057326A"/>
    <w:rsid w:val="00573839"/>
    <w:rsid w:val="0057475A"/>
    <w:rsid w:val="005748DD"/>
    <w:rsid w:val="00576A1C"/>
    <w:rsid w:val="00576FF0"/>
    <w:rsid w:val="005800F6"/>
    <w:rsid w:val="0058774D"/>
    <w:rsid w:val="005900C8"/>
    <w:rsid w:val="00591313"/>
    <w:rsid w:val="00593128"/>
    <w:rsid w:val="0059334F"/>
    <w:rsid w:val="00593FF5"/>
    <w:rsid w:val="005A1FD3"/>
    <w:rsid w:val="005A2B4A"/>
    <w:rsid w:val="005A2BBC"/>
    <w:rsid w:val="005A2FB7"/>
    <w:rsid w:val="005A72E8"/>
    <w:rsid w:val="005B0911"/>
    <w:rsid w:val="005B1A5B"/>
    <w:rsid w:val="005B3333"/>
    <w:rsid w:val="005B379E"/>
    <w:rsid w:val="005B5CFD"/>
    <w:rsid w:val="005B61EB"/>
    <w:rsid w:val="005B66D3"/>
    <w:rsid w:val="005B7A7B"/>
    <w:rsid w:val="005B7DD3"/>
    <w:rsid w:val="005C31C6"/>
    <w:rsid w:val="005C524B"/>
    <w:rsid w:val="005C5630"/>
    <w:rsid w:val="005C68CD"/>
    <w:rsid w:val="005D0DA2"/>
    <w:rsid w:val="005D11B0"/>
    <w:rsid w:val="005D5303"/>
    <w:rsid w:val="005D6F6F"/>
    <w:rsid w:val="005E311B"/>
    <w:rsid w:val="005E3EDD"/>
    <w:rsid w:val="005E561A"/>
    <w:rsid w:val="005E724B"/>
    <w:rsid w:val="005F0A0C"/>
    <w:rsid w:val="005F4DEC"/>
    <w:rsid w:val="005F5F68"/>
    <w:rsid w:val="005F669C"/>
    <w:rsid w:val="005F6A61"/>
    <w:rsid w:val="006043C0"/>
    <w:rsid w:val="00604675"/>
    <w:rsid w:val="00606BBD"/>
    <w:rsid w:val="00606D11"/>
    <w:rsid w:val="00610CCD"/>
    <w:rsid w:val="00614A71"/>
    <w:rsid w:val="00614DE4"/>
    <w:rsid w:val="00625462"/>
    <w:rsid w:val="00633F0B"/>
    <w:rsid w:val="006366E0"/>
    <w:rsid w:val="0064228A"/>
    <w:rsid w:val="00643E17"/>
    <w:rsid w:val="00646284"/>
    <w:rsid w:val="00647F1F"/>
    <w:rsid w:val="00650557"/>
    <w:rsid w:val="0065107D"/>
    <w:rsid w:val="0065208C"/>
    <w:rsid w:val="00652CA9"/>
    <w:rsid w:val="00653738"/>
    <w:rsid w:val="00656321"/>
    <w:rsid w:val="00662990"/>
    <w:rsid w:val="00666440"/>
    <w:rsid w:val="00667C56"/>
    <w:rsid w:val="00680E84"/>
    <w:rsid w:val="006811F2"/>
    <w:rsid w:val="00685EB9"/>
    <w:rsid w:val="00690689"/>
    <w:rsid w:val="00691AF2"/>
    <w:rsid w:val="0069501D"/>
    <w:rsid w:val="006952E4"/>
    <w:rsid w:val="006A1557"/>
    <w:rsid w:val="006A18B9"/>
    <w:rsid w:val="006A1C22"/>
    <w:rsid w:val="006A1DB1"/>
    <w:rsid w:val="006B010D"/>
    <w:rsid w:val="006B2698"/>
    <w:rsid w:val="006B60B0"/>
    <w:rsid w:val="006C02A2"/>
    <w:rsid w:val="006C3F0C"/>
    <w:rsid w:val="006C7490"/>
    <w:rsid w:val="006D19A5"/>
    <w:rsid w:val="006D19C2"/>
    <w:rsid w:val="006D2E46"/>
    <w:rsid w:val="006D3C28"/>
    <w:rsid w:val="006E0BBD"/>
    <w:rsid w:val="006E7C39"/>
    <w:rsid w:val="006F0968"/>
    <w:rsid w:val="006F1474"/>
    <w:rsid w:val="006F1938"/>
    <w:rsid w:val="006F6DA2"/>
    <w:rsid w:val="006F7A59"/>
    <w:rsid w:val="007001BD"/>
    <w:rsid w:val="00701C10"/>
    <w:rsid w:val="00704297"/>
    <w:rsid w:val="007054C5"/>
    <w:rsid w:val="00712E06"/>
    <w:rsid w:val="00714978"/>
    <w:rsid w:val="00715E23"/>
    <w:rsid w:val="0072358B"/>
    <w:rsid w:val="00725F68"/>
    <w:rsid w:val="0073172C"/>
    <w:rsid w:val="007325E9"/>
    <w:rsid w:val="0073260B"/>
    <w:rsid w:val="007345E8"/>
    <w:rsid w:val="007361D9"/>
    <w:rsid w:val="00746DAC"/>
    <w:rsid w:val="00750EE7"/>
    <w:rsid w:val="00756D82"/>
    <w:rsid w:val="007624C7"/>
    <w:rsid w:val="0076328E"/>
    <w:rsid w:val="00763CC4"/>
    <w:rsid w:val="00766C41"/>
    <w:rsid w:val="007675A9"/>
    <w:rsid w:val="00771509"/>
    <w:rsid w:val="007719F6"/>
    <w:rsid w:val="0077330B"/>
    <w:rsid w:val="00773BC7"/>
    <w:rsid w:val="0078033E"/>
    <w:rsid w:val="007808D6"/>
    <w:rsid w:val="0078101A"/>
    <w:rsid w:val="007914B5"/>
    <w:rsid w:val="007953CD"/>
    <w:rsid w:val="00795964"/>
    <w:rsid w:val="007A051B"/>
    <w:rsid w:val="007A22E2"/>
    <w:rsid w:val="007A237F"/>
    <w:rsid w:val="007A338C"/>
    <w:rsid w:val="007A5754"/>
    <w:rsid w:val="007B2BBF"/>
    <w:rsid w:val="007B49D9"/>
    <w:rsid w:val="007B5955"/>
    <w:rsid w:val="007B69FD"/>
    <w:rsid w:val="007C3C81"/>
    <w:rsid w:val="007D47F5"/>
    <w:rsid w:val="007D65AE"/>
    <w:rsid w:val="007D6AD7"/>
    <w:rsid w:val="007D72B9"/>
    <w:rsid w:val="007D7B98"/>
    <w:rsid w:val="007D7E30"/>
    <w:rsid w:val="007E0A7A"/>
    <w:rsid w:val="007E0D59"/>
    <w:rsid w:val="007E1DB1"/>
    <w:rsid w:val="007E4797"/>
    <w:rsid w:val="007F1EB2"/>
    <w:rsid w:val="007F2986"/>
    <w:rsid w:val="007F6E79"/>
    <w:rsid w:val="00800D29"/>
    <w:rsid w:val="00801EF0"/>
    <w:rsid w:val="00806DBF"/>
    <w:rsid w:val="008074AF"/>
    <w:rsid w:val="00811E82"/>
    <w:rsid w:val="00813960"/>
    <w:rsid w:val="0081585C"/>
    <w:rsid w:val="008158CF"/>
    <w:rsid w:val="008178A8"/>
    <w:rsid w:val="0081796B"/>
    <w:rsid w:val="00820555"/>
    <w:rsid w:val="00820D79"/>
    <w:rsid w:val="0082538E"/>
    <w:rsid w:val="00830F05"/>
    <w:rsid w:val="00830F6B"/>
    <w:rsid w:val="00831A43"/>
    <w:rsid w:val="00840304"/>
    <w:rsid w:val="0084099F"/>
    <w:rsid w:val="00842BF2"/>
    <w:rsid w:val="00843E7B"/>
    <w:rsid w:val="00844EA9"/>
    <w:rsid w:val="00852CB9"/>
    <w:rsid w:val="00853176"/>
    <w:rsid w:val="00853705"/>
    <w:rsid w:val="00855176"/>
    <w:rsid w:val="008565CA"/>
    <w:rsid w:val="0086040F"/>
    <w:rsid w:val="00861B9C"/>
    <w:rsid w:val="00862A09"/>
    <w:rsid w:val="0086466A"/>
    <w:rsid w:val="00865864"/>
    <w:rsid w:val="00865BC1"/>
    <w:rsid w:val="00873B89"/>
    <w:rsid w:val="0087406B"/>
    <w:rsid w:val="00884595"/>
    <w:rsid w:val="00884DDB"/>
    <w:rsid w:val="00886EAC"/>
    <w:rsid w:val="008908F8"/>
    <w:rsid w:val="008A2B6B"/>
    <w:rsid w:val="008A5076"/>
    <w:rsid w:val="008A76C1"/>
    <w:rsid w:val="008B0E22"/>
    <w:rsid w:val="008B3E1D"/>
    <w:rsid w:val="008B5C86"/>
    <w:rsid w:val="008C0B44"/>
    <w:rsid w:val="008C1294"/>
    <w:rsid w:val="008C2100"/>
    <w:rsid w:val="008C53F1"/>
    <w:rsid w:val="008D1377"/>
    <w:rsid w:val="008D13D2"/>
    <w:rsid w:val="008D1EFE"/>
    <w:rsid w:val="008D4713"/>
    <w:rsid w:val="008D52D5"/>
    <w:rsid w:val="008E05BD"/>
    <w:rsid w:val="008E5F37"/>
    <w:rsid w:val="008E754C"/>
    <w:rsid w:val="008F05A0"/>
    <w:rsid w:val="008F3FE6"/>
    <w:rsid w:val="008F6696"/>
    <w:rsid w:val="009002EF"/>
    <w:rsid w:val="00902370"/>
    <w:rsid w:val="00905107"/>
    <w:rsid w:val="00917DB7"/>
    <w:rsid w:val="00923D5E"/>
    <w:rsid w:val="00930C88"/>
    <w:rsid w:val="00932427"/>
    <w:rsid w:val="00934764"/>
    <w:rsid w:val="00943899"/>
    <w:rsid w:val="00943EE3"/>
    <w:rsid w:val="00945F3F"/>
    <w:rsid w:val="009515EC"/>
    <w:rsid w:val="00952209"/>
    <w:rsid w:val="009546AD"/>
    <w:rsid w:val="00956A96"/>
    <w:rsid w:val="00960B9A"/>
    <w:rsid w:val="00961956"/>
    <w:rsid w:val="009628FB"/>
    <w:rsid w:val="00962C11"/>
    <w:rsid w:val="009634EE"/>
    <w:rsid w:val="0096493C"/>
    <w:rsid w:val="009663ED"/>
    <w:rsid w:val="00971D43"/>
    <w:rsid w:val="009723BF"/>
    <w:rsid w:val="00972548"/>
    <w:rsid w:val="0097493C"/>
    <w:rsid w:val="009761F6"/>
    <w:rsid w:val="00977885"/>
    <w:rsid w:val="0098145E"/>
    <w:rsid w:val="0098625C"/>
    <w:rsid w:val="00986B8E"/>
    <w:rsid w:val="00986C18"/>
    <w:rsid w:val="009874CB"/>
    <w:rsid w:val="00990ED3"/>
    <w:rsid w:val="00993370"/>
    <w:rsid w:val="0099699B"/>
    <w:rsid w:val="009A00EF"/>
    <w:rsid w:val="009A1051"/>
    <w:rsid w:val="009A1F16"/>
    <w:rsid w:val="009A2185"/>
    <w:rsid w:val="009A2EF9"/>
    <w:rsid w:val="009A77E7"/>
    <w:rsid w:val="009A7F28"/>
    <w:rsid w:val="009B1674"/>
    <w:rsid w:val="009B1679"/>
    <w:rsid w:val="009B3BEC"/>
    <w:rsid w:val="009C06FD"/>
    <w:rsid w:val="009C1533"/>
    <w:rsid w:val="009C4265"/>
    <w:rsid w:val="009C578E"/>
    <w:rsid w:val="009C5829"/>
    <w:rsid w:val="009C7BE0"/>
    <w:rsid w:val="009D2EC6"/>
    <w:rsid w:val="009D344E"/>
    <w:rsid w:val="009D3B0A"/>
    <w:rsid w:val="009D3D6E"/>
    <w:rsid w:val="009D597C"/>
    <w:rsid w:val="009D6980"/>
    <w:rsid w:val="009D7460"/>
    <w:rsid w:val="009F0F9A"/>
    <w:rsid w:val="009F3B31"/>
    <w:rsid w:val="009F481F"/>
    <w:rsid w:val="009F54B7"/>
    <w:rsid w:val="009F6B43"/>
    <w:rsid w:val="00A07485"/>
    <w:rsid w:val="00A148CA"/>
    <w:rsid w:val="00A227A2"/>
    <w:rsid w:val="00A23B0F"/>
    <w:rsid w:val="00A23FF0"/>
    <w:rsid w:val="00A27473"/>
    <w:rsid w:val="00A326CA"/>
    <w:rsid w:val="00A34494"/>
    <w:rsid w:val="00A348B9"/>
    <w:rsid w:val="00A35BDD"/>
    <w:rsid w:val="00A37E2A"/>
    <w:rsid w:val="00A42002"/>
    <w:rsid w:val="00A43224"/>
    <w:rsid w:val="00A443FF"/>
    <w:rsid w:val="00A4564F"/>
    <w:rsid w:val="00A5473C"/>
    <w:rsid w:val="00A54A0B"/>
    <w:rsid w:val="00A55C5C"/>
    <w:rsid w:val="00A603FF"/>
    <w:rsid w:val="00A62292"/>
    <w:rsid w:val="00A64F03"/>
    <w:rsid w:val="00A66C59"/>
    <w:rsid w:val="00A72909"/>
    <w:rsid w:val="00A72E6D"/>
    <w:rsid w:val="00A72E99"/>
    <w:rsid w:val="00A74252"/>
    <w:rsid w:val="00A7468C"/>
    <w:rsid w:val="00A756D7"/>
    <w:rsid w:val="00A75ECA"/>
    <w:rsid w:val="00A77090"/>
    <w:rsid w:val="00A80BB6"/>
    <w:rsid w:val="00A81104"/>
    <w:rsid w:val="00A83E59"/>
    <w:rsid w:val="00A861F3"/>
    <w:rsid w:val="00A86AC3"/>
    <w:rsid w:val="00A90617"/>
    <w:rsid w:val="00A90D59"/>
    <w:rsid w:val="00A92FDC"/>
    <w:rsid w:val="00A95F27"/>
    <w:rsid w:val="00A96638"/>
    <w:rsid w:val="00AA1BC8"/>
    <w:rsid w:val="00AA24C8"/>
    <w:rsid w:val="00AA349D"/>
    <w:rsid w:val="00AA55AB"/>
    <w:rsid w:val="00AA6435"/>
    <w:rsid w:val="00AA7920"/>
    <w:rsid w:val="00AA7DC0"/>
    <w:rsid w:val="00AB1AB8"/>
    <w:rsid w:val="00AB4255"/>
    <w:rsid w:val="00AC1030"/>
    <w:rsid w:val="00AD15B9"/>
    <w:rsid w:val="00AD3112"/>
    <w:rsid w:val="00AD674B"/>
    <w:rsid w:val="00AE00FD"/>
    <w:rsid w:val="00AE0631"/>
    <w:rsid w:val="00AE19E4"/>
    <w:rsid w:val="00AE1A48"/>
    <w:rsid w:val="00AE2703"/>
    <w:rsid w:val="00AE2DE1"/>
    <w:rsid w:val="00AE7C29"/>
    <w:rsid w:val="00AF14BB"/>
    <w:rsid w:val="00AF22FF"/>
    <w:rsid w:val="00AF4057"/>
    <w:rsid w:val="00AF688B"/>
    <w:rsid w:val="00B02EF7"/>
    <w:rsid w:val="00B031A1"/>
    <w:rsid w:val="00B040D9"/>
    <w:rsid w:val="00B138C1"/>
    <w:rsid w:val="00B153F9"/>
    <w:rsid w:val="00B17FD1"/>
    <w:rsid w:val="00B2060C"/>
    <w:rsid w:val="00B20A85"/>
    <w:rsid w:val="00B22BB9"/>
    <w:rsid w:val="00B27733"/>
    <w:rsid w:val="00B331D8"/>
    <w:rsid w:val="00B339A6"/>
    <w:rsid w:val="00B3416C"/>
    <w:rsid w:val="00B37894"/>
    <w:rsid w:val="00B405C4"/>
    <w:rsid w:val="00B405F6"/>
    <w:rsid w:val="00B44660"/>
    <w:rsid w:val="00B45AB6"/>
    <w:rsid w:val="00B465A5"/>
    <w:rsid w:val="00B47FF6"/>
    <w:rsid w:val="00B501C5"/>
    <w:rsid w:val="00B52E9A"/>
    <w:rsid w:val="00B541A0"/>
    <w:rsid w:val="00B541EB"/>
    <w:rsid w:val="00B551E8"/>
    <w:rsid w:val="00B568DD"/>
    <w:rsid w:val="00B61B20"/>
    <w:rsid w:val="00B62990"/>
    <w:rsid w:val="00B6385E"/>
    <w:rsid w:val="00B70426"/>
    <w:rsid w:val="00B71CA7"/>
    <w:rsid w:val="00B72C2C"/>
    <w:rsid w:val="00B72E33"/>
    <w:rsid w:val="00B73D44"/>
    <w:rsid w:val="00B742F5"/>
    <w:rsid w:val="00B74979"/>
    <w:rsid w:val="00B754DF"/>
    <w:rsid w:val="00B76094"/>
    <w:rsid w:val="00B80B70"/>
    <w:rsid w:val="00B83F21"/>
    <w:rsid w:val="00B85BC5"/>
    <w:rsid w:val="00B86BDC"/>
    <w:rsid w:val="00B9086F"/>
    <w:rsid w:val="00B90CAE"/>
    <w:rsid w:val="00B92673"/>
    <w:rsid w:val="00B92F46"/>
    <w:rsid w:val="00B930F9"/>
    <w:rsid w:val="00B961E4"/>
    <w:rsid w:val="00B96DD5"/>
    <w:rsid w:val="00B97E3E"/>
    <w:rsid w:val="00B97EF1"/>
    <w:rsid w:val="00BA11E8"/>
    <w:rsid w:val="00BA24C8"/>
    <w:rsid w:val="00BA41F7"/>
    <w:rsid w:val="00BB0774"/>
    <w:rsid w:val="00BB0992"/>
    <w:rsid w:val="00BB5291"/>
    <w:rsid w:val="00BB53D8"/>
    <w:rsid w:val="00BB63E7"/>
    <w:rsid w:val="00BB6DC1"/>
    <w:rsid w:val="00BB7E1B"/>
    <w:rsid w:val="00BC0BD6"/>
    <w:rsid w:val="00BC1DDB"/>
    <w:rsid w:val="00BC242F"/>
    <w:rsid w:val="00BC35FD"/>
    <w:rsid w:val="00BC3DCE"/>
    <w:rsid w:val="00BD0BA8"/>
    <w:rsid w:val="00BD1C51"/>
    <w:rsid w:val="00BD67A8"/>
    <w:rsid w:val="00BD745E"/>
    <w:rsid w:val="00BE0174"/>
    <w:rsid w:val="00BE1E6A"/>
    <w:rsid w:val="00BE27EF"/>
    <w:rsid w:val="00BE28DE"/>
    <w:rsid w:val="00BE28FF"/>
    <w:rsid w:val="00BE483B"/>
    <w:rsid w:val="00BE57D1"/>
    <w:rsid w:val="00BE7D9F"/>
    <w:rsid w:val="00BF0962"/>
    <w:rsid w:val="00BF4414"/>
    <w:rsid w:val="00BF4908"/>
    <w:rsid w:val="00BF60EB"/>
    <w:rsid w:val="00C0418C"/>
    <w:rsid w:val="00C0662B"/>
    <w:rsid w:val="00C0745F"/>
    <w:rsid w:val="00C10FD9"/>
    <w:rsid w:val="00C11537"/>
    <w:rsid w:val="00C13A9A"/>
    <w:rsid w:val="00C149C5"/>
    <w:rsid w:val="00C15EDE"/>
    <w:rsid w:val="00C2156A"/>
    <w:rsid w:val="00C24BAC"/>
    <w:rsid w:val="00C278E3"/>
    <w:rsid w:val="00C301E1"/>
    <w:rsid w:val="00C30A60"/>
    <w:rsid w:val="00C32A31"/>
    <w:rsid w:val="00C33CD6"/>
    <w:rsid w:val="00C34050"/>
    <w:rsid w:val="00C36BA3"/>
    <w:rsid w:val="00C376D5"/>
    <w:rsid w:val="00C41625"/>
    <w:rsid w:val="00C4396E"/>
    <w:rsid w:val="00C43E9F"/>
    <w:rsid w:val="00C509E3"/>
    <w:rsid w:val="00C50C26"/>
    <w:rsid w:val="00C533AF"/>
    <w:rsid w:val="00C633C1"/>
    <w:rsid w:val="00C63B44"/>
    <w:rsid w:val="00C646D1"/>
    <w:rsid w:val="00C64C0A"/>
    <w:rsid w:val="00C66843"/>
    <w:rsid w:val="00C67A05"/>
    <w:rsid w:val="00C7001D"/>
    <w:rsid w:val="00C7325C"/>
    <w:rsid w:val="00C74024"/>
    <w:rsid w:val="00C76079"/>
    <w:rsid w:val="00C81CB5"/>
    <w:rsid w:val="00C83D99"/>
    <w:rsid w:val="00C84BAE"/>
    <w:rsid w:val="00C859DD"/>
    <w:rsid w:val="00C85E91"/>
    <w:rsid w:val="00C863E3"/>
    <w:rsid w:val="00C86D8C"/>
    <w:rsid w:val="00C902AF"/>
    <w:rsid w:val="00C9046A"/>
    <w:rsid w:val="00C90715"/>
    <w:rsid w:val="00C934EC"/>
    <w:rsid w:val="00C96DF2"/>
    <w:rsid w:val="00CA0215"/>
    <w:rsid w:val="00CA0B88"/>
    <w:rsid w:val="00CA1395"/>
    <w:rsid w:val="00CA1B11"/>
    <w:rsid w:val="00CB0ECE"/>
    <w:rsid w:val="00CB4E73"/>
    <w:rsid w:val="00CB6458"/>
    <w:rsid w:val="00CB67B0"/>
    <w:rsid w:val="00CB68AE"/>
    <w:rsid w:val="00CB6E04"/>
    <w:rsid w:val="00CD140D"/>
    <w:rsid w:val="00CD17A9"/>
    <w:rsid w:val="00CD4F4C"/>
    <w:rsid w:val="00CD6ACA"/>
    <w:rsid w:val="00CE0B5C"/>
    <w:rsid w:val="00CE1845"/>
    <w:rsid w:val="00CE1BC5"/>
    <w:rsid w:val="00CE1D08"/>
    <w:rsid w:val="00CE545D"/>
    <w:rsid w:val="00CE5896"/>
    <w:rsid w:val="00CE60F2"/>
    <w:rsid w:val="00CF5C79"/>
    <w:rsid w:val="00CF6ED4"/>
    <w:rsid w:val="00D0233C"/>
    <w:rsid w:val="00D02436"/>
    <w:rsid w:val="00D03F40"/>
    <w:rsid w:val="00D060C8"/>
    <w:rsid w:val="00D107BB"/>
    <w:rsid w:val="00D11496"/>
    <w:rsid w:val="00D11E30"/>
    <w:rsid w:val="00D1316D"/>
    <w:rsid w:val="00D132EF"/>
    <w:rsid w:val="00D13D18"/>
    <w:rsid w:val="00D16137"/>
    <w:rsid w:val="00D165A5"/>
    <w:rsid w:val="00D216FA"/>
    <w:rsid w:val="00D25EAC"/>
    <w:rsid w:val="00D27656"/>
    <w:rsid w:val="00D31408"/>
    <w:rsid w:val="00D34D09"/>
    <w:rsid w:val="00D36067"/>
    <w:rsid w:val="00D36DBA"/>
    <w:rsid w:val="00D401F0"/>
    <w:rsid w:val="00D42CF1"/>
    <w:rsid w:val="00D44B90"/>
    <w:rsid w:val="00D44F54"/>
    <w:rsid w:val="00D45850"/>
    <w:rsid w:val="00D47D27"/>
    <w:rsid w:val="00D51D5D"/>
    <w:rsid w:val="00D51D96"/>
    <w:rsid w:val="00D54347"/>
    <w:rsid w:val="00D63753"/>
    <w:rsid w:val="00D66001"/>
    <w:rsid w:val="00D66EBD"/>
    <w:rsid w:val="00D70C55"/>
    <w:rsid w:val="00D7276D"/>
    <w:rsid w:val="00D821BF"/>
    <w:rsid w:val="00D8307D"/>
    <w:rsid w:val="00D84B26"/>
    <w:rsid w:val="00D87121"/>
    <w:rsid w:val="00D904A9"/>
    <w:rsid w:val="00D91D84"/>
    <w:rsid w:val="00D936B3"/>
    <w:rsid w:val="00D969C7"/>
    <w:rsid w:val="00D96DE0"/>
    <w:rsid w:val="00D973B3"/>
    <w:rsid w:val="00DA0434"/>
    <w:rsid w:val="00DA6069"/>
    <w:rsid w:val="00DB3317"/>
    <w:rsid w:val="00DB397F"/>
    <w:rsid w:val="00DB5FC1"/>
    <w:rsid w:val="00DC1CEE"/>
    <w:rsid w:val="00DC512B"/>
    <w:rsid w:val="00DC5799"/>
    <w:rsid w:val="00DD07DE"/>
    <w:rsid w:val="00DD5160"/>
    <w:rsid w:val="00DD5D84"/>
    <w:rsid w:val="00DE1678"/>
    <w:rsid w:val="00DE2634"/>
    <w:rsid w:val="00DF1BA7"/>
    <w:rsid w:val="00DF3863"/>
    <w:rsid w:val="00DF7FAE"/>
    <w:rsid w:val="00E02F7E"/>
    <w:rsid w:val="00E11EDB"/>
    <w:rsid w:val="00E1402F"/>
    <w:rsid w:val="00E16A0A"/>
    <w:rsid w:val="00E16D10"/>
    <w:rsid w:val="00E21D26"/>
    <w:rsid w:val="00E2454E"/>
    <w:rsid w:val="00E304F8"/>
    <w:rsid w:val="00E30C68"/>
    <w:rsid w:val="00E32BA3"/>
    <w:rsid w:val="00E3503B"/>
    <w:rsid w:val="00E35BBF"/>
    <w:rsid w:val="00E3739D"/>
    <w:rsid w:val="00E425A8"/>
    <w:rsid w:val="00E42E55"/>
    <w:rsid w:val="00E455BE"/>
    <w:rsid w:val="00E45878"/>
    <w:rsid w:val="00E465B4"/>
    <w:rsid w:val="00E46AF3"/>
    <w:rsid w:val="00E47861"/>
    <w:rsid w:val="00E511BB"/>
    <w:rsid w:val="00E51755"/>
    <w:rsid w:val="00E51F52"/>
    <w:rsid w:val="00E520AD"/>
    <w:rsid w:val="00E53E56"/>
    <w:rsid w:val="00E5688A"/>
    <w:rsid w:val="00E61120"/>
    <w:rsid w:val="00E61324"/>
    <w:rsid w:val="00E6227E"/>
    <w:rsid w:val="00E651C1"/>
    <w:rsid w:val="00E67044"/>
    <w:rsid w:val="00E67170"/>
    <w:rsid w:val="00E679C8"/>
    <w:rsid w:val="00E72853"/>
    <w:rsid w:val="00E728F6"/>
    <w:rsid w:val="00E736AF"/>
    <w:rsid w:val="00E73885"/>
    <w:rsid w:val="00E76763"/>
    <w:rsid w:val="00E85771"/>
    <w:rsid w:val="00E86A6E"/>
    <w:rsid w:val="00E94F17"/>
    <w:rsid w:val="00E9539B"/>
    <w:rsid w:val="00E95501"/>
    <w:rsid w:val="00E96C31"/>
    <w:rsid w:val="00EA02FD"/>
    <w:rsid w:val="00EA2084"/>
    <w:rsid w:val="00EA3632"/>
    <w:rsid w:val="00EA6A1E"/>
    <w:rsid w:val="00EA75E8"/>
    <w:rsid w:val="00EB0563"/>
    <w:rsid w:val="00EB372D"/>
    <w:rsid w:val="00EB3920"/>
    <w:rsid w:val="00EB4E74"/>
    <w:rsid w:val="00EB5396"/>
    <w:rsid w:val="00EB6858"/>
    <w:rsid w:val="00EC428D"/>
    <w:rsid w:val="00EC54C2"/>
    <w:rsid w:val="00EC57E0"/>
    <w:rsid w:val="00ED0429"/>
    <w:rsid w:val="00ED28E3"/>
    <w:rsid w:val="00ED5409"/>
    <w:rsid w:val="00ED5515"/>
    <w:rsid w:val="00ED5A2C"/>
    <w:rsid w:val="00EE0D6A"/>
    <w:rsid w:val="00EE19B9"/>
    <w:rsid w:val="00EE56CF"/>
    <w:rsid w:val="00EE79C6"/>
    <w:rsid w:val="00EF3FCD"/>
    <w:rsid w:val="00EF495A"/>
    <w:rsid w:val="00F012A7"/>
    <w:rsid w:val="00F02ADC"/>
    <w:rsid w:val="00F05D6A"/>
    <w:rsid w:val="00F0673B"/>
    <w:rsid w:val="00F07A84"/>
    <w:rsid w:val="00F10E8C"/>
    <w:rsid w:val="00F13B7A"/>
    <w:rsid w:val="00F1441C"/>
    <w:rsid w:val="00F15E99"/>
    <w:rsid w:val="00F16E29"/>
    <w:rsid w:val="00F220EF"/>
    <w:rsid w:val="00F23121"/>
    <w:rsid w:val="00F25369"/>
    <w:rsid w:val="00F31B30"/>
    <w:rsid w:val="00F31D32"/>
    <w:rsid w:val="00F321B1"/>
    <w:rsid w:val="00F36FE3"/>
    <w:rsid w:val="00F4188E"/>
    <w:rsid w:val="00F43FE7"/>
    <w:rsid w:val="00F447D3"/>
    <w:rsid w:val="00F46629"/>
    <w:rsid w:val="00F4673D"/>
    <w:rsid w:val="00F5063A"/>
    <w:rsid w:val="00F54ABB"/>
    <w:rsid w:val="00F552FE"/>
    <w:rsid w:val="00F60399"/>
    <w:rsid w:val="00F626BE"/>
    <w:rsid w:val="00F62A2E"/>
    <w:rsid w:val="00F63CD4"/>
    <w:rsid w:val="00F67751"/>
    <w:rsid w:val="00F71298"/>
    <w:rsid w:val="00F720B8"/>
    <w:rsid w:val="00F72A1E"/>
    <w:rsid w:val="00F737AD"/>
    <w:rsid w:val="00F743BF"/>
    <w:rsid w:val="00F8268D"/>
    <w:rsid w:val="00F8426E"/>
    <w:rsid w:val="00F84744"/>
    <w:rsid w:val="00F8493A"/>
    <w:rsid w:val="00F852BA"/>
    <w:rsid w:val="00F86305"/>
    <w:rsid w:val="00F86E84"/>
    <w:rsid w:val="00F87865"/>
    <w:rsid w:val="00F9037B"/>
    <w:rsid w:val="00F966E1"/>
    <w:rsid w:val="00F97ADD"/>
    <w:rsid w:val="00FA01CE"/>
    <w:rsid w:val="00FA0F06"/>
    <w:rsid w:val="00FA1CCF"/>
    <w:rsid w:val="00FA664A"/>
    <w:rsid w:val="00FB478D"/>
    <w:rsid w:val="00FB5B1B"/>
    <w:rsid w:val="00FB7021"/>
    <w:rsid w:val="00FC1247"/>
    <w:rsid w:val="00FC57B8"/>
    <w:rsid w:val="00FC57EB"/>
    <w:rsid w:val="00FC7CEA"/>
    <w:rsid w:val="00FD0126"/>
    <w:rsid w:val="00FD0478"/>
    <w:rsid w:val="00FD0A60"/>
    <w:rsid w:val="00FD1CD8"/>
    <w:rsid w:val="00FD35E1"/>
    <w:rsid w:val="00FD3E49"/>
    <w:rsid w:val="00FE0C37"/>
    <w:rsid w:val="00FE4C5F"/>
    <w:rsid w:val="00FE55AB"/>
    <w:rsid w:val="00FF3A08"/>
    <w:rsid w:val="00FF3F77"/>
    <w:rsid w:val="00FF6E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D8180AE6-F623-43F1-B925-1A1D221B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table" w:styleId="Tabela-Siatka">
    <w:name w:val="Table Grid"/>
    <w:basedOn w:val="Standardowy"/>
    <w:rsid w:val="006A155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0">
    <w:name w:val="Tekst podstawowy wci?ty 3"/>
    <w:basedOn w:val="Normalny"/>
    <w:rsid w:val="006A1557"/>
    <w:pPr>
      <w:suppressAutoHyphens/>
      <w:overflowPunct w:val="0"/>
      <w:autoSpaceDE w:val="0"/>
      <w:ind w:left="720" w:firstLine="1"/>
      <w:jc w:val="both"/>
    </w:pPr>
    <w:rPr>
      <w:szCs w:val="20"/>
    </w:rPr>
  </w:style>
  <w:style w:type="paragraph" w:styleId="Tekstdymka">
    <w:name w:val="Balloon Text"/>
    <w:basedOn w:val="Normalny"/>
    <w:link w:val="TekstdymkaZnak"/>
    <w:uiPriority w:val="99"/>
    <w:semiHidden/>
    <w:unhideWhenUsed/>
    <w:rsid w:val="0046628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466286"/>
    <w:rPr>
      <w:rFonts w:ascii="Tahoma" w:hAnsi="Tahoma" w:cs="Tahoma"/>
      <w:sz w:val="16"/>
      <w:szCs w:val="16"/>
    </w:rPr>
  </w:style>
  <w:style w:type="paragraph" w:customStyle="1" w:styleId="Tekstwstpniesformatowany">
    <w:name w:val="Tekst wstępnie sformatowany"/>
    <w:basedOn w:val="Normalny"/>
    <w:qFormat/>
    <w:rsid w:val="00C11537"/>
    <w:pPr>
      <w:spacing w:line="259" w:lineRule="auto"/>
    </w:pPr>
    <w:rPr>
      <w:rFonts w:ascii="Liberation Mono" w:eastAsia="NSimSun" w:hAnsi="Liberation Mono" w:cs="Liberation Mono"/>
      <w:kern w:val="2"/>
      <w:sz w:val="20"/>
      <w:szCs w:val="20"/>
      <w:lang w:eastAsia="zh-CN" w:bidi="hi-IN"/>
    </w:rPr>
  </w:style>
  <w:style w:type="paragraph" w:customStyle="1" w:styleId="Tekstpodstawowy31">
    <w:name w:val="Tekst podstawowy 31"/>
    <w:basedOn w:val="Normalny"/>
    <w:rsid w:val="00F36FE3"/>
    <w:pPr>
      <w:spacing w:after="120" w:line="360" w:lineRule="auto"/>
      <w:jc w:val="both"/>
    </w:pPr>
    <w:rPr>
      <w:b/>
      <w:szCs w:val="20"/>
    </w:rPr>
  </w:style>
  <w:style w:type="paragraph" w:styleId="NormalnyWeb">
    <w:name w:val="Normal (Web)"/>
    <w:basedOn w:val="Normalny"/>
    <w:uiPriority w:val="99"/>
    <w:unhideWhenUsed/>
    <w:qFormat/>
    <w:rsid w:val="0010561D"/>
    <w:pPr>
      <w:spacing w:before="100" w:beforeAutospacing="1" w:after="100" w:afterAutospacing="1"/>
    </w:pPr>
  </w:style>
  <w:style w:type="paragraph" w:styleId="Nagwek">
    <w:name w:val="header"/>
    <w:basedOn w:val="Normalny"/>
    <w:link w:val="NagwekZnak"/>
    <w:uiPriority w:val="99"/>
    <w:unhideWhenUsed/>
    <w:rsid w:val="00D66001"/>
    <w:pPr>
      <w:tabs>
        <w:tab w:val="center" w:pos="4536"/>
        <w:tab w:val="right" w:pos="9072"/>
      </w:tabs>
    </w:pPr>
  </w:style>
  <w:style w:type="character" w:customStyle="1" w:styleId="NagwekZnak">
    <w:name w:val="Nagłówek Znak"/>
    <w:basedOn w:val="Domylnaczcionkaakapitu"/>
    <w:link w:val="Nagwek"/>
    <w:uiPriority w:val="99"/>
    <w:rsid w:val="00D66001"/>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333125"/>
    <w:rPr>
      <w:color w:val="954F72" w:themeColor="followedHyperlink"/>
      <w:u w:val="single"/>
    </w:rPr>
  </w:style>
  <w:style w:type="paragraph" w:customStyle="1" w:styleId="Teksttreci2">
    <w:name w:val="Tekst treści (2)"/>
    <w:basedOn w:val="Normalny"/>
    <w:link w:val="Teksttreci20"/>
    <w:rsid w:val="00884DDB"/>
    <w:pPr>
      <w:widowControl w:val="0"/>
      <w:shd w:val="clear" w:color="auto" w:fill="FFFFFF"/>
      <w:suppressAutoHyphens/>
      <w:spacing w:after="60" w:line="0" w:lineRule="atLeast"/>
      <w:ind w:hanging="380"/>
      <w:jc w:val="right"/>
    </w:pPr>
    <w:rPr>
      <w:rFonts w:eastAsiaTheme="minorEastAsia"/>
      <w:sz w:val="20"/>
      <w:szCs w:val="20"/>
      <w:lang w:val="x-none" w:eastAsia="ar-SA"/>
    </w:rPr>
  </w:style>
  <w:style w:type="character" w:customStyle="1" w:styleId="Teksttreci20">
    <w:name w:val="Tekst treści (2)_"/>
    <w:link w:val="Teksttreci2"/>
    <w:rsid w:val="00884DDB"/>
    <w:rPr>
      <w:rFonts w:ascii="Times New Roman" w:eastAsiaTheme="minorEastAsia" w:hAnsi="Times New Roman" w:cs="Times New Roman"/>
      <w:sz w:val="20"/>
      <w:szCs w:val="20"/>
      <w:shd w:val="clear" w:color="auto" w:fill="FFFFFF"/>
      <w:lang w:val="x-none" w:eastAsia="ar-SA"/>
    </w:rPr>
  </w:style>
  <w:style w:type="character" w:customStyle="1" w:styleId="hgkelc">
    <w:name w:val="hgkelc"/>
    <w:basedOn w:val="Domylnaczcionkaakapitu"/>
    <w:rsid w:val="003E6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28351">
      <w:bodyDiv w:val="1"/>
      <w:marLeft w:val="0"/>
      <w:marRight w:val="0"/>
      <w:marTop w:val="0"/>
      <w:marBottom w:val="0"/>
      <w:divBdr>
        <w:top w:val="none" w:sz="0" w:space="0" w:color="auto"/>
        <w:left w:val="none" w:sz="0" w:space="0" w:color="auto"/>
        <w:bottom w:val="none" w:sz="0" w:space="0" w:color="auto"/>
        <w:right w:val="none" w:sz="0" w:space="0" w:color="auto"/>
      </w:divBdr>
    </w:div>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438256367">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280799186">
      <w:bodyDiv w:val="1"/>
      <w:marLeft w:val="0"/>
      <w:marRight w:val="0"/>
      <w:marTop w:val="0"/>
      <w:marBottom w:val="0"/>
      <w:divBdr>
        <w:top w:val="none" w:sz="0" w:space="0" w:color="auto"/>
        <w:left w:val="none" w:sz="0" w:space="0" w:color="auto"/>
        <w:bottom w:val="none" w:sz="0" w:space="0" w:color="auto"/>
        <w:right w:val="none" w:sz="0" w:space="0" w:color="auto"/>
      </w:divBdr>
      <w:divsChild>
        <w:div w:id="560673687">
          <w:marLeft w:val="0"/>
          <w:marRight w:val="0"/>
          <w:marTop w:val="0"/>
          <w:marBottom w:val="0"/>
          <w:divBdr>
            <w:top w:val="none" w:sz="0" w:space="0" w:color="auto"/>
            <w:left w:val="none" w:sz="0" w:space="0" w:color="auto"/>
            <w:bottom w:val="none" w:sz="0" w:space="0" w:color="auto"/>
            <w:right w:val="none" w:sz="0" w:space="0" w:color="auto"/>
          </w:divBdr>
          <w:divsChild>
            <w:div w:id="1159270024">
              <w:marLeft w:val="0"/>
              <w:marRight w:val="0"/>
              <w:marTop w:val="0"/>
              <w:marBottom w:val="0"/>
              <w:divBdr>
                <w:top w:val="none" w:sz="0" w:space="0" w:color="auto"/>
                <w:left w:val="none" w:sz="0" w:space="0" w:color="auto"/>
                <w:bottom w:val="none" w:sz="0" w:space="0" w:color="auto"/>
                <w:right w:val="none" w:sz="0" w:space="0" w:color="auto"/>
              </w:divBdr>
            </w:div>
            <w:div w:id="2857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00069">
      <w:bodyDiv w:val="1"/>
      <w:marLeft w:val="0"/>
      <w:marRight w:val="0"/>
      <w:marTop w:val="0"/>
      <w:marBottom w:val="0"/>
      <w:divBdr>
        <w:top w:val="none" w:sz="0" w:space="0" w:color="auto"/>
        <w:left w:val="none" w:sz="0" w:space="0" w:color="auto"/>
        <w:bottom w:val="none" w:sz="0" w:space="0" w:color="auto"/>
        <w:right w:val="none" w:sz="0" w:space="0" w:color="auto"/>
      </w:divBdr>
      <w:divsChild>
        <w:div w:id="1716851125">
          <w:marLeft w:val="0"/>
          <w:marRight w:val="0"/>
          <w:marTop w:val="0"/>
          <w:marBottom w:val="0"/>
          <w:divBdr>
            <w:top w:val="none" w:sz="0" w:space="0" w:color="auto"/>
            <w:left w:val="none" w:sz="0" w:space="0" w:color="auto"/>
            <w:bottom w:val="none" w:sz="0" w:space="0" w:color="auto"/>
            <w:right w:val="none" w:sz="0" w:space="0" w:color="auto"/>
          </w:divBdr>
          <w:divsChild>
            <w:div w:id="773668657">
              <w:marLeft w:val="0"/>
              <w:marRight w:val="0"/>
              <w:marTop w:val="0"/>
              <w:marBottom w:val="0"/>
              <w:divBdr>
                <w:top w:val="none" w:sz="0" w:space="0" w:color="auto"/>
                <w:left w:val="none" w:sz="0" w:space="0" w:color="auto"/>
                <w:bottom w:val="none" w:sz="0" w:space="0" w:color="auto"/>
                <w:right w:val="none" w:sz="0" w:space="0" w:color="auto"/>
              </w:divBdr>
            </w:div>
          </w:divsChild>
        </w:div>
        <w:div w:id="1647584246">
          <w:marLeft w:val="0"/>
          <w:marRight w:val="0"/>
          <w:marTop w:val="0"/>
          <w:marBottom w:val="0"/>
          <w:divBdr>
            <w:top w:val="none" w:sz="0" w:space="0" w:color="auto"/>
            <w:left w:val="none" w:sz="0" w:space="0" w:color="auto"/>
            <w:bottom w:val="none" w:sz="0" w:space="0" w:color="auto"/>
            <w:right w:val="none" w:sz="0" w:space="0" w:color="auto"/>
          </w:divBdr>
          <w:divsChild>
            <w:div w:id="1769816268">
              <w:marLeft w:val="0"/>
              <w:marRight w:val="0"/>
              <w:marTop w:val="0"/>
              <w:marBottom w:val="0"/>
              <w:divBdr>
                <w:top w:val="none" w:sz="0" w:space="0" w:color="auto"/>
                <w:left w:val="none" w:sz="0" w:space="0" w:color="auto"/>
                <w:bottom w:val="none" w:sz="0" w:space="0" w:color="auto"/>
                <w:right w:val="none" w:sz="0" w:space="0" w:color="auto"/>
              </w:divBdr>
            </w:div>
          </w:divsChild>
        </w:div>
        <w:div w:id="207379667">
          <w:marLeft w:val="0"/>
          <w:marRight w:val="0"/>
          <w:marTop w:val="0"/>
          <w:marBottom w:val="0"/>
          <w:divBdr>
            <w:top w:val="none" w:sz="0" w:space="0" w:color="auto"/>
            <w:left w:val="none" w:sz="0" w:space="0" w:color="auto"/>
            <w:bottom w:val="none" w:sz="0" w:space="0" w:color="auto"/>
            <w:right w:val="none" w:sz="0" w:space="0" w:color="auto"/>
          </w:divBdr>
          <w:divsChild>
            <w:div w:id="334917760">
              <w:marLeft w:val="0"/>
              <w:marRight w:val="0"/>
              <w:marTop w:val="0"/>
              <w:marBottom w:val="0"/>
              <w:divBdr>
                <w:top w:val="none" w:sz="0" w:space="0" w:color="auto"/>
                <w:left w:val="none" w:sz="0" w:space="0" w:color="auto"/>
                <w:bottom w:val="none" w:sz="0" w:space="0" w:color="auto"/>
                <w:right w:val="none" w:sz="0" w:space="0" w:color="auto"/>
              </w:divBdr>
            </w:div>
          </w:divsChild>
        </w:div>
        <w:div w:id="748889750">
          <w:marLeft w:val="0"/>
          <w:marRight w:val="0"/>
          <w:marTop w:val="0"/>
          <w:marBottom w:val="0"/>
          <w:divBdr>
            <w:top w:val="none" w:sz="0" w:space="0" w:color="auto"/>
            <w:left w:val="none" w:sz="0" w:space="0" w:color="auto"/>
            <w:bottom w:val="none" w:sz="0" w:space="0" w:color="auto"/>
            <w:right w:val="none" w:sz="0" w:space="0" w:color="auto"/>
          </w:divBdr>
          <w:divsChild>
            <w:div w:id="661394047">
              <w:marLeft w:val="0"/>
              <w:marRight w:val="0"/>
              <w:marTop w:val="0"/>
              <w:marBottom w:val="0"/>
              <w:divBdr>
                <w:top w:val="none" w:sz="0" w:space="0" w:color="auto"/>
                <w:left w:val="none" w:sz="0" w:space="0" w:color="auto"/>
                <w:bottom w:val="none" w:sz="0" w:space="0" w:color="auto"/>
                <w:right w:val="none" w:sz="0" w:space="0" w:color="auto"/>
              </w:divBdr>
            </w:div>
          </w:divsChild>
        </w:div>
        <w:div w:id="1252008638">
          <w:marLeft w:val="0"/>
          <w:marRight w:val="0"/>
          <w:marTop w:val="0"/>
          <w:marBottom w:val="0"/>
          <w:divBdr>
            <w:top w:val="none" w:sz="0" w:space="0" w:color="auto"/>
            <w:left w:val="none" w:sz="0" w:space="0" w:color="auto"/>
            <w:bottom w:val="none" w:sz="0" w:space="0" w:color="auto"/>
            <w:right w:val="none" w:sz="0" w:space="0" w:color="auto"/>
          </w:divBdr>
          <w:divsChild>
            <w:div w:id="1225412125">
              <w:marLeft w:val="0"/>
              <w:marRight w:val="0"/>
              <w:marTop w:val="0"/>
              <w:marBottom w:val="0"/>
              <w:divBdr>
                <w:top w:val="none" w:sz="0" w:space="0" w:color="auto"/>
                <w:left w:val="none" w:sz="0" w:space="0" w:color="auto"/>
                <w:bottom w:val="none" w:sz="0" w:space="0" w:color="auto"/>
                <w:right w:val="none" w:sz="0" w:space="0" w:color="auto"/>
              </w:divBdr>
            </w:div>
          </w:divsChild>
        </w:div>
        <w:div w:id="1155074974">
          <w:marLeft w:val="0"/>
          <w:marRight w:val="0"/>
          <w:marTop w:val="0"/>
          <w:marBottom w:val="0"/>
          <w:divBdr>
            <w:top w:val="none" w:sz="0" w:space="0" w:color="auto"/>
            <w:left w:val="none" w:sz="0" w:space="0" w:color="auto"/>
            <w:bottom w:val="none" w:sz="0" w:space="0" w:color="auto"/>
            <w:right w:val="none" w:sz="0" w:space="0" w:color="auto"/>
          </w:divBdr>
          <w:divsChild>
            <w:div w:id="1790736591">
              <w:marLeft w:val="0"/>
              <w:marRight w:val="0"/>
              <w:marTop w:val="0"/>
              <w:marBottom w:val="0"/>
              <w:divBdr>
                <w:top w:val="none" w:sz="0" w:space="0" w:color="auto"/>
                <w:left w:val="none" w:sz="0" w:space="0" w:color="auto"/>
                <w:bottom w:val="none" w:sz="0" w:space="0" w:color="auto"/>
                <w:right w:val="none" w:sz="0" w:space="0" w:color="auto"/>
              </w:divBdr>
            </w:div>
          </w:divsChild>
        </w:div>
        <w:div w:id="1526215860">
          <w:marLeft w:val="0"/>
          <w:marRight w:val="0"/>
          <w:marTop w:val="0"/>
          <w:marBottom w:val="0"/>
          <w:divBdr>
            <w:top w:val="none" w:sz="0" w:space="0" w:color="auto"/>
            <w:left w:val="none" w:sz="0" w:space="0" w:color="auto"/>
            <w:bottom w:val="none" w:sz="0" w:space="0" w:color="auto"/>
            <w:right w:val="none" w:sz="0" w:space="0" w:color="auto"/>
          </w:divBdr>
          <w:divsChild>
            <w:div w:id="970551460">
              <w:marLeft w:val="0"/>
              <w:marRight w:val="0"/>
              <w:marTop w:val="0"/>
              <w:marBottom w:val="0"/>
              <w:divBdr>
                <w:top w:val="none" w:sz="0" w:space="0" w:color="auto"/>
                <w:left w:val="none" w:sz="0" w:space="0" w:color="auto"/>
                <w:bottom w:val="none" w:sz="0" w:space="0" w:color="auto"/>
                <w:right w:val="none" w:sz="0" w:space="0" w:color="auto"/>
              </w:divBdr>
            </w:div>
          </w:divsChild>
        </w:div>
        <w:div w:id="1660381377">
          <w:marLeft w:val="0"/>
          <w:marRight w:val="0"/>
          <w:marTop w:val="0"/>
          <w:marBottom w:val="0"/>
          <w:divBdr>
            <w:top w:val="none" w:sz="0" w:space="0" w:color="auto"/>
            <w:left w:val="none" w:sz="0" w:space="0" w:color="auto"/>
            <w:bottom w:val="none" w:sz="0" w:space="0" w:color="auto"/>
            <w:right w:val="none" w:sz="0" w:space="0" w:color="auto"/>
          </w:divBdr>
          <w:divsChild>
            <w:div w:id="1683389144">
              <w:marLeft w:val="0"/>
              <w:marRight w:val="0"/>
              <w:marTop w:val="0"/>
              <w:marBottom w:val="0"/>
              <w:divBdr>
                <w:top w:val="none" w:sz="0" w:space="0" w:color="auto"/>
                <w:left w:val="none" w:sz="0" w:space="0" w:color="auto"/>
                <w:bottom w:val="none" w:sz="0" w:space="0" w:color="auto"/>
                <w:right w:val="none" w:sz="0" w:space="0" w:color="auto"/>
              </w:divBdr>
            </w:div>
          </w:divsChild>
        </w:div>
        <w:div w:id="869607582">
          <w:marLeft w:val="0"/>
          <w:marRight w:val="0"/>
          <w:marTop w:val="0"/>
          <w:marBottom w:val="0"/>
          <w:divBdr>
            <w:top w:val="none" w:sz="0" w:space="0" w:color="auto"/>
            <w:left w:val="none" w:sz="0" w:space="0" w:color="auto"/>
            <w:bottom w:val="none" w:sz="0" w:space="0" w:color="auto"/>
            <w:right w:val="none" w:sz="0" w:space="0" w:color="auto"/>
          </w:divBdr>
          <w:divsChild>
            <w:div w:id="1267420744">
              <w:marLeft w:val="0"/>
              <w:marRight w:val="0"/>
              <w:marTop w:val="0"/>
              <w:marBottom w:val="0"/>
              <w:divBdr>
                <w:top w:val="none" w:sz="0" w:space="0" w:color="auto"/>
                <w:left w:val="none" w:sz="0" w:space="0" w:color="auto"/>
                <w:bottom w:val="none" w:sz="0" w:space="0" w:color="auto"/>
                <w:right w:val="none" w:sz="0" w:space="0" w:color="auto"/>
              </w:divBdr>
            </w:div>
          </w:divsChild>
        </w:div>
        <w:div w:id="621300723">
          <w:marLeft w:val="0"/>
          <w:marRight w:val="0"/>
          <w:marTop w:val="0"/>
          <w:marBottom w:val="0"/>
          <w:divBdr>
            <w:top w:val="none" w:sz="0" w:space="0" w:color="auto"/>
            <w:left w:val="none" w:sz="0" w:space="0" w:color="auto"/>
            <w:bottom w:val="none" w:sz="0" w:space="0" w:color="auto"/>
            <w:right w:val="none" w:sz="0" w:space="0" w:color="auto"/>
          </w:divBdr>
          <w:divsChild>
            <w:div w:id="9917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671">
      <w:bodyDiv w:val="1"/>
      <w:marLeft w:val="0"/>
      <w:marRight w:val="0"/>
      <w:marTop w:val="0"/>
      <w:marBottom w:val="0"/>
      <w:divBdr>
        <w:top w:val="none" w:sz="0" w:space="0" w:color="auto"/>
        <w:left w:val="none" w:sz="0" w:space="0" w:color="auto"/>
        <w:bottom w:val="none" w:sz="0" w:space="0" w:color="auto"/>
        <w:right w:val="none" w:sz="0" w:space="0" w:color="auto"/>
      </w:divBdr>
    </w:div>
    <w:div w:id="1369067622">
      <w:bodyDiv w:val="1"/>
      <w:marLeft w:val="0"/>
      <w:marRight w:val="0"/>
      <w:marTop w:val="0"/>
      <w:marBottom w:val="0"/>
      <w:divBdr>
        <w:top w:val="none" w:sz="0" w:space="0" w:color="auto"/>
        <w:left w:val="none" w:sz="0" w:space="0" w:color="auto"/>
        <w:bottom w:val="none" w:sz="0" w:space="0" w:color="auto"/>
        <w:right w:val="none" w:sz="0" w:space="0" w:color="auto"/>
      </w:divBdr>
      <w:divsChild>
        <w:div w:id="62333217">
          <w:marLeft w:val="0"/>
          <w:marRight w:val="0"/>
          <w:marTop w:val="0"/>
          <w:marBottom w:val="0"/>
          <w:divBdr>
            <w:top w:val="none" w:sz="0" w:space="0" w:color="auto"/>
            <w:left w:val="none" w:sz="0" w:space="0" w:color="auto"/>
            <w:bottom w:val="none" w:sz="0" w:space="0" w:color="auto"/>
            <w:right w:val="none" w:sz="0" w:space="0" w:color="auto"/>
          </w:divBdr>
          <w:divsChild>
            <w:div w:id="1416900144">
              <w:marLeft w:val="0"/>
              <w:marRight w:val="0"/>
              <w:marTop w:val="0"/>
              <w:marBottom w:val="0"/>
              <w:divBdr>
                <w:top w:val="none" w:sz="0" w:space="0" w:color="auto"/>
                <w:left w:val="none" w:sz="0" w:space="0" w:color="auto"/>
                <w:bottom w:val="none" w:sz="0" w:space="0" w:color="auto"/>
                <w:right w:val="none" w:sz="0" w:space="0" w:color="auto"/>
              </w:divBdr>
            </w:div>
          </w:divsChild>
        </w:div>
        <w:div w:id="1524855255">
          <w:marLeft w:val="0"/>
          <w:marRight w:val="0"/>
          <w:marTop w:val="0"/>
          <w:marBottom w:val="0"/>
          <w:divBdr>
            <w:top w:val="none" w:sz="0" w:space="0" w:color="auto"/>
            <w:left w:val="none" w:sz="0" w:space="0" w:color="auto"/>
            <w:bottom w:val="none" w:sz="0" w:space="0" w:color="auto"/>
            <w:right w:val="none" w:sz="0" w:space="0" w:color="auto"/>
          </w:divBdr>
          <w:divsChild>
            <w:div w:id="1935169758">
              <w:marLeft w:val="0"/>
              <w:marRight w:val="0"/>
              <w:marTop w:val="0"/>
              <w:marBottom w:val="0"/>
              <w:divBdr>
                <w:top w:val="none" w:sz="0" w:space="0" w:color="auto"/>
                <w:left w:val="none" w:sz="0" w:space="0" w:color="auto"/>
                <w:bottom w:val="none" w:sz="0" w:space="0" w:color="auto"/>
                <w:right w:val="none" w:sz="0" w:space="0" w:color="auto"/>
              </w:divBdr>
            </w:div>
          </w:divsChild>
        </w:div>
        <w:div w:id="2117286186">
          <w:marLeft w:val="0"/>
          <w:marRight w:val="0"/>
          <w:marTop w:val="0"/>
          <w:marBottom w:val="0"/>
          <w:divBdr>
            <w:top w:val="none" w:sz="0" w:space="0" w:color="auto"/>
            <w:left w:val="none" w:sz="0" w:space="0" w:color="auto"/>
            <w:bottom w:val="none" w:sz="0" w:space="0" w:color="auto"/>
            <w:right w:val="none" w:sz="0" w:space="0" w:color="auto"/>
          </w:divBdr>
          <w:divsChild>
            <w:div w:id="1610888799">
              <w:marLeft w:val="0"/>
              <w:marRight w:val="0"/>
              <w:marTop w:val="0"/>
              <w:marBottom w:val="0"/>
              <w:divBdr>
                <w:top w:val="none" w:sz="0" w:space="0" w:color="auto"/>
                <w:left w:val="none" w:sz="0" w:space="0" w:color="auto"/>
                <w:bottom w:val="none" w:sz="0" w:space="0" w:color="auto"/>
                <w:right w:val="none" w:sz="0" w:space="0" w:color="auto"/>
              </w:divBdr>
            </w:div>
          </w:divsChild>
        </w:div>
        <w:div w:id="1141456578">
          <w:marLeft w:val="0"/>
          <w:marRight w:val="0"/>
          <w:marTop w:val="0"/>
          <w:marBottom w:val="0"/>
          <w:divBdr>
            <w:top w:val="none" w:sz="0" w:space="0" w:color="auto"/>
            <w:left w:val="none" w:sz="0" w:space="0" w:color="auto"/>
            <w:bottom w:val="none" w:sz="0" w:space="0" w:color="auto"/>
            <w:right w:val="none" w:sz="0" w:space="0" w:color="auto"/>
          </w:divBdr>
          <w:divsChild>
            <w:div w:id="613443560">
              <w:marLeft w:val="0"/>
              <w:marRight w:val="0"/>
              <w:marTop w:val="0"/>
              <w:marBottom w:val="0"/>
              <w:divBdr>
                <w:top w:val="none" w:sz="0" w:space="0" w:color="auto"/>
                <w:left w:val="none" w:sz="0" w:space="0" w:color="auto"/>
                <w:bottom w:val="none" w:sz="0" w:space="0" w:color="auto"/>
                <w:right w:val="none" w:sz="0" w:space="0" w:color="auto"/>
              </w:divBdr>
            </w:div>
          </w:divsChild>
        </w:div>
        <w:div w:id="1560823218">
          <w:marLeft w:val="0"/>
          <w:marRight w:val="0"/>
          <w:marTop w:val="0"/>
          <w:marBottom w:val="0"/>
          <w:divBdr>
            <w:top w:val="none" w:sz="0" w:space="0" w:color="auto"/>
            <w:left w:val="none" w:sz="0" w:space="0" w:color="auto"/>
            <w:bottom w:val="none" w:sz="0" w:space="0" w:color="auto"/>
            <w:right w:val="none" w:sz="0" w:space="0" w:color="auto"/>
          </w:divBdr>
          <w:divsChild>
            <w:div w:id="1126893274">
              <w:marLeft w:val="0"/>
              <w:marRight w:val="0"/>
              <w:marTop w:val="0"/>
              <w:marBottom w:val="0"/>
              <w:divBdr>
                <w:top w:val="none" w:sz="0" w:space="0" w:color="auto"/>
                <w:left w:val="none" w:sz="0" w:space="0" w:color="auto"/>
                <w:bottom w:val="none" w:sz="0" w:space="0" w:color="auto"/>
                <w:right w:val="none" w:sz="0" w:space="0" w:color="auto"/>
              </w:divBdr>
            </w:div>
          </w:divsChild>
        </w:div>
        <w:div w:id="2026206055">
          <w:marLeft w:val="0"/>
          <w:marRight w:val="0"/>
          <w:marTop w:val="0"/>
          <w:marBottom w:val="0"/>
          <w:divBdr>
            <w:top w:val="none" w:sz="0" w:space="0" w:color="auto"/>
            <w:left w:val="none" w:sz="0" w:space="0" w:color="auto"/>
            <w:bottom w:val="none" w:sz="0" w:space="0" w:color="auto"/>
            <w:right w:val="none" w:sz="0" w:space="0" w:color="auto"/>
          </w:divBdr>
          <w:divsChild>
            <w:div w:id="1552812382">
              <w:marLeft w:val="0"/>
              <w:marRight w:val="0"/>
              <w:marTop w:val="0"/>
              <w:marBottom w:val="0"/>
              <w:divBdr>
                <w:top w:val="none" w:sz="0" w:space="0" w:color="auto"/>
                <w:left w:val="none" w:sz="0" w:space="0" w:color="auto"/>
                <w:bottom w:val="none" w:sz="0" w:space="0" w:color="auto"/>
                <w:right w:val="none" w:sz="0" w:space="0" w:color="auto"/>
              </w:divBdr>
            </w:div>
          </w:divsChild>
        </w:div>
        <w:div w:id="1388184822">
          <w:marLeft w:val="0"/>
          <w:marRight w:val="0"/>
          <w:marTop w:val="0"/>
          <w:marBottom w:val="0"/>
          <w:divBdr>
            <w:top w:val="none" w:sz="0" w:space="0" w:color="auto"/>
            <w:left w:val="none" w:sz="0" w:space="0" w:color="auto"/>
            <w:bottom w:val="none" w:sz="0" w:space="0" w:color="auto"/>
            <w:right w:val="none" w:sz="0" w:space="0" w:color="auto"/>
          </w:divBdr>
          <w:divsChild>
            <w:div w:id="1857881838">
              <w:marLeft w:val="0"/>
              <w:marRight w:val="0"/>
              <w:marTop w:val="0"/>
              <w:marBottom w:val="0"/>
              <w:divBdr>
                <w:top w:val="none" w:sz="0" w:space="0" w:color="auto"/>
                <w:left w:val="none" w:sz="0" w:space="0" w:color="auto"/>
                <w:bottom w:val="none" w:sz="0" w:space="0" w:color="auto"/>
                <w:right w:val="none" w:sz="0" w:space="0" w:color="auto"/>
              </w:divBdr>
            </w:div>
          </w:divsChild>
        </w:div>
        <w:div w:id="882719282">
          <w:marLeft w:val="0"/>
          <w:marRight w:val="0"/>
          <w:marTop w:val="0"/>
          <w:marBottom w:val="0"/>
          <w:divBdr>
            <w:top w:val="none" w:sz="0" w:space="0" w:color="auto"/>
            <w:left w:val="none" w:sz="0" w:space="0" w:color="auto"/>
            <w:bottom w:val="none" w:sz="0" w:space="0" w:color="auto"/>
            <w:right w:val="none" w:sz="0" w:space="0" w:color="auto"/>
          </w:divBdr>
          <w:divsChild>
            <w:div w:id="1328558128">
              <w:marLeft w:val="0"/>
              <w:marRight w:val="0"/>
              <w:marTop w:val="0"/>
              <w:marBottom w:val="0"/>
              <w:divBdr>
                <w:top w:val="none" w:sz="0" w:space="0" w:color="auto"/>
                <w:left w:val="none" w:sz="0" w:space="0" w:color="auto"/>
                <w:bottom w:val="none" w:sz="0" w:space="0" w:color="auto"/>
                <w:right w:val="none" w:sz="0" w:space="0" w:color="auto"/>
              </w:divBdr>
            </w:div>
          </w:divsChild>
        </w:div>
        <w:div w:id="139470145">
          <w:marLeft w:val="0"/>
          <w:marRight w:val="0"/>
          <w:marTop w:val="0"/>
          <w:marBottom w:val="0"/>
          <w:divBdr>
            <w:top w:val="none" w:sz="0" w:space="0" w:color="auto"/>
            <w:left w:val="none" w:sz="0" w:space="0" w:color="auto"/>
            <w:bottom w:val="none" w:sz="0" w:space="0" w:color="auto"/>
            <w:right w:val="none" w:sz="0" w:space="0" w:color="auto"/>
          </w:divBdr>
          <w:divsChild>
            <w:div w:id="966281638">
              <w:marLeft w:val="0"/>
              <w:marRight w:val="0"/>
              <w:marTop w:val="0"/>
              <w:marBottom w:val="0"/>
              <w:divBdr>
                <w:top w:val="none" w:sz="0" w:space="0" w:color="auto"/>
                <w:left w:val="none" w:sz="0" w:space="0" w:color="auto"/>
                <w:bottom w:val="none" w:sz="0" w:space="0" w:color="auto"/>
                <w:right w:val="none" w:sz="0" w:space="0" w:color="auto"/>
              </w:divBdr>
            </w:div>
          </w:divsChild>
        </w:div>
        <w:div w:id="725447183">
          <w:marLeft w:val="0"/>
          <w:marRight w:val="0"/>
          <w:marTop w:val="0"/>
          <w:marBottom w:val="0"/>
          <w:divBdr>
            <w:top w:val="none" w:sz="0" w:space="0" w:color="auto"/>
            <w:left w:val="none" w:sz="0" w:space="0" w:color="auto"/>
            <w:bottom w:val="none" w:sz="0" w:space="0" w:color="auto"/>
            <w:right w:val="none" w:sz="0" w:space="0" w:color="auto"/>
          </w:divBdr>
          <w:divsChild>
            <w:div w:id="12933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7532">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1977374131">
      <w:bodyDiv w:val="1"/>
      <w:marLeft w:val="0"/>
      <w:marRight w:val="0"/>
      <w:marTop w:val="0"/>
      <w:marBottom w:val="0"/>
      <w:divBdr>
        <w:top w:val="none" w:sz="0" w:space="0" w:color="auto"/>
        <w:left w:val="none" w:sz="0" w:space="0" w:color="auto"/>
        <w:bottom w:val="none" w:sz="0" w:space="0" w:color="auto"/>
        <w:right w:val="none" w:sz="0" w:space="0" w:color="auto"/>
      </w:divBdr>
      <w:divsChild>
        <w:div w:id="1412433400">
          <w:marLeft w:val="0"/>
          <w:marRight w:val="0"/>
          <w:marTop w:val="0"/>
          <w:marBottom w:val="0"/>
          <w:divBdr>
            <w:top w:val="none" w:sz="0" w:space="0" w:color="auto"/>
            <w:left w:val="none" w:sz="0" w:space="0" w:color="auto"/>
            <w:bottom w:val="none" w:sz="0" w:space="0" w:color="auto"/>
            <w:right w:val="none" w:sz="0" w:space="0" w:color="auto"/>
          </w:divBdr>
          <w:divsChild>
            <w:div w:id="1354725094">
              <w:marLeft w:val="0"/>
              <w:marRight w:val="0"/>
              <w:marTop w:val="0"/>
              <w:marBottom w:val="0"/>
              <w:divBdr>
                <w:top w:val="none" w:sz="0" w:space="0" w:color="auto"/>
                <w:left w:val="none" w:sz="0" w:space="0" w:color="auto"/>
                <w:bottom w:val="none" w:sz="0" w:space="0" w:color="auto"/>
                <w:right w:val="none" w:sz="0" w:space="0" w:color="auto"/>
              </w:divBdr>
            </w:div>
            <w:div w:id="1281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5362">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www.gov.pl/web/mswia/oprogramowanie-do-pobrania" TargetMode="External"/><Relationship Id="rId26" Type="http://schemas.openxmlformats.org/officeDocument/2006/relationships/hyperlink" Target="https://sip.lex.pl/akty-prawne/dzu-dziennik-ustaw/ochrona-zdrowia-psychicznego-16796239" TargetMode="External"/><Relationship Id="rId3" Type="http://schemas.openxmlformats.org/officeDocument/2006/relationships/styles" Target="styles.xml"/><Relationship Id="rId21" Type="http://schemas.openxmlformats.org/officeDocument/2006/relationships/hyperlink" Target="https://sip.lex.pl/akty-prawne/dzu-dziennik-ustaw/promocja-zatrudnienia-i-instytucje-rynku-pracy-1709188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moj.gov.pl/nforms/signer/upload?xFormsAppName=SIGNER" TargetMode="External"/><Relationship Id="rId25" Type="http://schemas.openxmlformats.org/officeDocument/2006/relationships/hyperlink" Target="https://sip.lex.pl/akty-prawne/dzu-dziennik-ustaw/kodeks-karny-wykonawczy-1679868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sip.lex.pl/akty-prawne/dzu-dziennik-ustaw/mniejszosci-narodowe-i-etniczne-oraz-jezyk-regionalny-17156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sip.lex.pl/akty-prawne/dzu-dziennik-ustaw/wspieranie-rodziny-i-system-pieczy-zastepczej-17720793/art-140"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x.pl/akty-prawne/dzu-dziennik-ustaw/wspieranie-rodziny-i-system-pieczy-zastepczej-17720793/art-140" TargetMode="External"/><Relationship Id="rId28" Type="http://schemas.openxmlformats.org/officeDocument/2006/relationships/hyperlink" Target="https://sip.lex.pl/akty-prawne/dzu-dziennik-ustaw/udzielanie-cudzoziemcom-ochrony-na-terytorium-rzeczypospolitej-17041683" TargetMode="External"/><Relationship Id="rId10" Type="http://schemas.openxmlformats.org/officeDocument/2006/relationships/hyperlink" Target="https://www.portalzp.pl/kody-cpv/szczegoly/uslugi-wywozu-odpadow-9084" TargetMode="External"/><Relationship Id="rId19" Type="http://schemas.openxmlformats.org/officeDocument/2006/relationships/hyperlink" Target="https://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alzp.pl/kody-cpv/szczegoly/uslugi-wywozu-odpadow-9084" TargetMode="External"/><Relationship Id="rId14" Type="http://schemas.openxmlformats.org/officeDocument/2006/relationships/hyperlink" Target="https://platformazakupowa.pl/transakcja/891629" TargetMode="External"/><Relationship Id="rId22" Type="http://schemas.openxmlformats.org/officeDocument/2006/relationships/hyperlink" Target="https://sip.lex.pl/akty-prawne/dzu-dziennik-ustaw/promocja-zatrudnienia-i-instytucje-rynku-pracy-17091885" TargetMode="External"/><Relationship Id="rId27" Type="http://schemas.openxmlformats.org/officeDocument/2006/relationships/hyperlink" Target="https://sip.lex.pl/akty-prawne/dzu-dziennik-ustaw/pomoc-spoleczna-17087802" TargetMode="External"/><Relationship Id="rId30" Type="http://schemas.openxmlformats.org/officeDocument/2006/relationships/hyperlink" Target="mailto:iod8_mjo@um.poznan.pl" TargetMode="External"/><Relationship Id="rId8" Type="http://schemas.openxmlformats.org/officeDocument/2006/relationships/hyperlink" Target="mailto:cuw@m.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17</Pages>
  <Words>7355</Words>
  <Characters>44131</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ASzubert@CUWPOZNAN.LOCAL</dc:creator>
  <cp:keywords/>
  <dc:description/>
  <cp:lastModifiedBy>ASzubert@CUWPOZNAN.LOCAL</cp:lastModifiedBy>
  <cp:revision>105</cp:revision>
  <cp:lastPrinted>2021-09-29T09:21:00Z</cp:lastPrinted>
  <dcterms:created xsi:type="dcterms:W3CDTF">2024-02-20T13:28:00Z</dcterms:created>
  <dcterms:modified xsi:type="dcterms:W3CDTF">2024-07-01T12:19:00Z</dcterms:modified>
</cp:coreProperties>
</file>