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09B3" w14:textId="544CB1D2" w:rsidR="0037387C" w:rsidRDefault="0037387C" w:rsidP="0037387C">
      <w:pPr>
        <w:ind w:left="6514"/>
        <w:jc w:val="center"/>
        <w:rPr>
          <w:sz w:val="22"/>
          <w:szCs w:val="22"/>
        </w:rPr>
      </w:pPr>
      <w:r>
        <w:rPr>
          <w:sz w:val="22"/>
          <w:szCs w:val="22"/>
        </w:rPr>
        <w:t>Załącznik nr 8 do SWZ</w:t>
      </w:r>
    </w:p>
    <w:p w14:paraId="6FF8BB98" w14:textId="77777777" w:rsidR="0037387C" w:rsidRDefault="0037387C" w:rsidP="00711C21">
      <w:pPr>
        <w:ind w:left="142" w:hanging="142"/>
        <w:jc w:val="center"/>
        <w:rPr>
          <w:sz w:val="22"/>
          <w:szCs w:val="22"/>
        </w:rPr>
      </w:pPr>
    </w:p>
    <w:p w14:paraId="044598DF" w14:textId="1D4EB815" w:rsidR="00393CB9" w:rsidRDefault="00393CB9" w:rsidP="00711C21">
      <w:pPr>
        <w:ind w:left="142" w:hanging="142"/>
        <w:jc w:val="center"/>
        <w:rPr>
          <w:sz w:val="22"/>
          <w:szCs w:val="22"/>
        </w:rPr>
      </w:pPr>
      <w:r>
        <w:rPr>
          <w:sz w:val="22"/>
          <w:szCs w:val="22"/>
        </w:rPr>
        <w:t>PROJEKTOWANE POSTANOWIENIA UMOWY</w:t>
      </w:r>
    </w:p>
    <w:p w14:paraId="7D064B05" w14:textId="77777777" w:rsidR="00393CB9" w:rsidRDefault="00393CB9" w:rsidP="00393CB9">
      <w:pPr>
        <w:jc w:val="center"/>
        <w:rPr>
          <w:sz w:val="22"/>
          <w:szCs w:val="22"/>
        </w:rPr>
      </w:pPr>
    </w:p>
    <w:p w14:paraId="7578FEDE"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Umowa   Nr  …………………………</w:t>
      </w:r>
    </w:p>
    <w:p w14:paraId="3DD674D3"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o roboty budowlane</w:t>
      </w:r>
    </w:p>
    <w:p w14:paraId="674C84F6"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b/>
          <w:kern w:val="3"/>
          <w:sz w:val="22"/>
          <w:szCs w:val="22"/>
          <w:lang w:eastAsia="zh-CN"/>
        </w:rPr>
      </w:pPr>
    </w:p>
    <w:p w14:paraId="7D95C80D"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zawarta w dniu ……………………… roku w Czerminie pomiędzy:</w:t>
      </w:r>
    </w:p>
    <w:p w14:paraId="76289022"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b/>
          <w:kern w:val="3"/>
          <w:sz w:val="22"/>
          <w:szCs w:val="22"/>
          <w:lang w:eastAsia="zh-CN"/>
        </w:rPr>
        <w:t>Gminą Czermin</w:t>
      </w:r>
      <w:r w:rsidRPr="000B2A07">
        <w:rPr>
          <w:rFonts w:ascii="Calibri" w:hAnsi="Calibri" w:cs="Calibri"/>
          <w:kern w:val="3"/>
          <w:sz w:val="22"/>
          <w:szCs w:val="22"/>
          <w:lang w:eastAsia="zh-CN"/>
        </w:rPr>
        <w:t xml:space="preserve">, z siedzibą </w:t>
      </w:r>
      <w:r w:rsidRPr="000B2A07">
        <w:rPr>
          <w:rFonts w:ascii="Calibri" w:hAnsi="Calibri" w:cs="Calibri"/>
          <w:b/>
          <w:kern w:val="3"/>
          <w:sz w:val="22"/>
          <w:szCs w:val="22"/>
          <w:lang w:eastAsia="zh-CN"/>
        </w:rPr>
        <w:t>63-304 Czermin 47</w:t>
      </w:r>
    </w:p>
    <w:p w14:paraId="0D2E5A79"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 xml:space="preserve">posiadającą </w:t>
      </w:r>
      <w:r w:rsidRPr="000B2A07">
        <w:rPr>
          <w:rFonts w:ascii="Calibri" w:hAnsi="Calibri" w:cs="Calibri"/>
          <w:b/>
          <w:kern w:val="3"/>
          <w:sz w:val="22"/>
          <w:szCs w:val="22"/>
          <w:lang w:eastAsia="zh-CN"/>
        </w:rPr>
        <w:t>NIP: 608-00-36-806; REGON: 250854903; BDO: ………………………….</w:t>
      </w:r>
    </w:p>
    <w:p w14:paraId="465179A5"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zwaną w dalszej części umowy „</w:t>
      </w:r>
      <w:r w:rsidRPr="000B2A07">
        <w:rPr>
          <w:rFonts w:ascii="Calibri" w:hAnsi="Calibri" w:cs="Calibri"/>
          <w:b/>
          <w:kern w:val="3"/>
          <w:sz w:val="22"/>
          <w:szCs w:val="22"/>
          <w:lang w:eastAsia="zh-CN"/>
        </w:rPr>
        <w:t>Zamawiającym</w:t>
      </w:r>
      <w:r w:rsidRPr="000B2A07">
        <w:rPr>
          <w:rFonts w:ascii="Calibri" w:hAnsi="Calibri" w:cs="Calibri"/>
          <w:kern w:val="3"/>
          <w:sz w:val="22"/>
          <w:szCs w:val="22"/>
          <w:lang w:eastAsia="zh-CN"/>
        </w:rPr>
        <w:t>”</w:t>
      </w:r>
    </w:p>
    <w:p w14:paraId="3EB496CB"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 xml:space="preserve">reprezentowaną przez: </w:t>
      </w:r>
      <w:r w:rsidRPr="000B2A07">
        <w:rPr>
          <w:rFonts w:ascii="Calibri" w:hAnsi="Calibri" w:cs="Calibri"/>
          <w:b/>
          <w:kern w:val="3"/>
          <w:sz w:val="22"/>
          <w:szCs w:val="22"/>
          <w:lang w:eastAsia="zh-CN"/>
        </w:rPr>
        <w:t xml:space="preserve">Wójta Gminy Czermin – mgr Sławomira </w:t>
      </w:r>
      <w:proofErr w:type="spellStart"/>
      <w:r w:rsidRPr="000B2A07">
        <w:rPr>
          <w:rFonts w:ascii="Calibri" w:hAnsi="Calibri" w:cs="Calibri"/>
          <w:b/>
          <w:kern w:val="3"/>
          <w:sz w:val="22"/>
          <w:szCs w:val="22"/>
          <w:lang w:eastAsia="zh-CN"/>
        </w:rPr>
        <w:t>Spychaja</w:t>
      </w:r>
      <w:proofErr w:type="spellEnd"/>
    </w:p>
    <w:p w14:paraId="3109BA25"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 xml:space="preserve">przy kontrasygnacie </w:t>
      </w:r>
      <w:r w:rsidRPr="000B2A07">
        <w:rPr>
          <w:rFonts w:ascii="Calibri" w:hAnsi="Calibri" w:cs="Calibri"/>
          <w:b/>
          <w:kern w:val="3"/>
          <w:sz w:val="22"/>
          <w:szCs w:val="22"/>
          <w:lang w:eastAsia="zh-CN"/>
        </w:rPr>
        <w:t>Skarbnika Gminy Czermin – mgr Jarosława Kowalskiego</w:t>
      </w:r>
    </w:p>
    <w:p w14:paraId="5D36F375"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a</w:t>
      </w:r>
    </w:p>
    <w:p w14:paraId="2026BD6D"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firmą ………………………………………………………………………………………………………………………………….…………………</w:t>
      </w:r>
    </w:p>
    <w:p w14:paraId="093DC3FC"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 siedzibą w ……………………………………………………………………………………………………….…………………………………</w:t>
      </w:r>
    </w:p>
    <w:p w14:paraId="219455AB"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posiadającą NIP ……………………………………….…………....……… Regon ……………………………..……..………………….</w:t>
      </w:r>
    </w:p>
    <w:p w14:paraId="52A740A9" w14:textId="77777777" w:rsidR="00393CB9" w:rsidRPr="000B2A07" w:rsidRDefault="00393CB9" w:rsidP="00393CB9">
      <w:pPr>
        <w:widowControl w:val="0"/>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zwaną w dalszej części umowy </w:t>
      </w:r>
      <w:r w:rsidRPr="000B2A07">
        <w:rPr>
          <w:rFonts w:ascii="Calibri" w:hAnsi="Calibri" w:cs="Calibri"/>
          <w:b/>
          <w:kern w:val="3"/>
          <w:sz w:val="22"/>
          <w:szCs w:val="22"/>
          <w:lang w:eastAsia="zh-CN"/>
        </w:rPr>
        <w:t>„Wykonawcą”</w:t>
      </w:r>
    </w:p>
    <w:p w14:paraId="75686E6E"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reprezentowaną przez:</w:t>
      </w:r>
    </w:p>
    <w:p w14:paraId="42616666"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t>
      </w:r>
    </w:p>
    <w:p w14:paraId="2DA23B63"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43CD00C2" w14:textId="79352201" w:rsidR="00393CB9" w:rsidRPr="000B2A07" w:rsidRDefault="00393CB9" w:rsidP="00393CB9">
      <w:pPr>
        <w:widowControl w:val="0"/>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W wyniku wyboru oferty w postępowaniu o udzielenie zamówienia publicznego </w:t>
      </w:r>
      <w:r w:rsidRPr="000B2A07">
        <w:rPr>
          <w:rFonts w:ascii="Calibri" w:hAnsi="Calibri" w:cs="Calibri"/>
          <w:kern w:val="3"/>
          <w:sz w:val="22"/>
          <w:szCs w:val="22"/>
          <w:lang w:eastAsia="zh-CN"/>
        </w:rPr>
        <w:br/>
        <w:t xml:space="preserve">w trybie </w:t>
      </w:r>
      <w:r w:rsidRPr="000B2A07">
        <w:rPr>
          <w:rFonts w:ascii="Calibri" w:hAnsi="Calibri" w:cs="Calibri"/>
          <w:b/>
          <w:kern w:val="3"/>
          <w:sz w:val="22"/>
          <w:szCs w:val="22"/>
          <w:lang w:eastAsia="zh-CN"/>
        </w:rPr>
        <w:t>PODSTAWOWYM BEZ NEGOCJACJI</w:t>
      </w:r>
      <w:r w:rsidRPr="000B2A07">
        <w:rPr>
          <w:rFonts w:ascii="Calibri" w:hAnsi="Calibri" w:cs="Calibri"/>
          <w:kern w:val="3"/>
          <w:sz w:val="22"/>
          <w:szCs w:val="22"/>
          <w:lang w:eastAsia="zh-CN"/>
        </w:rPr>
        <w:t>, ogłoszonego w dniu …………………………….. , sygn. RB</w:t>
      </w:r>
      <w:r>
        <w:rPr>
          <w:rFonts w:ascii="Calibri" w:hAnsi="Calibri" w:cs="Calibri"/>
          <w:kern w:val="3"/>
          <w:sz w:val="22"/>
          <w:szCs w:val="22"/>
          <w:lang w:eastAsia="zh-CN"/>
        </w:rPr>
        <w:t>………………………….</w:t>
      </w:r>
      <w:r w:rsidRPr="000B2A07">
        <w:rPr>
          <w:rFonts w:ascii="Calibri" w:hAnsi="Calibri" w:cs="Calibri"/>
          <w:kern w:val="3"/>
          <w:sz w:val="22"/>
          <w:szCs w:val="22"/>
          <w:lang w:eastAsia="zh-CN"/>
        </w:rPr>
        <w:t xml:space="preserve"> zgodnie z przepisami ustawy z dnia 11 września 2019 roku Prawo Zamówień Publicznych (Dz. U. 202</w:t>
      </w:r>
      <w:r>
        <w:rPr>
          <w:rFonts w:ascii="Calibri" w:hAnsi="Calibri" w:cs="Calibri"/>
          <w:kern w:val="3"/>
          <w:sz w:val="22"/>
          <w:szCs w:val="22"/>
          <w:lang w:eastAsia="zh-CN"/>
        </w:rPr>
        <w:t>2</w:t>
      </w:r>
      <w:r w:rsidRPr="000B2A07">
        <w:rPr>
          <w:rFonts w:ascii="Calibri" w:hAnsi="Calibri" w:cs="Calibri"/>
          <w:kern w:val="3"/>
          <w:sz w:val="22"/>
          <w:szCs w:val="22"/>
          <w:lang w:eastAsia="zh-CN"/>
        </w:rPr>
        <w:t xml:space="preserve"> poz. 1</w:t>
      </w:r>
      <w:r>
        <w:rPr>
          <w:rFonts w:ascii="Calibri" w:hAnsi="Calibri" w:cs="Calibri"/>
          <w:kern w:val="3"/>
          <w:sz w:val="22"/>
          <w:szCs w:val="22"/>
          <w:lang w:eastAsia="zh-CN"/>
        </w:rPr>
        <w:t>710 ze zm.</w:t>
      </w:r>
      <w:r w:rsidRPr="000B2A07">
        <w:rPr>
          <w:rFonts w:ascii="Calibri" w:hAnsi="Calibri" w:cs="Calibri"/>
          <w:kern w:val="3"/>
          <w:sz w:val="22"/>
          <w:szCs w:val="22"/>
          <w:lang w:eastAsia="zh-CN"/>
        </w:rPr>
        <w:t>), została zawarta umowa następującej treści:</w:t>
      </w:r>
    </w:p>
    <w:p w14:paraId="2AA2EA5E"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p>
    <w:p w14:paraId="4705F476"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p>
    <w:p w14:paraId="4D445173" w14:textId="77777777" w:rsidR="00594B54" w:rsidRDefault="00393CB9" w:rsidP="00594B54">
      <w:pPr>
        <w:widowControl w:val="0"/>
        <w:numPr>
          <w:ilvl w:val="0"/>
          <w:numId w:val="2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zleca, a Wykonawca przyjmuje do wykonania roboty budowlane polegające na wykonaniu zadania pn.:  „</w:t>
      </w:r>
      <w:r w:rsidR="00830FA4">
        <w:rPr>
          <w:rFonts w:ascii="Calibri" w:hAnsi="Calibri" w:cs="Calibri"/>
          <w:kern w:val="3"/>
          <w:sz w:val="22"/>
          <w:szCs w:val="22"/>
          <w:lang w:eastAsia="zh-CN"/>
        </w:rPr>
        <w:t xml:space="preserve">Budowa </w:t>
      </w:r>
      <w:r w:rsidR="008A54EC">
        <w:rPr>
          <w:rFonts w:ascii="Calibri" w:hAnsi="Calibri" w:cs="Calibri"/>
          <w:kern w:val="3"/>
          <w:sz w:val="22"/>
          <w:szCs w:val="22"/>
          <w:lang w:eastAsia="zh-CN"/>
        </w:rPr>
        <w:t>oraz przebudowa drogi w miejscowości Czermin</w:t>
      </w:r>
      <w:r w:rsidRPr="000B2A07">
        <w:rPr>
          <w:rFonts w:ascii="Calibri" w:hAnsi="Calibri" w:cs="Calibri"/>
          <w:kern w:val="3"/>
          <w:sz w:val="22"/>
          <w:szCs w:val="22"/>
          <w:lang w:eastAsia="zh-CN"/>
        </w:rPr>
        <w:t>”.</w:t>
      </w:r>
    </w:p>
    <w:p w14:paraId="21DDB087" w14:textId="77777777" w:rsidR="000D1544" w:rsidRDefault="00A60331" w:rsidP="000D1544">
      <w:pPr>
        <w:widowControl w:val="0"/>
        <w:numPr>
          <w:ilvl w:val="0"/>
          <w:numId w:val="2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594B54">
        <w:rPr>
          <w:rFonts w:ascii="Calibri" w:hAnsi="Calibri" w:cs="Calibri"/>
          <w:kern w:val="3"/>
          <w:sz w:val="22"/>
          <w:szCs w:val="22"/>
          <w:lang w:eastAsia="zh-CN"/>
        </w:rPr>
        <w:t>Lokalizacja zadania</w:t>
      </w:r>
      <w:r w:rsidRPr="00594B54">
        <w:rPr>
          <w:rFonts w:asciiTheme="minorHAnsi" w:hAnsiTheme="minorHAnsi" w:cstheme="minorHAnsi"/>
          <w:kern w:val="3"/>
          <w:sz w:val="20"/>
          <w:szCs w:val="20"/>
          <w:lang w:eastAsia="zh-CN"/>
        </w:rPr>
        <w:t xml:space="preserve">: </w:t>
      </w:r>
      <w:r w:rsidR="00594B54" w:rsidRPr="00594B54">
        <w:rPr>
          <w:rFonts w:asciiTheme="minorHAnsi" w:eastAsia="Arial Unicode MS" w:hAnsiTheme="minorHAnsi" w:cstheme="minorHAnsi"/>
          <w:sz w:val="22"/>
          <w:szCs w:val="22"/>
        </w:rPr>
        <w:t>Czermin dz. 144/1, 145, 128, 132, 135, 151, 158, 166, 195/1, 96/3, 96/5, 143, 144 ark. m. 5;  89, 94, 97/11, 250 ark. m. 21; 195/2 ark. m. 32.</w:t>
      </w:r>
    </w:p>
    <w:p w14:paraId="2A8B01D1" w14:textId="1A30348C" w:rsidR="00041178" w:rsidRPr="00041178" w:rsidRDefault="00EC175F" w:rsidP="00041178">
      <w:pPr>
        <w:widowControl w:val="0"/>
        <w:numPr>
          <w:ilvl w:val="0"/>
          <w:numId w:val="2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D1544">
        <w:rPr>
          <w:rFonts w:ascii="Calibri" w:hAnsi="Calibri" w:cs="Calibri"/>
          <w:kern w:val="3"/>
          <w:sz w:val="22"/>
          <w:szCs w:val="22"/>
          <w:lang w:eastAsia="zh-CN"/>
        </w:rPr>
        <w:t xml:space="preserve">Zakres zadania </w:t>
      </w:r>
      <w:r w:rsidR="00041178">
        <w:rPr>
          <w:rFonts w:ascii="Calibri" w:hAnsi="Calibri" w:cs="Calibri"/>
          <w:kern w:val="3"/>
          <w:sz w:val="22"/>
          <w:szCs w:val="22"/>
          <w:lang w:eastAsia="zh-CN"/>
        </w:rPr>
        <w:t xml:space="preserve">m.in. </w:t>
      </w:r>
      <w:r w:rsidRPr="000D1544">
        <w:rPr>
          <w:rFonts w:ascii="Calibri" w:hAnsi="Calibri" w:cs="Calibri"/>
          <w:kern w:val="3"/>
          <w:sz w:val="22"/>
          <w:szCs w:val="22"/>
          <w:lang w:eastAsia="zh-CN"/>
        </w:rPr>
        <w:t>obejmuje:</w:t>
      </w:r>
      <w:r w:rsidR="000D1544" w:rsidRPr="000D1544">
        <w:rPr>
          <w:rFonts w:ascii="Calibri" w:hAnsi="Calibri" w:cs="Calibri"/>
          <w:kern w:val="3"/>
          <w:sz w:val="22"/>
          <w:szCs w:val="22"/>
          <w:lang w:eastAsia="zh-CN"/>
        </w:rPr>
        <w:t xml:space="preserve"> </w:t>
      </w:r>
    </w:p>
    <w:p w14:paraId="2B672949" w14:textId="0CDC9907" w:rsidR="000D1544" w:rsidRPr="000D1544" w:rsidRDefault="000D1544">
      <w:pPr>
        <w:numPr>
          <w:ilvl w:val="0"/>
          <w:numId w:val="50"/>
        </w:numPr>
        <w:ind w:left="993" w:hanging="426"/>
        <w:jc w:val="both"/>
        <w:rPr>
          <w:rFonts w:asciiTheme="minorHAnsi" w:eastAsia="Arial Unicode MS" w:hAnsiTheme="minorHAnsi" w:cstheme="minorHAnsi"/>
          <w:sz w:val="22"/>
          <w:szCs w:val="22"/>
        </w:rPr>
      </w:pPr>
      <w:r w:rsidRPr="000D1544">
        <w:rPr>
          <w:rFonts w:asciiTheme="minorHAnsi" w:eastAsia="Arial Unicode MS" w:hAnsiTheme="minorHAnsi" w:cstheme="minorHAnsi"/>
          <w:sz w:val="22"/>
          <w:szCs w:val="22"/>
        </w:rPr>
        <w:t>frezowanie istniejącej nawierzchni asfaltowej</w:t>
      </w:r>
      <w:r w:rsidR="00041178">
        <w:rPr>
          <w:rFonts w:asciiTheme="minorHAnsi" w:eastAsia="Arial Unicode MS" w:hAnsiTheme="minorHAnsi" w:cstheme="minorHAnsi"/>
          <w:sz w:val="22"/>
          <w:szCs w:val="22"/>
        </w:rPr>
        <w:t>,</w:t>
      </w:r>
    </w:p>
    <w:p w14:paraId="2FA795F6" w14:textId="7DDF9F0A" w:rsidR="000D1544" w:rsidRPr="000D1544" w:rsidRDefault="000D1544">
      <w:pPr>
        <w:numPr>
          <w:ilvl w:val="0"/>
          <w:numId w:val="50"/>
        </w:numPr>
        <w:ind w:left="993" w:hanging="426"/>
        <w:jc w:val="both"/>
        <w:rPr>
          <w:rFonts w:asciiTheme="minorHAnsi" w:eastAsia="Arial Unicode MS" w:hAnsiTheme="minorHAnsi" w:cstheme="minorHAnsi"/>
          <w:sz w:val="22"/>
          <w:szCs w:val="22"/>
        </w:rPr>
      </w:pPr>
      <w:r w:rsidRPr="000D1544">
        <w:rPr>
          <w:rFonts w:asciiTheme="minorHAnsi" w:eastAsia="Arial Unicode MS" w:hAnsiTheme="minorHAnsi" w:cstheme="minorHAnsi"/>
          <w:sz w:val="22"/>
          <w:szCs w:val="22"/>
        </w:rPr>
        <w:t>rozbiórkę istniejących elementów jezdni, chodników, nawierzchni oraz podbudów na całej szerokości jezdni</w:t>
      </w:r>
      <w:r w:rsidR="00041178">
        <w:rPr>
          <w:rFonts w:asciiTheme="minorHAnsi" w:eastAsia="Arial Unicode MS" w:hAnsiTheme="minorHAnsi" w:cstheme="minorHAnsi"/>
          <w:sz w:val="22"/>
          <w:szCs w:val="22"/>
        </w:rPr>
        <w:t>,</w:t>
      </w:r>
    </w:p>
    <w:p w14:paraId="55D18C94" w14:textId="77777777" w:rsidR="00041178" w:rsidRDefault="000D1544">
      <w:pPr>
        <w:numPr>
          <w:ilvl w:val="0"/>
          <w:numId w:val="50"/>
        </w:numPr>
        <w:ind w:left="993" w:hanging="426"/>
        <w:jc w:val="both"/>
        <w:rPr>
          <w:rFonts w:asciiTheme="minorHAnsi" w:eastAsia="Arial Unicode MS" w:hAnsiTheme="minorHAnsi" w:cstheme="minorHAnsi"/>
          <w:sz w:val="22"/>
          <w:szCs w:val="22"/>
        </w:rPr>
      </w:pPr>
      <w:r w:rsidRPr="000D1544">
        <w:rPr>
          <w:rFonts w:asciiTheme="minorHAnsi" w:eastAsia="Arial Unicode MS" w:hAnsiTheme="minorHAnsi" w:cstheme="minorHAnsi"/>
          <w:sz w:val="22"/>
          <w:szCs w:val="22"/>
        </w:rPr>
        <w:t>demontaż istniejącego oświetlenia napowietrznego</w:t>
      </w:r>
      <w:r w:rsidR="00041178">
        <w:rPr>
          <w:rFonts w:asciiTheme="minorHAnsi" w:eastAsia="Arial Unicode MS" w:hAnsiTheme="minorHAnsi" w:cstheme="minorHAnsi"/>
          <w:sz w:val="22"/>
          <w:szCs w:val="22"/>
        </w:rPr>
        <w:t>,</w:t>
      </w:r>
    </w:p>
    <w:p w14:paraId="2759EF2D" w14:textId="7FD92197" w:rsidR="000D1544" w:rsidRPr="000D1544" w:rsidRDefault="000D1544">
      <w:pPr>
        <w:numPr>
          <w:ilvl w:val="0"/>
          <w:numId w:val="50"/>
        </w:numPr>
        <w:ind w:left="993" w:hanging="426"/>
        <w:jc w:val="both"/>
        <w:rPr>
          <w:rFonts w:asciiTheme="minorHAnsi" w:eastAsia="Arial Unicode MS" w:hAnsiTheme="minorHAnsi" w:cstheme="minorHAnsi"/>
          <w:sz w:val="22"/>
          <w:szCs w:val="22"/>
        </w:rPr>
      </w:pPr>
      <w:r w:rsidRPr="000D1544">
        <w:rPr>
          <w:rFonts w:asciiTheme="minorHAnsi" w:eastAsia="Arial Unicode MS" w:hAnsiTheme="minorHAnsi" w:cstheme="minorHAnsi"/>
          <w:sz w:val="22"/>
          <w:szCs w:val="22"/>
        </w:rPr>
        <w:t xml:space="preserve">wykonanie nowej linii kablowej podziemnej oświetlenia ulicznego, </w:t>
      </w:r>
    </w:p>
    <w:p w14:paraId="403953A9" w14:textId="77E1606D" w:rsidR="000D1544" w:rsidRPr="000D1544" w:rsidRDefault="000D1544">
      <w:pPr>
        <w:numPr>
          <w:ilvl w:val="0"/>
          <w:numId w:val="50"/>
        </w:numPr>
        <w:ind w:left="993" w:hanging="426"/>
        <w:jc w:val="both"/>
        <w:rPr>
          <w:rFonts w:asciiTheme="minorHAnsi" w:eastAsia="Arial Unicode MS" w:hAnsiTheme="minorHAnsi" w:cstheme="minorHAnsi"/>
          <w:sz w:val="22"/>
          <w:szCs w:val="22"/>
        </w:rPr>
      </w:pPr>
      <w:r w:rsidRPr="000D1544">
        <w:rPr>
          <w:rFonts w:asciiTheme="minorHAnsi" w:eastAsia="Arial Unicode MS" w:hAnsiTheme="minorHAnsi" w:cstheme="minorHAnsi"/>
          <w:sz w:val="22"/>
          <w:szCs w:val="22"/>
        </w:rPr>
        <w:t>demontaż istniejącej kanalizacji deszczowej</w:t>
      </w:r>
      <w:r w:rsidR="00283ACC">
        <w:rPr>
          <w:rFonts w:asciiTheme="minorHAnsi" w:eastAsia="Arial Unicode MS" w:hAnsiTheme="minorHAnsi" w:cstheme="minorHAnsi"/>
          <w:sz w:val="22"/>
          <w:szCs w:val="22"/>
        </w:rPr>
        <w:t>,</w:t>
      </w:r>
    </w:p>
    <w:p w14:paraId="30EBEF54" w14:textId="5B1D6481" w:rsidR="00283ACC" w:rsidRDefault="000D1544">
      <w:pPr>
        <w:numPr>
          <w:ilvl w:val="0"/>
          <w:numId w:val="50"/>
        </w:numPr>
        <w:ind w:left="993" w:hanging="426"/>
        <w:jc w:val="both"/>
        <w:rPr>
          <w:rFonts w:asciiTheme="minorHAnsi" w:eastAsia="Arial Unicode MS" w:hAnsiTheme="minorHAnsi" w:cstheme="minorHAnsi"/>
          <w:sz w:val="22"/>
          <w:szCs w:val="22"/>
        </w:rPr>
      </w:pPr>
      <w:r w:rsidRPr="000D1544">
        <w:rPr>
          <w:rFonts w:asciiTheme="minorHAnsi" w:eastAsia="Arial Unicode MS" w:hAnsiTheme="minorHAnsi" w:cstheme="minorHAnsi"/>
          <w:sz w:val="22"/>
          <w:szCs w:val="22"/>
        </w:rPr>
        <w:t>budow</w:t>
      </w:r>
      <w:r w:rsidR="00283ACC">
        <w:rPr>
          <w:rFonts w:asciiTheme="minorHAnsi" w:eastAsia="Arial Unicode MS" w:hAnsiTheme="minorHAnsi" w:cstheme="minorHAnsi"/>
          <w:sz w:val="22"/>
          <w:szCs w:val="22"/>
        </w:rPr>
        <w:t>ę</w:t>
      </w:r>
      <w:r w:rsidRPr="000D1544">
        <w:rPr>
          <w:rFonts w:asciiTheme="minorHAnsi" w:eastAsia="Arial Unicode MS" w:hAnsiTheme="minorHAnsi" w:cstheme="minorHAnsi"/>
          <w:sz w:val="22"/>
          <w:szCs w:val="22"/>
        </w:rPr>
        <w:t xml:space="preserve"> nowej kanalizacji deszczowej,</w:t>
      </w:r>
    </w:p>
    <w:p w14:paraId="635443EB" w14:textId="6E9298C7" w:rsidR="00283ACC" w:rsidRPr="00283ACC" w:rsidRDefault="00283ACC">
      <w:pPr>
        <w:numPr>
          <w:ilvl w:val="0"/>
          <w:numId w:val="50"/>
        </w:numPr>
        <w:ind w:left="993" w:hanging="426"/>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budowę nowego odcinka drogi oraz przebudowę istniejących odcinków dróg,</w:t>
      </w:r>
    </w:p>
    <w:p w14:paraId="7FFF73F1" w14:textId="18D59F90" w:rsidR="000D1544" w:rsidRPr="000D1544" w:rsidRDefault="000D1544">
      <w:pPr>
        <w:numPr>
          <w:ilvl w:val="0"/>
          <w:numId w:val="50"/>
        </w:numPr>
        <w:ind w:left="993" w:hanging="426"/>
        <w:jc w:val="both"/>
        <w:rPr>
          <w:rFonts w:asciiTheme="minorHAnsi" w:eastAsia="Arial Unicode MS" w:hAnsiTheme="minorHAnsi" w:cstheme="minorHAnsi"/>
          <w:sz w:val="22"/>
          <w:szCs w:val="22"/>
        </w:rPr>
      </w:pPr>
      <w:r w:rsidRPr="000D1544">
        <w:rPr>
          <w:rFonts w:asciiTheme="minorHAnsi" w:eastAsia="Arial Unicode MS" w:hAnsiTheme="minorHAnsi" w:cstheme="minorHAnsi"/>
          <w:sz w:val="22"/>
          <w:szCs w:val="22"/>
        </w:rPr>
        <w:t>budow</w:t>
      </w:r>
      <w:r w:rsidR="00283ACC">
        <w:rPr>
          <w:rFonts w:asciiTheme="minorHAnsi" w:eastAsia="Arial Unicode MS" w:hAnsiTheme="minorHAnsi" w:cstheme="minorHAnsi"/>
          <w:sz w:val="22"/>
          <w:szCs w:val="22"/>
        </w:rPr>
        <w:t>ę</w:t>
      </w:r>
      <w:r w:rsidRPr="000D1544">
        <w:rPr>
          <w:rFonts w:asciiTheme="minorHAnsi" w:eastAsia="Arial Unicode MS" w:hAnsiTheme="minorHAnsi" w:cstheme="minorHAnsi"/>
          <w:sz w:val="22"/>
          <w:szCs w:val="22"/>
        </w:rPr>
        <w:t xml:space="preserve"> kanału technologicznego w ciągu drogowym nowobudowanego odcinka drogi,</w:t>
      </w:r>
    </w:p>
    <w:p w14:paraId="060FD6E5" w14:textId="32ECA200" w:rsidR="000D1544" w:rsidRPr="000D1544" w:rsidRDefault="000D1544">
      <w:pPr>
        <w:numPr>
          <w:ilvl w:val="0"/>
          <w:numId w:val="50"/>
        </w:numPr>
        <w:ind w:left="993" w:hanging="426"/>
        <w:jc w:val="both"/>
        <w:rPr>
          <w:rFonts w:asciiTheme="minorHAnsi" w:eastAsia="Arial Unicode MS" w:hAnsiTheme="minorHAnsi" w:cstheme="minorHAnsi"/>
          <w:sz w:val="22"/>
          <w:szCs w:val="22"/>
        </w:rPr>
      </w:pPr>
      <w:r w:rsidRPr="000D1544">
        <w:rPr>
          <w:rFonts w:asciiTheme="minorHAnsi" w:eastAsia="Arial Unicode MS" w:hAnsiTheme="minorHAnsi" w:cstheme="minorHAnsi"/>
          <w:sz w:val="22"/>
          <w:szCs w:val="22"/>
        </w:rPr>
        <w:t>budow</w:t>
      </w:r>
      <w:r w:rsidR="000B43CD">
        <w:rPr>
          <w:rFonts w:asciiTheme="minorHAnsi" w:eastAsia="Arial Unicode MS" w:hAnsiTheme="minorHAnsi" w:cstheme="minorHAnsi"/>
          <w:sz w:val="22"/>
          <w:szCs w:val="22"/>
        </w:rPr>
        <w:t>ę</w:t>
      </w:r>
      <w:r w:rsidRPr="000D1544">
        <w:rPr>
          <w:rFonts w:asciiTheme="minorHAnsi" w:eastAsia="Arial Unicode MS" w:hAnsiTheme="minorHAnsi" w:cstheme="minorHAnsi"/>
          <w:sz w:val="22"/>
          <w:szCs w:val="22"/>
        </w:rPr>
        <w:t xml:space="preserve"> sieci wodociągowej w ciągu drogowym nowobudowanego odcinka drogi</w:t>
      </w:r>
      <w:r w:rsidR="008872C6">
        <w:rPr>
          <w:rFonts w:asciiTheme="minorHAnsi" w:eastAsia="Arial Unicode MS" w:hAnsiTheme="minorHAnsi" w:cstheme="minorHAnsi"/>
          <w:sz w:val="22"/>
          <w:szCs w:val="22"/>
        </w:rPr>
        <w:t>,</w:t>
      </w:r>
      <w:r w:rsidRPr="000D1544">
        <w:rPr>
          <w:rFonts w:asciiTheme="minorHAnsi" w:eastAsia="Arial Unicode MS" w:hAnsiTheme="minorHAnsi" w:cstheme="minorHAnsi"/>
          <w:sz w:val="22"/>
          <w:szCs w:val="22"/>
        </w:rPr>
        <w:t xml:space="preserve"> </w:t>
      </w:r>
    </w:p>
    <w:p w14:paraId="28B3C9DD" w14:textId="6156D499" w:rsidR="000D1544" w:rsidRPr="000D1544" w:rsidRDefault="000D1544">
      <w:pPr>
        <w:numPr>
          <w:ilvl w:val="0"/>
          <w:numId w:val="50"/>
        </w:numPr>
        <w:ind w:left="993" w:hanging="426"/>
        <w:jc w:val="both"/>
        <w:rPr>
          <w:rFonts w:asciiTheme="minorHAnsi" w:eastAsia="Arial Unicode MS" w:hAnsiTheme="minorHAnsi" w:cstheme="minorHAnsi"/>
          <w:sz w:val="22"/>
          <w:szCs w:val="22"/>
        </w:rPr>
      </w:pPr>
      <w:r w:rsidRPr="000D1544">
        <w:rPr>
          <w:rFonts w:asciiTheme="minorHAnsi" w:eastAsia="Arial Unicode MS" w:hAnsiTheme="minorHAnsi" w:cstheme="minorHAnsi"/>
          <w:sz w:val="22"/>
          <w:szCs w:val="22"/>
        </w:rPr>
        <w:lastRenderedPageBreak/>
        <w:t>przebudow</w:t>
      </w:r>
      <w:r w:rsidR="000B43CD">
        <w:rPr>
          <w:rFonts w:asciiTheme="minorHAnsi" w:eastAsia="Arial Unicode MS" w:hAnsiTheme="minorHAnsi" w:cstheme="minorHAnsi"/>
          <w:sz w:val="22"/>
          <w:szCs w:val="22"/>
        </w:rPr>
        <w:t>ę</w:t>
      </w:r>
      <w:r w:rsidRPr="000D1544">
        <w:rPr>
          <w:rFonts w:asciiTheme="minorHAnsi" w:eastAsia="Arial Unicode MS" w:hAnsiTheme="minorHAnsi" w:cstheme="minorHAnsi"/>
          <w:sz w:val="22"/>
          <w:szCs w:val="22"/>
        </w:rPr>
        <w:t xml:space="preserve"> istniejącej sieci wodociągowej z wymianą węzłów wodociągowych, hydrantów przeciwpożarowych oraz przyłączy wodociągowych w ramach istniejącego pasa drogowego,</w:t>
      </w:r>
    </w:p>
    <w:p w14:paraId="1E52A209" w14:textId="14CDBE43" w:rsidR="00283ACC" w:rsidRPr="00283ACC" w:rsidRDefault="000D1544">
      <w:pPr>
        <w:numPr>
          <w:ilvl w:val="0"/>
          <w:numId w:val="50"/>
        </w:numPr>
        <w:ind w:left="993" w:hanging="426"/>
        <w:jc w:val="both"/>
        <w:rPr>
          <w:rFonts w:asciiTheme="minorHAnsi" w:eastAsia="Arial Unicode MS" w:hAnsiTheme="minorHAnsi" w:cstheme="minorHAnsi"/>
          <w:sz w:val="22"/>
          <w:szCs w:val="22"/>
        </w:rPr>
      </w:pPr>
      <w:r w:rsidRPr="000D1544">
        <w:rPr>
          <w:rFonts w:asciiTheme="minorHAnsi" w:eastAsia="Arial Unicode MS" w:hAnsiTheme="minorHAnsi" w:cstheme="minorHAnsi"/>
          <w:sz w:val="22"/>
          <w:szCs w:val="22"/>
        </w:rPr>
        <w:t xml:space="preserve">wykonanie ciągu pieszego nad zarurowanym odcinkiem rowu melioracyjnego </w:t>
      </w:r>
      <w:r w:rsidRPr="000D1544">
        <w:rPr>
          <w:rFonts w:asciiTheme="minorHAnsi" w:eastAsia="Arial Unicode MS" w:hAnsiTheme="minorHAnsi" w:cstheme="minorHAnsi"/>
          <w:sz w:val="22"/>
          <w:szCs w:val="22"/>
        </w:rPr>
        <w:br/>
        <w:t>w</w:t>
      </w:r>
      <w:r w:rsidR="00041178">
        <w:rPr>
          <w:rFonts w:asciiTheme="minorHAnsi" w:eastAsia="Arial Unicode MS" w:hAnsiTheme="minorHAnsi" w:cstheme="minorHAnsi"/>
          <w:sz w:val="22"/>
          <w:szCs w:val="22"/>
        </w:rPr>
        <w:t>raz z</w:t>
      </w:r>
      <w:r w:rsidRPr="000D1544">
        <w:rPr>
          <w:rFonts w:asciiTheme="minorHAnsi" w:eastAsia="Arial Unicode MS" w:hAnsiTheme="minorHAnsi" w:cstheme="minorHAnsi"/>
          <w:sz w:val="22"/>
          <w:szCs w:val="22"/>
        </w:rPr>
        <w:t xml:space="preserve"> elementami małej architektury i oświetleniem terenu,</w:t>
      </w:r>
    </w:p>
    <w:p w14:paraId="4554B468" w14:textId="37D7FCC9" w:rsidR="000D1544" w:rsidRPr="000D1544" w:rsidRDefault="000D1544">
      <w:pPr>
        <w:numPr>
          <w:ilvl w:val="0"/>
          <w:numId w:val="50"/>
        </w:numPr>
        <w:ind w:left="993" w:hanging="426"/>
        <w:jc w:val="both"/>
        <w:rPr>
          <w:rFonts w:asciiTheme="minorHAnsi" w:eastAsia="Arial Unicode MS" w:hAnsiTheme="minorHAnsi" w:cstheme="minorHAnsi"/>
          <w:sz w:val="22"/>
          <w:szCs w:val="22"/>
        </w:rPr>
      </w:pPr>
      <w:r w:rsidRPr="000D1544">
        <w:rPr>
          <w:rFonts w:asciiTheme="minorHAnsi" w:eastAsia="Arial Unicode MS" w:hAnsiTheme="minorHAnsi" w:cstheme="minorHAnsi"/>
          <w:sz w:val="22"/>
          <w:szCs w:val="22"/>
        </w:rPr>
        <w:t>wykonanie oznakowania pionowego i poziomego,</w:t>
      </w:r>
    </w:p>
    <w:p w14:paraId="704FD854" w14:textId="125FDBD9" w:rsidR="000D1544" w:rsidRDefault="000D1544">
      <w:pPr>
        <w:numPr>
          <w:ilvl w:val="0"/>
          <w:numId w:val="50"/>
        </w:numPr>
        <w:ind w:left="993" w:hanging="426"/>
        <w:jc w:val="both"/>
        <w:rPr>
          <w:rFonts w:asciiTheme="minorHAnsi" w:eastAsia="Arial Unicode MS" w:hAnsiTheme="minorHAnsi" w:cstheme="minorHAnsi"/>
          <w:sz w:val="22"/>
          <w:szCs w:val="22"/>
        </w:rPr>
      </w:pPr>
      <w:r w:rsidRPr="000D1544">
        <w:rPr>
          <w:rFonts w:asciiTheme="minorHAnsi" w:eastAsia="Arial Unicode MS" w:hAnsiTheme="minorHAnsi" w:cstheme="minorHAnsi"/>
          <w:sz w:val="22"/>
          <w:szCs w:val="22"/>
        </w:rPr>
        <w:t>urządzenie terenów zielonych</w:t>
      </w:r>
      <w:r w:rsidR="00F15BA8">
        <w:rPr>
          <w:rFonts w:asciiTheme="minorHAnsi" w:eastAsia="Arial Unicode MS" w:hAnsiTheme="minorHAnsi" w:cstheme="minorHAnsi"/>
          <w:sz w:val="22"/>
          <w:szCs w:val="22"/>
        </w:rPr>
        <w:t>,</w:t>
      </w:r>
    </w:p>
    <w:p w14:paraId="2708090B" w14:textId="77777777" w:rsidR="00F15BA8" w:rsidRDefault="00F15BA8">
      <w:pPr>
        <w:pStyle w:val="Akapitzlist"/>
        <w:widowControl w:val="0"/>
        <w:numPr>
          <w:ilvl w:val="0"/>
          <w:numId w:val="50"/>
        </w:numPr>
        <w:suppressAutoHyphens/>
        <w:autoSpaceDN w:val="0"/>
        <w:spacing w:line="276" w:lineRule="auto"/>
        <w:ind w:left="993" w:right="-108" w:hanging="426"/>
        <w:jc w:val="both"/>
        <w:textAlignment w:val="baseline"/>
        <w:rPr>
          <w:rFonts w:ascii="Calibri" w:hAnsi="Calibri" w:cs="Calibri"/>
          <w:kern w:val="3"/>
          <w:sz w:val="22"/>
          <w:szCs w:val="22"/>
          <w:lang w:eastAsia="zh-CN"/>
        </w:rPr>
      </w:pPr>
      <w:r>
        <w:rPr>
          <w:rFonts w:ascii="Calibri" w:hAnsi="Calibri" w:cs="Calibri"/>
          <w:kern w:val="3"/>
          <w:sz w:val="22"/>
          <w:szCs w:val="22"/>
          <w:lang w:eastAsia="zh-CN"/>
        </w:rPr>
        <w:t>zapewnienie obsługi geodezyjnej inwestycji w tym sporządzenie dokumentacji geodezyjnej powykonawczej,</w:t>
      </w:r>
    </w:p>
    <w:p w14:paraId="4B76C8F4" w14:textId="15FE48AC" w:rsidR="00F15BA8" w:rsidRPr="00041178" w:rsidRDefault="00F15BA8">
      <w:pPr>
        <w:numPr>
          <w:ilvl w:val="0"/>
          <w:numId w:val="50"/>
        </w:numPr>
        <w:ind w:left="993" w:hanging="426"/>
        <w:jc w:val="both"/>
        <w:rPr>
          <w:rFonts w:asciiTheme="minorHAnsi" w:eastAsia="Arial Unicode MS" w:hAnsiTheme="minorHAnsi" w:cstheme="minorHAnsi"/>
          <w:sz w:val="22"/>
          <w:szCs w:val="22"/>
        </w:rPr>
      </w:pPr>
      <w:r>
        <w:rPr>
          <w:rFonts w:ascii="Calibri" w:hAnsi="Calibri" w:cs="Calibri"/>
          <w:kern w:val="3"/>
          <w:sz w:val="22"/>
          <w:szCs w:val="22"/>
          <w:lang w:eastAsia="zh-CN"/>
        </w:rPr>
        <w:t>zapewnienie udziału/nadzoru przy realizacji inwestycji kierownika budowy z odpowiednimi kwalifikacjami zawodowymi.</w:t>
      </w:r>
    </w:p>
    <w:p w14:paraId="1AB5F43C" w14:textId="33F72052"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Zakres robót szczegółowo opisuj</w:t>
      </w:r>
      <w:r w:rsidR="008A54EC">
        <w:rPr>
          <w:rFonts w:ascii="Calibri" w:hAnsi="Calibri" w:cs="Calibri"/>
          <w:kern w:val="3"/>
          <w:sz w:val="22"/>
          <w:szCs w:val="22"/>
          <w:lang w:eastAsia="zh-CN"/>
        </w:rPr>
        <w:t>ą</w:t>
      </w:r>
      <w:r w:rsidR="0010282F">
        <w:rPr>
          <w:rFonts w:ascii="Calibri" w:hAnsi="Calibri" w:cs="Calibri"/>
          <w:kern w:val="3"/>
          <w:sz w:val="22"/>
          <w:szCs w:val="22"/>
          <w:lang w:eastAsia="zh-CN"/>
        </w:rPr>
        <w:t xml:space="preserve">: SWZ, </w:t>
      </w:r>
      <w:r w:rsidR="008A54EC">
        <w:rPr>
          <w:rFonts w:ascii="Calibri" w:hAnsi="Calibri" w:cs="Calibri"/>
          <w:kern w:val="3"/>
          <w:sz w:val="22"/>
          <w:szCs w:val="22"/>
          <w:lang w:eastAsia="zh-CN"/>
        </w:rPr>
        <w:t>przedmia</w:t>
      </w:r>
      <w:r w:rsidR="0010282F">
        <w:rPr>
          <w:rFonts w:ascii="Calibri" w:hAnsi="Calibri" w:cs="Calibri"/>
          <w:kern w:val="3"/>
          <w:sz w:val="22"/>
          <w:szCs w:val="22"/>
          <w:lang w:eastAsia="zh-CN"/>
        </w:rPr>
        <w:t>ry robót, dokumentacja projektowa</w:t>
      </w:r>
      <w:r w:rsidR="00164FCD">
        <w:rPr>
          <w:rFonts w:ascii="Calibri" w:hAnsi="Calibri" w:cs="Calibri"/>
          <w:kern w:val="3"/>
          <w:sz w:val="22"/>
          <w:szCs w:val="22"/>
          <w:lang w:eastAsia="zh-CN"/>
        </w:rPr>
        <w:t xml:space="preserve"> </w:t>
      </w:r>
      <w:r w:rsidRPr="000B2A07">
        <w:rPr>
          <w:rFonts w:ascii="Calibri" w:hAnsi="Calibri" w:cs="Calibri"/>
          <w:kern w:val="3"/>
          <w:sz w:val="22"/>
          <w:szCs w:val="22"/>
          <w:lang w:eastAsia="zh-CN"/>
        </w:rPr>
        <w:t>oraz oferta Wykonawcy wraz z zestawieniem rzeczowo - finansowym.</w:t>
      </w:r>
    </w:p>
    <w:p w14:paraId="51676C6D" w14:textId="77777777"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Zamówienie zostanie wykonane przez Wykonawcę zgodnie z obowiązującymi przepisami prawa oraz sztuką budowlaną.</w:t>
      </w:r>
    </w:p>
    <w:p w14:paraId="2C06EC1A" w14:textId="77777777" w:rsidR="00D23868" w:rsidRDefault="00393CB9" w:rsidP="00D23868">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zobowiązuje się do wykonania wszystkich robót niezbędnych do osiągnięcia rezultatu określonego w pkt. 1 - </w:t>
      </w:r>
      <w:r w:rsidRPr="0037387C">
        <w:rPr>
          <w:rFonts w:ascii="Calibri" w:hAnsi="Calibri" w:cs="Calibri"/>
          <w:kern w:val="3"/>
          <w:sz w:val="22"/>
          <w:szCs w:val="22"/>
          <w:lang w:eastAsia="zh-CN"/>
        </w:rPr>
        <w:t xml:space="preserve">4, </w:t>
      </w:r>
      <w:r w:rsidRPr="000B2A07">
        <w:rPr>
          <w:rFonts w:ascii="Calibri" w:hAnsi="Calibri" w:cs="Calibri"/>
          <w:kern w:val="3"/>
          <w:sz w:val="22"/>
          <w:szCs w:val="22"/>
          <w:lang w:eastAsia="zh-CN"/>
        </w:rPr>
        <w:t xml:space="preserve">niezależnie od tego, czy wynikają wprost z dokumentów wymienionych </w:t>
      </w:r>
      <w:r w:rsidRPr="000B2A07">
        <w:rPr>
          <w:rFonts w:ascii="Calibri" w:hAnsi="Calibri" w:cs="Calibri"/>
          <w:kern w:val="3"/>
          <w:sz w:val="22"/>
          <w:szCs w:val="22"/>
          <w:lang w:eastAsia="zh-CN"/>
        </w:rPr>
        <w:br/>
        <w:t>w pkt</w:t>
      </w:r>
      <w:r w:rsidRPr="0037387C">
        <w:rPr>
          <w:rFonts w:ascii="Calibri" w:hAnsi="Calibri" w:cs="Calibri"/>
          <w:kern w:val="3"/>
          <w:sz w:val="22"/>
          <w:szCs w:val="22"/>
          <w:lang w:eastAsia="zh-CN"/>
        </w:rPr>
        <w:t xml:space="preserve">. </w:t>
      </w:r>
      <w:r w:rsidR="004516C3" w:rsidRPr="0037387C">
        <w:rPr>
          <w:rFonts w:ascii="Calibri" w:hAnsi="Calibri" w:cs="Calibri"/>
          <w:kern w:val="3"/>
          <w:sz w:val="22"/>
          <w:szCs w:val="22"/>
          <w:lang w:eastAsia="zh-CN"/>
        </w:rPr>
        <w:t>2</w:t>
      </w:r>
      <w:r w:rsidRPr="0037387C">
        <w:rPr>
          <w:rFonts w:ascii="Calibri" w:hAnsi="Calibri" w:cs="Calibri"/>
          <w:kern w:val="3"/>
          <w:sz w:val="22"/>
          <w:szCs w:val="22"/>
          <w:lang w:eastAsia="zh-CN"/>
        </w:rPr>
        <w:t>.</w:t>
      </w:r>
    </w:p>
    <w:p w14:paraId="38466EEA" w14:textId="4168A91B" w:rsidR="00D23868" w:rsidRPr="00D23868" w:rsidRDefault="00D23868" w:rsidP="00D23868">
      <w:pPr>
        <w:widowControl w:val="0"/>
        <w:numPr>
          <w:ilvl w:val="0"/>
          <w:numId w:val="14"/>
        </w:numPr>
        <w:suppressAutoHyphens/>
        <w:autoSpaceDN w:val="0"/>
        <w:spacing w:line="276" w:lineRule="auto"/>
        <w:ind w:left="142" w:right="-108" w:hanging="142"/>
        <w:jc w:val="both"/>
        <w:textAlignment w:val="baseline"/>
        <w:rPr>
          <w:rFonts w:asciiTheme="minorHAnsi" w:hAnsiTheme="minorHAnsi" w:cstheme="minorHAnsi"/>
          <w:kern w:val="3"/>
          <w:sz w:val="22"/>
          <w:szCs w:val="22"/>
          <w:lang w:eastAsia="zh-CN"/>
        </w:rPr>
      </w:pPr>
      <w:r w:rsidRPr="00D23868">
        <w:rPr>
          <w:rFonts w:asciiTheme="minorHAnsi" w:hAnsiTheme="minorHAnsi" w:cstheme="minorHAnsi"/>
          <w:sz w:val="22"/>
          <w:szCs w:val="22"/>
        </w:rPr>
        <w:t xml:space="preserve">Inwestycja realizowana jest w ramach operacji typu „Budowa lub modernizacja dróg lokalnych” </w:t>
      </w:r>
      <w:r>
        <w:rPr>
          <w:rFonts w:asciiTheme="minorHAnsi" w:hAnsiTheme="minorHAnsi" w:cstheme="minorHAnsi"/>
          <w:sz w:val="22"/>
          <w:szCs w:val="22"/>
        </w:rPr>
        <w:br/>
      </w:r>
      <w:r w:rsidRPr="00D23868">
        <w:rPr>
          <w:rFonts w:asciiTheme="minorHAnsi" w:hAnsiTheme="minorHAnsi" w:cstheme="minorHAnsi"/>
          <w:sz w:val="22"/>
          <w:szCs w:val="22"/>
        </w:rPr>
        <w:t>w ramach poddziałania „Wsparcie inwestycji związanych z tworzeniem, ulepszaniem lub rozbudową wszystkich rodzajów małej infrastruktury, w tym inwestycji w energię odnawialną i w oszczędzanie energii”.</w:t>
      </w:r>
    </w:p>
    <w:p w14:paraId="04E40BDF"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6"/>
          <w:szCs w:val="6"/>
          <w:lang w:eastAsia="zh-CN"/>
        </w:rPr>
      </w:pPr>
    </w:p>
    <w:p w14:paraId="3BA810E6"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6"/>
          <w:szCs w:val="6"/>
          <w:lang w:eastAsia="zh-CN"/>
        </w:rPr>
      </w:pPr>
    </w:p>
    <w:p w14:paraId="399D2BCF"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2</w:t>
      </w:r>
    </w:p>
    <w:p w14:paraId="5DA67F63" w14:textId="77777777" w:rsidR="00393CB9" w:rsidRPr="000B2A07" w:rsidRDefault="00393CB9" w:rsidP="0037387C">
      <w:pPr>
        <w:widowControl w:val="0"/>
        <w:numPr>
          <w:ilvl w:val="0"/>
          <w:numId w:val="22"/>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do wykonania części zamówienia może zaangażować Podwykonawców.</w:t>
      </w:r>
    </w:p>
    <w:p w14:paraId="450456C2" w14:textId="63070D4D" w:rsidR="00393CB9" w:rsidRPr="00303BC9" w:rsidRDefault="00393CB9" w:rsidP="00303BC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Podwykonawcy wykonają następujący zakres robót:………………………………………………</w:t>
      </w:r>
      <w:r w:rsidR="0037387C">
        <w:rPr>
          <w:rFonts w:ascii="Calibri" w:hAnsi="Calibri" w:cs="Calibri"/>
          <w:kern w:val="3"/>
          <w:sz w:val="22"/>
          <w:szCs w:val="22"/>
          <w:lang w:eastAsia="zh-CN"/>
        </w:rPr>
        <w:t>…………………………</w:t>
      </w:r>
      <w:r w:rsidR="00303BC9">
        <w:rPr>
          <w:rFonts w:ascii="Calibri" w:hAnsi="Calibri" w:cs="Calibri"/>
          <w:kern w:val="3"/>
          <w:sz w:val="22"/>
          <w:szCs w:val="22"/>
          <w:lang w:eastAsia="zh-CN"/>
        </w:rPr>
        <w:t>…</w:t>
      </w:r>
    </w:p>
    <w:p w14:paraId="52812572" w14:textId="6D50F28E"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podwykonawca lub dalszy podwykonawca zamówienia na roboty budowlane zamierzający zawrzeć umowę o podwykonawstwo, której przedmiotem są roboty budowlane, jest obowiązany </w:t>
      </w:r>
      <w:r w:rsidR="00283ACC">
        <w:rPr>
          <w:rFonts w:ascii="Calibri" w:hAnsi="Calibri" w:cs="Calibri"/>
          <w:kern w:val="3"/>
          <w:sz w:val="22"/>
          <w:szCs w:val="22"/>
          <w:lang w:eastAsia="zh-CN"/>
        </w:rPr>
        <w:br/>
      </w:r>
      <w:r w:rsidRPr="000B2A07">
        <w:rPr>
          <w:rFonts w:ascii="Calibri" w:hAnsi="Calibri" w:cs="Calibri"/>
          <w:kern w:val="3"/>
          <w:sz w:val="22"/>
          <w:szCs w:val="22"/>
          <w:lang w:eastAsia="zh-CN"/>
        </w:rPr>
        <w:t>w trakcie realizacji zamówienia publicznego na roboty budowlane, do przedłożenia zamawiającemu projektu tej umowy, i jej zmian przy czym podwykonawca lub dalszy podwykonawca jest obowiązany dołączyć zgodę wykonawcy na zawarcie umowy o podwykonawstwo o treści zgodnej z projektem umowy.</w:t>
      </w:r>
    </w:p>
    <w:p w14:paraId="3F865F81"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w terminie 5 dni, </w:t>
      </w:r>
      <w:r w:rsidRPr="000B2A07">
        <w:rPr>
          <w:rFonts w:ascii="Calibri" w:hAnsi="Calibri" w:cs="Calibri"/>
          <w:kern w:val="3"/>
          <w:sz w:val="22"/>
          <w:szCs w:val="22"/>
          <w:u w:val="single"/>
          <w:lang w:eastAsia="zh-CN"/>
        </w:rPr>
        <w:t>od daty przedłożenia Zamawiającemu przez Wykonawcę, podwykonawcę lub dalszego podwykonawcę projektu umowy,</w:t>
      </w:r>
      <w:r w:rsidRPr="000B2A07">
        <w:rPr>
          <w:rFonts w:ascii="Calibri" w:hAnsi="Calibri" w:cs="Calibri"/>
          <w:kern w:val="3"/>
          <w:sz w:val="22"/>
          <w:szCs w:val="22"/>
          <w:lang w:eastAsia="zh-CN"/>
        </w:rPr>
        <w:t xml:space="preserve"> zgłasza pisemne zastrzeżenia do projektu umowy o podwykonawstwo, której przedmiotem są roboty budowlane, i jej zmian:</w:t>
      </w:r>
    </w:p>
    <w:p w14:paraId="210AB095" w14:textId="77777777" w:rsidR="00393CB9" w:rsidRPr="000B2A07" w:rsidRDefault="00393CB9" w:rsidP="0037387C">
      <w:pPr>
        <w:widowControl w:val="0"/>
        <w:numPr>
          <w:ilvl w:val="0"/>
          <w:numId w:val="23"/>
        </w:numPr>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niespełniającej wymagań określonych w specyfikacji istotnych warunków zamówienia,</w:t>
      </w:r>
    </w:p>
    <w:p w14:paraId="3224FA01" w14:textId="77777777" w:rsidR="00393CB9" w:rsidRPr="000B2A07" w:rsidRDefault="00393CB9" w:rsidP="0037387C">
      <w:pPr>
        <w:widowControl w:val="0"/>
        <w:numPr>
          <w:ilvl w:val="0"/>
          <w:numId w:val="15"/>
        </w:numPr>
        <w:suppressAutoHyphens/>
        <w:autoSpaceDN w:val="0"/>
        <w:spacing w:line="276" w:lineRule="auto"/>
        <w:ind w:left="426" w:right="-108"/>
        <w:jc w:val="both"/>
        <w:textAlignment w:val="baseline"/>
        <w:rPr>
          <w:kern w:val="3"/>
          <w:lang w:eastAsia="zh-CN"/>
        </w:rPr>
      </w:pPr>
      <w:r w:rsidRPr="000B2A07">
        <w:rPr>
          <w:rFonts w:ascii="Calibri" w:hAnsi="Calibri" w:cs="Calibri"/>
          <w:kern w:val="3"/>
          <w:sz w:val="22"/>
          <w:szCs w:val="22"/>
          <w:lang w:eastAsia="zh-CN"/>
        </w:rPr>
        <w:t>gdy przewiduje termin zapłaty wynagrodzenia dłuższy niż określony w ust. 10.</w:t>
      </w:r>
    </w:p>
    <w:p w14:paraId="4F97C2D7"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Nie zgłoszenie pisemnych zastrzeżeń do przedłożonego projektu umowy o podwykonawstwo, której przedmiotem są roboty budowlane, i jej zmian, w terminie określonym w ust. 4 , uważa się za akceptację projektu umowy, i jej zmian przez Zamawiającego.</w:t>
      </w:r>
    </w:p>
    <w:p w14:paraId="0C1AA114"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podwykonawca lub dalszy podwykonawca zamówienia na roboty budowlane przedkłada Zamawiającemu poświadczoną za zgodność z oryginałem kopię zawartej umowy </w:t>
      </w:r>
      <w:r w:rsidRPr="000B2A07">
        <w:rPr>
          <w:rFonts w:ascii="Calibri" w:hAnsi="Calibri" w:cs="Calibri"/>
          <w:kern w:val="3"/>
          <w:sz w:val="22"/>
          <w:szCs w:val="22"/>
          <w:lang w:eastAsia="zh-CN"/>
        </w:rPr>
        <w:br/>
        <w:t xml:space="preserve">o podwykonawstwo, której przedmiotem są roboty budowlane, i jej zmian, w terminie 7 dni od dnia jej </w:t>
      </w:r>
      <w:r w:rsidRPr="000B2A07">
        <w:rPr>
          <w:rFonts w:ascii="Calibri" w:hAnsi="Calibri" w:cs="Calibri"/>
          <w:kern w:val="3"/>
          <w:sz w:val="22"/>
          <w:szCs w:val="22"/>
          <w:lang w:eastAsia="zh-CN"/>
        </w:rPr>
        <w:lastRenderedPageBreak/>
        <w:t>zawarcia.</w:t>
      </w:r>
    </w:p>
    <w:p w14:paraId="74A2301D"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w terminie 5 dni, </w:t>
      </w:r>
      <w:r w:rsidRPr="000B2A07">
        <w:rPr>
          <w:rFonts w:ascii="Calibri" w:hAnsi="Calibri" w:cs="Calibri"/>
          <w:kern w:val="3"/>
          <w:sz w:val="22"/>
          <w:szCs w:val="22"/>
          <w:u w:val="single"/>
          <w:lang w:eastAsia="zh-CN"/>
        </w:rPr>
        <w:t xml:space="preserve">od daty przedłożenia Zamawiającemu przez Wykonawcę, podwykonawcę lub dalszego podwykonawcę kopii zawartej umowy, </w:t>
      </w:r>
      <w:r w:rsidRPr="000B2A07">
        <w:rPr>
          <w:rFonts w:ascii="Calibri" w:hAnsi="Calibri" w:cs="Calibri"/>
          <w:kern w:val="3"/>
          <w:sz w:val="22"/>
          <w:szCs w:val="22"/>
          <w:lang w:eastAsia="zh-CN"/>
        </w:rPr>
        <w:t>zgłasza pisemny sprzeciw do umowy o podwykonawstwo, której przedmiotem są roboty budowlane, i jej zmian w przypadkach, o których mowa w ust. 4.</w:t>
      </w:r>
    </w:p>
    <w:p w14:paraId="0D1CBD0D"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Nie zgłoszenie pisemnego sprzeciwu do przedłożonej umowy o podwykonawstwo, której przedmiotem są roboty budowlane, i jej zmian w terminie 5 dni, uważa się za akceptację przez Zamawiającego.</w:t>
      </w:r>
    </w:p>
    <w:p w14:paraId="228D6095" w14:textId="26976A68" w:rsidR="00393CB9" w:rsidRPr="00283ACC"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color w:val="FF0000"/>
          <w:kern w:val="3"/>
          <w:sz w:val="22"/>
          <w:szCs w:val="22"/>
          <w:lang w:eastAsia="zh-CN"/>
        </w:rPr>
      </w:pPr>
      <w:r w:rsidRPr="000B2A07">
        <w:rPr>
          <w:rFonts w:ascii="Calibri" w:hAnsi="Calibri" w:cs="Calibri"/>
          <w:kern w:val="3"/>
          <w:sz w:val="22"/>
          <w:szCs w:val="22"/>
          <w:lang w:eastAsia="zh-CN"/>
        </w:rPr>
        <w:t xml:space="preserve">Wykonawca, podwykonawca lub dalszy podwykonawca zamówienia na roboty budowlane przedkłada Zamawiającemu poświadczoną za zgodność z oryginałem kopię zawartej umowy </w:t>
      </w:r>
      <w:r w:rsidRPr="000B2A07">
        <w:rPr>
          <w:rFonts w:ascii="Calibri" w:hAnsi="Calibri" w:cs="Calibri"/>
          <w:kern w:val="3"/>
          <w:sz w:val="22"/>
          <w:szCs w:val="22"/>
          <w:lang w:eastAsia="zh-CN"/>
        </w:rPr>
        <w:br/>
        <w:t xml:space="preserve">o podwykonawstwo, której przedmiotem są dostawy lub usługi, w terminie 7 dni od dnia jej zawarcia, </w:t>
      </w:r>
      <w:r w:rsidR="00283ACC">
        <w:rPr>
          <w:rFonts w:ascii="Calibri" w:hAnsi="Calibri" w:cs="Calibri"/>
          <w:kern w:val="3"/>
          <w:sz w:val="22"/>
          <w:szCs w:val="22"/>
          <w:lang w:eastAsia="zh-CN"/>
        </w:rPr>
        <w:br/>
      </w:r>
      <w:r w:rsidRPr="000B2A07">
        <w:rPr>
          <w:rFonts w:ascii="Calibri" w:hAnsi="Calibri" w:cs="Calibri"/>
          <w:kern w:val="3"/>
          <w:sz w:val="22"/>
          <w:szCs w:val="22"/>
          <w:lang w:eastAsia="zh-CN"/>
        </w:rPr>
        <w:t xml:space="preserve">z wyłączeniem umów o podwykonawstwo o wartości mniejszej niż 0,5 %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w:t>
      </w:r>
      <w:r w:rsidRPr="000B2A07">
        <w:rPr>
          <w:rFonts w:ascii="Calibri" w:hAnsi="Calibri" w:cs="Calibri"/>
          <w:kern w:val="3"/>
          <w:sz w:val="22"/>
          <w:szCs w:val="22"/>
          <w:lang w:eastAsia="zh-CN"/>
        </w:rPr>
        <w:br/>
        <w:t xml:space="preserve">o podwykonawstwo, o których mowa </w:t>
      </w:r>
      <w:r w:rsidRPr="00F15BA8">
        <w:rPr>
          <w:rFonts w:ascii="Calibri" w:hAnsi="Calibri" w:cs="Calibri"/>
          <w:kern w:val="3"/>
          <w:sz w:val="22"/>
          <w:szCs w:val="22"/>
          <w:lang w:eastAsia="zh-CN"/>
        </w:rPr>
        <w:t xml:space="preserve">art. </w:t>
      </w:r>
      <w:r w:rsidR="00F15BA8" w:rsidRPr="00F15BA8">
        <w:rPr>
          <w:rFonts w:ascii="Calibri" w:hAnsi="Calibri" w:cs="Calibri"/>
          <w:kern w:val="3"/>
          <w:sz w:val="22"/>
          <w:szCs w:val="22"/>
          <w:lang w:eastAsia="zh-CN"/>
        </w:rPr>
        <w:t>464</w:t>
      </w:r>
      <w:r w:rsidRPr="00F15BA8">
        <w:rPr>
          <w:rFonts w:ascii="Calibri" w:hAnsi="Calibri" w:cs="Calibri"/>
          <w:kern w:val="3"/>
          <w:sz w:val="22"/>
          <w:szCs w:val="22"/>
          <w:lang w:eastAsia="zh-CN"/>
        </w:rPr>
        <w:t xml:space="preserve"> ust. </w:t>
      </w:r>
      <w:r w:rsidR="00F15BA8" w:rsidRPr="00F15BA8">
        <w:rPr>
          <w:rFonts w:ascii="Calibri" w:hAnsi="Calibri" w:cs="Calibri"/>
          <w:kern w:val="3"/>
          <w:sz w:val="22"/>
          <w:szCs w:val="22"/>
          <w:lang w:eastAsia="zh-CN"/>
        </w:rPr>
        <w:t>5</w:t>
      </w:r>
      <w:r w:rsidRPr="00F15BA8">
        <w:rPr>
          <w:rFonts w:ascii="Calibri" w:hAnsi="Calibri" w:cs="Calibri"/>
          <w:kern w:val="3"/>
          <w:sz w:val="22"/>
          <w:szCs w:val="22"/>
          <w:lang w:eastAsia="zh-CN"/>
        </w:rPr>
        <w:t xml:space="preserve"> ustawy PZP.</w:t>
      </w:r>
    </w:p>
    <w:p w14:paraId="24BF0B33"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Termin zapłaty wynagrodzenia podwykonawcy lub dalszemu podwykonawcy przewidziany </w:t>
      </w:r>
      <w:r w:rsidRPr="000B2A07">
        <w:rPr>
          <w:rFonts w:ascii="Calibri" w:hAnsi="Calibri" w:cs="Calibri"/>
          <w:kern w:val="3"/>
          <w:sz w:val="22"/>
          <w:szCs w:val="22"/>
          <w:lang w:eastAsia="zh-CN"/>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01D598D"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przypadku, o którym mowa w ust. 9 jeżeli termin zapłaty wynagrodzenia jest dłuższy niż określony w ust. 10 Zamawiający informuje o tym Wykonawcę i wzywa go do doprowadzenia do zmiany tej umowy pod rygorem wystąpienia o zapłatę kary umownej.</w:t>
      </w:r>
    </w:p>
    <w:p w14:paraId="11014EA4" w14:textId="66236F48"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dokonuje bezpośredniej zapłaty wymagalnego wynagrodzenia przysługującego podwykonawcy lub dalszemu podwykonawcy na zasadach określonych w art. </w:t>
      </w:r>
      <w:r w:rsidR="00F15BA8" w:rsidRPr="00F15BA8">
        <w:rPr>
          <w:rFonts w:ascii="Calibri" w:hAnsi="Calibri" w:cs="Calibri"/>
          <w:kern w:val="3"/>
          <w:sz w:val="22"/>
          <w:szCs w:val="22"/>
          <w:lang w:eastAsia="zh-CN"/>
        </w:rPr>
        <w:t>465 ust. 1</w:t>
      </w:r>
      <w:r w:rsidRPr="00F15BA8">
        <w:rPr>
          <w:rFonts w:ascii="Calibri" w:hAnsi="Calibri" w:cs="Calibri"/>
          <w:kern w:val="3"/>
          <w:sz w:val="22"/>
          <w:szCs w:val="22"/>
          <w:lang w:eastAsia="zh-CN"/>
        </w:rPr>
        <w:t xml:space="preserve"> </w:t>
      </w:r>
      <w:r w:rsidRPr="000B2A07">
        <w:rPr>
          <w:rFonts w:ascii="Calibri" w:hAnsi="Calibri" w:cs="Calibri"/>
          <w:kern w:val="3"/>
          <w:sz w:val="22"/>
          <w:szCs w:val="22"/>
          <w:lang w:eastAsia="zh-CN"/>
        </w:rPr>
        <w:t>ustawy prawo Zamówień Publicznych.</w:t>
      </w:r>
    </w:p>
    <w:p w14:paraId="7A32A9F0"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ponosi pełną odpowiedzialność za działania lub zaniechania Podwykonawcy.</w:t>
      </w:r>
    </w:p>
    <w:p w14:paraId="04AE5D85"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zastrzega sobie możliwość uczestniczenia w odbiorze robót wykonanych przez Podwykonawcę.</w:t>
      </w:r>
    </w:p>
    <w:p w14:paraId="30465836"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zapłaci kary umowne w wysokości:</w:t>
      </w:r>
    </w:p>
    <w:p w14:paraId="15B2DF7E" w14:textId="77777777" w:rsidR="00393CB9" w:rsidRPr="000B2A07" w:rsidRDefault="00393CB9" w:rsidP="0037387C">
      <w:pPr>
        <w:widowControl w:val="0"/>
        <w:numPr>
          <w:ilvl w:val="0"/>
          <w:numId w:val="24"/>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5.000,00 zł z tytułu braku zapłaty wynagrodzenia należnego podwykonawcom lub dalszym podwykonawcom,</w:t>
      </w:r>
    </w:p>
    <w:p w14:paraId="0A34B061" w14:textId="77777777" w:rsidR="00393CB9" w:rsidRPr="000B2A07"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3.000,00 zł z tytułu nie przedłożenia do zaakceptowania projektu umowy o podwykonawstwo, której przedmiotem są roboty budowlane, lub projektu jej zmiany,</w:t>
      </w:r>
    </w:p>
    <w:p w14:paraId="225F3748" w14:textId="77777777" w:rsidR="00393CB9" w:rsidRPr="000B2A07"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2.000,00 zł z tytułu nie przedłożenia poświadczonej za zgodność z oryginałem kopii umowy </w:t>
      </w:r>
      <w:r w:rsidRPr="000B2A07">
        <w:rPr>
          <w:rFonts w:ascii="Calibri" w:hAnsi="Calibri" w:cs="Calibri"/>
          <w:kern w:val="3"/>
          <w:sz w:val="22"/>
          <w:szCs w:val="22"/>
          <w:lang w:eastAsia="zh-CN"/>
        </w:rPr>
        <w:br/>
        <w:t>o podwykonawstwo lub jej zmiany,</w:t>
      </w:r>
    </w:p>
    <w:p w14:paraId="39D887EB" w14:textId="77777777" w:rsidR="00393CB9" w:rsidRPr="000B2A07"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2.000,00 zł z tytułu braku zmiany umowy o podwykonawstwo w zakresie terminu zapłaty.</w:t>
      </w:r>
    </w:p>
    <w:p w14:paraId="42E31624" w14:textId="704EF2E1"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sytuacji powierzenia do realizacji przez Wykonawcę części zamówienia Podwykonawcy, Zamawiający wymaga, aby Wykonawca dokonał na rzecz Podwykonawcy przelewu (cesji) swojej wierzytelności </w:t>
      </w:r>
      <w:r w:rsidR="0037387C">
        <w:rPr>
          <w:rFonts w:ascii="Calibri" w:hAnsi="Calibri" w:cs="Calibri"/>
          <w:kern w:val="3"/>
          <w:sz w:val="22"/>
          <w:szCs w:val="22"/>
          <w:lang w:eastAsia="zh-CN"/>
        </w:rPr>
        <w:br/>
      </w:r>
      <w:r w:rsidRPr="000B2A07">
        <w:rPr>
          <w:rFonts w:ascii="Calibri" w:hAnsi="Calibri" w:cs="Calibri"/>
          <w:kern w:val="3"/>
          <w:sz w:val="22"/>
          <w:szCs w:val="22"/>
          <w:lang w:eastAsia="zh-CN"/>
        </w:rPr>
        <w:t>w zakresie zapłaty przez Zamawiającego wynagrodzenia za roboty wykonane przez Podwykonawcę. Przedstawienie potwierdzenia dokonania przelewu wierzytelności będzie warunkiem przystąpienia przez Zamawiającego do rozliczenia robót.</w:t>
      </w:r>
    </w:p>
    <w:p w14:paraId="1CD53FC4"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22"/>
          <w:szCs w:val="22"/>
          <w:lang w:eastAsia="zh-CN"/>
        </w:rPr>
      </w:pPr>
    </w:p>
    <w:p w14:paraId="3BFC1021"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3</w:t>
      </w:r>
    </w:p>
    <w:p w14:paraId="5003983B" w14:textId="5B26E7F8" w:rsidR="00393CB9" w:rsidRPr="000B2A07" w:rsidRDefault="00393CB9" w:rsidP="00926496">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0B2A07">
        <w:rPr>
          <w:rFonts w:ascii="Calibri" w:hAnsi="Calibri" w:cs="Calibri"/>
          <w:kern w:val="3"/>
          <w:sz w:val="22"/>
          <w:szCs w:val="22"/>
          <w:lang w:eastAsia="zh-CN"/>
        </w:rPr>
        <w:t xml:space="preserve">Zamawiający przekaże protokolarnie teren robót w </w:t>
      </w:r>
      <w:r w:rsidR="00F15BA8">
        <w:rPr>
          <w:rFonts w:ascii="Calibri" w:hAnsi="Calibri" w:cs="Calibri"/>
          <w:kern w:val="3"/>
          <w:sz w:val="22"/>
          <w:szCs w:val="22"/>
          <w:lang w:eastAsia="zh-CN"/>
        </w:rPr>
        <w:t xml:space="preserve">terminie 7 </w:t>
      </w:r>
      <w:r w:rsidRPr="000B2A07">
        <w:rPr>
          <w:rFonts w:ascii="Calibri" w:hAnsi="Calibri" w:cs="Calibri"/>
          <w:kern w:val="3"/>
          <w:sz w:val="22"/>
          <w:szCs w:val="22"/>
          <w:lang w:eastAsia="zh-CN"/>
        </w:rPr>
        <w:t>dni</w:t>
      </w:r>
      <w:r w:rsidR="00F15BA8">
        <w:rPr>
          <w:rFonts w:ascii="Calibri" w:hAnsi="Calibri" w:cs="Calibri"/>
          <w:kern w:val="3"/>
          <w:sz w:val="22"/>
          <w:szCs w:val="22"/>
          <w:lang w:eastAsia="zh-CN"/>
        </w:rPr>
        <w:t xml:space="preserve"> od dnia</w:t>
      </w:r>
      <w:r w:rsidRPr="000B2A07">
        <w:rPr>
          <w:rFonts w:ascii="Calibri" w:hAnsi="Calibri" w:cs="Calibri"/>
          <w:kern w:val="3"/>
          <w:sz w:val="22"/>
          <w:szCs w:val="22"/>
          <w:lang w:eastAsia="zh-CN"/>
        </w:rPr>
        <w:t xml:space="preserve"> zawarcia umowy w rozmiarach i stanie umożliwiającym wykonanie robót wraz z wszelką dokumentacją określającą przedmiot umowy oraz udzieli wszelkich niezbędnych informacji dotyczących przekazanego terenu, mających wpływ na prawidłowe prowadzenie zleconych prac.</w:t>
      </w:r>
    </w:p>
    <w:p w14:paraId="34F3EBE5" w14:textId="77777777" w:rsidR="00393CB9" w:rsidRPr="000B2A07" w:rsidRDefault="00393CB9" w:rsidP="00926496">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0B2A07">
        <w:rPr>
          <w:rFonts w:ascii="Calibri" w:hAnsi="Calibri" w:cs="Calibri"/>
          <w:kern w:val="3"/>
          <w:sz w:val="22"/>
          <w:szCs w:val="22"/>
          <w:lang w:eastAsia="zh-CN"/>
        </w:rPr>
        <w:t>Wykonawca wykona umowę zgodnie z zestawieniem rzeczowo-finansowym robót, zatwierdzonym przez Zamawiającego, stanowiącym załącznik do umowy.</w:t>
      </w:r>
    </w:p>
    <w:p w14:paraId="0CAD8F94" w14:textId="77777777" w:rsidR="00393CB9" w:rsidRPr="000B2A07" w:rsidRDefault="00393CB9" w:rsidP="00926496">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0B2A07">
        <w:rPr>
          <w:rFonts w:ascii="Calibri" w:hAnsi="Calibri" w:cs="Calibri"/>
          <w:kern w:val="3"/>
          <w:sz w:val="22"/>
          <w:szCs w:val="22"/>
          <w:lang w:eastAsia="zh-CN"/>
        </w:rPr>
        <w:t>Ustala się następujące terminy robót:</w:t>
      </w:r>
    </w:p>
    <w:p w14:paraId="420E5CD6" w14:textId="23646FDE" w:rsidR="00393CB9" w:rsidRPr="000B2A07" w:rsidRDefault="0037387C" w:rsidP="0037387C">
      <w:pPr>
        <w:widowControl w:val="0"/>
        <w:numPr>
          <w:ilvl w:val="0"/>
          <w:numId w:val="12"/>
        </w:numPr>
        <w:tabs>
          <w:tab w:val="left" w:pos="426"/>
        </w:tabs>
        <w:suppressAutoHyphens/>
        <w:autoSpaceDN w:val="0"/>
        <w:spacing w:line="276" w:lineRule="auto"/>
        <w:ind w:left="567" w:right="-108" w:hanging="283"/>
        <w:jc w:val="both"/>
        <w:textAlignment w:val="baseline"/>
        <w:rPr>
          <w:kern w:val="3"/>
          <w:lang w:eastAsia="zh-CN"/>
        </w:rPr>
      </w:pPr>
      <w:r>
        <w:rPr>
          <w:rFonts w:ascii="Calibri" w:hAnsi="Calibri" w:cs="Calibri"/>
          <w:kern w:val="3"/>
          <w:sz w:val="22"/>
          <w:szCs w:val="22"/>
          <w:lang w:eastAsia="zh-CN"/>
        </w:rPr>
        <w:t>w</w:t>
      </w:r>
      <w:r w:rsidR="00393CB9" w:rsidRPr="000B2A07">
        <w:rPr>
          <w:rFonts w:ascii="Calibri" w:hAnsi="Calibri" w:cs="Calibri"/>
          <w:kern w:val="3"/>
          <w:sz w:val="22"/>
          <w:szCs w:val="22"/>
          <w:lang w:eastAsia="zh-CN"/>
        </w:rPr>
        <w:t xml:space="preserve">ykonawca zakończy roboty budowlane w terminie </w:t>
      </w:r>
      <w:r w:rsidR="003A1FA6">
        <w:rPr>
          <w:rFonts w:ascii="Calibri" w:hAnsi="Calibri" w:cs="Calibri"/>
          <w:kern w:val="3"/>
          <w:sz w:val="22"/>
          <w:szCs w:val="22"/>
          <w:lang w:eastAsia="zh-CN"/>
        </w:rPr>
        <w:t xml:space="preserve">do </w:t>
      </w:r>
      <w:r w:rsidR="00F15BA8">
        <w:rPr>
          <w:rFonts w:ascii="Calibri" w:hAnsi="Calibri" w:cs="Calibri"/>
          <w:b/>
          <w:kern w:val="3"/>
          <w:sz w:val="22"/>
          <w:szCs w:val="22"/>
          <w:lang w:eastAsia="zh-CN"/>
        </w:rPr>
        <w:t>30.08.2024 r.</w:t>
      </w:r>
      <w:r w:rsidR="00711C21" w:rsidRPr="00711C21">
        <w:rPr>
          <w:rFonts w:ascii="Calibri" w:hAnsi="Calibri" w:cs="Calibri"/>
          <w:bCs/>
          <w:kern w:val="3"/>
          <w:sz w:val="22"/>
          <w:szCs w:val="22"/>
          <w:lang w:eastAsia="zh-CN"/>
        </w:rPr>
        <w:t xml:space="preserve"> </w:t>
      </w:r>
    </w:p>
    <w:p w14:paraId="3C0C587B" w14:textId="77777777" w:rsidR="00393CB9" w:rsidRPr="000B2A07" w:rsidRDefault="00393CB9" w:rsidP="0037387C">
      <w:pPr>
        <w:widowControl w:val="0"/>
        <w:suppressAutoHyphens/>
        <w:autoSpaceDN w:val="0"/>
        <w:spacing w:line="276" w:lineRule="auto"/>
        <w:ind w:left="567" w:right="-108" w:hanging="283"/>
        <w:jc w:val="both"/>
        <w:textAlignment w:val="baseline"/>
        <w:rPr>
          <w:rFonts w:ascii="Calibri" w:hAnsi="Calibri" w:cs="Calibri"/>
          <w:kern w:val="3"/>
          <w:sz w:val="22"/>
          <w:szCs w:val="22"/>
          <w:lang w:eastAsia="zh-CN"/>
        </w:rPr>
      </w:pPr>
    </w:p>
    <w:p w14:paraId="40AB3F40"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4</w:t>
      </w:r>
    </w:p>
    <w:p w14:paraId="04A6488E" w14:textId="77777777" w:rsidR="00393CB9" w:rsidRPr="000B2A07" w:rsidRDefault="00393CB9" w:rsidP="009B51D5">
      <w:pPr>
        <w:widowControl w:val="0"/>
        <w:numPr>
          <w:ilvl w:val="0"/>
          <w:numId w:val="25"/>
        </w:numPr>
        <w:tabs>
          <w:tab w:val="left" w:pos="142"/>
        </w:tabs>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sytuacji, gdy dostarczona przez Zamawiającego dokumentacja lub przekazany teren budowy nie nada się do prawidłowego wykonania robót, albo jeżeli zajdą okoliczności, które mogą przeszkodzić prawidłowemu lub terminowemu wykonaniu robót, Wykonawca powinien niezwłocznie zawiadomić </w:t>
      </w:r>
      <w:r w:rsidRPr="000B2A07">
        <w:rPr>
          <w:rFonts w:ascii="Calibri" w:hAnsi="Calibri" w:cs="Calibri"/>
          <w:kern w:val="3"/>
          <w:sz w:val="22"/>
          <w:szCs w:val="22"/>
          <w:lang w:eastAsia="zh-CN"/>
        </w:rPr>
        <w:br/>
        <w:t>o tym Zamawiającego pisemnie.</w:t>
      </w:r>
    </w:p>
    <w:p w14:paraId="7A3A1BF1"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ma obowiązek niezwłocznie i szczegółowo informować Zamawiającego o wszelkich zmianach zależnych i niezależnych od Wykonawcy, które zaszły w trakcie procesu wykonania zamówienia.</w:t>
      </w:r>
    </w:p>
    <w:p w14:paraId="224EDAC6"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ma obowiązek poinformować Zamawiającego o konieczności wykonania robót dodatkowych lub zamiennych, w terminie 2 dni od daty stwierdzenia konieczności ich wykonania.</w:t>
      </w:r>
    </w:p>
    <w:p w14:paraId="462B98E6"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Ewentualne roboty dodatkowe lub zamienne zostaną rozliczone kosztorysem ofertowym sporządzonym w oparciu o stawki i narzuty określone jak dla robót podstawowych.</w:t>
      </w:r>
    </w:p>
    <w:p w14:paraId="11958786"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Niezbędnym warunkiem wykonania robót dodatkowych jest sporządzenie protokołu konieczności </w:t>
      </w:r>
      <w:r w:rsidRPr="000B2A07">
        <w:rPr>
          <w:rFonts w:ascii="Calibri" w:hAnsi="Calibri" w:cs="Calibri"/>
          <w:kern w:val="3"/>
          <w:sz w:val="22"/>
          <w:szCs w:val="22"/>
          <w:lang w:eastAsia="zh-CN"/>
        </w:rPr>
        <w:br/>
        <w:t>z udziałem Wykonawcy i Inspektora Nadzoru oraz zatwierdzenia go do realizacji przez Zamawiającego.</w:t>
      </w:r>
    </w:p>
    <w:p w14:paraId="307CDC99"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Wartość robót dodatkowych nie może przekroczyć </w:t>
      </w:r>
      <w:r w:rsidRPr="00C92ABC">
        <w:rPr>
          <w:rFonts w:ascii="Calibri" w:hAnsi="Calibri" w:cs="Calibri"/>
          <w:kern w:val="3"/>
          <w:sz w:val="22"/>
          <w:szCs w:val="22"/>
          <w:lang w:eastAsia="zh-CN"/>
        </w:rPr>
        <w:t xml:space="preserve">50% wartości </w:t>
      </w:r>
      <w:r w:rsidRPr="000B2A07">
        <w:rPr>
          <w:rFonts w:ascii="Calibri" w:hAnsi="Calibri" w:cs="Calibri"/>
          <w:kern w:val="3"/>
          <w:sz w:val="22"/>
          <w:szCs w:val="22"/>
          <w:lang w:eastAsia="zh-CN"/>
        </w:rPr>
        <w:t>robót podstawowych.</w:t>
      </w:r>
    </w:p>
    <w:p w14:paraId="4127A6E9"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kern w:val="3"/>
          <w:sz w:val="22"/>
          <w:szCs w:val="22"/>
          <w:lang w:eastAsia="zh-CN"/>
        </w:rPr>
      </w:pPr>
    </w:p>
    <w:p w14:paraId="3B81BF3F" w14:textId="2DFA739E" w:rsidR="00393CB9" w:rsidRPr="00A73F17" w:rsidRDefault="00393CB9" w:rsidP="00A73F17">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5</w:t>
      </w:r>
    </w:p>
    <w:p w14:paraId="7B92BA9C" w14:textId="0B64E2CE" w:rsidR="00393CB9" w:rsidRPr="00A73F17" w:rsidRDefault="00393CB9">
      <w:pPr>
        <w:pStyle w:val="Akapitzlist"/>
        <w:widowControl w:val="0"/>
        <w:numPr>
          <w:ilvl w:val="0"/>
          <w:numId w:val="51"/>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A73F17">
        <w:rPr>
          <w:rFonts w:ascii="Calibri" w:hAnsi="Calibri" w:cs="Calibri"/>
          <w:kern w:val="3"/>
          <w:sz w:val="22"/>
          <w:szCs w:val="22"/>
          <w:lang w:eastAsia="zh-CN"/>
        </w:rPr>
        <w:t>Zamawiający ustanawia do kontaktów w zakresie realizacji robót ……………………………………………………...</w:t>
      </w:r>
    </w:p>
    <w:p w14:paraId="3125CB82" w14:textId="7EC7924A" w:rsidR="00C92ABC" w:rsidRPr="00A73F17" w:rsidRDefault="00C92ABC">
      <w:pPr>
        <w:pStyle w:val="Akapitzlist"/>
        <w:widowControl w:val="0"/>
        <w:numPr>
          <w:ilvl w:val="0"/>
          <w:numId w:val="51"/>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A73F17">
        <w:rPr>
          <w:rFonts w:ascii="Calibri" w:hAnsi="Calibri" w:cs="Calibri"/>
          <w:kern w:val="3"/>
          <w:sz w:val="22"/>
          <w:szCs w:val="22"/>
          <w:lang w:eastAsia="zh-CN"/>
        </w:rPr>
        <w:t>Kierownik budowy zobowiązany jest do pobytu na terenie budowy co najmniej 1 raz w tygodniu oraz na</w:t>
      </w:r>
      <w:r w:rsidR="00A73F17" w:rsidRPr="00A73F17">
        <w:rPr>
          <w:rFonts w:ascii="Calibri" w:hAnsi="Calibri" w:cs="Calibri"/>
          <w:kern w:val="3"/>
          <w:sz w:val="22"/>
          <w:szCs w:val="22"/>
          <w:lang w:eastAsia="zh-CN"/>
        </w:rPr>
        <w:t xml:space="preserve"> </w:t>
      </w:r>
      <w:r w:rsidRPr="00A73F17">
        <w:rPr>
          <w:rFonts w:ascii="Calibri" w:hAnsi="Calibri" w:cs="Calibri"/>
          <w:kern w:val="3"/>
          <w:sz w:val="22"/>
          <w:szCs w:val="22"/>
          <w:lang w:eastAsia="zh-CN"/>
        </w:rPr>
        <w:t>każde wezwanie Zamawiającego</w:t>
      </w:r>
      <w:r w:rsidR="00A73F17" w:rsidRPr="00A73F17">
        <w:rPr>
          <w:rFonts w:ascii="Calibri" w:hAnsi="Calibri" w:cs="Calibri"/>
          <w:kern w:val="3"/>
          <w:sz w:val="22"/>
          <w:szCs w:val="22"/>
          <w:lang w:eastAsia="zh-CN"/>
        </w:rPr>
        <w:t>/ inspektora nadzoru</w:t>
      </w:r>
      <w:r w:rsidRPr="00A73F17">
        <w:rPr>
          <w:rFonts w:ascii="Calibri" w:hAnsi="Calibri" w:cs="Calibri"/>
          <w:kern w:val="3"/>
          <w:sz w:val="22"/>
          <w:szCs w:val="22"/>
          <w:lang w:eastAsia="zh-CN"/>
        </w:rPr>
        <w:t xml:space="preserve">. </w:t>
      </w:r>
    </w:p>
    <w:p w14:paraId="470DF3FF" w14:textId="02DDE8A1" w:rsidR="00393CB9" w:rsidRPr="00A73F17" w:rsidRDefault="00393CB9">
      <w:pPr>
        <w:pStyle w:val="Akapitzlist"/>
        <w:numPr>
          <w:ilvl w:val="0"/>
          <w:numId w:val="51"/>
        </w:numPr>
        <w:suppressAutoHyphens/>
        <w:autoSpaceDE w:val="0"/>
        <w:autoSpaceDN w:val="0"/>
        <w:spacing w:line="276" w:lineRule="auto"/>
        <w:ind w:left="284" w:hanging="284"/>
        <w:jc w:val="both"/>
        <w:textAlignment w:val="baseline"/>
        <w:rPr>
          <w:rFonts w:ascii="Calibri" w:hAnsi="Calibri" w:cs="Tahoma"/>
          <w:kern w:val="3"/>
          <w:sz w:val="22"/>
          <w:szCs w:val="22"/>
          <w:lang w:eastAsia="zh-CN"/>
        </w:rPr>
      </w:pPr>
      <w:r w:rsidRPr="00A73F17">
        <w:rPr>
          <w:rFonts w:ascii="Calibri" w:hAnsi="Calibri" w:cs="Tahoma"/>
          <w:kern w:val="3"/>
          <w:sz w:val="22"/>
          <w:szCs w:val="22"/>
          <w:lang w:eastAsia="zh-CN"/>
        </w:rPr>
        <w:t xml:space="preserve">Wykonawca oświadcza, iż </w:t>
      </w:r>
      <w:r w:rsidR="00A73F17" w:rsidRPr="00A73F17">
        <w:rPr>
          <w:rFonts w:ascii="Calibri" w:hAnsi="Calibri" w:cs="Tahoma"/>
          <w:kern w:val="3"/>
          <w:sz w:val="22"/>
          <w:szCs w:val="22"/>
          <w:lang w:eastAsia="zh-CN"/>
        </w:rPr>
        <w:t>kierownik budowy</w:t>
      </w:r>
      <w:r w:rsidRPr="00A73F17">
        <w:rPr>
          <w:rFonts w:ascii="Calibri" w:hAnsi="Calibri" w:cs="Tahoma"/>
          <w:kern w:val="3"/>
          <w:sz w:val="22"/>
          <w:szCs w:val="22"/>
          <w:lang w:eastAsia="zh-CN"/>
        </w:rPr>
        <w:t xml:space="preserve"> posiada wszelkie niezbędne uprawnienia pozwalające na</w:t>
      </w:r>
      <w:r w:rsidR="00A73F17" w:rsidRPr="00A73F17">
        <w:rPr>
          <w:rFonts w:ascii="Calibri" w:hAnsi="Calibri" w:cs="Tahoma"/>
          <w:kern w:val="3"/>
          <w:sz w:val="22"/>
          <w:szCs w:val="22"/>
          <w:lang w:eastAsia="zh-CN"/>
        </w:rPr>
        <w:t xml:space="preserve"> </w:t>
      </w:r>
      <w:r w:rsidRPr="00A73F17">
        <w:rPr>
          <w:rFonts w:ascii="Calibri" w:hAnsi="Calibri" w:cs="Tahoma"/>
          <w:kern w:val="3"/>
          <w:sz w:val="22"/>
          <w:szCs w:val="22"/>
          <w:lang w:eastAsia="zh-CN"/>
        </w:rPr>
        <w:t>pełnienie funkcji kierownika budowy.</w:t>
      </w:r>
    </w:p>
    <w:p w14:paraId="6DF11A28" w14:textId="714D8C79" w:rsidR="00A73F17" w:rsidRPr="00A73F17" w:rsidRDefault="00A73F17">
      <w:pPr>
        <w:pStyle w:val="Akapitzlist"/>
        <w:widowControl w:val="0"/>
        <w:numPr>
          <w:ilvl w:val="0"/>
          <w:numId w:val="51"/>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A73F17">
        <w:rPr>
          <w:rFonts w:ascii="Calibri" w:hAnsi="Calibri" w:cs="Calibri"/>
          <w:kern w:val="3"/>
          <w:sz w:val="22"/>
          <w:szCs w:val="22"/>
          <w:lang w:eastAsia="zh-CN"/>
        </w:rPr>
        <w:t xml:space="preserve">Kierownik budowy zobowiązany jest do pobytu na terenie budowy co najmniej 1 raz w tygodniu oraz na każde wezwanie Zamawiającego. </w:t>
      </w:r>
    </w:p>
    <w:p w14:paraId="55855981" w14:textId="77777777" w:rsidR="00A73F17" w:rsidRPr="00A73F17" w:rsidRDefault="00A73F17">
      <w:pPr>
        <w:pStyle w:val="Akapitzlist"/>
        <w:widowControl w:val="0"/>
        <w:numPr>
          <w:ilvl w:val="0"/>
          <w:numId w:val="51"/>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A73F17">
        <w:rPr>
          <w:rFonts w:ascii="Calibri" w:hAnsi="Calibri" w:cs="Calibri"/>
          <w:kern w:val="3"/>
          <w:sz w:val="22"/>
          <w:szCs w:val="22"/>
          <w:lang w:eastAsia="zh-CN"/>
        </w:rPr>
        <w:t xml:space="preserve">Wykonawca może zmienić kierownika budowy po uzyskaniu akceptacji Zamawiającego. </w:t>
      </w:r>
    </w:p>
    <w:p w14:paraId="77C79622" w14:textId="77777777" w:rsidR="00A73F17" w:rsidRPr="00A73F17" w:rsidRDefault="00A73F17">
      <w:pPr>
        <w:pStyle w:val="Akapitzlist"/>
        <w:widowControl w:val="0"/>
        <w:numPr>
          <w:ilvl w:val="0"/>
          <w:numId w:val="51"/>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A73F17">
        <w:rPr>
          <w:rFonts w:ascii="Calibri" w:hAnsi="Calibri" w:cs="Calibri"/>
          <w:kern w:val="3"/>
          <w:sz w:val="22"/>
          <w:szCs w:val="22"/>
          <w:lang w:eastAsia="zh-CN"/>
        </w:rPr>
        <w:t xml:space="preserve">Wniosek o akceptację zmiany kierownika budowy musi zawierać co najmniej: imię i nazwisko proponowanej osoby, kopię dokumentów potwierdzających posiadane kwalifikacje zawodowe, krótkie uzasadnienie dokonywanych zmian. </w:t>
      </w:r>
    </w:p>
    <w:p w14:paraId="757AB654" w14:textId="3ED78240" w:rsidR="00393CB9" w:rsidRDefault="00393CB9" w:rsidP="00A73F17">
      <w:pPr>
        <w:suppressAutoHyphens/>
        <w:autoSpaceDE w:val="0"/>
        <w:autoSpaceDN w:val="0"/>
        <w:spacing w:line="276" w:lineRule="auto"/>
        <w:ind w:left="142" w:hanging="142"/>
        <w:jc w:val="both"/>
        <w:textAlignment w:val="baseline"/>
        <w:rPr>
          <w:rFonts w:ascii="Calibri" w:hAnsi="Calibri" w:cs="Calibri"/>
          <w:kern w:val="3"/>
          <w:sz w:val="10"/>
          <w:szCs w:val="10"/>
          <w:lang w:eastAsia="zh-CN"/>
        </w:rPr>
      </w:pPr>
    </w:p>
    <w:p w14:paraId="0BD89904" w14:textId="77777777" w:rsidR="000B43CD" w:rsidRDefault="000B43CD" w:rsidP="00A73F17">
      <w:pPr>
        <w:suppressAutoHyphens/>
        <w:autoSpaceDE w:val="0"/>
        <w:autoSpaceDN w:val="0"/>
        <w:spacing w:line="276" w:lineRule="auto"/>
        <w:ind w:left="142" w:hanging="142"/>
        <w:jc w:val="both"/>
        <w:textAlignment w:val="baseline"/>
        <w:rPr>
          <w:rFonts w:ascii="Calibri" w:hAnsi="Calibri" w:cs="Calibri"/>
          <w:kern w:val="3"/>
          <w:sz w:val="10"/>
          <w:szCs w:val="10"/>
          <w:lang w:eastAsia="zh-CN"/>
        </w:rPr>
      </w:pPr>
    </w:p>
    <w:p w14:paraId="47BF1D33" w14:textId="77777777" w:rsidR="000B43CD" w:rsidRDefault="000B43CD" w:rsidP="00A73F17">
      <w:pPr>
        <w:suppressAutoHyphens/>
        <w:autoSpaceDE w:val="0"/>
        <w:autoSpaceDN w:val="0"/>
        <w:spacing w:line="276" w:lineRule="auto"/>
        <w:ind w:left="142" w:hanging="142"/>
        <w:jc w:val="both"/>
        <w:textAlignment w:val="baseline"/>
        <w:rPr>
          <w:rFonts w:ascii="Calibri" w:hAnsi="Calibri" w:cs="Calibri"/>
          <w:kern w:val="3"/>
          <w:sz w:val="10"/>
          <w:szCs w:val="10"/>
          <w:lang w:eastAsia="zh-CN"/>
        </w:rPr>
      </w:pPr>
    </w:p>
    <w:p w14:paraId="0B7B410D" w14:textId="77777777" w:rsidR="000B43CD" w:rsidRPr="000B2A07" w:rsidRDefault="000B43CD" w:rsidP="00A73F17">
      <w:pPr>
        <w:suppressAutoHyphens/>
        <w:autoSpaceDE w:val="0"/>
        <w:autoSpaceDN w:val="0"/>
        <w:spacing w:line="276" w:lineRule="auto"/>
        <w:ind w:left="142" w:hanging="142"/>
        <w:jc w:val="both"/>
        <w:textAlignment w:val="baseline"/>
        <w:rPr>
          <w:rFonts w:ascii="Calibri" w:hAnsi="Calibri" w:cs="Calibri"/>
          <w:kern w:val="3"/>
          <w:sz w:val="10"/>
          <w:szCs w:val="10"/>
          <w:lang w:eastAsia="zh-CN"/>
        </w:rPr>
      </w:pPr>
    </w:p>
    <w:p w14:paraId="7FB19C5D"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lastRenderedPageBreak/>
        <w:t>§ 6</w:t>
      </w:r>
    </w:p>
    <w:p w14:paraId="5BC892B2" w14:textId="77777777" w:rsidR="00393CB9" w:rsidRPr="000B2A07" w:rsidRDefault="00393CB9" w:rsidP="009B51D5">
      <w:pPr>
        <w:widowControl w:val="0"/>
        <w:numPr>
          <w:ilvl w:val="0"/>
          <w:numId w:val="26"/>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wykona na własny koszt z instalacji istniejącej przyłącza dla potrzeb budowy.</w:t>
      </w:r>
    </w:p>
    <w:p w14:paraId="38B09AB2" w14:textId="77777777" w:rsidR="00393CB9" w:rsidRPr="000B2A07"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będzie ponosił koszty zużycia energii w okresie realizacji robót w wysokości wyliczonej na podstawie wskazań podliczników zamontowanych przez Wykonawcę  na jego koszt.</w:t>
      </w:r>
    </w:p>
    <w:p w14:paraId="6A2B64F2" w14:textId="77777777" w:rsidR="00393CB9" w:rsidRPr="000B2A07"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zobowiązuje się wykonać i utrzymać na swój koszt ogrodzenie budowy, strzec mienia znajdującego się na terenie budowy oraz wykonać inne konieczne zabezpieczenia budowy, a także zapewnić zgodne z przepisami prawa warunki bezpieczeństwa.</w:t>
      </w:r>
    </w:p>
    <w:p w14:paraId="1DCC804B" w14:textId="77777777" w:rsidR="00393CB9" w:rsidRPr="000B2A07"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czasie realizacji robót Wykonawca ma obowiązek utrzymywać teren budowy w stanie wolnym od przeszkód komunikacyjnych oraz składować i usuwać wszelkie urządzenia pomocnicze </w:t>
      </w:r>
      <w:r w:rsidRPr="000B2A07">
        <w:rPr>
          <w:rFonts w:ascii="Calibri" w:hAnsi="Calibri" w:cs="Calibri"/>
          <w:kern w:val="3"/>
          <w:sz w:val="22"/>
          <w:szCs w:val="22"/>
          <w:lang w:eastAsia="zh-CN"/>
        </w:rPr>
        <w:br/>
        <w:t>i zbędne materiały oraz odpady i śmieci.</w:t>
      </w:r>
    </w:p>
    <w:p w14:paraId="496271B2"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60B09932"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7</w:t>
      </w:r>
    </w:p>
    <w:p w14:paraId="71F203B4" w14:textId="77777777" w:rsidR="00393CB9" w:rsidRPr="000B2A07" w:rsidRDefault="00393CB9" w:rsidP="009B51D5">
      <w:pPr>
        <w:widowControl w:val="0"/>
        <w:numPr>
          <w:ilvl w:val="0"/>
          <w:numId w:val="27"/>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zobowiązuje się wykonać przedmiot zamówienia z materiałów własnych lub będących własnością podwykonawcy.</w:t>
      </w:r>
    </w:p>
    <w:p w14:paraId="6C8509D9"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 xml:space="preserve">Materiały powinny odpowiadać co do jakości wymogom wyrobów dopuszczonych do obrotu </w:t>
      </w:r>
      <w:r w:rsidRPr="000B2A07">
        <w:rPr>
          <w:rFonts w:ascii="Calibri" w:hAnsi="Calibri" w:cs="Calibri"/>
          <w:kern w:val="3"/>
          <w:sz w:val="22"/>
          <w:szCs w:val="22"/>
          <w:lang w:eastAsia="zh-CN"/>
        </w:rPr>
        <w:br/>
        <w:t xml:space="preserve">i stosowania w budownictwie określonym w </w:t>
      </w:r>
      <w:r w:rsidRPr="000B2A07">
        <w:rPr>
          <w:rFonts w:ascii="Calibri" w:hAnsi="Calibri" w:cs="Calibri"/>
          <w:i/>
          <w:iCs/>
          <w:kern w:val="3"/>
          <w:sz w:val="22"/>
          <w:szCs w:val="22"/>
          <w:lang w:eastAsia="zh-CN"/>
        </w:rPr>
        <w:t>ustawie z dnia 16 kwietnia 2004 r. o wyrobach</w:t>
      </w:r>
      <w:r w:rsidRPr="000B2A07">
        <w:rPr>
          <w:rFonts w:ascii="Calibri" w:hAnsi="Calibri" w:cs="Calibri"/>
          <w:kern w:val="3"/>
          <w:sz w:val="22"/>
          <w:szCs w:val="22"/>
          <w:lang w:eastAsia="zh-CN"/>
        </w:rPr>
        <w:t xml:space="preserve"> </w:t>
      </w:r>
      <w:r w:rsidRPr="000B2A07">
        <w:rPr>
          <w:rFonts w:ascii="Calibri" w:hAnsi="Calibri" w:cs="Calibri"/>
          <w:i/>
          <w:iCs/>
          <w:kern w:val="3"/>
          <w:sz w:val="22"/>
          <w:szCs w:val="22"/>
          <w:lang w:eastAsia="zh-CN"/>
        </w:rPr>
        <w:t>budowlanych (</w:t>
      </w:r>
      <w:proofErr w:type="spellStart"/>
      <w:r w:rsidRPr="000B2A07">
        <w:rPr>
          <w:rFonts w:ascii="Calibri" w:hAnsi="Calibri" w:cs="Calibri"/>
          <w:i/>
          <w:iCs/>
          <w:kern w:val="3"/>
          <w:sz w:val="22"/>
          <w:szCs w:val="22"/>
          <w:lang w:eastAsia="zh-CN"/>
        </w:rPr>
        <w:t>t.j</w:t>
      </w:r>
      <w:proofErr w:type="spellEnd"/>
      <w:r w:rsidRPr="000B2A07">
        <w:rPr>
          <w:rFonts w:ascii="Calibri" w:hAnsi="Calibri" w:cs="Calibri"/>
          <w:i/>
          <w:iCs/>
          <w:kern w:val="3"/>
          <w:sz w:val="22"/>
          <w:szCs w:val="22"/>
          <w:lang w:eastAsia="zh-CN"/>
        </w:rPr>
        <w:t xml:space="preserve">. Dz. U. z 2021 r. poz. 1213 </w:t>
      </w:r>
      <w:proofErr w:type="spellStart"/>
      <w:r w:rsidRPr="000B2A07">
        <w:rPr>
          <w:rFonts w:ascii="Calibri" w:hAnsi="Calibri" w:cs="Calibri"/>
          <w:i/>
          <w:iCs/>
          <w:kern w:val="3"/>
          <w:sz w:val="22"/>
          <w:szCs w:val="22"/>
          <w:lang w:eastAsia="zh-CN"/>
        </w:rPr>
        <w:t>t.j</w:t>
      </w:r>
      <w:proofErr w:type="spellEnd"/>
      <w:r w:rsidRPr="000B2A07">
        <w:rPr>
          <w:rFonts w:ascii="Calibri" w:hAnsi="Calibri" w:cs="Calibri"/>
          <w:i/>
          <w:iCs/>
          <w:kern w:val="3"/>
          <w:sz w:val="22"/>
          <w:szCs w:val="22"/>
          <w:lang w:eastAsia="zh-CN"/>
        </w:rPr>
        <w:t>.)</w:t>
      </w:r>
      <w:r w:rsidRPr="000B2A07">
        <w:rPr>
          <w:rFonts w:ascii="Calibri" w:hAnsi="Calibri" w:cs="Calibri"/>
          <w:kern w:val="3"/>
          <w:sz w:val="22"/>
          <w:szCs w:val="22"/>
          <w:lang w:eastAsia="zh-CN"/>
        </w:rPr>
        <w:t xml:space="preserve"> wymaganiom przetargowym oraz projektu.</w:t>
      </w:r>
    </w:p>
    <w:p w14:paraId="46D7B49B"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na każde żądanie inspektora nadzoru zobowiązany jest okazać w stosunku do wskazanych materiałów: certyfikat na znak bezpieczeństwa, deklaracje zgodności lub certyfikat zgodności z Polską Normą lub aprobatę techniczną.</w:t>
      </w:r>
    </w:p>
    <w:p w14:paraId="5C387201"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ma prawo zażądać przeprowadzenia badań materiałów stosowanych przez Wykonawcę.</w:t>
      </w:r>
    </w:p>
    <w:p w14:paraId="7C7A6614"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sytuacji, gdy po przeprowadzeniu badań określonych w ust.4 okaże się, że zastosowane materiały, bądź wykonanie robót jest niezgodne z umową, to kosztami tych badań zostanie obciążony Wykonawca.</w:t>
      </w:r>
    </w:p>
    <w:p w14:paraId="7EAB05AC"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sytuacji, gdy wyniki badań określonych w ust. 4 wykażą, że materiały, bądź wykonanie robót jest zgodne z umową, to koszty badań poniesie Zamawiający.</w:t>
      </w:r>
    </w:p>
    <w:p w14:paraId="020593CB" w14:textId="77777777" w:rsidR="00393CB9" w:rsidRPr="000B2A07" w:rsidRDefault="00393CB9" w:rsidP="00393CB9">
      <w:pPr>
        <w:widowControl w:val="0"/>
        <w:suppressAutoHyphens/>
        <w:autoSpaceDN w:val="0"/>
        <w:spacing w:line="276" w:lineRule="auto"/>
        <w:ind w:left="142" w:right="-108" w:hanging="142"/>
        <w:jc w:val="both"/>
        <w:textAlignment w:val="baseline"/>
        <w:rPr>
          <w:kern w:val="3"/>
          <w:lang w:eastAsia="zh-CN"/>
        </w:rPr>
      </w:pPr>
    </w:p>
    <w:p w14:paraId="2B039369" w14:textId="77777777" w:rsidR="00393CB9" w:rsidRPr="000B2A07" w:rsidRDefault="00393CB9" w:rsidP="00393CB9">
      <w:pPr>
        <w:widowControl w:val="0"/>
        <w:suppressAutoHyphens/>
        <w:autoSpaceDN w:val="0"/>
        <w:spacing w:line="276" w:lineRule="auto"/>
        <w:ind w:left="142" w:right="-108" w:hanging="142"/>
        <w:jc w:val="both"/>
        <w:textAlignment w:val="baseline"/>
        <w:rPr>
          <w:kern w:val="3"/>
          <w:lang w:eastAsia="zh-CN"/>
        </w:rPr>
      </w:pPr>
    </w:p>
    <w:p w14:paraId="433AF39F"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8</w:t>
      </w:r>
    </w:p>
    <w:p w14:paraId="47A0E863" w14:textId="0CCF06F9" w:rsidR="00393CB9" w:rsidRPr="000B2A07" w:rsidRDefault="00393CB9" w:rsidP="00711C21">
      <w:pPr>
        <w:widowControl w:val="0"/>
        <w:numPr>
          <w:ilvl w:val="0"/>
          <w:numId w:val="2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Wykonawca jest zobowiązany zgłosić inspektorowi nadzoru termin zakrycia robót</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ulegających zakryciu oraz termin wykonywania robót zanikających (zgodnie z książk</w:t>
      </w:r>
      <w:r w:rsidR="008872C6">
        <w:rPr>
          <w:rFonts w:ascii="Calibri" w:hAnsi="Calibri" w:cs="Calibri"/>
          <w:kern w:val="3"/>
          <w:sz w:val="22"/>
          <w:szCs w:val="22"/>
          <w:lang w:eastAsia="zh-CN"/>
        </w:rPr>
        <w:t xml:space="preserve">ą </w:t>
      </w:r>
      <w:r w:rsidRPr="000B2A07">
        <w:rPr>
          <w:rFonts w:ascii="Calibri" w:hAnsi="Calibri" w:cs="Calibri"/>
          <w:kern w:val="3"/>
          <w:sz w:val="22"/>
          <w:szCs w:val="22"/>
          <w:lang w:eastAsia="zh-CN"/>
        </w:rPr>
        <w:t>obmiaru robót).</w:t>
      </w:r>
    </w:p>
    <w:p w14:paraId="02FFFEB4" w14:textId="127B3BB5"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 xml:space="preserve">W przypadku, gdy Wykonawca nie poinformuje o tych faktach określonych w ust.1 inspektora nadzoru, będzie zobowiązany </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odkryć roboty lub wykonać otwory niezbędne do zbadania robót, a następnie przywrócić roboty do stanu poprzedniego.</w:t>
      </w:r>
    </w:p>
    <w:p w14:paraId="31DADF9C"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 razie zniszczenia lub uszkodzenia obiektów infrastruktury technicznej i komunalnej przez</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Wykonawcę w toku realizacji zamówienia, ich naprawienie i doprowadzenie do stanu</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poprzedniego, nastąpi na koszt Wykonawcy.</w:t>
      </w:r>
    </w:p>
    <w:p w14:paraId="34C1418F"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stwierdzenia wad lub błędów budowlanych w trakcie realizacji robót, Wykonawca  zostanie wezwany przez Zamawiającego do ich natychmiastowego usunięcia lub przebudowy wadliwego elementu zamówienia.</w:t>
      </w:r>
    </w:p>
    <w:p w14:paraId="74FCEC47"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Wykonawca zobowiązany jest do pisemnego powiadomienia Zamawiającego o usunięciu wad</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zakwestionowanych uprzednio robót jako wadliwych.</w:t>
      </w:r>
    </w:p>
    <w:p w14:paraId="26015E20"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lastRenderedPageBreak/>
        <w:t>Po zakończeniu robót Wykonawca zobowiązany jest uporządkować teren i przekazać go</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Zamawiającemu w dniu ostatecznego odbioru robót.</w:t>
      </w:r>
    </w:p>
    <w:p w14:paraId="1D84AEB2" w14:textId="77777777" w:rsidR="00393CB9" w:rsidRPr="000B2A07" w:rsidRDefault="00393CB9" w:rsidP="00393CB9">
      <w:pPr>
        <w:widowControl w:val="0"/>
        <w:suppressAutoHyphens/>
        <w:autoSpaceDN w:val="0"/>
        <w:spacing w:line="276" w:lineRule="auto"/>
        <w:ind w:left="360" w:right="-108"/>
        <w:textAlignment w:val="baseline"/>
        <w:rPr>
          <w:rFonts w:ascii="Calibri" w:hAnsi="Calibri" w:cs="Calibri"/>
          <w:b/>
          <w:kern w:val="3"/>
          <w:sz w:val="10"/>
          <w:szCs w:val="10"/>
          <w:lang w:eastAsia="zh-CN"/>
        </w:rPr>
      </w:pPr>
    </w:p>
    <w:p w14:paraId="062E9791"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9</w:t>
      </w:r>
    </w:p>
    <w:p w14:paraId="4479524B" w14:textId="77E94570" w:rsidR="00393CB9" w:rsidRPr="000B2A07" w:rsidRDefault="00393CB9" w:rsidP="00E21366">
      <w:pPr>
        <w:widowControl w:val="0"/>
        <w:suppressAutoHyphens/>
        <w:autoSpaceDN w:val="0"/>
        <w:spacing w:line="276" w:lineRule="auto"/>
        <w:ind w:left="284" w:right="-108" w:hanging="284"/>
        <w:jc w:val="both"/>
        <w:textAlignment w:val="baseline"/>
        <w:rPr>
          <w:kern w:val="3"/>
          <w:lang w:eastAsia="zh-CN"/>
        </w:rPr>
      </w:pPr>
      <w:r w:rsidRPr="000B2A07">
        <w:rPr>
          <w:rFonts w:ascii="Calibri" w:hAnsi="Calibri" w:cs="Calibri"/>
          <w:kern w:val="3"/>
          <w:sz w:val="22"/>
          <w:szCs w:val="22"/>
          <w:lang w:eastAsia="zh-CN"/>
        </w:rPr>
        <w:t xml:space="preserve">1. Wykonawca zgłosi Zamawiającemu gotowość do odbioru </w:t>
      </w:r>
      <w:r w:rsidR="008872C6">
        <w:rPr>
          <w:rFonts w:ascii="Calibri" w:hAnsi="Calibri" w:cs="Calibri"/>
          <w:kern w:val="3"/>
          <w:sz w:val="22"/>
          <w:szCs w:val="22"/>
          <w:lang w:eastAsia="zh-CN"/>
        </w:rPr>
        <w:t>częściowego/</w:t>
      </w:r>
      <w:r w:rsidRPr="000B2A07">
        <w:rPr>
          <w:rFonts w:ascii="Calibri" w:hAnsi="Calibri" w:cs="Calibri"/>
          <w:kern w:val="3"/>
          <w:sz w:val="22"/>
          <w:szCs w:val="22"/>
          <w:lang w:eastAsia="zh-CN"/>
        </w:rPr>
        <w:t xml:space="preserve">końcowego, pisemnie nie później niż w ciągu dwóch dni roboczych po  terminie zakończenia robót o którym mowa w §3 ust. 3 lit </w:t>
      </w:r>
      <w:r w:rsidR="00E21366">
        <w:rPr>
          <w:rFonts w:ascii="Calibri" w:hAnsi="Calibri" w:cs="Calibri"/>
          <w:kern w:val="3"/>
          <w:sz w:val="22"/>
          <w:szCs w:val="22"/>
          <w:lang w:eastAsia="zh-CN"/>
        </w:rPr>
        <w:t>a</w:t>
      </w:r>
      <w:r w:rsidRPr="000B2A07">
        <w:rPr>
          <w:rFonts w:ascii="Calibri" w:hAnsi="Calibri" w:cs="Calibri"/>
          <w:kern w:val="3"/>
          <w:sz w:val="22"/>
          <w:szCs w:val="22"/>
          <w:lang w:eastAsia="zh-CN"/>
        </w:rPr>
        <w:t>).</w:t>
      </w:r>
    </w:p>
    <w:p w14:paraId="7D56DF0F" w14:textId="12B4D32B" w:rsidR="00393CB9" w:rsidRPr="000B2A07" w:rsidRDefault="00393CB9" w:rsidP="00E21366">
      <w:pPr>
        <w:widowControl w:val="0"/>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2. Podstawą zgłoszenia przez Wykonawcę gotowości do odbioru </w:t>
      </w:r>
      <w:r w:rsidR="008872C6">
        <w:rPr>
          <w:rFonts w:ascii="Calibri" w:hAnsi="Calibri" w:cs="Calibri"/>
          <w:kern w:val="3"/>
          <w:sz w:val="22"/>
          <w:szCs w:val="22"/>
          <w:lang w:eastAsia="zh-CN"/>
        </w:rPr>
        <w:t>częściowego/</w:t>
      </w:r>
      <w:r w:rsidRPr="000B2A07">
        <w:rPr>
          <w:rFonts w:ascii="Calibri" w:hAnsi="Calibri" w:cs="Calibri"/>
          <w:kern w:val="3"/>
          <w:sz w:val="22"/>
          <w:szCs w:val="22"/>
          <w:lang w:eastAsia="zh-CN"/>
        </w:rPr>
        <w:t>końcowego, będzie faktyczne wykonanie robót, potwierdzone pisemnie przez Kierownika budowy (robót) oraz przez Inspektora nadzoru inwestorskiego.</w:t>
      </w:r>
    </w:p>
    <w:p w14:paraId="08B83E29" w14:textId="77777777" w:rsidR="00393CB9" w:rsidRPr="000B2A07" w:rsidRDefault="00393CB9" w:rsidP="00E21366">
      <w:pPr>
        <w:widowControl w:val="0"/>
        <w:suppressAutoHyphens/>
        <w:autoSpaceDN w:val="0"/>
        <w:spacing w:line="276" w:lineRule="auto"/>
        <w:ind w:left="284" w:right="-108" w:hanging="284"/>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3. Wraz ze zgłoszeniem gotowości do odbioru końcowego Wykonawca przekaże Zamawiającemu następującą dokumentację odbiorową w ilości 3 </w:t>
      </w:r>
      <w:proofErr w:type="spellStart"/>
      <w:r w:rsidRPr="000B2A07">
        <w:rPr>
          <w:rFonts w:ascii="Calibri" w:hAnsi="Calibri" w:cs="Calibri"/>
          <w:kern w:val="3"/>
          <w:sz w:val="22"/>
          <w:szCs w:val="22"/>
          <w:lang w:eastAsia="zh-CN"/>
        </w:rPr>
        <w:t>kpl</w:t>
      </w:r>
      <w:proofErr w:type="spellEnd"/>
      <w:r w:rsidRPr="000B2A07">
        <w:rPr>
          <w:rFonts w:ascii="Calibri" w:hAnsi="Calibri" w:cs="Calibri"/>
          <w:kern w:val="3"/>
          <w:sz w:val="22"/>
          <w:szCs w:val="22"/>
          <w:lang w:eastAsia="zh-CN"/>
        </w:rPr>
        <w:t>. opracowaną na własny koszt zawierającą dokumenty wymagane przepisami prawa (art. 57 ustawy Prawo budowlane”) oraz wymagane przez Zamawiającego tj.:</w:t>
      </w:r>
    </w:p>
    <w:p w14:paraId="1F355A2D" w14:textId="41415AAD" w:rsidR="00393CB9" w:rsidRPr="000B2A07" w:rsidRDefault="00393CB9" w:rsidP="00926496">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oryginał dziennik</w:t>
      </w:r>
      <w:r w:rsidR="00E21366">
        <w:rPr>
          <w:rFonts w:ascii="Calibri" w:hAnsi="Calibri" w:cs="Tahoma"/>
          <w:kern w:val="3"/>
          <w:sz w:val="22"/>
          <w:szCs w:val="22"/>
          <w:lang w:eastAsia="zh-CN"/>
        </w:rPr>
        <w:t>a</w:t>
      </w:r>
      <w:r w:rsidRPr="000B2A07">
        <w:rPr>
          <w:rFonts w:ascii="Calibri" w:hAnsi="Calibri" w:cs="Tahoma"/>
          <w:kern w:val="3"/>
          <w:sz w:val="22"/>
          <w:szCs w:val="22"/>
          <w:lang w:eastAsia="zh-CN"/>
        </w:rPr>
        <w:t xml:space="preserve"> budowy wypełnio</w:t>
      </w:r>
      <w:r w:rsidR="00E21366">
        <w:rPr>
          <w:rFonts w:ascii="Calibri" w:hAnsi="Calibri" w:cs="Tahoma"/>
          <w:kern w:val="3"/>
          <w:sz w:val="22"/>
          <w:szCs w:val="22"/>
          <w:lang w:eastAsia="zh-CN"/>
        </w:rPr>
        <w:t xml:space="preserve">ny </w:t>
      </w:r>
      <w:r w:rsidRPr="000B2A07">
        <w:rPr>
          <w:rFonts w:ascii="Calibri" w:hAnsi="Calibri" w:cs="Tahoma"/>
          <w:kern w:val="3"/>
          <w:sz w:val="22"/>
          <w:szCs w:val="22"/>
          <w:lang w:eastAsia="zh-CN"/>
        </w:rPr>
        <w:t>i podpisan</w:t>
      </w:r>
      <w:r w:rsidR="00E21366">
        <w:rPr>
          <w:rFonts w:ascii="Calibri" w:hAnsi="Calibri" w:cs="Tahoma"/>
          <w:kern w:val="3"/>
          <w:sz w:val="22"/>
          <w:szCs w:val="22"/>
          <w:lang w:eastAsia="zh-CN"/>
        </w:rPr>
        <w:t>y</w:t>
      </w:r>
      <w:r w:rsidRPr="000B2A07">
        <w:rPr>
          <w:rFonts w:ascii="Calibri" w:hAnsi="Calibri" w:cs="Tahoma"/>
          <w:kern w:val="3"/>
          <w:sz w:val="22"/>
          <w:szCs w:val="22"/>
          <w:lang w:eastAsia="zh-CN"/>
        </w:rPr>
        <w:t xml:space="preserve"> przez wszystkich uczestników procesu inwestycyjnego wraz </w:t>
      </w:r>
      <w:r w:rsidR="002B58CB">
        <w:rPr>
          <w:rFonts w:ascii="Calibri" w:hAnsi="Calibri" w:cs="Tahoma"/>
          <w:kern w:val="3"/>
          <w:sz w:val="22"/>
          <w:szCs w:val="22"/>
          <w:lang w:eastAsia="zh-CN"/>
        </w:rPr>
        <w:t xml:space="preserve">z </w:t>
      </w:r>
      <w:r w:rsidRPr="000B2A07">
        <w:rPr>
          <w:rFonts w:ascii="Calibri" w:hAnsi="Calibri" w:cs="Tahoma"/>
          <w:kern w:val="3"/>
          <w:sz w:val="22"/>
          <w:szCs w:val="22"/>
          <w:lang w:eastAsia="zh-CN"/>
        </w:rPr>
        <w:t>książk</w:t>
      </w:r>
      <w:r w:rsidR="008872C6">
        <w:rPr>
          <w:rFonts w:ascii="Calibri" w:hAnsi="Calibri" w:cs="Tahoma"/>
          <w:kern w:val="3"/>
          <w:sz w:val="22"/>
          <w:szCs w:val="22"/>
          <w:lang w:eastAsia="zh-CN"/>
        </w:rPr>
        <w:t>ą</w:t>
      </w:r>
      <w:r w:rsidRPr="000B2A07">
        <w:rPr>
          <w:rFonts w:ascii="Calibri" w:hAnsi="Calibri" w:cs="Tahoma"/>
          <w:kern w:val="3"/>
          <w:sz w:val="22"/>
          <w:szCs w:val="22"/>
          <w:lang w:eastAsia="zh-CN"/>
        </w:rPr>
        <w:t xml:space="preserve"> obmiarów robót</w:t>
      </w:r>
      <w:r w:rsidR="00E21366">
        <w:rPr>
          <w:rFonts w:ascii="Calibri" w:hAnsi="Calibri" w:cs="Tahoma"/>
          <w:kern w:val="3"/>
          <w:sz w:val="22"/>
          <w:szCs w:val="22"/>
          <w:lang w:eastAsia="zh-CN"/>
        </w:rPr>
        <w:t>,</w:t>
      </w:r>
    </w:p>
    <w:p w14:paraId="5CD13B6D" w14:textId="77777777" w:rsidR="00393CB9" w:rsidRPr="000B2A07" w:rsidRDefault="00393CB9" w:rsidP="00926496">
      <w:pPr>
        <w:widowControl w:val="0"/>
        <w:numPr>
          <w:ilvl w:val="0"/>
          <w:numId w:val="39"/>
        </w:numPr>
        <w:suppressAutoHyphens/>
        <w:autoSpaceDN w:val="0"/>
        <w:spacing w:line="276" w:lineRule="auto"/>
        <w:ind w:right="-108"/>
        <w:jc w:val="both"/>
        <w:textAlignment w:val="baseline"/>
        <w:rPr>
          <w:rFonts w:ascii="Calibri" w:hAnsi="Calibri" w:cs="Tahoma"/>
          <w:color w:val="FF0000"/>
          <w:kern w:val="3"/>
          <w:sz w:val="22"/>
          <w:szCs w:val="22"/>
          <w:lang w:eastAsia="zh-CN"/>
        </w:rPr>
      </w:pPr>
      <w:r w:rsidRPr="000B2A07">
        <w:rPr>
          <w:rFonts w:ascii="Calibri" w:hAnsi="Calibri" w:cs="Tahoma"/>
          <w:kern w:val="3"/>
          <w:sz w:val="22"/>
          <w:szCs w:val="22"/>
          <w:lang w:eastAsia="zh-CN"/>
        </w:rPr>
        <w:t xml:space="preserve">oświadczenie kierownika budowy zgodnie z art. 57 ustawy Prawo Budowlane tj. oświadczenie kierownika budowy o zgodności wykonania przedmiotu umowy z warunkami umowy oraz </w:t>
      </w:r>
      <w:r w:rsidRPr="000B2A07">
        <w:rPr>
          <w:rFonts w:ascii="Calibri" w:hAnsi="Calibri" w:cs="Tahoma"/>
          <w:kern w:val="3"/>
          <w:sz w:val="22"/>
          <w:szCs w:val="22"/>
          <w:lang w:eastAsia="zh-CN"/>
        </w:rPr>
        <w:br/>
        <w:t>z warunkami technicznymi wykonania robót budowlanych, oraz oświadczenie kierownika budowy o doprowadzeniu do należytego stanu i porządku terenu budowy,</w:t>
      </w:r>
      <w:r w:rsidRPr="000B2A07">
        <w:rPr>
          <w:rFonts w:ascii="Calibri" w:hAnsi="Calibri" w:cs="Tahoma"/>
          <w:color w:val="FF0000"/>
          <w:kern w:val="3"/>
          <w:sz w:val="22"/>
          <w:szCs w:val="22"/>
          <w:lang w:eastAsia="zh-CN"/>
        </w:rPr>
        <w:t xml:space="preserve"> </w:t>
      </w:r>
    </w:p>
    <w:p w14:paraId="61E19E96" w14:textId="12F63192" w:rsidR="00393CB9" w:rsidRPr="000B2A07" w:rsidRDefault="00393CB9" w:rsidP="00926496">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oświadczenie kierownika budowy o wyrobach budowlanych wykorzystanych przy realizacji zad</w:t>
      </w:r>
      <w:r w:rsidR="002B58CB">
        <w:rPr>
          <w:rFonts w:ascii="Calibri" w:hAnsi="Calibri" w:cs="Tahoma"/>
          <w:kern w:val="3"/>
          <w:sz w:val="22"/>
          <w:szCs w:val="22"/>
          <w:lang w:eastAsia="zh-CN"/>
        </w:rPr>
        <w:t>a</w:t>
      </w:r>
      <w:r w:rsidRPr="000B2A07">
        <w:rPr>
          <w:rFonts w:ascii="Calibri" w:hAnsi="Calibri" w:cs="Tahoma"/>
          <w:kern w:val="3"/>
          <w:sz w:val="22"/>
          <w:szCs w:val="22"/>
          <w:lang w:eastAsia="zh-CN"/>
        </w:rPr>
        <w:t xml:space="preserve">nia, </w:t>
      </w:r>
    </w:p>
    <w:p w14:paraId="040F7699" w14:textId="77777777" w:rsidR="00393CB9" w:rsidRPr="000B2A07" w:rsidRDefault="00393CB9" w:rsidP="00926496">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atesty, świadectwa jakości, świadectwa dopuszczenia do użytkowania, aprobaty techniczne wg obowiązujących przepisów,</w:t>
      </w:r>
    </w:p>
    <w:p w14:paraId="60457431" w14:textId="2068B22D" w:rsidR="00393CB9" w:rsidRPr="00E9669A" w:rsidRDefault="00393CB9" w:rsidP="00926496">
      <w:pPr>
        <w:widowControl w:val="0"/>
        <w:numPr>
          <w:ilvl w:val="0"/>
          <w:numId w:val="39"/>
        </w:numPr>
        <w:suppressAutoHyphens/>
        <w:autoSpaceDN w:val="0"/>
        <w:spacing w:line="276" w:lineRule="auto"/>
        <w:ind w:right="-108"/>
        <w:jc w:val="both"/>
        <w:textAlignment w:val="baseline"/>
        <w:rPr>
          <w:rFonts w:ascii="Calibri" w:hAnsi="Calibri" w:cs="Tahoma"/>
          <w:color w:val="70AD47"/>
          <w:kern w:val="3"/>
          <w:sz w:val="22"/>
          <w:szCs w:val="22"/>
          <w:lang w:eastAsia="zh-CN"/>
        </w:rPr>
      </w:pPr>
      <w:r w:rsidRPr="000B2A07">
        <w:rPr>
          <w:rFonts w:ascii="Calibri" w:hAnsi="Calibri" w:cs="Tahoma"/>
          <w:kern w:val="3"/>
          <w:sz w:val="22"/>
          <w:szCs w:val="22"/>
          <w:lang w:eastAsia="zh-CN"/>
        </w:rPr>
        <w:t xml:space="preserve">kopie faktur doręczonych  wykonawcy przez podwykonawcę i podwykonawcy przez dalszego podwykonawcę za wykonane roboty, dostawy i usługi, potwierdzone odpowiednio przez Wykonawcę, podwykonawcę lub dalszego podwykonawcę za zgodność z oryginałem wraz z potwierdzeniem dokonania zapłaty, </w:t>
      </w:r>
    </w:p>
    <w:p w14:paraId="3F761671" w14:textId="40ED1920" w:rsidR="00393CB9" w:rsidRPr="00C50758" w:rsidRDefault="00E9669A" w:rsidP="00926496">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C50758">
        <w:rPr>
          <w:rFonts w:ascii="Calibri" w:hAnsi="Calibri" w:cs="Tahoma"/>
          <w:kern w:val="3"/>
          <w:sz w:val="22"/>
          <w:szCs w:val="22"/>
          <w:lang w:eastAsia="zh-CN"/>
        </w:rPr>
        <w:t>inwentaryzacja geodezyjna powykonawcza</w:t>
      </w:r>
      <w:r w:rsidR="00B229FC" w:rsidRPr="00C50758">
        <w:rPr>
          <w:rFonts w:ascii="Calibri" w:hAnsi="Calibri" w:cs="Tahoma"/>
          <w:kern w:val="3"/>
          <w:sz w:val="22"/>
          <w:szCs w:val="22"/>
          <w:lang w:eastAsia="zh-CN"/>
        </w:rPr>
        <w:t>, dla potrzeb zgłoszenia gotowości do odbioru Zamawiający dopuszcza szkice geodezyjn</w:t>
      </w:r>
      <w:r w:rsidR="00C92ABC" w:rsidRPr="00C50758">
        <w:rPr>
          <w:rFonts w:ascii="Calibri" w:hAnsi="Calibri" w:cs="Tahoma"/>
          <w:kern w:val="3"/>
          <w:sz w:val="22"/>
          <w:szCs w:val="22"/>
          <w:lang w:eastAsia="zh-CN"/>
        </w:rPr>
        <w:t>e sporządzone przez geodetę podczas pomiarów na budowie</w:t>
      </w:r>
      <w:r w:rsidR="00E21366" w:rsidRPr="00C50758">
        <w:rPr>
          <w:rFonts w:ascii="Calibri" w:hAnsi="Calibri" w:cs="Tahoma"/>
          <w:kern w:val="3"/>
          <w:sz w:val="22"/>
          <w:szCs w:val="22"/>
          <w:lang w:eastAsia="zh-CN"/>
        </w:rPr>
        <w:t>,</w:t>
      </w:r>
    </w:p>
    <w:p w14:paraId="4A45A903" w14:textId="3DEA9719" w:rsidR="008872C6" w:rsidRPr="00C50758" w:rsidRDefault="00E21366" w:rsidP="008872C6">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C50758">
        <w:rPr>
          <w:rFonts w:ascii="Calibri" w:hAnsi="Calibri" w:cs="Tahoma"/>
          <w:kern w:val="3"/>
          <w:sz w:val="22"/>
          <w:szCs w:val="22"/>
          <w:lang w:eastAsia="zh-CN"/>
        </w:rPr>
        <w:t>kosztorys powykonawczy różnicowy.</w:t>
      </w:r>
    </w:p>
    <w:p w14:paraId="4E200386" w14:textId="34D60E7A" w:rsidR="008872C6" w:rsidRDefault="008872C6" w:rsidP="008872C6">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C50758">
        <w:rPr>
          <w:rFonts w:ascii="Calibri" w:hAnsi="Calibri" w:cs="Tahoma"/>
          <w:kern w:val="3"/>
          <w:sz w:val="22"/>
          <w:szCs w:val="22"/>
          <w:lang w:eastAsia="zh-CN"/>
        </w:rPr>
        <w:t xml:space="preserve">3a. </w:t>
      </w:r>
      <w:r w:rsidRPr="000B2A07">
        <w:rPr>
          <w:rFonts w:ascii="Calibri" w:hAnsi="Calibri" w:cs="Calibri"/>
          <w:kern w:val="3"/>
          <w:sz w:val="22"/>
          <w:szCs w:val="22"/>
          <w:lang w:eastAsia="zh-CN"/>
        </w:rPr>
        <w:t xml:space="preserve">Wraz ze zgłoszeniem gotowości do odbioru </w:t>
      </w:r>
      <w:r w:rsidR="002B58CB">
        <w:rPr>
          <w:rFonts w:ascii="Calibri" w:hAnsi="Calibri" w:cs="Calibri"/>
          <w:kern w:val="3"/>
          <w:sz w:val="22"/>
          <w:szCs w:val="22"/>
          <w:lang w:eastAsia="zh-CN"/>
        </w:rPr>
        <w:t>częściowego</w:t>
      </w:r>
      <w:r w:rsidRPr="000B2A07">
        <w:rPr>
          <w:rFonts w:ascii="Calibri" w:hAnsi="Calibri" w:cs="Calibri"/>
          <w:kern w:val="3"/>
          <w:sz w:val="22"/>
          <w:szCs w:val="22"/>
          <w:lang w:eastAsia="zh-CN"/>
        </w:rPr>
        <w:t xml:space="preserve"> Wykonawca przekaże Zamawiającemu następującą dokumentację odbiorową w ilości 3 </w:t>
      </w:r>
      <w:proofErr w:type="spellStart"/>
      <w:r w:rsidRPr="000B2A07">
        <w:rPr>
          <w:rFonts w:ascii="Calibri" w:hAnsi="Calibri" w:cs="Calibri"/>
          <w:kern w:val="3"/>
          <w:sz w:val="22"/>
          <w:szCs w:val="22"/>
          <w:lang w:eastAsia="zh-CN"/>
        </w:rPr>
        <w:t>kpl</w:t>
      </w:r>
      <w:proofErr w:type="spellEnd"/>
      <w:r w:rsidRPr="000B2A07">
        <w:rPr>
          <w:rFonts w:ascii="Calibri" w:hAnsi="Calibri" w:cs="Calibri"/>
          <w:kern w:val="3"/>
          <w:sz w:val="22"/>
          <w:szCs w:val="22"/>
          <w:lang w:eastAsia="zh-CN"/>
        </w:rPr>
        <w:t>. opracowaną na własny koszt zawierającą</w:t>
      </w:r>
      <w:r>
        <w:rPr>
          <w:rFonts w:ascii="Calibri" w:hAnsi="Calibri" w:cs="Calibri"/>
          <w:kern w:val="3"/>
          <w:sz w:val="22"/>
          <w:szCs w:val="22"/>
          <w:lang w:eastAsia="zh-CN"/>
        </w:rPr>
        <w:t>:</w:t>
      </w:r>
    </w:p>
    <w:p w14:paraId="44AD7E40" w14:textId="2F72BAC6" w:rsidR="008872C6" w:rsidRPr="00C50758" w:rsidRDefault="008872C6">
      <w:pPr>
        <w:pStyle w:val="Akapitzlist"/>
        <w:widowControl w:val="0"/>
        <w:numPr>
          <w:ilvl w:val="0"/>
          <w:numId w:val="54"/>
        </w:numPr>
        <w:suppressAutoHyphens/>
        <w:autoSpaceDN w:val="0"/>
        <w:spacing w:line="276" w:lineRule="auto"/>
        <w:ind w:right="-108"/>
        <w:jc w:val="both"/>
        <w:textAlignment w:val="baseline"/>
        <w:rPr>
          <w:rFonts w:ascii="Calibri" w:hAnsi="Calibri" w:cs="Tahoma"/>
          <w:kern w:val="3"/>
          <w:sz w:val="22"/>
          <w:szCs w:val="22"/>
          <w:lang w:eastAsia="zh-CN"/>
        </w:rPr>
      </w:pPr>
      <w:r w:rsidRPr="00C50758">
        <w:rPr>
          <w:rFonts w:ascii="Calibri" w:hAnsi="Calibri" w:cs="Tahoma"/>
          <w:kern w:val="3"/>
          <w:sz w:val="22"/>
          <w:szCs w:val="22"/>
          <w:lang w:eastAsia="zh-CN"/>
        </w:rPr>
        <w:t>dziennik budowy (do wglądu),</w:t>
      </w:r>
    </w:p>
    <w:p w14:paraId="01D5285B" w14:textId="215563DD" w:rsidR="008872C6" w:rsidRPr="00C50758" w:rsidRDefault="008872C6">
      <w:pPr>
        <w:pStyle w:val="Akapitzlist"/>
        <w:widowControl w:val="0"/>
        <w:numPr>
          <w:ilvl w:val="0"/>
          <w:numId w:val="54"/>
        </w:numPr>
        <w:suppressAutoHyphens/>
        <w:autoSpaceDN w:val="0"/>
        <w:spacing w:line="276" w:lineRule="auto"/>
        <w:ind w:right="-108"/>
        <w:jc w:val="both"/>
        <w:textAlignment w:val="baseline"/>
        <w:rPr>
          <w:rFonts w:ascii="Calibri" w:hAnsi="Calibri" w:cs="Tahoma"/>
          <w:kern w:val="3"/>
          <w:sz w:val="22"/>
          <w:szCs w:val="22"/>
          <w:lang w:eastAsia="zh-CN"/>
        </w:rPr>
      </w:pPr>
      <w:r w:rsidRPr="00C50758">
        <w:rPr>
          <w:rFonts w:ascii="Calibri" w:hAnsi="Calibri" w:cs="Tahoma"/>
          <w:kern w:val="3"/>
          <w:sz w:val="22"/>
          <w:szCs w:val="22"/>
          <w:lang w:eastAsia="zh-CN"/>
        </w:rPr>
        <w:t>obmiary robót zatwierdzone przez inspektora nadzoru,</w:t>
      </w:r>
    </w:p>
    <w:p w14:paraId="7D0493D6" w14:textId="77777777" w:rsidR="008872C6" w:rsidRDefault="008872C6">
      <w:pPr>
        <w:widowControl w:val="0"/>
        <w:numPr>
          <w:ilvl w:val="0"/>
          <w:numId w:val="54"/>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atesty, świadectwa jakości, świadectwa dopuszczenia do użytkowania, aprobaty techniczne wg obowiązujących przepisów,</w:t>
      </w:r>
    </w:p>
    <w:p w14:paraId="6E430F31" w14:textId="1DAAC6A9" w:rsidR="002B58CB" w:rsidRPr="002B58CB" w:rsidRDefault="002B58CB">
      <w:pPr>
        <w:widowControl w:val="0"/>
        <w:numPr>
          <w:ilvl w:val="0"/>
          <w:numId w:val="54"/>
        </w:numPr>
        <w:suppressAutoHyphens/>
        <w:autoSpaceDN w:val="0"/>
        <w:spacing w:line="276" w:lineRule="auto"/>
        <w:ind w:right="-108"/>
        <w:jc w:val="both"/>
        <w:textAlignment w:val="baseline"/>
        <w:rPr>
          <w:rFonts w:ascii="Calibri" w:hAnsi="Calibri" w:cs="Tahoma"/>
          <w:color w:val="70AD47"/>
          <w:kern w:val="3"/>
          <w:sz w:val="22"/>
          <w:szCs w:val="22"/>
          <w:lang w:eastAsia="zh-CN"/>
        </w:rPr>
      </w:pPr>
      <w:r w:rsidRPr="000B2A07">
        <w:rPr>
          <w:rFonts w:ascii="Calibri" w:hAnsi="Calibri" w:cs="Tahoma"/>
          <w:kern w:val="3"/>
          <w:sz w:val="22"/>
          <w:szCs w:val="22"/>
          <w:lang w:eastAsia="zh-CN"/>
        </w:rPr>
        <w:t>oświadczenie kierownika budowy o wyrobach budowlanych wykorzystanych przy realizacji zad</w:t>
      </w:r>
      <w:r>
        <w:rPr>
          <w:rFonts w:ascii="Calibri" w:hAnsi="Calibri" w:cs="Tahoma"/>
          <w:kern w:val="3"/>
          <w:sz w:val="22"/>
          <w:szCs w:val="22"/>
          <w:lang w:eastAsia="zh-CN"/>
        </w:rPr>
        <w:t>a</w:t>
      </w:r>
      <w:r w:rsidRPr="000B2A07">
        <w:rPr>
          <w:rFonts w:ascii="Calibri" w:hAnsi="Calibri" w:cs="Tahoma"/>
          <w:kern w:val="3"/>
          <w:sz w:val="22"/>
          <w:szCs w:val="22"/>
          <w:lang w:eastAsia="zh-CN"/>
        </w:rPr>
        <w:t>nia</w:t>
      </w:r>
    </w:p>
    <w:p w14:paraId="60DB9198" w14:textId="56469EB3" w:rsidR="008872C6" w:rsidRPr="008872C6" w:rsidRDefault="008872C6">
      <w:pPr>
        <w:widowControl w:val="0"/>
        <w:numPr>
          <w:ilvl w:val="0"/>
          <w:numId w:val="54"/>
        </w:numPr>
        <w:suppressAutoHyphens/>
        <w:autoSpaceDN w:val="0"/>
        <w:spacing w:line="276" w:lineRule="auto"/>
        <w:ind w:right="-108"/>
        <w:jc w:val="both"/>
        <w:textAlignment w:val="baseline"/>
        <w:rPr>
          <w:rFonts w:ascii="Calibri" w:hAnsi="Calibri" w:cs="Tahoma"/>
          <w:color w:val="70AD47"/>
          <w:kern w:val="3"/>
          <w:sz w:val="22"/>
          <w:szCs w:val="22"/>
          <w:lang w:eastAsia="zh-CN"/>
        </w:rPr>
      </w:pPr>
      <w:r w:rsidRPr="000B2A07">
        <w:rPr>
          <w:rFonts w:ascii="Calibri" w:hAnsi="Calibri" w:cs="Tahoma"/>
          <w:kern w:val="3"/>
          <w:sz w:val="22"/>
          <w:szCs w:val="22"/>
          <w:lang w:eastAsia="zh-CN"/>
        </w:rPr>
        <w:t xml:space="preserve">kopie faktur doręczonych  wykonawcy przez podwykonawcę i podwykonawcy przez dalszego </w:t>
      </w:r>
      <w:r w:rsidRPr="000B2A07">
        <w:rPr>
          <w:rFonts w:ascii="Calibri" w:hAnsi="Calibri" w:cs="Tahoma"/>
          <w:kern w:val="3"/>
          <w:sz w:val="22"/>
          <w:szCs w:val="22"/>
          <w:lang w:eastAsia="zh-CN"/>
        </w:rPr>
        <w:lastRenderedPageBreak/>
        <w:t>podwykonawcę za wykonane roboty, dostawy i usługi, potwierdzone odpowiednio przez Wykonawcę, podwykonawcę lub dalszego podwykonawcę za zgodność z oryginałem wraz z potwierdzeniem dokonania zapłaty</w:t>
      </w:r>
      <w:r>
        <w:rPr>
          <w:rFonts w:ascii="Calibri" w:hAnsi="Calibri" w:cs="Tahoma"/>
          <w:kern w:val="3"/>
          <w:sz w:val="22"/>
          <w:szCs w:val="22"/>
          <w:lang w:eastAsia="zh-CN"/>
        </w:rPr>
        <w:t>.</w:t>
      </w:r>
    </w:p>
    <w:p w14:paraId="727C9E1B" w14:textId="77777777" w:rsidR="00D523A0" w:rsidRDefault="00393CB9" w:rsidP="00D523A0">
      <w:pPr>
        <w:pStyle w:val="Akapitzlist"/>
        <w:widowControl w:val="0"/>
        <w:numPr>
          <w:ilvl w:val="0"/>
          <w:numId w:val="38"/>
        </w:numPr>
        <w:suppressAutoHyphens/>
        <w:autoSpaceDN w:val="0"/>
        <w:spacing w:line="276" w:lineRule="auto"/>
        <w:ind w:left="142" w:hanging="142"/>
        <w:jc w:val="both"/>
        <w:textAlignment w:val="baseline"/>
        <w:rPr>
          <w:rFonts w:ascii="Calibri" w:hAnsi="Calibri" w:cs="Calibri"/>
          <w:kern w:val="3"/>
          <w:sz w:val="22"/>
          <w:szCs w:val="22"/>
          <w:lang w:eastAsia="zh-CN"/>
        </w:rPr>
      </w:pPr>
      <w:r w:rsidRPr="00B229FC">
        <w:rPr>
          <w:rFonts w:ascii="Calibri" w:hAnsi="Calibri" w:cs="Calibri"/>
          <w:kern w:val="3"/>
          <w:sz w:val="22"/>
          <w:szCs w:val="22"/>
          <w:lang w:eastAsia="zh-CN"/>
        </w:rPr>
        <w:t>Strony przewidują, iż zgłoszenie gotowości do odbioru</w:t>
      </w:r>
      <w:r w:rsidR="00B229FC">
        <w:rPr>
          <w:rFonts w:ascii="Calibri" w:hAnsi="Calibri" w:cs="Calibri"/>
          <w:kern w:val="3"/>
          <w:sz w:val="22"/>
          <w:szCs w:val="22"/>
          <w:lang w:eastAsia="zh-CN"/>
        </w:rPr>
        <w:t xml:space="preserve"> </w:t>
      </w:r>
      <w:r w:rsidRPr="00B229FC">
        <w:rPr>
          <w:rFonts w:ascii="Calibri" w:hAnsi="Calibri" w:cs="Calibri"/>
          <w:kern w:val="3"/>
          <w:sz w:val="22"/>
          <w:szCs w:val="22"/>
          <w:lang w:eastAsia="zh-CN"/>
        </w:rPr>
        <w:t xml:space="preserve">końcowego jest także skuteczne </w:t>
      </w:r>
      <w:r w:rsidRPr="00B229FC">
        <w:rPr>
          <w:rFonts w:ascii="Calibri" w:hAnsi="Calibri" w:cs="Calibri"/>
          <w:kern w:val="3"/>
          <w:sz w:val="22"/>
          <w:szCs w:val="22"/>
          <w:lang w:eastAsia="zh-CN"/>
        </w:rPr>
        <w:br/>
        <w:t xml:space="preserve">w przypadku niezłożenia kompletu dokumentacji o której mowa w ust. 3, pod warunkiem uzupełnienia braków w tym zakresie w terminie </w:t>
      </w:r>
      <w:r w:rsidR="00B229FC" w:rsidRPr="00B229FC">
        <w:rPr>
          <w:rFonts w:ascii="Calibri" w:hAnsi="Calibri" w:cs="Calibri"/>
          <w:kern w:val="3"/>
          <w:sz w:val="22"/>
          <w:szCs w:val="22"/>
          <w:lang w:eastAsia="zh-CN"/>
        </w:rPr>
        <w:t>do 7</w:t>
      </w:r>
      <w:r w:rsidRPr="00B229FC">
        <w:rPr>
          <w:rFonts w:ascii="Calibri" w:hAnsi="Calibri" w:cs="Calibri"/>
          <w:kern w:val="3"/>
          <w:sz w:val="22"/>
          <w:szCs w:val="22"/>
          <w:lang w:eastAsia="zh-CN"/>
        </w:rPr>
        <w:t xml:space="preserve"> dni od dnia złożenia zgłoszenia. </w:t>
      </w:r>
    </w:p>
    <w:p w14:paraId="33B01A25" w14:textId="77777777" w:rsidR="00D523A0" w:rsidRDefault="00393CB9" w:rsidP="00D523A0">
      <w:pPr>
        <w:pStyle w:val="Akapitzlist"/>
        <w:widowControl w:val="0"/>
        <w:numPr>
          <w:ilvl w:val="0"/>
          <w:numId w:val="38"/>
        </w:numPr>
        <w:suppressAutoHyphens/>
        <w:autoSpaceDN w:val="0"/>
        <w:spacing w:line="276" w:lineRule="auto"/>
        <w:ind w:left="142" w:hanging="142"/>
        <w:jc w:val="both"/>
        <w:textAlignment w:val="baseline"/>
        <w:rPr>
          <w:rFonts w:ascii="Calibri" w:hAnsi="Calibri" w:cs="Calibri"/>
          <w:kern w:val="3"/>
          <w:sz w:val="22"/>
          <w:szCs w:val="22"/>
          <w:lang w:eastAsia="zh-CN"/>
        </w:rPr>
      </w:pPr>
      <w:r w:rsidRPr="00D523A0">
        <w:rPr>
          <w:rFonts w:ascii="Calibri" w:hAnsi="Calibri" w:cs="Calibri"/>
          <w:kern w:val="3"/>
          <w:sz w:val="22"/>
          <w:szCs w:val="22"/>
          <w:lang w:eastAsia="zh-CN"/>
        </w:rPr>
        <w:t xml:space="preserve">Zamawiający zobowiązany jest do dokonania lub odmowy dokonania odbioru końcowego, </w:t>
      </w:r>
      <w:r w:rsidRPr="00D523A0">
        <w:rPr>
          <w:rFonts w:ascii="Calibri" w:hAnsi="Calibri" w:cs="Calibri"/>
          <w:kern w:val="3"/>
          <w:sz w:val="22"/>
          <w:szCs w:val="22"/>
          <w:lang w:eastAsia="zh-CN"/>
        </w:rPr>
        <w:br/>
        <w:t>w terminie 30 dni od dnia rozpoczęcia tego odbioru.</w:t>
      </w:r>
    </w:p>
    <w:p w14:paraId="3193FCD5" w14:textId="77777777" w:rsidR="00D523A0" w:rsidRDefault="00393CB9" w:rsidP="00D523A0">
      <w:pPr>
        <w:pStyle w:val="Akapitzlist"/>
        <w:widowControl w:val="0"/>
        <w:numPr>
          <w:ilvl w:val="0"/>
          <w:numId w:val="38"/>
        </w:numPr>
        <w:suppressAutoHyphens/>
        <w:autoSpaceDN w:val="0"/>
        <w:spacing w:line="276" w:lineRule="auto"/>
        <w:ind w:left="142" w:hanging="142"/>
        <w:jc w:val="both"/>
        <w:textAlignment w:val="baseline"/>
        <w:rPr>
          <w:rFonts w:ascii="Calibri" w:hAnsi="Calibri" w:cs="Calibri"/>
          <w:kern w:val="3"/>
          <w:sz w:val="22"/>
          <w:szCs w:val="22"/>
          <w:lang w:eastAsia="zh-CN"/>
        </w:rPr>
      </w:pPr>
      <w:r w:rsidRPr="00D523A0">
        <w:rPr>
          <w:rFonts w:ascii="Calibri" w:hAnsi="Calibri" w:cs="Calibri"/>
          <w:kern w:val="3"/>
          <w:sz w:val="22"/>
          <w:szCs w:val="22"/>
          <w:lang w:eastAsia="zh-CN"/>
        </w:rPr>
        <w:t xml:space="preserve">Za datę zrealizowania przez Wykonawcę przedmiotu umowy, uznaje się datę stwierdzoną </w:t>
      </w:r>
      <w:r w:rsidRPr="00D523A0">
        <w:rPr>
          <w:rFonts w:ascii="Calibri" w:hAnsi="Calibri" w:cs="Calibri"/>
          <w:kern w:val="3"/>
          <w:sz w:val="22"/>
          <w:szCs w:val="22"/>
          <w:lang w:eastAsia="zh-CN"/>
        </w:rPr>
        <w:br/>
        <w:t>w protokole odbioru końcowego.</w:t>
      </w:r>
    </w:p>
    <w:p w14:paraId="1F1DC7F6" w14:textId="77777777" w:rsidR="00D523A0" w:rsidRPr="00D523A0" w:rsidRDefault="00393CB9" w:rsidP="00393CB9">
      <w:pPr>
        <w:pStyle w:val="Akapitzlist"/>
        <w:widowControl w:val="0"/>
        <w:numPr>
          <w:ilvl w:val="0"/>
          <w:numId w:val="38"/>
        </w:numPr>
        <w:suppressAutoHyphens/>
        <w:autoSpaceDN w:val="0"/>
        <w:spacing w:line="276" w:lineRule="auto"/>
        <w:ind w:left="142" w:hanging="142"/>
        <w:jc w:val="both"/>
        <w:textAlignment w:val="baseline"/>
        <w:rPr>
          <w:rFonts w:ascii="Calibri" w:hAnsi="Calibri" w:cs="Calibri"/>
          <w:kern w:val="3"/>
          <w:sz w:val="22"/>
          <w:szCs w:val="22"/>
          <w:lang w:eastAsia="zh-CN"/>
        </w:rPr>
      </w:pPr>
      <w:r w:rsidRPr="00D523A0">
        <w:rPr>
          <w:rFonts w:ascii="Calibri" w:hAnsi="Calibri" w:cs="Tahoma"/>
          <w:kern w:val="3"/>
          <w:sz w:val="22"/>
          <w:szCs w:val="22"/>
          <w:lang w:eastAsia="zh-CN"/>
        </w:rPr>
        <w:t>W przypadku stwierdzenia w trakcie odbioru wad lub usterek, Zamawiający może odmówić odbioru do czasu ich usunięcia, a Wykonawca usunie je na własny koszt w terminie wyznaczonym przez Zamawiającego.</w:t>
      </w:r>
    </w:p>
    <w:p w14:paraId="3BE47611" w14:textId="7CE60369" w:rsidR="00393CB9" w:rsidRPr="00D523A0" w:rsidRDefault="00393CB9" w:rsidP="00393CB9">
      <w:pPr>
        <w:pStyle w:val="Akapitzlist"/>
        <w:widowControl w:val="0"/>
        <w:numPr>
          <w:ilvl w:val="0"/>
          <w:numId w:val="38"/>
        </w:numPr>
        <w:suppressAutoHyphens/>
        <w:autoSpaceDN w:val="0"/>
        <w:spacing w:line="276" w:lineRule="auto"/>
        <w:ind w:left="142" w:hanging="142"/>
        <w:jc w:val="both"/>
        <w:textAlignment w:val="baseline"/>
        <w:rPr>
          <w:rFonts w:ascii="Calibri" w:hAnsi="Calibri" w:cs="Calibri"/>
          <w:kern w:val="3"/>
          <w:sz w:val="22"/>
          <w:szCs w:val="22"/>
          <w:lang w:eastAsia="zh-CN"/>
        </w:rPr>
      </w:pPr>
      <w:r w:rsidRPr="00D523A0">
        <w:rPr>
          <w:rFonts w:ascii="Calibri" w:hAnsi="Calibri" w:cs="Calibri"/>
          <w:kern w:val="3"/>
          <w:sz w:val="22"/>
          <w:szCs w:val="22"/>
          <w:lang w:eastAsia="zh-CN"/>
        </w:rPr>
        <w:t>W razie nie usunięcia w ustalonym terminie przez Wykonawcę wad i usterek stwierdzonych przy odbiorze częściowym lub końcowym, w okresie gwarancji oraz przy przeglądzie gwarancyjnym, Zamawiający jest upoważniony do ich usunięcia na koszt Wykonawcy.</w:t>
      </w:r>
    </w:p>
    <w:p w14:paraId="46923B19" w14:textId="77777777" w:rsidR="00393CB9" w:rsidRPr="000B2A07" w:rsidRDefault="00393CB9" w:rsidP="00393CB9">
      <w:pPr>
        <w:widowControl w:val="0"/>
        <w:suppressAutoHyphens/>
        <w:autoSpaceDN w:val="0"/>
        <w:spacing w:line="276" w:lineRule="auto"/>
        <w:jc w:val="both"/>
        <w:textAlignment w:val="baseline"/>
        <w:rPr>
          <w:rFonts w:ascii="Calibri" w:hAnsi="Calibri" w:cs="Calibri"/>
          <w:kern w:val="3"/>
          <w:sz w:val="22"/>
          <w:szCs w:val="22"/>
          <w:lang w:eastAsia="zh-CN"/>
        </w:rPr>
      </w:pPr>
    </w:p>
    <w:p w14:paraId="72F20E83"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b/>
          <w:kern w:val="3"/>
          <w:sz w:val="10"/>
          <w:szCs w:val="10"/>
          <w:lang w:eastAsia="zh-CN"/>
        </w:rPr>
      </w:pPr>
    </w:p>
    <w:p w14:paraId="4B23AF06"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10</w:t>
      </w:r>
    </w:p>
    <w:p w14:paraId="32FE67B3" w14:textId="6927234A" w:rsidR="00393CB9" w:rsidRPr="00DE6E2E" w:rsidRDefault="00393CB9"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sidRPr="00DE6E2E">
        <w:rPr>
          <w:rFonts w:ascii="Calibri" w:hAnsi="Calibri" w:cs="Calibri"/>
          <w:kern w:val="3"/>
          <w:sz w:val="22"/>
          <w:szCs w:val="22"/>
          <w:lang w:eastAsia="zh-CN"/>
        </w:rPr>
        <w:t xml:space="preserve">Za prawidłowe wykonanie przedmiotu umowy Wykonawca otrzyma wynagrodzenie </w:t>
      </w:r>
      <w:r w:rsidRPr="00DE6E2E">
        <w:rPr>
          <w:rFonts w:ascii="Calibri" w:hAnsi="Calibri" w:cs="Calibri"/>
          <w:kern w:val="3"/>
          <w:sz w:val="22"/>
          <w:szCs w:val="22"/>
          <w:lang w:eastAsia="zh-CN"/>
        </w:rPr>
        <w:br/>
        <w:t xml:space="preserve">w wysokości: netto: </w:t>
      </w:r>
      <w:r w:rsidRPr="00DE6E2E">
        <w:rPr>
          <w:rFonts w:ascii="Calibri" w:hAnsi="Calibri" w:cs="Calibri"/>
          <w:b/>
          <w:kern w:val="3"/>
          <w:sz w:val="22"/>
          <w:szCs w:val="22"/>
          <w:lang w:eastAsia="zh-CN"/>
        </w:rPr>
        <w:t>…………………..…….. (</w:t>
      </w:r>
      <w:r w:rsidRPr="00DE6E2E">
        <w:rPr>
          <w:rFonts w:ascii="Calibri" w:hAnsi="Calibri" w:cs="Calibri"/>
          <w:kern w:val="3"/>
          <w:sz w:val="22"/>
          <w:szCs w:val="22"/>
          <w:lang w:eastAsia="zh-CN"/>
        </w:rPr>
        <w:t xml:space="preserve"> słownie:…………………………) powiększone o obowiązujący podatek od towarów i usług (VAT) w wysokości …………………. tj</w:t>
      </w:r>
      <w:r w:rsidRPr="00DE6E2E">
        <w:rPr>
          <w:rFonts w:ascii="Calibri" w:hAnsi="Calibri" w:cs="Calibri"/>
          <w:b/>
          <w:kern w:val="3"/>
          <w:sz w:val="22"/>
          <w:szCs w:val="22"/>
          <w:lang w:eastAsia="zh-CN"/>
        </w:rPr>
        <w:t>.  …………………………….</w:t>
      </w:r>
      <w:r w:rsidRPr="00DE6E2E">
        <w:rPr>
          <w:rFonts w:ascii="Calibri" w:hAnsi="Calibri" w:cs="Calibri"/>
          <w:kern w:val="3"/>
          <w:sz w:val="22"/>
          <w:szCs w:val="22"/>
          <w:lang w:eastAsia="zh-CN"/>
        </w:rPr>
        <w:t xml:space="preserve">, co stanowi razem kwotę: brutto: </w:t>
      </w:r>
      <w:r w:rsidRPr="00DE6E2E">
        <w:rPr>
          <w:rFonts w:ascii="Calibri" w:hAnsi="Calibri" w:cs="Calibri"/>
          <w:b/>
          <w:kern w:val="3"/>
          <w:sz w:val="22"/>
          <w:szCs w:val="22"/>
          <w:lang w:eastAsia="zh-CN"/>
        </w:rPr>
        <w:t>………………………………………………………</w:t>
      </w:r>
      <w:r w:rsidRPr="00DE6E2E">
        <w:rPr>
          <w:rFonts w:ascii="Calibri" w:hAnsi="Calibri" w:cs="Calibri"/>
          <w:kern w:val="3"/>
          <w:sz w:val="22"/>
          <w:szCs w:val="22"/>
          <w:lang w:eastAsia="zh-CN"/>
        </w:rPr>
        <w:t xml:space="preserve"> (słownie: …………………………………………………………)</w:t>
      </w:r>
      <w:r w:rsidR="00D523A0" w:rsidRPr="00DE6E2E">
        <w:rPr>
          <w:rFonts w:ascii="Calibri" w:hAnsi="Calibri" w:cs="Calibri"/>
          <w:kern w:val="3"/>
          <w:sz w:val="22"/>
          <w:szCs w:val="22"/>
          <w:lang w:eastAsia="zh-CN"/>
        </w:rPr>
        <w:t>.</w:t>
      </w:r>
    </w:p>
    <w:p w14:paraId="17927641" w14:textId="1BD1176D" w:rsidR="00D523A0" w:rsidRPr="00DE6E2E" w:rsidRDefault="00D523A0"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sidRPr="00DE6E2E">
        <w:rPr>
          <w:rFonts w:ascii="Calibri" w:hAnsi="Calibri" w:cs="Calibri"/>
          <w:kern w:val="3"/>
          <w:sz w:val="22"/>
          <w:szCs w:val="22"/>
          <w:lang w:eastAsia="zh-CN"/>
        </w:rPr>
        <w:t>Str</w:t>
      </w:r>
      <w:r w:rsidR="0080345E" w:rsidRPr="00DE6E2E">
        <w:rPr>
          <w:rFonts w:ascii="Calibri" w:hAnsi="Calibri" w:cs="Calibri"/>
          <w:kern w:val="3"/>
          <w:sz w:val="22"/>
          <w:szCs w:val="22"/>
          <w:lang w:eastAsia="zh-CN"/>
        </w:rPr>
        <w:t>o</w:t>
      </w:r>
      <w:r w:rsidRPr="00DE6E2E">
        <w:rPr>
          <w:rFonts w:ascii="Calibri" w:hAnsi="Calibri" w:cs="Calibri"/>
          <w:kern w:val="3"/>
          <w:sz w:val="22"/>
          <w:szCs w:val="22"/>
          <w:lang w:eastAsia="zh-CN"/>
        </w:rPr>
        <w:t>ny ustalają, że wynagrodzenie za wykonanie niniejszego zada</w:t>
      </w:r>
      <w:r w:rsidR="0080345E" w:rsidRPr="00DE6E2E">
        <w:rPr>
          <w:rFonts w:ascii="Calibri" w:hAnsi="Calibri" w:cs="Calibri"/>
          <w:kern w:val="3"/>
          <w:sz w:val="22"/>
          <w:szCs w:val="22"/>
          <w:lang w:eastAsia="zh-CN"/>
        </w:rPr>
        <w:t xml:space="preserve">nia zgodnie z art. 629 KC ma charakter kosztorysowy. </w:t>
      </w:r>
    </w:p>
    <w:p w14:paraId="09798ADA" w14:textId="35B715BA" w:rsidR="008D6E02" w:rsidRPr="00DE6E2E" w:rsidRDefault="008D6E02"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sidRPr="00DE6E2E">
        <w:rPr>
          <w:rFonts w:ascii="Calibri" w:hAnsi="Calibri" w:cs="Calibri"/>
          <w:kern w:val="3"/>
          <w:sz w:val="22"/>
          <w:szCs w:val="22"/>
          <w:lang w:eastAsia="zh-CN"/>
        </w:rPr>
        <w:t>Zmiany zakresu rzeczowego objętego kosztorysem ofertowym Wykonawcy, ustalone w trakcie realizacji przedmiotu umowy, a zmniejszające koszt wykonania robót</w:t>
      </w:r>
      <w:r w:rsidR="001D0619" w:rsidRPr="00DE6E2E">
        <w:rPr>
          <w:rFonts w:ascii="Calibri" w:hAnsi="Calibri" w:cs="Calibri"/>
          <w:kern w:val="3"/>
          <w:sz w:val="22"/>
          <w:szCs w:val="22"/>
          <w:lang w:eastAsia="zh-CN"/>
        </w:rPr>
        <w:t xml:space="preserve">, umniejszą wynagrodzenie Wykonawcy. </w:t>
      </w:r>
    </w:p>
    <w:p w14:paraId="040EDD4F" w14:textId="175301C5" w:rsidR="001D0619" w:rsidRPr="00DE6E2E" w:rsidRDefault="001D0619"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sidRPr="00DE6E2E">
        <w:rPr>
          <w:rFonts w:ascii="Calibri" w:hAnsi="Calibri" w:cs="Calibri"/>
          <w:kern w:val="3"/>
          <w:sz w:val="22"/>
          <w:szCs w:val="22"/>
          <w:lang w:eastAsia="zh-CN"/>
        </w:rPr>
        <w:t>Rozliczenie robót dokonane zostanie w oparciu o zakres rzeczowy określony kosztorysem powykonawczym, ceny jednostkowe określone w kosztorysie ofertowym oraz obmiar wykonanych robót.</w:t>
      </w:r>
    </w:p>
    <w:p w14:paraId="64DD14CB" w14:textId="769324DC" w:rsidR="00393CB9" w:rsidRPr="00DE6E2E" w:rsidRDefault="00393CB9"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sidRPr="00DE6E2E">
        <w:rPr>
          <w:rFonts w:ascii="Calibri" w:hAnsi="Calibri" w:cs="Calibri"/>
          <w:kern w:val="3"/>
          <w:sz w:val="22"/>
          <w:szCs w:val="22"/>
          <w:lang w:eastAsia="zh-CN"/>
        </w:rPr>
        <w:t xml:space="preserve">Strony uzgadniają, że płatność z tytułu realizacji przedmiotu umowy </w:t>
      </w:r>
      <w:r w:rsidR="007D181F" w:rsidRPr="00DE6E2E">
        <w:rPr>
          <w:rFonts w:ascii="Calibri" w:hAnsi="Calibri" w:cs="Calibri"/>
          <w:kern w:val="3"/>
          <w:sz w:val="22"/>
          <w:szCs w:val="22"/>
          <w:lang w:eastAsia="zh-CN"/>
        </w:rPr>
        <w:t xml:space="preserve">może być </w:t>
      </w:r>
      <w:r w:rsidRPr="00DE6E2E">
        <w:rPr>
          <w:rFonts w:ascii="Calibri" w:hAnsi="Calibri" w:cs="Calibri"/>
          <w:kern w:val="3"/>
          <w:sz w:val="22"/>
          <w:szCs w:val="22"/>
          <w:lang w:eastAsia="zh-CN"/>
        </w:rPr>
        <w:t xml:space="preserve"> realizowana </w:t>
      </w:r>
      <w:r w:rsidR="007D181F" w:rsidRPr="00DE6E2E">
        <w:rPr>
          <w:rFonts w:ascii="Calibri" w:hAnsi="Calibri" w:cs="Calibri"/>
          <w:kern w:val="3"/>
          <w:sz w:val="22"/>
          <w:szCs w:val="22"/>
          <w:lang w:eastAsia="zh-CN"/>
        </w:rPr>
        <w:t xml:space="preserve">w częściach </w:t>
      </w:r>
      <w:r w:rsidR="005C6058" w:rsidRPr="00DE6E2E">
        <w:rPr>
          <w:rFonts w:ascii="Calibri" w:hAnsi="Calibri" w:cs="Calibri"/>
          <w:kern w:val="3"/>
          <w:sz w:val="22"/>
          <w:szCs w:val="22"/>
          <w:lang w:eastAsia="zh-CN"/>
        </w:rPr>
        <w:br/>
      </w:r>
      <w:r w:rsidRPr="00DE6E2E">
        <w:rPr>
          <w:rFonts w:ascii="Calibri" w:hAnsi="Calibri" w:cs="Calibri"/>
          <w:kern w:val="3"/>
          <w:sz w:val="22"/>
          <w:szCs w:val="22"/>
          <w:lang w:eastAsia="zh-CN"/>
        </w:rPr>
        <w:t>w następujący sposób:</w:t>
      </w:r>
    </w:p>
    <w:p w14:paraId="2FB10B39" w14:textId="66C22053" w:rsidR="007D181F" w:rsidRPr="00DE6E2E" w:rsidRDefault="007D181F">
      <w:pPr>
        <w:pStyle w:val="Akapitzlist"/>
        <w:widowControl w:val="0"/>
        <w:numPr>
          <w:ilvl w:val="0"/>
          <w:numId w:val="52"/>
        </w:numPr>
        <w:suppressAutoHyphens/>
        <w:autoSpaceDE w:val="0"/>
        <w:autoSpaceDN w:val="0"/>
        <w:adjustRightInd w:val="0"/>
        <w:jc w:val="both"/>
        <w:rPr>
          <w:rFonts w:asciiTheme="minorHAnsi" w:hAnsiTheme="minorHAnsi" w:cstheme="minorHAnsi"/>
          <w:iCs/>
          <w:sz w:val="22"/>
          <w:szCs w:val="22"/>
        </w:rPr>
      </w:pPr>
      <w:r w:rsidRPr="00DE6E2E">
        <w:rPr>
          <w:rFonts w:asciiTheme="minorHAnsi" w:hAnsiTheme="minorHAnsi" w:cstheme="minorHAnsi"/>
          <w:iCs/>
          <w:sz w:val="22"/>
          <w:szCs w:val="22"/>
        </w:rPr>
        <w:t xml:space="preserve">I płatność w roku 2023 w wysokości do kwoty 1.270.000,00 zł, po wykonaniu przez wykonawcę robót budowlanych </w:t>
      </w:r>
      <w:r w:rsidR="00C50758">
        <w:rPr>
          <w:rFonts w:asciiTheme="minorHAnsi" w:hAnsiTheme="minorHAnsi" w:cstheme="minorHAnsi"/>
          <w:iCs/>
          <w:sz w:val="22"/>
          <w:szCs w:val="22"/>
        </w:rPr>
        <w:t xml:space="preserve">w zakresie odpowiadającym wartości tej płatności, z zastrzeżeniem </w:t>
      </w:r>
      <w:bookmarkStart w:id="0" w:name="_Hlk143080181"/>
      <w:r w:rsidR="00C50758" w:rsidRPr="00BB474B">
        <w:rPr>
          <w:rFonts w:ascii="Calibri" w:hAnsi="Calibri" w:cs="Calibri"/>
          <w:bCs/>
          <w:kern w:val="3"/>
          <w:sz w:val="22"/>
          <w:szCs w:val="22"/>
          <w:lang w:eastAsia="zh-CN"/>
        </w:rPr>
        <w:t>§ 10 ust. 5a niniejszej umowy</w:t>
      </w:r>
      <w:bookmarkEnd w:id="0"/>
      <w:r w:rsidRPr="00BB474B">
        <w:rPr>
          <w:rFonts w:asciiTheme="minorHAnsi" w:hAnsiTheme="minorHAnsi" w:cstheme="minorHAnsi"/>
          <w:bCs/>
          <w:iCs/>
          <w:sz w:val="22"/>
          <w:szCs w:val="22"/>
        </w:rPr>
        <w:t>,</w:t>
      </w:r>
    </w:p>
    <w:p w14:paraId="5982D176" w14:textId="7573A0DB" w:rsidR="007D181F" w:rsidRPr="00DE6E2E" w:rsidRDefault="007D181F">
      <w:pPr>
        <w:pStyle w:val="Akapitzlist"/>
        <w:widowControl w:val="0"/>
        <w:numPr>
          <w:ilvl w:val="0"/>
          <w:numId w:val="52"/>
        </w:numPr>
        <w:suppressAutoHyphens/>
        <w:autoSpaceDE w:val="0"/>
        <w:autoSpaceDN w:val="0"/>
        <w:adjustRightInd w:val="0"/>
        <w:jc w:val="both"/>
        <w:rPr>
          <w:rFonts w:asciiTheme="minorHAnsi" w:hAnsiTheme="minorHAnsi" w:cstheme="minorHAnsi"/>
          <w:iCs/>
          <w:sz w:val="22"/>
          <w:szCs w:val="22"/>
        </w:rPr>
      </w:pPr>
      <w:r w:rsidRPr="00DE6E2E">
        <w:rPr>
          <w:rFonts w:asciiTheme="minorHAnsi" w:hAnsiTheme="minorHAnsi" w:cstheme="minorHAnsi"/>
          <w:iCs/>
          <w:sz w:val="22"/>
          <w:szCs w:val="22"/>
        </w:rPr>
        <w:t xml:space="preserve">II płatność może być dokonana w pierwszej połowie roku 2024 w wysokości do kwoty 2.500.000,00 zł, po wykonaniu przez wykonawcę robót budowlanych </w:t>
      </w:r>
      <w:r w:rsidR="00C50758">
        <w:rPr>
          <w:rFonts w:asciiTheme="minorHAnsi" w:hAnsiTheme="minorHAnsi" w:cstheme="minorHAnsi"/>
          <w:iCs/>
          <w:sz w:val="22"/>
          <w:szCs w:val="22"/>
        </w:rPr>
        <w:t xml:space="preserve">w zakresie odpowiadającym wartości tej płatności, z zastrzeżeniem </w:t>
      </w:r>
      <w:r w:rsidR="00C50758" w:rsidRPr="00BB474B">
        <w:rPr>
          <w:rFonts w:ascii="Calibri" w:hAnsi="Calibri" w:cs="Calibri"/>
          <w:bCs/>
          <w:kern w:val="3"/>
          <w:sz w:val="22"/>
          <w:szCs w:val="22"/>
          <w:lang w:eastAsia="zh-CN"/>
        </w:rPr>
        <w:t>§ 10 ust. 5a niniejszej umowy</w:t>
      </w:r>
      <w:r w:rsidRPr="00BB474B">
        <w:rPr>
          <w:rFonts w:asciiTheme="minorHAnsi" w:hAnsiTheme="minorHAnsi" w:cstheme="minorHAnsi"/>
          <w:bCs/>
          <w:iCs/>
          <w:sz w:val="22"/>
          <w:szCs w:val="22"/>
        </w:rPr>
        <w:t>,</w:t>
      </w:r>
    </w:p>
    <w:p w14:paraId="3B95959D" w14:textId="2EBD2915" w:rsidR="007D181F" w:rsidRPr="00DE6E2E" w:rsidRDefault="007D181F">
      <w:pPr>
        <w:pStyle w:val="Akapitzlist"/>
        <w:widowControl w:val="0"/>
        <w:numPr>
          <w:ilvl w:val="0"/>
          <w:numId w:val="52"/>
        </w:numPr>
        <w:suppressAutoHyphens/>
        <w:autoSpaceDE w:val="0"/>
        <w:autoSpaceDN w:val="0"/>
        <w:adjustRightInd w:val="0"/>
        <w:jc w:val="both"/>
        <w:rPr>
          <w:rFonts w:asciiTheme="minorHAnsi" w:hAnsiTheme="minorHAnsi" w:cstheme="minorHAnsi"/>
          <w:iCs/>
          <w:sz w:val="22"/>
          <w:szCs w:val="22"/>
        </w:rPr>
      </w:pPr>
      <w:r w:rsidRPr="00DE6E2E">
        <w:rPr>
          <w:rFonts w:asciiTheme="minorHAnsi" w:hAnsiTheme="minorHAnsi" w:cstheme="minorHAnsi"/>
          <w:iCs/>
          <w:sz w:val="22"/>
          <w:szCs w:val="22"/>
        </w:rPr>
        <w:t xml:space="preserve">III płatność w wysokości pozostałej kwoty wynagrodzenia po zakończeniu zadania, </w:t>
      </w:r>
      <w:r w:rsidRPr="00DE6E2E">
        <w:rPr>
          <w:rFonts w:asciiTheme="minorHAnsi" w:hAnsiTheme="minorHAnsi" w:cstheme="minorHAnsi"/>
          <w:iCs/>
          <w:sz w:val="22"/>
          <w:szCs w:val="22"/>
        </w:rPr>
        <w:br/>
        <w:t>z zastrzeżeniem</w:t>
      </w:r>
      <w:r w:rsidR="001C62FE" w:rsidRPr="00DE6E2E">
        <w:rPr>
          <w:rFonts w:asciiTheme="minorHAnsi" w:hAnsiTheme="minorHAnsi" w:cstheme="minorHAnsi"/>
          <w:iCs/>
          <w:sz w:val="22"/>
          <w:szCs w:val="22"/>
        </w:rPr>
        <w:t>,</w:t>
      </w:r>
      <w:r w:rsidRPr="00DE6E2E">
        <w:rPr>
          <w:rFonts w:asciiTheme="minorHAnsi" w:hAnsiTheme="minorHAnsi" w:cstheme="minorHAnsi"/>
          <w:iCs/>
          <w:sz w:val="22"/>
          <w:szCs w:val="22"/>
        </w:rPr>
        <w:t xml:space="preserve"> że wartość ostatniej płatności nie może przekroczyć 50% całkowitego wynagrodzenia brutto. </w:t>
      </w:r>
    </w:p>
    <w:p w14:paraId="3981BCD5" w14:textId="4270C80D" w:rsidR="00C50758" w:rsidRDefault="006205ED" w:rsidP="00407D3B">
      <w:pPr>
        <w:widowControl w:val="0"/>
        <w:tabs>
          <w:tab w:val="left" w:pos="142"/>
        </w:tabs>
        <w:suppressAutoHyphens/>
        <w:autoSpaceDN w:val="0"/>
        <w:spacing w:line="276" w:lineRule="auto"/>
        <w:ind w:left="142" w:right="-108" w:hanging="284"/>
        <w:jc w:val="both"/>
        <w:textAlignment w:val="baseline"/>
        <w:rPr>
          <w:rFonts w:ascii="Calibri" w:hAnsi="Calibri" w:cs="Calibri"/>
          <w:kern w:val="3"/>
          <w:sz w:val="22"/>
          <w:szCs w:val="22"/>
          <w:lang w:eastAsia="zh-CN"/>
        </w:rPr>
      </w:pPr>
      <w:r w:rsidRPr="00DE6E2E">
        <w:rPr>
          <w:rFonts w:ascii="Calibri" w:hAnsi="Calibri" w:cs="Calibri"/>
          <w:kern w:val="3"/>
          <w:sz w:val="22"/>
          <w:szCs w:val="22"/>
          <w:lang w:eastAsia="zh-CN"/>
        </w:rPr>
        <w:t>5</w:t>
      </w:r>
      <w:r w:rsidR="00810E70" w:rsidRPr="00DE6E2E">
        <w:rPr>
          <w:rFonts w:ascii="Calibri" w:hAnsi="Calibri" w:cs="Calibri"/>
          <w:kern w:val="3"/>
          <w:sz w:val="22"/>
          <w:szCs w:val="22"/>
          <w:lang w:eastAsia="zh-CN"/>
        </w:rPr>
        <w:t>a.</w:t>
      </w:r>
      <w:r w:rsidR="00C50758">
        <w:rPr>
          <w:rFonts w:ascii="Calibri" w:hAnsi="Calibri" w:cs="Calibri"/>
          <w:kern w:val="3"/>
          <w:sz w:val="22"/>
          <w:szCs w:val="22"/>
          <w:lang w:eastAsia="zh-CN"/>
        </w:rPr>
        <w:t xml:space="preserve"> Suma płatności, o których stanowią </w:t>
      </w:r>
      <w:r w:rsidR="00810E70" w:rsidRPr="00DE6E2E">
        <w:rPr>
          <w:rFonts w:ascii="Calibri" w:hAnsi="Calibri" w:cs="Calibri"/>
          <w:kern w:val="3"/>
          <w:sz w:val="22"/>
          <w:szCs w:val="22"/>
          <w:lang w:eastAsia="zh-CN"/>
        </w:rPr>
        <w:t xml:space="preserve"> </w:t>
      </w:r>
      <w:r w:rsidR="00C50758" w:rsidRPr="002B58CB">
        <w:rPr>
          <w:rFonts w:ascii="Calibri" w:hAnsi="Calibri" w:cs="Calibri"/>
          <w:b/>
          <w:kern w:val="3"/>
          <w:sz w:val="22"/>
          <w:szCs w:val="22"/>
          <w:lang w:eastAsia="zh-CN"/>
        </w:rPr>
        <w:t>§ 10 ust. 5 pkt. a) i b) niniejszej umowy nie może być niższa niż 50% całkowitego wynagrodzenia brutto</w:t>
      </w:r>
      <w:r w:rsidR="004F6303" w:rsidRPr="002B58CB">
        <w:rPr>
          <w:rFonts w:ascii="Calibri" w:hAnsi="Calibri" w:cs="Calibri"/>
          <w:b/>
          <w:kern w:val="3"/>
          <w:sz w:val="22"/>
          <w:szCs w:val="22"/>
          <w:lang w:eastAsia="zh-CN"/>
        </w:rPr>
        <w:t>,</w:t>
      </w:r>
      <w:r w:rsidR="00C50758">
        <w:rPr>
          <w:rFonts w:ascii="Calibri" w:hAnsi="Calibri" w:cs="Calibri"/>
          <w:b/>
          <w:kern w:val="3"/>
          <w:sz w:val="22"/>
          <w:szCs w:val="22"/>
          <w:lang w:eastAsia="zh-CN"/>
        </w:rPr>
        <w:t xml:space="preserve"> </w:t>
      </w:r>
    </w:p>
    <w:p w14:paraId="1D616C8E" w14:textId="5FA8E9BF" w:rsidR="003E76CD" w:rsidRPr="00DE6E2E" w:rsidRDefault="006205ED" w:rsidP="0084368B">
      <w:pPr>
        <w:widowControl w:val="0"/>
        <w:suppressAutoHyphens/>
        <w:autoSpaceDN w:val="0"/>
        <w:spacing w:line="276" w:lineRule="auto"/>
        <w:ind w:left="142" w:right="-108" w:hanging="284"/>
        <w:jc w:val="both"/>
        <w:textAlignment w:val="baseline"/>
        <w:rPr>
          <w:rFonts w:ascii="Calibri" w:hAnsi="Calibri" w:cs="Calibri"/>
          <w:kern w:val="3"/>
          <w:sz w:val="22"/>
          <w:szCs w:val="22"/>
          <w:lang w:eastAsia="zh-CN"/>
        </w:rPr>
      </w:pPr>
      <w:r w:rsidRPr="00DE6E2E">
        <w:rPr>
          <w:rFonts w:ascii="Calibri" w:hAnsi="Calibri" w:cs="Calibri"/>
          <w:kern w:val="3"/>
          <w:sz w:val="22"/>
          <w:szCs w:val="22"/>
          <w:lang w:eastAsia="zh-CN"/>
        </w:rPr>
        <w:t>5</w:t>
      </w:r>
      <w:r w:rsidR="003E76CD" w:rsidRPr="00DE6E2E">
        <w:rPr>
          <w:rFonts w:ascii="Calibri" w:hAnsi="Calibri" w:cs="Calibri"/>
          <w:kern w:val="3"/>
          <w:sz w:val="22"/>
          <w:szCs w:val="22"/>
          <w:lang w:eastAsia="zh-CN"/>
        </w:rPr>
        <w:t xml:space="preserve">b. Realizacja części robót i ich odbiór, o których mowa w § 10 ust. </w:t>
      </w:r>
      <w:r w:rsidRPr="00DE6E2E">
        <w:rPr>
          <w:rFonts w:ascii="Calibri" w:hAnsi="Calibri" w:cs="Calibri"/>
          <w:kern w:val="3"/>
          <w:sz w:val="22"/>
          <w:szCs w:val="22"/>
          <w:lang w:eastAsia="zh-CN"/>
        </w:rPr>
        <w:t>5</w:t>
      </w:r>
      <w:r w:rsidR="003E76CD" w:rsidRPr="00DE6E2E">
        <w:rPr>
          <w:rFonts w:ascii="Calibri" w:hAnsi="Calibri" w:cs="Calibri"/>
          <w:kern w:val="3"/>
          <w:sz w:val="22"/>
          <w:szCs w:val="22"/>
          <w:lang w:eastAsia="zh-CN"/>
        </w:rPr>
        <w:t xml:space="preserve"> pkt </w:t>
      </w:r>
      <w:r w:rsidR="003722DF">
        <w:rPr>
          <w:rFonts w:ascii="Calibri" w:hAnsi="Calibri" w:cs="Calibri"/>
          <w:kern w:val="3"/>
          <w:sz w:val="22"/>
          <w:szCs w:val="22"/>
          <w:lang w:eastAsia="zh-CN"/>
        </w:rPr>
        <w:t>a</w:t>
      </w:r>
      <w:r w:rsidR="003E76CD" w:rsidRPr="00DE6E2E">
        <w:rPr>
          <w:rFonts w:ascii="Calibri" w:hAnsi="Calibri" w:cs="Calibri"/>
          <w:kern w:val="3"/>
          <w:sz w:val="22"/>
          <w:szCs w:val="22"/>
          <w:lang w:eastAsia="zh-CN"/>
        </w:rPr>
        <w:t>) obejmuje wykonanie przedmiotu</w:t>
      </w:r>
      <w:r w:rsidR="0084368B" w:rsidRPr="00DE6E2E">
        <w:rPr>
          <w:rFonts w:ascii="Calibri" w:hAnsi="Calibri" w:cs="Calibri"/>
          <w:kern w:val="3"/>
          <w:sz w:val="22"/>
          <w:szCs w:val="22"/>
          <w:lang w:eastAsia="zh-CN"/>
        </w:rPr>
        <w:t xml:space="preserve"> </w:t>
      </w:r>
      <w:r w:rsidR="003E76CD" w:rsidRPr="00DE6E2E">
        <w:rPr>
          <w:rFonts w:ascii="Calibri" w:hAnsi="Calibri" w:cs="Calibri"/>
          <w:kern w:val="3"/>
          <w:sz w:val="22"/>
          <w:szCs w:val="22"/>
          <w:lang w:eastAsia="zh-CN"/>
        </w:rPr>
        <w:lastRenderedPageBreak/>
        <w:t xml:space="preserve">umowy </w:t>
      </w:r>
      <w:r w:rsidR="005B7567" w:rsidRPr="00DE6E2E">
        <w:rPr>
          <w:rFonts w:ascii="Calibri" w:hAnsi="Calibri" w:cs="Calibri"/>
          <w:kern w:val="3"/>
          <w:sz w:val="22"/>
          <w:szCs w:val="22"/>
          <w:lang w:eastAsia="zh-CN"/>
        </w:rPr>
        <w:t xml:space="preserve">i jego odbiór w takim zakresie, jaki odpowiada wysokości </w:t>
      </w:r>
      <w:r w:rsidR="004F6303">
        <w:rPr>
          <w:rFonts w:ascii="Calibri" w:hAnsi="Calibri" w:cs="Calibri"/>
          <w:kern w:val="3"/>
          <w:sz w:val="22"/>
          <w:szCs w:val="22"/>
          <w:lang w:eastAsia="zh-CN"/>
        </w:rPr>
        <w:t xml:space="preserve">pierwszej </w:t>
      </w:r>
      <w:r w:rsidR="005B7567" w:rsidRPr="00DE6E2E">
        <w:rPr>
          <w:rFonts w:ascii="Calibri" w:hAnsi="Calibri" w:cs="Calibri"/>
          <w:kern w:val="3"/>
          <w:sz w:val="22"/>
          <w:szCs w:val="22"/>
          <w:lang w:eastAsia="zh-CN"/>
        </w:rPr>
        <w:t>transzy,</w:t>
      </w:r>
    </w:p>
    <w:p w14:paraId="5EF36B7C" w14:textId="550EE2E3" w:rsidR="006205ED" w:rsidRPr="00DE6E2E" w:rsidRDefault="006205ED" w:rsidP="00456451">
      <w:pPr>
        <w:widowControl w:val="0"/>
        <w:suppressAutoHyphens/>
        <w:autoSpaceDN w:val="0"/>
        <w:spacing w:line="276" w:lineRule="auto"/>
        <w:ind w:left="142" w:right="-108" w:hanging="284"/>
        <w:jc w:val="both"/>
        <w:textAlignment w:val="baseline"/>
        <w:rPr>
          <w:rFonts w:ascii="Calibri" w:hAnsi="Calibri" w:cs="Calibri"/>
          <w:kern w:val="3"/>
          <w:sz w:val="22"/>
          <w:szCs w:val="22"/>
          <w:lang w:eastAsia="zh-CN"/>
        </w:rPr>
      </w:pPr>
      <w:r w:rsidRPr="00DE6E2E">
        <w:rPr>
          <w:rFonts w:ascii="Calibri" w:hAnsi="Calibri" w:cs="Calibri"/>
          <w:kern w:val="3"/>
          <w:sz w:val="22"/>
          <w:szCs w:val="22"/>
          <w:lang w:eastAsia="zh-CN"/>
        </w:rPr>
        <w:t>5</w:t>
      </w:r>
      <w:r w:rsidR="003F1F12" w:rsidRPr="00DE6E2E">
        <w:rPr>
          <w:rFonts w:ascii="Calibri" w:hAnsi="Calibri" w:cs="Calibri"/>
          <w:kern w:val="3"/>
          <w:sz w:val="22"/>
          <w:szCs w:val="22"/>
          <w:lang w:eastAsia="zh-CN"/>
        </w:rPr>
        <w:t xml:space="preserve">c. Realizacja części robót i ich odbiór, o których mowa w § 10 ust. </w:t>
      </w:r>
      <w:r w:rsidRPr="00DE6E2E">
        <w:rPr>
          <w:rFonts w:ascii="Calibri" w:hAnsi="Calibri" w:cs="Calibri"/>
          <w:kern w:val="3"/>
          <w:sz w:val="22"/>
          <w:szCs w:val="22"/>
          <w:lang w:eastAsia="zh-CN"/>
        </w:rPr>
        <w:t xml:space="preserve">5 </w:t>
      </w:r>
      <w:r w:rsidR="003F1F12" w:rsidRPr="00DE6E2E">
        <w:rPr>
          <w:rFonts w:ascii="Calibri" w:hAnsi="Calibri" w:cs="Calibri"/>
          <w:kern w:val="3"/>
          <w:sz w:val="22"/>
          <w:szCs w:val="22"/>
          <w:lang w:eastAsia="zh-CN"/>
        </w:rPr>
        <w:t xml:space="preserve">pkt </w:t>
      </w:r>
      <w:r w:rsidR="004F6303">
        <w:rPr>
          <w:rFonts w:ascii="Calibri" w:hAnsi="Calibri" w:cs="Calibri"/>
          <w:kern w:val="3"/>
          <w:sz w:val="22"/>
          <w:szCs w:val="22"/>
          <w:lang w:eastAsia="zh-CN"/>
        </w:rPr>
        <w:t>b</w:t>
      </w:r>
      <w:r w:rsidR="003F1F12" w:rsidRPr="00DE6E2E">
        <w:rPr>
          <w:rFonts w:ascii="Calibri" w:hAnsi="Calibri" w:cs="Calibri"/>
          <w:kern w:val="3"/>
          <w:sz w:val="22"/>
          <w:szCs w:val="22"/>
          <w:lang w:eastAsia="zh-CN"/>
        </w:rPr>
        <w:t xml:space="preserve">) obejmuje wykonanie </w:t>
      </w:r>
      <w:r w:rsidR="004F6303">
        <w:rPr>
          <w:rFonts w:ascii="Calibri" w:hAnsi="Calibri" w:cs="Calibri"/>
          <w:kern w:val="3"/>
          <w:sz w:val="22"/>
          <w:szCs w:val="22"/>
          <w:lang w:eastAsia="zh-CN"/>
        </w:rPr>
        <w:t xml:space="preserve">przedmiotu umowy </w:t>
      </w:r>
      <w:r w:rsidR="00DE48CB">
        <w:rPr>
          <w:rFonts w:ascii="Calibri" w:hAnsi="Calibri" w:cs="Calibri"/>
          <w:kern w:val="3"/>
          <w:sz w:val="22"/>
          <w:szCs w:val="22"/>
          <w:lang w:eastAsia="zh-CN"/>
        </w:rPr>
        <w:t>i jego odbiór w takim zakresie, jaki odpowiada wysokości drugiej transzy,</w:t>
      </w:r>
    </w:p>
    <w:p w14:paraId="7091A5F6" w14:textId="1DB2957C" w:rsidR="00407D3B" w:rsidRDefault="00456451" w:rsidP="00456451">
      <w:pPr>
        <w:widowControl w:val="0"/>
        <w:suppressAutoHyphens/>
        <w:autoSpaceDN w:val="0"/>
        <w:spacing w:line="276" w:lineRule="auto"/>
        <w:ind w:left="284" w:right="-108" w:hanging="426"/>
        <w:jc w:val="both"/>
        <w:textAlignment w:val="baseline"/>
        <w:rPr>
          <w:rFonts w:ascii="Calibri" w:hAnsi="Calibri" w:cs="Calibri"/>
          <w:kern w:val="3"/>
          <w:sz w:val="22"/>
          <w:szCs w:val="22"/>
          <w:lang w:eastAsia="zh-CN"/>
        </w:rPr>
      </w:pPr>
      <w:r w:rsidRPr="00DE6E2E">
        <w:rPr>
          <w:rFonts w:ascii="Calibri" w:hAnsi="Calibri" w:cs="Calibri"/>
          <w:kern w:val="3"/>
          <w:sz w:val="22"/>
          <w:szCs w:val="22"/>
          <w:lang w:eastAsia="zh-CN"/>
        </w:rPr>
        <w:t xml:space="preserve">5d. </w:t>
      </w:r>
      <w:r w:rsidR="00407D3B" w:rsidRPr="00DE6E2E">
        <w:rPr>
          <w:rFonts w:ascii="Calibri" w:hAnsi="Calibri" w:cs="Calibri"/>
          <w:kern w:val="3"/>
          <w:sz w:val="22"/>
          <w:szCs w:val="22"/>
          <w:lang w:eastAsia="zh-CN"/>
        </w:rPr>
        <w:t xml:space="preserve">Realizacja części robót i ich odbiór, o których mowa w § 10 ust. 5 pkt </w:t>
      </w:r>
      <w:r w:rsidR="00407D3B">
        <w:rPr>
          <w:rFonts w:ascii="Calibri" w:hAnsi="Calibri" w:cs="Calibri"/>
          <w:kern w:val="3"/>
          <w:sz w:val="22"/>
          <w:szCs w:val="22"/>
          <w:lang w:eastAsia="zh-CN"/>
        </w:rPr>
        <w:t>c</w:t>
      </w:r>
      <w:r w:rsidR="00407D3B" w:rsidRPr="00DE6E2E">
        <w:rPr>
          <w:rFonts w:ascii="Calibri" w:hAnsi="Calibri" w:cs="Calibri"/>
          <w:kern w:val="3"/>
          <w:sz w:val="22"/>
          <w:szCs w:val="22"/>
          <w:lang w:eastAsia="zh-CN"/>
        </w:rPr>
        <w:t xml:space="preserve">) obejmuje wykonanie </w:t>
      </w:r>
      <w:r w:rsidR="00407D3B">
        <w:rPr>
          <w:rFonts w:ascii="Calibri" w:hAnsi="Calibri" w:cs="Calibri"/>
          <w:kern w:val="3"/>
          <w:sz w:val="22"/>
          <w:szCs w:val="22"/>
          <w:lang w:eastAsia="zh-CN"/>
        </w:rPr>
        <w:t xml:space="preserve">pozostałej części przedmiotu umowy. </w:t>
      </w:r>
    </w:p>
    <w:p w14:paraId="15E54AA0" w14:textId="452F41B8" w:rsidR="00393CB9" w:rsidRPr="00DE6E2E" w:rsidRDefault="00407D3B" w:rsidP="00456451">
      <w:pPr>
        <w:widowControl w:val="0"/>
        <w:suppressAutoHyphens/>
        <w:autoSpaceDN w:val="0"/>
        <w:spacing w:line="276" w:lineRule="auto"/>
        <w:ind w:left="284" w:right="-108" w:hanging="426"/>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5e. </w:t>
      </w:r>
      <w:r w:rsidR="00393CB9" w:rsidRPr="00DE6E2E">
        <w:rPr>
          <w:rFonts w:ascii="Calibri" w:hAnsi="Calibri" w:cs="Calibri"/>
          <w:kern w:val="3"/>
          <w:sz w:val="22"/>
          <w:szCs w:val="22"/>
          <w:lang w:eastAsia="zh-CN"/>
        </w:rPr>
        <w:t>Wykonawca gwarantuje stałość cen jednostkowych czynników produkcji: robót, materiałów, sprzętu,</w:t>
      </w:r>
      <w:r w:rsidR="00456451" w:rsidRPr="00DE6E2E">
        <w:rPr>
          <w:rFonts w:ascii="Calibri" w:hAnsi="Calibri" w:cs="Calibri"/>
          <w:kern w:val="3"/>
          <w:sz w:val="22"/>
          <w:szCs w:val="22"/>
          <w:lang w:eastAsia="zh-CN"/>
        </w:rPr>
        <w:t xml:space="preserve"> </w:t>
      </w:r>
      <w:r w:rsidR="00393CB9" w:rsidRPr="00DE6E2E">
        <w:rPr>
          <w:rFonts w:ascii="Calibri" w:hAnsi="Calibri" w:cs="Calibri"/>
          <w:kern w:val="3"/>
          <w:sz w:val="22"/>
          <w:szCs w:val="22"/>
          <w:lang w:eastAsia="zh-CN"/>
        </w:rPr>
        <w:t>kosztów zakupu, kosztów pośrednich i zysku za roboty wykonane w okresie obowiązywania niniejszej umowy.</w:t>
      </w:r>
    </w:p>
    <w:p w14:paraId="186C9ED0" w14:textId="45C39005" w:rsidR="00393CB9" w:rsidRPr="00DE6E2E" w:rsidRDefault="00DF3A94" w:rsidP="00393CB9">
      <w:pPr>
        <w:widowControl w:val="0"/>
        <w:numPr>
          <w:ilvl w:val="0"/>
          <w:numId w:val="10"/>
        </w:numPr>
        <w:suppressAutoHyphens/>
        <w:autoSpaceDN w:val="0"/>
        <w:spacing w:line="276" w:lineRule="auto"/>
        <w:ind w:left="142" w:right="-108" w:hanging="142"/>
        <w:jc w:val="both"/>
        <w:textAlignment w:val="baseline"/>
        <w:rPr>
          <w:kern w:val="3"/>
          <w:lang w:eastAsia="zh-CN"/>
        </w:rPr>
      </w:pPr>
      <w:r w:rsidRPr="00DE6E2E">
        <w:rPr>
          <w:rFonts w:ascii="Calibri" w:hAnsi="Calibri" w:cs="Calibri"/>
          <w:kern w:val="3"/>
          <w:sz w:val="22"/>
          <w:szCs w:val="22"/>
          <w:lang w:eastAsia="zh-CN"/>
        </w:rPr>
        <w:t xml:space="preserve">Z zastrzeżeniem § </w:t>
      </w:r>
      <w:r w:rsidR="00201713" w:rsidRPr="00DE6E2E">
        <w:rPr>
          <w:rFonts w:ascii="Calibri" w:hAnsi="Calibri" w:cs="Calibri"/>
          <w:kern w:val="3"/>
          <w:sz w:val="22"/>
          <w:szCs w:val="22"/>
          <w:lang w:eastAsia="zh-CN"/>
        </w:rPr>
        <w:t>19</w:t>
      </w:r>
      <w:r w:rsidRPr="00DE6E2E">
        <w:rPr>
          <w:rFonts w:ascii="Calibri" w:hAnsi="Calibri" w:cs="Calibri"/>
          <w:kern w:val="3"/>
          <w:sz w:val="22"/>
          <w:szCs w:val="22"/>
          <w:lang w:eastAsia="zh-CN"/>
        </w:rPr>
        <w:t xml:space="preserve"> niniejszej umowy, w</w:t>
      </w:r>
      <w:r w:rsidR="00393CB9" w:rsidRPr="00DE6E2E">
        <w:rPr>
          <w:rFonts w:ascii="Calibri" w:hAnsi="Calibri" w:cs="Calibri"/>
          <w:kern w:val="3"/>
          <w:sz w:val="22"/>
          <w:szCs w:val="22"/>
          <w:lang w:eastAsia="zh-CN"/>
        </w:rPr>
        <w:t>ynagrodzenie, o którym mowa w pkt. 1 obejmuje wszystkie kwoty związane</w:t>
      </w:r>
      <w:r w:rsidRPr="00DE6E2E">
        <w:rPr>
          <w:rFonts w:ascii="Calibri" w:hAnsi="Calibri" w:cs="Calibri"/>
          <w:kern w:val="3"/>
          <w:sz w:val="22"/>
          <w:szCs w:val="22"/>
          <w:lang w:eastAsia="zh-CN"/>
        </w:rPr>
        <w:t xml:space="preserve"> </w:t>
      </w:r>
      <w:r w:rsidR="00393CB9" w:rsidRPr="00DE6E2E">
        <w:rPr>
          <w:rFonts w:ascii="Calibri" w:hAnsi="Calibri" w:cs="Calibri"/>
          <w:kern w:val="3"/>
          <w:sz w:val="22"/>
          <w:szCs w:val="22"/>
          <w:lang w:eastAsia="zh-CN"/>
        </w:rPr>
        <w:t xml:space="preserve">z wykonaniem przedmiotu umowy  na podstawie </w:t>
      </w:r>
      <w:r w:rsidR="00456451" w:rsidRPr="00DE6E2E">
        <w:rPr>
          <w:rFonts w:ascii="Calibri" w:hAnsi="Calibri" w:cs="Calibri"/>
          <w:kern w:val="3"/>
          <w:sz w:val="22"/>
          <w:szCs w:val="22"/>
          <w:lang w:eastAsia="zh-CN"/>
        </w:rPr>
        <w:t>przedmiarów robót</w:t>
      </w:r>
      <w:r w:rsidR="00393CB9" w:rsidRPr="00DE6E2E">
        <w:rPr>
          <w:rFonts w:ascii="Calibri" w:hAnsi="Calibri" w:cs="Calibri"/>
          <w:kern w:val="3"/>
          <w:sz w:val="22"/>
          <w:szCs w:val="22"/>
          <w:lang w:eastAsia="zh-CN"/>
        </w:rPr>
        <w:t xml:space="preserve">  oraz:</w:t>
      </w:r>
    </w:p>
    <w:p w14:paraId="1A155E5E" w14:textId="77777777" w:rsidR="00393CB9" w:rsidRPr="00DE6E2E" w:rsidRDefault="00393CB9" w:rsidP="00926496">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E6E2E">
        <w:rPr>
          <w:rFonts w:ascii="Calibri" w:eastAsia="Calibri" w:hAnsi="Calibri" w:cs="Calibri"/>
          <w:kern w:val="3"/>
          <w:sz w:val="22"/>
          <w:szCs w:val="22"/>
          <w:lang w:eastAsia="zh-CN"/>
        </w:rPr>
        <w:t>urządzenie terenu budowy, wykonanie przyłączeń wodociągowych i energetycznych dla potrzeb terenu budowy oraz ponoszenie kosztów ich zużycia,</w:t>
      </w:r>
    </w:p>
    <w:p w14:paraId="40D1F698" w14:textId="77777777" w:rsidR="00393CB9" w:rsidRPr="00DE6E2E" w:rsidRDefault="00393CB9" w:rsidP="00926496">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E6E2E">
        <w:rPr>
          <w:rFonts w:ascii="Calibri" w:eastAsia="Calibri" w:hAnsi="Calibri" w:cs="Calibri"/>
          <w:kern w:val="3"/>
          <w:sz w:val="22"/>
          <w:szCs w:val="22"/>
          <w:lang w:eastAsia="zh-CN"/>
        </w:rPr>
        <w:t xml:space="preserve">poniesienie ewentualnych kosztów </w:t>
      </w:r>
      <w:proofErr w:type="spellStart"/>
      <w:r w:rsidRPr="00DE6E2E">
        <w:rPr>
          <w:rFonts w:ascii="Calibri" w:eastAsia="Calibri" w:hAnsi="Calibri" w:cs="Calibri"/>
          <w:kern w:val="3"/>
          <w:sz w:val="22"/>
          <w:szCs w:val="22"/>
          <w:lang w:eastAsia="zh-CN"/>
        </w:rPr>
        <w:t>wyłączeń</w:t>
      </w:r>
      <w:proofErr w:type="spellEnd"/>
      <w:r w:rsidRPr="00DE6E2E">
        <w:rPr>
          <w:rFonts w:ascii="Calibri" w:eastAsia="Calibri" w:hAnsi="Calibri" w:cs="Calibri"/>
          <w:kern w:val="3"/>
          <w:sz w:val="22"/>
          <w:szCs w:val="22"/>
          <w:lang w:eastAsia="zh-CN"/>
        </w:rPr>
        <w:t xml:space="preserve"> i włączeń energii elektrycznej,</w:t>
      </w:r>
    </w:p>
    <w:p w14:paraId="51EDF2C5" w14:textId="77777777" w:rsidR="00393CB9" w:rsidRPr="00DE6E2E" w:rsidRDefault="00393CB9" w:rsidP="00926496">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E6E2E">
        <w:rPr>
          <w:rFonts w:ascii="Calibri" w:eastAsia="Calibri" w:hAnsi="Calibri" w:cs="Calibri"/>
          <w:kern w:val="3"/>
          <w:sz w:val="22"/>
          <w:szCs w:val="22"/>
          <w:lang w:eastAsia="zh-CN"/>
        </w:rPr>
        <w:t>w przypadku zniszczenia lub uszkodzenia robót, ich części lub urządzeń w toku realizacji – naprawienie ich i doprowadzenie do stanu pierwotnego,</w:t>
      </w:r>
    </w:p>
    <w:p w14:paraId="30874955" w14:textId="77777777" w:rsidR="00393CB9" w:rsidRPr="00DE6E2E" w:rsidRDefault="00393CB9" w:rsidP="00926496">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E6E2E">
        <w:rPr>
          <w:rFonts w:ascii="Calibri" w:eastAsia="Calibri" w:hAnsi="Calibri" w:cs="Calibri"/>
          <w:kern w:val="3"/>
          <w:sz w:val="22"/>
          <w:szCs w:val="22"/>
          <w:lang w:eastAsia="zh-CN"/>
        </w:rPr>
        <w:t xml:space="preserve">demontaż, naprawę, montaż ogrodzeń posesji oraz innych uszkodzeń obiektów istniejących </w:t>
      </w:r>
      <w:r w:rsidRPr="00DE6E2E">
        <w:rPr>
          <w:rFonts w:ascii="Calibri" w:eastAsia="Calibri" w:hAnsi="Calibri" w:cs="Calibri"/>
          <w:kern w:val="3"/>
          <w:sz w:val="22"/>
          <w:szCs w:val="22"/>
          <w:lang w:eastAsia="zh-CN"/>
        </w:rPr>
        <w:br/>
        <w:t>i elementów zagospodarowania terenu,</w:t>
      </w:r>
    </w:p>
    <w:p w14:paraId="51150C95" w14:textId="2890950E" w:rsidR="00393CB9" w:rsidRPr="00DE6E2E" w:rsidRDefault="00393CB9" w:rsidP="00926496">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E6E2E">
        <w:rPr>
          <w:rFonts w:ascii="Calibri" w:eastAsia="Calibri" w:hAnsi="Calibri" w:cs="Calibri"/>
          <w:kern w:val="3"/>
          <w:sz w:val="22"/>
          <w:szCs w:val="22"/>
          <w:lang w:eastAsia="zh-CN"/>
        </w:rPr>
        <w:t xml:space="preserve">sporządzenie przed rozpoczęciem budowy planu bezpieczeństwa i ochrony zdrowia, zgodnie </w:t>
      </w:r>
      <w:r w:rsidR="003F060D" w:rsidRPr="00DE6E2E">
        <w:rPr>
          <w:rFonts w:ascii="Calibri" w:eastAsia="Calibri" w:hAnsi="Calibri" w:cs="Calibri"/>
          <w:kern w:val="3"/>
          <w:sz w:val="22"/>
          <w:szCs w:val="22"/>
          <w:lang w:eastAsia="zh-CN"/>
        </w:rPr>
        <w:br/>
      </w:r>
      <w:r w:rsidRPr="00DE6E2E">
        <w:rPr>
          <w:rFonts w:ascii="Calibri" w:eastAsia="Calibri" w:hAnsi="Calibri" w:cs="Calibri"/>
          <w:kern w:val="3"/>
          <w:sz w:val="22"/>
          <w:szCs w:val="22"/>
          <w:lang w:eastAsia="zh-CN"/>
        </w:rPr>
        <w:t xml:space="preserve">z wymogami zawartymi w rozporządzeniu Ministra Infrastruktury z dnia 23 czerwca 2003 r. </w:t>
      </w:r>
      <w:r w:rsidR="003F060D" w:rsidRPr="00DE6E2E">
        <w:rPr>
          <w:rFonts w:ascii="Calibri" w:eastAsia="Calibri" w:hAnsi="Calibri" w:cs="Calibri"/>
          <w:kern w:val="3"/>
          <w:sz w:val="22"/>
          <w:szCs w:val="22"/>
          <w:lang w:eastAsia="zh-CN"/>
        </w:rPr>
        <w:br/>
      </w:r>
      <w:r w:rsidRPr="00DE6E2E">
        <w:rPr>
          <w:rFonts w:ascii="Calibri" w:eastAsia="Calibri" w:hAnsi="Calibri" w:cs="Calibri"/>
          <w:kern w:val="3"/>
          <w:sz w:val="22"/>
          <w:szCs w:val="22"/>
          <w:lang w:eastAsia="zh-CN"/>
        </w:rPr>
        <w:t>w sprawie informacji dotyczącej bezpieczeństwa  i ochrony zdrowia (Dz. U. nr 120, poz. 1126),</w:t>
      </w:r>
    </w:p>
    <w:p w14:paraId="2F908DA4" w14:textId="77777777" w:rsidR="00393CB9" w:rsidRPr="00DE6E2E" w:rsidRDefault="00393CB9" w:rsidP="00926496">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E6E2E">
        <w:rPr>
          <w:rFonts w:ascii="Calibri" w:eastAsia="Calibri" w:hAnsi="Calibri" w:cs="Calibri"/>
          <w:kern w:val="3"/>
          <w:sz w:val="22"/>
          <w:szCs w:val="22"/>
          <w:lang w:eastAsia="zh-CN"/>
        </w:rPr>
        <w:t xml:space="preserve">skompletowanie i przekazanie zmawiającemu dokumentów pozwalających ocenić prawidłowe wykonanie przedmiotu umowy, a w szczególności atestów materiałowych oraz innych dokumentów wynikających z przepisów budowlanych – 3 </w:t>
      </w:r>
      <w:proofErr w:type="spellStart"/>
      <w:r w:rsidRPr="00DE6E2E">
        <w:rPr>
          <w:rFonts w:ascii="Calibri" w:eastAsia="Calibri" w:hAnsi="Calibri" w:cs="Calibri"/>
          <w:kern w:val="3"/>
          <w:sz w:val="22"/>
          <w:szCs w:val="22"/>
          <w:lang w:eastAsia="zh-CN"/>
        </w:rPr>
        <w:t>kpl</w:t>
      </w:r>
      <w:proofErr w:type="spellEnd"/>
      <w:r w:rsidRPr="00DE6E2E">
        <w:rPr>
          <w:rFonts w:ascii="Calibri" w:eastAsia="Calibri" w:hAnsi="Calibri" w:cs="Calibri"/>
          <w:kern w:val="3"/>
          <w:sz w:val="22"/>
          <w:szCs w:val="22"/>
          <w:lang w:eastAsia="zh-CN"/>
        </w:rPr>
        <w:t>.,</w:t>
      </w:r>
    </w:p>
    <w:p w14:paraId="47AF3D3C" w14:textId="77777777" w:rsidR="00393CB9" w:rsidRPr="00DE6E2E" w:rsidRDefault="00393CB9" w:rsidP="00926496">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E6E2E">
        <w:rPr>
          <w:rFonts w:ascii="Calibri" w:eastAsia="Calibri" w:hAnsi="Calibri" w:cs="Calibri"/>
          <w:kern w:val="3"/>
          <w:sz w:val="22"/>
          <w:szCs w:val="22"/>
          <w:lang w:eastAsia="zh-CN"/>
        </w:rPr>
        <w:t>odpowiednie zabezpieczenie placu budowy,</w:t>
      </w:r>
    </w:p>
    <w:p w14:paraId="28CD0762" w14:textId="77777777" w:rsidR="00393CB9" w:rsidRPr="00DE6E2E" w:rsidRDefault="00393CB9" w:rsidP="00926496">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E6E2E">
        <w:rPr>
          <w:rFonts w:ascii="Calibri" w:eastAsia="Calibri" w:hAnsi="Calibri" w:cs="Calibri"/>
          <w:kern w:val="3"/>
          <w:sz w:val="22"/>
          <w:szCs w:val="22"/>
          <w:lang w:eastAsia="zh-CN"/>
        </w:rPr>
        <w:t>utrzymanie terenu budowy w stanie wolnym od przeszkód komunikacyjnych oraz usuwanie na bieżąco zbędnych materiałów, odpadów i śmieci,</w:t>
      </w:r>
    </w:p>
    <w:p w14:paraId="25A09E04" w14:textId="589581C8" w:rsidR="00393CB9" w:rsidRPr="00DE6E2E" w:rsidRDefault="00393CB9" w:rsidP="00456451">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E6E2E">
        <w:rPr>
          <w:rFonts w:ascii="Calibri" w:eastAsia="Calibri" w:hAnsi="Calibri" w:cs="Calibri"/>
          <w:kern w:val="3"/>
          <w:sz w:val="22"/>
          <w:szCs w:val="22"/>
          <w:lang w:eastAsia="zh-CN"/>
        </w:rPr>
        <w:t>w przypadku wytworzenia odpadów zapewnienia na własny koszt ich transportu do miejsc ich wykorzystania lub utylizacji, łącznie z kosztami utylizacji</w:t>
      </w:r>
      <w:r w:rsidR="00456451" w:rsidRPr="00DE6E2E">
        <w:rPr>
          <w:rFonts w:ascii="Calibri" w:eastAsia="Calibri" w:hAnsi="Calibri" w:cs="Calibri"/>
          <w:kern w:val="3"/>
          <w:sz w:val="22"/>
          <w:szCs w:val="22"/>
          <w:lang w:eastAsia="zh-CN"/>
        </w:rPr>
        <w:t>,</w:t>
      </w:r>
    </w:p>
    <w:p w14:paraId="1DDAC909" w14:textId="0602B891" w:rsidR="00393CB9" w:rsidRPr="00DE6E2E" w:rsidRDefault="00393CB9" w:rsidP="00926496">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E6E2E">
        <w:rPr>
          <w:rFonts w:ascii="Calibri" w:eastAsia="Calibri" w:hAnsi="Calibri" w:cs="Calibri"/>
          <w:kern w:val="3"/>
          <w:sz w:val="22"/>
          <w:szCs w:val="22"/>
          <w:lang w:eastAsia="zh-CN"/>
        </w:rPr>
        <w:t>jako wytwarzający odpady Wykonawca obowiązany jest do przestrzegania przepisów prawnych wynikających z następujących ustaw: ustawy z dn. 27.04.2001 r. Prawo ochrony środowiska (</w:t>
      </w:r>
      <w:proofErr w:type="spellStart"/>
      <w:r w:rsidRPr="00DE6E2E">
        <w:rPr>
          <w:rFonts w:ascii="Calibri" w:eastAsia="Calibri" w:hAnsi="Calibri" w:cs="Calibri"/>
          <w:kern w:val="3"/>
          <w:sz w:val="22"/>
          <w:szCs w:val="22"/>
          <w:lang w:eastAsia="zh-CN"/>
        </w:rPr>
        <w:t>t.j</w:t>
      </w:r>
      <w:proofErr w:type="spellEnd"/>
      <w:r w:rsidRPr="00DE6E2E">
        <w:rPr>
          <w:rFonts w:ascii="Calibri" w:eastAsia="Calibri" w:hAnsi="Calibri" w:cs="Calibri"/>
          <w:kern w:val="3"/>
          <w:sz w:val="22"/>
          <w:szCs w:val="22"/>
          <w:lang w:eastAsia="zh-CN"/>
        </w:rPr>
        <w:t>. Dz. U. z 2021 r. poz. 1973), ustawy z dn. 14.12.2012 r. o odpadach (</w:t>
      </w:r>
      <w:proofErr w:type="spellStart"/>
      <w:r w:rsidRPr="00DE6E2E">
        <w:rPr>
          <w:rFonts w:ascii="Calibri" w:eastAsia="Calibri" w:hAnsi="Calibri" w:cs="Calibri"/>
          <w:kern w:val="3"/>
          <w:sz w:val="22"/>
          <w:szCs w:val="22"/>
          <w:lang w:eastAsia="zh-CN"/>
        </w:rPr>
        <w:t>t.j</w:t>
      </w:r>
      <w:proofErr w:type="spellEnd"/>
      <w:r w:rsidRPr="00DE6E2E">
        <w:rPr>
          <w:rFonts w:ascii="Calibri" w:eastAsia="Calibri" w:hAnsi="Calibri" w:cs="Calibri"/>
          <w:kern w:val="3"/>
          <w:sz w:val="22"/>
          <w:szCs w:val="22"/>
          <w:lang w:eastAsia="zh-CN"/>
        </w:rPr>
        <w:t>. Dz. U. z 2021 r. poz. 779), ustawy z dnia 13 września 1996 r. o utrzymaniu czystości i porządku w gminach (</w:t>
      </w:r>
      <w:proofErr w:type="spellStart"/>
      <w:r w:rsidRPr="00DE6E2E">
        <w:rPr>
          <w:rFonts w:ascii="Calibri" w:eastAsia="Calibri" w:hAnsi="Calibri" w:cs="Calibri"/>
          <w:kern w:val="3"/>
          <w:sz w:val="22"/>
          <w:szCs w:val="22"/>
          <w:lang w:eastAsia="zh-CN"/>
        </w:rPr>
        <w:t>t.j</w:t>
      </w:r>
      <w:proofErr w:type="spellEnd"/>
      <w:r w:rsidRPr="00DE6E2E">
        <w:rPr>
          <w:rFonts w:ascii="Calibri" w:eastAsia="Calibri" w:hAnsi="Calibri" w:cs="Calibri"/>
          <w:kern w:val="3"/>
          <w:sz w:val="22"/>
          <w:szCs w:val="22"/>
          <w:lang w:eastAsia="zh-CN"/>
        </w:rPr>
        <w:t>. Dz. U. z 2021 r. poz. 888) oraz uchwały Rady Gminy Czermin nr XXI/99/20 z dnia 28 maja 2020 r. w sprawie regulaminu utrzymania czystości i porządku na terenie Gminy Czermin oraz uchwałą Rady Gminy Czermin nr XXIII/109/20 z dn. 13 lipca 2020 r. w sprawie zmiany regulaminu utrzymania czystości i porządku na terenie Gminy Czermin oraz uchwałą nr XXXV/171/21 z dn. 27.09.2021 r. w sprawie zmiany regulaminu utrzymania i czystości i porządku na terenie Gminy Czermin</w:t>
      </w:r>
      <w:r w:rsidR="00456451" w:rsidRPr="00DE6E2E">
        <w:rPr>
          <w:rFonts w:ascii="Calibri" w:eastAsia="Calibri" w:hAnsi="Calibri" w:cs="Calibri"/>
          <w:kern w:val="3"/>
          <w:sz w:val="22"/>
          <w:szCs w:val="22"/>
          <w:lang w:eastAsia="zh-CN"/>
        </w:rPr>
        <w:t>,</w:t>
      </w:r>
      <w:r w:rsidRPr="00DE6E2E">
        <w:rPr>
          <w:rFonts w:ascii="Calibri" w:eastAsia="Calibri" w:hAnsi="Calibri" w:cs="Calibri"/>
          <w:kern w:val="3"/>
          <w:sz w:val="22"/>
          <w:szCs w:val="22"/>
          <w:lang w:eastAsia="zh-CN"/>
        </w:rPr>
        <w:t xml:space="preserve"> </w:t>
      </w:r>
    </w:p>
    <w:p w14:paraId="6D5F1FFB" w14:textId="77777777" w:rsidR="00393CB9" w:rsidRPr="00DE6E2E" w:rsidRDefault="00393CB9" w:rsidP="00926496">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E6E2E">
        <w:rPr>
          <w:rFonts w:ascii="Calibri" w:eastAsia="Calibri" w:hAnsi="Calibri" w:cs="Calibri"/>
          <w:kern w:val="3"/>
          <w:sz w:val="22"/>
          <w:szCs w:val="22"/>
          <w:lang w:eastAsia="zh-CN"/>
        </w:rPr>
        <w:t>umożliwienie wstępu na teren budowy pracownikom organu budowlanego i pracownikom jednostek sprawujących funkcje kontrolne oraz uprawnionym przedstawicielom Zamawiającego,</w:t>
      </w:r>
    </w:p>
    <w:p w14:paraId="755AC57C" w14:textId="77777777" w:rsidR="00393CB9" w:rsidRPr="00DE6E2E" w:rsidRDefault="00393CB9" w:rsidP="00926496">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E6E2E">
        <w:rPr>
          <w:rFonts w:ascii="Calibri" w:eastAsia="Calibri" w:hAnsi="Calibri" w:cs="Calibri"/>
          <w:kern w:val="3"/>
          <w:sz w:val="22"/>
          <w:szCs w:val="22"/>
          <w:lang w:eastAsia="zh-CN"/>
        </w:rPr>
        <w:t>uporządkowanie terenu budowy po zakończeniu robót i przekazanie go Zamawiającemu najpóźniej do dnia odbioru końcowego,</w:t>
      </w:r>
    </w:p>
    <w:p w14:paraId="36571611" w14:textId="77777777" w:rsidR="00393CB9" w:rsidRPr="00DE6E2E" w:rsidRDefault="00393CB9" w:rsidP="00926496">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E6E2E">
        <w:rPr>
          <w:rFonts w:ascii="Calibri" w:eastAsia="Calibri" w:hAnsi="Calibri" w:cs="Calibri"/>
          <w:kern w:val="3"/>
          <w:sz w:val="22"/>
          <w:szCs w:val="22"/>
          <w:lang w:eastAsia="zh-CN"/>
        </w:rPr>
        <w:t xml:space="preserve">wykonanie przedmiotu umowy z materiałów odpowiadających wymaganiom określonym </w:t>
      </w:r>
      <w:r w:rsidRPr="00DE6E2E">
        <w:rPr>
          <w:rFonts w:ascii="Calibri" w:eastAsia="Calibri" w:hAnsi="Calibri" w:cs="Calibri"/>
          <w:kern w:val="3"/>
          <w:sz w:val="22"/>
          <w:szCs w:val="22"/>
          <w:lang w:eastAsia="zh-CN"/>
        </w:rPr>
        <w:br/>
        <w:t>w art. 10 ustawy z dnia 7 lipca 1994 r. Prawo budowlane (</w:t>
      </w:r>
      <w:proofErr w:type="spellStart"/>
      <w:r w:rsidRPr="00DE6E2E">
        <w:rPr>
          <w:rFonts w:ascii="Calibri" w:eastAsia="Calibri" w:hAnsi="Calibri" w:cs="Calibri"/>
          <w:kern w:val="3"/>
          <w:sz w:val="22"/>
          <w:szCs w:val="22"/>
          <w:lang w:eastAsia="zh-CN"/>
        </w:rPr>
        <w:t>t.j</w:t>
      </w:r>
      <w:proofErr w:type="spellEnd"/>
      <w:r w:rsidRPr="00DE6E2E">
        <w:rPr>
          <w:rFonts w:ascii="Calibri" w:eastAsia="Calibri" w:hAnsi="Calibri" w:cs="Calibri"/>
          <w:kern w:val="3"/>
          <w:sz w:val="22"/>
          <w:szCs w:val="22"/>
          <w:lang w:eastAsia="zh-CN"/>
        </w:rPr>
        <w:t>. Dz. U. z 2021 r. poz. 2351), okazanie na każde żądanie Zamawiającego lub Inspektora Nadzoru Inwestorskiego certyfikatów zgodności z polską normą lub aprobatą techniczną każdego używanego na budowie wyrobu,</w:t>
      </w:r>
    </w:p>
    <w:p w14:paraId="45F652EE" w14:textId="316F3691" w:rsidR="00393CB9" w:rsidRPr="00DE6E2E" w:rsidRDefault="00393CB9" w:rsidP="00926496">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E6E2E">
        <w:rPr>
          <w:rFonts w:ascii="Calibri" w:eastAsia="Calibri" w:hAnsi="Calibri" w:cs="Calibri"/>
          <w:kern w:val="3"/>
          <w:sz w:val="22"/>
          <w:szCs w:val="22"/>
          <w:lang w:eastAsia="zh-CN"/>
        </w:rPr>
        <w:lastRenderedPageBreak/>
        <w:t>prowadzenie przez kierownika budowy książek obmiarów robót,</w:t>
      </w:r>
    </w:p>
    <w:p w14:paraId="178DE60B" w14:textId="714DC48D" w:rsidR="00393CB9" w:rsidRPr="00DE6E2E" w:rsidRDefault="00393CB9" w:rsidP="00456451">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DE6E2E">
        <w:rPr>
          <w:rFonts w:ascii="Calibri" w:eastAsia="Calibri" w:hAnsi="Calibri" w:cs="Calibri"/>
          <w:kern w:val="3"/>
          <w:sz w:val="22"/>
          <w:szCs w:val="22"/>
          <w:lang w:eastAsia="zh-CN"/>
        </w:rPr>
        <w:t>sporządzenie dokumentacji powykonawczej</w:t>
      </w:r>
      <w:r w:rsidR="00456451" w:rsidRPr="00DE6E2E">
        <w:rPr>
          <w:rFonts w:ascii="Calibri" w:eastAsia="Calibri" w:hAnsi="Calibri" w:cs="Calibri"/>
          <w:kern w:val="3"/>
          <w:sz w:val="22"/>
          <w:szCs w:val="22"/>
          <w:lang w:eastAsia="zh-CN"/>
        </w:rPr>
        <w:t>.</w:t>
      </w:r>
    </w:p>
    <w:p w14:paraId="23DB6062" w14:textId="77777777" w:rsidR="00456451" w:rsidRPr="00DE6E2E" w:rsidRDefault="00456451" w:rsidP="00456451">
      <w:pPr>
        <w:widowControl w:val="0"/>
        <w:suppressAutoHyphens/>
        <w:autoSpaceDN w:val="0"/>
        <w:ind w:left="720"/>
        <w:jc w:val="both"/>
        <w:textAlignment w:val="baseline"/>
        <w:rPr>
          <w:rFonts w:ascii="Calibri" w:eastAsia="Calibri" w:hAnsi="Calibri" w:cs="Calibri"/>
          <w:kern w:val="3"/>
          <w:sz w:val="22"/>
          <w:szCs w:val="22"/>
          <w:lang w:eastAsia="zh-CN"/>
        </w:rPr>
      </w:pPr>
    </w:p>
    <w:p w14:paraId="39BEE96C" w14:textId="3832AF59" w:rsidR="00393CB9" w:rsidRPr="00DE6E2E" w:rsidRDefault="00393CB9" w:rsidP="00393CB9">
      <w:pPr>
        <w:widowControl w:val="0"/>
        <w:numPr>
          <w:ilvl w:val="0"/>
          <w:numId w:val="10"/>
        </w:numPr>
        <w:suppressAutoHyphens/>
        <w:autoSpaceDN w:val="0"/>
        <w:spacing w:line="276" w:lineRule="auto"/>
        <w:ind w:left="142" w:right="-108" w:hanging="142"/>
        <w:jc w:val="both"/>
        <w:textAlignment w:val="baseline"/>
        <w:rPr>
          <w:kern w:val="3"/>
          <w:lang w:eastAsia="zh-CN"/>
        </w:rPr>
      </w:pPr>
      <w:r w:rsidRPr="00DE6E2E">
        <w:rPr>
          <w:rFonts w:ascii="Calibri" w:hAnsi="Calibri" w:cs="Calibri"/>
          <w:kern w:val="3"/>
          <w:sz w:val="22"/>
          <w:szCs w:val="22"/>
          <w:lang w:eastAsia="zh-CN"/>
        </w:rPr>
        <w:t xml:space="preserve">Strony ustalają, że należne Wykonawcy wynagrodzenie </w:t>
      </w:r>
      <w:r w:rsidR="00456451" w:rsidRPr="00DE6E2E">
        <w:rPr>
          <w:rFonts w:ascii="Calibri" w:hAnsi="Calibri" w:cs="Calibri"/>
          <w:kern w:val="3"/>
          <w:sz w:val="22"/>
          <w:szCs w:val="22"/>
          <w:lang w:eastAsia="zh-CN"/>
        </w:rPr>
        <w:t xml:space="preserve">może być </w:t>
      </w:r>
      <w:r w:rsidRPr="00DE6E2E">
        <w:rPr>
          <w:rFonts w:ascii="Calibri" w:hAnsi="Calibri" w:cs="Calibri"/>
          <w:kern w:val="3"/>
          <w:sz w:val="22"/>
          <w:szCs w:val="22"/>
          <w:lang w:eastAsia="zh-CN"/>
        </w:rPr>
        <w:t xml:space="preserve">płatne </w:t>
      </w:r>
      <w:r w:rsidR="008444D9" w:rsidRPr="00DE6E2E">
        <w:rPr>
          <w:rFonts w:ascii="Calibri" w:hAnsi="Calibri" w:cs="Calibri"/>
          <w:kern w:val="3"/>
          <w:sz w:val="22"/>
          <w:szCs w:val="22"/>
          <w:lang w:eastAsia="zh-CN"/>
        </w:rPr>
        <w:t xml:space="preserve">w częściach, według zasad określonych w § 10 niniejszej umowy, </w:t>
      </w:r>
      <w:r w:rsidRPr="00DE6E2E">
        <w:rPr>
          <w:rFonts w:ascii="Calibri" w:hAnsi="Calibri" w:cs="Calibri"/>
          <w:kern w:val="3"/>
          <w:sz w:val="22"/>
          <w:szCs w:val="22"/>
          <w:lang w:eastAsia="zh-CN"/>
        </w:rPr>
        <w:t>na podstawie faktur</w:t>
      </w:r>
      <w:r w:rsidR="008444D9" w:rsidRPr="00DE6E2E">
        <w:rPr>
          <w:rFonts w:ascii="Calibri" w:hAnsi="Calibri" w:cs="Calibri"/>
          <w:kern w:val="3"/>
          <w:sz w:val="22"/>
          <w:szCs w:val="22"/>
          <w:lang w:eastAsia="zh-CN"/>
        </w:rPr>
        <w:t xml:space="preserve"> </w:t>
      </w:r>
      <w:r w:rsidRPr="00DE6E2E">
        <w:rPr>
          <w:rFonts w:ascii="Calibri" w:hAnsi="Calibri" w:cs="Calibri"/>
          <w:kern w:val="3"/>
          <w:sz w:val="22"/>
          <w:szCs w:val="22"/>
          <w:lang w:eastAsia="zh-CN"/>
        </w:rPr>
        <w:t xml:space="preserve">VAT </w:t>
      </w:r>
      <w:r w:rsidR="008444D9" w:rsidRPr="00DE6E2E">
        <w:rPr>
          <w:rFonts w:ascii="Calibri" w:hAnsi="Calibri" w:cs="Calibri"/>
          <w:kern w:val="3"/>
          <w:sz w:val="22"/>
          <w:szCs w:val="22"/>
          <w:lang w:eastAsia="zh-CN"/>
        </w:rPr>
        <w:t xml:space="preserve">wystawionych za </w:t>
      </w:r>
      <w:r w:rsidR="00FA550C" w:rsidRPr="00DE6E2E">
        <w:rPr>
          <w:rFonts w:ascii="Calibri" w:hAnsi="Calibri" w:cs="Calibri"/>
          <w:kern w:val="3"/>
          <w:sz w:val="22"/>
          <w:szCs w:val="22"/>
          <w:lang w:eastAsia="zh-CN"/>
        </w:rPr>
        <w:t xml:space="preserve">odebrane </w:t>
      </w:r>
      <w:r w:rsidR="003F060D" w:rsidRPr="00DE6E2E">
        <w:rPr>
          <w:rFonts w:ascii="Calibri" w:hAnsi="Calibri" w:cs="Calibri"/>
          <w:kern w:val="3"/>
          <w:sz w:val="22"/>
          <w:szCs w:val="22"/>
          <w:lang w:eastAsia="zh-CN"/>
        </w:rPr>
        <w:br/>
      </w:r>
      <w:r w:rsidR="00FA550C" w:rsidRPr="00DE6E2E">
        <w:rPr>
          <w:rFonts w:ascii="Calibri" w:hAnsi="Calibri" w:cs="Calibri"/>
          <w:kern w:val="3"/>
          <w:sz w:val="22"/>
          <w:szCs w:val="22"/>
          <w:lang w:eastAsia="zh-CN"/>
        </w:rPr>
        <w:t xml:space="preserve">i nieposiadające wad istotnych uniemożliwiających prawidłową eksploatację, poszczególne etapy prac, o których mowa w § 10 ust. </w:t>
      </w:r>
      <w:r w:rsidR="00456451" w:rsidRPr="00DE6E2E">
        <w:rPr>
          <w:rFonts w:ascii="Calibri" w:hAnsi="Calibri" w:cs="Calibri"/>
          <w:kern w:val="3"/>
          <w:sz w:val="22"/>
          <w:szCs w:val="22"/>
          <w:lang w:eastAsia="zh-CN"/>
        </w:rPr>
        <w:t>5</w:t>
      </w:r>
      <w:r w:rsidR="003F1F12" w:rsidRPr="00DE6E2E">
        <w:rPr>
          <w:rFonts w:ascii="Calibri" w:hAnsi="Calibri" w:cs="Calibri"/>
          <w:kern w:val="3"/>
          <w:sz w:val="22"/>
          <w:szCs w:val="22"/>
          <w:lang w:eastAsia="zh-CN"/>
        </w:rPr>
        <w:t xml:space="preserve">a, </w:t>
      </w:r>
      <w:r w:rsidR="00456451" w:rsidRPr="00DE6E2E">
        <w:rPr>
          <w:rFonts w:ascii="Calibri" w:hAnsi="Calibri" w:cs="Calibri"/>
          <w:kern w:val="3"/>
          <w:sz w:val="22"/>
          <w:szCs w:val="22"/>
          <w:lang w:eastAsia="zh-CN"/>
        </w:rPr>
        <w:t>5</w:t>
      </w:r>
      <w:r w:rsidR="003F1F12" w:rsidRPr="00DE6E2E">
        <w:rPr>
          <w:rFonts w:ascii="Calibri" w:hAnsi="Calibri" w:cs="Calibri"/>
          <w:kern w:val="3"/>
          <w:sz w:val="22"/>
          <w:szCs w:val="22"/>
          <w:lang w:eastAsia="zh-CN"/>
        </w:rPr>
        <w:t xml:space="preserve">b i </w:t>
      </w:r>
      <w:r w:rsidR="00456451" w:rsidRPr="00DE6E2E">
        <w:rPr>
          <w:rFonts w:ascii="Calibri" w:hAnsi="Calibri" w:cs="Calibri"/>
          <w:kern w:val="3"/>
          <w:sz w:val="22"/>
          <w:szCs w:val="22"/>
          <w:lang w:eastAsia="zh-CN"/>
        </w:rPr>
        <w:t>5</w:t>
      </w:r>
      <w:r w:rsidR="003F1F12" w:rsidRPr="00DE6E2E">
        <w:rPr>
          <w:rFonts w:ascii="Calibri" w:hAnsi="Calibri" w:cs="Calibri"/>
          <w:kern w:val="3"/>
          <w:sz w:val="22"/>
          <w:szCs w:val="22"/>
          <w:lang w:eastAsia="zh-CN"/>
        </w:rPr>
        <w:t>c niniejszej umowy</w:t>
      </w:r>
      <w:r w:rsidR="00456451" w:rsidRPr="00DE6E2E">
        <w:rPr>
          <w:rFonts w:ascii="Calibri" w:hAnsi="Calibri" w:cs="Calibri"/>
          <w:kern w:val="3"/>
          <w:sz w:val="22"/>
          <w:szCs w:val="22"/>
          <w:lang w:eastAsia="zh-CN"/>
        </w:rPr>
        <w:t>.</w:t>
      </w:r>
    </w:p>
    <w:p w14:paraId="6C0D9B44" w14:textId="6CD156C2" w:rsidR="00393CB9" w:rsidRPr="00DE6E2E" w:rsidRDefault="00393CB9" w:rsidP="00393CB9">
      <w:pPr>
        <w:widowControl w:val="0"/>
        <w:numPr>
          <w:ilvl w:val="0"/>
          <w:numId w:val="10"/>
        </w:numPr>
        <w:suppressAutoHyphens/>
        <w:autoSpaceDN w:val="0"/>
        <w:spacing w:line="276" w:lineRule="auto"/>
        <w:ind w:left="142" w:right="-108" w:hanging="142"/>
        <w:jc w:val="both"/>
        <w:textAlignment w:val="baseline"/>
        <w:rPr>
          <w:kern w:val="3"/>
          <w:lang w:eastAsia="zh-CN"/>
        </w:rPr>
      </w:pPr>
      <w:r w:rsidRPr="00DE6E2E">
        <w:rPr>
          <w:rFonts w:ascii="Calibri" w:hAnsi="Calibri" w:cs="Calibri"/>
          <w:kern w:val="3"/>
          <w:sz w:val="22"/>
          <w:szCs w:val="22"/>
          <w:lang w:eastAsia="zh-CN"/>
        </w:rPr>
        <w:t>Dokumenty rozliczeniowe stanowi</w:t>
      </w:r>
      <w:r w:rsidR="00FA550C" w:rsidRPr="00DE6E2E">
        <w:rPr>
          <w:rFonts w:ascii="Calibri" w:hAnsi="Calibri" w:cs="Calibri"/>
          <w:kern w:val="3"/>
          <w:sz w:val="22"/>
          <w:szCs w:val="22"/>
          <w:lang w:eastAsia="zh-CN"/>
        </w:rPr>
        <w:t>ą</w:t>
      </w:r>
      <w:r w:rsidRPr="00DE6E2E">
        <w:rPr>
          <w:rFonts w:ascii="Calibri" w:hAnsi="Calibri" w:cs="Calibri"/>
          <w:kern w:val="3"/>
          <w:sz w:val="22"/>
          <w:szCs w:val="22"/>
          <w:lang w:eastAsia="zh-CN"/>
        </w:rPr>
        <w:t xml:space="preserve"> faktur</w:t>
      </w:r>
      <w:r w:rsidR="00FA550C" w:rsidRPr="00DE6E2E">
        <w:rPr>
          <w:rFonts w:ascii="Calibri" w:hAnsi="Calibri" w:cs="Calibri"/>
          <w:kern w:val="3"/>
          <w:sz w:val="22"/>
          <w:szCs w:val="22"/>
          <w:lang w:eastAsia="zh-CN"/>
        </w:rPr>
        <w:t>y</w:t>
      </w:r>
      <w:r w:rsidRPr="00DE6E2E">
        <w:rPr>
          <w:rFonts w:ascii="Calibri" w:hAnsi="Calibri" w:cs="Calibri"/>
          <w:kern w:val="3"/>
          <w:sz w:val="22"/>
          <w:szCs w:val="22"/>
          <w:lang w:eastAsia="zh-CN"/>
        </w:rPr>
        <w:t xml:space="preserve"> VAT </w:t>
      </w:r>
      <w:r w:rsidR="00FA550C" w:rsidRPr="00DE6E2E">
        <w:rPr>
          <w:rFonts w:ascii="Calibri" w:hAnsi="Calibri" w:cs="Calibri"/>
          <w:kern w:val="3"/>
          <w:sz w:val="22"/>
          <w:szCs w:val="22"/>
          <w:lang w:eastAsia="zh-CN"/>
        </w:rPr>
        <w:t xml:space="preserve">za poszczególne etapy prac, o których mowa w § 10 ust. </w:t>
      </w:r>
      <w:r w:rsidR="00456451" w:rsidRPr="00DE6E2E">
        <w:rPr>
          <w:rFonts w:ascii="Calibri" w:hAnsi="Calibri" w:cs="Calibri"/>
          <w:kern w:val="3"/>
          <w:sz w:val="22"/>
          <w:szCs w:val="22"/>
          <w:lang w:eastAsia="zh-CN"/>
        </w:rPr>
        <w:t>5</w:t>
      </w:r>
      <w:r w:rsidR="008872C6">
        <w:rPr>
          <w:rFonts w:ascii="Calibri" w:hAnsi="Calibri" w:cs="Calibri"/>
          <w:kern w:val="3"/>
          <w:sz w:val="22"/>
          <w:szCs w:val="22"/>
          <w:lang w:eastAsia="zh-CN"/>
        </w:rPr>
        <w:t xml:space="preserve"> pkt. </w:t>
      </w:r>
      <w:r w:rsidR="003F1F12" w:rsidRPr="00DE6E2E">
        <w:rPr>
          <w:rFonts w:ascii="Calibri" w:hAnsi="Calibri" w:cs="Calibri"/>
          <w:kern w:val="3"/>
          <w:sz w:val="22"/>
          <w:szCs w:val="22"/>
          <w:lang w:eastAsia="zh-CN"/>
        </w:rPr>
        <w:t xml:space="preserve">a, </w:t>
      </w:r>
      <w:r w:rsidR="00456451" w:rsidRPr="00DE6E2E">
        <w:rPr>
          <w:rFonts w:ascii="Calibri" w:hAnsi="Calibri" w:cs="Calibri"/>
          <w:kern w:val="3"/>
          <w:sz w:val="22"/>
          <w:szCs w:val="22"/>
          <w:lang w:eastAsia="zh-CN"/>
        </w:rPr>
        <w:t>5</w:t>
      </w:r>
      <w:r w:rsidR="008872C6">
        <w:rPr>
          <w:rFonts w:ascii="Calibri" w:hAnsi="Calibri" w:cs="Calibri"/>
          <w:kern w:val="3"/>
          <w:sz w:val="22"/>
          <w:szCs w:val="22"/>
          <w:lang w:eastAsia="zh-CN"/>
        </w:rPr>
        <w:t xml:space="preserve"> pkt. </w:t>
      </w:r>
      <w:r w:rsidR="003F1F12" w:rsidRPr="00DE6E2E">
        <w:rPr>
          <w:rFonts w:ascii="Calibri" w:hAnsi="Calibri" w:cs="Calibri"/>
          <w:kern w:val="3"/>
          <w:sz w:val="22"/>
          <w:szCs w:val="22"/>
          <w:lang w:eastAsia="zh-CN"/>
        </w:rPr>
        <w:t xml:space="preserve">b niniejszej umowy, </w:t>
      </w:r>
      <w:r w:rsidR="00FA550C" w:rsidRPr="00DE6E2E">
        <w:rPr>
          <w:rFonts w:ascii="Calibri" w:hAnsi="Calibri" w:cs="Calibri"/>
          <w:kern w:val="3"/>
          <w:sz w:val="22"/>
          <w:szCs w:val="22"/>
          <w:lang w:eastAsia="zh-CN"/>
        </w:rPr>
        <w:t xml:space="preserve">protokoły odbioru części tych prac, oraz </w:t>
      </w:r>
      <w:r w:rsidRPr="00DE6E2E">
        <w:rPr>
          <w:rFonts w:ascii="Calibri" w:hAnsi="Calibri" w:cs="Calibri"/>
          <w:kern w:val="3"/>
          <w:sz w:val="22"/>
          <w:szCs w:val="22"/>
          <w:lang w:eastAsia="zh-CN"/>
        </w:rPr>
        <w:t>końcowy protokół odbioru robót budowlanych</w:t>
      </w:r>
      <w:r w:rsidR="003F1F12" w:rsidRPr="00DE6E2E">
        <w:rPr>
          <w:rFonts w:ascii="Calibri" w:hAnsi="Calibri" w:cs="Calibri"/>
          <w:kern w:val="3"/>
          <w:sz w:val="22"/>
          <w:szCs w:val="22"/>
          <w:lang w:eastAsia="zh-CN"/>
        </w:rPr>
        <w:t xml:space="preserve">, sporządzony po wykonaniu etapu prac, o którym mowa w § 10 ust. </w:t>
      </w:r>
      <w:r w:rsidR="00456451" w:rsidRPr="00DE6E2E">
        <w:rPr>
          <w:rFonts w:ascii="Calibri" w:hAnsi="Calibri" w:cs="Calibri"/>
          <w:kern w:val="3"/>
          <w:sz w:val="22"/>
          <w:szCs w:val="22"/>
          <w:lang w:eastAsia="zh-CN"/>
        </w:rPr>
        <w:t>5</w:t>
      </w:r>
      <w:r w:rsidR="008872C6">
        <w:rPr>
          <w:rFonts w:ascii="Calibri" w:hAnsi="Calibri" w:cs="Calibri"/>
          <w:kern w:val="3"/>
          <w:sz w:val="22"/>
          <w:szCs w:val="22"/>
          <w:lang w:eastAsia="zh-CN"/>
        </w:rPr>
        <w:t xml:space="preserve"> pkt. </w:t>
      </w:r>
      <w:r w:rsidR="003F1F12" w:rsidRPr="00DE6E2E">
        <w:rPr>
          <w:rFonts w:ascii="Calibri" w:hAnsi="Calibri" w:cs="Calibri"/>
          <w:kern w:val="3"/>
          <w:sz w:val="22"/>
          <w:szCs w:val="22"/>
          <w:lang w:eastAsia="zh-CN"/>
        </w:rPr>
        <w:t>c niniejszej umowy,</w:t>
      </w:r>
      <w:r w:rsidRPr="00DE6E2E">
        <w:rPr>
          <w:rFonts w:ascii="Calibri" w:hAnsi="Calibri" w:cs="Calibri"/>
          <w:kern w:val="3"/>
          <w:sz w:val="22"/>
          <w:szCs w:val="22"/>
          <w:lang w:eastAsia="zh-CN"/>
        </w:rPr>
        <w:t xml:space="preserve"> wraz z załącznikami oraz potwierdzenie zapłaty przez Wykonawcę za wykonane przez Podwykonawców elementy zamówienia. </w:t>
      </w:r>
    </w:p>
    <w:p w14:paraId="66396E4F" w14:textId="77777777" w:rsidR="00393CB9" w:rsidRPr="00DE6E2E"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E6E2E">
        <w:rPr>
          <w:rFonts w:ascii="Calibri" w:hAnsi="Calibri" w:cs="Calibri"/>
          <w:kern w:val="3"/>
          <w:sz w:val="22"/>
          <w:szCs w:val="22"/>
          <w:lang w:eastAsia="zh-CN"/>
        </w:rPr>
        <w:t>Zapłata wynagrodzenia Wykonawcy, uwarunkowana jest przedstawieniem przez niego dowodów potwierdzających zapłatę wymagalnego wynagrodzenia podwykonawcom lub dalszym podwykonawcom.</w:t>
      </w:r>
    </w:p>
    <w:p w14:paraId="4449B6F3" w14:textId="2918BB74" w:rsidR="00393CB9" w:rsidRPr="00DE6E2E"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DE6E2E">
        <w:rPr>
          <w:rFonts w:ascii="Calibri" w:hAnsi="Calibri" w:cs="Calibri"/>
          <w:kern w:val="3"/>
          <w:sz w:val="22"/>
          <w:szCs w:val="22"/>
          <w:lang w:eastAsia="zh-CN"/>
        </w:rPr>
        <w:t xml:space="preserve">Płatność  </w:t>
      </w:r>
      <w:r w:rsidR="00DA0FF4" w:rsidRPr="00DE6E2E">
        <w:rPr>
          <w:rFonts w:ascii="Calibri" w:hAnsi="Calibri" w:cs="Calibri"/>
          <w:kern w:val="3"/>
          <w:sz w:val="22"/>
          <w:szCs w:val="22"/>
          <w:lang w:eastAsia="zh-CN"/>
        </w:rPr>
        <w:t>f</w:t>
      </w:r>
      <w:r w:rsidRPr="00DE6E2E">
        <w:rPr>
          <w:rFonts w:ascii="Calibri" w:hAnsi="Calibri" w:cs="Calibri"/>
          <w:kern w:val="3"/>
          <w:sz w:val="22"/>
          <w:szCs w:val="22"/>
          <w:lang w:eastAsia="zh-CN"/>
        </w:rPr>
        <w:t>aktur VAT nastąpi przelewem z konta Zamawiającego na konto Wykonawcy w terminie nie dłuższym niż 30 dni od daty doręczenia Zamawiającemu faktury</w:t>
      </w:r>
      <w:r w:rsidR="00DE6E2E" w:rsidRPr="00DE6E2E">
        <w:rPr>
          <w:rFonts w:ascii="Calibri" w:hAnsi="Calibri" w:cs="Calibri"/>
          <w:kern w:val="3"/>
          <w:sz w:val="22"/>
          <w:szCs w:val="22"/>
          <w:lang w:eastAsia="zh-CN"/>
        </w:rPr>
        <w:t>.</w:t>
      </w:r>
      <w:r w:rsidR="00EE1B9B" w:rsidRPr="00DE6E2E">
        <w:rPr>
          <w:rFonts w:ascii="Calibri" w:hAnsi="Calibri" w:cs="Calibri"/>
          <w:kern w:val="3"/>
          <w:sz w:val="22"/>
          <w:szCs w:val="22"/>
          <w:lang w:eastAsia="zh-CN"/>
        </w:rPr>
        <w:t xml:space="preserve"> </w:t>
      </w:r>
      <w:r w:rsidRPr="00DE6E2E">
        <w:rPr>
          <w:rFonts w:ascii="Calibri" w:hAnsi="Calibri" w:cs="Calibri"/>
          <w:kern w:val="3"/>
          <w:sz w:val="22"/>
          <w:szCs w:val="22"/>
          <w:lang w:eastAsia="zh-CN"/>
        </w:rPr>
        <w:t>Błędnie wystawion</w:t>
      </w:r>
      <w:r w:rsidR="003F1F12" w:rsidRPr="00DE6E2E">
        <w:rPr>
          <w:rFonts w:ascii="Calibri" w:hAnsi="Calibri" w:cs="Calibri"/>
          <w:kern w:val="3"/>
          <w:sz w:val="22"/>
          <w:szCs w:val="22"/>
          <w:lang w:eastAsia="zh-CN"/>
        </w:rPr>
        <w:t>e</w:t>
      </w:r>
      <w:r w:rsidRPr="00DE6E2E">
        <w:rPr>
          <w:rFonts w:ascii="Calibri" w:hAnsi="Calibri" w:cs="Calibri"/>
          <w:kern w:val="3"/>
          <w:sz w:val="22"/>
          <w:szCs w:val="22"/>
          <w:lang w:eastAsia="zh-CN"/>
        </w:rPr>
        <w:t xml:space="preserve"> faktur</w:t>
      </w:r>
      <w:r w:rsidR="003F1F12" w:rsidRPr="00DE6E2E">
        <w:rPr>
          <w:rFonts w:ascii="Calibri" w:hAnsi="Calibri" w:cs="Calibri"/>
          <w:kern w:val="3"/>
          <w:sz w:val="22"/>
          <w:szCs w:val="22"/>
          <w:lang w:eastAsia="zh-CN"/>
        </w:rPr>
        <w:t>y</w:t>
      </w:r>
      <w:r w:rsidRPr="00DE6E2E">
        <w:rPr>
          <w:rFonts w:ascii="Calibri" w:hAnsi="Calibri" w:cs="Calibri"/>
          <w:kern w:val="3"/>
          <w:sz w:val="22"/>
          <w:szCs w:val="22"/>
          <w:lang w:eastAsia="zh-CN"/>
        </w:rPr>
        <w:t xml:space="preserve"> VAT lub brak  któregokolwiek z dokumentów wymienionych w pkt. 6 spowodują naliczenie ponownego 30-dniowego terminu płatności od momentu doręczenia poprawionych lub brakujących dokumentów.</w:t>
      </w:r>
    </w:p>
    <w:p w14:paraId="5AFC517B" w14:textId="77777777"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Opóźnienie w zapłacie należności powoduje obowiązek zapłaty odsetek ustawowych.</w:t>
      </w:r>
    </w:p>
    <w:p w14:paraId="1CCEC748" w14:textId="7CBC495F" w:rsidR="00393CB9" w:rsidRPr="003F060D"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Faktur</w:t>
      </w:r>
      <w:r w:rsidR="00201713" w:rsidRPr="003F060D">
        <w:rPr>
          <w:rFonts w:ascii="Calibri" w:hAnsi="Calibri" w:cs="Calibri"/>
          <w:kern w:val="3"/>
          <w:sz w:val="22"/>
          <w:szCs w:val="22"/>
          <w:lang w:eastAsia="zh-CN"/>
        </w:rPr>
        <w:t>y</w:t>
      </w:r>
      <w:r w:rsidRPr="003F060D">
        <w:rPr>
          <w:rFonts w:ascii="Calibri" w:hAnsi="Calibri" w:cs="Calibri"/>
          <w:kern w:val="3"/>
          <w:sz w:val="22"/>
          <w:szCs w:val="22"/>
          <w:lang w:eastAsia="zh-CN"/>
        </w:rPr>
        <w:t xml:space="preserve"> VAT winny zostać doręczone na adres: Gmina Czermin, Czermin 47, 63-304 Czermin.</w:t>
      </w:r>
    </w:p>
    <w:p w14:paraId="43BFE8B4" w14:textId="77777777"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 datę zapłaty należności z faktury uznaje się dzień obciążenia rachunku Zamawiającego.</w:t>
      </w:r>
    </w:p>
    <w:p w14:paraId="344F092C" w14:textId="77777777"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wyraża zgodę na wysyłanie i odbieranie za pośrednictwem platformy elektronicznego fakturowania ustrukturyzowanych dokumentów elektronicznych zgodnie z ustawą z dnia 9 listopada 2018 r. o elektronicznym fakturowaniu w zamówieniach publicznych, koncesjach na roboty budowlane lub usługi oraz partnerstwie </w:t>
      </w:r>
      <w:proofErr w:type="spellStart"/>
      <w:r w:rsidRPr="000B2A07">
        <w:rPr>
          <w:rFonts w:ascii="Calibri" w:hAnsi="Calibri" w:cs="Calibri"/>
          <w:kern w:val="3"/>
          <w:sz w:val="22"/>
          <w:szCs w:val="22"/>
          <w:lang w:eastAsia="zh-CN"/>
        </w:rPr>
        <w:t>publiczno</w:t>
      </w:r>
      <w:proofErr w:type="spellEnd"/>
      <w:r w:rsidRPr="000B2A07">
        <w:rPr>
          <w:rFonts w:ascii="Calibri" w:hAnsi="Calibri" w:cs="Calibri"/>
          <w:kern w:val="3"/>
          <w:sz w:val="22"/>
          <w:szCs w:val="22"/>
          <w:lang w:eastAsia="zh-CN"/>
        </w:rPr>
        <w:t xml:space="preserve"> – prywatnym, adres Zamawiającego na Platformie Elektronicznego Fakturowania (adres PEF) jest następujący: 6080036806.</w:t>
      </w:r>
    </w:p>
    <w:p w14:paraId="571FB746" w14:textId="77777777" w:rsidR="00393CB9" w:rsidRPr="000B2A07" w:rsidRDefault="00393CB9" w:rsidP="00393CB9">
      <w:pPr>
        <w:widowControl w:val="0"/>
        <w:suppressAutoHyphens/>
        <w:autoSpaceDN w:val="0"/>
        <w:spacing w:line="276" w:lineRule="auto"/>
        <w:ind w:left="142" w:right="-108"/>
        <w:jc w:val="both"/>
        <w:textAlignment w:val="baseline"/>
        <w:rPr>
          <w:rFonts w:ascii="Calibri" w:hAnsi="Calibri" w:cs="Calibri"/>
          <w:kern w:val="3"/>
          <w:sz w:val="22"/>
          <w:szCs w:val="22"/>
          <w:lang w:eastAsia="zh-CN"/>
        </w:rPr>
      </w:pPr>
    </w:p>
    <w:p w14:paraId="633065A9"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10"/>
          <w:szCs w:val="10"/>
          <w:lang w:eastAsia="zh-CN"/>
        </w:rPr>
      </w:pPr>
    </w:p>
    <w:p w14:paraId="52B8F144" w14:textId="660C208A"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1</w:t>
      </w:r>
    </w:p>
    <w:p w14:paraId="1C0C949F"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1. Do obowiązków Zamawiającego należy m.in.:</w:t>
      </w:r>
    </w:p>
    <w:p w14:paraId="29AE6637" w14:textId="433C86B4" w:rsidR="00393CB9" w:rsidRPr="000B2A07" w:rsidRDefault="00393CB9" w:rsidP="00B704FA">
      <w:pPr>
        <w:widowControl w:val="0"/>
        <w:numPr>
          <w:ilvl w:val="0"/>
          <w:numId w:val="30"/>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wprowadzenie i protokolarne przekazanie Wykonawcy terenu robót wraz z dziennik</w:t>
      </w:r>
      <w:r w:rsidR="00DE6E2E">
        <w:rPr>
          <w:rFonts w:ascii="Calibri" w:hAnsi="Calibri" w:cs="Calibri"/>
          <w:kern w:val="3"/>
          <w:sz w:val="22"/>
          <w:szCs w:val="22"/>
          <w:lang w:eastAsia="zh-CN"/>
        </w:rPr>
        <w:t>iem</w:t>
      </w:r>
      <w:r w:rsidRPr="000B2A07">
        <w:rPr>
          <w:rFonts w:ascii="Calibri" w:hAnsi="Calibri" w:cs="Calibri"/>
          <w:kern w:val="3"/>
          <w:sz w:val="22"/>
          <w:szCs w:val="22"/>
          <w:lang w:eastAsia="zh-CN"/>
        </w:rPr>
        <w:t xml:space="preserve"> budowy,</w:t>
      </w:r>
    </w:p>
    <w:p w14:paraId="22940647"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zapewnienie na swój koszt nadzoru inwestycyjnego,</w:t>
      </w:r>
    </w:p>
    <w:p w14:paraId="23C19169"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wskazanie miejsc poboru energii elektrycznej i wody,</w:t>
      </w:r>
    </w:p>
    <w:p w14:paraId="53F424C9"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wyznaczenie w terminie 7 dni od dnia zawiadomienia Wykonawcy terminu rozpoczęcia odbioru,</w:t>
      </w:r>
    </w:p>
    <w:p w14:paraId="58342356"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odebranie przedmiotu umowy po sprawdzeniu jego należytego wykonania,</w:t>
      </w:r>
    </w:p>
    <w:p w14:paraId="633C7ECB"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terminowa zapłata wynagrodzenia za wykonane i odebrane prace.</w:t>
      </w:r>
    </w:p>
    <w:p w14:paraId="22D928CF"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2. Do obowiązków Wykonawcy  należy m.in.:</w:t>
      </w:r>
    </w:p>
    <w:p w14:paraId="7FFF58B9"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urządzenie terenu budowy, wykonanie przyłączeń wodociągowych i energetycznych dla potrzeb terenu budowy oraz ponoszenie kosztów ich zużycia,</w:t>
      </w:r>
    </w:p>
    <w:p w14:paraId="01FBB503"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poniesienie ewentualnych kosztów </w:t>
      </w:r>
      <w:proofErr w:type="spellStart"/>
      <w:r w:rsidRPr="000B2A07">
        <w:rPr>
          <w:rFonts w:ascii="Calibri" w:eastAsia="Calibri" w:hAnsi="Calibri" w:cs="Calibri"/>
          <w:kern w:val="3"/>
          <w:sz w:val="22"/>
          <w:szCs w:val="22"/>
          <w:lang w:eastAsia="zh-CN"/>
        </w:rPr>
        <w:t>wyłączeń</w:t>
      </w:r>
      <w:proofErr w:type="spellEnd"/>
      <w:r w:rsidRPr="000B2A07">
        <w:rPr>
          <w:rFonts w:ascii="Calibri" w:eastAsia="Calibri" w:hAnsi="Calibri" w:cs="Calibri"/>
          <w:kern w:val="3"/>
          <w:sz w:val="22"/>
          <w:szCs w:val="22"/>
          <w:lang w:eastAsia="zh-CN"/>
        </w:rPr>
        <w:t xml:space="preserve"> i włączeń energii elektrycznej,</w:t>
      </w:r>
    </w:p>
    <w:p w14:paraId="305BD4AF"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demontaż, naprawę, montaż ogrodzeń posesji oraz innych uszkodzeń obiektów istniejących i </w:t>
      </w:r>
      <w:r w:rsidRPr="000B2A07">
        <w:rPr>
          <w:rFonts w:ascii="Calibri" w:eastAsia="Calibri" w:hAnsi="Calibri" w:cs="Calibri"/>
          <w:kern w:val="3"/>
          <w:sz w:val="22"/>
          <w:szCs w:val="22"/>
          <w:lang w:eastAsia="zh-CN"/>
        </w:rPr>
        <w:lastRenderedPageBreak/>
        <w:t>elementów zagospodarowania terenu,</w:t>
      </w:r>
    </w:p>
    <w:p w14:paraId="4DFB17F1" w14:textId="614A612E"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sporządzenie przed rozpoczęciem budowy planu bezpieczeństwa i ochrony zdrowia,</w:t>
      </w:r>
    </w:p>
    <w:p w14:paraId="34D24547" w14:textId="34DC1BEC"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skompletowanie i przekazanie z</w:t>
      </w:r>
      <w:r w:rsidR="002B58CB">
        <w:rPr>
          <w:rFonts w:ascii="Calibri" w:eastAsia="Calibri" w:hAnsi="Calibri" w:cs="Calibri"/>
          <w:kern w:val="3"/>
          <w:sz w:val="22"/>
          <w:szCs w:val="22"/>
          <w:lang w:eastAsia="zh-CN"/>
        </w:rPr>
        <w:t>a</w:t>
      </w:r>
      <w:r w:rsidRPr="000B2A07">
        <w:rPr>
          <w:rFonts w:ascii="Calibri" w:eastAsia="Calibri" w:hAnsi="Calibri" w:cs="Calibri"/>
          <w:kern w:val="3"/>
          <w:sz w:val="22"/>
          <w:szCs w:val="22"/>
          <w:lang w:eastAsia="zh-CN"/>
        </w:rPr>
        <w:t xml:space="preserve">mawiającemu dokumentów pozwalających ocenić prawidłowe wykonanie przedmiotu umowy, a w szczególności atestów materiałowych oraz innych dokumentów wynikających z przepisów budowlanych – 3 </w:t>
      </w:r>
      <w:proofErr w:type="spellStart"/>
      <w:r w:rsidRPr="000B2A07">
        <w:rPr>
          <w:rFonts w:ascii="Calibri" w:eastAsia="Calibri" w:hAnsi="Calibri" w:cs="Calibri"/>
          <w:kern w:val="3"/>
          <w:sz w:val="22"/>
          <w:szCs w:val="22"/>
          <w:lang w:eastAsia="zh-CN"/>
        </w:rPr>
        <w:t>kpl</w:t>
      </w:r>
      <w:proofErr w:type="spellEnd"/>
      <w:r w:rsidRPr="000B2A07">
        <w:rPr>
          <w:rFonts w:ascii="Calibri" w:eastAsia="Calibri" w:hAnsi="Calibri" w:cs="Calibri"/>
          <w:kern w:val="3"/>
          <w:sz w:val="22"/>
          <w:szCs w:val="22"/>
          <w:lang w:eastAsia="zh-CN"/>
        </w:rPr>
        <w:t>.,</w:t>
      </w:r>
    </w:p>
    <w:p w14:paraId="01B88EA3" w14:textId="77B043F2"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posiadanie ubezpieczenia </w:t>
      </w:r>
      <w:r w:rsidR="001D4D2D">
        <w:rPr>
          <w:rFonts w:ascii="Calibri" w:eastAsia="Calibri" w:hAnsi="Calibri" w:cs="Calibri"/>
          <w:kern w:val="3"/>
          <w:sz w:val="22"/>
          <w:szCs w:val="22"/>
          <w:lang w:eastAsia="zh-CN"/>
        </w:rPr>
        <w:t xml:space="preserve">OC </w:t>
      </w:r>
      <w:r w:rsidRPr="000B2A07">
        <w:rPr>
          <w:rFonts w:ascii="Calibri" w:eastAsia="Calibri" w:hAnsi="Calibri" w:cs="Calibri"/>
          <w:kern w:val="3"/>
          <w:sz w:val="22"/>
          <w:szCs w:val="22"/>
          <w:lang w:eastAsia="zh-CN"/>
        </w:rPr>
        <w:t>prowadzonej działalności gospodarczej w zakresie realizowanym w ramach niniejszej umowy, przez okres tj. od daty podpisania umowy do czasu odbioru końcowego. Wykonawca na każde żądanie Zamawiającego obowiązany jest okazać dokument potwierdzający posiadanie aktualnego ubezpieczenia,</w:t>
      </w:r>
    </w:p>
    <w:p w14:paraId="2044AE87"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odpowiednie zabezpieczenie placu budowy,</w:t>
      </w:r>
    </w:p>
    <w:p w14:paraId="05E82413"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utrzymanie terenu budowy w stanie wolnym od przeszkód komunikacyjnych oraz usuwanie na bieżąco zbędnych materiałów, odpadów i śmieci,</w:t>
      </w:r>
    </w:p>
    <w:p w14:paraId="35BCABC5"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w przypadku wytworzenia odpadów zapewnienia na własny koszt ich transportu do miejsc ich wykorzystania lub utylizacji, łącznie z kosztami utylizacji. </w:t>
      </w:r>
    </w:p>
    <w:p w14:paraId="22166741" w14:textId="77777777" w:rsidR="00393CB9" w:rsidRPr="000B2A07" w:rsidRDefault="00393CB9" w:rsidP="00926496">
      <w:pPr>
        <w:widowControl w:val="0"/>
        <w:numPr>
          <w:ilvl w:val="0"/>
          <w:numId w:val="40"/>
        </w:numPr>
        <w:suppressAutoHyphens/>
        <w:autoSpaceDN w:val="0"/>
        <w:jc w:val="both"/>
        <w:textAlignment w:val="baseline"/>
        <w:rPr>
          <w:rFonts w:ascii="Calibri" w:eastAsia="Calibri" w:hAnsi="Calibri" w:cs="Calibri"/>
          <w:color w:val="70AD47"/>
          <w:kern w:val="3"/>
          <w:sz w:val="22"/>
          <w:szCs w:val="22"/>
          <w:lang w:eastAsia="zh-CN"/>
        </w:rPr>
      </w:pPr>
      <w:r w:rsidRPr="000B2A07">
        <w:rPr>
          <w:rFonts w:ascii="Calibri" w:eastAsia="Calibri" w:hAnsi="Calibri" w:cs="Calibri"/>
          <w:kern w:val="3"/>
          <w:sz w:val="22"/>
          <w:szCs w:val="22"/>
          <w:lang w:eastAsia="zh-CN"/>
        </w:rPr>
        <w:t>jako wytwarzający odpady Wykonawca obowiązany jest do przestrzegania przepisów prawnych wynikających z następujących ustaw: ustawy z dn. 27.04.2001 r. Prawo ochrony środowiska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1973), ustawy z dn. 14.12.2012 r. o odpadach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779), ustawy z dnia 13 września 1996 r. o utrzymaniu czystości i porządku w gminach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888) oraz uchwały Rady Gminy Czermin nr XXI/99/20 z dnia 28 maja 2020 r. w sprawie regulaminu utrzymania czystości i porządku na terenie Gminy Czermin oraz uchwałą Rady Gminy Czermin nr XXIII/109/20 z dn. 13 lipca 2020 r. w sprawie zmiany regulaminu utrzymania czystości i porządku na terenie Gminy Czermin oraz uchwałą nr XXXV/171/21 z dn. 27.09.2021 r. w sprawie zmiany regulaminu utrzymania i czystości i porządku na terenie Gminy Czermin,</w:t>
      </w:r>
    </w:p>
    <w:p w14:paraId="5083F56A"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umożliwienie wstępu na teren budowy pracownikom organu budowlanego </w:t>
      </w:r>
      <w:r w:rsidRPr="000B2A07">
        <w:rPr>
          <w:rFonts w:ascii="Calibri" w:eastAsia="Calibri" w:hAnsi="Calibri" w:cs="Calibri"/>
          <w:kern w:val="3"/>
          <w:sz w:val="22"/>
          <w:szCs w:val="22"/>
          <w:lang w:eastAsia="zh-CN"/>
        </w:rPr>
        <w:br/>
        <w:t>i pracownikom jednostek sprawujących funkcje kontrolne oraz uprawnionym przedstawicielom Zamawiającego,</w:t>
      </w:r>
    </w:p>
    <w:p w14:paraId="716AC450"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uporządkowanie terenu budowy po zakończeniu robót i przekazanie go Zamawiającemu najpóźniej do dnia odbioru końcowego,</w:t>
      </w:r>
    </w:p>
    <w:p w14:paraId="27FA24FA"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wykonanie przedmiotu umowy z materiałów odpowiadających wymaganiom określonym w art. 10 ustawy z dnia 7 lipca 1994 r. Prawo budowlane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2351), okazanie na każde żądanie Zamawiającego lub Inspektora Nadzoru Inwestorskiego certyfikatów zgodności z polską normą lub aprobatą techniczną każdego używanego na budowie wyrobu,</w:t>
      </w:r>
    </w:p>
    <w:p w14:paraId="426964A9" w14:textId="3E267AF2"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prowadzenie przez kierownika budowy książ</w:t>
      </w:r>
      <w:r w:rsidR="001D4D2D">
        <w:rPr>
          <w:rFonts w:ascii="Calibri" w:eastAsia="Calibri" w:hAnsi="Calibri" w:cs="Calibri"/>
          <w:kern w:val="3"/>
          <w:sz w:val="22"/>
          <w:szCs w:val="22"/>
          <w:lang w:eastAsia="zh-CN"/>
        </w:rPr>
        <w:t>ki</w:t>
      </w:r>
      <w:r w:rsidRPr="000B2A07">
        <w:rPr>
          <w:rFonts w:ascii="Calibri" w:eastAsia="Calibri" w:hAnsi="Calibri" w:cs="Calibri"/>
          <w:kern w:val="3"/>
          <w:sz w:val="22"/>
          <w:szCs w:val="22"/>
          <w:lang w:eastAsia="zh-CN"/>
        </w:rPr>
        <w:t xml:space="preserve"> </w:t>
      </w:r>
      <w:r w:rsidR="001D4D2D">
        <w:rPr>
          <w:rFonts w:ascii="Calibri" w:eastAsia="Calibri" w:hAnsi="Calibri" w:cs="Calibri"/>
          <w:kern w:val="3"/>
          <w:sz w:val="22"/>
          <w:szCs w:val="22"/>
          <w:lang w:eastAsia="zh-CN"/>
        </w:rPr>
        <w:t>obmiaru robót,</w:t>
      </w:r>
    </w:p>
    <w:p w14:paraId="12B84177" w14:textId="2DA0D1DB" w:rsidR="00393CB9" w:rsidRDefault="00393CB9" w:rsidP="001D4D2D">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sporządzenie dokumentacji powykonawczej</w:t>
      </w:r>
      <w:r w:rsidR="001D4D2D">
        <w:rPr>
          <w:rFonts w:ascii="Calibri" w:eastAsia="Calibri" w:hAnsi="Calibri" w:cs="Calibri"/>
          <w:kern w:val="3"/>
          <w:sz w:val="22"/>
          <w:szCs w:val="22"/>
          <w:lang w:eastAsia="zh-CN"/>
        </w:rPr>
        <w:t>.</w:t>
      </w:r>
    </w:p>
    <w:p w14:paraId="3C0890DC" w14:textId="77777777" w:rsidR="001D4D2D" w:rsidRPr="001D4D2D" w:rsidRDefault="001D4D2D" w:rsidP="001D4D2D">
      <w:pPr>
        <w:widowControl w:val="0"/>
        <w:suppressAutoHyphens/>
        <w:autoSpaceDN w:val="0"/>
        <w:ind w:left="709"/>
        <w:jc w:val="both"/>
        <w:textAlignment w:val="baseline"/>
        <w:rPr>
          <w:rFonts w:ascii="Calibri" w:eastAsia="Calibri" w:hAnsi="Calibri" w:cs="Calibri"/>
          <w:kern w:val="3"/>
          <w:sz w:val="22"/>
          <w:szCs w:val="22"/>
          <w:lang w:eastAsia="zh-CN"/>
        </w:rPr>
      </w:pPr>
    </w:p>
    <w:p w14:paraId="41B42CC0" w14:textId="66CB27E2"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2</w:t>
      </w:r>
    </w:p>
    <w:p w14:paraId="3825A1C5" w14:textId="77777777" w:rsidR="00393CB9" w:rsidRPr="000B2A07" w:rsidRDefault="00393CB9" w:rsidP="003F060D">
      <w:pPr>
        <w:widowControl w:val="0"/>
        <w:numPr>
          <w:ilvl w:val="0"/>
          <w:numId w:val="31"/>
        </w:numPr>
        <w:tabs>
          <w:tab w:val="left" w:pos="284"/>
        </w:tabs>
        <w:suppressAutoHyphens/>
        <w:autoSpaceDN w:val="0"/>
        <w:spacing w:line="276" w:lineRule="auto"/>
        <w:ind w:left="284" w:right="-108" w:hanging="284"/>
        <w:jc w:val="both"/>
        <w:textAlignment w:val="baseline"/>
        <w:rPr>
          <w:kern w:val="3"/>
          <w:lang w:eastAsia="zh-CN"/>
        </w:rPr>
      </w:pPr>
      <w:r w:rsidRPr="000B2A07">
        <w:rPr>
          <w:rFonts w:ascii="Calibri" w:hAnsi="Calibri" w:cs="Calibri"/>
          <w:kern w:val="3"/>
          <w:sz w:val="22"/>
          <w:szCs w:val="22"/>
          <w:lang w:eastAsia="zh-CN"/>
        </w:rPr>
        <w:t>Wykonawca ponosi odpowiedzialność względem Zamawiającego, jeżeli wykonane roboty mają</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wady zmniejszające ich wartość lub użyteczność.</w:t>
      </w:r>
    </w:p>
    <w:p w14:paraId="16BBE6D3" w14:textId="77777777" w:rsidR="00393CB9" w:rsidRPr="000B2A07" w:rsidRDefault="00393CB9" w:rsidP="003F060D">
      <w:pPr>
        <w:widowControl w:val="0"/>
        <w:numPr>
          <w:ilvl w:val="0"/>
          <w:numId w:val="20"/>
        </w:numPr>
        <w:tabs>
          <w:tab w:val="left" w:pos="284"/>
        </w:tabs>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w okresie gwarancji i rękojmi, jeżeli stwierdzi, że otrzymał wadliwy obiekt, wykonując uprawnienia z tytułu rękojmi względem Wykonawcy może:</w:t>
      </w:r>
    </w:p>
    <w:p w14:paraId="4192E17A" w14:textId="77777777" w:rsidR="00393CB9" w:rsidRPr="000B2A07" w:rsidRDefault="00393CB9" w:rsidP="00926496">
      <w:pPr>
        <w:widowControl w:val="0"/>
        <w:numPr>
          <w:ilvl w:val="0"/>
          <w:numId w:val="41"/>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żądać bezpłatnego usunięcia wad w terminie wyznaczonym Wykonawcy, bez względu na wysokość związanych z tym kosztów, w tym wymiany wadliwie działających urządzeń,</w:t>
      </w:r>
    </w:p>
    <w:p w14:paraId="3AE0E155" w14:textId="77777777" w:rsidR="00393CB9" w:rsidRPr="000B2A07" w:rsidRDefault="00393CB9" w:rsidP="00926496">
      <w:pPr>
        <w:widowControl w:val="0"/>
        <w:numPr>
          <w:ilvl w:val="0"/>
          <w:numId w:val="41"/>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obniżyć wynagrodzenie Wykonawcy,</w:t>
      </w:r>
    </w:p>
    <w:p w14:paraId="603155D0" w14:textId="77777777" w:rsidR="00393CB9" w:rsidRPr="000B2A07" w:rsidRDefault="00393CB9" w:rsidP="00926496">
      <w:pPr>
        <w:widowControl w:val="0"/>
        <w:numPr>
          <w:ilvl w:val="0"/>
          <w:numId w:val="41"/>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odstąpić od umowy w całości bądź częściowo.</w:t>
      </w:r>
    </w:p>
    <w:p w14:paraId="5FB607E5" w14:textId="77777777" w:rsidR="00393CB9" w:rsidRPr="000B2A07" w:rsidRDefault="00393CB9" w:rsidP="00F43CCE">
      <w:pPr>
        <w:widowControl w:val="0"/>
        <w:numPr>
          <w:ilvl w:val="0"/>
          <w:numId w:val="20"/>
        </w:numPr>
        <w:tabs>
          <w:tab w:val="left" w:pos="284"/>
        </w:tabs>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udzieli Zamawiającemu na roboty budowlano-montażowe objęte przedmiotem umowy </w:t>
      </w:r>
      <w:r w:rsidRPr="000B2A07">
        <w:rPr>
          <w:rFonts w:ascii="Calibri" w:hAnsi="Calibri" w:cs="Calibri"/>
          <w:kern w:val="3"/>
          <w:sz w:val="22"/>
          <w:szCs w:val="22"/>
          <w:lang w:eastAsia="zh-CN"/>
        </w:rPr>
        <w:lastRenderedPageBreak/>
        <w:t xml:space="preserve">oraz na wbudowane materiały i urządzenia  </w:t>
      </w:r>
      <w:r w:rsidRPr="000B2A07">
        <w:rPr>
          <w:rFonts w:ascii="Calibri" w:hAnsi="Calibri" w:cs="Calibri"/>
          <w:b/>
          <w:kern w:val="3"/>
          <w:sz w:val="22"/>
          <w:szCs w:val="22"/>
          <w:lang w:eastAsia="zh-CN"/>
        </w:rPr>
        <w:t>……………</w:t>
      </w:r>
      <w:r w:rsidRPr="000B2A07">
        <w:rPr>
          <w:rFonts w:ascii="Calibri" w:hAnsi="Calibri" w:cs="Calibri"/>
          <w:kern w:val="3"/>
          <w:sz w:val="22"/>
          <w:szCs w:val="22"/>
          <w:lang w:eastAsia="zh-CN"/>
        </w:rPr>
        <w:t xml:space="preserve"> gwarancji, począwszy od dnia podpisania końcowego protokołu odbioru robót.</w:t>
      </w:r>
    </w:p>
    <w:p w14:paraId="6559B547"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okresie gwarancji Wykonawca zobowiązuje się do bezpłatnego usunięcia wad i usterek </w:t>
      </w:r>
      <w:r w:rsidRPr="000B2A07">
        <w:rPr>
          <w:rFonts w:ascii="Calibri" w:hAnsi="Calibri" w:cs="Calibri"/>
          <w:kern w:val="3"/>
          <w:sz w:val="22"/>
          <w:szCs w:val="22"/>
          <w:lang w:eastAsia="zh-CN"/>
        </w:rPr>
        <w:br/>
        <w:t>w terminie 7 dni licząc od daty pisemnego (listem lub faksem lub droga elektroniczną) powiadomienia przez Zamawiającego.</w:t>
      </w:r>
    </w:p>
    <w:p w14:paraId="3D8C63DF"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odpowiada za wady w wykonaniu przedmiotu umowy również po okresie rękojmi, jeżeli Zmawiający zawiadomi Wykonawcę o wadzie przed upływem okresu gwarancji. </w:t>
      </w:r>
    </w:p>
    <w:p w14:paraId="4DE03E3F"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powiadomi Wykonawcę o wszelkich ujawnionych usterkach w terminie 7 dni od dnia ich ujawnienia.</w:t>
      </w:r>
    </w:p>
    <w:p w14:paraId="2EC0E7BB"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przypadku, gdy Wykonawca nie usunie wad w terminie 14 dni od daty wyznaczonej przez Zmawiającego, Zamawiający może zlecić usunięcie wad stronie trzeciej na koszt Wykonawcy. </w:t>
      </w:r>
    </w:p>
    <w:p w14:paraId="3986B98A"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Koszty usuwania wad  zostaną pokryte w pierwszej kolejności z kwoty stanowiącej zabezpieczenie należytego wykonania umowy.</w:t>
      </w:r>
    </w:p>
    <w:p w14:paraId="0088BD5A"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wyznaczy ostateczny, pogwarancyjny termin odbioru robót po upływie terminu gwarancji ustalonego w umowie oraz terminu na protokolarne stwierdzenie usunięcia wad po upływie okresu gwarancji.</w:t>
      </w:r>
    </w:p>
    <w:p w14:paraId="18D4CD7C"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w ramach gwarancji zobowiązuje się do usunięcia na  własny koszt wad, które ujawnią się w okresie gwarancji w terminach uzgodnionych z Zamawiającym, jak również pokrycia szkód, którymi te wady skutkowały.  </w:t>
      </w:r>
    </w:p>
    <w:p w14:paraId="36DBD2D5"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Okres gwarancji ulega wydłużeniu o czas potrzebny na usunięcie wad.</w:t>
      </w:r>
    </w:p>
    <w:p w14:paraId="2A3410FB"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Okres rękojmi równa się okresowi gwarancji.</w:t>
      </w:r>
    </w:p>
    <w:p w14:paraId="2A7C3604" w14:textId="77777777" w:rsidR="00393CB9" w:rsidRPr="000B2A07" w:rsidRDefault="00393CB9" w:rsidP="00393CB9">
      <w:pPr>
        <w:suppressAutoHyphens/>
        <w:autoSpaceDN w:val="0"/>
        <w:spacing w:line="276" w:lineRule="auto"/>
        <w:ind w:left="284"/>
        <w:jc w:val="both"/>
        <w:textAlignment w:val="baseline"/>
        <w:rPr>
          <w:rFonts w:ascii="Calibri" w:hAnsi="Calibri" w:cs="Calibri"/>
          <w:kern w:val="3"/>
          <w:sz w:val="22"/>
          <w:szCs w:val="22"/>
          <w:lang w:eastAsia="zh-CN"/>
        </w:rPr>
      </w:pPr>
    </w:p>
    <w:p w14:paraId="7A310035" w14:textId="77777777" w:rsidR="00393CB9" w:rsidRPr="000B2A07" w:rsidRDefault="00393CB9" w:rsidP="00393CB9">
      <w:pPr>
        <w:widowControl w:val="0"/>
        <w:suppressAutoHyphens/>
        <w:autoSpaceDN w:val="0"/>
        <w:spacing w:line="276" w:lineRule="auto"/>
        <w:ind w:left="142" w:right="-108" w:hanging="142"/>
        <w:textAlignment w:val="baseline"/>
        <w:rPr>
          <w:rFonts w:ascii="Calibri" w:hAnsi="Calibri" w:cs="Calibri"/>
          <w:b/>
          <w:kern w:val="3"/>
          <w:sz w:val="10"/>
          <w:szCs w:val="10"/>
          <w:lang w:eastAsia="zh-CN"/>
        </w:rPr>
      </w:pPr>
    </w:p>
    <w:p w14:paraId="44E1D967" w14:textId="34F0859A"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3</w:t>
      </w:r>
    </w:p>
    <w:p w14:paraId="275E30D7" w14:textId="77777777" w:rsidR="00393CB9" w:rsidRPr="000B2A07" w:rsidRDefault="00393CB9" w:rsidP="00393CB9">
      <w:pPr>
        <w:widowControl w:val="0"/>
        <w:numPr>
          <w:ilvl w:val="0"/>
          <w:numId w:val="32"/>
        </w:numPr>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Wykonawca wnosi zabezpieczenie należytego wykonania umowy w wysokości 5 % wynagrodzenia umownego brutto, tj. …………………. zł (słownie złotych: …………………………..) za cały przedmiot umowy </w:t>
      </w:r>
      <w:r w:rsidRPr="000B2A07">
        <w:rPr>
          <w:rFonts w:ascii="Calibri" w:hAnsi="Calibri" w:cs="Calibri"/>
          <w:kern w:val="3"/>
          <w:sz w:val="22"/>
          <w:szCs w:val="22"/>
          <w:lang w:eastAsia="zh-CN"/>
        </w:rPr>
        <w:br/>
        <w:t>w formie ……………………………………………………………………………………………………………………………………………….</w:t>
      </w:r>
    </w:p>
    <w:p w14:paraId="63847B93" w14:textId="77777777" w:rsidR="00393CB9" w:rsidRPr="000B2A07" w:rsidRDefault="00393CB9" w:rsidP="00F43CCE">
      <w:pPr>
        <w:widowControl w:val="0"/>
        <w:numPr>
          <w:ilvl w:val="0"/>
          <w:numId w:val="1"/>
        </w:numPr>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Strony postanawiają, że 30 % wniesionego zabezpieczenia należytego wykonania umowy, </w:t>
      </w:r>
      <w:r w:rsidRPr="000B2A07">
        <w:rPr>
          <w:rFonts w:ascii="Calibri" w:hAnsi="Calibri" w:cs="Calibri"/>
          <w:kern w:val="3"/>
          <w:sz w:val="22"/>
          <w:szCs w:val="22"/>
          <w:lang w:eastAsia="zh-CN"/>
        </w:rPr>
        <w:br/>
        <w:t>tj.  ………………………… zostanie przeznaczone na zabezpieczenie roszczeń z tytułu rękojmi za wady.</w:t>
      </w:r>
    </w:p>
    <w:p w14:paraId="6C859D94" w14:textId="77777777" w:rsidR="00393CB9" w:rsidRPr="000B2A07" w:rsidRDefault="00393CB9" w:rsidP="00F43CCE">
      <w:pPr>
        <w:widowControl w:val="0"/>
        <w:numPr>
          <w:ilvl w:val="0"/>
          <w:numId w:val="1"/>
        </w:numPr>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Zabezpieczenie należytego wykonania umowy, zostanie zwrócone w terminach i na zasadach</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 xml:space="preserve">określonych w ustawie - </w:t>
      </w:r>
      <w:r w:rsidRPr="000B2A07">
        <w:rPr>
          <w:rFonts w:ascii="Calibri" w:hAnsi="Calibri" w:cs="Calibri"/>
          <w:i/>
          <w:iCs/>
          <w:kern w:val="3"/>
          <w:sz w:val="22"/>
          <w:szCs w:val="22"/>
          <w:lang w:eastAsia="zh-CN"/>
        </w:rPr>
        <w:t>Prawo Zamówie</w:t>
      </w:r>
      <w:r w:rsidRPr="000B2A07">
        <w:rPr>
          <w:rFonts w:ascii="Calibri" w:hAnsi="Calibri" w:cs="Calibri"/>
          <w:kern w:val="3"/>
          <w:sz w:val="22"/>
          <w:szCs w:val="22"/>
          <w:lang w:eastAsia="zh-CN"/>
        </w:rPr>
        <w:t xml:space="preserve">ń </w:t>
      </w:r>
      <w:r w:rsidRPr="000B2A07">
        <w:rPr>
          <w:rFonts w:ascii="Calibri" w:hAnsi="Calibri" w:cs="Calibri"/>
          <w:i/>
          <w:iCs/>
          <w:kern w:val="3"/>
          <w:sz w:val="22"/>
          <w:szCs w:val="22"/>
          <w:lang w:eastAsia="zh-CN"/>
        </w:rPr>
        <w:t>Publicznych</w:t>
      </w:r>
      <w:r w:rsidRPr="000B2A07">
        <w:rPr>
          <w:rFonts w:ascii="Calibri" w:hAnsi="Calibri" w:cs="Calibri"/>
          <w:kern w:val="3"/>
          <w:sz w:val="22"/>
          <w:szCs w:val="22"/>
          <w:lang w:eastAsia="zh-CN"/>
        </w:rPr>
        <w:t>.</w:t>
      </w:r>
    </w:p>
    <w:p w14:paraId="5CFB152D" w14:textId="77777777" w:rsidR="00393CB9" w:rsidRPr="000B2A07" w:rsidRDefault="00393CB9" w:rsidP="00393CB9">
      <w:pPr>
        <w:widowControl w:val="0"/>
        <w:numPr>
          <w:ilvl w:val="0"/>
          <w:numId w:val="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wykorzysta zabezpieczenie, jeżeli:</w:t>
      </w:r>
    </w:p>
    <w:p w14:paraId="27683418" w14:textId="77777777" w:rsidR="00393CB9" w:rsidRPr="000B2A07" w:rsidRDefault="00393CB9" w:rsidP="00393CB9">
      <w:pPr>
        <w:suppressAutoHyphens/>
        <w:autoSpaceDE w:val="0"/>
        <w:autoSpaceDN w:val="0"/>
        <w:spacing w:line="276" w:lineRule="auto"/>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a) Wykonawca narusza postanowienia umowy,</w:t>
      </w:r>
    </w:p>
    <w:p w14:paraId="63A340E7" w14:textId="77777777" w:rsidR="00393CB9" w:rsidRPr="000B2A07" w:rsidRDefault="00393CB9" w:rsidP="00393CB9">
      <w:pPr>
        <w:suppressAutoHyphens/>
        <w:autoSpaceDE w:val="0"/>
        <w:autoSpaceDN w:val="0"/>
        <w:spacing w:line="276" w:lineRule="auto"/>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b) Wykonawca nie zapłaci kwoty należnej Zamawiającemu.</w:t>
      </w:r>
    </w:p>
    <w:p w14:paraId="08FDC300" w14:textId="1DB4B854" w:rsidR="00393CB9" w:rsidRPr="000B2A07" w:rsidRDefault="00393CB9" w:rsidP="00393CB9">
      <w:pPr>
        <w:widowControl w:val="0"/>
        <w:numPr>
          <w:ilvl w:val="0"/>
          <w:numId w:val="1"/>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Wykonawca od dnia wykonania robót budowlanych jest zobowiązany informować Zamawiającego</w:t>
      </w:r>
      <w:r w:rsidRPr="000B2A07">
        <w:rPr>
          <w:rFonts w:ascii="Calibri" w:hAnsi="Calibri" w:cs="Calibri"/>
          <w:b/>
          <w:kern w:val="3"/>
          <w:sz w:val="22"/>
          <w:szCs w:val="22"/>
          <w:lang w:eastAsia="zh-CN"/>
        </w:rPr>
        <w:t xml:space="preserve"> </w:t>
      </w:r>
      <w:r w:rsidRPr="000B2A07">
        <w:rPr>
          <w:rFonts w:ascii="Calibri" w:hAnsi="Calibri" w:cs="Calibri"/>
          <w:b/>
          <w:kern w:val="3"/>
          <w:sz w:val="22"/>
          <w:szCs w:val="22"/>
          <w:lang w:eastAsia="zh-CN"/>
        </w:rPr>
        <w:br/>
      </w:r>
      <w:r w:rsidRPr="000B2A07">
        <w:rPr>
          <w:rFonts w:ascii="Calibri" w:hAnsi="Calibri" w:cs="Calibri"/>
          <w:kern w:val="3"/>
          <w:sz w:val="22"/>
          <w:szCs w:val="22"/>
          <w:lang w:eastAsia="zh-CN"/>
        </w:rPr>
        <w:t>o zmianie banku prowadzącego jego rachunek, na który ma być zwrócone zabezpieczenie,</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 xml:space="preserve">wniesione </w:t>
      </w:r>
      <w:r w:rsidR="00F43CCE">
        <w:rPr>
          <w:rFonts w:ascii="Calibri" w:hAnsi="Calibri" w:cs="Calibri"/>
          <w:kern w:val="3"/>
          <w:sz w:val="22"/>
          <w:szCs w:val="22"/>
          <w:lang w:eastAsia="zh-CN"/>
        </w:rPr>
        <w:br/>
      </w:r>
      <w:r w:rsidRPr="000B2A07">
        <w:rPr>
          <w:rFonts w:ascii="Calibri" w:hAnsi="Calibri" w:cs="Calibri"/>
          <w:kern w:val="3"/>
          <w:sz w:val="22"/>
          <w:szCs w:val="22"/>
          <w:lang w:eastAsia="zh-CN"/>
        </w:rPr>
        <w:t>w pieniądzu.</w:t>
      </w:r>
    </w:p>
    <w:p w14:paraId="0A2E8BC1"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b/>
          <w:kern w:val="3"/>
          <w:sz w:val="22"/>
          <w:szCs w:val="22"/>
          <w:lang w:eastAsia="zh-CN"/>
        </w:rPr>
      </w:pPr>
    </w:p>
    <w:p w14:paraId="36B419CB" w14:textId="42691AC9"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xml:space="preserve">§ </w:t>
      </w:r>
      <w:r w:rsidR="00201713">
        <w:rPr>
          <w:rFonts w:ascii="Calibri" w:hAnsi="Calibri" w:cs="Calibri"/>
          <w:b/>
          <w:kern w:val="3"/>
          <w:sz w:val="22"/>
          <w:szCs w:val="22"/>
          <w:lang w:eastAsia="zh-CN"/>
        </w:rPr>
        <w:t>14</w:t>
      </w:r>
    </w:p>
    <w:p w14:paraId="364E60CE" w14:textId="77777777" w:rsidR="00393CB9" w:rsidRPr="000B2A07" w:rsidRDefault="00393CB9" w:rsidP="00F43CCE">
      <w:pPr>
        <w:widowControl w:val="0"/>
        <w:numPr>
          <w:ilvl w:val="0"/>
          <w:numId w:val="3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zwłoki w rozpoczęciu wykonania umowy albo nie wykonania jej lub nienależytego jej wykonania strony będą zobowiązane do zapłaty odpowiedniej kary umownej.</w:t>
      </w:r>
    </w:p>
    <w:p w14:paraId="77E4936D"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lastRenderedPageBreak/>
        <w:t>Strony ustalają  kary umowne, które zostaną naliczone w następujących przypadkach i wysokościach.</w:t>
      </w:r>
    </w:p>
    <w:p w14:paraId="16F8BF93"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zapłaci Zamawiającemu karę:</w:t>
      </w:r>
    </w:p>
    <w:p w14:paraId="107928E8" w14:textId="3780CF7D" w:rsidR="004C76E5" w:rsidRPr="007E27B1" w:rsidRDefault="00393CB9" w:rsidP="007E27B1">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F43CCE">
        <w:rPr>
          <w:rFonts w:ascii="Calibri" w:hAnsi="Calibri" w:cs="Calibri"/>
          <w:kern w:val="3"/>
          <w:sz w:val="22"/>
          <w:szCs w:val="22"/>
          <w:lang w:eastAsia="zh-CN"/>
        </w:rPr>
        <w:t>za zwłokę w rozpoczęciu realizacji przedmiotu zamówienia w wysokości 1 % wynagrodzenia</w:t>
      </w:r>
      <w:r w:rsidR="007E27B1">
        <w:rPr>
          <w:rFonts w:ascii="Calibri" w:hAnsi="Calibri" w:cs="Calibri"/>
          <w:kern w:val="3"/>
          <w:sz w:val="22"/>
          <w:szCs w:val="22"/>
          <w:lang w:eastAsia="zh-CN"/>
        </w:rPr>
        <w:t xml:space="preserve"> </w:t>
      </w:r>
      <w:r w:rsidRPr="00F43CCE">
        <w:rPr>
          <w:rFonts w:ascii="Calibri" w:hAnsi="Calibri" w:cs="Calibri"/>
          <w:kern w:val="3"/>
          <w:sz w:val="22"/>
          <w:szCs w:val="22"/>
          <w:lang w:eastAsia="zh-CN"/>
        </w:rPr>
        <w:t>brutto tego zadania, za każdy dzień zwłoki</w:t>
      </w:r>
      <w:r w:rsidR="007E27B1">
        <w:rPr>
          <w:rFonts w:ascii="Calibri" w:hAnsi="Calibri" w:cs="Calibri"/>
          <w:kern w:val="3"/>
          <w:sz w:val="22"/>
          <w:szCs w:val="22"/>
          <w:lang w:eastAsia="zh-CN"/>
        </w:rPr>
        <w:t>;</w:t>
      </w:r>
    </w:p>
    <w:p w14:paraId="50A470C9" w14:textId="413ECC78" w:rsidR="00393CB9" w:rsidRPr="00F43CCE" w:rsidRDefault="00393CB9"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F43CCE">
        <w:rPr>
          <w:rFonts w:ascii="Calibri" w:hAnsi="Calibri" w:cs="Calibri"/>
          <w:kern w:val="3"/>
          <w:sz w:val="22"/>
          <w:szCs w:val="22"/>
          <w:lang w:eastAsia="zh-CN"/>
        </w:rPr>
        <w:t xml:space="preserve">za zwłokę w zakończeniu robót budowlanych </w:t>
      </w:r>
      <w:r w:rsidR="004C76E5" w:rsidRPr="00F43CCE">
        <w:rPr>
          <w:rFonts w:ascii="Calibri" w:hAnsi="Calibri" w:cs="Calibri"/>
          <w:kern w:val="3"/>
          <w:sz w:val="22"/>
          <w:szCs w:val="22"/>
          <w:lang w:eastAsia="zh-CN"/>
        </w:rPr>
        <w:t xml:space="preserve">w terminie </w:t>
      </w:r>
      <w:r w:rsidR="002C0CA0">
        <w:rPr>
          <w:rFonts w:ascii="Calibri" w:hAnsi="Calibri" w:cs="Calibri"/>
          <w:kern w:val="3"/>
          <w:sz w:val="22"/>
          <w:szCs w:val="22"/>
          <w:lang w:eastAsia="zh-CN"/>
        </w:rPr>
        <w:t xml:space="preserve">wskazanym w </w:t>
      </w:r>
      <w:r w:rsidR="002C0CA0" w:rsidRPr="002C0CA0">
        <w:rPr>
          <w:rFonts w:ascii="Calibri" w:hAnsi="Calibri" w:cs="Calibri"/>
          <w:bCs/>
          <w:kern w:val="3"/>
          <w:sz w:val="22"/>
          <w:szCs w:val="22"/>
          <w:lang w:eastAsia="zh-CN"/>
        </w:rPr>
        <w:t xml:space="preserve">§ </w:t>
      </w:r>
      <w:r w:rsidR="002C0CA0">
        <w:rPr>
          <w:rFonts w:ascii="Calibri" w:hAnsi="Calibri" w:cs="Calibri"/>
          <w:kern w:val="3"/>
          <w:sz w:val="22"/>
          <w:szCs w:val="22"/>
          <w:lang w:eastAsia="zh-CN"/>
        </w:rPr>
        <w:t>3 ust. 3</w:t>
      </w:r>
      <w:r w:rsidR="004C76E5" w:rsidRPr="00F43CCE">
        <w:rPr>
          <w:rFonts w:ascii="Calibri" w:hAnsi="Calibri" w:cs="Calibri"/>
          <w:kern w:val="3"/>
          <w:sz w:val="22"/>
          <w:szCs w:val="22"/>
          <w:lang w:eastAsia="zh-CN"/>
        </w:rPr>
        <w:t xml:space="preserve"> umowy, </w:t>
      </w:r>
      <w:r w:rsidR="00F43CCE">
        <w:rPr>
          <w:rFonts w:ascii="Calibri" w:hAnsi="Calibri" w:cs="Calibri"/>
          <w:kern w:val="3"/>
          <w:sz w:val="22"/>
          <w:szCs w:val="22"/>
          <w:lang w:eastAsia="zh-CN"/>
        </w:rPr>
        <w:br/>
      </w:r>
      <w:r w:rsidRPr="00F43CCE">
        <w:rPr>
          <w:rFonts w:ascii="Calibri" w:hAnsi="Calibri" w:cs="Calibri"/>
          <w:kern w:val="3"/>
          <w:sz w:val="22"/>
          <w:szCs w:val="22"/>
          <w:lang w:eastAsia="zh-CN"/>
        </w:rPr>
        <w:t>w wysokości 1% wynagrodzenia brutto tego zadania , za każdy dzień zwłoki</w:t>
      </w:r>
      <w:r w:rsidR="007E27B1">
        <w:rPr>
          <w:rFonts w:ascii="Calibri" w:hAnsi="Calibri" w:cs="Calibri"/>
          <w:kern w:val="3"/>
          <w:sz w:val="22"/>
          <w:szCs w:val="22"/>
          <w:lang w:eastAsia="zh-CN"/>
        </w:rPr>
        <w:t>;</w:t>
      </w:r>
    </w:p>
    <w:p w14:paraId="4F87AB1B" w14:textId="2136EC6A" w:rsidR="00393CB9" w:rsidRPr="000B2A07" w:rsidRDefault="00393CB9" w:rsidP="007E27B1">
      <w:pPr>
        <w:widowControl w:val="0"/>
        <w:numPr>
          <w:ilvl w:val="0"/>
          <w:numId w:val="2"/>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 zwłokę w usunięciu wad stwierdzonych przy odbiorze lub w okresie rękojmi w wysokości 1% wynagrodzenia brutto za każdy dzień zwłoki liczony od dnia wyznaczonego na usunięcie wad </w:t>
      </w:r>
      <w:r w:rsidR="007E27B1">
        <w:rPr>
          <w:rFonts w:ascii="Calibri" w:hAnsi="Calibri" w:cs="Calibri"/>
          <w:kern w:val="3"/>
          <w:sz w:val="22"/>
          <w:szCs w:val="22"/>
          <w:lang w:eastAsia="zh-CN"/>
        </w:rPr>
        <w:br/>
      </w:r>
      <w:r w:rsidRPr="000B2A07">
        <w:rPr>
          <w:rFonts w:ascii="Calibri" w:hAnsi="Calibri" w:cs="Calibri"/>
          <w:kern w:val="3"/>
          <w:sz w:val="22"/>
          <w:szCs w:val="22"/>
          <w:lang w:eastAsia="zh-CN"/>
        </w:rPr>
        <w:t>i usterek;</w:t>
      </w:r>
    </w:p>
    <w:p w14:paraId="22BC0DB7" w14:textId="456976ED" w:rsidR="00393CB9" w:rsidRPr="000B2A07" w:rsidRDefault="00393CB9" w:rsidP="007E27B1">
      <w:pPr>
        <w:widowControl w:val="0"/>
        <w:numPr>
          <w:ilvl w:val="0"/>
          <w:numId w:val="2"/>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 wypowiedzenie lub odstąpienie od umowy przez którąkolwiek ze stron z przyczyn, za które odpowiada Wykonawca w wysokości  50% wynagrodzenia brutto.</w:t>
      </w:r>
    </w:p>
    <w:p w14:paraId="2366F655" w14:textId="7B27EAD9" w:rsidR="00393CB9" w:rsidRPr="000B2A07" w:rsidRDefault="00393CB9" w:rsidP="00F43CCE">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zapłaci Wykonawcy kary umowne za wypowiedzenie lub odstąpienie umowy przez którąkolwiek ze stron z przyczyn, za które wyłączną odpowiedzialność ponosi Zamawiający </w:t>
      </w:r>
      <w:r w:rsidRPr="000B2A07">
        <w:rPr>
          <w:rFonts w:ascii="Calibri" w:hAnsi="Calibri" w:cs="Calibri"/>
          <w:kern w:val="3"/>
          <w:sz w:val="22"/>
          <w:szCs w:val="22"/>
          <w:lang w:eastAsia="zh-CN"/>
        </w:rPr>
        <w:br/>
        <w:t>w wysokości 10 % wynagrodzenia  brutto.</w:t>
      </w:r>
    </w:p>
    <w:p w14:paraId="4004CDFB"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będzie informował Wykonawcę o umowach jakie zawiera na dofinansowanie inwestycji, a zwłaszcza o warunkach, jakie należy spełnić, aby inwestycja mogła być dofinansowana.</w:t>
      </w:r>
    </w:p>
    <w:p w14:paraId="135EEB61"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zapłaci Zamawiającemu równowartość utraconego dofinansowania, jeżeli ta utrata nastąpiła z winy Wykonawcy.</w:t>
      </w:r>
    </w:p>
    <w:p w14:paraId="3B78AFDF"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Stronom przysługuje ponadto prawo dochodzenia odszkodowania uzupełniającego na zasadach ogólnych, jeżeli poniesiona szkoda przekroczy wartość zastrzeżonych kar umownych.</w:t>
      </w:r>
    </w:p>
    <w:p w14:paraId="1FFFCA5E" w14:textId="77777777" w:rsidR="00393CB9" w:rsidRPr="000B2A07" w:rsidRDefault="00393CB9" w:rsidP="00393CB9">
      <w:pPr>
        <w:widowControl w:val="0"/>
        <w:suppressAutoHyphens/>
        <w:autoSpaceDN w:val="0"/>
        <w:spacing w:line="276" w:lineRule="auto"/>
        <w:ind w:left="142" w:right="-108"/>
        <w:jc w:val="both"/>
        <w:textAlignment w:val="baseline"/>
        <w:rPr>
          <w:rFonts w:ascii="Calibri" w:hAnsi="Calibri" w:cs="Calibri"/>
          <w:kern w:val="3"/>
          <w:sz w:val="22"/>
          <w:szCs w:val="22"/>
          <w:lang w:eastAsia="zh-CN"/>
        </w:rPr>
      </w:pPr>
    </w:p>
    <w:p w14:paraId="33032F26" w14:textId="77777777" w:rsidR="00393CB9" w:rsidRPr="000B2A07" w:rsidRDefault="00393CB9" w:rsidP="00393CB9">
      <w:pPr>
        <w:widowControl w:val="0"/>
        <w:tabs>
          <w:tab w:val="left" w:pos="1004"/>
        </w:tabs>
        <w:suppressAutoHyphens/>
        <w:autoSpaceDN w:val="0"/>
        <w:spacing w:line="276" w:lineRule="auto"/>
        <w:ind w:left="720" w:right="-108"/>
        <w:jc w:val="both"/>
        <w:textAlignment w:val="baseline"/>
        <w:rPr>
          <w:rFonts w:ascii="Calibri" w:hAnsi="Calibri" w:cs="Calibri"/>
          <w:kern w:val="3"/>
          <w:sz w:val="10"/>
          <w:szCs w:val="10"/>
          <w:lang w:eastAsia="zh-CN"/>
        </w:rPr>
      </w:pPr>
    </w:p>
    <w:p w14:paraId="1C3484B9" w14:textId="7B04061A"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5</w:t>
      </w:r>
    </w:p>
    <w:p w14:paraId="25D45E5D" w14:textId="77777777" w:rsidR="00393CB9" w:rsidRPr="000B2A07" w:rsidRDefault="00393CB9" w:rsidP="00926496">
      <w:pPr>
        <w:widowControl w:val="0"/>
        <w:numPr>
          <w:ilvl w:val="0"/>
          <w:numId w:val="35"/>
        </w:numPr>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może odstąpić od umowy bez winy Wykonawcy w razie zaistnienia istotnej zmiany okoliczności powodującej, że wykonanie umowy nie leży w interesie publicznym, czego nie można było przewidzieć w chwili zawarcia umowy.</w:t>
      </w:r>
    </w:p>
    <w:p w14:paraId="5F34CF41" w14:textId="77777777" w:rsidR="00393CB9" w:rsidRPr="000B2A07"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przypadku o którym mowa w ust. 1, Wykonawca może żądać wyłącznie wynagrodzenia należnego z tytułu wykonania części umowy.</w:t>
      </w:r>
    </w:p>
    <w:p w14:paraId="07FFD6AB" w14:textId="77777777" w:rsidR="00393CB9" w:rsidRPr="000B2A07"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Odstąpienie od umowy nastąpi w formie pisemnej wraz z podaniem uzasadnienia.</w:t>
      </w:r>
    </w:p>
    <w:p w14:paraId="7CDB20BB" w14:textId="77777777" w:rsidR="00393CB9" w:rsidRPr="000B2A07"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przypadku odstąpienia od umowy, Wykonawcę oraz Zamawiającego obciążają następujące obowiązki:</w:t>
      </w:r>
    </w:p>
    <w:p w14:paraId="7D839220" w14:textId="77777777" w:rsidR="00393CB9" w:rsidRPr="000B2A07" w:rsidRDefault="00393CB9" w:rsidP="00926496">
      <w:pPr>
        <w:widowControl w:val="0"/>
        <w:numPr>
          <w:ilvl w:val="0"/>
          <w:numId w:val="36"/>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terminie 7 dni od daty odstąpienia od umowy Wykonawca przy udziale Zamawiającego sporządzi szczegółowy protokół inwentaryzacji robót w toku, według stanu na dzień odstąpienia,</w:t>
      </w:r>
    </w:p>
    <w:p w14:paraId="3B89E0EB" w14:textId="77777777" w:rsidR="00393CB9" w:rsidRPr="000B2A07"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zabezpieczy przerwane roboty w zakresie obustronnie uzgodnionym na swój koszt,</w:t>
      </w:r>
    </w:p>
    <w:p w14:paraId="338664A0" w14:textId="77777777" w:rsidR="00393CB9" w:rsidRPr="000B2A07"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zgłosi do odbioru przez Zamawiającego roboty przerwane oraz roboty zabezpieczające, jeżeli odstąpienie od umowy nastąpiło z przyczyn, za które Wykonawca nie odpowiada,</w:t>
      </w:r>
    </w:p>
    <w:p w14:paraId="45CF0C04" w14:textId="2D7AAFFA" w:rsidR="00393CB9" w:rsidRPr="000B2A07"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 Wykonawca niezwłocznie, a najpóźniej w ciągu 7 dni od dnia odstąpienia od umowy, usunie </w:t>
      </w:r>
      <w:r w:rsidR="00F43CCE">
        <w:rPr>
          <w:rFonts w:ascii="Calibri" w:hAnsi="Calibri" w:cs="Calibri"/>
          <w:kern w:val="3"/>
          <w:sz w:val="22"/>
          <w:szCs w:val="22"/>
          <w:lang w:eastAsia="zh-CN"/>
        </w:rPr>
        <w:br/>
      </w:r>
      <w:r w:rsidRPr="000B2A07">
        <w:rPr>
          <w:rFonts w:ascii="Calibri" w:hAnsi="Calibri" w:cs="Calibri"/>
          <w:kern w:val="3"/>
          <w:sz w:val="22"/>
          <w:szCs w:val="22"/>
          <w:lang w:eastAsia="zh-CN"/>
        </w:rPr>
        <w:t>z terenu budowy zaplecze, urządzenia i materiały przez niego dostarczone a nie wbudowane lub nie zamontowane w dniu odstąpienia od umowy.</w:t>
      </w:r>
    </w:p>
    <w:p w14:paraId="0DACFF98"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10"/>
          <w:szCs w:val="10"/>
          <w:lang w:eastAsia="zh-CN"/>
        </w:rPr>
      </w:pPr>
    </w:p>
    <w:p w14:paraId="40D61FCB" w14:textId="7AEBF854"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6</w:t>
      </w:r>
    </w:p>
    <w:p w14:paraId="718E83B6" w14:textId="77777777" w:rsidR="00393CB9" w:rsidRPr="000B2A07" w:rsidRDefault="00393CB9" w:rsidP="00926496">
      <w:pPr>
        <w:widowControl w:val="0"/>
        <w:numPr>
          <w:ilvl w:val="0"/>
          <w:numId w:val="3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powstania sporu na tle wykonania niniejszej umowy, strony zobowiązują się do wyczerpania drogi postępowania reklamacyjnego.</w:t>
      </w:r>
    </w:p>
    <w:p w14:paraId="035FDC93" w14:textId="77777777" w:rsidR="00393CB9" w:rsidRPr="000B2A07"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lastRenderedPageBreak/>
        <w:t>Reklamacje wykonuje się poprzez skierowanie na piśmie konkretnego roszczenia do drugiej strony.</w:t>
      </w:r>
    </w:p>
    <w:p w14:paraId="0F9DA5D5" w14:textId="77777777" w:rsidR="00393CB9" w:rsidRPr="000B2A07"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Strona, do której wystąpiono z roszczeniem ma obowiązek do pisemnego ustosunkowania się do zgłoszonego roszczenia w terminie 14 dni od daty zgłoszenia.</w:t>
      </w:r>
    </w:p>
    <w:p w14:paraId="2DEF9939" w14:textId="77777777" w:rsidR="00393CB9" w:rsidRPr="000B2A07"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odmowy uznania roszczenia, strona która roszczenie wniosła jest uprawniona do wystąpienia na drogę sądową.</w:t>
      </w:r>
    </w:p>
    <w:p w14:paraId="5BD5E610" w14:textId="77777777" w:rsidR="00393CB9" w:rsidRPr="000B2A07" w:rsidRDefault="00393CB9" w:rsidP="00393CB9">
      <w:pPr>
        <w:widowControl w:val="0"/>
        <w:suppressAutoHyphens/>
        <w:autoSpaceDN w:val="0"/>
        <w:spacing w:line="276" w:lineRule="auto"/>
        <w:ind w:left="709" w:right="-108"/>
        <w:jc w:val="both"/>
        <w:textAlignment w:val="baseline"/>
        <w:rPr>
          <w:rFonts w:ascii="Calibri" w:hAnsi="Calibri" w:cs="Calibri"/>
          <w:kern w:val="3"/>
          <w:sz w:val="10"/>
          <w:szCs w:val="10"/>
          <w:lang w:eastAsia="zh-CN"/>
        </w:rPr>
      </w:pPr>
    </w:p>
    <w:p w14:paraId="37E7E328" w14:textId="7DEDDF01"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7</w:t>
      </w:r>
    </w:p>
    <w:p w14:paraId="3D809E8C" w14:textId="1A3706D8" w:rsidR="00DF085D" w:rsidRDefault="00DF085D" w:rsidP="00F43CCE">
      <w:pPr>
        <w:widowControl w:val="0"/>
        <w:numPr>
          <w:ilvl w:val="0"/>
          <w:numId w:val="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Strony przewidują możliwość dokonania zmian w umowie. Zmiana umowy dopuszczalna będzie </w:t>
      </w:r>
      <w:r>
        <w:rPr>
          <w:rFonts w:ascii="Calibri" w:hAnsi="Calibri" w:cs="Calibri"/>
          <w:kern w:val="3"/>
          <w:sz w:val="22"/>
          <w:szCs w:val="22"/>
          <w:lang w:eastAsia="zh-CN"/>
        </w:rPr>
        <w:br/>
        <w:t xml:space="preserve">w granicach wyznaczonych przepisami ustawy Prawo zamówień publicznych, w tym art. 455 ust. 1 i 2 oraz określonymi w niniejszej umowie. </w:t>
      </w:r>
    </w:p>
    <w:p w14:paraId="3133069E" w14:textId="77777777" w:rsidR="00393CB9" w:rsidRPr="000B2A07" w:rsidRDefault="00393CB9" w:rsidP="00F43CCE">
      <w:pPr>
        <w:widowControl w:val="0"/>
        <w:numPr>
          <w:ilvl w:val="0"/>
          <w:numId w:val="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Tahoma"/>
          <w:kern w:val="3"/>
          <w:sz w:val="22"/>
          <w:szCs w:val="22"/>
          <w:lang w:eastAsia="zh-CN"/>
        </w:rPr>
        <w:t xml:space="preserve">Zamawiający przewiduje możliwość wprowadzenia istotnych zmian do umowy, w szczególności  </w:t>
      </w:r>
      <w:r w:rsidRPr="000B2A07">
        <w:rPr>
          <w:rFonts w:ascii="Calibri" w:hAnsi="Calibri" w:cs="Tahoma"/>
          <w:kern w:val="3"/>
          <w:sz w:val="22"/>
          <w:szCs w:val="22"/>
          <w:lang w:eastAsia="zh-CN"/>
        </w:rPr>
        <w:br/>
        <w:t>w przypadku:</w:t>
      </w:r>
    </w:p>
    <w:p w14:paraId="0D91A20F" w14:textId="36C5E5A7" w:rsidR="00393CB9" w:rsidRPr="000B2A07" w:rsidRDefault="00393CB9">
      <w:pPr>
        <w:widowControl w:val="0"/>
        <w:numPr>
          <w:ilvl w:val="0"/>
          <w:numId w:val="44"/>
        </w:numPr>
        <w:suppressAutoHyphens/>
        <w:autoSpaceDN w:val="0"/>
        <w:spacing w:line="276" w:lineRule="auto"/>
        <w:ind w:left="567"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zmiany </w:t>
      </w:r>
      <w:r w:rsidR="00DF085D">
        <w:rPr>
          <w:rFonts w:ascii="Calibri" w:hAnsi="Calibri" w:cs="Calibri"/>
          <w:kern w:val="3"/>
          <w:sz w:val="22"/>
          <w:szCs w:val="22"/>
          <w:lang w:eastAsia="zh-CN"/>
        </w:rPr>
        <w:t>wysokości wynagrodzenia</w:t>
      </w:r>
      <w:r w:rsidRPr="000B2A07">
        <w:rPr>
          <w:rFonts w:ascii="Calibri" w:hAnsi="Calibri" w:cs="Calibri"/>
          <w:kern w:val="3"/>
          <w:sz w:val="22"/>
          <w:szCs w:val="22"/>
          <w:lang w:eastAsia="zh-CN"/>
        </w:rPr>
        <w:t xml:space="preserve"> w szczególności</w:t>
      </w:r>
      <w:r w:rsidR="00DF085D">
        <w:rPr>
          <w:rFonts w:ascii="Calibri" w:hAnsi="Calibri" w:cs="Calibri"/>
          <w:kern w:val="3"/>
          <w:sz w:val="22"/>
          <w:szCs w:val="22"/>
          <w:lang w:eastAsia="zh-CN"/>
        </w:rPr>
        <w:t xml:space="preserve"> w przypadku</w:t>
      </w:r>
      <w:r w:rsidRPr="000B2A07">
        <w:rPr>
          <w:rFonts w:ascii="Calibri" w:hAnsi="Calibri" w:cs="Calibri"/>
          <w:kern w:val="3"/>
          <w:sz w:val="22"/>
          <w:szCs w:val="22"/>
          <w:lang w:eastAsia="zh-CN"/>
        </w:rPr>
        <w:t xml:space="preserve">: </w:t>
      </w:r>
    </w:p>
    <w:p w14:paraId="2702D7F1" w14:textId="269FE5AF" w:rsidR="00393CB9" w:rsidRDefault="00393CB9">
      <w:pPr>
        <w:widowControl w:val="0"/>
        <w:numPr>
          <w:ilvl w:val="0"/>
          <w:numId w:val="45"/>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zmian</w:t>
      </w:r>
      <w:r w:rsidR="00DF085D">
        <w:rPr>
          <w:rFonts w:ascii="Calibri" w:hAnsi="Calibri" w:cs="Tahoma"/>
          <w:kern w:val="3"/>
          <w:sz w:val="22"/>
          <w:szCs w:val="22"/>
          <w:lang w:eastAsia="zh-CN"/>
        </w:rPr>
        <w:t>y</w:t>
      </w:r>
      <w:r w:rsidRPr="000B2A07">
        <w:rPr>
          <w:rFonts w:ascii="Calibri" w:hAnsi="Calibri" w:cs="Tahoma"/>
          <w:kern w:val="3"/>
          <w:sz w:val="22"/>
          <w:szCs w:val="22"/>
          <w:lang w:eastAsia="zh-CN"/>
        </w:rPr>
        <w:t xml:space="preserve"> stawki podatku </w:t>
      </w:r>
      <w:r w:rsidR="00DF085D">
        <w:rPr>
          <w:rFonts w:ascii="Calibri" w:hAnsi="Calibri" w:cs="Tahoma"/>
          <w:kern w:val="3"/>
          <w:sz w:val="22"/>
          <w:szCs w:val="22"/>
          <w:lang w:eastAsia="zh-CN"/>
        </w:rPr>
        <w:t xml:space="preserve">od towarów i usług oraz podatku akcyzowego </w:t>
      </w:r>
      <w:r w:rsidRPr="000B2A07">
        <w:rPr>
          <w:rFonts w:ascii="Calibri" w:hAnsi="Calibri" w:cs="Tahoma"/>
          <w:kern w:val="3"/>
          <w:sz w:val="22"/>
          <w:szCs w:val="22"/>
          <w:lang w:eastAsia="zh-CN"/>
        </w:rPr>
        <w:t xml:space="preserve"> – o kwotę wynikającą ze zmienionych stawek podatku obowiązujących w dacie powstania obowiązku podatkowego</w:t>
      </w:r>
      <w:r w:rsidR="00DF085D">
        <w:rPr>
          <w:rFonts w:ascii="Calibri" w:hAnsi="Calibri" w:cs="Tahoma"/>
          <w:kern w:val="3"/>
          <w:sz w:val="22"/>
          <w:szCs w:val="22"/>
          <w:lang w:eastAsia="zh-CN"/>
        </w:rPr>
        <w:t>. Zamawiający dopuszcza możliwość zmiany wynagrodzenia o kwotę równą różnicy w kwocie podatku uiszczonego – jeżeli zmiana ta będzie miała wpływ na koszty wykonania zamówienia;</w:t>
      </w:r>
    </w:p>
    <w:p w14:paraId="5F3B410A" w14:textId="3A69F4A1" w:rsidR="00DF085D" w:rsidRDefault="00DF085D">
      <w:pPr>
        <w:widowControl w:val="0"/>
        <w:numPr>
          <w:ilvl w:val="0"/>
          <w:numId w:val="45"/>
        </w:numPr>
        <w:suppressAutoHyphens/>
        <w:autoSpaceDN w:val="0"/>
        <w:spacing w:line="276" w:lineRule="auto"/>
        <w:jc w:val="both"/>
        <w:textAlignment w:val="baseline"/>
        <w:rPr>
          <w:rFonts w:ascii="Calibri" w:hAnsi="Calibri" w:cs="Tahoma"/>
          <w:kern w:val="3"/>
          <w:sz w:val="22"/>
          <w:szCs w:val="22"/>
          <w:lang w:eastAsia="zh-CN"/>
        </w:rPr>
      </w:pPr>
      <w:r>
        <w:rPr>
          <w:rFonts w:ascii="Calibri" w:hAnsi="Calibri" w:cs="Tahoma"/>
          <w:kern w:val="3"/>
          <w:sz w:val="22"/>
          <w:szCs w:val="22"/>
          <w:lang w:eastAsia="zh-CN"/>
        </w:rPr>
        <w:t>zmiany wysokości minimalnego wynagrodzenia za pracę albo wysokości minimalnej stawki godzinowej, ustalonych na podstawie przepisów ustawy z dnia 10 października 2002 r. o minimalnym wynagrodzeniu za pracę – jeżeli zmiana ta będzie miała wpływ na koszty wykonania zamówienia przez Wykonawcę;</w:t>
      </w:r>
    </w:p>
    <w:p w14:paraId="0DDA9544" w14:textId="08FAD910" w:rsidR="00DF085D" w:rsidRDefault="00DF085D">
      <w:pPr>
        <w:widowControl w:val="0"/>
        <w:numPr>
          <w:ilvl w:val="0"/>
          <w:numId w:val="45"/>
        </w:numPr>
        <w:suppressAutoHyphens/>
        <w:autoSpaceDN w:val="0"/>
        <w:spacing w:line="276" w:lineRule="auto"/>
        <w:jc w:val="both"/>
        <w:textAlignment w:val="baseline"/>
        <w:rPr>
          <w:rFonts w:ascii="Calibri" w:hAnsi="Calibri" w:cs="Tahoma"/>
          <w:kern w:val="3"/>
          <w:sz w:val="22"/>
          <w:szCs w:val="22"/>
          <w:lang w:eastAsia="zh-CN"/>
        </w:rPr>
      </w:pPr>
      <w:r>
        <w:rPr>
          <w:rFonts w:ascii="Calibri" w:hAnsi="Calibri" w:cs="Tahoma"/>
          <w:kern w:val="3"/>
          <w:sz w:val="22"/>
          <w:szCs w:val="22"/>
          <w:lang w:eastAsia="zh-CN"/>
        </w:rPr>
        <w:t>zmiany zasad podlegania ubezpieczeniom społecznym lub ubezpieczeniu zdrowotnemu lub wysokości stawki składki na ubezpieczenia społeczne lub zdrowotne – jeżeli zmiana ta</w:t>
      </w:r>
      <w:r w:rsidR="0066479A">
        <w:rPr>
          <w:rFonts w:ascii="Calibri" w:hAnsi="Calibri" w:cs="Tahoma"/>
          <w:kern w:val="3"/>
          <w:sz w:val="22"/>
          <w:szCs w:val="22"/>
          <w:lang w:eastAsia="zh-CN"/>
        </w:rPr>
        <w:t xml:space="preserve"> będzie miała wpływ na koszty wykonania zamówienia przez Wykonawcę;</w:t>
      </w:r>
    </w:p>
    <w:p w14:paraId="335738EE" w14:textId="30879299" w:rsidR="0066479A" w:rsidRPr="00B57B0C" w:rsidRDefault="0066479A">
      <w:pPr>
        <w:widowControl w:val="0"/>
        <w:numPr>
          <w:ilvl w:val="0"/>
          <w:numId w:val="45"/>
        </w:numPr>
        <w:suppressAutoHyphens/>
        <w:autoSpaceDN w:val="0"/>
        <w:spacing w:line="276" w:lineRule="auto"/>
        <w:jc w:val="both"/>
        <w:textAlignment w:val="baseline"/>
        <w:rPr>
          <w:rFonts w:ascii="Calibri" w:hAnsi="Calibri" w:cs="Tahoma"/>
          <w:kern w:val="3"/>
          <w:sz w:val="22"/>
          <w:szCs w:val="22"/>
          <w:lang w:eastAsia="zh-CN"/>
        </w:rPr>
      </w:pPr>
      <w:r w:rsidRPr="00FD3D45">
        <w:rPr>
          <w:rFonts w:ascii="Calibri" w:hAnsi="Calibri" w:cs="Tahoma"/>
          <w:kern w:val="3"/>
          <w:sz w:val="22"/>
          <w:szCs w:val="22"/>
          <w:lang w:eastAsia="zh-CN"/>
        </w:rPr>
        <w:t xml:space="preserve">zmiany cen materiałów lub kosztów związanych z realizacją zamówienia z zastrzeżeniem  </w:t>
      </w:r>
      <w:r w:rsidRPr="00FD3D45">
        <w:rPr>
          <w:rFonts w:ascii="Calibri" w:hAnsi="Calibri" w:cs="Calibri"/>
          <w:bCs/>
          <w:kern w:val="3"/>
          <w:sz w:val="22"/>
          <w:szCs w:val="22"/>
          <w:lang w:eastAsia="zh-CN"/>
        </w:rPr>
        <w:t>§ 19</w:t>
      </w:r>
      <w:r w:rsidR="00B57B0C">
        <w:rPr>
          <w:rFonts w:ascii="Calibri" w:hAnsi="Calibri" w:cs="Calibri"/>
          <w:bCs/>
          <w:kern w:val="3"/>
          <w:sz w:val="22"/>
          <w:szCs w:val="22"/>
          <w:lang w:eastAsia="zh-CN"/>
        </w:rPr>
        <w:t>,</w:t>
      </w:r>
    </w:p>
    <w:p w14:paraId="63106E5D" w14:textId="69B2FB2D" w:rsidR="00B57B0C" w:rsidRPr="00FD3D45" w:rsidRDefault="00B57B0C">
      <w:pPr>
        <w:widowControl w:val="0"/>
        <w:numPr>
          <w:ilvl w:val="0"/>
          <w:numId w:val="45"/>
        </w:numPr>
        <w:suppressAutoHyphens/>
        <w:autoSpaceDN w:val="0"/>
        <w:spacing w:line="276" w:lineRule="auto"/>
        <w:jc w:val="both"/>
        <w:textAlignment w:val="baseline"/>
        <w:rPr>
          <w:rFonts w:ascii="Calibri" w:hAnsi="Calibri" w:cs="Tahoma"/>
          <w:kern w:val="3"/>
          <w:sz w:val="22"/>
          <w:szCs w:val="22"/>
          <w:lang w:eastAsia="zh-CN"/>
        </w:rPr>
      </w:pPr>
      <w:r>
        <w:rPr>
          <w:rFonts w:ascii="Calibri" w:hAnsi="Calibri" w:cs="Tahoma"/>
          <w:kern w:val="3"/>
          <w:sz w:val="22"/>
          <w:szCs w:val="22"/>
          <w:lang w:eastAsia="zh-CN"/>
        </w:rPr>
        <w:t xml:space="preserve">zmiany wynagrodzenia w związku z rozliczeniem robót zgodnie z </w:t>
      </w:r>
      <w:r w:rsidRPr="00FD3D45">
        <w:rPr>
          <w:rFonts w:ascii="Calibri" w:hAnsi="Calibri" w:cs="Calibri"/>
          <w:bCs/>
          <w:kern w:val="3"/>
          <w:sz w:val="22"/>
          <w:szCs w:val="22"/>
          <w:lang w:eastAsia="zh-CN"/>
        </w:rPr>
        <w:t>§</w:t>
      </w:r>
      <w:r>
        <w:rPr>
          <w:rFonts w:ascii="Calibri" w:hAnsi="Calibri" w:cs="Calibri"/>
          <w:bCs/>
          <w:kern w:val="3"/>
          <w:sz w:val="22"/>
          <w:szCs w:val="22"/>
          <w:lang w:eastAsia="zh-CN"/>
        </w:rPr>
        <w:t xml:space="preserve"> 10 ust. 2 – 4. </w:t>
      </w:r>
    </w:p>
    <w:p w14:paraId="3322FEC2" w14:textId="22A979DC" w:rsidR="00393CB9" w:rsidRPr="000B2A07" w:rsidRDefault="00393CB9">
      <w:pPr>
        <w:widowControl w:val="0"/>
        <w:numPr>
          <w:ilvl w:val="0"/>
          <w:numId w:val="44"/>
        </w:numPr>
        <w:suppressAutoHyphens/>
        <w:autoSpaceDN w:val="0"/>
        <w:spacing w:line="276" w:lineRule="auto"/>
        <w:ind w:left="567" w:hanging="283"/>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konieczności zmiany terminu realizacji</w:t>
      </w:r>
      <w:r w:rsidR="004F55A1">
        <w:rPr>
          <w:rFonts w:ascii="Calibri" w:hAnsi="Calibri" w:cs="Tahoma"/>
          <w:kern w:val="3"/>
          <w:sz w:val="22"/>
          <w:szCs w:val="22"/>
          <w:lang w:eastAsia="zh-CN"/>
        </w:rPr>
        <w:t xml:space="preserve"> zadania</w:t>
      </w:r>
      <w:r w:rsidRPr="000B2A07">
        <w:rPr>
          <w:rFonts w:ascii="Calibri" w:hAnsi="Calibri" w:cs="Tahoma"/>
          <w:kern w:val="3"/>
          <w:sz w:val="22"/>
          <w:szCs w:val="22"/>
          <w:lang w:eastAsia="zh-CN"/>
        </w:rPr>
        <w:t xml:space="preserve"> w szczególności</w:t>
      </w:r>
      <w:r w:rsidR="004F55A1">
        <w:rPr>
          <w:rFonts w:ascii="Calibri" w:hAnsi="Calibri" w:cs="Tahoma"/>
          <w:kern w:val="3"/>
          <w:sz w:val="22"/>
          <w:szCs w:val="22"/>
          <w:lang w:eastAsia="zh-CN"/>
        </w:rPr>
        <w:t xml:space="preserve"> w przypadku</w:t>
      </w:r>
      <w:r w:rsidRPr="000B2A07">
        <w:rPr>
          <w:rFonts w:ascii="Calibri" w:hAnsi="Calibri" w:cs="Tahoma"/>
          <w:kern w:val="3"/>
          <w:sz w:val="22"/>
          <w:szCs w:val="22"/>
          <w:lang w:eastAsia="zh-CN"/>
        </w:rPr>
        <w:t xml:space="preserve">:  </w:t>
      </w:r>
    </w:p>
    <w:p w14:paraId="609439E2" w14:textId="4C4B64E5" w:rsidR="00393CB9" w:rsidRPr="000B2A07" w:rsidRDefault="00393CB9">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działania siły wyższej tzn. niezwykłych i nieprzewidzianych okoliczności niezależnych od strony, która się na nie powołuje i których konsekwencje mimo zachowania należytej staranności nie można było uniknąć, w szczególności niesprzyjających warunków atmosferycznych, klęsk żywiołowych, epidemii, katastrofy budowlanej, wojny, utrudniony dostęp na rynku do materiałów budowlanych/ braki w materiałach budowlanych mających bezpośredni wpływ na terminowość wykonania zamówienia – termin realizacji może zostać przesunięty o czas działania siły wyższej oraz o czas niezbędny do usunięcia skutków tej siły,</w:t>
      </w:r>
    </w:p>
    <w:p w14:paraId="317D7209" w14:textId="77777777" w:rsidR="00393CB9" w:rsidRPr="000B2A07" w:rsidRDefault="00393CB9">
      <w:pPr>
        <w:widowControl w:val="0"/>
        <w:numPr>
          <w:ilvl w:val="0"/>
          <w:numId w:val="46"/>
        </w:numPr>
        <w:suppressAutoHyphens/>
        <w:autoSpaceDE w:val="0"/>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w przypadku napotkania przez Wykonawcę lub Zamawiającego okoliczności niemożliwych do przewidzenia i niezależnych od nich, np. przedłużenie się procedury przetargowej w tym </w:t>
      </w:r>
      <w:r w:rsidRPr="000B2A07">
        <w:rPr>
          <w:rFonts w:ascii="Calibri" w:hAnsi="Calibri" w:cs="Tahoma"/>
          <w:kern w:val="3"/>
          <w:sz w:val="22"/>
          <w:szCs w:val="22"/>
          <w:lang w:eastAsia="zh-CN"/>
        </w:rPr>
        <w:br/>
        <w:t xml:space="preserve">z powodu wniesienia </w:t>
      </w:r>
      <w:proofErr w:type="spellStart"/>
      <w:r w:rsidRPr="000B2A07">
        <w:rPr>
          <w:rFonts w:ascii="Calibri" w:hAnsi="Calibri" w:cs="Tahoma"/>
          <w:kern w:val="3"/>
          <w:sz w:val="22"/>
          <w:szCs w:val="22"/>
          <w:lang w:eastAsia="zh-CN"/>
        </w:rPr>
        <w:t>odwołań</w:t>
      </w:r>
      <w:proofErr w:type="spellEnd"/>
      <w:r w:rsidRPr="000B2A07">
        <w:rPr>
          <w:rFonts w:ascii="Calibri" w:hAnsi="Calibri" w:cs="Tahoma"/>
          <w:kern w:val="3"/>
          <w:sz w:val="22"/>
          <w:szCs w:val="22"/>
          <w:lang w:eastAsia="zh-CN"/>
        </w:rPr>
        <w:t xml:space="preserve"> podczas postępowania przetargowego mających wpływ na termin zawarcia niniejszej umowy, wystąpienia zjawisk związanych z działaniem osób trzecich uniemożliwiających wykonywanie prac, konieczności wykonania projektów zamiennych, zmian przepisów prawa polskiego albo wspólnotowego – termin realizacji może zostać przesunięty </w:t>
      </w:r>
      <w:r w:rsidRPr="000B2A07">
        <w:rPr>
          <w:rFonts w:ascii="Calibri" w:hAnsi="Calibri" w:cs="Tahoma"/>
          <w:kern w:val="3"/>
          <w:sz w:val="22"/>
          <w:szCs w:val="22"/>
          <w:lang w:eastAsia="zh-CN"/>
        </w:rPr>
        <w:br/>
        <w:t>o czas niezbędny dla realizacji  zamówienia,</w:t>
      </w:r>
    </w:p>
    <w:p w14:paraId="348CA26E" w14:textId="77777777" w:rsidR="00393CB9" w:rsidRPr="000B2A07" w:rsidRDefault="00393CB9">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lastRenderedPageBreak/>
        <w:t>jeżeli podczas prac okaże się, że konieczne do wykonania są czynności dodatkowe, których nie można było przewidzieć, od których wykonania uzależnione jest wykonanie prac podstawowych – termin realizacji może zostać przesunięty o czas niezbędny do wykonania tych czynności,</w:t>
      </w:r>
    </w:p>
    <w:p w14:paraId="124023AA" w14:textId="77777777" w:rsidR="00393CB9" w:rsidRPr="000B2A07" w:rsidRDefault="00393CB9">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jeżeli prace objęte umową zostały wstrzymane przez właściwe organy, z przyczyn niezależnych od Wykonawcy, co uniemożliwia terminowe zakończenie realizacji umowy – termin zakończenia realizacji umowy może zostać przesunięty o czas niezbędny do wykonania prac wynikających z zaleceń właściwych organów,</w:t>
      </w:r>
    </w:p>
    <w:p w14:paraId="41A4F218" w14:textId="77777777" w:rsidR="00393CB9" w:rsidRDefault="00393CB9">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w razie wystąpienia okoliczności, których przyczyny leżą po stronie Zamawiającego (w szczególności uniemożliwienie rozpoczęcia realizacji prac lub wstrzymanie prac przez Zamawiającego) a których wystąpienia nie można było przewidzieć przed zawarciem umowy – termin realizacji może zostać przesunięty o czas, kiedy realizacja zamówienia była niemożliwa z przyczyn leżących po stronie Zamawiającego,</w:t>
      </w:r>
    </w:p>
    <w:p w14:paraId="00EBF5E0" w14:textId="77777777" w:rsidR="009A6BAF" w:rsidRPr="009A6BAF" w:rsidRDefault="009A6BAF">
      <w:pPr>
        <w:pStyle w:val="Akapitzlist"/>
        <w:numPr>
          <w:ilvl w:val="0"/>
          <w:numId w:val="46"/>
        </w:numPr>
        <w:autoSpaceDE w:val="0"/>
        <w:autoSpaceDN w:val="0"/>
        <w:adjustRightInd w:val="0"/>
        <w:spacing w:line="276" w:lineRule="auto"/>
        <w:jc w:val="both"/>
        <w:rPr>
          <w:rFonts w:asciiTheme="minorHAnsi" w:hAnsiTheme="minorHAnsi" w:cstheme="minorHAnsi"/>
          <w:iCs/>
          <w:sz w:val="22"/>
          <w:szCs w:val="22"/>
        </w:rPr>
      </w:pPr>
      <w:r w:rsidRPr="009A6BAF">
        <w:rPr>
          <w:rFonts w:asciiTheme="minorHAnsi" w:hAnsiTheme="minorHAnsi" w:cstheme="minorHAnsi"/>
          <w:iCs/>
          <w:sz w:val="22"/>
          <w:szCs w:val="22"/>
        </w:rPr>
        <w:t>konieczno</w:t>
      </w:r>
      <w:r w:rsidRPr="009A6BAF">
        <w:rPr>
          <w:rFonts w:asciiTheme="minorHAnsi" w:eastAsia="TimesNewRoman" w:hAnsiTheme="minorHAnsi" w:cstheme="minorHAnsi"/>
          <w:iCs/>
          <w:sz w:val="22"/>
          <w:szCs w:val="22"/>
        </w:rPr>
        <w:t xml:space="preserve">ść </w:t>
      </w:r>
      <w:r w:rsidRPr="009A6BAF">
        <w:rPr>
          <w:rFonts w:asciiTheme="minorHAnsi" w:hAnsiTheme="minorHAnsi" w:cstheme="minorHAnsi"/>
          <w:iCs/>
          <w:sz w:val="22"/>
          <w:szCs w:val="22"/>
        </w:rPr>
        <w:t>zmiany materiałów lub urz</w:t>
      </w:r>
      <w:r w:rsidRPr="009A6BAF">
        <w:rPr>
          <w:rFonts w:asciiTheme="minorHAnsi" w:eastAsia="TimesNewRoman" w:hAnsiTheme="minorHAnsi" w:cstheme="minorHAnsi"/>
          <w:iCs/>
          <w:sz w:val="22"/>
          <w:szCs w:val="22"/>
        </w:rPr>
        <w:t>ą</w:t>
      </w:r>
      <w:r w:rsidRPr="009A6BAF">
        <w:rPr>
          <w:rFonts w:asciiTheme="minorHAnsi" w:hAnsiTheme="minorHAnsi" w:cstheme="minorHAnsi"/>
          <w:iCs/>
          <w:sz w:val="22"/>
          <w:szCs w:val="22"/>
        </w:rPr>
        <w:t>dze</w:t>
      </w:r>
      <w:r w:rsidRPr="009A6BAF">
        <w:rPr>
          <w:rFonts w:asciiTheme="minorHAnsi" w:eastAsia="TimesNewRoman" w:hAnsiTheme="minorHAnsi" w:cstheme="minorHAnsi"/>
          <w:iCs/>
          <w:sz w:val="22"/>
          <w:szCs w:val="22"/>
        </w:rPr>
        <w:t xml:space="preserve">ń </w:t>
      </w:r>
      <w:r w:rsidRPr="009A6BAF">
        <w:rPr>
          <w:rFonts w:asciiTheme="minorHAnsi" w:hAnsiTheme="minorHAnsi" w:cstheme="minorHAnsi"/>
          <w:iCs/>
          <w:sz w:val="22"/>
          <w:szCs w:val="22"/>
        </w:rPr>
        <w:t>wskazanych w dokumentacji projektowej lub specyfikacji technicznej wykonania i odbioru robót budowlanych, w sytuacji:</w:t>
      </w:r>
    </w:p>
    <w:p w14:paraId="77443750" w14:textId="77777777" w:rsidR="009A6BAF" w:rsidRPr="009A6BAF" w:rsidRDefault="009A6BAF" w:rsidP="009A6BAF">
      <w:pPr>
        <w:pStyle w:val="Akapitzlist"/>
        <w:spacing w:line="276" w:lineRule="auto"/>
        <w:ind w:left="851" w:hanging="131"/>
        <w:jc w:val="both"/>
        <w:rPr>
          <w:rFonts w:asciiTheme="minorHAnsi" w:hAnsiTheme="minorHAnsi" w:cstheme="minorHAnsi"/>
          <w:iCs/>
          <w:sz w:val="22"/>
          <w:szCs w:val="22"/>
        </w:rPr>
      </w:pPr>
      <w:r w:rsidRPr="009A6BAF">
        <w:rPr>
          <w:rFonts w:asciiTheme="minorHAnsi" w:hAnsiTheme="minorHAnsi" w:cstheme="minorHAnsi"/>
          <w:iCs/>
          <w:sz w:val="22"/>
          <w:szCs w:val="22"/>
        </w:rPr>
        <w:t>- ich niedost</w:t>
      </w:r>
      <w:r w:rsidRPr="009A6BAF">
        <w:rPr>
          <w:rFonts w:asciiTheme="minorHAnsi" w:eastAsia="TimesNewRoman" w:hAnsiTheme="minorHAnsi" w:cstheme="minorHAnsi"/>
          <w:iCs/>
          <w:sz w:val="22"/>
          <w:szCs w:val="22"/>
        </w:rPr>
        <w:t>ę</w:t>
      </w:r>
      <w:r w:rsidRPr="009A6BAF">
        <w:rPr>
          <w:rFonts w:asciiTheme="minorHAnsi" w:hAnsiTheme="minorHAnsi" w:cstheme="minorHAnsi"/>
          <w:iCs/>
          <w:sz w:val="22"/>
          <w:szCs w:val="22"/>
        </w:rPr>
        <w:t>pno</w:t>
      </w:r>
      <w:r w:rsidRPr="009A6BAF">
        <w:rPr>
          <w:rFonts w:asciiTheme="minorHAnsi" w:eastAsia="TimesNewRoman" w:hAnsiTheme="minorHAnsi" w:cstheme="minorHAnsi"/>
          <w:iCs/>
          <w:sz w:val="22"/>
          <w:szCs w:val="22"/>
        </w:rPr>
        <w:t>ś</w:t>
      </w:r>
      <w:r w:rsidRPr="009A6BAF">
        <w:rPr>
          <w:rFonts w:asciiTheme="minorHAnsi" w:hAnsiTheme="minorHAnsi" w:cstheme="minorHAnsi"/>
          <w:iCs/>
          <w:sz w:val="22"/>
          <w:szCs w:val="22"/>
        </w:rPr>
        <w:t>ci na rynku spowodowanej zaprzestaniem produkcji lub wycofaniem z rynku tych materiałów b</w:t>
      </w:r>
      <w:r w:rsidRPr="009A6BAF">
        <w:rPr>
          <w:rFonts w:asciiTheme="minorHAnsi" w:eastAsia="TimesNewRoman" w:hAnsiTheme="minorHAnsi" w:cstheme="minorHAnsi"/>
          <w:iCs/>
          <w:sz w:val="22"/>
          <w:szCs w:val="22"/>
        </w:rPr>
        <w:t>ą</w:t>
      </w:r>
      <w:r w:rsidRPr="009A6BAF">
        <w:rPr>
          <w:rFonts w:asciiTheme="minorHAnsi" w:hAnsiTheme="minorHAnsi" w:cstheme="minorHAnsi"/>
          <w:iCs/>
          <w:sz w:val="22"/>
          <w:szCs w:val="22"/>
        </w:rPr>
        <w:t>d</w:t>
      </w:r>
      <w:r w:rsidRPr="009A6BAF">
        <w:rPr>
          <w:rFonts w:asciiTheme="minorHAnsi" w:eastAsia="TimesNewRoman" w:hAnsiTheme="minorHAnsi" w:cstheme="minorHAnsi"/>
          <w:iCs/>
          <w:sz w:val="22"/>
          <w:szCs w:val="22"/>
        </w:rPr>
        <w:t xml:space="preserve">ź </w:t>
      </w:r>
      <w:r w:rsidRPr="009A6BAF">
        <w:rPr>
          <w:rFonts w:asciiTheme="minorHAnsi" w:hAnsiTheme="minorHAnsi" w:cstheme="minorHAnsi"/>
          <w:iCs/>
          <w:sz w:val="22"/>
          <w:szCs w:val="22"/>
        </w:rPr>
        <w:t>urz</w:t>
      </w:r>
      <w:r w:rsidRPr="009A6BAF">
        <w:rPr>
          <w:rFonts w:asciiTheme="minorHAnsi" w:eastAsia="TimesNewRoman" w:hAnsiTheme="minorHAnsi" w:cstheme="minorHAnsi"/>
          <w:iCs/>
          <w:sz w:val="22"/>
          <w:szCs w:val="22"/>
        </w:rPr>
        <w:t>ą</w:t>
      </w:r>
      <w:r w:rsidRPr="009A6BAF">
        <w:rPr>
          <w:rFonts w:asciiTheme="minorHAnsi" w:hAnsiTheme="minorHAnsi" w:cstheme="minorHAnsi"/>
          <w:iCs/>
          <w:sz w:val="22"/>
          <w:szCs w:val="22"/>
        </w:rPr>
        <w:t>dze</w:t>
      </w:r>
      <w:r w:rsidRPr="009A6BAF">
        <w:rPr>
          <w:rFonts w:asciiTheme="minorHAnsi" w:eastAsia="TimesNewRoman" w:hAnsiTheme="minorHAnsi" w:cstheme="minorHAnsi"/>
          <w:iCs/>
          <w:sz w:val="22"/>
          <w:szCs w:val="22"/>
        </w:rPr>
        <w:t>ń</w:t>
      </w:r>
      <w:r w:rsidRPr="009A6BAF">
        <w:rPr>
          <w:rFonts w:asciiTheme="minorHAnsi" w:hAnsiTheme="minorHAnsi" w:cstheme="minorHAnsi"/>
          <w:iCs/>
          <w:sz w:val="22"/>
          <w:szCs w:val="22"/>
        </w:rPr>
        <w:t>;</w:t>
      </w:r>
    </w:p>
    <w:p w14:paraId="0F0AE6F6" w14:textId="77777777" w:rsidR="009A6BAF" w:rsidRPr="009A6BAF" w:rsidRDefault="009A6BAF" w:rsidP="009A6BAF">
      <w:pPr>
        <w:pStyle w:val="Akapitzlist"/>
        <w:spacing w:line="276" w:lineRule="auto"/>
        <w:ind w:left="851" w:hanging="131"/>
        <w:jc w:val="both"/>
        <w:rPr>
          <w:rFonts w:asciiTheme="minorHAnsi" w:hAnsiTheme="minorHAnsi" w:cstheme="minorHAnsi"/>
          <w:iCs/>
          <w:sz w:val="22"/>
          <w:szCs w:val="22"/>
        </w:rPr>
      </w:pPr>
      <w:r w:rsidRPr="009A6BAF">
        <w:rPr>
          <w:rFonts w:asciiTheme="minorHAnsi" w:hAnsiTheme="minorHAnsi" w:cstheme="minorHAnsi"/>
          <w:iCs/>
          <w:sz w:val="22"/>
          <w:szCs w:val="22"/>
        </w:rPr>
        <w:t>- powodujące obniżenie kosztu ponoszonego przez Zamawiającego na eksploatację                                         i konserwację wykonanego przedmiotu umowy;</w:t>
      </w:r>
    </w:p>
    <w:p w14:paraId="304B23CA" w14:textId="77777777" w:rsidR="009A6BAF" w:rsidRPr="009A6BAF" w:rsidRDefault="009A6BAF" w:rsidP="009A6BAF">
      <w:pPr>
        <w:pStyle w:val="Akapitzlist"/>
        <w:spacing w:line="276" w:lineRule="auto"/>
        <w:ind w:left="851" w:hanging="131"/>
        <w:jc w:val="both"/>
        <w:rPr>
          <w:rFonts w:asciiTheme="minorHAnsi" w:hAnsiTheme="minorHAnsi" w:cstheme="minorHAnsi"/>
          <w:iCs/>
          <w:sz w:val="22"/>
          <w:szCs w:val="22"/>
        </w:rPr>
      </w:pPr>
      <w:r w:rsidRPr="009A6BAF">
        <w:rPr>
          <w:rFonts w:asciiTheme="minorHAnsi" w:hAnsiTheme="minorHAnsi" w:cstheme="minorHAnsi"/>
          <w:iCs/>
          <w:sz w:val="22"/>
          <w:szCs w:val="22"/>
        </w:rPr>
        <w:t>- powodujące poprawienie parametrów technicznych;</w:t>
      </w:r>
    </w:p>
    <w:p w14:paraId="27D3BC4F" w14:textId="6D0D917B" w:rsidR="009A6BAF" w:rsidRPr="009A6BAF" w:rsidRDefault="009A6BAF" w:rsidP="009A6BAF">
      <w:pPr>
        <w:pStyle w:val="Akapitzlist"/>
        <w:spacing w:line="276" w:lineRule="auto"/>
        <w:ind w:left="851" w:hanging="131"/>
        <w:jc w:val="both"/>
        <w:rPr>
          <w:rFonts w:asciiTheme="minorHAnsi" w:hAnsiTheme="minorHAnsi" w:cstheme="minorHAnsi"/>
          <w:iCs/>
          <w:sz w:val="22"/>
          <w:szCs w:val="22"/>
        </w:rPr>
      </w:pPr>
      <w:r w:rsidRPr="009A6BAF">
        <w:rPr>
          <w:rFonts w:asciiTheme="minorHAnsi" w:hAnsiTheme="minorHAnsi" w:cstheme="minorHAnsi"/>
          <w:iCs/>
          <w:sz w:val="22"/>
          <w:szCs w:val="22"/>
        </w:rPr>
        <w:t>- wynikające z aktualizacji rozwiązań z uwagi na postęp technologiczny lub zmiany obowiązujących przepisów</w:t>
      </w:r>
      <w:r>
        <w:rPr>
          <w:rFonts w:asciiTheme="minorHAnsi" w:hAnsiTheme="minorHAnsi" w:cstheme="minorHAnsi"/>
          <w:iCs/>
          <w:sz w:val="22"/>
          <w:szCs w:val="22"/>
        </w:rPr>
        <w:t>.</w:t>
      </w:r>
    </w:p>
    <w:p w14:paraId="6FE86B8A" w14:textId="77777777" w:rsidR="00393CB9" w:rsidRPr="000B2A07" w:rsidRDefault="00393CB9">
      <w:pPr>
        <w:widowControl w:val="0"/>
        <w:numPr>
          <w:ilvl w:val="0"/>
          <w:numId w:val="44"/>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przekształceń podmiotowych po stronie Zamawiającego lub Wykonawcy skutkujących następstwem prawnym, a także w przypadku zmiany adresu, nazwy Zamawiającego lub Wykonawcy, dopuszcza się zmianę umowy w tym zakresie – w takim wypadku zapis umowy zostanie odpowiednio dostosowany,</w:t>
      </w:r>
    </w:p>
    <w:p w14:paraId="427291C2" w14:textId="77777777" w:rsidR="00393CB9" w:rsidRPr="000B2A07" w:rsidRDefault="00393CB9">
      <w:pPr>
        <w:widowControl w:val="0"/>
        <w:numPr>
          <w:ilvl w:val="0"/>
          <w:numId w:val="44"/>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zmiany sposobu wykonania umowy związana z koniecznością zrealizowania przedmiotu umowy przy zastosowaniu innych rozwiązań ze względu na zmiany warunków mających wpływ na realizację przedmiotu zamówienia, zmiany obowiązującego prawa lub w sytuacji, gdyby zastosowanie przewidzianych rozwiązań groziło niewykonaniem lub wadliwym wykonaniem przedmiotu umowy,</w:t>
      </w:r>
    </w:p>
    <w:p w14:paraId="404E866F" w14:textId="77777777" w:rsidR="00393CB9" w:rsidRPr="000B2A07" w:rsidRDefault="00393CB9">
      <w:pPr>
        <w:widowControl w:val="0"/>
        <w:numPr>
          <w:ilvl w:val="0"/>
          <w:numId w:val="44"/>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konieczności wykonania robót zamiennych w stosunku do robót określonych w umowie – poprzez zmianę części robót określonych w umowie na roboty zamienne bez dodatkowego wynagrodzenia,</w:t>
      </w:r>
    </w:p>
    <w:p w14:paraId="1F882AB1" w14:textId="77777777" w:rsidR="00393CB9" w:rsidRPr="000B2A07" w:rsidRDefault="00393CB9">
      <w:pPr>
        <w:widowControl w:val="0"/>
        <w:numPr>
          <w:ilvl w:val="0"/>
          <w:numId w:val="44"/>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gdy zmiany będą korzystne dla Zamawiającego i nie będą:</w:t>
      </w:r>
    </w:p>
    <w:p w14:paraId="45DA7E06" w14:textId="77777777" w:rsidR="00393CB9" w:rsidRPr="000B2A07" w:rsidRDefault="00393CB9">
      <w:pPr>
        <w:widowControl w:val="0"/>
        <w:numPr>
          <w:ilvl w:val="0"/>
          <w:numId w:val="47"/>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wprowadzały warunków, które gdyby zostały ujęte w ramach procedury przetargowej udzielenia zamówienia umożliwiłyby dopuszczenie innych ofert niż ta, która została pierwotnie dopuszczona,</w:t>
      </w:r>
    </w:p>
    <w:p w14:paraId="6A218F15" w14:textId="77777777" w:rsidR="00393CB9" w:rsidRPr="000B2A07" w:rsidRDefault="00393CB9">
      <w:pPr>
        <w:widowControl w:val="0"/>
        <w:numPr>
          <w:ilvl w:val="0"/>
          <w:numId w:val="47"/>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modyfikowały równowagi ekonomicznej umowy na korzyść Wykonawcy w sposób, który nie był przewidziany w postanowieniach pierwotnego zamówienia. </w:t>
      </w:r>
    </w:p>
    <w:p w14:paraId="247B0FD8" w14:textId="77777777" w:rsidR="00393CB9" w:rsidRPr="000B2A07"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3. Wykonawca zgłasza Zamawiającemu pisemny wniosek  o zmianę postanowień umowy. Wniosek musi posiadać stosowne uzasadnienie.</w:t>
      </w:r>
    </w:p>
    <w:p w14:paraId="201B8492" w14:textId="77777777" w:rsidR="00393CB9" w:rsidRPr="000B2A07"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lastRenderedPageBreak/>
        <w:t>4. Wykonawca zobowiązany jest do niezwłocznego poinformowania Zamawiającego o sytuacjach, mogących spowodować nieterminową realizację zadania.</w:t>
      </w:r>
    </w:p>
    <w:p w14:paraId="5AB9AA3B" w14:textId="77777777" w:rsidR="00393CB9" w:rsidRPr="000B2A07"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5. Niezgłoszenie sytuacji wymienionych w ust. 4 spowoduje brak możliwości przedłużenia terminu realizacji zadania. </w:t>
      </w:r>
    </w:p>
    <w:p w14:paraId="1FC4876E" w14:textId="77777777" w:rsidR="00393CB9" w:rsidRPr="000B2A07" w:rsidRDefault="00393CB9" w:rsidP="00393CB9">
      <w:pPr>
        <w:widowControl w:val="0"/>
        <w:suppressAutoHyphens/>
        <w:autoSpaceDN w:val="0"/>
        <w:spacing w:line="276" w:lineRule="auto"/>
        <w:jc w:val="both"/>
        <w:textAlignment w:val="baseline"/>
        <w:rPr>
          <w:rFonts w:ascii="Calibri" w:hAnsi="Calibri" w:cs="Tahoma"/>
          <w:kern w:val="3"/>
          <w:sz w:val="22"/>
          <w:szCs w:val="22"/>
          <w:lang w:eastAsia="zh-CN"/>
        </w:rPr>
      </w:pPr>
    </w:p>
    <w:p w14:paraId="518C5350" w14:textId="77777777" w:rsidR="00393CB9" w:rsidRPr="000B2A07" w:rsidRDefault="00393CB9" w:rsidP="00393CB9">
      <w:pPr>
        <w:widowControl w:val="0"/>
        <w:suppressAutoHyphens/>
        <w:autoSpaceDN w:val="0"/>
        <w:spacing w:line="276" w:lineRule="auto"/>
        <w:jc w:val="both"/>
        <w:textAlignment w:val="baseline"/>
        <w:rPr>
          <w:rFonts w:ascii="Calibri" w:hAnsi="Calibri" w:cs="Tahoma"/>
          <w:kern w:val="3"/>
          <w:sz w:val="22"/>
          <w:szCs w:val="22"/>
          <w:lang w:eastAsia="zh-CN"/>
        </w:rPr>
      </w:pPr>
    </w:p>
    <w:p w14:paraId="0F65016D" w14:textId="6DE1D30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8</w:t>
      </w:r>
    </w:p>
    <w:p w14:paraId="30F47283" w14:textId="77777777" w:rsidR="00393CB9" w:rsidRPr="000B2A07" w:rsidRDefault="00393CB9" w:rsidP="00926496">
      <w:pPr>
        <w:widowControl w:val="0"/>
        <w:numPr>
          <w:ilvl w:val="0"/>
          <w:numId w:val="43"/>
        </w:numPr>
        <w:suppressAutoHyphens/>
        <w:autoSpaceDN w:val="0"/>
        <w:spacing w:line="276" w:lineRule="auto"/>
        <w:ind w:left="284"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Zgodnie z art. 100 ustawy z dnia 11 września 2019 r. Prawo zamówień publicznych oraz art. 5 ust. 2 ustawy z dnia 19 lipca 2019 r. o zapewnieniu dostępności osobom ze szczególnymi potrzebami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2CD9E31C" w14:textId="3DDA0946" w:rsidR="00393CB9" w:rsidRDefault="00393CB9" w:rsidP="00926496">
      <w:pPr>
        <w:widowControl w:val="0"/>
        <w:numPr>
          <w:ilvl w:val="0"/>
          <w:numId w:val="43"/>
        </w:numPr>
        <w:suppressAutoHyphens/>
        <w:autoSpaceDN w:val="0"/>
        <w:spacing w:line="276" w:lineRule="auto"/>
        <w:ind w:left="284"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zobowiązany jest do zapewniania dostępności dla osób ze szczególnymi potrzebami w obszarze i w zakresie jaki dotyczy powierzonego zadania w oparciu o stosowne przepisy podczas realizacji umowy oraz dokumentację projektową. </w:t>
      </w:r>
    </w:p>
    <w:p w14:paraId="70A2AA94" w14:textId="2B76DC0A" w:rsidR="00DF3A94" w:rsidRDefault="00DF3A94" w:rsidP="00DF3A94">
      <w:pPr>
        <w:widowControl w:val="0"/>
        <w:suppressAutoHyphens/>
        <w:autoSpaceDN w:val="0"/>
        <w:spacing w:line="276" w:lineRule="auto"/>
        <w:ind w:left="284" w:right="-108"/>
        <w:jc w:val="both"/>
        <w:textAlignment w:val="baseline"/>
        <w:rPr>
          <w:rFonts w:ascii="Calibri" w:hAnsi="Calibri" w:cs="Calibri"/>
          <w:kern w:val="3"/>
          <w:sz w:val="22"/>
          <w:szCs w:val="22"/>
          <w:lang w:eastAsia="zh-CN"/>
        </w:rPr>
      </w:pPr>
    </w:p>
    <w:p w14:paraId="3DEA62A4"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3FF9FB46" w14:textId="4DC540E9" w:rsidR="00D8068C" w:rsidRDefault="00393CB9" w:rsidP="00D8068C">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xml:space="preserve">§ </w:t>
      </w:r>
      <w:r w:rsidR="00201713">
        <w:rPr>
          <w:rFonts w:ascii="Calibri" w:hAnsi="Calibri" w:cs="Calibri"/>
          <w:b/>
          <w:kern w:val="3"/>
          <w:sz w:val="22"/>
          <w:szCs w:val="22"/>
          <w:lang w:eastAsia="zh-CN"/>
        </w:rPr>
        <w:t>19</w:t>
      </w:r>
    </w:p>
    <w:p w14:paraId="6F09912B" w14:textId="77777777" w:rsidR="00040631" w:rsidRPr="001A20CE" w:rsidRDefault="00040631">
      <w:pPr>
        <w:pStyle w:val="Akapitzlist"/>
        <w:widowControl w:val="0"/>
        <w:numPr>
          <w:ilvl w:val="0"/>
          <w:numId w:val="53"/>
        </w:numPr>
        <w:suppressAutoHyphens/>
        <w:spacing w:line="276" w:lineRule="auto"/>
        <w:ind w:left="284" w:right="-108" w:hanging="284"/>
        <w:jc w:val="both"/>
        <w:rPr>
          <w:rFonts w:asciiTheme="minorHAnsi" w:hAnsiTheme="minorHAnsi" w:cstheme="minorHAnsi"/>
          <w:bCs/>
          <w:snapToGrid w:val="0"/>
          <w:sz w:val="22"/>
          <w:szCs w:val="22"/>
        </w:rPr>
      </w:pPr>
      <w:r w:rsidRPr="001A20CE">
        <w:rPr>
          <w:rFonts w:asciiTheme="minorHAnsi" w:hAnsiTheme="minorHAnsi" w:cstheme="minorHAnsi"/>
          <w:bCs/>
          <w:snapToGrid w:val="0"/>
          <w:sz w:val="22"/>
          <w:szCs w:val="22"/>
        </w:rPr>
        <w:t>Strony umowy mogą wystąpić z wnioskiem o przeprowadzenie negocjacji w sprawie odpowiedniej zmiany wynagrodzenia należnego Wykonawcy, w przypadku zmiany ceny kosztów związanych z realizacją zamówienia, przy czym warunkiem zmiany cen jednostkowych, z zastrzeżeniem § 19 ust. 3 niniejszego umowy, jest szczegółowe wykazanie przez Wykonawcę lub Zamawiającego, że zmiany będą miały wpływ na koszty wykonania zamówienia przez Wykonawcę. Waloryzacja wynagrodzenia może nastąpić po upływie 6 miesięcy od dnia zawarcia umowy. Każda następna waloryzacja wynagrodzenia może nastąpić najwcześniej po upływie 6 miesięcy od dokonania poprzedniej waloryzacji wynagrodzenia.</w:t>
      </w:r>
    </w:p>
    <w:p w14:paraId="5D130E0A" w14:textId="77777777" w:rsidR="00040631" w:rsidRPr="001A20CE" w:rsidRDefault="00040631">
      <w:pPr>
        <w:pStyle w:val="Akapitzlist"/>
        <w:widowControl w:val="0"/>
        <w:numPr>
          <w:ilvl w:val="0"/>
          <w:numId w:val="53"/>
        </w:numPr>
        <w:suppressAutoHyphens/>
        <w:spacing w:line="276" w:lineRule="auto"/>
        <w:ind w:left="284" w:right="-108" w:hanging="284"/>
        <w:jc w:val="both"/>
        <w:rPr>
          <w:rFonts w:asciiTheme="minorHAnsi" w:hAnsiTheme="minorHAnsi" w:cstheme="minorHAnsi"/>
          <w:bCs/>
          <w:snapToGrid w:val="0"/>
          <w:sz w:val="22"/>
          <w:szCs w:val="22"/>
        </w:rPr>
      </w:pPr>
      <w:r w:rsidRPr="001A20CE">
        <w:rPr>
          <w:rFonts w:asciiTheme="minorHAnsi" w:hAnsiTheme="minorHAnsi" w:cstheme="minorHAnsi"/>
          <w:bCs/>
          <w:snapToGrid w:val="0"/>
          <w:sz w:val="22"/>
          <w:szCs w:val="22"/>
        </w:rPr>
        <w:t>Strona umowy żądająca zmiany wysokości wynagrodzenia należnego Wykonawcy, przedstawia drugiej Stronie odpowiednio uzasadniony wniosek, nie później niż w terminie 30 dni, w którym waloryzacja mogła być dokonana. Początkowym terminem waloryzacji będzie pierwszy dzień roboczy miesiąca następującego po miesiącu, w którym waloryzacja mogła być dokonana.</w:t>
      </w:r>
    </w:p>
    <w:p w14:paraId="3F0E735E" w14:textId="77777777" w:rsidR="00040631" w:rsidRPr="001A20CE" w:rsidRDefault="00040631">
      <w:pPr>
        <w:pStyle w:val="Akapitzlist"/>
        <w:widowControl w:val="0"/>
        <w:numPr>
          <w:ilvl w:val="0"/>
          <w:numId w:val="53"/>
        </w:numPr>
        <w:suppressAutoHyphens/>
        <w:spacing w:line="276" w:lineRule="auto"/>
        <w:ind w:left="284" w:right="-108" w:hanging="284"/>
        <w:jc w:val="both"/>
        <w:rPr>
          <w:rFonts w:asciiTheme="minorHAnsi" w:hAnsiTheme="minorHAnsi" w:cstheme="minorHAnsi"/>
          <w:bCs/>
          <w:snapToGrid w:val="0"/>
          <w:sz w:val="22"/>
          <w:szCs w:val="22"/>
        </w:rPr>
      </w:pPr>
      <w:r w:rsidRPr="001A20CE">
        <w:rPr>
          <w:rFonts w:asciiTheme="minorHAnsi" w:hAnsiTheme="minorHAnsi" w:cstheme="minorHAnsi"/>
          <w:bCs/>
          <w:snapToGrid w:val="0"/>
          <w:sz w:val="22"/>
          <w:szCs w:val="22"/>
        </w:rPr>
        <w:t xml:space="preserve">Zmiana wynagrodzenia, o której mowa w pkt 1. może mieć miejsce w sytuacji kiedy wzrost lub spadek wskaźnika inflacji podawany przez GUS przekroczy poziom 15%. Waloryzacja będzie dokonana poprzez zmianę wynagrodzenia, o których mowa w § 10 ust. 1 niniejszej umowy, o wysokość opublikowanego wskaźnika inflacji przez GUS obowiązującego w dniu podpisania aneksu dotyczącego waloryzacji wynagrodzenia. Maksymalny wzrost wynagrodzenia dokonany w wyniku wszystkich jego waloryzacji, nie może być wyższy niż 5% pierwotnego wynagrodzenia. </w:t>
      </w:r>
    </w:p>
    <w:p w14:paraId="286CBFE8" w14:textId="77777777" w:rsidR="00040631" w:rsidRPr="001A20CE" w:rsidRDefault="00040631">
      <w:pPr>
        <w:pStyle w:val="Akapitzlist"/>
        <w:widowControl w:val="0"/>
        <w:numPr>
          <w:ilvl w:val="0"/>
          <w:numId w:val="53"/>
        </w:numPr>
        <w:suppressAutoHyphens/>
        <w:spacing w:line="276" w:lineRule="auto"/>
        <w:ind w:left="284" w:right="-108" w:hanging="284"/>
        <w:jc w:val="both"/>
        <w:rPr>
          <w:rFonts w:asciiTheme="minorHAnsi" w:hAnsiTheme="minorHAnsi" w:cstheme="minorHAnsi"/>
          <w:bCs/>
          <w:snapToGrid w:val="0"/>
          <w:sz w:val="22"/>
          <w:szCs w:val="22"/>
        </w:rPr>
      </w:pPr>
      <w:r w:rsidRPr="001A20CE">
        <w:rPr>
          <w:rFonts w:asciiTheme="minorHAnsi" w:hAnsiTheme="minorHAnsi" w:cstheme="minorHAnsi"/>
          <w:bCs/>
          <w:snapToGrid w:val="0"/>
          <w:sz w:val="22"/>
          <w:szCs w:val="22"/>
        </w:rPr>
        <w:t xml:space="preserve">Za podstawę̨ do </w:t>
      </w:r>
      <w:proofErr w:type="spellStart"/>
      <w:r w:rsidRPr="001A20CE">
        <w:rPr>
          <w:rFonts w:asciiTheme="minorHAnsi" w:hAnsiTheme="minorHAnsi" w:cstheme="minorHAnsi"/>
          <w:bCs/>
          <w:snapToGrid w:val="0"/>
          <w:sz w:val="22"/>
          <w:szCs w:val="22"/>
        </w:rPr>
        <w:t>żądania</w:t>
      </w:r>
      <w:proofErr w:type="spellEnd"/>
      <w:r w:rsidRPr="001A20CE">
        <w:rPr>
          <w:rFonts w:asciiTheme="minorHAnsi" w:hAnsiTheme="minorHAnsi" w:cstheme="minorHAnsi"/>
          <w:bCs/>
          <w:snapToGrid w:val="0"/>
          <w:sz w:val="22"/>
          <w:szCs w:val="22"/>
        </w:rPr>
        <w:t xml:space="preserve"> zmiany wynagrodzenia należnego Wykonawcy i określenia wysokości takiej zmiany, Strony umowy przyjmują wskaźnik cen towarów i usług konsumpcyjnych publikowany przez Prezesa GUS.</w:t>
      </w:r>
    </w:p>
    <w:p w14:paraId="6F0AEA31" w14:textId="77777777" w:rsidR="00040631" w:rsidRPr="001A20CE" w:rsidRDefault="00040631">
      <w:pPr>
        <w:pStyle w:val="Akapitzlist"/>
        <w:widowControl w:val="0"/>
        <w:numPr>
          <w:ilvl w:val="0"/>
          <w:numId w:val="53"/>
        </w:numPr>
        <w:suppressAutoHyphens/>
        <w:spacing w:line="276" w:lineRule="auto"/>
        <w:ind w:left="284" w:right="-108" w:hanging="284"/>
        <w:jc w:val="both"/>
        <w:rPr>
          <w:rFonts w:asciiTheme="minorHAnsi" w:hAnsiTheme="minorHAnsi" w:cstheme="minorHAnsi"/>
          <w:bCs/>
          <w:snapToGrid w:val="0"/>
          <w:sz w:val="22"/>
          <w:szCs w:val="22"/>
        </w:rPr>
      </w:pPr>
      <w:r w:rsidRPr="001A20CE">
        <w:rPr>
          <w:rFonts w:asciiTheme="minorHAnsi" w:hAnsiTheme="minorHAnsi" w:cstheme="minorHAnsi"/>
          <w:bCs/>
          <w:snapToGrid w:val="0"/>
          <w:sz w:val="22"/>
          <w:szCs w:val="22"/>
        </w:rPr>
        <w:lastRenderedPageBreak/>
        <w:t>Waloryzacja nie będzie dotyczyła wynagrodzenia za usługi wykonane do dnia, w którym waloryzacja mogła być dokonana. Ponadto, waloryzacja nie będzie obejmować tej części wynagrodzenia Wykonawcy, która na dzień podpisania aneksu została już zapłacona przez Zamawiającego.</w:t>
      </w:r>
    </w:p>
    <w:p w14:paraId="10C73B83" w14:textId="77777777" w:rsidR="00040631" w:rsidRPr="001A20CE" w:rsidRDefault="00040631">
      <w:pPr>
        <w:pStyle w:val="Akapitzlist"/>
        <w:widowControl w:val="0"/>
        <w:numPr>
          <w:ilvl w:val="0"/>
          <w:numId w:val="53"/>
        </w:numPr>
        <w:suppressAutoHyphens/>
        <w:spacing w:line="276" w:lineRule="auto"/>
        <w:ind w:left="284" w:right="-108" w:hanging="284"/>
        <w:jc w:val="both"/>
        <w:rPr>
          <w:rFonts w:asciiTheme="minorHAnsi" w:hAnsiTheme="minorHAnsi" w:cstheme="minorHAnsi"/>
          <w:bCs/>
          <w:snapToGrid w:val="0"/>
          <w:sz w:val="22"/>
          <w:szCs w:val="22"/>
        </w:rPr>
      </w:pPr>
      <w:r w:rsidRPr="001A20CE">
        <w:rPr>
          <w:rFonts w:asciiTheme="minorHAnsi" w:hAnsiTheme="minorHAnsi" w:cstheme="minorHAnsi"/>
          <w:bCs/>
          <w:snapToGrid w:val="0"/>
          <w:sz w:val="22"/>
          <w:szCs w:val="22"/>
        </w:rPr>
        <w:t>Wynagrodzenie w wyniku waloryzacji zostanie ustalone z zastosowaniem stawki VAT obowiązującej w dniu, na który dokonuje się̨ waloryzacji.</w:t>
      </w:r>
    </w:p>
    <w:p w14:paraId="4642BEAC" w14:textId="77777777" w:rsidR="00040631" w:rsidRPr="001A20CE" w:rsidRDefault="00040631">
      <w:pPr>
        <w:pStyle w:val="Akapitzlist"/>
        <w:widowControl w:val="0"/>
        <w:numPr>
          <w:ilvl w:val="0"/>
          <w:numId w:val="53"/>
        </w:numPr>
        <w:suppressAutoHyphens/>
        <w:spacing w:line="276" w:lineRule="auto"/>
        <w:ind w:left="284" w:right="-108" w:hanging="284"/>
        <w:jc w:val="both"/>
        <w:rPr>
          <w:rFonts w:asciiTheme="minorHAnsi" w:hAnsiTheme="minorHAnsi" w:cstheme="minorHAnsi"/>
          <w:bCs/>
          <w:snapToGrid w:val="0"/>
          <w:sz w:val="22"/>
          <w:szCs w:val="22"/>
        </w:rPr>
      </w:pPr>
      <w:r w:rsidRPr="001A20CE">
        <w:rPr>
          <w:rFonts w:asciiTheme="minorHAnsi" w:hAnsiTheme="minorHAnsi" w:cstheme="minorHAnsi"/>
          <w:bCs/>
          <w:snapToGrid w:val="0"/>
          <w:sz w:val="22"/>
          <w:szCs w:val="22"/>
        </w:rPr>
        <w:t>Przez zmianę̨ kosztów rozumie się wzrost kosztów, jak i ich obniżenie, względem kosztów przyjętych w celu ustalenia wynagrodzenia Wykonawcy zawartego w ofercie w wysokości wynikającej z wyliczenia: przy wzroście wskaźnika GUS: A x (B1% - 15%) = C1, przy spadku wskaźnika GUS: A x (B2% - 15%) = C2, gdzie: A – wartość́ usług wykonanych w miesiącu objętym wnioskiem potwierdzonych w zestawieniu/ raporcie z wyłączeniem kosztów materiałów i usług zakontraktowanych lub nabytych przed okresem objętym wnioskiem; B1 – wartość wzrostu wskaźnika GUS z miesiąca objętego wnioskiem o zmianę̨ wynagrodzenia B2 – wartość spadku wskaźnika GUS z miesiąca objętego wnioskiem o zmianę wynagrodzenia C1 - wartość zmiany umowy (podwyższenia kwoty wynagrodzenia) C2 - wartość zmiany umowy (obniżenie kwoty wynagrodzenia).”.</w:t>
      </w:r>
    </w:p>
    <w:p w14:paraId="45F7E2D4" w14:textId="77777777" w:rsidR="00201713" w:rsidRDefault="00201713" w:rsidP="00040631">
      <w:pPr>
        <w:widowControl w:val="0"/>
        <w:suppressAutoHyphens/>
        <w:autoSpaceDN w:val="0"/>
        <w:spacing w:line="276" w:lineRule="auto"/>
        <w:ind w:right="-108"/>
        <w:textAlignment w:val="baseline"/>
        <w:rPr>
          <w:rFonts w:ascii="Calibri" w:hAnsi="Calibri" w:cs="Calibri"/>
          <w:b/>
          <w:kern w:val="3"/>
          <w:sz w:val="22"/>
          <w:szCs w:val="22"/>
          <w:lang w:eastAsia="zh-CN"/>
        </w:rPr>
      </w:pPr>
    </w:p>
    <w:p w14:paraId="49F3CE15" w14:textId="2935C9DB" w:rsidR="00201713" w:rsidRDefault="00201713" w:rsidP="004C36CC">
      <w:pPr>
        <w:widowControl w:val="0"/>
        <w:suppressAutoHyphens/>
        <w:autoSpaceDN w:val="0"/>
        <w:spacing w:line="276" w:lineRule="auto"/>
        <w:ind w:right="-108"/>
        <w:textAlignment w:val="baseline"/>
        <w:rPr>
          <w:rFonts w:ascii="Calibri" w:hAnsi="Calibri" w:cs="Calibri"/>
          <w:b/>
          <w:kern w:val="3"/>
          <w:sz w:val="22"/>
          <w:szCs w:val="22"/>
          <w:lang w:eastAsia="zh-CN"/>
        </w:rPr>
      </w:pPr>
    </w:p>
    <w:p w14:paraId="0F8DA250" w14:textId="469C329A" w:rsidR="00201713" w:rsidRPr="000B2A07" w:rsidRDefault="00201713"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Pr>
          <w:rFonts w:ascii="Calibri" w:hAnsi="Calibri" w:cs="Calibri"/>
          <w:b/>
          <w:kern w:val="3"/>
          <w:sz w:val="22"/>
          <w:szCs w:val="22"/>
          <w:lang w:eastAsia="zh-CN"/>
        </w:rPr>
        <w:t>§ 20</w:t>
      </w:r>
    </w:p>
    <w:p w14:paraId="4D18F076"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color w:val="FF0000"/>
          <w:kern w:val="3"/>
          <w:sz w:val="22"/>
          <w:szCs w:val="22"/>
          <w:lang w:eastAsia="zh-CN"/>
        </w:rPr>
      </w:pPr>
    </w:p>
    <w:p w14:paraId="50CDCB10" w14:textId="77777777" w:rsidR="00393CB9" w:rsidRPr="000B2A07" w:rsidRDefault="00393CB9" w:rsidP="00926496">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przypadku zaistnienia pomiędzy stronami sporu wynikającego z umowy lub pozostającego </w:t>
      </w:r>
      <w:r w:rsidRPr="000B2A07">
        <w:rPr>
          <w:rFonts w:ascii="Calibri" w:hAnsi="Calibri" w:cs="Calibri"/>
          <w:kern w:val="3"/>
          <w:sz w:val="22"/>
          <w:szCs w:val="22"/>
          <w:lang w:eastAsia="zh-CN"/>
        </w:rPr>
        <w:br/>
        <w:t>w związku z umową, strony zobowiązują się do jego rozwiązania w drodze mediacji. Mediacja prowadzona będzie przez mediatora wybranego przez Strony z listy stałych mediatorów Sądu Okręgowego w Kaliszu.</w:t>
      </w:r>
    </w:p>
    <w:p w14:paraId="01F409BF" w14:textId="77777777" w:rsidR="00393CB9" w:rsidRPr="000B2A07" w:rsidRDefault="00393CB9" w:rsidP="00926496">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Sprawy sporne, które nie mogą być rozstrzygnięte polubownie, będą rozstrzygane przez sąd właściwy dla siedziby Zamawiającego.</w:t>
      </w:r>
    </w:p>
    <w:p w14:paraId="0A268B34" w14:textId="77777777" w:rsidR="00393CB9" w:rsidRPr="000B2A07" w:rsidRDefault="00393CB9" w:rsidP="00926496">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sprawach nieuregulowanych niniejszą umową obowiązują Strony odpowiednie postanowienia Kodeksu Cywilnego. </w:t>
      </w:r>
    </w:p>
    <w:p w14:paraId="03B700D2"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1EA721DE" w14:textId="59BD052B"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2</w:t>
      </w:r>
      <w:r w:rsidR="00201713">
        <w:rPr>
          <w:rFonts w:ascii="Calibri" w:hAnsi="Calibri" w:cs="Calibri"/>
          <w:b/>
          <w:kern w:val="3"/>
          <w:sz w:val="22"/>
          <w:szCs w:val="22"/>
          <w:lang w:eastAsia="zh-CN"/>
        </w:rPr>
        <w:t>1</w:t>
      </w:r>
    </w:p>
    <w:p w14:paraId="0CCB04F7"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638A36F8"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Obowiązek informacyjny RODO zgodnie z załącznikiem Nr 2 do umowy.</w:t>
      </w:r>
    </w:p>
    <w:p w14:paraId="486BAD9F" w14:textId="77777777" w:rsidR="00393CB9" w:rsidRPr="000B2A07" w:rsidRDefault="00393CB9" w:rsidP="00393CB9">
      <w:pPr>
        <w:widowControl w:val="0"/>
        <w:suppressAutoHyphens/>
        <w:autoSpaceDN w:val="0"/>
        <w:spacing w:line="276" w:lineRule="auto"/>
        <w:ind w:left="284" w:right="-108"/>
        <w:jc w:val="both"/>
        <w:textAlignment w:val="baseline"/>
        <w:rPr>
          <w:rFonts w:ascii="Calibri" w:hAnsi="Calibri" w:cs="Calibri"/>
          <w:kern w:val="3"/>
          <w:sz w:val="10"/>
          <w:szCs w:val="10"/>
          <w:lang w:eastAsia="zh-CN"/>
        </w:rPr>
      </w:pPr>
    </w:p>
    <w:p w14:paraId="65F08B52" w14:textId="0C3CE275"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2</w:t>
      </w:r>
      <w:r w:rsidR="00201713">
        <w:rPr>
          <w:rFonts w:ascii="Calibri" w:hAnsi="Calibri" w:cs="Calibri"/>
          <w:b/>
          <w:kern w:val="3"/>
          <w:sz w:val="22"/>
          <w:szCs w:val="22"/>
          <w:lang w:eastAsia="zh-CN"/>
        </w:rPr>
        <w:t>2</w:t>
      </w:r>
    </w:p>
    <w:p w14:paraId="581DAB78"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Niniejsza umowa została sporządzona w 4 jednobrzmiących egzemplarzach, z których jeden otrzymuje Wykonawca, a pozostałe Zamawiający.</w:t>
      </w:r>
    </w:p>
    <w:p w14:paraId="0547FCE7" w14:textId="77777777" w:rsidR="00393CB9" w:rsidRPr="000B2A07" w:rsidRDefault="00393CB9" w:rsidP="00393CB9">
      <w:pPr>
        <w:widowControl w:val="0"/>
        <w:suppressAutoHyphens/>
        <w:autoSpaceDN w:val="0"/>
        <w:spacing w:line="276" w:lineRule="auto"/>
        <w:ind w:left="284" w:right="-108"/>
        <w:jc w:val="both"/>
        <w:textAlignment w:val="baseline"/>
        <w:rPr>
          <w:rFonts w:ascii="Calibri" w:hAnsi="Calibri" w:cs="Calibri"/>
          <w:kern w:val="3"/>
          <w:sz w:val="22"/>
          <w:szCs w:val="22"/>
          <w:lang w:eastAsia="zh-CN"/>
        </w:rPr>
      </w:pPr>
    </w:p>
    <w:p w14:paraId="35BDE962"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b/>
          <w:i/>
          <w:kern w:val="3"/>
          <w:sz w:val="10"/>
          <w:szCs w:val="10"/>
          <w:lang w:eastAsia="zh-CN"/>
        </w:rPr>
      </w:pPr>
    </w:p>
    <w:p w14:paraId="51AF28AC" w14:textId="77777777" w:rsidR="00393CB9" w:rsidRPr="000B2A07" w:rsidRDefault="00393CB9" w:rsidP="00393CB9">
      <w:pPr>
        <w:widowControl w:val="0"/>
        <w:suppressAutoHyphens/>
        <w:autoSpaceDN w:val="0"/>
        <w:ind w:right="-108"/>
        <w:textAlignment w:val="baseline"/>
        <w:rPr>
          <w:b/>
          <w:i/>
          <w:kern w:val="3"/>
          <w:sz w:val="22"/>
          <w:szCs w:val="22"/>
          <w:lang w:eastAsia="zh-CN"/>
        </w:rPr>
      </w:pPr>
      <w:r w:rsidRPr="000B2A07">
        <w:rPr>
          <w:b/>
          <w:i/>
          <w:kern w:val="3"/>
          <w:sz w:val="22"/>
          <w:szCs w:val="22"/>
          <w:lang w:eastAsia="zh-CN"/>
        </w:rPr>
        <w:t xml:space="preserve">                    ZAMAWIAJĄCY:                                                                  WYKONAWCA:</w:t>
      </w:r>
    </w:p>
    <w:p w14:paraId="47B820AE" w14:textId="6BDFCB8D" w:rsidR="00D24B88" w:rsidRDefault="00D24B88" w:rsidP="00393CB9">
      <w:pPr>
        <w:widowControl w:val="0"/>
        <w:suppressAutoHyphens/>
        <w:autoSpaceDN w:val="0"/>
        <w:spacing w:line="288" w:lineRule="auto"/>
        <w:ind w:right="-108"/>
        <w:textAlignment w:val="baseline"/>
        <w:rPr>
          <w:rFonts w:ascii="Tahoma" w:hAnsi="Tahoma" w:cs="Tahoma"/>
          <w:b/>
          <w:kern w:val="3"/>
          <w:lang w:eastAsia="zh-CN"/>
        </w:rPr>
      </w:pPr>
    </w:p>
    <w:p w14:paraId="0390D411" w14:textId="77777777" w:rsidR="00D24B88" w:rsidRDefault="00D24B88">
      <w:pPr>
        <w:spacing w:after="160" w:line="259" w:lineRule="auto"/>
        <w:rPr>
          <w:rFonts w:ascii="Tahoma" w:hAnsi="Tahoma" w:cs="Tahoma"/>
          <w:b/>
          <w:kern w:val="3"/>
          <w:lang w:eastAsia="zh-CN"/>
        </w:rPr>
      </w:pPr>
      <w:r>
        <w:rPr>
          <w:rFonts w:ascii="Tahoma" w:hAnsi="Tahoma" w:cs="Tahoma"/>
          <w:b/>
          <w:kern w:val="3"/>
          <w:lang w:eastAsia="zh-CN"/>
        </w:rPr>
        <w:br w:type="page"/>
      </w:r>
    </w:p>
    <w:p w14:paraId="729DA726" w14:textId="4A80CEED" w:rsidR="00D24B88" w:rsidRPr="00D24B88" w:rsidRDefault="00D24B88" w:rsidP="00D24B88">
      <w:pPr>
        <w:pStyle w:val="Standard"/>
        <w:spacing w:after="160"/>
        <w:ind w:left="6372"/>
        <w:jc w:val="center"/>
        <w:rPr>
          <w:rFonts w:asciiTheme="minorHAnsi" w:eastAsia="SimSun" w:hAnsiTheme="minorHAnsi" w:cstheme="minorHAnsi"/>
          <w:bCs/>
          <w:sz w:val="22"/>
          <w:szCs w:val="22"/>
          <w:lang w:eastAsia="en-US"/>
        </w:rPr>
      </w:pPr>
      <w:r w:rsidRPr="00D24B88">
        <w:rPr>
          <w:rFonts w:asciiTheme="minorHAnsi" w:eastAsia="SimSun" w:hAnsiTheme="minorHAnsi" w:cstheme="minorHAnsi"/>
          <w:bCs/>
          <w:sz w:val="22"/>
          <w:szCs w:val="22"/>
          <w:lang w:eastAsia="en-US"/>
        </w:rPr>
        <w:lastRenderedPageBreak/>
        <w:t>Załącznik nr 2 do umowy</w:t>
      </w:r>
    </w:p>
    <w:p w14:paraId="601CEBC0" w14:textId="2169CB01" w:rsidR="00D24B88" w:rsidRDefault="00D24B88" w:rsidP="00D24B88">
      <w:pPr>
        <w:pStyle w:val="Standard"/>
        <w:spacing w:after="160"/>
        <w:jc w:val="center"/>
        <w:rPr>
          <w:rFonts w:asciiTheme="minorHAnsi" w:eastAsia="SimSun" w:hAnsiTheme="minorHAnsi" w:cstheme="minorHAnsi"/>
          <w:b/>
          <w:sz w:val="24"/>
          <w:szCs w:val="24"/>
          <w:lang w:eastAsia="en-US"/>
        </w:rPr>
      </w:pPr>
      <w:r>
        <w:rPr>
          <w:rFonts w:asciiTheme="minorHAnsi" w:eastAsia="SimSun" w:hAnsiTheme="minorHAnsi" w:cstheme="minorHAnsi"/>
          <w:b/>
          <w:sz w:val="24"/>
          <w:szCs w:val="24"/>
          <w:lang w:eastAsia="en-US"/>
        </w:rPr>
        <w:t>Klauzula informacyjna dotycząca przetwarzania danych osobowych.</w:t>
      </w:r>
    </w:p>
    <w:p w14:paraId="4C2C773C" w14:textId="4852894B" w:rsidR="00D24B88" w:rsidRPr="00D24B88" w:rsidRDefault="00D24B88" w:rsidP="00D24B88">
      <w:pPr>
        <w:pStyle w:val="Standard"/>
        <w:spacing w:after="160"/>
        <w:jc w:val="center"/>
        <w:rPr>
          <w:rFonts w:asciiTheme="minorHAnsi" w:eastAsia="SimSun" w:hAnsiTheme="minorHAnsi" w:cstheme="minorHAnsi"/>
          <w:b/>
          <w:sz w:val="24"/>
          <w:szCs w:val="24"/>
          <w:lang w:eastAsia="en-US"/>
        </w:rPr>
      </w:pPr>
      <w:r>
        <w:rPr>
          <w:rFonts w:asciiTheme="minorHAnsi" w:eastAsia="SimSun" w:hAnsiTheme="minorHAnsi" w:cstheme="minorHAnsi"/>
          <w:b/>
          <w:sz w:val="24"/>
          <w:szCs w:val="24"/>
          <w:lang w:eastAsia="en-US"/>
        </w:rPr>
        <w:t xml:space="preserve">Informacje podawane w przypadku zbierania danych osobowych bezpośrednio </w:t>
      </w:r>
      <w:r>
        <w:rPr>
          <w:rFonts w:asciiTheme="minorHAnsi" w:eastAsia="SimSun" w:hAnsiTheme="minorHAnsi" w:cstheme="minorHAnsi"/>
          <w:b/>
          <w:sz w:val="24"/>
          <w:szCs w:val="24"/>
          <w:lang w:eastAsia="en-US"/>
        </w:rPr>
        <w:br/>
        <w:t>od osoby, której dane dotyczą i w celu wykonania umowy.</w:t>
      </w:r>
    </w:p>
    <w:p w14:paraId="60E70F56" w14:textId="77777777" w:rsidR="00D24B88" w:rsidRDefault="00D24B88" w:rsidP="00D24B88">
      <w:pPr>
        <w:pStyle w:val="Standard"/>
        <w:shd w:val="clear" w:color="auto" w:fill="FFFFFF"/>
        <w:spacing w:after="160" w:line="276" w:lineRule="auto"/>
        <w:jc w:val="both"/>
        <w:rPr>
          <w:rFonts w:asciiTheme="minorHAnsi" w:hAnsiTheme="minorHAnsi" w:cstheme="minorHAnsi"/>
          <w:sz w:val="22"/>
          <w:szCs w:val="22"/>
        </w:rPr>
      </w:pPr>
      <w:r>
        <w:rPr>
          <w:rFonts w:asciiTheme="minorHAnsi" w:hAnsiTheme="minorHAnsi" w:cstheme="minorHAnsi"/>
          <w:color w:val="000000"/>
          <w:sz w:val="22"/>
          <w:szCs w:val="22"/>
        </w:rPr>
        <w:t xml:space="preserve">Zgodnie z </w:t>
      </w:r>
      <w:bookmarkStart w:id="1" w:name="_Hlk516752477"/>
      <w:r>
        <w:rPr>
          <w:rFonts w:asciiTheme="minorHAnsi" w:hAnsiTheme="minorHAnsi" w:cstheme="minorHAnsi"/>
          <w:color w:val="000000"/>
          <w:sz w:val="22"/>
          <w:szCs w:val="22"/>
        </w:rPr>
        <w:t xml:space="preserve">art. 13 ust. 1 i ust. 2 Rozporządzenia Parlamentu Europejskiego i Rady (UE) 2016/679 z dnia 27 kwietnia 2016 r. w sprawie ochrony osób fizycznych w związku z przetwarzaniem danych osobowych </w:t>
      </w:r>
      <w:r>
        <w:rPr>
          <w:rFonts w:asciiTheme="minorHAnsi" w:hAnsiTheme="minorHAnsi" w:cstheme="minorHAnsi"/>
          <w:color w:val="000000"/>
          <w:sz w:val="22"/>
          <w:szCs w:val="22"/>
        </w:rPr>
        <w:br/>
        <w:t>i w sprawie swobodnego przepływu takich danych oraz uchylenia dyrektywy 95/46/WE (określane jako „RODO”</w:t>
      </w:r>
      <w:bookmarkEnd w:id="1"/>
      <w:r>
        <w:rPr>
          <w:rFonts w:asciiTheme="minorHAnsi" w:hAnsiTheme="minorHAnsi" w:cstheme="minorHAnsi"/>
          <w:color w:val="000000"/>
          <w:sz w:val="22"/>
          <w:szCs w:val="22"/>
        </w:rPr>
        <w:t>) informuję, iż:</w:t>
      </w:r>
    </w:p>
    <w:p w14:paraId="1B444E94" w14:textId="77777777" w:rsidR="00D24B88" w:rsidRDefault="00D24B88" w:rsidP="00D24B88">
      <w:pPr>
        <w:pStyle w:val="Standard"/>
        <w:spacing w:after="160"/>
        <w:jc w:val="both"/>
        <w:rPr>
          <w:rFonts w:asciiTheme="minorHAnsi" w:eastAsia="SimSun" w:hAnsiTheme="minorHAnsi" w:cstheme="minorHAnsi"/>
          <w:sz w:val="22"/>
          <w:szCs w:val="22"/>
          <w:lang w:eastAsia="en-US"/>
        </w:rPr>
      </w:pPr>
      <w:r>
        <w:rPr>
          <w:rFonts w:asciiTheme="minorHAnsi" w:eastAsia="SimSun" w:hAnsiTheme="minorHAnsi" w:cstheme="minorHAnsi"/>
          <w:sz w:val="22"/>
          <w:szCs w:val="22"/>
          <w:lang w:eastAsia="en-US"/>
        </w:rPr>
        <w:t>1. Administratorem Pani/Pana danych osobowych jest Wójt Gminy Czermin z siedzibą w Urzędzie Gminy Czermin, Czermin 47, 63-304 Czermin, tel.: 62 7416 031 e-mail: ugczermin@czermin.wlkp.pl</w:t>
      </w:r>
    </w:p>
    <w:p w14:paraId="268752AB" w14:textId="77777777" w:rsidR="00D24B88" w:rsidRDefault="00D24B88" w:rsidP="00D24B88">
      <w:pPr>
        <w:pStyle w:val="Standard"/>
        <w:spacing w:after="160"/>
        <w:jc w:val="both"/>
        <w:rPr>
          <w:rFonts w:asciiTheme="minorHAnsi" w:hAnsiTheme="minorHAnsi" w:cstheme="minorHAnsi"/>
          <w:sz w:val="22"/>
          <w:szCs w:val="22"/>
        </w:rPr>
      </w:pPr>
      <w:r>
        <w:rPr>
          <w:rFonts w:asciiTheme="minorHAnsi" w:eastAsia="SimSun" w:hAnsiTheme="minorHAnsi" w:cstheme="minorHAnsi"/>
          <w:sz w:val="22"/>
          <w:szCs w:val="22"/>
          <w:lang w:eastAsia="en-US"/>
        </w:rPr>
        <w:t xml:space="preserve">2. Informacje kontaktowe Inspektora ochrony danych w Urzędzie Gminy Czermin jest spółka Leśny &amp; Wspólnicy Sp. z o. o., w której jako osobę kontaktową wyznaczono Pana Oskara </w:t>
      </w:r>
      <w:proofErr w:type="spellStart"/>
      <w:r>
        <w:rPr>
          <w:rFonts w:asciiTheme="minorHAnsi" w:eastAsia="SimSun" w:hAnsiTheme="minorHAnsi" w:cstheme="minorHAnsi"/>
          <w:sz w:val="22"/>
          <w:szCs w:val="22"/>
          <w:lang w:eastAsia="en-US"/>
        </w:rPr>
        <w:t>Manowieckiego</w:t>
      </w:r>
      <w:proofErr w:type="spellEnd"/>
      <w:r>
        <w:rPr>
          <w:rFonts w:asciiTheme="minorHAnsi" w:eastAsia="SimSun" w:hAnsiTheme="minorHAnsi" w:cstheme="minorHAnsi"/>
          <w:sz w:val="22"/>
          <w:szCs w:val="22"/>
          <w:lang w:eastAsia="en-US"/>
        </w:rPr>
        <w:t xml:space="preserve">, </w:t>
      </w:r>
      <w:r>
        <w:rPr>
          <w:rFonts w:asciiTheme="minorHAnsi" w:eastAsia="SimSun" w:hAnsiTheme="minorHAnsi" w:cstheme="minorHAnsi"/>
          <w:sz w:val="22"/>
          <w:szCs w:val="22"/>
          <w:lang w:eastAsia="en-US"/>
        </w:rPr>
        <w:br/>
        <w:t xml:space="preserve">z Inspektorem można się skontaktować </w:t>
      </w:r>
      <w:r>
        <w:rPr>
          <w:rFonts w:asciiTheme="minorHAnsi" w:eastAsia="SimSun" w:hAnsiTheme="minorHAnsi" w:cstheme="minorHAnsi"/>
          <w:color w:val="212121"/>
          <w:sz w:val="22"/>
          <w:szCs w:val="22"/>
          <w:lang w:eastAsia="en-US"/>
        </w:rPr>
        <w:t xml:space="preserve">e-mail: </w:t>
      </w:r>
      <w:r>
        <w:rPr>
          <w:rFonts w:asciiTheme="minorHAnsi" w:eastAsia="SimSun" w:hAnsiTheme="minorHAnsi" w:cstheme="minorHAnsi"/>
          <w:sz w:val="22"/>
          <w:szCs w:val="22"/>
          <w:lang w:eastAsia="en-US"/>
        </w:rPr>
        <w:t>iod@lesny.com.pl</w:t>
      </w:r>
    </w:p>
    <w:p w14:paraId="307B27DD" w14:textId="77777777" w:rsidR="00D24B88" w:rsidRDefault="00D24B88" w:rsidP="00D24B88">
      <w:pPr>
        <w:pStyle w:val="Standard"/>
        <w:spacing w:after="160"/>
        <w:jc w:val="both"/>
        <w:rPr>
          <w:rFonts w:asciiTheme="minorHAnsi" w:eastAsia="SimSun" w:hAnsiTheme="minorHAnsi" w:cstheme="minorHAnsi"/>
          <w:sz w:val="22"/>
          <w:szCs w:val="22"/>
          <w:lang w:eastAsia="en-US"/>
        </w:rPr>
      </w:pPr>
      <w:bookmarkStart w:id="2" w:name="_Hlk516756534"/>
      <w:r>
        <w:rPr>
          <w:rFonts w:asciiTheme="minorHAnsi" w:eastAsia="SimSun" w:hAnsiTheme="minorHAnsi" w:cstheme="minorHAnsi"/>
          <w:sz w:val="22"/>
          <w:szCs w:val="22"/>
          <w:lang w:eastAsia="en-US"/>
        </w:rPr>
        <w:t>3. Pana/Pani dane osobowe będą przetwarzane w celach związanych z zawarciem i realizacją umowy cywilno-prawnej w oparciu o art. 6 ust. 1 lit. b) RODO, w związku z zadaniem realizowanym w ramach sprawowania władzy publicznej powierzonej administratorowi zgodnie z art. 6 ust. 1 lit. e) RODO.</w:t>
      </w:r>
    </w:p>
    <w:p w14:paraId="7FB51688" w14:textId="77777777" w:rsidR="00D24B88" w:rsidRDefault="00D24B88" w:rsidP="00D24B88">
      <w:pPr>
        <w:pStyle w:val="Standard"/>
        <w:spacing w:after="160"/>
        <w:jc w:val="both"/>
        <w:rPr>
          <w:rFonts w:asciiTheme="minorHAnsi" w:hAnsiTheme="minorHAnsi" w:cstheme="minorHAnsi"/>
          <w:sz w:val="22"/>
          <w:szCs w:val="22"/>
        </w:rPr>
      </w:pPr>
      <w:r>
        <w:rPr>
          <w:rFonts w:asciiTheme="minorHAnsi" w:eastAsia="SimSun" w:hAnsiTheme="minorHAnsi" w:cstheme="minorHAnsi"/>
          <w:sz w:val="22"/>
          <w:szCs w:val="22"/>
          <w:lang w:eastAsia="en-US"/>
        </w:rPr>
        <w:t xml:space="preserve">4. </w:t>
      </w:r>
      <w:r>
        <w:rPr>
          <w:rFonts w:asciiTheme="minorHAnsi" w:eastAsia="SimSun" w:hAnsiTheme="minorHAnsi" w:cstheme="minorHAnsi"/>
          <w:color w:val="000000"/>
          <w:sz w:val="22"/>
          <w:szCs w:val="22"/>
          <w:lang w:eastAsia="en-US"/>
        </w:rPr>
        <w:t>Odbiorcami danych są podmioty określone w przepisach prawa lub inne podmioty na podstawie stosownych umów zawartych z</w:t>
      </w:r>
      <w:r>
        <w:rPr>
          <w:rFonts w:asciiTheme="minorHAnsi" w:eastAsia="SimSun" w:hAnsiTheme="minorHAnsi" w:cstheme="minorHAnsi"/>
          <w:sz w:val="22"/>
          <w:szCs w:val="22"/>
          <w:lang w:eastAsia="en-US"/>
        </w:rPr>
        <w:t xml:space="preserve"> Gminą Czermin</w:t>
      </w:r>
      <w:r>
        <w:rPr>
          <w:rFonts w:asciiTheme="minorHAnsi" w:eastAsia="SimSun" w:hAnsiTheme="minorHAnsi" w:cstheme="minorHAnsi"/>
          <w:color w:val="000000"/>
          <w:sz w:val="22"/>
          <w:szCs w:val="22"/>
          <w:lang w:eastAsia="en-US"/>
        </w:rPr>
        <w:t>.</w:t>
      </w:r>
    </w:p>
    <w:p w14:paraId="612E6A06" w14:textId="77777777" w:rsidR="00D24B88" w:rsidRDefault="00D24B88" w:rsidP="00D24B88">
      <w:pPr>
        <w:pStyle w:val="Standard"/>
        <w:spacing w:after="160"/>
        <w:jc w:val="both"/>
        <w:rPr>
          <w:rFonts w:asciiTheme="minorHAnsi" w:eastAsia="SimSun" w:hAnsiTheme="minorHAnsi" w:cstheme="minorHAnsi"/>
          <w:sz w:val="22"/>
          <w:szCs w:val="22"/>
          <w:lang w:eastAsia="en-US"/>
        </w:rPr>
      </w:pPr>
      <w:r>
        <w:rPr>
          <w:rFonts w:asciiTheme="minorHAnsi" w:eastAsia="SimSun" w:hAnsiTheme="minorHAnsi" w:cstheme="minorHAnsi"/>
          <w:sz w:val="22"/>
          <w:szCs w:val="22"/>
          <w:lang w:eastAsia="en-US"/>
        </w:rPr>
        <w:t>5. Dane osobowe nie będą przekazywane do państwa trzeciego/organizacji międzynarodowe.</w:t>
      </w:r>
    </w:p>
    <w:p w14:paraId="4CA64384" w14:textId="77777777" w:rsidR="00D24B88" w:rsidRDefault="00D24B88" w:rsidP="00D24B88">
      <w:pPr>
        <w:pStyle w:val="Standard"/>
        <w:spacing w:after="200" w:line="276" w:lineRule="auto"/>
        <w:jc w:val="both"/>
        <w:rPr>
          <w:rFonts w:asciiTheme="minorHAnsi" w:eastAsia="SimSun" w:hAnsiTheme="minorHAnsi" w:cstheme="minorHAnsi"/>
          <w:sz w:val="22"/>
          <w:szCs w:val="22"/>
          <w:lang w:eastAsia="en-US"/>
        </w:rPr>
      </w:pPr>
      <w:r>
        <w:rPr>
          <w:rFonts w:asciiTheme="minorHAnsi" w:eastAsia="SimSun" w:hAnsiTheme="minorHAnsi" w:cstheme="minorHAnsi"/>
          <w:sz w:val="22"/>
          <w:szCs w:val="22"/>
          <w:lang w:eastAsia="en-US"/>
        </w:rPr>
        <w:t xml:space="preserve">6. Przysługuje Panu/Pani prawo dostępu do swoich danych osobowych, ich sprostowania, usunięcia lub ograniczenia przetwarzania a także prawo sprzeciwu, zażądania zaprzestania przetwarzania </w:t>
      </w:r>
      <w:r>
        <w:rPr>
          <w:rFonts w:asciiTheme="minorHAnsi" w:eastAsia="SimSun" w:hAnsiTheme="minorHAnsi" w:cstheme="minorHAnsi"/>
          <w:sz w:val="22"/>
          <w:szCs w:val="22"/>
          <w:lang w:eastAsia="en-US"/>
        </w:rPr>
        <w:br/>
        <w:t>i prawo przenoszenia danych – w przypadkach i na zasadach określonych w przepisach RODO.</w:t>
      </w:r>
    </w:p>
    <w:p w14:paraId="217908E7" w14:textId="77777777" w:rsidR="00D24B88" w:rsidRDefault="00D24B88" w:rsidP="00D24B88">
      <w:pPr>
        <w:pStyle w:val="Standard"/>
        <w:spacing w:after="200" w:line="276" w:lineRule="auto"/>
        <w:jc w:val="both"/>
        <w:rPr>
          <w:rFonts w:asciiTheme="minorHAnsi" w:hAnsiTheme="minorHAnsi" w:cstheme="minorHAnsi"/>
          <w:sz w:val="22"/>
          <w:szCs w:val="22"/>
        </w:rPr>
      </w:pPr>
      <w:r>
        <w:rPr>
          <w:rFonts w:asciiTheme="minorHAnsi" w:eastAsia="SimSun" w:hAnsiTheme="minorHAnsi" w:cstheme="minorHAnsi"/>
          <w:sz w:val="22"/>
          <w:szCs w:val="22"/>
          <w:lang w:eastAsia="en-US"/>
        </w:rPr>
        <w:t xml:space="preserve">7. Pana / Pani dane osobowe będą przechowywane przez okres niezbędny do wykonania umowy, a po jej rozwiązaniu lub wygaśnięciu – przez obowiązkowy okres przechowywania dokumentacji wynikający z przepisów prawa oraz jeśli chodzi o materiały archiwalne, przez czas wynikający </w:t>
      </w:r>
      <w:r>
        <w:rPr>
          <w:rFonts w:asciiTheme="minorHAnsi" w:eastAsia="SimSun" w:hAnsiTheme="minorHAnsi" w:cstheme="minorHAnsi"/>
          <w:sz w:val="22"/>
          <w:szCs w:val="22"/>
          <w:lang w:eastAsia="en-US"/>
        </w:rPr>
        <w:br/>
        <w:t>z przepisów ustawy z dnia 14 lipca 1983 r. o narodowym zasobie archiwalnym i archiwach.</w:t>
      </w:r>
    </w:p>
    <w:p w14:paraId="3B57599D" w14:textId="77777777" w:rsidR="00D24B88" w:rsidRDefault="00D24B88" w:rsidP="00D24B88">
      <w:pPr>
        <w:pStyle w:val="Standard"/>
        <w:spacing w:after="200" w:line="276" w:lineRule="auto"/>
        <w:jc w:val="both"/>
        <w:rPr>
          <w:rFonts w:asciiTheme="minorHAnsi" w:eastAsia="SimSun" w:hAnsiTheme="minorHAnsi" w:cstheme="minorHAnsi"/>
          <w:sz w:val="22"/>
          <w:szCs w:val="22"/>
          <w:lang w:eastAsia="en-US"/>
        </w:rPr>
      </w:pPr>
      <w:r>
        <w:rPr>
          <w:rFonts w:asciiTheme="minorHAnsi" w:eastAsia="SimSun" w:hAnsiTheme="minorHAnsi" w:cstheme="minorHAnsi"/>
          <w:sz w:val="22"/>
          <w:szCs w:val="22"/>
          <w:lang w:eastAsia="en-US"/>
        </w:rPr>
        <w:t xml:space="preserve">8. Przysługuje Pani/Panu prawo do wniesienia skargi do Prezesa Urzędu Ochrony Danych Osobowych </w:t>
      </w:r>
      <w:r>
        <w:rPr>
          <w:rFonts w:asciiTheme="minorHAnsi" w:eastAsia="SimSun" w:hAnsiTheme="minorHAnsi" w:cstheme="minorHAnsi"/>
          <w:sz w:val="22"/>
          <w:szCs w:val="22"/>
          <w:lang w:eastAsia="en-US"/>
        </w:rPr>
        <w:br/>
        <w:t>z siedzibą w Warszawie przy ul. Stawki 2, 00-193 Warszawa.</w:t>
      </w:r>
    </w:p>
    <w:p w14:paraId="2115B1C1" w14:textId="77777777" w:rsidR="00D24B88" w:rsidRDefault="00D24B88" w:rsidP="00D24B88">
      <w:pPr>
        <w:pStyle w:val="Standard"/>
        <w:spacing w:after="160"/>
        <w:rPr>
          <w:rFonts w:asciiTheme="minorHAnsi" w:eastAsia="SimSun" w:hAnsiTheme="minorHAnsi" w:cstheme="minorHAnsi"/>
          <w:sz w:val="22"/>
          <w:szCs w:val="22"/>
          <w:lang w:eastAsia="en-US"/>
        </w:rPr>
      </w:pPr>
      <w:r>
        <w:rPr>
          <w:rFonts w:asciiTheme="minorHAnsi" w:eastAsia="SimSun" w:hAnsiTheme="minorHAnsi" w:cstheme="minorHAnsi"/>
          <w:sz w:val="22"/>
          <w:szCs w:val="22"/>
          <w:lang w:eastAsia="en-US"/>
        </w:rPr>
        <w:t xml:space="preserve">9. Podanie danych osobowych jest warunkiem niezbędnym do zawarcia umowy cywilno-prawnej. </w:t>
      </w:r>
      <w:r>
        <w:rPr>
          <w:rFonts w:asciiTheme="minorHAnsi" w:eastAsia="SimSun" w:hAnsiTheme="minorHAnsi" w:cstheme="minorHAnsi"/>
          <w:sz w:val="22"/>
          <w:szCs w:val="22"/>
          <w:lang w:eastAsia="en-US"/>
        </w:rPr>
        <w:br/>
        <w:t>W przypadku nie podania danych osobowych nie będzie możliwe jej zawarcie.</w:t>
      </w:r>
    </w:p>
    <w:p w14:paraId="58510B29" w14:textId="77777777" w:rsidR="00D24B88" w:rsidRDefault="00D24B88" w:rsidP="00D24B88">
      <w:pPr>
        <w:pStyle w:val="Standard"/>
        <w:tabs>
          <w:tab w:val="left" w:pos="426"/>
        </w:tabs>
        <w:spacing w:after="160"/>
        <w:jc w:val="both"/>
        <w:rPr>
          <w:rFonts w:asciiTheme="minorHAnsi" w:eastAsia="SimSun" w:hAnsiTheme="minorHAnsi" w:cstheme="minorHAnsi"/>
          <w:sz w:val="22"/>
          <w:szCs w:val="22"/>
          <w:lang w:eastAsia="en-US"/>
        </w:rPr>
      </w:pPr>
      <w:r>
        <w:rPr>
          <w:rFonts w:asciiTheme="minorHAnsi" w:eastAsia="SimSun" w:hAnsiTheme="minorHAnsi" w:cstheme="minorHAnsi"/>
          <w:sz w:val="22"/>
          <w:szCs w:val="22"/>
          <w:lang w:eastAsia="en-US"/>
        </w:rPr>
        <w:t>10. Pani/Pana osobowe nie będą podlegać zautomatyzowanemu podejmowaniu decyzji lub profilowaniu.</w:t>
      </w:r>
      <w:bookmarkEnd w:id="2"/>
    </w:p>
    <w:p w14:paraId="0A369ADD" w14:textId="77777777" w:rsidR="00393CB9" w:rsidRPr="000B2A07" w:rsidRDefault="00393CB9" w:rsidP="00393CB9">
      <w:pPr>
        <w:widowControl w:val="0"/>
        <w:suppressAutoHyphens/>
        <w:autoSpaceDN w:val="0"/>
        <w:spacing w:line="288" w:lineRule="auto"/>
        <w:ind w:right="-108"/>
        <w:textAlignment w:val="baseline"/>
        <w:rPr>
          <w:rFonts w:ascii="Tahoma" w:hAnsi="Tahoma" w:cs="Tahoma"/>
          <w:b/>
          <w:kern w:val="3"/>
          <w:lang w:eastAsia="zh-CN"/>
        </w:rPr>
      </w:pPr>
    </w:p>
    <w:p w14:paraId="7DCA9703" w14:textId="77777777" w:rsidR="00393CB9" w:rsidRPr="000B2A07" w:rsidRDefault="00393CB9" w:rsidP="00393CB9">
      <w:pPr>
        <w:widowControl w:val="0"/>
        <w:suppressAutoHyphens/>
        <w:autoSpaceDN w:val="0"/>
        <w:spacing w:line="288" w:lineRule="auto"/>
        <w:ind w:right="-108"/>
        <w:textAlignment w:val="baseline"/>
        <w:rPr>
          <w:rFonts w:ascii="Tahoma" w:hAnsi="Tahoma" w:cs="Tahoma"/>
          <w:b/>
          <w:kern w:val="3"/>
          <w:lang w:eastAsia="zh-CN"/>
        </w:rPr>
      </w:pPr>
    </w:p>
    <w:p w14:paraId="4660A901" w14:textId="77777777" w:rsidR="00A50810" w:rsidRDefault="00A50810"/>
    <w:sectPr w:rsidR="00A50810" w:rsidSect="00853AAE">
      <w:headerReference w:type="default" r:id="rId7"/>
      <w:pgSz w:w="11906" w:h="16838"/>
      <w:pgMar w:top="2664"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3B52F" w14:textId="77777777" w:rsidR="00890B6C" w:rsidRDefault="00890B6C" w:rsidP="00D23868">
      <w:r>
        <w:separator/>
      </w:r>
    </w:p>
  </w:endnote>
  <w:endnote w:type="continuationSeparator" w:id="0">
    <w:p w14:paraId="1E60393E" w14:textId="77777777" w:rsidR="00890B6C" w:rsidRDefault="00890B6C" w:rsidP="00D2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E362" w14:textId="77777777" w:rsidR="00890B6C" w:rsidRDefault="00890B6C" w:rsidP="00D23868">
      <w:r>
        <w:separator/>
      </w:r>
    </w:p>
  </w:footnote>
  <w:footnote w:type="continuationSeparator" w:id="0">
    <w:p w14:paraId="6816C511" w14:textId="77777777" w:rsidR="00890B6C" w:rsidRDefault="00890B6C" w:rsidP="00D2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004A" w14:textId="4CAD24E3" w:rsidR="00D23868" w:rsidRDefault="00853AAE">
    <w:pPr>
      <w:pStyle w:val="Nagwek"/>
    </w:pPr>
    <w:r>
      <w:rPr>
        <w:noProof/>
      </w:rPr>
      <w:drawing>
        <wp:inline distT="0" distB="0" distL="0" distR="0" wp14:anchorId="296CF72D" wp14:editId="5453439A">
          <wp:extent cx="4819650" cy="923290"/>
          <wp:effectExtent l="0" t="0" r="0" b="0"/>
          <wp:docPr id="11629268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0" cy="923290"/>
                  </a:xfrm>
                  <a:prstGeom prst="rect">
                    <a:avLst/>
                  </a:prstGeom>
                  <a:noFill/>
                </pic:spPr>
              </pic:pic>
            </a:graphicData>
          </a:graphic>
        </wp:inline>
      </w:drawing>
    </w:r>
    <w:r>
      <w:rPr>
        <w:noProof/>
      </w:rPr>
      <w:drawing>
        <wp:anchor distT="0" distB="0" distL="114300" distR="114300" simplePos="0" relativeHeight="251659264" behindDoc="0" locked="0" layoutInCell="1" allowOverlap="1" wp14:anchorId="6E8091E3" wp14:editId="2B4A739F">
          <wp:simplePos x="0" y="0"/>
          <wp:positionH relativeFrom="margin">
            <wp:align>right</wp:align>
          </wp:positionH>
          <wp:positionV relativeFrom="paragraph">
            <wp:posOffset>18415</wp:posOffset>
          </wp:positionV>
          <wp:extent cx="643255" cy="761365"/>
          <wp:effectExtent l="0" t="0" r="4445" b="635"/>
          <wp:wrapSquare wrapText="left"/>
          <wp:docPr id="264371686" name="Obraz 26437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3255" cy="761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372"/>
    <w:multiLevelType w:val="multilevel"/>
    <w:tmpl w:val="EFE6D100"/>
    <w:styleLink w:val="WW8Num18"/>
    <w:lvl w:ilvl="0">
      <w:start w:val="1"/>
      <w:numFmt w:val="lowerLetter"/>
      <w:lvlText w:val="%1)"/>
      <w:lvlJc w:val="lef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6CE2B9D"/>
    <w:multiLevelType w:val="multilevel"/>
    <w:tmpl w:val="DDB28828"/>
    <w:styleLink w:val="WW8Num2"/>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C490FA7"/>
    <w:multiLevelType w:val="hybridMultilevel"/>
    <w:tmpl w:val="26DAD958"/>
    <w:lvl w:ilvl="0" w:tplc="D384E7E6">
      <w:start w:val="1"/>
      <w:numFmt w:val="lowerLetter"/>
      <w:lvlText w:val="%1)"/>
      <w:lvlJc w:val="left"/>
      <w:pPr>
        <w:ind w:left="720" w:hanging="360"/>
      </w:pPr>
      <w:rPr>
        <w:rFonts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D1B3A"/>
    <w:multiLevelType w:val="multilevel"/>
    <w:tmpl w:val="33A8FDD6"/>
    <w:styleLink w:val="WW8Num5"/>
    <w:lvl w:ilvl="0">
      <w:start w:val="1"/>
      <w:numFmt w:val="decimal"/>
      <w:lvlText w:val="%1."/>
      <w:lvlJc w:val="righ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06B5723"/>
    <w:multiLevelType w:val="hybridMultilevel"/>
    <w:tmpl w:val="8C681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545271"/>
    <w:multiLevelType w:val="multilevel"/>
    <w:tmpl w:val="E43215FA"/>
    <w:styleLink w:val="WW8Num14"/>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17670C6"/>
    <w:multiLevelType w:val="multilevel"/>
    <w:tmpl w:val="01E284DC"/>
    <w:styleLink w:val="WW8Num16"/>
    <w:lvl w:ilvl="0">
      <w:start w:val="1"/>
      <w:numFmt w:val="decimal"/>
      <w:lvlText w:val="%1."/>
      <w:lvlJc w:val="center"/>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17B3157"/>
    <w:multiLevelType w:val="hybridMultilevel"/>
    <w:tmpl w:val="226E2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36653E"/>
    <w:multiLevelType w:val="hybridMultilevel"/>
    <w:tmpl w:val="F8E2BB5E"/>
    <w:lvl w:ilvl="0" w:tplc="B4E65F5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997DEA"/>
    <w:multiLevelType w:val="multilevel"/>
    <w:tmpl w:val="8E749A32"/>
    <w:styleLink w:val="WW8Num12"/>
    <w:lvl w:ilvl="0">
      <w:start w:val="1"/>
      <w:numFmt w:val="lowerLetter"/>
      <w:lvlText w:val="%1)"/>
      <w:lvlJc w:val="left"/>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FF03C82"/>
    <w:multiLevelType w:val="multilevel"/>
    <w:tmpl w:val="BE402E66"/>
    <w:styleLink w:val="WW8Num26"/>
    <w:lvl w:ilvl="0">
      <w:start w:val="1"/>
      <w:numFmt w:val="decimal"/>
      <w:lvlText w:val="%1."/>
      <w:lvlJc w:val="left"/>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0B8445B"/>
    <w:multiLevelType w:val="hybridMultilevel"/>
    <w:tmpl w:val="339C7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413EFF"/>
    <w:multiLevelType w:val="hybridMultilevel"/>
    <w:tmpl w:val="3176C17E"/>
    <w:lvl w:ilvl="0" w:tplc="B414FEE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1663B1"/>
    <w:multiLevelType w:val="hybridMultilevel"/>
    <w:tmpl w:val="A71C8D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6070F5"/>
    <w:multiLevelType w:val="multilevel"/>
    <w:tmpl w:val="5232BC44"/>
    <w:styleLink w:val="WW8Num17"/>
    <w:lvl w:ilvl="0">
      <w:start w:val="1"/>
      <w:numFmt w:val="decimal"/>
      <w:lvlText w:val="%1."/>
      <w:lvlJc w:val="righ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70E583A"/>
    <w:multiLevelType w:val="hybridMultilevel"/>
    <w:tmpl w:val="7FEE2CD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39FA58D9"/>
    <w:multiLevelType w:val="multilevel"/>
    <w:tmpl w:val="ABAC6BC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BFD1564"/>
    <w:multiLevelType w:val="hybridMultilevel"/>
    <w:tmpl w:val="B02AD0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CB10A68"/>
    <w:multiLevelType w:val="multilevel"/>
    <w:tmpl w:val="568CC5AC"/>
    <w:styleLink w:val="WW8Num6"/>
    <w:lvl w:ilvl="0">
      <w:start w:val="1"/>
      <w:numFmt w:val="decimal"/>
      <w:lvlText w:val="%1."/>
      <w:lvlJc w:val="center"/>
      <w:rPr>
        <w:rFonts w:hint="default"/>
        <w:b w:val="0"/>
        <w:bC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4077DCF"/>
    <w:multiLevelType w:val="multilevel"/>
    <w:tmpl w:val="73261DD0"/>
    <w:styleLink w:val="WW8Num1"/>
    <w:lvl w:ilvl="0">
      <w:start w:val="1"/>
      <w:numFmt w:val="decimal"/>
      <w:lvlText w:val="%1."/>
      <w:lvlJc w:val="right"/>
      <w:rPr>
        <w:rFonts w:ascii="Calibri" w:hAnsi="Calibri" w:cs="Calibri"/>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C0D4302"/>
    <w:multiLevelType w:val="multilevel"/>
    <w:tmpl w:val="EE7222D4"/>
    <w:styleLink w:val="WW8Num19"/>
    <w:lvl w:ilvl="0">
      <w:start w:val="1"/>
      <w:numFmt w:val="decimal"/>
      <w:lvlText w:val="%1."/>
      <w:lvlJc w:val="center"/>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C592D96"/>
    <w:multiLevelType w:val="multilevel"/>
    <w:tmpl w:val="0E121DC0"/>
    <w:styleLink w:val="WW8Num9"/>
    <w:lvl w:ilvl="0">
      <w:start w:val="1"/>
      <w:numFmt w:val="lowerLetter"/>
      <w:lvlText w:val="%1)"/>
      <w:lvlJc w:val="left"/>
      <w:rPr>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281547E"/>
    <w:multiLevelType w:val="multilevel"/>
    <w:tmpl w:val="6C3249EE"/>
    <w:styleLink w:val="WW8Num20"/>
    <w:lvl w:ilvl="0">
      <w:start w:val="1"/>
      <w:numFmt w:val="decimal"/>
      <w:lvlText w:val="%1."/>
      <w:lvlJc w:val="righ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76B78A5"/>
    <w:multiLevelType w:val="multilevel"/>
    <w:tmpl w:val="6B201F40"/>
    <w:styleLink w:val="WW8Num10"/>
    <w:lvl w:ilvl="0">
      <w:start w:val="1"/>
      <w:numFmt w:val="decimal"/>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A500656"/>
    <w:multiLevelType w:val="multilevel"/>
    <w:tmpl w:val="0464B018"/>
    <w:styleLink w:val="WW8Num22"/>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B81259F"/>
    <w:multiLevelType w:val="multilevel"/>
    <w:tmpl w:val="F4A279C6"/>
    <w:styleLink w:val="WW8Num24"/>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5EBC2F44"/>
    <w:multiLevelType w:val="hybridMultilevel"/>
    <w:tmpl w:val="01E03A6E"/>
    <w:lvl w:ilvl="0" w:tplc="1AD475E0">
      <w:start w:val="1"/>
      <w:numFmt w:val="decimal"/>
      <w:lvlText w:val="%1."/>
      <w:lvlJc w:val="center"/>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A303D8"/>
    <w:multiLevelType w:val="multilevel"/>
    <w:tmpl w:val="6C7E818E"/>
    <w:styleLink w:val="WW8Num21"/>
    <w:lvl w:ilvl="0">
      <w:start w:val="1"/>
      <w:numFmt w:val="decimal"/>
      <w:lvlText w:val="%1)"/>
      <w:lvlJc w:val="left"/>
      <w:rPr>
        <w:rFonts w:ascii="Calibri" w:hAnsi="Calibri" w:cs="Calibri"/>
        <w:b w:val="0"/>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64A0104D"/>
    <w:multiLevelType w:val="multilevel"/>
    <w:tmpl w:val="0DE68272"/>
    <w:styleLink w:val="WW8Num23"/>
    <w:lvl w:ilvl="0">
      <w:start w:val="1"/>
      <w:numFmt w:val="decimal"/>
      <w:lvlText w:val="%1."/>
      <w:lvlJc w:val="right"/>
      <w:rPr>
        <w:rFonts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4CE0B66"/>
    <w:multiLevelType w:val="hybridMultilevel"/>
    <w:tmpl w:val="5F3AAFB8"/>
    <w:lvl w:ilvl="0" w:tplc="04150011">
      <w:start w:val="1"/>
      <w:numFmt w:val="decimal"/>
      <w:lvlText w:val="%1)"/>
      <w:lvlJc w:val="left"/>
      <w:pPr>
        <w:ind w:left="2073" w:hanging="360"/>
      </w:pPr>
      <w:rPr>
        <w:rFonts w:hint="default"/>
      </w:rPr>
    </w:lvl>
    <w:lvl w:ilvl="1" w:tplc="FFFFFFFF" w:tentative="1">
      <w:start w:val="1"/>
      <w:numFmt w:val="bullet"/>
      <w:lvlText w:val="o"/>
      <w:lvlJc w:val="left"/>
      <w:pPr>
        <w:ind w:left="2793" w:hanging="360"/>
      </w:pPr>
      <w:rPr>
        <w:rFonts w:ascii="Courier New" w:hAnsi="Courier New" w:cs="Courier New" w:hint="default"/>
      </w:rPr>
    </w:lvl>
    <w:lvl w:ilvl="2" w:tplc="FFFFFFFF" w:tentative="1">
      <w:start w:val="1"/>
      <w:numFmt w:val="bullet"/>
      <w:lvlText w:val=""/>
      <w:lvlJc w:val="left"/>
      <w:pPr>
        <w:ind w:left="3513" w:hanging="360"/>
      </w:pPr>
      <w:rPr>
        <w:rFonts w:ascii="Wingdings" w:hAnsi="Wingdings" w:hint="default"/>
      </w:rPr>
    </w:lvl>
    <w:lvl w:ilvl="3" w:tplc="FFFFFFFF" w:tentative="1">
      <w:start w:val="1"/>
      <w:numFmt w:val="bullet"/>
      <w:lvlText w:val=""/>
      <w:lvlJc w:val="left"/>
      <w:pPr>
        <w:ind w:left="4233" w:hanging="360"/>
      </w:pPr>
      <w:rPr>
        <w:rFonts w:ascii="Symbol" w:hAnsi="Symbol" w:hint="default"/>
      </w:rPr>
    </w:lvl>
    <w:lvl w:ilvl="4" w:tplc="FFFFFFFF" w:tentative="1">
      <w:start w:val="1"/>
      <w:numFmt w:val="bullet"/>
      <w:lvlText w:val="o"/>
      <w:lvlJc w:val="left"/>
      <w:pPr>
        <w:ind w:left="4953" w:hanging="360"/>
      </w:pPr>
      <w:rPr>
        <w:rFonts w:ascii="Courier New" w:hAnsi="Courier New" w:cs="Courier New" w:hint="default"/>
      </w:rPr>
    </w:lvl>
    <w:lvl w:ilvl="5" w:tplc="FFFFFFFF" w:tentative="1">
      <w:start w:val="1"/>
      <w:numFmt w:val="bullet"/>
      <w:lvlText w:val=""/>
      <w:lvlJc w:val="left"/>
      <w:pPr>
        <w:ind w:left="5673" w:hanging="360"/>
      </w:pPr>
      <w:rPr>
        <w:rFonts w:ascii="Wingdings" w:hAnsi="Wingdings" w:hint="default"/>
      </w:rPr>
    </w:lvl>
    <w:lvl w:ilvl="6" w:tplc="FFFFFFFF" w:tentative="1">
      <w:start w:val="1"/>
      <w:numFmt w:val="bullet"/>
      <w:lvlText w:val=""/>
      <w:lvlJc w:val="left"/>
      <w:pPr>
        <w:ind w:left="6393" w:hanging="360"/>
      </w:pPr>
      <w:rPr>
        <w:rFonts w:ascii="Symbol" w:hAnsi="Symbol" w:hint="default"/>
      </w:rPr>
    </w:lvl>
    <w:lvl w:ilvl="7" w:tplc="FFFFFFFF" w:tentative="1">
      <w:start w:val="1"/>
      <w:numFmt w:val="bullet"/>
      <w:lvlText w:val="o"/>
      <w:lvlJc w:val="left"/>
      <w:pPr>
        <w:ind w:left="7113" w:hanging="360"/>
      </w:pPr>
      <w:rPr>
        <w:rFonts w:ascii="Courier New" w:hAnsi="Courier New" w:cs="Courier New" w:hint="default"/>
      </w:rPr>
    </w:lvl>
    <w:lvl w:ilvl="8" w:tplc="FFFFFFFF" w:tentative="1">
      <w:start w:val="1"/>
      <w:numFmt w:val="bullet"/>
      <w:lvlText w:val=""/>
      <w:lvlJc w:val="left"/>
      <w:pPr>
        <w:ind w:left="7833" w:hanging="360"/>
      </w:pPr>
      <w:rPr>
        <w:rFonts w:ascii="Wingdings" w:hAnsi="Wingdings" w:hint="default"/>
      </w:rPr>
    </w:lvl>
  </w:abstractNum>
  <w:abstractNum w:abstractNumId="30" w15:restartNumberingAfterBreak="0">
    <w:nsid w:val="69D67A41"/>
    <w:multiLevelType w:val="hybridMultilevel"/>
    <w:tmpl w:val="BC06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D05429"/>
    <w:multiLevelType w:val="multilevel"/>
    <w:tmpl w:val="CBF02E08"/>
    <w:styleLink w:val="WW8Num13"/>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761C6F3E"/>
    <w:multiLevelType w:val="hybridMultilevel"/>
    <w:tmpl w:val="D54670A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2D518D"/>
    <w:multiLevelType w:val="multilevel"/>
    <w:tmpl w:val="8E224B90"/>
    <w:styleLink w:val="WW8Num25"/>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F066EBA"/>
    <w:multiLevelType w:val="hybridMultilevel"/>
    <w:tmpl w:val="A48C26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1623495">
    <w:abstractNumId w:val="19"/>
  </w:num>
  <w:num w:numId="2" w16cid:durableId="498274663">
    <w:abstractNumId w:val="1"/>
  </w:num>
  <w:num w:numId="3" w16cid:durableId="1419399999">
    <w:abstractNumId w:val="3"/>
    <w:lvlOverride w:ilvl="0">
      <w:lvl w:ilvl="0">
        <w:start w:val="1"/>
        <w:numFmt w:val="decimal"/>
        <w:lvlText w:val="%1."/>
        <w:lvlJc w:val="right"/>
        <w:rPr>
          <w:rFonts w:asciiTheme="minorHAnsi" w:hAnsiTheme="minorHAnsi" w:cstheme="minorHAnsi" w:hint="default"/>
          <w:color w:val="auto"/>
        </w:rPr>
      </w:lvl>
    </w:lvlOverride>
  </w:num>
  <w:num w:numId="4" w16cid:durableId="381173390">
    <w:abstractNumId w:val="18"/>
  </w:num>
  <w:num w:numId="5" w16cid:durableId="1320380170">
    <w:abstractNumId w:val="21"/>
    <w:lvlOverride w:ilvl="0">
      <w:lvl w:ilvl="0">
        <w:start w:val="1"/>
        <w:numFmt w:val="lowerLetter"/>
        <w:lvlText w:val="%1)"/>
        <w:lvlJc w:val="left"/>
        <w:rPr>
          <w:b w:val="0"/>
          <w:sz w:val="22"/>
          <w:szCs w:val="22"/>
        </w:rPr>
      </w:lvl>
    </w:lvlOverride>
  </w:num>
  <w:num w:numId="6" w16cid:durableId="1200166040">
    <w:abstractNumId w:val="23"/>
  </w:num>
  <w:num w:numId="7" w16cid:durableId="815293013">
    <w:abstractNumId w:val="9"/>
  </w:num>
  <w:num w:numId="8" w16cid:durableId="542326200">
    <w:abstractNumId w:val="31"/>
  </w:num>
  <w:num w:numId="9" w16cid:durableId="2106729618">
    <w:abstractNumId w:val="5"/>
  </w:num>
  <w:num w:numId="10" w16cid:durableId="1345133115">
    <w:abstractNumId w:val="6"/>
    <w:lvlOverride w:ilvl="0">
      <w:lvl w:ilvl="0">
        <w:start w:val="1"/>
        <w:numFmt w:val="decimal"/>
        <w:lvlText w:val="%1."/>
        <w:lvlJc w:val="center"/>
        <w:rPr>
          <w:rFonts w:asciiTheme="minorHAnsi" w:hAnsiTheme="minorHAnsi" w:cstheme="minorHAnsi" w:hint="default"/>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11" w16cid:durableId="549342914">
    <w:abstractNumId w:val="14"/>
  </w:num>
  <w:num w:numId="12" w16cid:durableId="524947546">
    <w:abstractNumId w:val="0"/>
  </w:num>
  <w:num w:numId="13" w16cid:durableId="2049794304">
    <w:abstractNumId w:val="20"/>
  </w:num>
  <w:num w:numId="14" w16cid:durableId="266281982">
    <w:abstractNumId w:val="22"/>
  </w:num>
  <w:num w:numId="15" w16cid:durableId="279724886">
    <w:abstractNumId w:val="27"/>
  </w:num>
  <w:num w:numId="16" w16cid:durableId="1248732234">
    <w:abstractNumId w:val="24"/>
    <w:lvlOverride w:ilvl="0">
      <w:lvl w:ilvl="0">
        <w:start w:val="1"/>
        <w:numFmt w:val="lowerLetter"/>
        <w:lvlText w:val="%1)"/>
        <w:lvlJc w:val="left"/>
        <w:rPr>
          <w:rFonts w:ascii="Calibri" w:hAnsi="Calibri" w:cs="Calibri"/>
          <w:color w:val="auto"/>
          <w:sz w:val="22"/>
          <w:szCs w:val="22"/>
        </w:rPr>
      </w:lvl>
    </w:lvlOverride>
  </w:num>
  <w:num w:numId="17" w16cid:durableId="1339115098">
    <w:abstractNumId w:val="28"/>
  </w:num>
  <w:num w:numId="18" w16cid:durableId="460273141">
    <w:abstractNumId w:val="25"/>
  </w:num>
  <w:num w:numId="19" w16cid:durableId="812672213">
    <w:abstractNumId w:val="33"/>
  </w:num>
  <w:num w:numId="20" w16cid:durableId="275136945">
    <w:abstractNumId w:val="10"/>
  </w:num>
  <w:num w:numId="21" w16cid:durableId="444348787">
    <w:abstractNumId w:val="22"/>
    <w:lvlOverride w:ilvl="0">
      <w:startOverride w:val="1"/>
    </w:lvlOverride>
  </w:num>
  <w:num w:numId="22" w16cid:durableId="994262714">
    <w:abstractNumId w:val="3"/>
    <w:lvlOverride w:ilvl="0">
      <w:startOverride w:val="1"/>
      <w:lvl w:ilvl="0">
        <w:start w:val="1"/>
        <w:numFmt w:val="decimal"/>
        <w:lvlText w:val="%1."/>
        <w:lvlJc w:val="right"/>
        <w:rPr>
          <w:rFonts w:asciiTheme="minorHAnsi" w:hAnsiTheme="minorHAnsi" w:cstheme="minorHAnsi" w:hint="default"/>
        </w:rPr>
      </w:lvl>
    </w:lvlOverride>
  </w:num>
  <w:num w:numId="23" w16cid:durableId="458956361">
    <w:abstractNumId w:val="27"/>
    <w:lvlOverride w:ilvl="0">
      <w:startOverride w:val="1"/>
    </w:lvlOverride>
  </w:num>
  <w:num w:numId="24" w16cid:durableId="162163497">
    <w:abstractNumId w:val="31"/>
    <w:lvlOverride w:ilvl="0">
      <w:startOverride w:val="1"/>
    </w:lvlOverride>
  </w:num>
  <w:num w:numId="25" w16cid:durableId="1254775587">
    <w:abstractNumId w:val="5"/>
    <w:lvlOverride w:ilvl="0">
      <w:startOverride w:val="1"/>
    </w:lvlOverride>
  </w:num>
  <w:num w:numId="26" w16cid:durableId="208879317">
    <w:abstractNumId w:val="33"/>
    <w:lvlOverride w:ilvl="0">
      <w:startOverride w:val="1"/>
    </w:lvlOverride>
  </w:num>
  <w:num w:numId="27" w16cid:durableId="1000425350">
    <w:abstractNumId w:val="20"/>
    <w:lvlOverride w:ilvl="0">
      <w:startOverride w:val="1"/>
    </w:lvlOverride>
  </w:num>
  <w:num w:numId="28" w16cid:durableId="543760075">
    <w:abstractNumId w:val="25"/>
    <w:lvlOverride w:ilvl="0">
      <w:startOverride w:val="1"/>
    </w:lvlOverride>
  </w:num>
  <w:num w:numId="29" w16cid:durableId="3166054">
    <w:abstractNumId w:val="6"/>
  </w:num>
  <w:num w:numId="30" w16cid:durableId="1041586580">
    <w:abstractNumId w:val="24"/>
  </w:num>
  <w:num w:numId="31" w16cid:durableId="1119641966">
    <w:abstractNumId w:val="10"/>
    <w:lvlOverride w:ilvl="0">
      <w:startOverride w:val="1"/>
      <w:lvl w:ilvl="0">
        <w:start w:val="1"/>
        <w:numFmt w:val="decimal"/>
        <w:lvlText w:val="%1."/>
        <w:lvlJc w:val="left"/>
        <w:rPr>
          <w:rFonts w:ascii="Calibri" w:hAnsi="Calibri" w:cs="Calibri" w:hint="default"/>
        </w:rPr>
      </w:lvl>
    </w:lvlOverride>
  </w:num>
  <w:num w:numId="32" w16cid:durableId="331959540">
    <w:abstractNumId w:val="19"/>
    <w:lvlOverride w:ilvl="0">
      <w:startOverride w:val="1"/>
    </w:lvlOverride>
  </w:num>
  <w:num w:numId="33" w16cid:durableId="1630014396">
    <w:abstractNumId w:val="23"/>
    <w:lvlOverride w:ilvl="0">
      <w:startOverride w:val="1"/>
    </w:lvlOverride>
  </w:num>
  <w:num w:numId="34" w16cid:durableId="1716270389">
    <w:abstractNumId w:val="1"/>
    <w:lvlOverride w:ilvl="0">
      <w:startOverride w:val="1"/>
    </w:lvlOverride>
  </w:num>
  <w:num w:numId="35" w16cid:durableId="1586496037">
    <w:abstractNumId w:val="14"/>
    <w:lvlOverride w:ilvl="0">
      <w:startOverride w:val="1"/>
    </w:lvlOverride>
  </w:num>
  <w:num w:numId="36" w16cid:durableId="1843201330">
    <w:abstractNumId w:val="9"/>
    <w:lvlOverride w:ilvl="0">
      <w:startOverride w:val="1"/>
    </w:lvlOverride>
  </w:num>
  <w:num w:numId="37" w16cid:durableId="2099013348">
    <w:abstractNumId w:val="28"/>
    <w:lvlOverride w:ilvl="0">
      <w:startOverride w:val="1"/>
    </w:lvlOverride>
  </w:num>
  <w:num w:numId="38" w16cid:durableId="1084914865">
    <w:abstractNumId w:val="26"/>
  </w:num>
  <w:num w:numId="39" w16cid:durableId="1844010698">
    <w:abstractNumId w:val="8"/>
  </w:num>
  <w:num w:numId="40" w16cid:durableId="1205026757">
    <w:abstractNumId w:val="12"/>
  </w:num>
  <w:num w:numId="41" w16cid:durableId="893272723">
    <w:abstractNumId w:val="16"/>
  </w:num>
  <w:num w:numId="42" w16cid:durableId="592587744">
    <w:abstractNumId w:val="11"/>
  </w:num>
  <w:num w:numId="43" w16cid:durableId="1514295809">
    <w:abstractNumId w:val="30"/>
  </w:num>
  <w:num w:numId="44" w16cid:durableId="1132753825">
    <w:abstractNumId w:val="15"/>
  </w:num>
  <w:num w:numId="45" w16cid:durableId="937829331">
    <w:abstractNumId w:val="13"/>
  </w:num>
  <w:num w:numId="46" w16cid:durableId="2143186852">
    <w:abstractNumId w:val="34"/>
  </w:num>
  <w:num w:numId="47" w16cid:durableId="1063917566">
    <w:abstractNumId w:val="32"/>
  </w:num>
  <w:num w:numId="48" w16cid:durableId="1781804539">
    <w:abstractNumId w:val="3"/>
  </w:num>
  <w:num w:numId="49" w16cid:durableId="1171678363">
    <w:abstractNumId w:val="21"/>
  </w:num>
  <w:num w:numId="50" w16cid:durableId="2039967332">
    <w:abstractNumId w:val="29"/>
  </w:num>
  <w:num w:numId="51" w16cid:durableId="497579019">
    <w:abstractNumId w:val="7"/>
  </w:num>
  <w:num w:numId="52" w16cid:durableId="1948853451">
    <w:abstractNumId w:val="17"/>
  </w:num>
  <w:num w:numId="53" w16cid:durableId="2111314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96615317">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B9"/>
    <w:rsid w:val="00040631"/>
    <w:rsid w:val="00041178"/>
    <w:rsid w:val="000B43CD"/>
    <w:rsid w:val="000D1544"/>
    <w:rsid w:val="0010282F"/>
    <w:rsid w:val="00164FCD"/>
    <w:rsid w:val="001C62FE"/>
    <w:rsid w:val="001C7FF9"/>
    <w:rsid w:val="001D0619"/>
    <w:rsid w:val="001D4D2D"/>
    <w:rsid w:val="001E0C0F"/>
    <w:rsid w:val="00201713"/>
    <w:rsid w:val="00223924"/>
    <w:rsid w:val="00283ACC"/>
    <w:rsid w:val="002B2690"/>
    <w:rsid w:val="002B58CB"/>
    <w:rsid w:val="002C0CA0"/>
    <w:rsid w:val="002F538F"/>
    <w:rsid w:val="00303BC9"/>
    <w:rsid w:val="003722DF"/>
    <w:rsid w:val="0037387C"/>
    <w:rsid w:val="00382D50"/>
    <w:rsid w:val="00393CB9"/>
    <w:rsid w:val="003A1FA6"/>
    <w:rsid w:val="003E76CD"/>
    <w:rsid w:val="003F060D"/>
    <w:rsid w:val="003F1F12"/>
    <w:rsid w:val="00407D3B"/>
    <w:rsid w:val="00411FA8"/>
    <w:rsid w:val="004419C4"/>
    <w:rsid w:val="004516C3"/>
    <w:rsid w:val="00456451"/>
    <w:rsid w:val="004870C7"/>
    <w:rsid w:val="004C36CC"/>
    <w:rsid w:val="004C76E5"/>
    <w:rsid w:val="004F55A1"/>
    <w:rsid w:val="004F6303"/>
    <w:rsid w:val="005034F3"/>
    <w:rsid w:val="005173FE"/>
    <w:rsid w:val="00523C2D"/>
    <w:rsid w:val="005901BF"/>
    <w:rsid w:val="00594B54"/>
    <w:rsid w:val="005A7BAB"/>
    <w:rsid w:val="005B7567"/>
    <w:rsid w:val="005C6058"/>
    <w:rsid w:val="005E1CF7"/>
    <w:rsid w:val="006205ED"/>
    <w:rsid w:val="006565B6"/>
    <w:rsid w:val="0066479A"/>
    <w:rsid w:val="00711C21"/>
    <w:rsid w:val="00724DF6"/>
    <w:rsid w:val="00751A74"/>
    <w:rsid w:val="007D181F"/>
    <w:rsid w:val="007E27B1"/>
    <w:rsid w:val="007F1072"/>
    <w:rsid w:val="0080345E"/>
    <w:rsid w:val="00810E70"/>
    <w:rsid w:val="00830FA4"/>
    <w:rsid w:val="0084368B"/>
    <w:rsid w:val="008444D9"/>
    <w:rsid w:val="00853AAE"/>
    <w:rsid w:val="008872C6"/>
    <w:rsid w:val="00890B6C"/>
    <w:rsid w:val="008A54EC"/>
    <w:rsid w:val="008D6E02"/>
    <w:rsid w:val="008F0A7F"/>
    <w:rsid w:val="00915A0E"/>
    <w:rsid w:val="00926496"/>
    <w:rsid w:val="009A6BAF"/>
    <w:rsid w:val="009B51D5"/>
    <w:rsid w:val="009D341C"/>
    <w:rsid w:val="009F1DBC"/>
    <w:rsid w:val="00A251CF"/>
    <w:rsid w:val="00A50810"/>
    <w:rsid w:val="00A60331"/>
    <w:rsid w:val="00A73F17"/>
    <w:rsid w:val="00AE4B1F"/>
    <w:rsid w:val="00B229FC"/>
    <w:rsid w:val="00B57B0C"/>
    <w:rsid w:val="00B704FA"/>
    <w:rsid w:val="00B80A3E"/>
    <w:rsid w:val="00BB1055"/>
    <w:rsid w:val="00BB474B"/>
    <w:rsid w:val="00BE2FCD"/>
    <w:rsid w:val="00C50758"/>
    <w:rsid w:val="00C5580A"/>
    <w:rsid w:val="00C810BA"/>
    <w:rsid w:val="00C92ABC"/>
    <w:rsid w:val="00CA02C0"/>
    <w:rsid w:val="00D07E27"/>
    <w:rsid w:val="00D23868"/>
    <w:rsid w:val="00D24B88"/>
    <w:rsid w:val="00D523A0"/>
    <w:rsid w:val="00D8068C"/>
    <w:rsid w:val="00DA0FF4"/>
    <w:rsid w:val="00DE48CB"/>
    <w:rsid w:val="00DE6E2E"/>
    <w:rsid w:val="00DF085D"/>
    <w:rsid w:val="00DF3A94"/>
    <w:rsid w:val="00E21366"/>
    <w:rsid w:val="00E370D5"/>
    <w:rsid w:val="00E9669A"/>
    <w:rsid w:val="00EB634E"/>
    <w:rsid w:val="00EC175F"/>
    <w:rsid w:val="00EE1B9B"/>
    <w:rsid w:val="00F15BA8"/>
    <w:rsid w:val="00F43CCE"/>
    <w:rsid w:val="00F730A4"/>
    <w:rsid w:val="00FA550C"/>
    <w:rsid w:val="00FD3D45"/>
    <w:rsid w:val="00FD52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2A7B1"/>
  <w15:chartTrackingRefBased/>
  <w15:docId w15:val="{59FD4F4C-A786-4F62-90EE-66B9F812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CB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1">
    <w:name w:val="WW8Num1"/>
    <w:basedOn w:val="Bezlisty"/>
    <w:rsid w:val="00393CB9"/>
    <w:pPr>
      <w:numPr>
        <w:numId w:val="1"/>
      </w:numPr>
    </w:pPr>
  </w:style>
  <w:style w:type="numbering" w:customStyle="1" w:styleId="WW8Num2">
    <w:name w:val="WW8Num2"/>
    <w:basedOn w:val="Bezlisty"/>
    <w:rsid w:val="00393CB9"/>
    <w:pPr>
      <w:numPr>
        <w:numId w:val="2"/>
      </w:numPr>
    </w:pPr>
  </w:style>
  <w:style w:type="numbering" w:customStyle="1" w:styleId="WW8Num5">
    <w:name w:val="WW8Num5"/>
    <w:basedOn w:val="Bezlisty"/>
    <w:rsid w:val="00393CB9"/>
    <w:pPr>
      <w:numPr>
        <w:numId w:val="48"/>
      </w:numPr>
    </w:pPr>
  </w:style>
  <w:style w:type="numbering" w:customStyle="1" w:styleId="WW8Num6">
    <w:name w:val="WW8Num6"/>
    <w:basedOn w:val="Bezlisty"/>
    <w:rsid w:val="00393CB9"/>
    <w:pPr>
      <w:numPr>
        <w:numId w:val="4"/>
      </w:numPr>
    </w:pPr>
  </w:style>
  <w:style w:type="numbering" w:customStyle="1" w:styleId="WW8Num9">
    <w:name w:val="WW8Num9"/>
    <w:basedOn w:val="Bezlisty"/>
    <w:rsid w:val="00393CB9"/>
    <w:pPr>
      <w:numPr>
        <w:numId w:val="49"/>
      </w:numPr>
    </w:pPr>
  </w:style>
  <w:style w:type="numbering" w:customStyle="1" w:styleId="WW8Num10">
    <w:name w:val="WW8Num10"/>
    <w:basedOn w:val="Bezlisty"/>
    <w:rsid w:val="00393CB9"/>
    <w:pPr>
      <w:numPr>
        <w:numId w:val="6"/>
      </w:numPr>
    </w:pPr>
  </w:style>
  <w:style w:type="numbering" w:customStyle="1" w:styleId="WW8Num12">
    <w:name w:val="WW8Num12"/>
    <w:basedOn w:val="Bezlisty"/>
    <w:rsid w:val="00393CB9"/>
    <w:pPr>
      <w:numPr>
        <w:numId w:val="7"/>
      </w:numPr>
    </w:pPr>
  </w:style>
  <w:style w:type="numbering" w:customStyle="1" w:styleId="WW8Num13">
    <w:name w:val="WW8Num13"/>
    <w:basedOn w:val="Bezlisty"/>
    <w:rsid w:val="00393CB9"/>
    <w:pPr>
      <w:numPr>
        <w:numId w:val="8"/>
      </w:numPr>
    </w:pPr>
  </w:style>
  <w:style w:type="numbering" w:customStyle="1" w:styleId="WW8Num14">
    <w:name w:val="WW8Num14"/>
    <w:basedOn w:val="Bezlisty"/>
    <w:rsid w:val="00393CB9"/>
    <w:pPr>
      <w:numPr>
        <w:numId w:val="9"/>
      </w:numPr>
    </w:pPr>
  </w:style>
  <w:style w:type="numbering" w:customStyle="1" w:styleId="WW8Num16">
    <w:name w:val="WW8Num16"/>
    <w:basedOn w:val="Bezlisty"/>
    <w:rsid w:val="00393CB9"/>
    <w:pPr>
      <w:numPr>
        <w:numId w:val="29"/>
      </w:numPr>
    </w:pPr>
  </w:style>
  <w:style w:type="numbering" w:customStyle="1" w:styleId="WW8Num17">
    <w:name w:val="WW8Num17"/>
    <w:basedOn w:val="Bezlisty"/>
    <w:rsid w:val="00393CB9"/>
    <w:pPr>
      <w:numPr>
        <w:numId w:val="11"/>
      </w:numPr>
    </w:pPr>
  </w:style>
  <w:style w:type="numbering" w:customStyle="1" w:styleId="WW8Num18">
    <w:name w:val="WW8Num18"/>
    <w:basedOn w:val="Bezlisty"/>
    <w:rsid w:val="00393CB9"/>
    <w:pPr>
      <w:numPr>
        <w:numId w:val="12"/>
      </w:numPr>
    </w:pPr>
  </w:style>
  <w:style w:type="numbering" w:customStyle="1" w:styleId="WW8Num19">
    <w:name w:val="WW8Num19"/>
    <w:basedOn w:val="Bezlisty"/>
    <w:rsid w:val="00393CB9"/>
    <w:pPr>
      <w:numPr>
        <w:numId w:val="13"/>
      </w:numPr>
    </w:pPr>
  </w:style>
  <w:style w:type="numbering" w:customStyle="1" w:styleId="WW8Num20">
    <w:name w:val="WW8Num20"/>
    <w:basedOn w:val="Bezlisty"/>
    <w:rsid w:val="00393CB9"/>
    <w:pPr>
      <w:numPr>
        <w:numId w:val="14"/>
      </w:numPr>
    </w:pPr>
  </w:style>
  <w:style w:type="numbering" w:customStyle="1" w:styleId="WW8Num21">
    <w:name w:val="WW8Num21"/>
    <w:basedOn w:val="Bezlisty"/>
    <w:rsid w:val="00393CB9"/>
    <w:pPr>
      <w:numPr>
        <w:numId w:val="15"/>
      </w:numPr>
    </w:pPr>
  </w:style>
  <w:style w:type="numbering" w:customStyle="1" w:styleId="WW8Num22">
    <w:name w:val="WW8Num22"/>
    <w:basedOn w:val="Bezlisty"/>
    <w:rsid w:val="00393CB9"/>
    <w:pPr>
      <w:numPr>
        <w:numId w:val="30"/>
      </w:numPr>
    </w:pPr>
  </w:style>
  <w:style w:type="numbering" w:customStyle="1" w:styleId="WW8Num23">
    <w:name w:val="WW8Num23"/>
    <w:basedOn w:val="Bezlisty"/>
    <w:rsid w:val="00393CB9"/>
    <w:pPr>
      <w:numPr>
        <w:numId w:val="17"/>
      </w:numPr>
    </w:pPr>
  </w:style>
  <w:style w:type="numbering" w:customStyle="1" w:styleId="WW8Num24">
    <w:name w:val="WW8Num24"/>
    <w:basedOn w:val="Bezlisty"/>
    <w:rsid w:val="00393CB9"/>
    <w:pPr>
      <w:numPr>
        <w:numId w:val="18"/>
      </w:numPr>
    </w:pPr>
  </w:style>
  <w:style w:type="numbering" w:customStyle="1" w:styleId="WW8Num25">
    <w:name w:val="WW8Num25"/>
    <w:basedOn w:val="Bezlisty"/>
    <w:rsid w:val="00393CB9"/>
    <w:pPr>
      <w:numPr>
        <w:numId w:val="19"/>
      </w:numPr>
    </w:pPr>
  </w:style>
  <w:style w:type="numbering" w:customStyle="1" w:styleId="WW8Num26">
    <w:name w:val="WW8Num26"/>
    <w:basedOn w:val="Bezlisty"/>
    <w:rsid w:val="00393CB9"/>
    <w:pPr>
      <w:numPr>
        <w:numId w:val="20"/>
      </w:numPr>
    </w:pPr>
  </w:style>
  <w:style w:type="paragraph" w:styleId="Akapitzlist">
    <w:name w:val="List Paragraph"/>
    <w:basedOn w:val="Normalny"/>
    <w:uiPriority w:val="34"/>
    <w:qFormat/>
    <w:rsid w:val="00810E70"/>
    <w:pPr>
      <w:ind w:left="720"/>
      <w:contextualSpacing/>
    </w:pPr>
  </w:style>
  <w:style w:type="paragraph" w:styleId="Nagwek">
    <w:name w:val="header"/>
    <w:basedOn w:val="Normalny"/>
    <w:link w:val="NagwekZnak"/>
    <w:uiPriority w:val="99"/>
    <w:unhideWhenUsed/>
    <w:rsid w:val="00D23868"/>
    <w:pPr>
      <w:tabs>
        <w:tab w:val="center" w:pos="4536"/>
        <w:tab w:val="right" w:pos="9072"/>
      </w:tabs>
    </w:pPr>
  </w:style>
  <w:style w:type="character" w:customStyle="1" w:styleId="NagwekZnak">
    <w:name w:val="Nagłówek Znak"/>
    <w:basedOn w:val="Domylnaczcionkaakapitu"/>
    <w:link w:val="Nagwek"/>
    <w:uiPriority w:val="99"/>
    <w:rsid w:val="00D238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23868"/>
    <w:pPr>
      <w:tabs>
        <w:tab w:val="center" w:pos="4536"/>
        <w:tab w:val="right" w:pos="9072"/>
      </w:tabs>
    </w:pPr>
  </w:style>
  <w:style w:type="character" w:customStyle="1" w:styleId="StopkaZnak">
    <w:name w:val="Stopka Znak"/>
    <w:basedOn w:val="Domylnaczcionkaakapitu"/>
    <w:link w:val="Stopka"/>
    <w:uiPriority w:val="99"/>
    <w:rsid w:val="00D23868"/>
    <w:rPr>
      <w:rFonts w:ascii="Times New Roman" w:eastAsia="Times New Roman" w:hAnsi="Times New Roman" w:cs="Times New Roman"/>
      <w:sz w:val="24"/>
      <w:szCs w:val="24"/>
      <w:lang w:eastAsia="pl-PL"/>
    </w:rPr>
  </w:style>
  <w:style w:type="paragraph" w:customStyle="1" w:styleId="Standard">
    <w:name w:val="Standard"/>
    <w:rsid w:val="00D24B88"/>
    <w:pPr>
      <w:widowControl w:val="0"/>
      <w:suppressAutoHyphens/>
      <w:autoSpaceDN w:val="0"/>
      <w:spacing w:after="0" w:line="240" w:lineRule="auto"/>
    </w:pPr>
    <w:rPr>
      <w:rFonts w:ascii="Times New Roman" w:eastAsia="Times New Roman" w:hAnsi="Times New Roman" w:cs="Times New Roman"/>
      <w:kern w:val="3"/>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8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1</Pages>
  <Words>6740</Words>
  <Characters>40440</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Czermin</dc:creator>
  <cp:keywords/>
  <dc:description/>
  <cp:lastModifiedBy>Gmina Czermin</cp:lastModifiedBy>
  <cp:revision>37</cp:revision>
  <cp:lastPrinted>2023-08-10T05:55:00Z</cp:lastPrinted>
  <dcterms:created xsi:type="dcterms:W3CDTF">2023-08-08T21:32:00Z</dcterms:created>
  <dcterms:modified xsi:type="dcterms:W3CDTF">2023-08-17T09:25:00Z</dcterms:modified>
</cp:coreProperties>
</file>