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C68E0" w14:textId="01602620" w:rsidR="002E711B" w:rsidRPr="00672C41" w:rsidRDefault="002E711B" w:rsidP="002E711B">
      <w:pPr>
        <w:ind w:right="-50"/>
        <w:jc w:val="center"/>
        <w:rPr>
          <w:b/>
          <w:i/>
          <w:iCs/>
          <w:sz w:val="28"/>
          <w:szCs w:val="28"/>
        </w:rPr>
      </w:pPr>
      <w:r>
        <w:rPr>
          <w:b/>
          <w:sz w:val="28"/>
          <w:szCs w:val="28"/>
        </w:rPr>
        <w:t>Umowa nr ……………….</w:t>
      </w:r>
      <w:r w:rsidR="00672C41">
        <w:rPr>
          <w:b/>
          <w:sz w:val="28"/>
          <w:szCs w:val="28"/>
        </w:rPr>
        <w:t xml:space="preserve"> – </w:t>
      </w:r>
      <w:r w:rsidR="00672C41" w:rsidRPr="00672C41">
        <w:rPr>
          <w:bCs/>
          <w:i/>
          <w:iCs/>
          <w:sz w:val="28"/>
          <w:szCs w:val="28"/>
        </w:rPr>
        <w:t>wzór umowy</w:t>
      </w:r>
    </w:p>
    <w:p w14:paraId="669044AC" w14:textId="77777777" w:rsidR="002E711B" w:rsidRDefault="002E711B" w:rsidP="002E711B">
      <w:pPr>
        <w:spacing w:line="360" w:lineRule="auto"/>
        <w:ind w:right="70"/>
        <w:jc w:val="center"/>
        <w:rPr>
          <w:b/>
          <w:bCs/>
        </w:rPr>
      </w:pPr>
    </w:p>
    <w:p w14:paraId="79FBBE94" w14:textId="4F22C7C0" w:rsidR="002E711B" w:rsidRDefault="002E711B" w:rsidP="002E711B">
      <w:pPr>
        <w:tabs>
          <w:tab w:val="left" w:pos="9070"/>
        </w:tabs>
        <w:spacing w:line="360" w:lineRule="auto"/>
        <w:jc w:val="both"/>
      </w:pPr>
      <w:r>
        <w:t xml:space="preserve">zawarta w dniu ………….…  …… roku w Białych Błotach pomiędzy: </w:t>
      </w:r>
    </w:p>
    <w:p w14:paraId="7322813B" w14:textId="3B17FEF3" w:rsidR="00000C31" w:rsidRPr="002743A5" w:rsidRDefault="00000C31" w:rsidP="00000C31">
      <w:pPr>
        <w:pStyle w:val="Akapitzlist"/>
        <w:numPr>
          <w:ilvl w:val="0"/>
          <w:numId w:val="36"/>
        </w:numPr>
        <w:tabs>
          <w:tab w:val="left" w:pos="9070"/>
        </w:tabs>
        <w:spacing w:line="360" w:lineRule="auto"/>
        <w:jc w:val="both"/>
      </w:pPr>
      <w:bookmarkStart w:id="0" w:name="_Hlk138539515"/>
      <w:r w:rsidRPr="00000C31">
        <w:rPr>
          <w:b/>
        </w:rPr>
        <w:t xml:space="preserve">Szkołą Podstawową im. Mariana Rejewskiego w Białych Błotach, </w:t>
      </w:r>
      <w:r w:rsidRPr="002743A5">
        <w:t xml:space="preserve">ul. </w:t>
      </w:r>
      <w:r>
        <w:t>Centralna</w:t>
      </w:r>
      <w:r w:rsidRPr="002743A5">
        <w:t xml:space="preserve"> </w:t>
      </w:r>
      <w:r w:rsidR="00B97881">
        <w:t>2</w:t>
      </w:r>
      <w:r w:rsidRPr="002743A5">
        <w:t xml:space="preserve">7, </w:t>
      </w:r>
      <w:r w:rsidR="00B97881">
        <w:br/>
      </w:r>
      <w:r w:rsidRPr="002743A5">
        <w:t>86 – 005 Białe Błota</w:t>
      </w:r>
      <w:bookmarkEnd w:id="0"/>
      <w:r w:rsidRPr="002743A5">
        <w:t xml:space="preserve">, </w:t>
      </w:r>
      <w:r w:rsidR="004A0419">
        <w:t>NIP 5542372120, REGON 000561980</w:t>
      </w:r>
      <w:r w:rsidRPr="002743A5">
        <w:t>, reprezentowaną przez:</w:t>
      </w:r>
    </w:p>
    <w:p w14:paraId="5BD41B27" w14:textId="1992743D" w:rsidR="00000C31" w:rsidRDefault="00000C31" w:rsidP="00000C31">
      <w:pPr>
        <w:tabs>
          <w:tab w:val="left" w:pos="9070"/>
        </w:tabs>
        <w:spacing w:line="360" w:lineRule="auto"/>
        <w:ind w:left="340"/>
        <w:jc w:val="both"/>
      </w:pPr>
      <w:r>
        <w:t>Dyrektora Szkoły – Danutę Ferenstain</w:t>
      </w:r>
    </w:p>
    <w:p w14:paraId="1F585C95" w14:textId="4E4E9C04" w:rsidR="00000C31" w:rsidRDefault="00000C31" w:rsidP="00000C31">
      <w:pPr>
        <w:pStyle w:val="Akapitzlist"/>
        <w:numPr>
          <w:ilvl w:val="0"/>
          <w:numId w:val="36"/>
        </w:numPr>
        <w:tabs>
          <w:tab w:val="left" w:pos="9070"/>
        </w:tabs>
        <w:spacing w:line="360" w:lineRule="auto"/>
        <w:jc w:val="both"/>
      </w:pPr>
      <w:r w:rsidRPr="00000C31">
        <w:rPr>
          <w:b/>
        </w:rPr>
        <w:t xml:space="preserve">Szkołą Podstawową </w:t>
      </w:r>
      <w:bookmarkStart w:id="1" w:name="_Hlk138540061"/>
      <w:r w:rsidRPr="00000C31">
        <w:rPr>
          <w:b/>
        </w:rPr>
        <w:t xml:space="preserve">im. </w:t>
      </w:r>
      <w:r>
        <w:rPr>
          <w:b/>
        </w:rPr>
        <w:t>Jana Pawła II</w:t>
      </w:r>
      <w:r w:rsidRPr="00000C31">
        <w:rPr>
          <w:b/>
        </w:rPr>
        <w:t xml:space="preserve"> w </w:t>
      </w:r>
      <w:r>
        <w:rPr>
          <w:b/>
        </w:rPr>
        <w:t>Łochowie</w:t>
      </w:r>
      <w:r w:rsidRPr="00000C31">
        <w:rPr>
          <w:b/>
        </w:rPr>
        <w:t xml:space="preserve">, </w:t>
      </w:r>
      <w:r w:rsidRPr="002743A5">
        <w:t xml:space="preserve">ul. </w:t>
      </w:r>
      <w:r>
        <w:t>Wierzbowa 2</w:t>
      </w:r>
      <w:r w:rsidRPr="002743A5">
        <w:t xml:space="preserve">, 86 – </w:t>
      </w:r>
      <w:r>
        <w:t>065</w:t>
      </w:r>
      <w:r w:rsidRPr="002743A5">
        <w:t xml:space="preserve"> </w:t>
      </w:r>
      <w:r>
        <w:t>Łochowo</w:t>
      </w:r>
      <w:bookmarkEnd w:id="1"/>
      <w:r w:rsidRPr="002743A5">
        <w:t xml:space="preserve"> </w:t>
      </w:r>
      <w:r w:rsidR="004A0419" w:rsidRPr="004A0419">
        <w:t>NIP: 5542349345, REGON: 001159814</w:t>
      </w:r>
      <w:r w:rsidRPr="002743A5">
        <w:t>, reprezentowaną przez:</w:t>
      </w:r>
    </w:p>
    <w:p w14:paraId="56FBF7C5" w14:textId="741AACE1" w:rsidR="00000C31" w:rsidRDefault="00000C31" w:rsidP="00000C31">
      <w:pPr>
        <w:pStyle w:val="Akapitzlist"/>
        <w:tabs>
          <w:tab w:val="left" w:pos="9070"/>
        </w:tabs>
        <w:spacing w:line="360" w:lineRule="auto"/>
        <w:ind w:left="360"/>
        <w:jc w:val="both"/>
      </w:pPr>
      <w:r>
        <w:t>Dyrektora Szkoły – Mirosława Donarskiego</w:t>
      </w:r>
    </w:p>
    <w:p w14:paraId="0CCF1325" w14:textId="335793FB" w:rsidR="00000C31" w:rsidRDefault="00000C31" w:rsidP="00000C31">
      <w:pPr>
        <w:pStyle w:val="Akapitzlist"/>
        <w:numPr>
          <w:ilvl w:val="0"/>
          <w:numId w:val="36"/>
        </w:numPr>
        <w:tabs>
          <w:tab w:val="left" w:pos="9070"/>
        </w:tabs>
        <w:spacing w:line="360" w:lineRule="auto"/>
        <w:jc w:val="both"/>
      </w:pPr>
      <w:r w:rsidRPr="00000C31">
        <w:rPr>
          <w:b/>
        </w:rPr>
        <w:t xml:space="preserve">Szkołą Podstawową </w:t>
      </w:r>
      <w:bookmarkStart w:id="2" w:name="_Hlk138540648"/>
      <w:r w:rsidRPr="00000C31">
        <w:rPr>
          <w:b/>
        </w:rPr>
        <w:t xml:space="preserve">im. </w:t>
      </w:r>
      <w:r w:rsidR="001A286A">
        <w:rPr>
          <w:b/>
        </w:rPr>
        <w:t>ks. Jana Twardowskiego</w:t>
      </w:r>
      <w:r w:rsidRPr="00000C31">
        <w:rPr>
          <w:b/>
        </w:rPr>
        <w:t xml:space="preserve"> w </w:t>
      </w:r>
      <w:r w:rsidR="001A286A">
        <w:rPr>
          <w:b/>
        </w:rPr>
        <w:t>Przyłękach</w:t>
      </w:r>
      <w:bookmarkEnd w:id="2"/>
      <w:r w:rsidRPr="00000C31">
        <w:rPr>
          <w:b/>
        </w:rPr>
        <w:t xml:space="preserve">, </w:t>
      </w:r>
      <w:bookmarkStart w:id="3" w:name="_Hlk138540665"/>
      <w:r w:rsidRPr="002743A5">
        <w:t xml:space="preserve">ul. </w:t>
      </w:r>
      <w:r w:rsidR="001A286A">
        <w:t>Zabytkowa 5</w:t>
      </w:r>
      <w:r w:rsidRPr="002743A5">
        <w:t xml:space="preserve">, </w:t>
      </w:r>
      <w:r w:rsidR="001A286A">
        <w:br/>
      </w:r>
      <w:r w:rsidRPr="002743A5">
        <w:t xml:space="preserve">86 – </w:t>
      </w:r>
      <w:r>
        <w:t>0</w:t>
      </w:r>
      <w:r w:rsidR="001A286A">
        <w:t>05</w:t>
      </w:r>
      <w:r w:rsidRPr="002743A5">
        <w:t xml:space="preserve"> </w:t>
      </w:r>
      <w:r w:rsidR="001A286A">
        <w:t>Białe Błota</w:t>
      </w:r>
      <w:r w:rsidRPr="002743A5">
        <w:t xml:space="preserve"> </w:t>
      </w:r>
      <w:bookmarkEnd w:id="3"/>
      <w:r w:rsidRPr="002743A5">
        <w:t xml:space="preserve">NIP </w:t>
      </w:r>
      <w:r w:rsidR="00070C86">
        <w:t>5542395339</w:t>
      </w:r>
      <w:r w:rsidRPr="002743A5">
        <w:t>,</w:t>
      </w:r>
      <w:r w:rsidR="00070C86">
        <w:t xml:space="preserve"> </w:t>
      </w:r>
      <w:r w:rsidR="00070C86" w:rsidRPr="003839A2">
        <w:t>REGON:</w:t>
      </w:r>
      <w:r w:rsidR="003839A2" w:rsidRPr="003839A2">
        <w:t xml:space="preserve"> 001237661</w:t>
      </w:r>
      <w:r w:rsidR="00B7336B">
        <w:t>,</w:t>
      </w:r>
      <w:r w:rsidRPr="00214820">
        <w:rPr>
          <w:color w:val="FF0000"/>
        </w:rPr>
        <w:t xml:space="preserve"> </w:t>
      </w:r>
      <w:r w:rsidRPr="002743A5">
        <w:t>reprezentowaną przez:</w:t>
      </w:r>
    </w:p>
    <w:p w14:paraId="7F1E38F2" w14:textId="6700BDD7" w:rsidR="00000C31" w:rsidRDefault="00000C31" w:rsidP="004A0419">
      <w:pPr>
        <w:pStyle w:val="Akapitzlist"/>
        <w:tabs>
          <w:tab w:val="left" w:pos="9070"/>
        </w:tabs>
        <w:spacing w:after="240" w:line="360" w:lineRule="auto"/>
        <w:ind w:left="360"/>
        <w:jc w:val="both"/>
      </w:pPr>
      <w:r>
        <w:t>Dyrektora Szkoły – Karolinę Pasieczną</w:t>
      </w:r>
      <w:r w:rsidR="001A286A">
        <w:t xml:space="preserve"> </w:t>
      </w:r>
      <w:r w:rsidR="004A0419">
        <w:t>–</w:t>
      </w:r>
      <w:r w:rsidR="001A286A">
        <w:t xml:space="preserve"> Szpulecką</w:t>
      </w:r>
      <w:r w:rsidR="004A0419">
        <w:t>,</w:t>
      </w:r>
    </w:p>
    <w:p w14:paraId="1782BED6" w14:textId="7BCD0F60" w:rsidR="00000C31" w:rsidRDefault="004A0419" w:rsidP="00000C31">
      <w:pPr>
        <w:tabs>
          <w:tab w:val="left" w:pos="9070"/>
        </w:tabs>
        <w:spacing w:line="360" w:lineRule="auto"/>
        <w:jc w:val="both"/>
      </w:pPr>
      <w:r>
        <w:t>zwanymi dalej w tekście umowy „Zamawiającym”,</w:t>
      </w:r>
    </w:p>
    <w:p w14:paraId="3D41067F" w14:textId="3EDFE28F" w:rsidR="002E711B" w:rsidRDefault="002E711B" w:rsidP="002E711B">
      <w:pPr>
        <w:tabs>
          <w:tab w:val="right" w:pos="9681"/>
        </w:tabs>
        <w:spacing w:line="360" w:lineRule="auto"/>
        <w:ind w:right="70"/>
        <w:jc w:val="both"/>
      </w:pPr>
      <w:r>
        <w:tab/>
      </w:r>
    </w:p>
    <w:p w14:paraId="02A30D35" w14:textId="77777777" w:rsidR="002E711B" w:rsidRDefault="002E711B" w:rsidP="002E711B">
      <w:pPr>
        <w:tabs>
          <w:tab w:val="left" w:pos="9070"/>
        </w:tabs>
        <w:spacing w:line="360" w:lineRule="auto"/>
        <w:ind w:right="1134"/>
        <w:jc w:val="both"/>
      </w:pPr>
      <w:r>
        <w:t>a</w:t>
      </w:r>
    </w:p>
    <w:p w14:paraId="443E6047" w14:textId="77777777" w:rsidR="002E711B" w:rsidRDefault="002E711B" w:rsidP="002E711B">
      <w:pPr>
        <w:pStyle w:val="Stopka"/>
        <w:tabs>
          <w:tab w:val="left" w:pos="708"/>
        </w:tabs>
        <w:spacing w:line="360" w:lineRule="auto"/>
        <w:jc w:val="both"/>
      </w:pPr>
      <w:r>
        <w:t>………………………………………………….</w:t>
      </w:r>
      <w:r>
        <w:rPr>
          <w:b/>
        </w:rPr>
        <w:t xml:space="preserve">, </w:t>
      </w:r>
      <w:r>
        <w:t xml:space="preserve">NIP ………………., REGON: …………….;  </w:t>
      </w:r>
    </w:p>
    <w:p w14:paraId="28005C36" w14:textId="77777777" w:rsidR="002E711B" w:rsidRDefault="002E711B" w:rsidP="002E711B">
      <w:pPr>
        <w:pStyle w:val="Stopka"/>
        <w:tabs>
          <w:tab w:val="left" w:pos="708"/>
        </w:tabs>
        <w:spacing w:line="360" w:lineRule="auto"/>
        <w:jc w:val="both"/>
      </w:pPr>
      <w:r>
        <w:t>zwanym dalej w tekście „ Wykonawcą</w:t>
      </w:r>
    </w:p>
    <w:p w14:paraId="30DE5AFC" w14:textId="77777777" w:rsidR="002E711B" w:rsidRDefault="002E711B" w:rsidP="002E711B">
      <w:pPr>
        <w:pStyle w:val="Stopka"/>
        <w:tabs>
          <w:tab w:val="left" w:pos="708"/>
        </w:tabs>
        <w:spacing w:line="360" w:lineRule="auto"/>
        <w:jc w:val="both"/>
      </w:pPr>
    </w:p>
    <w:p w14:paraId="5D554771" w14:textId="0D40DEF5" w:rsidR="002E711B" w:rsidRDefault="00363417" w:rsidP="002E711B">
      <w:pPr>
        <w:tabs>
          <w:tab w:val="left" w:pos="596"/>
        </w:tabs>
        <w:spacing w:line="360" w:lineRule="auto"/>
        <w:ind w:left="39" w:right="48"/>
        <w:contextualSpacing/>
        <w:jc w:val="both"/>
      </w:pPr>
      <w:r w:rsidRPr="00363417">
        <w:t>w wyniku rozstrzygnięcia postępowania o udzielenie zamówienia publicznego prowadzonego na podstawie ustawy z dnia 11 września 2019 r. Prawo zamówień publicznych (tekst jednolity: Dz. U. z 2022 r., poz. 1710, zwanej dalej ustawą Pzp), została zawarta umowa o następującej treści</w:t>
      </w:r>
      <w:r w:rsidR="0036302C">
        <w:t>:</w:t>
      </w:r>
    </w:p>
    <w:p w14:paraId="165CE0C9" w14:textId="77777777" w:rsidR="00CC47A2" w:rsidRDefault="00CC47A2" w:rsidP="000A3610">
      <w:pPr>
        <w:spacing w:before="120" w:after="120"/>
        <w:jc w:val="center"/>
        <w:rPr>
          <w:b/>
        </w:rPr>
      </w:pPr>
      <w:r w:rsidRPr="000A3610">
        <w:rPr>
          <w:b/>
        </w:rPr>
        <w:t>§ 1</w:t>
      </w:r>
    </w:p>
    <w:p w14:paraId="122A20FE" w14:textId="6D139083" w:rsidR="00BC63FB" w:rsidRPr="0036302C" w:rsidRDefault="00BC63FB" w:rsidP="000A3610">
      <w:pPr>
        <w:spacing w:before="120" w:after="120"/>
        <w:jc w:val="center"/>
        <w:rPr>
          <w:b/>
        </w:rPr>
      </w:pPr>
      <w:r w:rsidRPr="0036302C">
        <w:rPr>
          <w:b/>
        </w:rPr>
        <w:t>Przedmiot umowy</w:t>
      </w:r>
    </w:p>
    <w:p w14:paraId="380B0C87" w14:textId="1B55E942" w:rsidR="000A3610" w:rsidRPr="0036302C" w:rsidRDefault="000A3610" w:rsidP="000A3610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bCs/>
        </w:rPr>
      </w:pPr>
      <w:r w:rsidRPr="0036302C">
        <w:rPr>
          <w:bCs/>
        </w:rPr>
        <w:t>Przedmiotem zamówienia jest</w:t>
      </w:r>
      <w:r w:rsidR="007249FC" w:rsidRPr="0036302C">
        <w:rPr>
          <w:bCs/>
        </w:rPr>
        <w:t xml:space="preserve"> przygotow</w:t>
      </w:r>
      <w:r w:rsidR="00B44015" w:rsidRPr="0036302C">
        <w:rPr>
          <w:bCs/>
        </w:rPr>
        <w:t>yw</w:t>
      </w:r>
      <w:r w:rsidR="007249FC" w:rsidRPr="0036302C">
        <w:rPr>
          <w:bCs/>
        </w:rPr>
        <w:t>anie, dostarcz</w:t>
      </w:r>
      <w:r w:rsidR="00CA2F84" w:rsidRPr="0036302C">
        <w:rPr>
          <w:bCs/>
        </w:rPr>
        <w:t>a</w:t>
      </w:r>
      <w:r w:rsidR="007249FC" w:rsidRPr="0036302C">
        <w:rPr>
          <w:bCs/>
        </w:rPr>
        <w:t xml:space="preserve">nie i wydawanie posiłków </w:t>
      </w:r>
      <w:r w:rsidR="006A423F" w:rsidRPr="0036302C">
        <w:rPr>
          <w:bCs/>
        </w:rPr>
        <w:t>dla</w:t>
      </w:r>
      <w:r w:rsidRPr="0036302C">
        <w:rPr>
          <w:bCs/>
        </w:rPr>
        <w:t xml:space="preserve"> uczniów uczęszczających do szkół </w:t>
      </w:r>
      <w:r w:rsidR="00B44015" w:rsidRPr="0036302C">
        <w:rPr>
          <w:bCs/>
        </w:rPr>
        <w:t>na terenie</w:t>
      </w:r>
      <w:r w:rsidR="006A423F" w:rsidRPr="0036302C">
        <w:rPr>
          <w:bCs/>
        </w:rPr>
        <w:t xml:space="preserve"> </w:t>
      </w:r>
      <w:r w:rsidR="00B44015" w:rsidRPr="0036302C">
        <w:rPr>
          <w:bCs/>
        </w:rPr>
        <w:t>gminy</w:t>
      </w:r>
      <w:r w:rsidRPr="0036302C">
        <w:rPr>
          <w:bCs/>
        </w:rPr>
        <w:t xml:space="preserve"> Białe Błota w ramach zadania pn.: </w:t>
      </w:r>
      <w:bookmarkStart w:id="4" w:name="_Hlk137804862"/>
      <w:r w:rsidRPr="0036302C">
        <w:rPr>
          <w:b/>
        </w:rPr>
        <w:t>„</w:t>
      </w:r>
      <w:bookmarkStart w:id="5" w:name="_Hlk138922025"/>
      <w:r w:rsidR="004A0419">
        <w:rPr>
          <w:b/>
        </w:rPr>
        <w:t>Przygotow</w:t>
      </w:r>
      <w:r w:rsidR="002C5548">
        <w:rPr>
          <w:b/>
        </w:rPr>
        <w:t>yw</w:t>
      </w:r>
      <w:r w:rsidR="004A0419">
        <w:rPr>
          <w:b/>
        </w:rPr>
        <w:t>anie, dostarczanie i wydawanie gorących posiłków dla</w:t>
      </w:r>
      <w:r w:rsidRPr="0036302C">
        <w:rPr>
          <w:b/>
        </w:rPr>
        <w:t xml:space="preserve"> uc</w:t>
      </w:r>
      <w:r w:rsidR="00146165" w:rsidRPr="0036302C">
        <w:rPr>
          <w:b/>
        </w:rPr>
        <w:t>z</w:t>
      </w:r>
      <w:r w:rsidRPr="0036302C">
        <w:rPr>
          <w:b/>
        </w:rPr>
        <w:t xml:space="preserve">niów </w:t>
      </w:r>
      <w:r w:rsidR="009E0470" w:rsidRPr="0036302C">
        <w:rPr>
          <w:b/>
        </w:rPr>
        <w:t xml:space="preserve"> </w:t>
      </w:r>
      <w:r w:rsidRPr="0036302C">
        <w:rPr>
          <w:b/>
        </w:rPr>
        <w:t>szk</w:t>
      </w:r>
      <w:r w:rsidR="0000141F">
        <w:rPr>
          <w:b/>
        </w:rPr>
        <w:t xml:space="preserve">ół podstawowych oraz oddziałów przedszkolnych </w:t>
      </w:r>
      <w:r w:rsidR="00783D01" w:rsidRPr="0036302C">
        <w:rPr>
          <w:b/>
        </w:rPr>
        <w:t>na terenie</w:t>
      </w:r>
      <w:r w:rsidR="00146165" w:rsidRPr="0036302C">
        <w:rPr>
          <w:b/>
        </w:rPr>
        <w:t xml:space="preserve"> Gminy Białe Błota w roku szkolnym 2023/2024</w:t>
      </w:r>
      <w:bookmarkEnd w:id="5"/>
      <w:r w:rsidRPr="0036302C">
        <w:rPr>
          <w:b/>
        </w:rPr>
        <w:t>”</w:t>
      </w:r>
      <w:bookmarkEnd w:id="4"/>
      <w:r w:rsidR="00146165" w:rsidRPr="0036302C">
        <w:rPr>
          <w:bCs/>
        </w:rPr>
        <w:t>.</w:t>
      </w:r>
    </w:p>
    <w:p w14:paraId="79F79CF7" w14:textId="0ECAF421" w:rsidR="00146165" w:rsidRPr="0036302C" w:rsidRDefault="00146165" w:rsidP="000A3610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bCs/>
        </w:rPr>
      </w:pPr>
      <w:r w:rsidRPr="0036302C">
        <w:rPr>
          <w:bCs/>
        </w:rPr>
        <w:t>Zamówienie obejmuje:</w:t>
      </w:r>
    </w:p>
    <w:p w14:paraId="16322FC0" w14:textId="77777777" w:rsidR="00CA2F84" w:rsidRPr="0036302C" w:rsidRDefault="00CA2F84" w:rsidP="00CA2F84">
      <w:pPr>
        <w:pStyle w:val="Akapitzlist"/>
        <w:numPr>
          <w:ilvl w:val="0"/>
          <w:numId w:val="16"/>
        </w:numPr>
        <w:spacing w:line="360" w:lineRule="auto"/>
        <w:ind w:right="1"/>
        <w:jc w:val="both"/>
      </w:pPr>
      <w:bookmarkStart w:id="6" w:name="_Hlk136860535"/>
      <w:r w:rsidRPr="0036302C">
        <w:t>Przygotowywanie posiłków dla uczniów w dwóch kuchniach szkolnych:</w:t>
      </w:r>
    </w:p>
    <w:p w14:paraId="1E5EA5A1" w14:textId="403C38D2" w:rsidR="00CA2F84" w:rsidRPr="0036302C" w:rsidRDefault="00CA2F84" w:rsidP="00CA2F84">
      <w:pPr>
        <w:pStyle w:val="Akapitzlist"/>
        <w:numPr>
          <w:ilvl w:val="0"/>
          <w:numId w:val="17"/>
        </w:numPr>
        <w:spacing w:line="360" w:lineRule="auto"/>
        <w:ind w:right="1"/>
        <w:jc w:val="both"/>
      </w:pPr>
      <w:r w:rsidRPr="0036302C">
        <w:t>Szkoła Podstawowa im. Mariana Rejewskiego w Białych Błotach, ul. Centralna 27, 86-005 Białe Błota;</w:t>
      </w:r>
    </w:p>
    <w:p w14:paraId="3004D2E7" w14:textId="7C66A371" w:rsidR="00CA2F84" w:rsidRPr="0036302C" w:rsidRDefault="00CA2F84" w:rsidP="00CA2F84">
      <w:pPr>
        <w:pStyle w:val="Akapitzlist"/>
        <w:numPr>
          <w:ilvl w:val="0"/>
          <w:numId w:val="17"/>
        </w:numPr>
        <w:spacing w:line="360" w:lineRule="auto"/>
        <w:ind w:right="1"/>
        <w:jc w:val="both"/>
      </w:pPr>
      <w:r w:rsidRPr="0036302C">
        <w:lastRenderedPageBreak/>
        <w:t>Szkoła Podstawowa im. Jana Pawła II w Łochowie, ul. Wierzbowa 2,</w:t>
      </w:r>
      <w:r w:rsidRPr="0036302C">
        <w:br/>
        <w:t>86-065 Łochowo;</w:t>
      </w:r>
    </w:p>
    <w:p w14:paraId="441BB159" w14:textId="4DCE02E4" w:rsidR="00CA2F84" w:rsidRPr="0036302C" w:rsidRDefault="00CA2F84" w:rsidP="00CA2F84">
      <w:pPr>
        <w:pStyle w:val="Akapitzlist"/>
        <w:numPr>
          <w:ilvl w:val="0"/>
          <w:numId w:val="16"/>
        </w:numPr>
        <w:spacing w:line="360" w:lineRule="auto"/>
        <w:ind w:right="1"/>
        <w:jc w:val="both"/>
      </w:pPr>
      <w:r w:rsidRPr="0036302C">
        <w:t xml:space="preserve">Wydawanie posiłków przez </w:t>
      </w:r>
      <w:bookmarkStart w:id="7" w:name="_Hlk137803976"/>
      <w:r w:rsidRPr="0036302C">
        <w:t>pracowników Wykonawcy w</w:t>
      </w:r>
      <w:r w:rsidR="00D43FC4">
        <w:t xml:space="preserve"> budynkach</w:t>
      </w:r>
      <w:r w:rsidR="0000141F">
        <w:t xml:space="preserve"> </w:t>
      </w:r>
      <w:r w:rsidRPr="0036302C">
        <w:t>szk</w:t>
      </w:r>
      <w:r w:rsidR="00D43FC4">
        <w:t>ół</w:t>
      </w:r>
      <w:r w:rsidR="0000141F">
        <w:t xml:space="preserve"> wymienionych w </w:t>
      </w:r>
      <w:r w:rsidR="00214820">
        <w:t>pkt</w:t>
      </w:r>
      <w:r w:rsidR="0000141F">
        <w:t xml:space="preserve"> A);</w:t>
      </w:r>
      <w:bookmarkEnd w:id="7"/>
    </w:p>
    <w:bookmarkEnd w:id="6"/>
    <w:p w14:paraId="52B4F822" w14:textId="77777777" w:rsidR="00CA2F84" w:rsidRPr="0036302C" w:rsidRDefault="00CA2F84" w:rsidP="00CA2F84">
      <w:pPr>
        <w:pStyle w:val="Akapitzlist"/>
        <w:numPr>
          <w:ilvl w:val="0"/>
          <w:numId w:val="16"/>
        </w:numPr>
        <w:spacing w:line="360" w:lineRule="auto"/>
        <w:ind w:right="1"/>
        <w:jc w:val="both"/>
      </w:pPr>
      <w:r w:rsidRPr="0036302C">
        <w:t>Dostarczanie posiłków (bez wydawania), wcześniej przygotowanych w Szkole Podstawowej w Białych Błotach, do:</w:t>
      </w:r>
    </w:p>
    <w:p w14:paraId="03A00E04" w14:textId="2B011676" w:rsidR="00CA2F84" w:rsidRPr="0036302C" w:rsidRDefault="00CA2F84" w:rsidP="00CA2F84">
      <w:pPr>
        <w:pStyle w:val="Akapitzlist"/>
        <w:numPr>
          <w:ilvl w:val="0"/>
          <w:numId w:val="19"/>
        </w:numPr>
        <w:spacing w:line="360" w:lineRule="auto"/>
        <w:ind w:right="1"/>
        <w:jc w:val="both"/>
      </w:pPr>
      <w:r w:rsidRPr="0036302C">
        <w:t xml:space="preserve">Szkoły Podstawowej w Przyłękach (bud. nr 1), ul. Zabytkowa 5, 86-005 </w:t>
      </w:r>
      <w:r w:rsidRPr="0036302C">
        <w:br/>
        <w:t>Białe Błota, Przyłęki;</w:t>
      </w:r>
    </w:p>
    <w:p w14:paraId="2E4664E1" w14:textId="0DEFCBAA" w:rsidR="00CA2F84" w:rsidRPr="0036302C" w:rsidRDefault="00CA2F84" w:rsidP="00CA2F84">
      <w:pPr>
        <w:pStyle w:val="Akapitzlist"/>
        <w:numPr>
          <w:ilvl w:val="0"/>
          <w:numId w:val="19"/>
        </w:numPr>
        <w:spacing w:line="360" w:lineRule="auto"/>
        <w:ind w:right="1"/>
        <w:jc w:val="both"/>
      </w:pPr>
      <w:r w:rsidRPr="0036302C">
        <w:t>Szkoły Podstawowej w Przyłękach (bud. nr 5), ul. A. Przysieckiego 7, 86-005 Białe Błota, Przyłęki;</w:t>
      </w:r>
    </w:p>
    <w:p w14:paraId="5D98D2C5" w14:textId="13F81241" w:rsidR="00CA2F84" w:rsidRPr="0036302C" w:rsidRDefault="00CA2F84" w:rsidP="00CA2F84">
      <w:pPr>
        <w:pStyle w:val="Akapitzlist"/>
        <w:numPr>
          <w:ilvl w:val="0"/>
          <w:numId w:val="19"/>
        </w:numPr>
        <w:spacing w:line="360" w:lineRule="auto"/>
        <w:ind w:right="1"/>
        <w:jc w:val="both"/>
      </w:pPr>
      <w:r w:rsidRPr="0036302C">
        <w:t>Szkoły Podstawowej w Przyłękach (bud. nr 6), ul. A. Przysieckiego 26, 86-005 Białe Błota, Przyłęki;</w:t>
      </w:r>
    </w:p>
    <w:p w14:paraId="7372C31D" w14:textId="6D0ECA55" w:rsidR="006A423F" w:rsidRPr="0036302C" w:rsidRDefault="00CA2F84" w:rsidP="00CA2F84">
      <w:pPr>
        <w:pStyle w:val="Akapitzlist"/>
        <w:numPr>
          <w:ilvl w:val="0"/>
          <w:numId w:val="19"/>
        </w:numPr>
        <w:spacing w:line="360" w:lineRule="auto"/>
        <w:ind w:right="1"/>
        <w:jc w:val="both"/>
      </w:pPr>
      <w:r w:rsidRPr="0036302C">
        <w:t xml:space="preserve">Szkoły Podstawowej w Białych Błotach (bud. C), ul. Czerska 10, 86-005 </w:t>
      </w:r>
      <w:r w:rsidRPr="0036302C">
        <w:br/>
        <w:t>Białe Błota.</w:t>
      </w:r>
    </w:p>
    <w:p w14:paraId="38387135" w14:textId="65BC91A2" w:rsidR="002E46A2" w:rsidRPr="0036302C" w:rsidRDefault="00CA2F84" w:rsidP="000A3610">
      <w:pPr>
        <w:pStyle w:val="Stopka"/>
        <w:numPr>
          <w:ilvl w:val="0"/>
          <w:numId w:val="5"/>
        </w:numPr>
        <w:tabs>
          <w:tab w:val="left" w:pos="708"/>
        </w:tabs>
        <w:spacing w:line="360" w:lineRule="auto"/>
        <w:jc w:val="both"/>
      </w:pPr>
      <w:r w:rsidRPr="00F44436">
        <w:rPr>
          <w:b/>
          <w:bCs/>
        </w:rPr>
        <w:t xml:space="preserve">Zamawiający udostępnia Wykonawcy pomieszczenia kuchni i stołówki </w:t>
      </w:r>
      <w:r w:rsidR="00F44436">
        <w:rPr>
          <w:b/>
          <w:bCs/>
        </w:rPr>
        <w:br/>
      </w:r>
      <w:r w:rsidRPr="00F44436">
        <w:rPr>
          <w:b/>
          <w:bCs/>
        </w:rPr>
        <w:t>w</w:t>
      </w:r>
      <w:r w:rsidR="00D43FC4" w:rsidRPr="00F44436">
        <w:rPr>
          <w:b/>
          <w:bCs/>
        </w:rPr>
        <w:t xml:space="preserve"> budynkach</w:t>
      </w:r>
      <w:r w:rsidRPr="00F44436">
        <w:rPr>
          <w:b/>
          <w:bCs/>
        </w:rPr>
        <w:t xml:space="preserve"> szk</w:t>
      </w:r>
      <w:r w:rsidR="00D43FC4" w:rsidRPr="00F44436">
        <w:rPr>
          <w:b/>
          <w:bCs/>
        </w:rPr>
        <w:t>ół</w:t>
      </w:r>
      <w:r w:rsidRPr="00F44436">
        <w:rPr>
          <w:b/>
          <w:bCs/>
        </w:rPr>
        <w:t>, o których mowa w</w:t>
      </w:r>
      <w:r w:rsidR="00AE6B00" w:rsidRPr="00F44436">
        <w:rPr>
          <w:b/>
          <w:bCs/>
        </w:rPr>
        <w:t xml:space="preserve"> </w:t>
      </w:r>
      <w:r w:rsidR="00C03DE8" w:rsidRPr="00F44436">
        <w:rPr>
          <w:b/>
          <w:bCs/>
        </w:rPr>
        <w:t>ust</w:t>
      </w:r>
      <w:r w:rsidR="00AA7A15" w:rsidRPr="00F44436">
        <w:rPr>
          <w:b/>
          <w:bCs/>
        </w:rPr>
        <w:t>.</w:t>
      </w:r>
      <w:r w:rsidR="00AE6B00" w:rsidRPr="00F44436">
        <w:rPr>
          <w:b/>
          <w:bCs/>
        </w:rPr>
        <w:t xml:space="preserve"> 2</w:t>
      </w:r>
      <w:r w:rsidR="0000141F" w:rsidRPr="00F44436">
        <w:rPr>
          <w:b/>
          <w:bCs/>
        </w:rPr>
        <w:t xml:space="preserve"> A)</w:t>
      </w:r>
      <w:r w:rsidR="00AE6B00" w:rsidRPr="00F44436">
        <w:rPr>
          <w:b/>
          <w:bCs/>
        </w:rPr>
        <w:t xml:space="preserve"> </w:t>
      </w:r>
      <w:r w:rsidRPr="00F44436">
        <w:rPr>
          <w:b/>
          <w:bCs/>
        </w:rPr>
        <w:t>wraz</w:t>
      </w:r>
      <w:r w:rsidR="00AE6B00" w:rsidRPr="00F44436">
        <w:rPr>
          <w:b/>
          <w:bCs/>
        </w:rPr>
        <w:t xml:space="preserve"> z ich</w:t>
      </w:r>
      <w:r w:rsidRPr="00F44436">
        <w:rPr>
          <w:b/>
          <w:bCs/>
        </w:rPr>
        <w:t xml:space="preserve"> wyposażeniem</w:t>
      </w:r>
      <w:r w:rsidR="00AE6B00" w:rsidRPr="00F44436">
        <w:rPr>
          <w:b/>
          <w:bCs/>
        </w:rPr>
        <w:t>.</w:t>
      </w:r>
      <w:r w:rsidR="00AE6B00" w:rsidRPr="0036302C">
        <w:t xml:space="preserve"> </w:t>
      </w:r>
      <w:r w:rsidR="002E46A2" w:rsidRPr="0036302C">
        <w:t>Określenie</w:t>
      </w:r>
      <w:r w:rsidR="00AA7A15" w:rsidRPr="0036302C">
        <w:t xml:space="preserve"> </w:t>
      </w:r>
      <w:r w:rsidR="00AE6B00" w:rsidRPr="0036302C">
        <w:t>użyczanych</w:t>
      </w:r>
      <w:r w:rsidR="002E46A2" w:rsidRPr="0036302C">
        <w:t xml:space="preserve"> powierzchni oraz wykaz wyposażenia, stanowi</w:t>
      </w:r>
      <w:r w:rsidR="00DF7C12" w:rsidRPr="0036302C">
        <w:t>ą</w:t>
      </w:r>
      <w:r w:rsidR="002E46A2" w:rsidRPr="0036302C">
        <w:t xml:space="preserve"> </w:t>
      </w:r>
      <w:r w:rsidR="002E46A2" w:rsidRPr="0036302C">
        <w:rPr>
          <w:b/>
          <w:bCs/>
        </w:rPr>
        <w:t>załącznik</w:t>
      </w:r>
      <w:r w:rsidR="00DF7C12" w:rsidRPr="0036302C">
        <w:rPr>
          <w:b/>
          <w:bCs/>
        </w:rPr>
        <w:t>i</w:t>
      </w:r>
      <w:r w:rsidR="002E46A2" w:rsidRPr="0036302C">
        <w:rPr>
          <w:b/>
          <w:bCs/>
        </w:rPr>
        <w:t xml:space="preserve"> nr 1</w:t>
      </w:r>
      <w:r w:rsidR="00DF7C12" w:rsidRPr="0036302C">
        <w:rPr>
          <w:b/>
          <w:bCs/>
        </w:rPr>
        <w:t>A i 1B</w:t>
      </w:r>
      <w:r w:rsidR="002E46A2" w:rsidRPr="0036302C">
        <w:t>, będąc</w:t>
      </w:r>
      <w:r w:rsidR="00DF7C12" w:rsidRPr="0036302C">
        <w:t>e</w:t>
      </w:r>
      <w:r w:rsidR="002E46A2" w:rsidRPr="0036302C">
        <w:t xml:space="preserve"> integraln</w:t>
      </w:r>
      <w:r w:rsidR="00DF7C12" w:rsidRPr="0036302C">
        <w:t>ą</w:t>
      </w:r>
      <w:r w:rsidR="002E46A2" w:rsidRPr="0036302C">
        <w:t xml:space="preserve"> częścią niniejszej umowy.</w:t>
      </w:r>
    </w:p>
    <w:p w14:paraId="2B038BFE" w14:textId="3F44E89F" w:rsidR="00D47F8A" w:rsidRPr="0036302C" w:rsidRDefault="00540649" w:rsidP="000A3610">
      <w:pPr>
        <w:pStyle w:val="Stopka"/>
        <w:numPr>
          <w:ilvl w:val="0"/>
          <w:numId w:val="5"/>
        </w:numPr>
        <w:tabs>
          <w:tab w:val="left" w:pos="708"/>
        </w:tabs>
        <w:spacing w:line="360" w:lineRule="auto"/>
        <w:jc w:val="both"/>
      </w:pPr>
      <w:r w:rsidRPr="0036302C">
        <w:t xml:space="preserve">W ramach realizacji przedmiotu zamówienia Wykonawca zobowiązany jest do przygotowania </w:t>
      </w:r>
      <w:r w:rsidRPr="0036302C">
        <w:rPr>
          <w:b/>
          <w:bCs/>
        </w:rPr>
        <w:t xml:space="preserve">dwudaniowych obiadów wraz </w:t>
      </w:r>
      <w:r w:rsidR="000B164E" w:rsidRPr="0036302C">
        <w:rPr>
          <w:b/>
          <w:bCs/>
        </w:rPr>
        <w:t xml:space="preserve">z </w:t>
      </w:r>
      <w:r w:rsidRPr="0036302C">
        <w:rPr>
          <w:b/>
          <w:bCs/>
        </w:rPr>
        <w:t>kompotem/sokiem</w:t>
      </w:r>
      <w:r w:rsidRPr="0036302C">
        <w:t xml:space="preserve"> zgodnie</w:t>
      </w:r>
      <w:r w:rsidR="00C03DE8" w:rsidRPr="0036302C">
        <w:t xml:space="preserve"> </w:t>
      </w:r>
      <w:r w:rsidRPr="0036302C">
        <w:t xml:space="preserve">z obowiązującymi normami żywieniowymi dla </w:t>
      </w:r>
      <w:r w:rsidR="0043287A" w:rsidRPr="0036302C">
        <w:t>dzieci w wieku od 3 do 6 lat (oddziały przedszkolne) oraz od 7 do 15 lat (szkoły podstawowe)</w:t>
      </w:r>
      <w:r w:rsidRPr="0036302C">
        <w:t>.</w:t>
      </w:r>
    </w:p>
    <w:p w14:paraId="7DA7E0A9" w14:textId="519F3A33" w:rsidR="00540649" w:rsidRPr="0036302C" w:rsidRDefault="00AC16F7" w:rsidP="000A3610">
      <w:pPr>
        <w:pStyle w:val="Stopka"/>
        <w:numPr>
          <w:ilvl w:val="0"/>
          <w:numId w:val="5"/>
        </w:numPr>
        <w:tabs>
          <w:tab w:val="left" w:pos="708"/>
        </w:tabs>
        <w:spacing w:line="360" w:lineRule="auto"/>
        <w:jc w:val="both"/>
      </w:pPr>
      <w:r w:rsidRPr="0036302C">
        <w:t>Łączna szacunkowa ilość w okresie trwania umowy wynosi dla:</w:t>
      </w:r>
    </w:p>
    <w:p w14:paraId="21382356" w14:textId="443EBF42" w:rsidR="00AC16F7" w:rsidRPr="0036302C" w:rsidRDefault="00AC16F7" w:rsidP="00AC16F7">
      <w:pPr>
        <w:pStyle w:val="Akapitzlist"/>
        <w:spacing w:line="360" w:lineRule="auto"/>
        <w:ind w:right="1"/>
        <w:jc w:val="both"/>
      </w:pPr>
      <w:r w:rsidRPr="0036302C">
        <w:t xml:space="preserve">- Szkoły Podstawowej w Białych Błotach – </w:t>
      </w:r>
      <w:r w:rsidR="00783D01" w:rsidRPr="0036302C">
        <w:t xml:space="preserve">123 250 </w:t>
      </w:r>
      <w:r w:rsidRPr="0036302C">
        <w:t>posiłków</w:t>
      </w:r>
    </w:p>
    <w:p w14:paraId="01B04C60" w14:textId="055D23E1" w:rsidR="00AC16F7" w:rsidRPr="0036302C" w:rsidRDefault="00AC16F7" w:rsidP="00AC16F7">
      <w:pPr>
        <w:pStyle w:val="Akapitzlist"/>
        <w:spacing w:line="360" w:lineRule="auto"/>
        <w:ind w:right="1"/>
        <w:jc w:val="both"/>
      </w:pPr>
      <w:r w:rsidRPr="0036302C">
        <w:t xml:space="preserve">- Szkoły Podstawowej w Łochowie – </w:t>
      </w:r>
      <w:r w:rsidR="00783D01" w:rsidRPr="0036302C">
        <w:t>49</w:t>
      </w:r>
      <w:r w:rsidRPr="0036302C">
        <w:t> </w:t>
      </w:r>
      <w:r w:rsidR="00783D01" w:rsidRPr="0036302C">
        <w:t>5</w:t>
      </w:r>
      <w:r w:rsidRPr="0036302C">
        <w:t>00 posiłków</w:t>
      </w:r>
    </w:p>
    <w:p w14:paraId="25B1F967" w14:textId="78C273DD" w:rsidR="00AC16F7" w:rsidRPr="0036302C" w:rsidRDefault="00AC16F7" w:rsidP="00FC5686">
      <w:pPr>
        <w:pStyle w:val="Akapitzlist"/>
        <w:spacing w:after="12" w:line="360" w:lineRule="auto"/>
        <w:ind w:right="1"/>
        <w:jc w:val="both"/>
      </w:pPr>
      <w:r w:rsidRPr="0036302C">
        <w:t>- Szkoły Podstawowej w Przyłękach – 15 7</w:t>
      </w:r>
      <w:r w:rsidR="00783D01" w:rsidRPr="0036302C">
        <w:t>7</w:t>
      </w:r>
      <w:r w:rsidRPr="0036302C">
        <w:t>5 posiłków</w:t>
      </w:r>
    </w:p>
    <w:p w14:paraId="66C0D030" w14:textId="0FB04DDF" w:rsidR="00AC16F7" w:rsidRPr="0036302C" w:rsidRDefault="002E46A2" w:rsidP="000A3610">
      <w:pPr>
        <w:pStyle w:val="Stopka"/>
        <w:numPr>
          <w:ilvl w:val="0"/>
          <w:numId w:val="5"/>
        </w:numPr>
        <w:tabs>
          <w:tab w:val="left" w:pos="708"/>
        </w:tabs>
        <w:spacing w:line="360" w:lineRule="auto"/>
        <w:jc w:val="both"/>
      </w:pPr>
      <w:r w:rsidRPr="0036302C">
        <w:t xml:space="preserve">Szczegółowy opis przedmiotu zamówienia stanowi </w:t>
      </w:r>
      <w:r w:rsidRPr="0036302C">
        <w:rPr>
          <w:b/>
          <w:bCs/>
        </w:rPr>
        <w:t xml:space="preserve">załącznik nr </w:t>
      </w:r>
      <w:r w:rsidR="00B140B7" w:rsidRPr="0036302C">
        <w:rPr>
          <w:b/>
          <w:bCs/>
        </w:rPr>
        <w:t>2</w:t>
      </w:r>
      <w:r w:rsidRPr="0036302C">
        <w:t xml:space="preserve"> do umowy i jest podstawą do rzetelnego i należytego wykonania przedmiotu umowy.</w:t>
      </w:r>
    </w:p>
    <w:p w14:paraId="7192E119" w14:textId="5F6AA0C8" w:rsidR="009E0470" w:rsidRPr="0036302C" w:rsidRDefault="0043287A" w:rsidP="00DB4372">
      <w:pPr>
        <w:pStyle w:val="Stopka"/>
        <w:numPr>
          <w:ilvl w:val="0"/>
          <w:numId w:val="5"/>
        </w:numPr>
        <w:tabs>
          <w:tab w:val="left" w:pos="708"/>
        </w:tabs>
        <w:spacing w:line="360" w:lineRule="auto"/>
        <w:jc w:val="both"/>
      </w:pPr>
      <w:r w:rsidRPr="0036302C">
        <w:t xml:space="preserve">Podane w ust. </w:t>
      </w:r>
      <w:r w:rsidR="002142E7" w:rsidRPr="0036302C">
        <w:t>5</w:t>
      </w:r>
      <w:r w:rsidRPr="0036302C">
        <w:t xml:space="preserve"> iloś</w:t>
      </w:r>
      <w:r w:rsidR="009346F7" w:rsidRPr="0036302C">
        <w:t>ci</w:t>
      </w:r>
      <w:r w:rsidRPr="0036302C">
        <w:t xml:space="preserve"> posiłków są szacunkowe i w okresie obowiązania umowy mogą ulec zmianie, co oznacza, że Wykonawcy będzie przysługiwało wynagrodzenie za faktycznie przygotowane i wydane posiłki. Przewidywana ilość posiłków, o których mowa w ust. </w:t>
      </w:r>
      <w:r w:rsidR="002142E7" w:rsidRPr="0036302C">
        <w:t>5</w:t>
      </w:r>
      <w:r w:rsidRPr="0036302C">
        <w:t>, nie stanowi podstawy do jakichkolwiek roszczeń Wykonawcy</w:t>
      </w:r>
      <w:r w:rsidR="009346F7" w:rsidRPr="0036302C">
        <w:t>.</w:t>
      </w:r>
    </w:p>
    <w:p w14:paraId="48931E8C" w14:textId="6CB6AA52" w:rsidR="00CC47A2" w:rsidRPr="0036302C" w:rsidRDefault="00216B3A" w:rsidP="00CC47A2">
      <w:pPr>
        <w:pStyle w:val="Stopka"/>
        <w:numPr>
          <w:ilvl w:val="0"/>
          <w:numId w:val="5"/>
        </w:numPr>
        <w:tabs>
          <w:tab w:val="left" w:pos="708"/>
        </w:tabs>
        <w:spacing w:line="360" w:lineRule="auto"/>
        <w:jc w:val="both"/>
      </w:pPr>
      <w:r w:rsidRPr="0036302C">
        <w:t>Wykonawca będzie przygotowywał j</w:t>
      </w:r>
      <w:r w:rsidR="00CC47A2" w:rsidRPr="0036302C">
        <w:t>adłospisy</w:t>
      </w:r>
      <w:r w:rsidRPr="0036302C">
        <w:t xml:space="preserve"> na każdy miesiąc, które</w:t>
      </w:r>
      <w:r w:rsidR="00CC47A2" w:rsidRPr="0036302C">
        <w:t xml:space="preserve"> muszą uwzględniać wymagania Rozporządzenia Ministra Zdrowia z dnia 26 lipca 2016 roku </w:t>
      </w:r>
      <w:r w:rsidR="00CC47A2" w:rsidRPr="0036302C">
        <w:lastRenderedPageBreak/>
        <w:t>w sprawie grup środków spożywczych przeznaczonych do sprzedaży dzieciom i młodzieży w jednostkach systemu oświaty, oraz wymagań jakie muszą spełniać środki spożywcze stosowane w ramach żywienia zbiorowego dzieci i młodzieży w tych jednostkach (Dz. U. z 2016 roku, poz. 1154) oraz Ustawy z dnia 25 sierpnia 2006 r.  o bezpieczeństwie żywności i żywienia  (Dz. U. z 2022 roku poz. 52132)</w:t>
      </w:r>
      <w:r w:rsidR="00783D01" w:rsidRPr="0036302C">
        <w:t>, a także</w:t>
      </w:r>
      <w:r w:rsidR="00CC47A2" w:rsidRPr="0036302C">
        <w:t xml:space="preserve"> zalecenia Zamawiającego. Ponadto należy przestrzegać norm na składniki pokarmowe i produkty spożywcze określone przez Instytut Żywienia i Żywności. Posiłki mają być przygotowane zgodnie z zasadami racjonalnego żywienia dzieci i młodzieży.</w:t>
      </w:r>
    </w:p>
    <w:p w14:paraId="20E50B79" w14:textId="6C694448" w:rsidR="00216B3A" w:rsidRPr="0036302C" w:rsidRDefault="00216B3A" w:rsidP="00CC47A2">
      <w:pPr>
        <w:pStyle w:val="Stopka"/>
        <w:numPr>
          <w:ilvl w:val="0"/>
          <w:numId w:val="5"/>
        </w:numPr>
        <w:tabs>
          <w:tab w:val="left" w:pos="708"/>
        </w:tabs>
        <w:spacing w:line="360" w:lineRule="auto"/>
        <w:jc w:val="both"/>
      </w:pPr>
      <w:r w:rsidRPr="0036302C">
        <w:t>Zamawiający zastrzega, że Wykonawca w trakcie realizacji umowy zobowiązany jest posiadać zezwolenie właściwego miejscowo Inspektora Sanitarno-Epidemiologicznego na prowadzenie działalności w zakresie żywienia zbiorowego poszerzone o dostawę posiłków do placówek Zamawiającego.</w:t>
      </w:r>
    </w:p>
    <w:p w14:paraId="2C6F6ECC" w14:textId="6C1155A9" w:rsidR="00CC47A2" w:rsidRPr="0036302C" w:rsidRDefault="00216B3A" w:rsidP="00CC47A2">
      <w:pPr>
        <w:pStyle w:val="Stopka"/>
        <w:numPr>
          <w:ilvl w:val="0"/>
          <w:numId w:val="5"/>
        </w:numPr>
        <w:tabs>
          <w:tab w:val="left" w:pos="708"/>
        </w:tabs>
        <w:spacing w:line="360" w:lineRule="auto"/>
        <w:jc w:val="both"/>
      </w:pPr>
      <w:r w:rsidRPr="0036302C">
        <w:t xml:space="preserve">Wszelkie dodatkowe usługi poza przygotowywaniem posiłków na rzecz </w:t>
      </w:r>
      <w:r w:rsidR="004C752D" w:rsidRPr="0036302C">
        <w:t>Zamawiającego</w:t>
      </w:r>
      <w:r w:rsidR="0046544C" w:rsidRPr="0036302C">
        <w:t xml:space="preserve">, </w:t>
      </w:r>
      <w:r w:rsidRPr="0036302C">
        <w:t xml:space="preserve">mogą być świadczone przez </w:t>
      </w:r>
      <w:r w:rsidR="00C03DE8" w:rsidRPr="0036302C">
        <w:t>Wykonawcę</w:t>
      </w:r>
      <w:r w:rsidRPr="0036302C">
        <w:t xml:space="preserve"> po uzgodnieniu i za pisemną zgodą</w:t>
      </w:r>
      <w:r w:rsidR="0046544C" w:rsidRPr="0036302C">
        <w:t xml:space="preserve"> Dyrektorów</w:t>
      </w:r>
      <w:r w:rsidR="0036302C">
        <w:t>.</w:t>
      </w:r>
    </w:p>
    <w:p w14:paraId="5C96DA39" w14:textId="77777777" w:rsidR="00CC47A2" w:rsidRPr="0036302C" w:rsidRDefault="00CC47A2" w:rsidP="0036302C">
      <w:pPr>
        <w:spacing w:line="360" w:lineRule="auto"/>
        <w:jc w:val="center"/>
        <w:rPr>
          <w:b/>
        </w:rPr>
      </w:pPr>
      <w:r w:rsidRPr="0036302C">
        <w:rPr>
          <w:b/>
        </w:rPr>
        <w:t>§ 2</w:t>
      </w:r>
    </w:p>
    <w:p w14:paraId="223EB0B3" w14:textId="717357AE" w:rsidR="00CC47A2" w:rsidRPr="0036302C" w:rsidRDefault="00916396" w:rsidP="0036302C">
      <w:pPr>
        <w:spacing w:line="360" w:lineRule="auto"/>
        <w:jc w:val="center"/>
        <w:rPr>
          <w:b/>
        </w:rPr>
      </w:pPr>
      <w:r w:rsidRPr="0036302C">
        <w:rPr>
          <w:b/>
        </w:rPr>
        <w:t>Obowiązki Wykonawcy</w:t>
      </w:r>
    </w:p>
    <w:p w14:paraId="34E6C946" w14:textId="402C0E25" w:rsidR="00FC3D23" w:rsidRPr="0036302C" w:rsidRDefault="003908E5" w:rsidP="0036302C">
      <w:pPr>
        <w:pStyle w:val="Akapitzlist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6302C">
        <w:rPr>
          <w:rFonts w:ascii="Times New Roman" w:hAnsi="Times New Roman"/>
          <w:sz w:val="24"/>
          <w:szCs w:val="24"/>
        </w:rPr>
        <w:t xml:space="preserve">Wykonawca </w:t>
      </w:r>
      <w:r w:rsidR="007914F1" w:rsidRPr="0036302C">
        <w:rPr>
          <w:rFonts w:ascii="Times New Roman" w:hAnsi="Times New Roman"/>
          <w:sz w:val="24"/>
          <w:szCs w:val="24"/>
        </w:rPr>
        <w:t>będzie zobowiązany</w:t>
      </w:r>
      <w:r w:rsidRPr="0036302C">
        <w:rPr>
          <w:rFonts w:ascii="Times New Roman" w:hAnsi="Times New Roman"/>
          <w:sz w:val="24"/>
          <w:szCs w:val="24"/>
        </w:rPr>
        <w:t xml:space="preserve"> do:</w:t>
      </w:r>
    </w:p>
    <w:p w14:paraId="7F7FB26B" w14:textId="02DEDF37" w:rsidR="00E30FDF" w:rsidRPr="0036302C" w:rsidRDefault="00E30FDF" w:rsidP="0036302C">
      <w:pPr>
        <w:pStyle w:val="Akapitzlist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6302C">
        <w:rPr>
          <w:rFonts w:ascii="Times New Roman" w:hAnsi="Times New Roman"/>
          <w:sz w:val="24"/>
          <w:szCs w:val="24"/>
        </w:rPr>
        <w:t>codziennego przygotowywania, dostarczania i wydawania posiłków od poniedziałku do piątku każdego tygodnia</w:t>
      </w:r>
      <w:r w:rsidR="004F2C3D">
        <w:rPr>
          <w:rFonts w:ascii="Times New Roman" w:hAnsi="Times New Roman"/>
          <w:sz w:val="24"/>
          <w:szCs w:val="24"/>
        </w:rPr>
        <w:t>, z wyłączeniem dni wolnych od pracy</w:t>
      </w:r>
      <w:r w:rsidR="00D43FC4">
        <w:rPr>
          <w:rFonts w:ascii="Times New Roman" w:hAnsi="Times New Roman"/>
          <w:sz w:val="24"/>
          <w:szCs w:val="24"/>
        </w:rPr>
        <w:t xml:space="preserve"> oraz</w:t>
      </w:r>
      <w:r w:rsidRPr="0036302C">
        <w:rPr>
          <w:rFonts w:ascii="Times New Roman" w:hAnsi="Times New Roman"/>
          <w:sz w:val="24"/>
          <w:szCs w:val="24"/>
        </w:rPr>
        <w:t xml:space="preserve"> dni wolnych ustalonych przez </w:t>
      </w:r>
      <w:r w:rsidR="00020696" w:rsidRPr="0036302C">
        <w:rPr>
          <w:rFonts w:ascii="Times New Roman" w:hAnsi="Times New Roman"/>
          <w:sz w:val="24"/>
          <w:szCs w:val="24"/>
        </w:rPr>
        <w:t>Dyrektorów</w:t>
      </w:r>
      <w:r w:rsidRPr="0036302C">
        <w:rPr>
          <w:rFonts w:ascii="Times New Roman" w:hAnsi="Times New Roman"/>
          <w:sz w:val="24"/>
          <w:szCs w:val="24"/>
        </w:rPr>
        <w:t>. Wydawanie posiłków nastąpi w godzinach od 11:</w:t>
      </w:r>
      <w:r w:rsidR="004F63B7" w:rsidRPr="0036302C">
        <w:rPr>
          <w:rFonts w:ascii="Times New Roman" w:hAnsi="Times New Roman"/>
          <w:sz w:val="24"/>
          <w:szCs w:val="24"/>
        </w:rPr>
        <w:t>0</w:t>
      </w:r>
      <w:r w:rsidRPr="0036302C">
        <w:rPr>
          <w:rFonts w:ascii="Times New Roman" w:hAnsi="Times New Roman"/>
          <w:sz w:val="24"/>
          <w:szCs w:val="24"/>
        </w:rPr>
        <w:t>0 - 14:00, w kilku turach zgodnie z harmonogramem wyznaczonym przez Dyrektorów poszczególnych szkół. Wszelkie zmiany dotyczące czasu i terminów wydawania posiłków wymagają pisemnego uzgodnienia stron umowy;</w:t>
      </w:r>
    </w:p>
    <w:p w14:paraId="60ECAF40" w14:textId="4088A8DC" w:rsidR="00E30FDF" w:rsidRPr="0036302C" w:rsidRDefault="00D43FC4" w:rsidP="0036302C">
      <w:pPr>
        <w:pStyle w:val="Akapitzlist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E30FDF" w:rsidRPr="0036302C">
        <w:rPr>
          <w:rFonts w:ascii="Times New Roman" w:hAnsi="Times New Roman"/>
          <w:sz w:val="24"/>
          <w:szCs w:val="24"/>
        </w:rPr>
        <w:t xml:space="preserve">rzygotowywania posiłków zgodnie z zasadami racjonalnego żywienia, sporządzanych z pełnowartościowych produktów posiadających aktualne terminy ważności, </w:t>
      </w:r>
      <w:r w:rsidR="00E30FDF" w:rsidRPr="008154D0">
        <w:rPr>
          <w:rFonts w:ascii="Times New Roman" w:hAnsi="Times New Roman"/>
          <w:sz w:val="24"/>
          <w:szCs w:val="24"/>
        </w:rPr>
        <w:t>spełniających normy żywienia dzieci i młodzieży w wieku od 3 do 15 lat, oraz zgodnie z systemem HACCP</w:t>
      </w:r>
      <w:r w:rsidR="00E30FDF" w:rsidRPr="0036302C">
        <w:rPr>
          <w:rFonts w:ascii="Times New Roman" w:hAnsi="Times New Roman"/>
          <w:sz w:val="24"/>
          <w:szCs w:val="24"/>
        </w:rPr>
        <w:t xml:space="preserve"> dla posiłków szkolnych;</w:t>
      </w:r>
    </w:p>
    <w:p w14:paraId="730C182B" w14:textId="2D0C77D4" w:rsidR="00E30FDF" w:rsidRPr="0036302C" w:rsidRDefault="00D43FC4" w:rsidP="0036302C">
      <w:pPr>
        <w:pStyle w:val="Akapitzlist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E30FDF" w:rsidRPr="0036302C">
        <w:rPr>
          <w:rFonts w:ascii="Times New Roman" w:hAnsi="Times New Roman"/>
          <w:sz w:val="24"/>
          <w:szCs w:val="24"/>
        </w:rPr>
        <w:t>ostarczania miesięcznych jadłospisów - określających opis posiłków (z podziałem na: zupa, drugie danie, kompot/sok), kaloryczność, gramaturę oraz występujące alergeny. Jadłospis będzie sporządzany przez Wykonawcę i prze</w:t>
      </w:r>
      <w:r w:rsidR="003C6F55" w:rsidRPr="0036302C">
        <w:rPr>
          <w:rFonts w:ascii="Times New Roman" w:hAnsi="Times New Roman"/>
          <w:sz w:val="24"/>
          <w:szCs w:val="24"/>
        </w:rPr>
        <w:t>słany</w:t>
      </w:r>
      <w:r w:rsidR="00E30FDF" w:rsidRPr="0036302C">
        <w:rPr>
          <w:rFonts w:ascii="Times New Roman" w:hAnsi="Times New Roman"/>
          <w:sz w:val="24"/>
          <w:szCs w:val="24"/>
        </w:rPr>
        <w:t xml:space="preserve"> Zamawiającemu (</w:t>
      </w:r>
      <w:r w:rsidR="004F63B7" w:rsidRPr="0036302C">
        <w:rPr>
          <w:rFonts w:ascii="Times New Roman" w:hAnsi="Times New Roman"/>
          <w:sz w:val="24"/>
          <w:szCs w:val="24"/>
        </w:rPr>
        <w:t xml:space="preserve">osobie </w:t>
      </w:r>
      <w:r w:rsidR="0000141F">
        <w:rPr>
          <w:rFonts w:ascii="Times New Roman" w:hAnsi="Times New Roman"/>
          <w:sz w:val="24"/>
          <w:szCs w:val="24"/>
        </w:rPr>
        <w:t>upoważnionej</w:t>
      </w:r>
      <w:r w:rsidR="004F63B7" w:rsidRPr="0036302C">
        <w:rPr>
          <w:rFonts w:ascii="Times New Roman" w:hAnsi="Times New Roman"/>
          <w:sz w:val="24"/>
          <w:szCs w:val="24"/>
        </w:rPr>
        <w:t xml:space="preserve"> przez Zamawiającego</w:t>
      </w:r>
      <w:r w:rsidR="00E30FDF" w:rsidRPr="0036302C">
        <w:rPr>
          <w:rFonts w:ascii="Times New Roman" w:hAnsi="Times New Roman"/>
          <w:sz w:val="24"/>
          <w:szCs w:val="24"/>
        </w:rPr>
        <w:t>)</w:t>
      </w:r>
      <w:r w:rsidR="003C6F55" w:rsidRPr="0036302C">
        <w:rPr>
          <w:rFonts w:ascii="Times New Roman" w:hAnsi="Times New Roman"/>
          <w:sz w:val="24"/>
          <w:szCs w:val="24"/>
        </w:rPr>
        <w:t xml:space="preserve"> drogą elektroniczną na adres </w:t>
      </w:r>
      <w:r w:rsidR="00A41F24" w:rsidRPr="0036302C">
        <w:rPr>
          <w:rFonts w:ascii="Times New Roman" w:hAnsi="Times New Roman"/>
          <w:sz w:val="24"/>
          <w:szCs w:val="24"/>
        </w:rPr>
        <w:t xml:space="preserve">e-mail </w:t>
      </w:r>
      <w:r w:rsidR="003C6F55" w:rsidRPr="0036302C">
        <w:rPr>
          <w:rFonts w:ascii="Times New Roman" w:hAnsi="Times New Roman"/>
          <w:sz w:val="24"/>
          <w:szCs w:val="24"/>
        </w:rPr>
        <w:t>…………………………..</w:t>
      </w:r>
      <w:r w:rsidR="00E30FDF" w:rsidRPr="0036302C">
        <w:rPr>
          <w:rFonts w:ascii="Times New Roman" w:hAnsi="Times New Roman"/>
          <w:sz w:val="24"/>
          <w:szCs w:val="24"/>
        </w:rPr>
        <w:t xml:space="preserve"> do akceptacji nie później niż </w:t>
      </w:r>
      <w:r w:rsidR="00A41F24" w:rsidRPr="0036302C">
        <w:rPr>
          <w:rFonts w:ascii="Times New Roman" w:hAnsi="Times New Roman"/>
          <w:sz w:val="24"/>
          <w:szCs w:val="24"/>
        </w:rPr>
        <w:t>do 10</w:t>
      </w:r>
      <w:r w:rsidR="00E30FDF" w:rsidRPr="0036302C">
        <w:rPr>
          <w:rFonts w:ascii="Times New Roman" w:hAnsi="Times New Roman"/>
          <w:sz w:val="24"/>
          <w:szCs w:val="24"/>
        </w:rPr>
        <w:t xml:space="preserve"> dnia </w:t>
      </w:r>
      <w:r w:rsidR="00E30FDF" w:rsidRPr="0036302C">
        <w:rPr>
          <w:rFonts w:ascii="Times New Roman" w:hAnsi="Times New Roman"/>
          <w:sz w:val="24"/>
          <w:szCs w:val="24"/>
        </w:rPr>
        <w:lastRenderedPageBreak/>
        <w:t>każdego miesiąca na kolejny miesiąc. Wykonawca zobowiązany jest do zachowania jakości obiadów zgodnie  z przedstawionym jadłospisem;</w:t>
      </w:r>
    </w:p>
    <w:p w14:paraId="3208155F" w14:textId="411FBE8F" w:rsidR="00E30FDF" w:rsidRPr="0036302C" w:rsidRDefault="00D43FC4" w:rsidP="0036302C">
      <w:pPr>
        <w:pStyle w:val="Akapitzlist"/>
        <w:numPr>
          <w:ilvl w:val="0"/>
          <w:numId w:val="11"/>
        </w:numPr>
        <w:shd w:val="clear" w:color="auto" w:fill="FFFFFF"/>
        <w:spacing w:line="360" w:lineRule="auto"/>
        <w:jc w:val="both"/>
      </w:pPr>
      <w:r>
        <w:t>z</w:t>
      </w:r>
      <w:r w:rsidR="00E30FDF" w:rsidRPr="0036302C">
        <w:t>amieszczania jadłospisu miesięcznego w programie e-stołówka</w:t>
      </w:r>
      <w:r w:rsidR="00A41F24" w:rsidRPr="0036302C">
        <w:t xml:space="preserve">, zgodnie z pkt </w:t>
      </w:r>
      <w:r w:rsidR="00214820">
        <w:t>2</w:t>
      </w:r>
      <w:r w:rsidR="00912C92">
        <w:t>0</w:t>
      </w:r>
      <w:r w:rsidR="00A41F24" w:rsidRPr="0036302C">
        <w:t xml:space="preserve"> OPZ</w:t>
      </w:r>
      <w:r w:rsidR="0005021C" w:rsidRPr="0036302C">
        <w:t>. Wykonawca ponosi odpowiedzialnoś</w:t>
      </w:r>
      <w:r w:rsidR="00DE24DD" w:rsidRPr="0036302C">
        <w:t>ć za prawidłowo wprowadzony i kompletny jadłospis;</w:t>
      </w:r>
    </w:p>
    <w:p w14:paraId="7B2898C7" w14:textId="09F37973" w:rsidR="00E30FDF" w:rsidRPr="0036302C" w:rsidRDefault="00D43FC4" w:rsidP="0036302C">
      <w:pPr>
        <w:pStyle w:val="Akapitzlist"/>
        <w:numPr>
          <w:ilvl w:val="0"/>
          <w:numId w:val="11"/>
        </w:numPr>
        <w:shd w:val="clear" w:color="auto" w:fill="FFFFFF"/>
        <w:spacing w:after="120" w:line="360" w:lineRule="auto"/>
        <w:jc w:val="both"/>
      </w:pPr>
      <w:r>
        <w:t>u</w:t>
      </w:r>
      <w:r w:rsidR="00E30FDF" w:rsidRPr="0036302C">
        <w:t xml:space="preserve">mieszczania w widocznym miejscu na tablicy informacyjnej tygodniowego menu wydawanych posiłków, </w:t>
      </w:r>
      <w:r w:rsidR="00A41F24" w:rsidRPr="0036302C">
        <w:t xml:space="preserve">zgodnie z pkt </w:t>
      </w:r>
      <w:r w:rsidR="00214820">
        <w:t>2</w:t>
      </w:r>
      <w:r w:rsidR="00912C92">
        <w:t>0</w:t>
      </w:r>
      <w:r w:rsidR="00A41F24" w:rsidRPr="0036302C">
        <w:t xml:space="preserve"> OPZ</w:t>
      </w:r>
      <w:r w:rsidR="00E30FDF" w:rsidRPr="0036302C">
        <w:t>;</w:t>
      </w:r>
    </w:p>
    <w:p w14:paraId="4D36AB9B" w14:textId="6BF7A49C" w:rsidR="001D078D" w:rsidRPr="0036302C" w:rsidRDefault="00D43FC4" w:rsidP="0036302C">
      <w:pPr>
        <w:pStyle w:val="Akapitzlist"/>
        <w:numPr>
          <w:ilvl w:val="0"/>
          <w:numId w:val="11"/>
        </w:numPr>
        <w:shd w:val="clear" w:color="auto" w:fill="FFFFFF"/>
        <w:spacing w:after="120" w:line="360" w:lineRule="auto"/>
        <w:jc w:val="both"/>
      </w:pPr>
      <w:r>
        <w:t>d</w:t>
      </w:r>
      <w:r w:rsidR="00E30FDF" w:rsidRPr="0036302C">
        <w:t>ostarczania posiłków w specjalistycznych termosach</w:t>
      </w:r>
      <w:r w:rsidR="00697B8B" w:rsidRPr="0036302C">
        <w:t xml:space="preserve"> - dotyczy placówek, o których mowa w § </w:t>
      </w:r>
      <w:r w:rsidR="00037A65">
        <w:t>1</w:t>
      </w:r>
      <w:r w:rsidR="00697B8B" w:rsidRPr="0036302C">
        <w:t xml:space="preserve"> ust. 2 C) -</w:t>
      </w:r>
      <w:r w:rsidR="00E30FDF" w:rsidRPr="0036302C">
        <w:t xml:space="preserve"> gwarantujących utrzymanie odpowiedniej temperatury oraz jakości przewożonych potraw. </w:t>
      </w:r>
      <w:r w:rsidR="009D5BFB" w:rsidRPr="0036302C">
        <w:t xml:space="preserve">Przygotowane posiłki zapakowane w termosach </w:t>
      </w:r>
      <w:r w:rsidR="009D5BFB" w:rsidRPr="0036302C">
        <w:rPr>
          <w:b/>
          <w:bCs/>
        </w:rPr>
        <w:t>nie mogą być przechowywane dłużej niż godzinę</w:t>
      </w:r>
      <w:r w:rsidR="009D5BFB" w:rsidRPr="0036302C">
        <w:t xml:space="preserve"> (czas liczony od momentu zapakowania posiłków i zamknięcia termosów do momentu dostarczenia termosów do placówki)</w:t>
      </w:r>
      <w:r w:rsidR="00E30FDF" w:rsidRPr="0036302C">
        <w:t>;</w:t>
      </w:r>
    </w:p>
    <w:p w14:paraId="6617314C" w14:textId="41A7241D" w:rsidR="00E30FDF" w:rsidRPr="0036302C" w:rsidRDefault="00D43FC4" w:rsidP="0036302C">
      <w:pPr>
        <w:pStyle w:val="Akapitzlist"/>
        <w:numPr>
          <w:ilvl w:val="0"/>
          <w:numId w:val="11"/>
        </w:numPr>
        <w:shd w:val="clear" w:color="auto" w:fill="FFFFFF"/>
        <w:spacing w:after="120" w:line="360" w:lineRule="auto"/>
        <w:jc w:val="both"/>
      </w:pPr>
      <w:r>
        <w:t>w</w:t>
      </w:r>
      <w:r w:rsidR="00E30FDF" w:rsidRPr="0036302C">
        <w:t>ydawania posiłków</w:t>
      </w:r>
      <w:r w:rsidR="00C31383" w:rsidRPr="0036302C">
        <w:t xml:space="preserve"> – dotyczy placówek wymienionych w § </w:t>
      </w:r>
      <w:r w:rsidR="00037A65">
        <w:t>1</w:t>
      </w:r>
      <w:r w:rsidR="00C31383" w:rsidRPr="0036302C">
        <w:t xml:space="preserve"> ust</w:t>
      </w:r>
      <w:r w:rsidR="00697B8B" w:rsidRPr="0036302C">
        <w:t>.</w:t>
      </w:r>
      <w:r w:rsidR="00912C92">
        <w:t xml:space="preserve"> </w:t>
      </w:r>
      <w:r w:rsidR="00697B8B" w:rsidRPr="0036302C">
        <w:t>2 B) -</w:t>
      </w:r>
      <w:r w:rsidR="00E30FDF" w:rsidRPr="0036302C">
        <w:t xml:space="preserve"> przy pomocy własnego personelu, w godzinach wskazanych przez Dyrektorów, zgodnie z pkt 2</w:t>
      </w:r>
      <w:r w:rsidR="00912C92">
        <w:t>8</w:t>
      </w:r>
      <w:r w:rsidR="00E30FDF" w:rsidRPr="0036302C">
        <w:t xml:space="preserve"> i </w:t>
      </w:r>
      <w:r w:rsidR="00912C92">
        <w:t>29</w:t>
      </w:r>
      <w:r w:rsidR="00037A65">
        <w:t xml:space="preserve"> </w:t>
      </w:r>
      <w:r w:rsidR="00697B8B" w:rsidRPr="0036302C">
        <w:t>OPZ</w:t>
      </w:r>
      <w:r w:rsidR="00D727DB" w:rsidRPr="0036302C">
        <w:t>;</w:t>
      </w:r>
    </w:p>
    <w:p w14:paraId="22CB0D5F" w14:textId="715F9786" w:rsidR="00E30FDF" w:rsidRPr="0036302C" w:rsidRDefault="00D43FC4" w:rsidP="0036302C">
      <w:pPr>
        <w:pStyle w:val="Akapitzlist"/>
        <w:numPr>
          <w:ilvl w:val="0"/>
          <w:numId w:val="11"/>
        </w:numPr>
        <w:shd w:val="clear" w:color="auto" w:fill="FFFFFF"/>
        <w:spacing w:after="120" w:line="360" w:lineRule="auto"/>
        <w:jc w:val="both"/>
      </w:pPr>
      <w:r>
        <w:rPr>
          <w:b/>
        </w:rPr>
        <w:t>z</w:t>
      </w:r>
      <w:r w:rsidR="00E30FDF" w:rsidRPr="0036302C">
        <w:rPr>
          <w:b/>
        </w:rPr>
        <w:t>achowania diet pokarmowych w zależności od indywidualnych potrzeb dzieci, zgodnie z informacją otrzymaną od Zamawiającego (np.: posiłki z zaleceniami diety bezmlecznej, bezglutenowej, itp.);</w:t>
      </w:r>
      <w:r w:rsidR="002012AC" w:rsidRPr="002012AC">
        <w:rPr>
          <w:rFonts w:asciiTheme="minorHAnsi" w:hAnsiTheme="minorHAnsi" w:cstheme="minorHAnsi"/>
          <w:b/>
        </w:rPr>
        <w:t xml:space="preserve"> </w:t>
      </w:r>
      <w:r w:rsidR="002012AC">
        <w:rPr>
          <w:rFonts w:asciiTheme="minorHAnsi" w:hAnsiTheme="minorHAnsi" w:cstheme="minorHAnsi"/>
          <w:b/>
        </w:rPr>
        <w:t>Zamawiający dopuszcza, żeby Wykonawca przygotowywał ww. posiłki w wybranej przez siebie placówce</w:t>
      </w:r>
      <w:r w:rsidR="00006431">
        <w:rPr>
          <w:rFonts w:asciiTheme="minorHAnsi" w:hAnsiTheme="minorHAnsi" w:cstheme="minorHAnsi"/>
          <w:b/>
        </w:rPr>
        <w:t xml:space="preserve"> wymienionej w </w:t>
      </w:r>
      <w:r w:rsidR="00D4062A" w:rsidRPr="000A3610">
        <w:rPr>
          <w:b/>
        </w:rPr>
        <w:t>§</w:t>
      </w:r>
      <w:r w:rsidR="00D4062A">
        <w:rPr>
          <w:b/>
        </w:rPr>
        <w:t>1 ust.</w:t>
      </w:r>
      <w:r w:rsidR="00006431">
        <w:rPr>
          <w:rFonts w:asciiTheme="minorHAnsi" w:hAnsiTheme="minorHAnsi" w:cstheme="minorHAnsi"/>
          <w:b/>
        </w:rPr>
        <w:t xml:space="preserve"> 2 A);</w:t>
      </w:r>
    </w:p>
    <w:p w14:paraId="0502C507" w14:textId="3B222879" w:rsidR="00431435" w:rsidRPr="008154D0" w:rsidRDefault="00431435" w:rsidP="0036302C">
      <w:pPr>
        <w:pStyle w:val="Akapitzlist"/>
        <w:numPr>
          <w:ilvl w:val="0"/>
          <w:numId w:val="11"/>
        </w:numPr>
        <w:shd w:val="clear" w:color="auto" w:fill="FFFFFF"/>
        <w:spacing w:after="120" w:line="360" w:lineRule="auto"/>
        <w:jc w:val="both"/>
      </w:pPr>
      <w:r w:rsidRPr="008154D0">
        <w:t xml:space="preserve">wyznaczenia stałego przedstawiciela odpowiedzialnego za kontakty z Zamawiającym, o którym mowa w § </w:t>
      </w:r>
      <w:r w:rsidR="008154D0" w:rsidRPr="008154D0">
        <w:t>8</w:t>
      </w:r>
      <w:r w:rsidR="00FE70C6">
        <w:t>;</w:t>
      </w:r>
    </w:p>
    <w:p w14:paraId="3ABA9608" w14:textId="2CE623FD" w:rsidR="00AF630E" w:rsidRPr="0036302C" w:rsidRDefault="00D43FC4" w:rsidP="0036302C">
      <w:pPr>
        <w:pStyle w:val="Akapitzlist1"/>
        <w:numPr>
          <w:ilvl w:val="0"/>
          <w:numId w:val="11"/>
        </w:numPr>
        <w:spacing w:before="120"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</w:t>
      </w:r>
      <w:r w:rsidR="00E30FDF" w:rsidRPr="0036302C">
        <w:rPr>
          <w:rFonts w:ascii="Times New Roman" w:hAnsi="Times New Roman"/>
          <w:sz w:val="24"/>
          <w:szCs w:val="24"/>
        </w:rPr>
        <w:t xml:space="preserve">trzymania porządku i czystości w </w:t>
      </w:r>
      <w:r w:rsidR="00AF630E" w:rsidRPr="0036302C">
        <w:rPr>
          <w:rFonts w:ascii="Times New Roman" w:hAnsi="Times New Roman"/>
          <w:sz w:val="24"/>
          <w:szCs w:val="24"/>
        </w:rPr>
        <w:t>użyczanych</w:t>
      </w:r>
      <w:r w:rsidR="00E30FDF" w:rsidRPr="0036302C">
        <w:rPr>
          <w:rFonts w:ascii="Times New Roman" w:hAnsi="Times New Roman"/>
          <w:sz w:val="24"/>
          <w:szCs w:val="24"/>
        </w:rPr>
        <w:t xml:space="preserve"> pomieszczeniach</w:t>
      </w:r>
      <w:r w:rsidR="0012697F" w:rsidRPr="0036302C">
        <w:rPr>
          <w:rFonts w:ascii="Times New Roman" w:hAnsi="Times New Roman"/>
          <w:sz w:val="24"/>
          <w:szCs w:val="24"/>
        </w:rPr>
        <w:t>, także w czasie spożywania posiłków przez uczniów, z uwzględnieniem, że</w:t>
      </w:r>
      <w:r w:rsidR="00AF630E" w:rsidRPr="0036302C">
        <w:rPr>
          <w:rFonts w:ascii="Times New Roman" w:hAnsi="Times New Roman"/>
          <w:sz w:val="24"/>
          <w:szCs w:val="24"/>
        </w:rPr>
        <w:t>:</w:t>
      </w:r>
    </w:p>
    <w:p w14:paraId="3CCF9172" w14:textId="5956D4D8" w:rsidR="00AF630E" w:rsidRPr="0036302C" w:rsidRDefault="00AF630E" w:rsidP="0036302C">
      <w:pPr>
        <w:pStyle w:val="Akapitzlist1"/>
        <w:spacing w:before="120" w:after="120"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6302C">
        <w:rPr>
          <w:rFonts w:ascii="Times New Roman" w:hAnsi="Times New Roman"/>
          <w:sz w:val="24"/>
          <w:szCs w:val="24"/>
        </w:rPr>
        <w:t>- w Szkole Podstawowej w Białych Błotach, ul. Centralna 27 – Wykonawca sprząta kuchnię</w:t>
      </w:r>
      <w:r w:rsidR="00EC221F">
        <w:rPr>
          <w:rFonts w:ascii="Times New Roman" w:hAnsi="Times New Roman"/>
          <w:sz w:val="24"/>
          <w:szCs w:val="24"/>
        </w:rPr>
        <w:t xml:space="preserve"> i jest odpowiedzialny za</w:t>
      </w:r>
      <w:r w:rsidR="007475B3">
        <w:rPr>
          <w:rFonts w:ascii="Times New Roman" w:hAnsi="Times New Roman"/>
          <w:sz w:val="24"/>
          <w:szCs w:val="24"/>
        </w:rPr>
        <w:t xml:space="preserve"> m</w:t>
      </w:r>
      <w:r w:rsidR="00EC221F">
        <w:rPr>
          <w:rFonts w:ascii="Times New Roman" w:hAnsi="Times New Roman"/>
          <w:sz w:val="24"/>
          <w:szCs w:val="24"/>
        </w:rPr>
        <w:t>ycie zast</w:t>
      </w:r>
      <w:r w:rsidR="007475B3">
        <w:rPr>
          <w:rFonts w:ascii="Times New Roman" w:hAnsi="Times New Roman"/>
          <w:sz w:val="24"/>
          <w:szCs w:val="24"/>
        </w:rPr>
        <w:t>a</w:t>
      </w:r>
      <w:r w:rsidR="00EC221F">
        <w:rPr>
          <w:rFonts w:ascii="Times New Roman" w:hAnsi="Times New Roman"/>
          <w:sz w:val="24"/>
          <w:szCs w:val="24"/>
        </w:rPr>
        <w:t>wy</w:t>
      </w:r>
      <w:r w:rsidRPr="0036302C">
        <w:rPr>
          <w:rFonts w:ascii="Times New Roman" w:hAnsi="Times New Roman"/>
          <w:sz w:val="24"/>
          <w:szCs w:val="24"/>
        </w:rPr>
        <w:t xml:space="preserve">, a pracownik Zamawiającego – </w:t>
      </w:r>
      <w:r w:rsidR="00EC221F">
        <w:rPr>
          <w:rFonts w:ascii="Times New Roman" w:hAnsi="Times New Roman"/>
          <w:sz w:val="24"/>
          <w:szCs w:val="24"/>
        </w:rPr>
        <w:t xml:space="preserve"> odpowiedzialny</w:t>
      </w:r>
      <w:r w:rsidR="007475B3">
        <w:rPr>
          <w:rFonts w:ascii="Times New Roman" w:hAnsi="Times New Roman"/>
          <w:sz w:val="24"/>
          <w:szCs w:val="24"/>
        </w:rPr>
        <w:t xml:space="preserve"> jest</w:t>
      </w:r>
      <w:r w:rsidR="00EC221F">
        <w:rPr>
          <w:rFonts w:ascii="Times New Roman" w:hAnsi="Times New Roman"/>
          <w:sz w:val="24"/>
          <w:szCs w:val="24"/>
        </w:rPr>
        <w:t xml:space="preserve"> za czystość w </w:t>
      </w:r>
      <w:r w:rsidRPr="0036302C">
        <w:rPr>
          <w:rFonts w:ascii="Times New Roman" w:hAnsi="Times New Roman"/>
          <w:sz w:val="24"/>
          <w:szCs w:val="24"/>
        </w:rPr>
        <w:t>stołów</w:t>
      </w:r>
      <w:r w:rsidR="00EC221F">
        <w:rPr>
          <w:rFonts w:ascii="Times New Roman" w:hAnsi="Times New Roman"/>
          <w:sz w:val="24"/>
          <w:szCs w:val="24"/>
        </w:rPr>
        <w:t>ce</w:t>
      </w:r>
      <w:r w:rsidR="00281241" w:rsidRPr="0036302C">
        <w:rPr>
          <w:rFonts w:ascii="Times New Roman" w:hAnsi="Times New Roman"/>
          <w:sz w:val="24"/>
          <w:szCs w:val="24"/>
        </w:rPr>
        <w:t>;</w:t>
      </w:r>
    </w:p>
    <w:p w14:paraId="5BF272D7" w14:textId="2A40FA8B" w:rsidR="0012697F" w:rsidRPr="0036302C" w:rsidRDefault="00AF630E" w:rsidP="0036302C">
      <w:pPr>
        <w:pStyle w:val="Akapitzlist1"/>
        <w:spacing w:before="120" w:after="120"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6302C">
        <w:rPr>
          <w:rFonts w:ascii="Times New Roman" w:hAnsi="Times New Roman"/>
          <w:sz w:val="24"/>
          <w:szCs w:val="24"/>
        </w:rPr>
        <w:t>- w</w:t>
      </w:r>
      <w:r w:rsidR="00281241" w:rsidRPr="0036302C">
        <w:rPr>
          <w:rFonts w:ascii="Times New Roman" w:hAnsi="Times New Roman"/>
          <w:sz w:val="24"/>
          <w:szCs w:val="24"/>
        </w:rPr>
        <w:t xml:space="preserve"> </w:t>
      </w:r>
      <w:r w:rsidRPr="0036302C">
        <w:rPr>
          <w:rFonts w:ascii="Times New Roman" w:hAnsi="Times New Roman"/>
          <w:sz w:val="24"/>
          <w:szCs w:val="24"/>
        </w:rPr>
        <w:t>Szkole Podstawow</w:t>
      </w:r>
      <w:r w:rsidR="00281241" w:rsidRPr="0036302C">
        <w:rPr>
          <w:rFonts w:ascii="Times New Roman" w:hAnsi="Times New Roman"/>
          <w:sz w:val="24"/>
          <w:szCs w:val="24"/>
        </w:rPr>
        <w:t>ej</w:t>
      </w:r>
      <w:r w:rsidR="00084555" w:rsidRPr="0036302C">
        <w:rPr>
          <w:rFonts w:ascii="Times New Roman" w:hAnsi="Times New Roman"/>
          <w:sz w:val="24"/>
          <w:szCs w:val="24"/>
        </w:rPr>
        <w:t xml:space="preserve"> w Łochowie</w:t>
      </w:r>
      <w:r w:rsidR="00281241" w:rsidRPr="0036302C">
        <w:rPr>
          <w:rFonts w:ascii="Times New Roman" w:hAnsi="Times New Roman"/>
          <w:sz w:val="24"/>
          <w:szCs w:val="24"/>
        </w:rPr>
        <w:t xml:space="preserve"> – kuchnię i stołówkę sprząta Wykonawca</w:t>
      </w:r>
      <w:r w:rsidR="000A7F85">
        <w:rPr>
          <w:rFonts w:ascii="Times New Roman" w:hAnsi="Times New Roman"/>
          <w:sz w:val="24"/>
          <w:szCs w:val="24"/>
        </w:rPr>
        <w:t>,</w:t>
      </w:r>
      <w:r w:rsidR="00126763">
        <w:rPr>
          <w:rFonts w:ascii="Times New Roman" w:hAnsi="Times New Roman"/>
          <w:sz w:val="24"/>
          <w:szCs w:val="24"/>
        </w:rPr>
        <w:t xml:space="preserve"> łącznie z mycie</w:t>
      </w:r>
      <w:r w:rsidR="000A7F85">
        <w:rPr>
          <w:rFonts w:ascii="Times New Roman" w:hAnsi="Times New Roman"/>
          <w:sz w:val="24"/>
          <w:szCs w:val="24"/>
        </w:rPr>
        <w:t xml:space="preserve">m </w:t>
      </w:r>
      <w:r w:rsidR="00126763">
        <w:rPr>
          <w:rFonts w:ascii="Times New Roman" w:hAnsi="Times New Roman"/>
          <w:sz w:val="24"/>
          <w:szCs w:val="24"/>
        </w:rPr>
        <w:t>zastawy</w:t>
      </w:r>
      <w:r w:rsidR="0012697F" w:rsidRPr="0036302C">
        <w:rPr>
          <w:rFonts w:ascii="Times New Roman" w:hAnsi="Times New Roman"/>
          <w:sz w:val="24"/>
          <w:szCs w:val="24"/>
        </w:rPr>
        <w:t>.</w:t>
      </w:r>
    </w:p>
    <w:p w14:paraId="55654BB9" w14:textId="751A0696" w:rsidR="0012697F" w:rsidRPr="0036302C" w:rsidRDefault="0012697F" w:rsidP="0036302C">
      <w:pPr>
        <w:pStyle w:val="Akapitzlist1"/>
        <w:numPr>
          <w:ilvl w:val="0"/>
          <w:numId w:val="11"/>
        </w:numPr>
        <w:spacing w:before="120"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037A65">
        <w:rPr>
          <w:rFonts w:ascii="Times New Roman" w:hAnsi="Times New Roman"/>
          <w:sz w:val="24"/>
          <w:szCs w:val="24"/>
        </w:rPr>
        <w:t>wykorzystywania użyczonych pomieszczeń w sposób niezagrażający bezpieczeństwu uczniów i personelu</w:t>
      </w:r>
      <w:r w:rsidRPr="0036302C">
        <w:rPr>
          <w:rFonts w:ascii="Times New Roman" w:hAnsi="Times New Roman"/>
          <w:sz w:val="24"/>
          <w:szCs w:val="24"/>
        </w:rPr>
        <w:t>;</w:t>
      </w:r>
    </w:p>
    <w:p w14:paraId="657DC9E7" w14:textId="4558F3C7" w:rsidR="00E30FDF" w:rsidRPr="0036302C" w:rsidRDefault="00D43FC4" w:rsidP="0036302C">
      <w:pPr>
        <w:pStyle w:val="Akapitzlist1"/>
        <w:numPr>
          <w:ilvl w:val="0"/>
          <w:numId w:val="11"/>
        </w:numPr>
        <w:spacing w:before="120"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u</w:t>
      </w:r>
      <w:r w:rsidR="00E30FDF" w:rsidRPr="0036302C">
        <w:rPr>
          <w:rFonts w:ascii="Times New Roman" w:hAnsi="Times New Roman"/>
          <w:sz w:val="24"/>
          <w:szCs w:val="24"/>
        </w:rPr>
        <w:t xml:space="preserve">trzymania w należytym stanie technicznym </w:t>
      </w:r>
      <w:r w:rsidR="002B6806">
        <w:rPr>
          <w:rFonts w:ascii="Times New Roman" w:hAnsi="Times New Roman"/>
          <w:sz w:val="24"/>
          <w:szCs w:val="24"/>
        </w:rPr>
        <w:t>użyczanych</w:t>
      </w:r>
      <w:r w:rsidR="00E30FDF" w:rsidRPr="0036302C">
        <w:rPr>
          <w:rFonts w:ascii="Times New Roman" w:hAnsi="Times New Roman"/>
          <w:sz w:val="24"/>
          <w:szCs w:val="24"/>
        </w:rPr>
        <w:t xml:space="preserve"> urządzeń i wyposażenia kuchni.;</w:t>
      </w:r>
    </w:p>
    <w:p w14:paraId="25B77FC2" w14:textId="53A1C1B0" w:rsidR="00E30FDF" w:rsidRPr="0036302C" w:rsidRDefault="00D43FC4" w:rsidP="0036302C">
      <w:pPr>
        <w:pStyle w:val="Akapitzlist1"/>
        <w:numPr>
          <w:ilvl w:val="0"/>
          <w:numId w:val="11"/>
        </w:numPr>
        <w:spacing w:before="120"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E30FDF" w:rsidRPr="0036302C">
        <w:rPr>
          <w:rFonts w:ascii="Times New Roman" w:hAnsi="Times New Roman"/>
          <w:sz w:val="24"/>
          <w:szCs w:val="24"/>
        </w:rPr>
        <w:t xml:space="preserve">rzeprowadzania w uzgodnieniu z Zamawiającym na własny koszt bieżących napraw i konserwacji </w:t>
      </w:r>
      <w:r w:rsidR="00FF2CD2" w:rsidRPr="0036302C">
        <w:rPr>
          <w:rFonts w:ascii="Times New Roman" w:hAnsi="Times New Roman"/>
          <w:sz w:val="24"/>
          <w:szCs w:val="24"/>
        </w:rPr>
        <w:t>użyczanych</w:t>
      </w:r>
      <w:r w:rsidR="00E30FDF" w:rsidRPr="0036302C">
        <w:rPr>
          <w:rFonts w:ascii="Times New Roman" w:hAnsi="Times New Roman"/>
          <w:sz w:val="24"/>
          <w:szCs w:val="24"/>
        </w:rPr>
        <w:t xml:space="preserve"> urządzeń oraz wyposażenia kuchni, zgodnie z technologią użytkowania;</w:t>
      </w:r>
    </w:p>
    <w:p w14:paraId="0BACEAFB" w14:textId="4C305DA9" w:rsidR="00E30FDF" w:rsidRPr="002B6806" w:rsidRDefault="00D43FC4" w:rsidP="002B6806">
      <w:pPr>
        <w:pStyle w:val="Akapitzlist1"/>
        <w:numPr>
          <w:ilvl w:val="0"/>
          <w:numId w:val="11"/>
        </w:numPr>
        <w:spacing w:before="120"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E30FDF" w:rsidRPr="0036302C">
        <w:rPr>
          <w:rFonts w:ascii="Times New Roman" w:hAnsi="Times New Roman"/>
          <w:sz w:val="24"/>
          <w:szCs w:val="24"/>
        </w:rPr>
        <w:t xml:space="preserve">rzeprowadzenia w uzgodnieniu z Zamawiającym na własny koszt bieżących remontów </w:t>
      </w:r>
      <w:r w:rsidR="002B6806">
        <w:rPr>
          <w:rFonts w:ascii="Times New Roman" w:hAnsi="Times New Roman"/>
          <w:sz w:val="24"/>
          <w:szCs w:val="24"/>
        </w:rPr>
        <w:t>użyczanych</w:t>
      </w:r>
      <w:r w:rsidR="00E30FDF" w:rsidRPr="002B6806">
        <w:rPr>
          <w:rFonts w:ascii="Times New Roman" w:hAnsi="Times New Roman"/>
          <w:sz w:val="24"/>
          <w:szCs w:val="24"/>
        </w:rPr>
        <w:t xml:space="preserve"> pomieszczeń;</w:t>
      </w:r>
    </w:p>
    <w:p w14:paraId="03BF46D3" w14:textId="74E4C378" w:rsidR="00E30FDF" w:rsidRPr="0036302C" w:rsidRDefault="00D43FC4" w:rsidP="0036302C">
      <w:pPr>
        <w:pStyle w:val="Akapitzlist1"/>
        <w:numPr>
          <w:ilvl w:val="0"/>
          <w:numId w:val="11"/>
        </w:numPr>
        <w:spacing w:before="120"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</w:t>
      </w:r>
      <w:r w:rsidR="00E30FDF" w:rsidRPr="0036302C">
        <w:rPr>
          <w:rFonts w:ascii="Times New Roman" w:hAnsi="Times New Roman"/>
          <w:sz w:val="24"/>
          <w:szCs w:val="24"/>
        </w:rPr>
        <w:t>dostępnienia kuchni na zorganizowanie okolicznościowych imprez szkolnych –</w:t>
      </w:r>
      <w:r>
        <w:rPr>
          <w:rFonts w:ascii="Times New Roman" w:hAnsi="Times New Roman"/>
          <w:sz w:val="24"/>
          <w:szCs w:val="24"/>
        </w:rPr>
        <w:t xml:space="preserve"> wyłącznie</w:t>
      </w:r>
      <w:r w:rsidR="00E30FDF" w:rsidRPr="0036302C">
        <w:rPr>
          <w:rFonts w:ascii="Times New Roman" w:hAnsi="Times New Roman"/>
          <w:sz w:val="24"/>
          <w:szCs w:val="24"/>
        </w:rPr>
        <w:t xml:space="preserve"> po wcześniejszym uzgodnieniu z Zamawiającym;</w:t>
      </w:r>
    </w:p>
    <w:p w14:paraId="70B4DDD6" w14:textId="49E2D2E8" w:rsidR="00E30FDF" w:rsidRPr="0036302C" w:rsidRDefault="00D43FC4" w:rsidP="0036302C">
      <w:pPr>
        <w:pStyle w:val="Akapitzlist1"/>
        <w:numPr>
          <w:ilvl w:val="0"/>
          <w:numId w:val="11"/>
        </w:numPr>
        <w:spacing w:before="120"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="00E30FDF" w:rsidRPr="0036302C">
        <w:rPr>
          <w:rFonts w:ascii="Times New Roman" w:hAnsi="Times New Roman"/>
          <w:sz w:val="24"/>
          <w:szCs w:val="24"/>
        </w:rPr>
        <w:t>abezpieczenia obsługi gastronomicznej podczas szkolnych uroczystości</w:t>
      </w:r>
      <w:r w:rsidR="00E30FDF" w:rsidRPr="005B4121">
        <w:rPr>
          <w:rFonts w:ascii="Times New Roman" w:hAnsi="Times New Roman"/>
          <w:sz w:val="24"/>
          <w:szCs w:val="24"/>
        </w:rPr>
        <w:t>,</w:t>
      </w:r>
      <w:r w:rsidR="00FF2CD2" w:rsidRPr="005B4121">
        <w:rPr>
          <w:rFonts w:ascii="Times New Roman" w:hAnsi="Times New Roman"/>
          <w:sz w:val="24"/>
          <w:szCs w:val="24"/>
        </w:rPr>
        <w:t xml:space="preserve"> ferii zimowych</w:t>
      </w:r>
      <w:r w:rsidR="00E30FDF" w:rsidRPr="005B4121">
        <w:rPr>
          <w:rFonts w:ascii="Times New Roman" w:hAnsi="Times New Roman"/>
          <w:sz w:val="24"/>
          <w:szCs w:val="24"/>
        </w:rPr>
        <w:t xml:space="preserve"> </w:t>
      </w:r>
      <w:r w:rsidR="0036302C" w:rsidRPr="005B4121">
        <w:rPr>
          <w:rFonts w:ascii="Times New Roman" w:hAnsi="Times New Roman"/>
          <w:sz w:val="24"/>
          <w:szCs w:val="24"/>
        </w:rPr>
        <w:t xml:space="preserve">i letnich </w:t>
      </w:r>
      <w:r w:rsidR="00E30FDF" w:rsidRPr="005B4121">
        <w:rPr>
          <w:rFonts w:ascii="Times New Roman" w:hAnsi="Times New Roman"/>
          <w:sz w:val="24"/>
          <w:szCs w:val="24"/>
        </w:rPr>
        <w:t>po wcześniejszym uzgodnieniu warunków z Zamawiającym</w:t>
      </w:r>
      <w:r w:rsidR="00E30FDF" w:rsidRPr="0036302C">
        <w:rPr>
          <w:rFonts w:ascii="Times New Roman" w:hAnsi="Times New Roman"/>
          <w:sz w:val="24"/>
          <w:szCs w:val="24"/>
        </w:rPr>
        <w:t>;</w:t>
      </w:r>
    </w:p>
    <w:p w14:paraId="1423DD86" w14:textId="36179AB9" w:rsidR="00E30FDF" w:rsidRPr="0036302C" w:rsidRDefault="00D43FC4" w:rsidP="0036302C">
      <w:pPr>
        <w:pStyle w:val="Akapitzlist1"/>
        <w:numPr>
          <w:ilvl w:val="0"/>
          <w:numId w:val="11"/>
        </w:numPr>
        <w:spacing w:before="120"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E30FDF" w:rsidRPr="0036302C">
        <w:rPr>
          <w:rFonts w:ascii="Times New Roman" w:hAnsi="Times New Roman"/>
          <w:sz w:val="24"/>
          <w:szCs w:val="24"/>
        </w:rPr>
        <w:t xml:space="preserve">onoszenia opłat eksploatacyjnych </w:t>
      </w:r>
      <w:r w:rsidR="00FF2CD2" w:rsidRPr="0036302C">
        <w:rPr>
          <w:rFonts w:ascii="Times New Roman" w:hAnsi="Times New Roman"/>
          <w:sz w:val="24"/>
          <w:szCs w:val="24"/>
        </w:rPr>
        <w:t xml:space="preserve">- </w:t>
      </w:r>
      <w:r w:rsidR="00E30FDF" w:rsidRPr="0036302C">
        <w:rPr>
          <w:rFonts w:ascii="Times New Roman" w:hAnsi="Times New Roman"/>
          <w:sz w:val="24"/>
          <w:szCs w:val="24"/>
        </w:rPr>
        <w:t xml:space="preserve">dotyczy </w:t>
      </w:r>
      <w:r w:rsidR="00A93884" w:rsidRPr="0036302C">
        <w:rPr>
          <w:rFonts w:ascii="Times New Roman" w:hAnsi="Times New Roman"/>
          <w:sz w:val="24"/>
          <w:szCs w:val="24"/>
        </w:rPr>
        <w:t>szkół wymienionych w</w:t>
      </w:r>
      <w:r w:rsidR="00FF2CD2" w:rsidRPr="0036302C">
        <w:rPr>
          <w:rFonts w:ascii="Times New Roman" w:hAnsi="Times New Roman"/>
          <w:sz w:val="24"/>
          <w:szCs w:val="24"/>
        </w:rPr>
        <w:t xml:space="preserve"> § </w:t>
      </w:r>
      <w:r w:rsidR="002152D9" w:rsidRPr="0036302C">
        <w:rPr>
          <w:rFonts w:ascii="Times New Roman" w:hAnsi="Times New Roman"/>
          <w:sz w:val="24"/>
          <w:szCs w:val="24"/>
        </w:rPr>
        <w:t>1</w:t>
      </w:r>
      <w:r w:rsidR="00FF2CD2" w:rsidRPr="0036302C">
        <w:rPr>
          <w:rFonts w:ascii="Times New Roman" w:hAnsi="Times New Roman"/>
          <w:sz w:val="24"/>
          <w:szCs w:val="24"/>
        </w:rPr>
        <w:t xml:space="preserve"> ust.</w:t>
      </w:r>
      <w:r w:rsidR="002152D9" w:rsidRPr="0036302C">
        <w:rPr>
          <w:rFonts w:ascii="Times New Roman" w:hAnsi="Times New Roman"/>
          <w:sz w:val="24"/>
          <w:szCs w:val="24"/>
        </w:rPr>
        <w:t xml:space="preserve"> </w:t>
      </w:r>
      <w:r w:rsidR="00FF2CD2" w:rsidRPr="0036302C">
        <w:rPr>
          <w:rFonts w:ascii="Times New Roman" w:hAnsi="Times New Roman"/>
          <w:sz w:val="24"/>
          <w:szCs w:val="24"/>
        </w:rPr>
        <w:t xml:space="preserve">2 </w:t>
      </w:r>
      <w:r w:rsidR="002152D9" w:rsidRPr="0036302C">
        <w:rPr>
          <w:rFonts w:ascii="Times New Roman" w:hAnsi="Times New Roman"/>
          <w:sz w:val="24"/>
          <w:szCs w:val="24"/>
        </w:rPr>
        <w:t>A</w:t>
      </w:r>
      <w:r w:rsidR="00FF2CD2" w:rsidRPr="0036302C">
        <w:rPr>
          <w:rFonts w:ascii="Times New Roman" w:hAnsi="Times New Roman"/>
          <w:sz w:val="24"/>
          <w:szCs w:val="24"/>
        </w:rPr>
        <w:t>)</w:t>
      </w:r>
      <w:r w:rsidR="00C32390" w:rsidRPr="0036302C">
        <w:rPr>
          <w:rFonts w:ascii="Times New Roman" w:hAnsi="Times New Roman"/>
          <w:sz w:val="24"/>
          <w:szCs w:val="24"/>
        </w:rPr>
        <w:t xml:space="preserve"> </w:t>
      </w:r>
      <w:r w:rsidR="00FF2CD2" w:rsidRPr="0036302C">
        <w:rPr>
          <w:rFonts w:ascii="Times New Roman" w:hAnsi="Times New Roman"/>
          <w:sz w:val="24"/>
          <w:szCs w:val="24"/>
        </w:rPr>
        <w:t>- w szczególności</w:t>
      </w:r>
      <w:r w:rsidR="00FC15AA" w:rsidRPr="0036302C">
        <w:rPr>
          <w:rFonts w:ascii="Times New Roman" w:hAnsi="Times New Roman"/>
          <w:sz w:val="24"/>
          <w:szCs w:val="24"/>
        </w:rPr>
        <w:t>:</w:t>
      </w:r>
      <w:r w:rsidR="00A93884" w:rsidRPr="0036302C">
        <w:rPr>
          <w:rFonts w:ascii="Times New Roman" w:hAnsi="Times New Roman"/>
          <w:sz w:val="24"/>
          <w:szCs w:val="24"/>
        </w:rPr>
        <w:t xml:space="preserve"> </w:t>
      </w:r>
      <w:r w:rsidR="00E30FDF" w:rsidRPr="0036302C">
        <w:rPr>
          <w:rFonts w:ascii="Times New Roman" w:hAnsi="Times New Roman"/>
          <w:sz w:val="24"/>
          <w:szCs w:val="24"/>
        </w:rPr>
        <w:t>za energię elektryczną wg wskazań podliczników, za wodę wg wskazań wodomierzy</w:t>
      </w:r>
      <w:r w:rsidR="006E0066" w:rsidRPr="0036302C">
        <w:rPr>
          <w:rFonts w:ascii="Times New Roman" w:hAnsi="Times New Roman"/>
          <w:sz w:val="24"/>
          <w:szCs w:val="24"/>
        </w:rPr>
        <w:t>,</w:t>
      </w:r>
      <w:r w:rsidR="00E30FDF" w:rsidRPr="0036302C">
        <w:rPr>
          <w:rFonts w:ascii="Times New Roman" w:hAnsi="Times New Roman"/>
          <w:sz w:val="24"/>
          <w:szCs w:val="24"/>
        </w:rPr>
        <w:t xml:space="preserve"> natomiast gaz wykorzystywany do zasilania kuchenek gazowych z butli gazowych zakupiony będzie przez Wykonawcę we własnym zakresie;</w:t>
      </w:r>
    </w:p>
    <w:p w14:paraId="3EF60BFC" w14:textId="78B483B9" w:rsidR="00E30FDF" w:rsidRPr="0036302C" w:rsidRDefault="00D43FC4" w:rsidP="0036302C">
      <w:pPr>
        <w:pStyle w:val="Akapitzlist1"/>
        <w:numPr>
          <w:ilvl w:val="0"/>
          <w:numId w:val="11"/>
        </w:numPr>
        <w:spacing w:before="120"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="00E30FDF" w:rsidRPr="0036302C">
        <w:rPr>
          <w:rFonts w:ascii="Times New Roman" w:hAnsi="Times New Roman"/>
          <w:sz w:val="24"/>
          <w:szCs w:val="24"/>
        </w:rPr>
        <w:t>awarcia odrębnej umowy z firmą zajmującą się wywozem odpadów</w:t>
      </w:r>
      <w:r w:rsidR="00CC1A39" w:rsidRPr="0036302C">
        <w:rPr>
          <w:rFonts w:ascii="Times New Roman" w:hAnsi="Times New Roman"/>
          <w:sz w:val="24"/>
          <w:szCs w:val="24"/>
        </w:rPr>
        <w:t xml:space="preserve"> komunalnych</w:t>
      </w:r>
      <w:r w:rsidR="00E30FDF" w:rsidRPr="0036302C">
        <w:rPr>
          <w:rFonts w:ascii="Times New Roman" w:hAnsi="Times New Roman"/>
          <w:sz w:val="24"/>
          <w:szCs w:val="24"/>
        </w:rPr>
        <w:t>;</w:t>
      </w:r>
    </w:p>
    <w:p w14:paraId="4B9002D3" w14:textId="57A70A81" w:rsidR="00E30FDF" w:rsidRPr="0036302C" w:rsidRDefault="00D43FC4" w:rsidP="0036302C">
      <w:pPr>
        <w:pStyle w:val="Akapitzlist1"/>
        <w:numPr>
          <w:ilvl w:val="0"/>
          <w:numId w:val="11"/>
        </w:numPr>
        <w:spacing w:before="120"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</w:t>
      </w:r>
      <w:r w:rsidR="00E30FDF" w:rsidRPr="0036302C">
        <w:rPr>
          <w:rFonts w:ascii="Times New Roman" w:hAnsi="Times New Roman"/>
          <w:sz w:val="24"/>
          <w:szCs w:val="24"/>
        </w:rPr>
        <w:t xml:space="preserve">możliwienia Zamawiającemu </w:t>
      </w:r>
      <w:r w:rsidR="00424230" w:rsidRPr="0036302C">
        <w:rPr>
          <w:rFonts w:ascii="Times New Roman" w:hAnsi="Times New Roman"/>
          <w:sz w:val="24"/>
          <w:szCs w:val="24"/>
        </w:rPr>
        <w:t>dokonywania</w:t>
      </w:r>
      <w:r w:rsidR="00622ABC" w:rsidRPr="0036302C">
        <w:rPr>
          <w:rFonts w:ascii="Times New Roman" w:hAnsi="Times New Roman"/>
          <w:sz w:val="24"/>
          <w:szCs w:val="24"/>
        </w:rPr>
        <w:t xml:space="preserve"> niezapowiedzianych</w:t>
      </w:r>
      <w:r w:rsidR="00E30FDF" w:rsidRPr="0036302C">
        <w:rPr>
          <w:rFonts w:ascii="Times New Roman" w:hAnsi="Times New Roman"/>
          <w:sz w:val="24"/>
          <w:szCs w:val="24"/>
        </w:rPr>
        <w:t xml:space="preserve"> kontroli </w:t>
      </w:r>
      <w:r w:rsidR="00424230" w:rsidRPr="0036302C">
        <w:rPr>
          <w:rFonts w:ascii="Times New Roman" w:hAnsi="Times New Roman"/>
          <w:sz w:val="24"/>
          <w:szCs w:val="24"/>
        </w:rPr>
        <w:t>sprawdzających jakość przygotowanych posiłków pod względem gramatury, temperatury</w:t>
      </w:r>
      <w:r w:rsidR="00FC15AA" w:rsidRPr="0036302C">
        <w:rPr>
          <w:rFonts w:ascii="Times New Roman" w:hAnsi="Times New Roman"/>
          <w:sz w:val="24"/>
          <w:szCs w:val="24"/>
        </w:rPr>
        <w:t xml:space="preserve">; sprawdzenia </w:t>
      </w:r>
      <w:r w:rsidR="00424230" w:rsidRPr="0036302C">
        <w:rPr>
          <w:rFonts w:ascii="Times New Roman" w:hAnsi="Times New Roman"/>
          <w:sz w:val="24"/>
          <w:szCs w:val="24"/>
        </w:rPr>
        <w:t>produktów z jakich zostały przygotowane pod względem ich pochodzenia, składu, terminu ważności</w:t>
      </w:r>
      <w:r w:rsidR="00FC15AA" w:rsidRPr="0036302C">
        <w:rPr>
          <w:rFonts w:ascii="Times New Roman" w:hAnsi="Times New Roman"/>
          <w:sz w:val="24"/>
          <w:szCs w:val="24"/>
        </w:rPr>
        <w:t xml:space="preserve"> oraz</w:t>
      </w:r>
      <w:r w:rsidR="007357FC" w:rsidRPr="0036302C">
        <w:rPr>
          <w:rFonts w:ascii="Times New Roman" w:hAnsi="Times New Roman"/>
          <w:sz w:val="24"/>
          <w:szCs w:val="24"/>
        </w:rPr>
        <w:t xml:space="preserve"> </w:t>
      </w:r>
      <w:r w:rsidR="005B7718" w:rsidRPr="0036302C">
        <w:rPr>
          <w:rFonts w:ascii="Times New Roman" w:hAnsi="Times New Roman"/>
          <w:sz w:val="24"/>
          <w:szCs w:val="24"/>
        </w:rPr>
        <w:t>spos</w:t>
      </w:r>
      <w:r w:rsidR="00C32390" w:rsidRPr="0036302C">
        <w:rPr>
          <w:rFonts w:ascii="Times New Roman" w:hAnsi="Times New Roman"/>
          <w:sz w:val="24"/>
          <w:szCs w:val="24"/>
        </w:rPr>
        <w:t>obu</w:t>
      </w:r>
      <w:r w:rsidR="005B7718" w:rsidRPr="0036302C">
        <w:rPr>
          <w:rFonts w:ascii="Times New Roman" w:hAnsi="Times New Roman"/>
          <w:sz w:val="24"/>
          <w:szCs w:val="24"/>
        </w:rPr>
        <w:t xml:space="preserve"> organizacji procesu </w:t>
      </w:r>
      <w:r w:rsidR="007357FC" w:rsidRPr="0036302C">
        <w:rPr>
          <w:rFonts w:ascii="Times New Roman" w:hAnsi="Times New Roman"/>
          <w:sz w:val="24"/>
          <w:szCs w:val="24"/>
        </w:rPr>
        <w:t xml:space="preserve">wydawania </w:t>
      </w:r>
      <w:r w:rsidR="005B7718" w:rsidRPr="0036302C">
        <w:rPr>
          <w:rFonts w:ascii="Times New Roman" w:hAnsi="Times New Roman"/>
          <w:sz w:val="24"/>
          <w:szCs w:val="24"/>
        </w:rPr>
        <w:t>posiłków</w:t>
      </w:r>
      <w:r w:rsidR="00622ABC" w:rsidRPr="0036302C">
        <w:rPr>
          <w:rFonts w:ascii="Times New Roman" w:hAnsi="Times New Roman"/>
          <w:sz w:val="24"/>
          <w:szCs w:val="24"/>
        </w:rPr>
        <w:t>. W imieniu Zamawiającego kontroli dokona</w:t>
      </w:r>
      <w:r w:rsidR="00FC15AA" w:rsidRPr="0036302C">
        <w:rPr>
          <w:rFonts w:ascii="Times New Roman" w:hAnsi="Times New Roman"/>
          <w:sz w:val="24"/>
          <w:szCs w:val="24"/>
        </w:rPr>
        <w:t>ją</w:t>
      </w:r>
      <w:r w:rsidR="00622ABC" w:rsidRPr="0036302C">
        <w:rPr>
          <w:rFonts w:ascii="Times New Roman" w:hAnsi="Times New Roman"/>
          <w:sz w:val="24"/>
          <w:szCs w:val="24"/>
        </w:rPr>
        <w:t xml:space="preserve"> </w:t>
      </w:r>
      <w:r w:rsidR="00FC15AA" w:rsidRPr="0036302C">
        <w:rPr>
          <w:rFonts w:ascii="Times New Roman" w:hAnsi="Times New Roman"/>
          <w:sz w:val="24"/>
          <w:szCs w:val="24"/>
        </w:rPr>
        <w:t xml:space="preserve">osoby upoważnione przez </w:t>
      </w:r>
      <w:r w:rsidR="00311246" w:rsidRPr="0036302C">
        <w:rPr>
          <w:rFonts w:ascii="Times New Roman" w:hAnsi="Times New Roman"/>
          <w:sz w:val="24"/>
          <w:szCs w:val="24"/>
        </w:rPr>
        <w:t>Zamawiającego</w:t>
      </w:r>
      <w:r w:rsidR="00E30FDF" w:rsidRPr="0036302C">
        <w:rPr>
          <w:rFonts w:ascii="Times New Roman" w:hAnsi="Times New Roman"/>
          <w:sz w:val="24"/>
          <w:szCs w:val="24"/>
        </w:rPr>
        <w:t>;</w:t>
      </w:r>
    </w:p>
    <w:p w14:paraId="6EC93364" w14:textId="079BB8EE" w:rsidR="00E30FDF" w:rsidRPr="0036302C" w:rsidRDefault="00D43FC4" w:rsidP="0036302C">
      <w:pPr>
        <w:pStyle w:val="Akapitzlist1"/>
        <w:numPr>
          <w:ilvl w:val="0"/>
          <w:numId w:val="11"/>
        </w:numPr>
        <w:spacing w:before="120"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E30FDF" w:rsidRPr="0036302C">
        <w:rPr>
          <w:rFonts w:ascii="Times New Roman" w:hAnsi="Times New Roman"/>
          <w:sz w:val="24"/>
          <w:szCs w:val="24"/>
        </w:rPr>
        <w:t>rzestrzegania przepisów sanitarnych, przeciwpożarowych oraz bezpieczeństwa i higieny pracy;</w:t>
      </w:r>
    </w:p>
    <w:p w14:paraId="37C56A48" w14:textId="0078157F" w:rsidR="00E30FDF" w:rsidRPr="0036302C" w:rsidRDefault="00D43FC4" w:rsidP="0036302C">
      <w:pPr>
        <w:pStyle w:val="Akapitzlist1"/>
        <w:numPr>
          <w:ilvl w:val="0"/>
          <w:numId w:val="11"/>
        </w:numPr>
        <w:spacing w:before="120"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="00E30FDF" w:rsidRPr="0036302C">
        <w:rPr>
          <w:rFonts w:ascii="Times New Roman" w:hAnsi="Times New Roman"/>
          <w:sz w:val="24"/>
          <w:szCs w:val="24"/>
        </w:rPr>
        <w:t xml:space="preserve">ależytego zabezpieczenia </w:t>
      </w:r>
      <w:r w:rsidR="00FC15AA" w:rsidRPr="0036302C">
        <w:rPr>
          <w:rFonts w:ascii="Times New Roman" w:hAnsi="Times New Roman"/>
          <w:sz w:val="24"/>
          <w:szCs w:val="24"/>
        </w:rPr>
        <w:t>użyczanego</w:t>
      </w:r>
      <w:r w:rsidR="00E30FDF" w:rsidRPr="0036302C">
        <w:rPr>
          <w:rFonts w:ascii="Times New Roman" w:hAnsi="Times New Roman"/>
          <w:sz w:val="24"/>
          <w:szCs w:val="24"/>
        </w:rPr>
        <w:t xml:space="preserve"> mienia, jak również mienia własnego;</w:t>
      </w:r>
    </w:p>
    <w:p w14:paraId="13573CE3" w14:textId="6B342CA1" w:rsidR="00E30FDF" w:rsidRPr="0036302C" w:rsidRDefault="00D43FC4" w:rsidP="0036302C">
      <w:pPr>
        <w:pStyle w:val="Akapitzlist1"/>
        <w:numPr>
          <w:ilvl w:val="0"/>
          <w:numId w:val="11"/>
        </w:numPr>
        <w:spacing w:before="120"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E30FDF" w:rsidRPr="0036302C">
        <w:rPr>
          <w:rFonts w:ascii="Times New Roman" w:hAnsi="Times New Roman"/>
          <w:sz w:val="24"/>
          <w:szCs w:val="24"/>
        </w:rPr>
        <w:t xml:space="preserve">onoszenia pełnej odpowiedzialności za uszkodzenia i kradzież </w:t>
      </w:r>
      <w:r w:rsidR="002B6806">
        <w:rPr>
          <w:rFonts w:ascii="Times New Roman" w:hAnsi="Times New Roman"/>
          <w:sz w:val="24"/>
          <w:szCs w:val="24"/>
        </w:rPr>
        <w:t>użyczaneg</w:t>
      </w:r>
      <w:r w:rsidR="00E30FDF" w:rsidRPr="0036302C">
        <w:rPr>
          <w:rFonts w:ascii="Times New Roman" w:hAnsi="Times New Roman"/>
          <w:sz w:val="24"/>
          <w:szCs w:val="24"/>
        </w:rPr>
        <w:t>o</w:t>
      </w:r>
      <w:r w:rsidR="00A2193B">
        <w:rPr>
          <w:rFonts w:ascii="Times New Roman" w:hAnsi="Times New Roman"/>
          <w:sz w:val="24"/>
          <w:szCs w:val="24"/>
        </w:rPr>
        <w:br/>
      </w:r>
      <w:r w:rsidR="00E30FDF" w:rsidRPr="0036302C">
        <w:rPr>
          <w:rFonts w:ascii="Times New Roman" w:hAnsi="Times New Roman"/>
          <w:sz w:val="24"/>
          <w:szCs w:val="24"/>
        </w:rPr>
        <w:t>i własnego mienia</w:t>
      </w:r>
      <w:r w:rsidR="005A2821" w:rsidRPr="0036302C">
        <w:rPr>
          <w:rFonts w:ascii="Times New Roman" w:hAnsi="Times New Roman"/>
          <w:sz w:val="24"/>
          <w:szCs w:val="24"/>
        </w:rPr>
        <w:t>.</w:t>
      </w:r>
    </w:p>
    <w:p w14:paraId="07817F44" w14:textId="77777777" w:rsidR="00CC1A39" w:rsidRPr="0036302C" w:rsidRDefault="00CC1A39" w:rsidP="0036302C">
      <w:pPr>
        <w:pStyle w:val="Akapitzlist1"/>
        <w:numPr>
          <w:ilvl w:val="0"/>
          <w:numId w:val="10"/>
        </w:numPr>
        <w:spacing w:before="120"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36302C">
        <w:rPr>
          <w:rFonts w:ascii="Times New Roman" w:hAnsi="Times New Roman"/>
          <w:sz w:val="24"/>
          <w:szCs w:val="24"/>
        </w:rPr>
        <w:t>Przygotowanie posiłków odbywać się będzie z artykułów zakupionych przez Wykonawcę.</w:t>
      </w:r>
    </w:p>
    <w:p w14:paraId="542AB5E0" w14:textId="77777777" w:rsidR="00AC1412" w:rsidRDefault="0005021C" w:rsidP="0036302C">
      <w:pPr>
        <w:pStyle w:val="Akapitzlist1"/>
        <w:numPr>
          <w:ilvl w:val="0"/>
          <w:numId w:val="10"/>
        </w:numPr>
        <w:spacing w:before="120"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36302C">
        <w:rPr>
          <w:rFonts w:ascii="Times New Roman" w:hAnsi="Times New Roman"/>
          <w:sz w:val="24"/>
          <w:szCs w:val="24"/>
        </w:rPr>
        <w:lastRenderedPageBreak/>
        <w:t>Przy organizacji żywienia (stołówka, kuchni</w:t>
      </w:r>
      <w:r w:rsidR="00FC15AA" w:rsidRPr="0036302C">
        <w:rPr>
          <w:rFonts w:ascii="Times New Roman" w:hAnsi="Times New Roman"/>
          <w:sz w:val="24"/>
          <w:szCs w:val="24"/>
        </w:rPr>
        <w:t>a</w:t>
      </w:r>
      <w:r w:rsidRPr="0036302C">
        <w:rPr>
          <w:rFonts w:ascii="Times New Roman" w:hAnsi="Times New Roman"/>
          <w:sz w:val="24"/>
          <w:szCs w:val="24"/>
        </w:rPr>
        <w:t>)</w:t>
      </w:r>
      <w:r w:rsidR="00B810AD">
        <w:rPr>
          <w:rFonts w:ascii="Times New Roman" w:hAnsi="Times New Roman"/>
          <w:sz w:val="24"/>
          <w:szCs w:val="24"/>
        </w:rPr>
        <w:t xml:space="preserve"> w placówkach </w:t>
      </w:r>
      <w:r w:rsidRPr="0036302C">
        <w:rPr>
          <w:rFonts w:ascii="Times New Roman" w:hAnsi="Times New Roman"/>
          <w:sz w:val="24"/>
          <w:szCs w:val="24"/>
        </w:rPr>
        <w:t>należy zapewnić warunki higieniczne wymagane przepisami prawa.</w:t>
      </w:r>
      <w:r w:rsidR="00B810AD">
        <w:rPr>
          <w:rFonts w:ascii="Times New Roman" w:hAnsi="Times New Roman"/>
          <w:sz w:val="24"/>
          <w:szCs w:val="24"/>
        </w:rPr>
        <w:t xml:space="preserve"> </w:t>
      </w:r>
    </w:p>
    <w:p w14:paraId="64B034BE" w14:textId="6D5AB52A" w:rsidR="0005021C" w:rsidRPr="0036302C" w:rsidRDefault="00AC1412" w:rsidP="0036302C">
      <w:pPr>
        <w:pStyle w:val="Akapitzlist1"/>
        <w:numPr>
          <w:ilvl w:val="0"/>
          <w:numId w:val="10"/>
        </w:numPr>
        <w:spacing w:before="120"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Personel </w:t>
      </w:r>
      <w:r w:rsidR="00B810AD">
        <w:rPr>
          <w:rFonts w:ascii="Times New Roman" w:hAnsi="Times New Roman"/>
          <w:sz w:val="24"/>
          <w:szCs w:val="24"/>
        </w:rPr>
        <w:t>Wykonawc</w:t>
      </w:r>
      <w:r>
        <w:rPr>
          <w:rFonts w:ascii="Times New Roman" w:hAnsi="Times New Roman"/>
          <w:sz w:val="24"/>
          <w:szCs w:val="24"/>
        </w:rPr>
        <w:t>y</w:t>
      </w:r>
      <w:r w:rsidR="00B810AD">
        <w:rPr>
          <w:rFonts w:ascii="Times New Roman" w:hAnsi="Times New Roman"/>
          <w:sz w:val="24"/>
          <w:szCs w:val="24"/>
        </w:rPr>
        <w:t xml:space="preserve"> musi posiadać </w:t>
      </w:r>
      <w:r>
        <w:rPr>
          <w:rFonts w:ascii="Times New Roman" w:hAnsi="Times New Roman"/>
          <w:sz w:val="24"/>
          <w:szCs w:val="24"/>
        </w:rPr>
        <w:t xml:space="preserve">bieżące przeszkolenie z zakresu BHP, a także </w:t>
      </w:r>
      <w:r w:rsidR="00B810AD">
        <w:rPr>
          <w:rFonts w:ascii="Times New Roman" w:hAnsi="Times New Roman"/>
          <w:sz w:val="24"/>
          <w:szCs w:val="24"/>
        </w:rPr>
        <w:t xml:space="preserve">aktualne </w:t>
      </w:r>
      <w:r w:rsidR="00B810AD" w:rsidRPr="00B810AD">
        <w:rPr>
          <w:rFonts w:ascii="Times New Roman" w:hAnsi="Times New Roman"/>
          <w:sz w:val="24"/>
          <w:szCs w:val="24"/>
        </w:rPr>
        <w:t>orzeczeni</w:t>
      </w:r>
      <w:r>
        <w:rPr>
          <w:rFonts w:ascii="Times New Roman" w:hAnsi="Times New Roman"/>
          <w:sz w:val="24"/>
          <w:szCs w:val="24"/>
        </w:rPr>
        <w:t>e</w:t>
      </w:r>
      <w:r w:rsidR="00B810AD" w:rsidRPr="00B810AD">
        <w:rPr>
          <w:rFonts w:ascii="Times New Roman" w:hAnsi="Times New Roman"/>
          <w:sz w:val="24"/>
          <w:szCs w:val="24"/>
        </w:rPr>
        <w:t xml:space="preserve"> lekarskie dla celów sanitarno – epidemiologicznych o braku przeciwwskazań do wykonywania prac</w:t>
      </w:r>
      <w:r w:rsidR="00817251">
        <w:rPr>
          <w:rFonts w:ascii="Times New Roman" w:hAnsi="Times New Roman"/>
          <w:sz w:val="24"/>
          <w:szCs w:val="24"/>
        </w:rPr>
        <w:t>, przy wykonaniu których istnieje możliwość przeniesienia zakażenia na inne osoby.</w:t>
      </w:r>
    </w:p>
    <w:p w14:paraId="0A0000BC" w14:textId="4B78E3D7" w:rsidR="00FE235B" w:rsidRPr="0036302C" w:rsidRDefault="00FE235B" w:rsidP="0036302C">
      <w:pPr>
        <w:pStyle w:val="Akapitzlist1"/>
        <w:numPr>
          <w:ilvl w:val="0"/>
          <w:numId w:val="10"/>
        </w:numPr>
        <w:spacing w:before="120"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36302C">
        <w:rPr>
          <w:rFonts w:ascii="Times New Roman" w:hAnsi="Times New Roman"/>
          <w:sz w:val="24"/>
          <w:szCs w:val="24"/>
        </w:rPr>
        <w:t xml:space="preserve">Koszty związane z </w:t>
      </w:r>
      <w:r w:rsidR="00BC4061" w:rsidRPr="0036302C">
        <w:rPr>
          <w:rFonts w:ascii="Times New Roman" w:hAnsi="Times New Roman"/>
          <w:sz w:val="24"/>
          <w:szCs w:val="24"/>
        </w:rPr>
        <w:t xml:space="preserve">dowozem, </w:t>
      </w:r>
      <w:r w:rsidRPr="0036302C">
        <w:rPr>
          <w:rFonts w:ascii="Times New Roman" w:hAnsi="Times New Roman"/>
          <w:sz w:val="24"/>
          <w:szCs w:val="24"/>
        </w:rPr>
        <w:t xml:space="preserve">wydawaniem, myciem naczyń, termosów </w:t>
      </w:r>
      <w:r w:rsidR="005D5F7F" w:rsidRPr="0036302C">
        <w:rPr>
          <w:rFonts w:ascii="Times New Roman" w:hAnsi="Times New Roman"/>
          <w:sz w:val="24"/>
          <w:szCs w:val="24"/>
        </w:rPr>
        <w:t>oraz</w:t>
      </w:r>
      <w:r w:rsidRPr="0036302C">
        <w:rPr>
          <w:rFonts w:ascii="Times New Roman" w:hAnsi="Times New Roman"/>
          <w:sz w:val="24"/>
          <w:szCs w:val="24"/>
        </w:rPr>
        <w:t xml:space="preserve"> sprzątaniem</w:t>
      </w:r>
      <w:r w:rsidR="005D5F7F" w:rsidRPr="0036302C">
        <w:rPr>
          <w:rFonts w:ascii="Times New Roman" w:hAnsi="Times New Roman"/>
          <w:sz w:val="24"/>
          <w:szCs w:val="24"/>
        </w:rPr>
        <w:t xml:space="preserve"> kuchni i stołówki </w:t>
      </w:r>
      <w:r w:rsidRPr="0036302C">
        <w:rPr>
          <w:rFonts w:ascii="Times New Roman" w:hAnsi="Times New Roman"/>
          <w:sz w:val="24"/>
          <w:szCs w:val="24"/>
        </w:rPr>
        <w:t xml:space="preserve">ponosi Wykonawca, </w:t>
      </w:r>
      <w:r w:rsidR="002F1D01" w:rsidRPr="0036302C">
        <w:rPr>
          <w:rFonts w:ascii="Times New Roman" w:hAnsi="Times New Roman"/>
          <w:sz w:val="24"/>
          <w:szCs w:val="24"/>
        </w:rPr>
        <w:t>z uwzględnieniem</w:t>
      </w:r>
      <w:r w:rsidRPr="0036302C">
        <w:rPr>
          <w:rFonts w:ascii="Times New Roman" w:hAnsi="Times New Roman"/>
          <w:sz w:val="24"/>
          <w:szCs w:val="24"/>
        </w:rPr>
        <w:t xml:space="preserve"> </w:t>
      </w:r>
      <w:r w:rsidR="00BC4061" w:rsidRPr="0036302C">
        <w:rPr>
          <w:rFonts w:ascii="Times New Roman" w:hAnsi="Times New Roman"/>
          <w:sz w:val="24"/>
          <w:szCs w:val="24"/>
        </w:rPr>
        <w:t xml:space="preserve">pkt </w:t>
      </w:r>
      <w:r w:rsidR="007475B3">
        <w:rPr>
          <w:rFonts w:ascii="Times New Roman" w:hAnsi="Times New Roman"/>
          <w:sz w:val="24"/>
          <w:szCs w:val="24"/>
        </w:rPr>
        <w:t>3</w:t>
      </w:r>
      <w:r w:rsidR="00912C92">
        <w:rPr>
          <w:rFonts w:ascii="Times New Roman" w:hAnsi="Times New Roman"/>
          <w:sz w:val="24"/>
          <w:szCs w:val="24"/>
        </w:rPr>
        <w:t>1</w:t>
      </w:r>
      <w:r w:rsidR="00BC4061" w:rsidRPr="0036302C">
        <w:rPr>
          <w:rFonts w:ascii="Times New Roman" w:hAnsi="Times New Roman"/>
          <w:sz w:val="24"/>
          <w:szCs w:val="24"/>
        </w:rPr>
        <w:t xml:space="preserve"> OPZ</w:t>
      </w:r>
      <w:r w:rsidR="00C82CA2" w:rsidRPr="0036302C">
        <w:rPr>
          <w:rFonts w:ascii="Times New Roman" w:hAnsi="Times New Roman"/>
          <w:sz w:val="24"/>
          <w:szCs w:val="24"/>
        </w:rPr>
        <w:t xml:space="preserve"> oraz </w:t>
      </w:r>
      <w:r w:rsidR="00C82CA2" w:rsidRPr="0036302C">
        <w:rPr>
          <w:rFonts w:ascii="Times New Roman" w:hAnsi="Times New Roman"/>
          <w:bCs/>
          <w:sz w:val="24"/>
          <w:szCs w:val="24"/>
        </w:rPr>
        <w:t xml:space="preserve">§ 2 ust. </w:t>
      </w:r>
      <w:r w:rsidR="0012697F" w:rsidRPr="0036302C">
        <w:rPr>
          <w:rFonts w:ascii="Times New Roman" w:hAnsi="Times New Roman"/>
          <w:bCs/>
          <w:sz w:val="24"/>
          <w:szCs w:val="24"/>
        </w:rPr>
        <w:t>1 j)</w:t>
      </w:r>
      <w:r w:rsidR="007009A4" w:rsidRPr="0036302C">
        <w:rPr>
          <w:rFonts w:ascii="Times New Roman" w:hAnsi="Times New Roman"/>
          <w:bCs/>
          <w:sz w:val="24"/>
          <w:szCs w:val="24"/>
        </w:rPr>
        <w:t>.</w:t>
      </w:r>
    </w:p>
    <w:p w14:paraId="7AC55057" w14:textId="51ADAE9B" w:rsidR="00C8130C" w:rsidRPr="0036302C" w:rsidRDefault="00C8130C" w:rsidP="0036302C">
      <w:pPr>
        <w:pStyle w:val="Akapitzlist"/>
        <w:numPr>
          <w:ilvl w:val="0"/>
          <w:numId w:val="10"/>
        </w:numPr>
        <w:spacing w:line="360" w:lineRule="auto"/>
        <w:jc w:val="both"/>
      </w:pPr>
      <w:r w:rsidRPr="0036302C">
        <w:t xml:space="preserve">Wykonawca przyjmuje na siebie  organizację dostarczenia posiłków do placówek, o których mowa w § </w:t>
      </w:r>
      <w:r w:rsidR="007475B3">
        <w:t>1</w:t>
      </w:r>
      <w:r w:rsidRPr="0036302C">
        <w:t xml:space="preserve"> ust. 2 C) i zapewnia termosy, minimum jeden wózek transportowy i inne niezbędne sprzęty.</w:t>
      </w:r>
    </w:p>
    <w:p w14:paraId="26326414" w14:textId="76362695" w:rsidR="00C8130C" w:rsidRPr="0036302C" w:rsidRDefault="00C8130C" w:rsidP="0036302C">
      <w:pPr>
        <w:pStyle w:val="Akapitzlist1"/>
        <w:numPr>
          <w:ilvl w:val="0"/>
          <w:numId w:val="10"/>
        </w:numPr>
        <w:spacing w:before="120"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36302C">
        <w:rPr>
          <w:rFonts w:ascii="Times New Roman" w:hAnsi="Times New Roman"/>
          <w:sz w:val="24"/>
          <w:szCs w:val="24"/>
        </w:rPr>
        <w:t>Transport  posiłków odbywa się na koszt Wykonawcy, w termosach zapewniających właściwą ochronę i temperaturę oraz jakość przewożonych potraw, środkiem transportu dopuszczonym decyzją właściwego inspektora sanitarnego do przewozu posiłków dla potrzeb zbiorowego żywienia dzieci.</w:t>
      </w:r>
    </w:p>
    <w:p w14:paraId="1F09EDDC" w14:textId="118C232F" w:rsidR="00737682" w:rsidRPr="0036302C" w:rsidRDefault="00737682" w:rsidP="0036302C">
      <w:pPr>
        <w:pStyle w:val="Akapitzlist1"/>
        <w:numPr>
          <w:ilvl w:val="0"/>
          <w:numId w:val="10"/>
        </w:numPr>
        <w:spacing w:before="120"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36302C">
        <w:rPr>
          <w:rFonts w:ascii="Times New Roman" w:hAnsi="Times New Roman"/>
          <w:sz w:val="24"/>
          <w:szCs w:val="24"/>
        </w:rPr>
        <w:t>W przypadku wystąpienia zmiany środka transportu, w stosunku do środków transportu wskazanych w dokumentacji przedstawionej przed podpisaniem umowy, w dniu dokonania zmiany Wykonawca jest zobowiązany telefonicznie poinformować o zmianie</w:t>
      </w:r>
      <w:r w:rsidR="002B6806">
        <w:rPr>
          <w:rFonts w:ascii="Times New Roman" w:hAnsi="Times New Roman"/>
          <w:sz w:val="24"/>
          <w:szCs w:val="24"/>
        </w:rPr>
        <w:t>,</w:t>
      </w:r>
      <w:r w:rsidRPr="0036302C">
        <w:rPr>
          <w:rFonts w:ascii="Times New Roman" w:hAnsi="Times New Roman"/>
          <w:sz w:val="24"/>
          <w:szCs w:val="24"/>
        </w:rPr>
        <w:t xml:space="preserve"> a także złożyć oświadczenie drogą elektroniczną. </w:t>
      </w:r>
      <w:r w:rsidRPr="007475B3">
        <w:rPr>
          <w:rFonts w:ascii="Times New Roman" w:hAnsi="Times New Roman"/>
          <w:sz w:val="24"/>
          <w:szCs w:val="24"/>
        </w:rPr>
        <w:t>Niezachowanie zasad zgłaszania zmian będzie skutkować naliczeniem przez Zamawiającego kar umownych.</w:t>
      </w:r>
    </w:p>
    <w:p w14:paraId="3BF86DA2" w14:textId="07F7DB68" w:rsidR="00E3386F" w:rsidRPr="0036302C" w:rsidRDefault="00E3386F" w:rsidP="0036302C">
      <w:pPr>
        <w:pStyle w:val="Akapitzlist1"/>
        <w:numPr>
          <w:ilvl w:val="0"/>
          <w:numId w:val="10"/>
        </w:numPr>
        <w:spacing w:before="120"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36302C">
        <w:rPr>
          <w:rFonts w:ascii="Times New Roman" w:hAnsi="Times New Roman"/>
          <w:sz w:val="24"/>
          <w:szCs w:val="24"/>
        </w:rPr>
        <w:t>Wykonawca zobowiązuje się punktualnie dowozić posiłki oraz odbierać puste termosy do</w:t>
      </w:r>
      <w:r w:rsidR="00D43FC4">
        <w:rPr>
          <w:rFonts w:ascii="Times New Roman" w:hAnsi="Times New Roman"/>
          <w:sz w:val="24"/>
          <w:szCs w:val="24"/>
        </w:rPr>
        <w:t>i ze</w:t>
      </w:r>
      <w:r w:rsidRPr="0036302C">
        <w:rPr>
          <w:rFonts w:ascii="Times New Roman" w:hAnsi="Times New Roman"/>
          <w:sz w:val="24"/>
          <w:szCs w:val="24"/>
        </w:rPr>
        <w:t xml:space="preserve"> szkoły przygotowującej posiłki zgodnie z harmonogramem wyznaczonym przez Dyrektorów jednostek.</w:t>
      </w:r>
    </w:p>
    <w:p w14:paraId="4F96F659" w14:textId="4AA8E658" w:rsidR="00E3386F" w:rsidRPr="0036302C" w:rsidRDefault="00E3386F" w:rsidP="0036302C">
      <w:pPr>
        <w:pStyle w:val="Akapitzlist1"/>
        <w:numPr>
          <w:ilvl w:val="0"/>
          <w:numId w:val="10"/>
        </w:numPr>
        <w:spacing w:before="120"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36302C">
        <w:rPr>
          <w:rFonts w:ascii="Times New Roman" w:hAnsi="Times New Roman"/>
          <w:sz w:val="24"/>
          <w:szCs w:val="24"/>
        </w:rPr>
        <w:t>Awaria pojazdu nie zwalnia Wykonawcy od wykonania usługi. Wykonawca zapewnia pojazd zastępczy, a w przypadku niewywiązania się z tego obowiązku Wykonawca zobowiązuje się zapłacić Zamawiającemu poniesione koszty zakupu danej usługi tj. dowozu posiłków u innego wykonawcy usługi.</w:t>
      </w:r>
    </w:p>
    <w:p w14:paraId="1D96B5DE" w14:textId="46DECBAB" w:rsidR="00E3386F" w:rsidRPr="0036302C" w:rsidRDefault="00E3386F" w:rsidP="0036302C">
      <w:pPr>
        <w:pStyle w:val="Akapitzlist1"/>
        <w:numPr>
          <w:ilvl w:val="0"/>
          <w:numId w:val="10"/>
        </w:numPr>
        <w:spacing w:before="120"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36302C">
        <w:rPr>
          <w:rFonts w:ascii="Times New Roman" w:hAnsi="Times New Roman"/>
          <w:sz w:val="24"/>
          <w:szCs w:val="24"/>
        </w:rPr>
        <w:t xml:space="preserve">W przypadku wystąpienia innych okoliczności niż awaria samochodu mających wpływ na realizację usługi, również tych niezależnych od Wykonawcy, zobowiązuje się on do zapewnienia ciągłości usługi. W przypadku niewywiązania się z tego obowiązku </w:t>
      </w:r>
      <w:r w:rsidRPr="0036302C">
        <w:rPr>
          <w:rFonts w:ascii="Times New Roman" w:hAnsi="Times New Roman"/>
          <w:sz w:val="24"/>
          <w:szCs w:val="24"/>
        </w:rPr>
        <w:lastRenderedPageBreak/>
        <w:t>zobowiązany jest zapłacić Zamawiającemu poniesione koszty zakupu danej usługi tj. dowozu posiłków u innego wykonawcy usługi.</w:t>
      </w:r>
    </w:p>
    <w:p w14:paraId="55323787" w14:textId="34801C88" w:rsidR="00C8130C" w:rsidRPr="0036302C" w:rsidRDefault="00C8130C" w:rsidP="0036302C">
      <w:pPr>
        <w:pStyle w:val="Akapitzlist1"/>
        <w:numPr>
          <w:ilvl w:val="0"/>
          <w:numId w:val="10"/>
        </w:numPr>
        <w:spacing w:before="120"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36302C">
        <w:rPr>
          <w:rFonts w:ascii="Times New Roman" w:hAnsi="Times New Roman"/>
          <w:sz w:val="24"/>
          <w:szCs w:val="24"/>
        </w:rPr>
        <w:t xml:space="preserve">Zgodnie z wymogami Państwowej Inspekcji Sanitarnej posiłek </w:t>
      </w:r>
      <w:r w:rsidRPr="007475B3">
        <w:rPr>
          <w:rFonts w:ascii="Times New Roman" w:hAnsi="Times New Roman"/>
          <w:sz w:val="24"/>
          <w:szCs w:val="24"/>
        </w:rPr>
        <w:t>w formie cateringu</w:t>
      </w:r>
      <w:r w:rsidRPr="0036302C">
        <w:rPr>
          <w:rFonts w:ascii="Times New Roman" w:hAnsi="Times New Roman"/>
          <w:sz w:val="24"/>
          <w:szCs w:val="24"/>
        </w:rPr>
        <w:t xml:space="preserve"> winien być wydany w ciągu czterech godzin od momentu jego sporządzenia.</w:t>
      </w:r>
    </w:p>
    <w:p w14:paraId="4EB7295A" w14:textId="37D78FA6" w:rsidR="00B072B0" w:rsidRPr="0036302C" w:rsidRDefault="00E30FDF" w:rsidP="0036302C">
      <w:pPr>
        <w:pStyle w:val="Akapitzlist1"/>
        <w:numPr>
          <w:ilvl w:val="0"/>
          <w:numId w:val="10"/>
        </w:numPr>
        <w:spacing w:before="120"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36302C">
        <w:rPr>
          <w:rFonts w:ascii="Times New Roman" w:hAnsi="Times New Roman"/>
          <w:sz w:val="24"/>
          <w:szCs w:val="24"/>
        </w:rPr>
        <w:t>Wykonawca ma obowiązek przechowywania próbek pokarmowych ze wszystkich przygotowywanych posiłków, każdego dnia przez okres 72 godzin z oznaczeniem daty, godziny, zawartości próbki pokarmowej z podpisem osoby odpowiedzialnej za pobranie próbek.</w:t>
      </w:r>
      <w:r w:rsidR="002F13C8" w:rsidRPr="0036302C">
        <w:rPr>
          <w:rFonts w:ascii="Times New Roman" w:hAnsi="Times New Roman"/>
          <w:sz w:val="24"/>
          <w:szCs w:val="24"/>
        </w:rPr>
        <w:t xml:space="preserve"> Pobór próbek i ich przechowywanie winien być wykonany zgodnie z wymogami Rozporządzenia Ministra zdrowia z dnia 17 kwietnia 2007 r. w sprawie pobierania i przechowywania próbek żywności przez zakłady żywienia zbiorowego typu zamkniętego (Dz.U 2007 nr 80 poz. 545)</w:t>
      </w:r>
      <w:r w:rsidR="009D5BFB" w:rsidRPr="0036302C">
        <w:rPr>
          <w:rFonts w:ascii="Times New Roman" w:hAnsi="Times New Roman"/>
          <w:sz w:val="24"/>
          <w:szCs w:val="24"/>
        </w:rPr>
        <w:t>.</w:t>
      </w:r>
    </w:p>
    <w:p w14:paraId="0347B15A" w14:textId="7E5F88C3" w:rsidR="007914F1" w:rsidRPr="0036302C" w:rsidRDefault="007A6223" w:rsidP="0036302C">
      <w:pPr>
        <w:pStyle w:val="Akapitzlist1"/>
        <w:numPr>
          <w:ilvl w:val="0"/>
          <w:numId w:val="10"/>
        </w:numPr>
        <w:spacing w:before="120"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36302C">
        <w:rPr>
          <w:rFonts w:ascii="Times New Roman" w:hAnsi="Times New Roman"/>
          <w:sz w:val="24"/>
          <w:szCs w:val="24"/>
        </w:rPr>
        <w:t>Wykonawca zobowiązuje się do przestrzegania wymogów sanitarno - epidemiologicznych w zakresie: personelu, warunków produkcji, w transporcie jak również w czasie wydawania posiłków i mycia zastawy oraz termosów.</w:t>
      </w:r>
    </w:p>
    <w:p w14:paraId="15860FA7" w14:textId="56BCADDC" w:rsidR="00BB02CC" w:rsidRPr="0036302C" w:rsidRDefault="00BB02CC" w:rsidP="0036302C">
      <w:pPr>
        <w:pStyle w:val="Akapitzlist1"/>
        <w:numPr>
          <w:ilvl w:val="0"/>
          <w:numId w:val="10"/>
        </w:numPr>
        <w:spacing w:before="120"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36302C">
        <w:rPr>
          <w:rFonts w:ascii="Times New Roman" w:hAnsi="Times New Roman"/>
          <w:sz w:val="24"/>
          <w:szCs w:val="24"/>
        </w:rPr>
        <w:t xml:space="preserve">Wykonawca ponosi pełną odpowiedzialność cywilną, administracyjną i karną za jakość dostarczonych posiłków oraz skutki wynikające z zaniedbań przy ich przygotowaniu i transporcie, mogące mieć wpływ na zdrowie żywionych </w:t>
      </w:r>
      <w:r w:rsidR="00D43FC4">
        <w:rPr>
          <w:rFonts w:ascii="Times New Roman" w:hAnsi="Times New Roman"/>
          <w:sz w:val="24"/>
          <w:szCs w:val="24"/>
        </w:rPr>
        <w:t>osób</w:t>
      </w:r>
      <w:r w:rsidRPr="0036302C">
        <w:rPr>
          <w:rFonts w:ascii="Times New Roman" w:hAnsi="Times New Roman"/>
          <w:sz w:val="24"/>
          <w:szCs w:val="24"/>
        </w:rPr>
        <w:t>.</w:t>
      </w:r>
    </w:p>
    <w:p w14:paraId="6E4AEA4F" w14:textId="507A5E09" w:rsidR="00431435" w:rsidRPr="0036302C" w:rsidRDefault="00431435" w:rsidP="0036302C">
      <w:pPr>
        <w:pStyle w:val="Akapitzlist1"/>
        <w:numPr>
          <w:ilvl w:val="0"/>
          <w:numId w:val="10"/>
        </w:numPr>
        <w:spacing w:before="120"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36302C">
        <w:rPr>
          <w:rFonts w:ascii="Times New Roman" w:hAnsi="Times New Roman"/>
          <w:sz w:val="24"/>
          <w:szCs w:val="24"/>
        </w:rPr>
        <w:t>W przypadku stwierdzenia przez Zamawiającego dostarczonego posiłku niespełniającego jego kryteriów (jakościowych, temperatur, itp.) - Zamawiający informuje Wykonawcę o nieprzyjęciu posiłku i zleca Wykonawcy naprawienie zaistniałej sytuacji (np. poprzez wymianę, podgrzanie, itp.), a Wykonawca od tego momentu (rozmowy telefonicznej)  ma godzinę na dostarczenie posiłku o odpowiednich parametrach. W przeciwnym wypadku na koszt Wykonawcy zostanie zakupiony posiłek u innego dostawcy.</w:t>
      </w:r>
    </w:p>
    <w:p w14:paraId="36E8DA74" w14:textId="1E11642B" w:rsidR="00431435" w:rsidRPr="0036302C" w:rsidRDefault="00431435" w:rsidP="0036302C">
      <w:pPr>
        <w:pStyle w:val="Akapitzlist1"/>
        <w:numPr>
          <w:ilvl w:val="0"/>
          <w:numId w:val="10"/>
        </w:numPr>
        <w:spacing w:before="120"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36302C">
        <w:rPr>
          <w:rFonts w:ascii="Times New Roman" w:hAnsi="Times New Roman"/>
          <w:sz w:val="24"/>
          <w:szCs w:val="24"/>
        </w:rPr>
        <w:t>Wykonawca jest zobowiązany do niezwłocznego poinformowania Zamawiającego w przypadku zagrożenia dostawy posiłku i sposobie rozwiązania problemu.</w:t>
      </w:r>
    </w:p>
    <w:p w14:paraId="5A0D7D65" w14:textId="73AC326F" w:rsidR="00CC47A2" w:rsidRPr="0036302C" w:rsidRDefault="00DE39E5" w:rsidP="0036302C">
      <w:pPr>
        <w:pStyle w:val="Akapitzlist"/>
        <w:numPr>
          <w:ilvl w:val="0"/>
          <w:numId w:val="10"/>
        </w:numPr>
        <w:spacing w:line="360" w:lineRule="auto"/>
        <w:jc w:val="both"/>
      </w:pPr>
      <w:r w:rsidRPr="0036302C">
        <w:t>Wykonawca zobowiązuje się, że wykonując umowę będzie przestrzegał przepisów ustawy z dnia 19</w:t>
      </w:r>
      <w:r w:rsidR="00737682" w:rsidRPr="0036302C">
        <w:t xml:space="preserve"> </w:t>
      </w:r>
      <w:r w:rsidRPr="0036302C">
        <w:t>lipca 2019 r. o zapewnieniu dostępności osobom ze szczególnymi potrzebami, w szczególności art. 6. Zamawiający zastrzega sobie prawo do kontroli Wykonawcy w trakcie realizacji umowy pod względem spełnienia minimalnych wymagań w zakresie zapewnienia dostępności osobom ze szczególnymi potrzebami.</w:t>
      </w:r>
    </w:p>
    <w:p w14:paraId="529078A3" w14:textId="77777777" w:rsidR="00CC47A2" w:rsidRPr="0036302C" w:rsidRDefault="00CC47A2" w:rsidP="00CC47A2">
      <w:pPr>
        <w:spacing w:before="120" w:after="120"/>
        <w:jc w:val="center"/>
        <w:rPr>
          <w:b/>
        </w:rPr>
      </w:pPr>
      <w:r w:rsidRPr="0036302C">
        <w:rPr>
          <w:b/>
        </w:rPr>
        <w:lastRenderedPageBreak/>
        <w:t>§ 3</w:t>
      </w:r>
    </w:p>
    <w:p w14:paraId="3244CED8" w14:textId="70F79CA7" w:rsidR="00672175" w:rsidRPr="0036302C" w:rsidRDefault="00672175" w:rsidP="00FC3898">
      <w:pPr>
        <w:spacing w:before="120" w:after="120"/>
        <w:jc w:val="center"/>
        <w:rPr>
          <w:b/>
        </w:rPr>
      </w:pPr>
      <w:r w:rsidRPr="0036302C">
        <w:rPr>
          <w:b/>
        </w:rPr>
        <w:t>Oświadczenia Wykonawcy</w:t>
      </w:r>
    </w:p>
    <w:p w14:paraId="520F08BA" w14:textId="4B463976" w:rsidR="007E1F6B" w:rsidRPr="0036302C" w:rsidRDefault="00672175" w:rsidP="0036302C">
      <w:pPr>
        <w:pStyle w:val="Akapitzlist"/>
        <w:numPr>
          <w:ilvl w:val="0"/>
          <w:numId w:val="14"/>
        </w:numPr>
        <w:spacing w:line="360" w:lineRule="auto"/>
        <w:jc w:val="both"/>
        <w:rPr>
          <w:bCs/>
        </w:rPr>
      </w:pPr>
      <w:r w:rsidRPr="0036302C">
        <w:t>Wykonawca oświadcza, że  posiada pełne up</w:t>
      </w:r>
      <w:r w:rsidR="0032217E" w:rsidRPr="0036302C">
        <w:t>r</w:t>
      </w:r>
      <w:r w:rsidRPr="0036302C">
        <w:t>awnienia potrzebne do świadczenia usługi wydane przez</w:t>
      </w:r>
      <w:r w:rsidR="0032217E" w:rsidRPr="0036302C">
        <w:t xml:space="preserve"> </w:t>
      </w:r>
      <w:r w:rsidRPr="0036302C">
        <w:t>Państwowego Powiatowego Inspektora</w:t>
      </w:r>
      <w:r w:rsidR="0032217E" w:rsidRPr="0036302C">
        <w:t xml:space="preserve"> Sanitarnego.</w:t>
      </w:r>
    </w:p>
    <w:p w14:paraId="3BD656F1" w14:textId="11B1C78E" w:rsidR="00DE39E5" w:rsidRPr="0036302C" w:rsidRDefault="00DE39E5" w:rsidP="0036302C">
      <w:pPr>
        <w:pStyle w:val="Akapitzlist"/>
        <w:numPr>
          <w:ilvl w:val="0"/>
          <w:numId w:val="14"/>
        </w:numPr>
        <w:spacing w:line="360" w:lineRule="auto"/>
        <w:jc w:val="both"/>
        <w:rPr>
          <w:bCs/>
        </w:rPr>
      </w:pPr>
      <w:r w:rsidRPr="0036302C">
        <w:t>Wykonawca oświadcza, że zapoznał się z warunkami jakimi dysponuj</w:t>
      </w:r>
      <w:r w:rsidR="005D5F7F" w:rsidRPr="0036302C">
        <w:t>ą</w:t>
      </w:r>
      <w:r w:rsidRPr="0036302C">
        <w:t xml:space="preserve"> placówk</w:t>
      </w:r>
      <w:r w:rsidR="005D5F7F" w:rsidRPr="0036302C">
        <w:t>i</w:t>
      </w:r>
      <w:r w:rsidR="00013F1C" w:rsidRPr="0036302C">
        <w:t>, jest mu znany stan wyposażenia, do którego nie wnosi żadnych zastrzeżeń</w:t>
      </w:r>
      <w:r w:rsidRPr="0036302C">
        <w:t xml:space="preserve"> i przyjmuje zadanie do wykonania w tych warunkach.</w:t>
      </w:r>
    </w:p>
    <w:p w14:paraId="607106EC" w14:textId="77777777" w:rsidR="00684BEA" w:rsidRPr="0036302C" w:rsidRDefault="00684BEA" w:rsidP="0036302C">
      <w:pPr>
        <w:pStyle w:val="Akapitzlist"/>
        <w:numPr>
          <w:ilvl w:val="0"/>
          <w:numId w:val="14"/>
        </w:numPr>
        <w:spacing w:line="360" w:lineRule="auto"/>
        <w:jc w:val="both"/>
        <w:rPr>
          <w:bCs/>
        </w:rPr>
      </w:pPr>
      <w:r w:rsidRPr="0036302C">
        <w:t>Wykonawca oświadcza, że w przypadku zakupu wyposażenia dodatkowego (poza wyszczególnionym w załącznikach 1A i 1B do umowy) dokona tego zakupu na własny koszt, po uzyskaniu pisemnej zgody Zamawiającego.</w:t>
      </w:r>
    </w:p>
    <w:p w14:paraId="05353240" w14:textId="0DE596C9" w:rsidR="007E1F6B" w:rsidRPr="0036302C" w:rsidRDefault="007E1F6B" w:rsidP="0036302C">
      <w:pPr>
        <w:pStyle w:val="Akapitzlist"/>
        <w:numPr>
          <w:ilvl w:val="0"/>
          <w:numId w:val="14"/>
        </w:numPr>
        <w:spacing w:line="360" w:lineRule="auto"/>
        <w:jc w:val="both"/>
        <w:rPr>
          <w:bCs/>
        </w:rPr>
      </w:pPr>
      <w:r w:rsidRPr="0036302C">
        <w:t>Strony ustalają, że w przypadku awarii lub innych nieprzewidzianych zdarzeń Wykonawca jest zobowiązany zapewnić posiłki o nie gorszej jakości  własnym staraniem i na własny koszt z innych źródeł.</w:t>
      </w:r>
    </w:p>
    <w:p w14:paraId="4BDF2BFD" w14:textId="66E0E8B8" w:rsidR="007E1F6B" w:rsidRPr="0036302C" w:rsidRDefault="005F5D00" w:rsidP="0036302C">
      <w:pPr>
        <w:pStyle w:val="Akapitzlist"/>
        <w:numPr>
          <w:ilvl w:val="0"/>
          <w:numId w:val="14"/>
        </w:numPr>
        <w:spacing w:line="360" w:lineRule="auto"/>
        <w:jc w:val="both"/>
        <w:rPr>
          <w:bCs/>
        </w:rPr>
      </w:pPr>
      <w:r w:rsidRPr="0036302C">
        <w:t>Wykonawca oświadcza, że jest ubezpieczony od odpowiedzialności cywilnej w zakresie prowadzonej działalności.</w:t>
      </w:r>
    </w:p>
    <w:p w14:paraId="016452C6" w14:textId="730217EF" w:rsidR="009078F0" w:rsidRPr="0036302C" w:rsidRDefault="009078F0" w:rsidP="0036302C">
      <w:pPr>
        <w:pStyle w:val="Akapitzlist"/>
        <w:numPr>
          <w:ilvl w:val="0"/>
          <w:numId w:val="14"/>
        </w:numPr>
        <w:spacing w:line="360" w:lineRule="auto"/>
        <w:jc w:val="both"/>
        <w:rPr>
          <w:bCs/>
        </w:rPr>
      </w:pPr>
      <w:r w:rsidRPr="0036302C">
        <w:t>Wykonawca oświadcza, że ponosi pełną odpowiedzialność wobec Zamawiającego oraz osób trzecich za szkody na mieniu i zdrowiu, powstałe podczas i w związku z realizacją przedmiotu zamówienia.</w:t>
      </w:r>
    </w:p>
    <w:p w14:paraId="2DFAADE5" w14:textId="289B307E" w:rsidR="00684BEA" w:rsidRPr="0036302C" w:rsidRDefault="00684BEA" w:rsidP="0036302C">
      <w:pPr>
        <w:pStyle w:val="Akapitzlist"/>
        <w:numPr>
          <w:ilvl w:val="0"/>
          <w:numId w:val="14"/>
        </w:numPr>
        <w:spacing w:line="360" w:lineRule="auto"/>
        <w:jc w:val="both"/>
      </w:pPr>
      <w:r w:rsidRPr="0036302C">
        <w:t>Wykonawca wyraża zgodę na niezapowiedziane kontrole przez Zamawiającego dotyczące jakości przygotowywanych przez Wykonawcę posiłków, zgodnie z § 2 ust. 1 s).</w:t>
      </w:r>
    </w:p>
    <w:p w14:paraId="61DBB1D8" w14:textId="0C6FD987" w:rsidR="009078F0" w:rsidRPr="0036302C" w:rsidRDefault="009078F0" w:rsidP="0036302C">
      <w:pPr>
        <w:pStyle w:val="Akapitzlist"/>
        <w:numPr>
          <w:ilvl w:val="0"/>
          <w:numId w:val="14"/>
        </w:numPr>
        <w:spacing w:line="360" w:lineRule="auto"/>
        <w:jc w:val="both"/>
        <w:rPr>
          <w:bCs/>
        </w:rPr>
      </w:pPr>
      <w:r w:rsidRPr="0036302C">
        <w:t xml:space="preserve">Przedmiot umowy, o którym mowa powyżej zostanie wykonany zgodnie z </w:t>
      </w:r>
      <w:r w:rsidR="00D42596" w:rsidRPr="0036302C">
        <w:t>wymogami</w:t>
      </w:r>
      <w:r w:rsidRPr="0036302C">
        <w:t xml:space="preserve"> </w:t>
      </w:r>
      <w:r w:rsidR="00D42596" w:rsidRPr="0036302C">
        <w:t>sztuki</w:t>
      </w:r>
      <w:r w:rsidRPr="0036302C">
        <w:t xml:space="preserve"> </w:t>
      </w:r>
      <w:r w:rsidR="00D42596" w:rsidRPr="0036302C">
        <w:t>kulinarnej</w:t>
      </w:r>
      <w:r w:rsidRPr="0036302C">
        <w:t xml:space="preserve">, należytą starannością, przepisami BHP, PIP, </w:t>
      </w:r>
      <w:r w:rsidR="00D42596" w:rsidRPr="0036302C">
        <w:t>Ustawy z dnia 25 sierpnia 2006 r.  o bezpieczeństwie żywności i żywienia  (Dz. U. z 2022 roku poz. 52132)</w:t>
      </w:r>
      <w:r w:rsidRPr="0036302C">
        <w:t xml:space="preserve"> oraz innymi przepisami dotyczącymi </w:t>
      </w:r>
      <w:r w:rsidR="00D42596" w:rsidRPr="0036302C">
        <w:t>zbiorowego żywienia.</w:t>
      </w:r>
    </w:p>
    <w:p w14:paraId="4FA55923" w14:textId="77777777" w:rsidR="004418EA" w:rsidRPr="0036302C" w:rsidRDefault="004418EA" w:rsidP="004418EA">
      <w:pPr>
        <w:pStyle w:val="Akapitzlist"/>
        <w:spacing w:before="120" w:after="120"/>
        <w:jc w:val="both"/>
        <w:rPr>
          <w:bCs/>
          <w:sz w:val="22"/>
          <w:szCs w:val="22"/>
        </w:rPr>
      </w:pPr>
    </w:p>
    <w:p w14:paraId="3CA507F7" w14:textId="222F5444" w:rsidR="004418EA" w:rsidRPr="00E707D6" w:rsidRDefault="004418EA" w:rsidP="00E707D6">
      <w:pPr>
        <w:spacing w:before="120" w:after="120"/>
        <w:jc w:val="center"/>
        <w:rPr>
          <w:bCs/>
        </w:rPr>
      </w:pPr>
      <w:r w:rsidRPr="00E707D6">
        <w:rPr>
          <w:b/>
        </w:rPr>
        <w:t>§ 4</w:t>
      </w:r>
    </w:p>
    <w:p w14:paraId="7FE6790D" w14:textId="20D940D5" w:rsidR="00CC47A2" w:rsidRPr="0036302C" w:rsidRDefault="00916396" w:rsidP="00C70B0F">
      <w:pPr>
        <w:spacing w:before="120" w:after="120"/>
        <w:jc w:val="center"/>
        <w:rPr>
          <w:b/>
        </w:rPr>
      </w:pPr>
      <w:r w:rsidRPr="0036302C">
        <w:rPr>
          <w:b/>
        </w:rPr>
        <w:t>Termin realizacji umowy</w:t>
      </w:r>
    </w:p>
    <w:p w14:paraId="0F24CCE4" w14:textId="68AA13B5" w:rsidR="003908E5" w:rsidRPr="00D53B80" w:rsidRDefault="003908E5" w:rsidP="00D53B80">
      <w:pPr>
        <w:pStyle w:val="Akapitzlist"/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 w:rsidRPr="00D53B80">
        <w:rPr>
          <w:b/>
          <w:color w:val="0070C0"/>
        </w:rPr>
        <w:t xml:space="preserve">Wykonawca zobowiązany jest do świadczenia usługi będącej przedmiotem niniejszej umowy w terminie od dnia 01 września 2023 r. do 31 sierpnia 2024 r. </w:t>
      </w:r>
      <w:r w:rsidR="00704CC1" w:rsidRPr="00D53B80">
        <w:rPr>
          <w:b/>
          <w:color w:val="0070C0"/>
        </w:rPr>
        <w:t>lub do wyczerpania środków, o których mowa w § 5 niniejszej umowy.</w:t>
      </w:r>
    </w:p>
    <w:p w14:paraId="0019DEC0" w14:textId="77777777" w:rsidR="000E7628" w:rsidRPr="0036302C" w:rsidRDefault="000E7628" w:rsidP="000E7628">
      <w:pPr>
        <w:pStyle w:val="Akapitzlist"/>
        <w:rPr>
          <w:color w:val="FF0000"/>
          <w:sz w:val="22"/>
          <w:szCs w:val="22"/>
        </w:rPr>
      </w:pPr>
    </w:p>
    <w:p w14:paraId="279F8F2A" w14:textId="77777777" w:rsidR="00CC47A2" w:rsidRPr="0036302C" w:rsidRDefault="00CC47A2" w:rsidP="00E707D6">
      <w:pPr>
        <w:spacing w:before="120" w:after="120"/>
        <w:jc w:val="center"/>
        <w:rPr>
          <w:b/>
        </w:rPr>
      </w:pPr>
      <w:r w:rsidRPr="0036302C">
        <w:rPr>
          <w:b/>
        </w:rPr>
        <w:t>§ 5</w:t>
      </w:r>
    </w:p>
    <w:p w14:paraId="14E8CD8C" w14:textId="33971955" w:rsidR="00883633" w:rsidRPr="0036302C" w:rsidRDefault="00883633" w:rsidP="00CC47A2">
      <w:pPr>
        <w:spacing w:before="120" w:after="120"/>
        <w:jc w:val="center"/>
        <w:rPr>
          <w:b/>
        </w:rPr>
      </w:pPr>
      <w:r w:rsidRPr="0036302C">
        <w:rPr>
          <w:b/>
        </w:rPr>
        <w:t>Wynagrodzenie</w:t>
      </w:r>
    </w:p>
    <w:p w14:paraId="55EE6F7F" w14:textId="6D10DFA4" w:rsidR="00BF77C9" w:rsidRPr="0036302C" w:rsidRDefault="00BF77C9" w:rsidP="0036302C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ind w:right="70"/>
        <w:rPr>
          <w:color w:val="000000"/>
        </w:rPr>
      </w:pPr>
      <w:r w:rsidRPr="0036302C">
        <w:rPr>
          <w:color w:val="000000"/>
        </w:rPr>
        <w:lastRenderedPageBreak/>
        <w:t>Zamawiający zobowiązuje się zapłacić cenę umowną</w:t>
      </w:r>
      <w:r w:rsidR="00CB6DD0" w:rsidRPr="0036302C">
        <w:rPr>
          <w:color w:val="000000"/>
        </w:rPr>
        <w:t xml:space="preserve"> </w:t>
      </w:r>
      <w:r w:rsidR="00CB6DD0" w:rsidRPr="0036302C">
        <w:rPr>
          <w:b/>
          <w:bCs/>
          <w:color w:val="000000"/>
        </w:rPr>
        <w:t xml:space="preserve">za </w:t>
      </w:r>
      <w:r w:rsidR="00883633" w:rsidRPr="0036302C">
        <w:rPr>
          <w:b/>
          <w:bCs/>
          <w:color w:val="000000"/>
        </w:rPr>
        <w:t>jed</w:t>
      </w:r>
      <w:r w:rsidR="00CB6DD0" w:rsidRPr="0036302C">
        <w:rPr>
          <w:b/>
          <w:bCs/>
          <w:color w:val="000000"/>
        </w:rPr>
        <w:t>en</w:t>
      </w:r>
      <w:r w:rsidR="00883633" w:rsidRPr="0036302C">
        <w:rPr>
          <w:b/>
          <w:bCs/>
          <w:color w:val="000000"/>
        </w:rPr>
        <w:t xml:space="preserve"> dwudanio</w:t>
      </w:r>
      <w:r w:rsidR="00CB6DD0" w:rsidRPr="0036302C">
        <w:rPr>
          <w:b/>
          <w:bCs/>
          <w:color w:val="000000"/>
        </w:rPr>
        <w:t>wy</w:t>
      </w:r>
      <w:r w:rsidR="00883633" w:rsidRPr="0036302C">
        <w:rPr>
          <w:b/>
          <w:bCs/>
          <w:color w:val="000000"/>
        </w:rPr>
        <w:t xml:space="preserve"> obiad</w:t>
      </w:r>
      <w:r w:rsidR="00704CC1" w:rsidRPr="0036302C">
        <w:rPr>
          <w:b/>
          <w:bCs/>
          <w:color w:val="000000"/>
        </w:rPr>
        <w:t xml:space="preserve"> </w:t>
      </w:r>
      <w:r w:rsidR="00883633" w:rsidRPr="0036302C">
        <w:rPr>
          <w:b/>
          <w:bCs/>
          <w:color w:val="000000"/>
        </w:rPr>
        <w:t>wraz z kompotem/sokiem</w:t>
      </w:r>
      <w:r w:rsidR="006E3EEB" w:rsidRPr="0036302C">
        <w:rPr>
          <w:color w:val="000000"/>
        </w:rPr>
        <w:t xml:space="preserve">, </w:t>
      </w:r>
      <w:r w:rsidR="00704CC1" w:rsidRPr="0036302C">
        <w:rPr>
          <w:color w:val="000000"/>
        </w:rPr>
        <w:t xml:space="preserve">w rozbiciu </w:t>
      </w:r>
      <w:r w:rsidR="006E3EEB" w:rsidRPr="0036302C">
        <w:rPr>
          <w:color w:val="000000"/>
        </w:rPr>
        <w:t>na</w:t>
      </w:r>
      <w:r w:rsidRPr="0036302C">
        <w:rPr>
          <w:color w:val="000000"/>
        </w:rPr>
        <w:t>:</w:t>
      </w:r>
    </w:p>
    <w:p w14:paraId="3A7468A7" w14:textId="325278AF" w:rsidR="00401605" w:rsidRPr="0036302C" w:rsidRDefault="00401605" w:rsidP="0036302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60" w:lineRule="auto"/>
        <w:ind w:right="70"/>
        <w:rPr>
          <w:color w:val="000000"/>
        </w:rPr>
      </w:pPr>
      <w:r w:rsidRPr="0036302C">
        <w:rPr>
          <w:b/>
          <w:bCs/>
          <w:color w:val="000000"/>
        </w:rPr>
        <w:t>„Wsad do kotła”</w:t>
      </w:r>
      <w:r w:rsidR="001F4AE4" w:rsidRPr="0036302C">
        <w:rPr>
          <w:color w:val="000000"/>
        </w:rPr>
        <w:t xml:space="preserve"> -</w:t>
      </w:r>
      <w:r w:rsidR="001F4AE4" w:rsidRPr="0036302C">
        <w:rPr>
          <w:rStyle w:val="markedcontent"/>
        </w:rPr>
        <w:t xml:space="preserve"> koszt produktów spożywczych potrzebnych do przygotowania posiłku</w:t>
      </w:r>
      <w:r w:rsidR="006E3EEB" w:rsidRPr="0036302C">
        <w:rPr>
          <w:rStyle w:val="markedcontent"/>
        </w:rPr>
        <w:t xml:space="preserve">, </w:t>
      </w:r>
      <w:r w:rsidR="006E3EEB" w:rsidRPr="0036302C">
        <w:rPr>
          <w:color w:val="000000"/>
        </w:rPr>
        <w:t>w poniższej wysokości:</w:t>
      </w:r>
    </w:p>
    <w:p w14:paraId="37384D41" w14:textId="6B1281BE" w:rsidR="00BF77C9" w:rsidRPr="0036302C" w:rsidRDefault="006E3EEB" w:rsidP="00D53B80">
      <w:pPr>
        <w:autoSpaceDE w:val="0"/>
        <w:autoSpaceDN w:val="0"/>
        <w:adjustRightInd w:val="0"/>
        <w:spacing w:line="360" w:lineRule="auto"/>
        <w:ind w:left="1020" w:right="70"/>
        <w:jc w:val="both"/>
        <w:rPr>
          <w:b/>
          <w:color w:val="0070C0"/>
        </w:rPr>
      </w:pPr>
      <w:r w:rsidRPr="0036302C">
        <w:rPr>
          <w:b/>
          <w:color w:val="0070C0"/>
        </w:rPr>
        <w:t>Cena</w:t>
      </w:r>
      <w:r w:rsidR="001F4AE4" w:rsidRPr="0036302C">
        <w:rPr>
          <w:b/>
          <w:color w:val="0070C0"/>
        </w:rPr>
        <w:t xml:space="preserve"> </w:t>
      </w:r>
      <w:r w:rsidR="00BF77C9" w:rsidRPr="0036302C">
        <w:rPr>
          <w:b/>
          <w:color w:val="0070C0"/>
        </w:rPr>
        <w:t>netto …….zł za</w:t>
      </w:r>
      <w:r w:rsidRPr="0036302C">
        <w:rPr>
          <w:b/>
          <w:color w:val="0070C0"/>
        </w:rPr>
        <w:t xml:space="preserve"> „wsad do kotła”</w:t>
      </w:r>
      <w:r w:rsidR="00883633" w:rsidRPr="0036302C">
        <w:rPr>
          <w:b/>
          <w:color w:val="0070C0"/>
        </w:rPr>
        <w:t>:</w:t>
      </w:r>
    </w:p>
    <w:p w14:paraId="05F88298" w14:textId="77777777" w:rsidR="00BF77C9" w:rsidRPr="0036302C" w:rsidRDefault="00BF77C9" w:rsidP="00D53B80">
      <w:pPr>
        <w:autoSpaceDE w:val="0"/>
        <w:autoSpaceDN w:val="0"/>
        <w:adjustRightInd w:val="0"/>
        <w:spacing w:line="360" w:lineRule="auto"/>
        <w:ind w:left="1020" w:right="70"/>
        <w:jc w:val="both"/>
        <w:rPr>
          <w:color w:val="000000"/>
        </w:rPr>
      </w:pPr>
      <w:r w:rsidRPr="0036302C">
        <w:rPr>
          <w:color w:val="000000"/>
        </w:rPr>
        <w:t>Słownie złotych:………..</w:t>
      </w:r>
    </w:p>
    <w:p w14:paraId="29B6BBBD" w14:textId="77777777" w:rsidR="00BF77C9" w:rsidRPr="0036302C" w:rsidRDefault="00BF77C9" w:rsidP="00D53B80">
      <w:pPr>
        <w:autoSpaceDE w:val="0"/>
        <w:autoSpaceDN w:val="0"/>
        <w:adjustRightInd w:val="0"/>
        <w:spacing w:line="360" w:lineRule="auto"/>
        <w:ind w:left="1020" w:right="70"/>
        <w:jc w:val="both"/>
        <w:rPr>
          <w:color w:val="000000"/>
        </w:rPr>
      </w:pPr>
      <w:r w:rsidRPr="0036302C">
        <w:rPr>
          <w:color w:val="000000"/>
        </w:rPr>
        <w:t>Stawka podatku VAT ……% wartość …………..zł.</w:t>
      </w:r>
    </w:p>
    <w:p w14:paraId="624D162D" w14:textId="7DBCB4F9" w:rsidR="00BF77C9" w:rsidRPr="0036302C" w:rsidRDefault="00BF77C9" w:rsidP="00D53B80">
      <w:pPr>
        <w:autoSpaceDE w:val="0"/>
        <w:autoSpaceDN w:val="0"/>
        <w:adjustRightInd w:val="0"/>
        <w:spacing w:line="360" w:lineRule="auto"/>
        <w:ind w:left="1020" w:right="70"/>
        <w:jc w:val="both"/>
        <w:rPr>
          <w:color w:val="000000"/>
        </w:rPr>
      </w:pPr>
      <w:r w:rsidRPr="0036302C">
        <w:rPr>
          <w:color w:val="000000"/>
        </w:rPr>
        <w:t xml:space="preserve">Cena brutto…………zł za </w:t>
      </w:r>
      <w:r w:rsidR="006E3EEB" w:rsidRPr="0036302C">
        <w:rPr>
          <w:color w:val="000000"/>
        </w:rPr>
        <w:t>„wsad do kotła”</w:t>
      </w:r>
    </w:p>
    <w:p w14:paraId="4258B85B" w14:textId="77777777" w:rsidR="00BF77C9" w:rsidRPr="0036302C" w:rsidRDefault="00BF77C9" w:rsidP="00D53B80">
      <w:pPr>
        <w:autoSpaceDE w:val="0"/>
        <w:autoSpaceDN w:val="0"/>
        <w:adjustRightInd w:val="0"/>
        <w:spacing w:line="360" w:lineRule="auto"/>
        <w:ind w:left="1020" w:right="70"/>
        <w:jc w:val="both"/>
        <w:rPr>
          <w:color w:val="000000"/>
        </w:rPr>
      </w:pPr>
      <w:r w:rsidRPr="0036302C">
        <w:rPr>
          <w:color w:val="000000"/>
        </w:rPr>
        <w:t>Słownie złotych:…………….</w:t>
      </w:r>
    </w:p>
    <w:p w14:paraId="478629BB" w14:textId="7B33C9D1" w:rsidR="006E3EEB" w:rsidRPr="0036302C" w:rsidRDefault="006E3EEB" w:rsidP="0036302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60" w:lineRule="auto"/>
        <w:ind w:right="70"/>
        <w:jc w:val="both"/>
        <w:rPr>
          <w:color w:val="000000"/>
        </w:rPr>
      </w:pPr>
      <w:r w:rsidRPr="0036302C">
        <w:rPr>
          <w:b/>
          <w:bCs/>
          <w:color w:val="000000"/>
        </w:rPr>
        <w:t>Pozostałe koszty</w:t>
      </w:r>
      <w:r w:rsidRPr="0036302C">
        <w:rPr>
          <w:color w:val="000000"/>
        </w:rPr>
        <w:t xml:space="preserve"> - w tym, w szczególności za przygotowanie, dostarczenie i wydanie jednego posiłku, w poniższej wysokości:</w:t>
      </w:r>
    </w:p>
    <w:p w14:paraId="75C8A35F" w14:textId="05B6CB09" w:rsidR="006E3EEB" w:rsidRPr="0036302C" w:rsidRDefault="006E3EEB" w:rsidP="00D53B80">
      <w:pPr>
        <w:pStyle w:val="Akapitzlist"/>
        <w:autoSpaceDE w:val="0"/>
        <w:autoSpaceDN w:val="0"/>
        <w:adjustRightInd w:val="0"/>
        <w:spacing w:line="360" w:lineRule="auto"/>
        <w:ind w:left="1020" w:right="70"/>
        <w:jc w:val="both"/>
        <w:rPr>
          <w:b/>
          <w:color w:val="0070C0"/>
        </w:rPr>
      </w:pPr>
      <w:r w:rsidRPr="0036302C">
        <w:rPr>
          <w:b/>
          <w:color w:val="0070C0"/>
        </w:rPr>
        <w:t>Cena netto …….zł za pozostałe koszty</w:t>
      </w:r>
    </w:p>
    <w:p w14:paraId="2D307836" w14:textId="77777777" w:rsidR="006E3EEB" w:rsidRPr="0036302C" w:rsidRDefault="006E3EEB" w:rsidP="00D53B80">
      <w:pPr>
        <w:pStyle w:val="Akapitzlist"/>
        <w:autoSpaceDE w:val="0"/>
        <w:autoSpaceDN w:val="0"/>
        <w:adjustRightInd w:val="0"/>
        <w:spacing w:line="360" w:lineRule="auto"/>
        <w:ind w:left="1020" w:right="70"/>
        <w:jc w:val="both"/>
        <w:rPr>
          <w:color w:val="000000"/>
        </w:rPr>
      </w:pPr>
      <w:r w:rsidRPr="0036302C">
        <w:rPr>
          <w:color w:val="000000"/>
        </w:rPr>
        <w:t>Słownie złotych:………..</w:t>
      </w:r>
    </w:p>
    <w:p w14:paraId="37807D78" w14:textId="77777777" w:rsidR="006E3EEB" w:rsidRPr="0036302C" w:rsidRDefault="006E3EEB" w:rsidP="00D53B80">
      <w:pPr>
        <w:pStyle w:val="Akapitzlist"/>
        <w:autoSpaceDE w:val="0"/>
        <w:autoSpaceDN w:val="0"/>
        <w:adjustRightInd w:val="0"/>
        <w:spacing w:line="360" w:lineRule="auto"/>
        <w:ind w:left="1020" w:right="70"/>
        <w:jc w:val="both"/>
        <w:rPr>
          <w:color w:val="000000"/>
        </w:rPr>
      </w:pPr>
      <w:r w:rsidRPr="0036302C">
        <w:rPr>
          <w:color w:val="000000"/>
        </w:rPr>
        <w:t>Stawka podatku VAT ……% wartość …………..zł.</w:t>
      </w:r>
    </w:p>
    <w:p w14:paraId="575A33DE" w14:textId="756F78C9" w:rsidR="006E3EEB" w:rsidRPr="0036302C" w:rsidRDefault="006E3EEB" w:rsidP="00D53B80">
      <w:pPr>
        <w:pStyle w:val="Akapitzlist"/>
        <w:autoSpaceDE w:val="0"/>
        <w:autoSpaceDN w:val="0"/>
        <w:adjustRightInd w:val="0"/>
        <w:spacing w:line="360" w:lineRule="auto"/>
        <w:ind w:left="1020" w:right="70"/>
        <w:jc w:val="both"/>
        <w:rPr>
          <w:color w:val="000000"/>
        </w:rPr>
      </w:pPr>
      <w:r w:rsidRPr="0036302C">
        <w:rPr>
          <w:color w:val="000000"/>
        </w:rPr>
        <w:t>Cena brutto…………zł za pozostałe koszty</w:t>
      </w:r>
    </w:p>
    <w:p w14:paraId="7E25CA8F" w14:textId="3A84AC3B" w:rsidR="006E3EEB" w:rsidRPr="0036302C" w:rsidRDefault="006E3EEB" w:rsidP="00D53B80">
      <w:pPr>
        <w:pStyle w:val="Akapitzlist"/>
        <w:autoSpaceDE w:val="0"/>
        <w:autoSpaceDN w:val="0"/>
        <w:adjustRightInd w:val="0"/>
        <w:spacing w:line="360" w:lineRule="auto"/>
        <w:ind w:left="1020" w:right="70"/>
        <w:jc w:val="both"/>
        <w:rPr>
          <w:color w:val="000000"/>
        </w:rPr>
      </w:pPr>
      <w:r w:rsidRPr="0036302C">
        <w:rPr>
          <w:color w:val="000000"/>
        </w:rPr>
        <w:t>Słownie złotych:…………….</w:t>
      </w:r>
    </w:p>
    <w:p w14:paraId="60A54623" w14:textId="5117CC14" w:rsidR="00BF77C9" w:rsidRDefault="00BF77C9" w:rsidP="00D53B80">
      <w:pPr>
        <w:autoSpaceDE w:val="0"/>
        <w:autoSpaceDN w:val="0"/>
        <w:adjustRightInd w:val="0"/>
        <w:spacing w:line="360" w:lineRule="auto"/>
        <w:ind w:left="766" w:right="70" w:hanging="426"/>
        <w:jc w:val="both"/>
        <w:rPr>
          <w:b/>
          <w:color w:val="0070C0"/>
        </w:rPr>
      </w:pPr>
      <w:r w:rsidRPr="0036302C">
        <w:rPr>
          <w:b/>
          <w:color w:val="0070C0"/>
        </w:rPr>
        <w:t>1</w:t>
      </w:r>
      <w:r w:rsidR="00446629">
        <w:rPr>
          <w:b/>
          <w:color w:val="0070C0"/>
        </w:rPr>
        <w:t>’</w:t>
      </w:r>
      <w:r w:rsidRPr="0036302C">
        <w:rPr>
          <w:b/>
          <w:color w:val="0070C0"/>
        </w:rPr>
        <w:tab/>
        <w:t>Z zastrzeżeniem, iż wartość usług wykonywanych w ramach niniejszej umowy nie przekroczy kwoty …… zł brutto – zgodnie z ofertą Wykonawcy z dnia ………….r.</w:t>
      </w:r>
    </w:p>
    <w:p w14:paraId="2C610519" w14:textId="6BFC2108" w:rsidR="00817251" w:rsidRPr="007C67CC" w:rsidRDefault="00817251" w:rsidP="00D53B80">
      <w:pPr>
        <w:autoSpaceDE w:val="0"/>
        <w:autoSpaceDN w:val="0"/>
        <w:adjustRightInd w:val="0"/>
        <w:spacing w:line="360" w:lineRule="auto"/>
        <w:ind w:left="766" w:right="70" w:hanging="426"/>
        <w:jc w:val="both"/>
        <w:rPr>
          <w:b/>
          <w:color w:val="0070C0"/>
        </w:rPr>
      </w:pPr>
      <w:r>
        <w:rPr>
          <w:b/>
          <w:color w:val="0070C0"/>
        </w:rPr>
        <w:t>1”</w:t>
      </w:r>
      <w:r w:rsidR="007C67CC">
        <w:rPr>
          <w:b/>
          <w:color w:val="0070C0"/>
        </w:rPr>
        <w:t xml:space="preserve"> </w:t>
      </w:r>
      <w:r>
        <w:rPr>
          <w:b/>
          <w:color w:val="0070C0"/>
        </w:rPr>
        <w:t xml:space="preserve">W przypadku wystąpienia większego zapotrzebowania, niż ilości szacunkowe wskazane w </w:t>
      </w:r>
      <w:r w:rsidRPr="007C67CC">
        <w:rPr>
          <w:b/>
          <w:color w:val="0070C0"/>
        </w:rPr>
        <w:t>§ 1 ust. 5, Zamawiający przewiduje dokonanie stosownych zmian umowy - zgodnie z §</w:t>
      </w:r>
      <w:r w:rsidR="007C67CC">
        <w:rPr>
          <w:b/>
          <w:color w:val="0070C0"/>
        </w:rPr>
        <w:t xml:space="preserve"> </w:t>
      </w:r>
      <w:r w:rsidRPr="007C67CC">
        <w:rPr>
          <w:b/>
          <w:color w:val="0070C0"/>
        </w:rPr>
        <w:t>10 ust. 2 f).</w:t>
      </w:r>
    </w:p>
    <w:p w14:paraId="25C0206F" w14:textId="07F8D2E0" w:rsidR="0045541C" w:rsidRPr="0036302C" w:rsidRDefault="0045541C" w:rsidP="0036302C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ind w:right="70"/>
        <w:jc w:val="both"/>
        <w:rPr>
          <w:color w:val="000000"/>
        </w:rPr>
      </w:pPr>
      <w:r w:rsidRPr="0036302C">
        <w:rPr>
          <w:color w:val="000000"/>
        </w:rPr>
        <w:t>Zamawiający dokona zapłaty kwoty za przygotowane, dostarczone i wydane posiłki w danym miesiącu w oparciu o szczegółowe zestawienie na faktur</w:t>
      </w:r>
      <w:r w:rsidR="00AE1A3D">
        <w:rPr>
          <w:color w:val="000000"/>
        </w:rPr>
        <w:t>ach</w:t>
      </w:r>
      <w:r w:rsidRPr="0036302C">
        <w:rPr>
          <w:color w:val="000000"/>
        </w:rPr>
        <w:t xml:space="preserve"> obejmujące dwie pozycje:</w:t>
      </w:r>
    </w:p>
    <w:p w14:paraId="56A8FE0A" w14:textId="0DD660FB" w:rsidR="0045541C" w:rsidRPr="0036302C" w:rsidRDefault="0045541C" w:rsidP="000C0A94">
      <w:pPr>
        <w:autoSpaceDE w:val="0"/>
        <w:autoSpaceDN w:val="0"/>
        <w:adjustRightInd w:val="0"/>
        <w:spacing w:line="360" w:lineRule="auto"/>
        <w:ind w:left="680" w:right="70"/>
        <w:jc w:val="both"/>
        <w:rPr>
          <w:color w:val="000000"/>
        </w:rPr>
      </w:pPr>
      <w:r w:rsidRPr="0036302C">
        <w:rPr>
          <w:color w:val="000000"/>
        </w:rPr>
        <w:t>1)  "wsad do kotła",</w:t>
      </w:r>
      <w:r w:rsidR="000B1DF7" w:rsidRPr="0036302C">
        <w:rPr>
          <w:color w:val="000000"/>
        </w:rPr>
        <w:t xml:space="preserve"> oraz</w:t>
      </w:r>
    </w:p>
    <w:p w14:paraId="15E2E7C4" w14:textId="52A7E3AE" w:rsidR="0045541C" w:rsidRPr="0036302C" w:rsidRDefault="0045541C" w:rsidP="000C0A94">
      <w:pPr>
        <w:autoSpaceDE w:val="0"/>
        <w:autoSpaceDN w:val="0"/>
        <w:adjustRightInd w:val="0"/>
        <w:spacing w:line="360" w:lineRule="auto"/>
        <w:ind w:left="680" w:right="70"/>
        <w:jc w:val="both"/>
        <w:rPr>
          <w:color w:val="000000"/>
        </w:rPr>
      </w:pPr>
      <w:r w:rsidRPr="0036302C">
        <w:rPr>
          <w:color w:val="000000"/>
        </w:rPr>
        <w:t>2)  pozostałe koszty</w:t>
      </w:r>
      <w:r w:rsidR="000B1DF7" w:rsidRPr="0036302C">
        <w:rPr>
          <w:color w:val="000000"/>
        </w:rPr>
        <w:t>.</w:t>
      </w:r>
    </w:p>
    <w:p w14:paraId="1E09F199" w14:textId="1334F3AF" w:rsidR="0045541C" w:rsidRPr="0036302C" w:rsidRDefault="0045541C" w:rsidP="0036302C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360" w:lineRule="auto"/>
        <w:ind w:right="70"/>
        <w:jc w:val="both"/>
        <w:rPr>
          <w:color w:val="000000"/>
        </w:rPr>
      </w:pPr>
      <w:r w:rsidRPr="0036302C">
        <w:rPr>
          <w:color w:val="000000"/>
        </w:rPr>
        <w:t xml:space="preserve">Płatność za wykonaną usługę odbywać się będzie na podstawie potwierdzonych przez uprawionego przedstawiciela Zamawiającego liczby przygotowanych i/lub wydanych posiłków w miesiącu poprzedzającym wystawioną fakturę. </w:t>
      </w:r>
      <w:r w:rsidRPr="0036302C">
        <w:rPr>
          <w:color w:val="00B050"/>
        </w:rPr>
        <w:t>Podstawą do potwierdzenia rzeczywistej liczby przygotowanych/dostarczonych/wydanych posiłków będzie „raport ilości zadeklarowanych posiłków”, z zastrzeżeniem pkt 1</w:t>
      </w:r>
      <w:r w:rsidR="00CE789B">
        <w:rPr>
          <w:color w:val="00B050"/>
        </w:rPr>
        <w:t>5</w:t>
      </w:r>
      <w:r w:rsidRPr="0036302C">
        <w:rPr>
          <w:color w:val="00B050"/>
        </w:rPr>
        <w:t xml:space="preserve"> OPZ.</w:t>
      </w:r>
    </w:p>
    <w:p w14:paraId="1B93DC26" w14:textId="39F7AAAB" w:rsidR="00BF77C9" w:rsidRPr="0036302C" w:rsidRDefault="00BF77C9" w:rsidP="0036302C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ind w:right="70"/>
        <w:jc w:val="both"/>
        <w:rPr>
          <w:color w:val="000000"/>
        </w:rPr>
      </w:pPr>
      <w:r w:rsidRPr="0036302C">
        <w:rPr>
          <w:color w:val="000000"/>
        </w:rPr>
        <w:t>Płatność  z tytułu wykona</w:t>
      </w:r>
      <w:r w:rsidR="002878F6">
        <w:rPr>
          <w:color w:val="000000"/>
        </w:rPr>
        <w:t>nych</w:t>
      </w:r>
      <w:r w:rsidRPr="0036302C">
        <w:rPr>
          <w:color w:val="000000"/>
        </w:rPr>
        <w:t xml:space="preserve"> usług</w:t>
      </w:r>
      <w:r w:rsidR="002878F6">
        <w:rPr>
          <w:color w:val="000000"/>
        </w:rPr>
        <w:t xml:space="preserve"> </w:t>
      </w:r>
      <w:r w:rsidR="000C229A" w:rsidRPr="0036302C">
        <w:rPr>
          <w:color w:val="000000"/>
        </w:rPr>
        <w:t>dla poszczególnych szkół,</w:t>
      </w:r>
      <w:r w:rsidRPr="0036302C">
        <w:rPr>
          <w:color w:val="000000"/>
        </w:rPr>
        <w:t xml:space="preserve"> będzie realizowana  przelewem na rachunek bankowy wskazany na fakturze Wykonawcy.</w:t>
      </w:r>
    </w:p>
    <w:p w14:paraId="12716CC8" w14:textId="2EF82BF1" w:rsidR="00BF77C9" w:rsidRPr="0036302C" w:rsidRDefault="00BF77C9" w:rsidP="0036302C">
      <w:pPr>
        <w:widowControl w:val="0"/>
        <w:numPr>
          <w:ilvl w:val="0"/>
          <w:numId w:val="20"/>
        </w:numPr>
        <w:tabs>
          <w:tab w:val="num" w:pos="426"/>
        </w:tabs>
        <w:autoSpaceDE w:val="0"/>
        <w:autoSpaceDN w:val="0"/>
        <w:adjustRightInd w:val="0"/>
        <w:spacing w:line="360" w:lineRule="auto"/>
        <w:ind w:right="51"/>
        <w:jc w:val="both"/>
        <w:outlineLvl w:val="0"/>
      </w:pPr>
      <w:r w:rsidRPr="0036302C">
        <w:lastRenderedPageBreak/>
        <w:t>Zapłata</w:t>
      </w:r>
      <w:r w:rsidR="000B1DF7" w:rsidRPr="0036302C">
        <w:t xml:space="preserve"> (płatność z dołu)</w:t>
      </w:r>
      <w:r w:rsidRPr="0036302C">
        <w:t xml:space="preserve"> nastąpi w terminie do 30 dni od dnia doręczenia prawidłowo wystawion</w:t>
      </w:r>
      <w:r w:rsidR="00087E13">
        <w:t xml:space="preserve">ych </w:t>
      </w:r>
      <w:r w:rsidRPr="0036302C">
        <w:t>faktur VAT za  wykonanie przedmiotu umowy.</w:t>
      </w:r>
    </w:p>
    <w:p w14:paraId="2466F95E" w14:textId="77777777" w:rsidR="00BF77C9" w:rsidRPr="0036302C" w:rsidRDefault="00BF77C9" w:rsidP="0036302C">
      <w:pPr>
        <w:widowControl w:val="0"/>
        <w:numPr>
          <w:ilvl w:val="0"/>
          <w:numId w:val="20"/>
        </w:numPr>
        <w:tabs>
          <w:tab w:val="num" w:pos="426"/>
        </w:tabs>
        <w:autoSpaceDE w:val="0"/>
        <w:autoSpaceDN w:val="0"/>
        <w:adjustRightInd w:val="0"/>
        <w:spacing w:line="360" w:lineRule="auto"/>
        <w:ind w:right="51"/>
        <w:jc w:val="both"/>
        <w:outlineLvl w:val="0"/>
      </w:pPr>
      <w:r w:rsidRPr="0036302C">
        <w:t>Faktury za wykonanie przedmiotu umowy wystawiane będą na:</w:t>
      </w:r>
    </w:p>
    <w:p w14:paraId="5D412C71" w14:textId="77777777" w:rsidR="00B04433" w:rsidRPr="0036302C" w:rsidRDefault="00B04433" w:rsidP="0000141F">
      <w:pPr>
        <w:pStyle w:val="Akapitzlist"/>
        <w:widowControl w:val="0"/>
        <w:autoSpaceDE w:val="0"/>
        <w:autoSpaceDN w:val="0"/>
        <w:adjustRightInd w:val="0"/>
        <w:spacing w:line="360" w:lineRule="auto"/>
        <w:ind w:left="680" w:right="51"/>
        <w:jc w:val="both"/>
        <w:outlineLvl w:val="0"/>
      </w:pPr>
      <w:r w:rsidRPr="0036302C">
        <w:t xml:space="preserve">Nabywca: </w:t>
      </w:r>
      <w:r w:rsidRPr="00793D25">
        <w:rPr>
          <w:b/>
          <w:bCs/>
        </w:rPr>
        <w:t>Gmina Białe Błota</w:t>
      </w:r>
      <w:r w:rsidRPr="0036302C">
        <w:t>, ul. Szubińska 7, 86-005 Białe Błota, NIP 5542841796, REGON 092350636</w:t>
      </w:r>
    </w:p>
    <w:p w14:paraId="2852D261" w14:textId="01BA95B8" w:rsidR="00B04433" w:rsidRDefault="00B04433" w:rsidP="0000141F">
      <w:pPr>
        <w:pStyle w:val="Akapitzlist"/>
        <w:widowControl w:val="0"/>
        <w:autoSpaceDE w:val="0"/>
        <w:autoSpaceDN w:val="0"/>
        <w:adjustRightInd w:val="0"/>
        <w:spacing w:line="360" w:lineRule="auto"/>
        <w:ind w:left="680" w:right="51"/>
        <w:jc w:val="both"/>
        <w:outlineLvl w:val="0"/>
        <w:rPr>
          <w:spacing w:val="-12"/>
        </w:rPr>
      </w:pPr>
      <w:r w:rsidRPr="0036302C">
        <w:rPr>
          <w:spacing w:val="-12"/>
        </w:rPr>
        <w:t xml:space="preserve">Odbiorca: </w:t>
      </w:r>
    </w:p>
    <w:p w14:paraId="5B6EF227" w14:textId="607444FE" w:rsidR="00E707D6" w:rsidRPr="00793D25" w:rsidRDefault="00E707D6" w:rsidP="0000141F">
      <w:pPr>
        <w:pStyle w:val="Akapitzlist"/>
        <w:widowControl w:val="0"/>
        <w:autoSpaceDE w:val="0"/>
        <w:autoSpaceDN w:val="0"/>
        <w:adjustRightInd w:val="0"/>
        <w:spacing w:line="360" w:lineRule="auto"/>
        <w:ind w:left="680" w:right="51"/>
        <w:jc w:val="both"/>
        <w:outlineLvl w:val="0"/>
        <w:rPr>
          <w:i/>
          <w:iCs/>
          <w:spacing w:val="-12"/>
          <w:sz w:val="22"/>
          <w:szCs w:val="22"/>
        </w:rPr>
      </w:pPr>
      <w:r w:rsidRPr="00793D25">
        <w:rPr>
          <w:i/>
          <w:iCs/>
          <w:spacing w:val="-12"/>
          <w:sz w:val="22"/>
          <w:szCs w:val="22"/>
        </w:rPr>
        <w:t>(Faktury wystawi</w:t>
      </w:r>
      <w:r w:rsidR="00C1771F">
        <w:rPr>
          <w:i/>
          <w:iCs/>
          <w:spacing w:val="-12"/>
          <w:sz w:val="22"/>
          <w:szCs w:val="22"/>
        </w:rPr>
        <w:t>a</w:t>
      </w:r>
      <w:r w:rsidRPr="00793D25">
        <w:rPr>
          <w:i/>
          <w:iCs/>
          <w:spacing w:val="-12"/>
          <w:sz w:val="22"/>
          <w:szCs w:val="22"/>
        </w:rPr>
        <w:t>n</w:t>
      </w:r>
      <w:r w:rsidR="00446629">
        <w:rPr>
          <w:i/>
          <w:iCs/>
          <w:spacing w:val="-12"/>
          <w:sz w:val="22"/>
          <w:szCs w:val="22"/>
        </w:rPr>
        <w:t>e na</w:t>
      </w:r>
      <w:r w:rsidR="00CC6561">
        <w:rPr>
          <w:i/>
          <w:iCs/>
          <w:spacing w:val="-12"/>
          <w:sz w:val="22"/>
          <w:szCs w:val="22"/>
        </w:rPr>
        <w:t xml:space="preserve"> każdą placówkę, zgodnie z </w:t>
      </w:r>
      <w:r w:rsidR="00446629">
        <w:rPr>
          <w:i/>
          <w:iCs/>
          <w:spacing w:val="-12"/>
          <w:sz w:val="22"/>
          <w:szCs w:val="22"/>
        </w:rPr>
        <w:t>i</w:t>
      </w:r>
      <w:r w:rsidR="004F2C3D">
        <w:rPr>
          <w:i/>
          <w:iCs/>
          <w:spacing w:val="-12"/>
          <w:sz w:val="22"/>
          <w:szCs w:val="22"/>
        </w:rPr>
        <w:t>lością przygotowanych i/lub wydanych posiłków</w:t>
      </w:r>
      <w:r w:rsidRPr="00793D25">
        <w:rPr>
          <w:i/>
          <w:iCs/>
          <w:spacing w:val="-12"/>
          <w:sz w:val="22"/>
          <w:szCs w:val="22"/>
        </w:rPr>
        <w:t>)</w:t>
      </w:r>
    </w:p>
    <w:p w14:paraId="5E14FD1C" w14:textId="6B55EB7C" w:rsidR="00016190" w:rsidRPr="00087E13" w:rsidRDefault="00AE1A3D" w:rsidP="00E707D6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line="360" w:lineRule="auto"/>
        <w:ind w:right="51"/>
        <w:outlineLvl w:val="0"/>
        <w:rPr>
          <w:spacing w:val="-12"/>
        </w:rPr>
      </w:pPr>
      <w:r w:rsidRPr="00000C31">
        <w:rPr>
          <w:b/>
        </w:rPr>
        <w:t>Szkoł</w:t>
      </w:r>
      <w:r w:rsidR="00087E13">
        <w:rPr>
          <w:b/>
        </w:rPr>
        <w:t>a</w:t>
      </w:r>
      <w:r w:rsidRPr="00000C31">
        <w:rPr>
          <w:b/>
        </w:rPr>
        <w:t xml:space="preserve"> Podstawow</w:t>
      </w:r>
      <w:r w:rsidR="00087E13">
        <w:rPr>
          <w:b/>
        </w:rPr>
        <w:t>a</w:t>
      </w:r>
      <w:r w:rsidRPr="00000C31">
        <w:rPr>
          <w:b/>
        </w:rPr>
        <w:t xml:space="preserve"> im. Mariana Rejewskiego w Białych Błotach, </w:t>
      </w:r>
      <w:r w:rsidR="00E707D6">
        <w:rPr>
          <w:b/>
        </w:rPr>
        <w:br/>
      </w:r>
      <w:r w:rsidRPr="002743A5">
        <w:t xml:space="preserve">ul. </w:t>
      </w:r>
      <w:r>
        <w:t>Centralna</w:t>
      </w:r>
      <w:r w:rsidRPr="002743A5">
        <w:t xml:space="preserve"> </w:t>
      </w:r>
      <w:r>
        <w:t>2</w:t>
      </w:r>
      <w:r w:rsidRPr="002743A5">
        <w:t xml:space="preserve">7, 86 </w:t>
      </w:r>
      <w:r w:rsidR="00E707D6">
        <w:t>-</w:t>
      </w:r>
      <w:r w:rsidRPr="002743A5">
        <w:t xml:space="preserve"> 005 Białe Błota, </w:t>
      </w:r>
      <w:r>
        <w:t>NIP 5542372120, REGON 000561980</w:t>
      </w:r>
      <w:r w:rsidR="00087E13">
        <w:t xml:space="preserve">, </w:t>
      </w:r>
      <w:r w:rsidR="00E707D6">
        <w:t>oraz</w:t>
      </w:r>
    </w:p>
    <w:p w14:paraId="528CBC01" w14:textId="77777777" w:rsidR="00E707D6" w:rsidRPr="00E707D6" w:rsidRDefault="00E707D6" w:rsidP="00E707D6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line="360" w:lineRule="auto"/>
        <w:ind w:right="51"/>
        <w:outlineLvl w:val="0"/>
        <w:rPr>
          <w:spacing w:val="-12"/>
        </w:rPr>
      </w:pPr>
      <w:r w:rsidRPr="00000C31">
        <w:rPr>
          <w:b/>
        </w:rPr>
        <w:t>Szkoł</w:t>
      </w:r>
      <w:r>
        <w:rPr>
          <w:b/>
        </w:rPr>
        <w:t>a</w:t>
      </w:r>
      <w:r w:rsidRPr="00000C31">
        <w:rPr>
          <w:b/>
        </w:rPr>
        <w:t xml:space="preserve"> Podstawow</w:t>
      </w:r>
      <w:r>
        <w:rPr>
          <w:b/>
        </w:rPr>
        <w:t>a</w:t>
      </w:r>
      <w:r w:rsidRPr="00000C31">
        <w:rPr>
          <w:b/>
        </w:rPr>
        <w:t xml:space="preserve"> im. </w:t>
      </w:r>
      <w:r>
        <w:rPr>
          <w:b/>
        </w:rPr>
        <w:t>Jana Pawła II</w:t>
      </w:r>
      <w:r w:rsidRPr="00000C31">
        <w:rPr>
          <w:b/>
        </w:rPr>
        <w:t xml:space="preserve"> w </w:t>
      </w:r>
      <w:r>
        <w:rPr>
          <w:b/>
        </w:rPr>
        <w:t>Łochowie</w:t>
      </w:r>
      <w:r w:rsidRPr="00000C31">
        <w:rPr>
          <w:b/>
        </w:rPr>
        <w:t xml:space="preserve">, </w:t>
      </w:r>
      <w:r>
        <w:rPr>
          <w:b/>
        </w:rPr>
        <w:br/>
      </w:r>
      <w:r w:rsidRPr="002743A5">
        <w:t xml:space="preserve">ul. </w:t>
      </w:r>
      <w:r>
        <w:t>Wierzbowa 2</w:t>
      </w:r>
      <w:r w:rsidRPr="002743A5">
        <w:t xml:space="preserve">, 86 </w:t>
      </w:r>
      <w:r>
        <w:t>-</w:t>
      </w:r>
      <w:r w:rsidRPr="002743A5">
        <w:t xml:space="preserve"> </w:t>
      </w:r>
      <w:r>
        <w:t>065</w:t>
      </w:r>
      <w:r w:rsidRPr="002743A5">
        <w:t xml:space="preserve"> </w:t>
      </w:r>
      <w:r>
        <w:t>Łochowo</w:t>
      </w:r>
      <w:r w:rsidRPr="002743A5">
        <w:t xml:space="preserve"> </w:t>
      </w:r>
      <w:r w:rsidRPr="004A0419">
        <w:t>NIP: 5542349345, REGON: 001159814</w:t>
      </w:r>
      <w:r>
        <w:t xml:space="preserve">, </w:t>
      </w:r>
    </w:p>
    <w:p w14:paraId="17D02452" w14:textId="2D0FCF34" w:rsidR="00087E13" w:rsidRPr="00E707D6" w:rsidRDefault="00E707D6" w:rsidP="00E707D6">
      <w:pPr>
        <w:pStyle w:val="Akapitzlist"/>
        <w:widowControl w:val="0"/>
        <w:autoSpaceDE w:val="0"/>
        <w:autoSpaceDN w:val="0"/>
        <w:adjustRightInd w:val="0"/>
        <w:spacing w:line="360" w:lineRule="auto"/>
        <w:ind w:left="1040" w:right="51"/>
        <w:outlineLvl w:val="0"/>
        <w:rPr>
          <w:spacing w:val="-12"/>
        </w:rPr>
      </w:pPr>
      <w:r>
        <w:t>oraz</w:t>
      </w:r>
    </w:p>
    <w:p w14:paraId="5740B95D" w14:textId="456D78EC" w:rsidR="00E707D6" w:rsidRPr="0036302C" w:rsidRDefault="00EA53FE" w:rsidP="00E707D6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line="360" w:lineRule="auto"/>
        <w:ind w:right="51"/>
        <w:outlineLvl w:val="0"/>
        <w:rPr>
          <w:spacing w:val="-12"/>
        </w:rPr>
      </w:pPr>
      <w:r w:rsidRPr="00000C31">
        <w:rPr>
          <w:b/>
        </w:rPr>
        <w:t xml:space="preserve">Szkołą Podstawową im. </w:t>
      </w:r>
      <w:r>
        <w:rPr>
          <w:b/>
        </w:rPr>
        <w:t>ks. Jana Twardowskiego</w:t>
      </w:r>
      <w:r w:rsidRPr="00000C31">
        <w:rPr>
          <w:b/>
        </w:rPr>
        <w:t xml:space="preserve"> w </w:t>
      </w:r>
      <w:r>
        <w:rPr>
          <w:b/>
        </w:rPr>
        <w:t>Przyłękach</w:t>
      </w:r>
      <w:r w:rsidRPr="00000C31">
        <w:rPr>
          <w:b/>
        </w:rPr>
        <w:t xml:space="preserve">, </w:t>
      </w:r>
      <w:r>
        <w:rPr>
          <w:b/>
        </w:rPr>
        <w:br/>
      </w:r>
      <w:r w:rsidRPr="002743A5">
        <w:t xml:space="preserve">ul. </w:t>
      </w:r>
      <w:r>
        <w:t>Zabytkowa 5</w:t>
      </w:r>
      <w:r w:rsidRPr="002743A5">
        <w:t xml:space="preserve">, 86 – </w:t>
      </w:r>
      <w:r>
        <w:t>005</w:t>
      </w:r>
      <w:r w:rsidRPr="002743A5">
        <w:t xml:space="preserve"> </w:t>
      </w:r>
      <w:r>
        <w:t>Białe Błota</w:t>
      </w:r>
      <w:r w:rsidRPr="002743A5">
        <w:t xml:space="preserve"> NIP </w:t>
      </w:r>
      <w:r w:rsidRPr="00C1771F">
        <w:t>5542395339, REGON</w:t>
      </w:r>
      <w:r w:rsidR="00C1771F" w:rsidRPr="00C1771F">
        <w:t xml:space="preserve">: </w:t>
      </w:r>
      <w:r w:rsidR="00C1771F" w:rsidRPr="003839A2">
        <w:t>001237661</w:t>
      </w:r>
      <w:r w:rsidRPr="00214820">
        <w:rPr>
          <w:color w:val="FF0000"/>
        </w:rPr>
        <w:t xml:space="preserve">  </w:t>
      </w:r>
    </w:p>
    <w:p w14:paraId="229D12DA" w14:textId="6D59F3F9" w:rsidR="00B04433" w:rsidRPr="0036302C" w:rsidRDefault="00B04433" w:rsidP="0000141F">
      <w:pPr>
        <w:pStyle w:val="Akapitzlist"/>
        <w:widowControl w:val="0"/>
        <w:autoSpaceDE w:val="0"/>
        <w:autoSpaceDN w:val="0"/>
        <w:adjustRightInd w:val="0"/>
        <w:spacing w:line="360" w:lineRule="auto"/>
        <w:ind w:left="680" w:right="51"/>
        <w:jc w:val="both"/>
        <w:outlineLvl w:val="0"/>
      </w:pPr>
      <w:r w:rsidRPr="0036302C">
        <w:rPr>
          <w:color w:val="0070C0"/>
        </w:rPr>
        <w:t xml:space="preserve">Do rozliczeń przedmiotu niniejszej umowy zastosowanie mają przepisy ustawy </w:t>
      </w:r>
      <w:r w:rsidRPr="0036302C">
        <w:rPr>
          <w:color w:val="0070C0"/>
        </w:rPr>
        <w:br/>
        <w:t>z dnia 9 listopada 2018 roku o elektronicznym fakturowaniu w zamówieniach publicznych koncesjach na roboty budowlane lub usługi oraz partnerstwie publiczno-prywatnym (Dz.U. z 2020 r. poz. 1666 ze zm.)</w:t>
      </w:r>
    </w:p>
    <w:p w14:paraId="3042C8A6" w14:textId="3E232278" w:rsidR="00CF4996" w:rsidRPr="0036302C" w:rsidRDefault="00CF4996" w:rsidP="00BA6A1B">
      <w:pPr>
        <w:pStyle w:val="Akapitzlist"/>
        <w:numPr>
          <w:ilvl w:val="0"/>
          <w:numId w:val="20"/>
        </w:numPr>
        <w:spacing w:before="120" w:after="120" w:line="360" w:lineRule="auto"/>
        <w:jc w:val="both"/>
        <w:rPr>
          <w:color w:val="000000"/>
        </w:rPr>
      </w:pPr>
      <w:r w:rsidRPr="0036302C">
        <w:rPr>
          <w:color w:val="000000"/>
        </w:rPr>
        <w:t xml:space="preserve">Rozliczenie za media, zgodnie z </w:t>
      </w:r>
      <w:r w:rsidRPr="0036302C">
        <w:t>§ 2 ust. 1q)</w:t>
      </w:r>
      <w:r w:rsidRPr="0036302C">
        <w:rPr>
          <w:color w:val="000000"/>
        </w:rPr>
        <w:t xml:space="preserve"> nastąpi na podstawie dokumentu księgowego wystawionego przez placówkę oświatową.</w:t>
      </w:r>
    </w:p>
    <w:p w14:paraId="3A2414C4" w14:textId="52DAD5A4" w:rsidR="00F67A97" w:rsidRPr="0036302C" w:rsidRDefault="00B04433" w:rsidP="00BA6A1B">
      <w:pPr>
        <w:pStyle w:val="Akapitzlist"/>
        <w:numPr>
          <w:ilvl w:val="0"/>
          <w:numId w:val="20"/>
        </w:numPr>
        <w:spacing w:before="120" w:after="120" w:line="360" w:lineRule="auto"/>
        <w:jc w:val="both"/>
        <w:rPr>
          <w:b/>
        </w:rPr>
      </w:pPr>
      <w:r w:rsidRPr="0036302C">
        <w:t>Zamawiający zastrzega sobie, a Wykonawca wyraża zgodę, na możliwość potrącania z należnego Wykonawcy wynagrodzenia kosztów naprawy szkód spowodowanych przez Wykonawc</w:t>
      </w:r>
      <w:r w:rsidR="00CF4996" w:rsidRPr="0036302C">
        <w:t>ę</w:t>
      </w:r>
      <w:r w:rsidRPr="0036302C">
        <w:t>.</w:t>
      </w:r>
    </w:p>
    <w:p w14:paraId="1F6F4C19" w14:textId="77777777" w:rsidR="00883633" w:rsidRPr="0036302C" w:rsidRDefault="0059239F" w:rsidP="0059239F">
      <w:pPr>
        <w:spacing w:before="120" w:after="120"/>
        <w:jc w:val="center"/>
        <w:rPr>
          <w:b/>
        </w:rPr>
      </w:pPr>
      <w:r w:rsidRPr="0036302C">
        <w:rPr>
          <w:b/>
        </w:rPr>
        <w:t>§ 6</w:t>
      </w:r>
    </w:p>
    <w:p w14:paraId="3588D5D2" w14:textId="5D7FA03F" w:rsidR="003E34E9" w:rsidRPr="00BA6A1B" w:rsidRDefault="00763136" w:rsidP="003E34E9">
      <w:pPr>
        <w:spacing w:before="120" w:after="120"/>
        <w:jc w:val="center"/>
        <w:rPr>
          <w:b/>
          <w:color w:val="FF0000"/>
        </w:rPr>
      </w:pPr>
      <w:r w:rsidRPr="0036302C">
        <w:rPr>
          <w:b/>
        </w:rPr>
        <w:t xml:space="preserve"> </w:t>
      </w:r>
      <w:r w:rsidRPr="00BA6A1B">
        <w:rPr>
          <w:b/>
          <w:color w:val="FF0000"/>
        </w:rPr>
        <w:t>W</w:t>
      </w:r>
      <w:r w:rsidR="003E34E9" w:rsidRPr="00BA6A1B">
        <w:rPr>
          <w:b/>
          <w:color w:val="FF0000"/>
        </w:rPr>
        <w:t>aloryzacja wynagrodzenia</w:t>
      </w:r>
    </w:p>
    <w:p w14:paraId="68DA1E10" w14:textId="0257B6A8" w:rsidR="003E34E9" w:rsidRPr="0036302C" w:rsidRDefault="003E34E9" w:rsidP="003E34E9">
      <w:pPr>
        <w:pStyle w:val="Akapitzlist"/>
        <w:numPr>
          <w:ilvl w:val="0"/>
          <w:numId w:val="22"/>
        </w:numPr>
        <w:spacing w:line="360" w:lineRule="auto"/>
        <w:jc w:val="both"/>
        <w:rPr>
          <w:bCs/>
          <w:sz w:val="22"/>
          <w:szCs w:val="22"/>
        </w:rPr>
      </w:pPr>
      <w:r w:rsidRPr="0036302C">
        <w:rPr>
          <w:rFonts w:eastAsia="Microsoft Sans Serif"/>
          <w:color w:val="000000"/>
        </w:rPr>
        <w:t>Zamawiający dla oddania zmiany (wzrostów lub spadków) kosztów związanych z realizacją zamówienia, przewiduje waloryzację wynagrodzenia Wykonawcy.</w:t>
      </w:r>
    </w:p>
    <w:p w14:paraId="60F67387" w14:textId="77777777" w:rsidR="003E34E9" w:rsidRPr="0036302C" w:rsidRDefault="003E34E9" w:rsidP="003E34E9">
      <w:pPr>
        <w:pStyle w:val="Akapitzlist"/>
        <w:numPr>
          <w:ilvl w:val="0"/>
          <w:numId w:val="22"/>
        </w:numPr>
        <w:spacing w:line="360" w:lineRule="auto"/>
        <w:jc w:val="both"/>
        <w:rPr>
          <w:bCs/>
          <w:sz w:val="22"/>
          <w:szCs w:val="22"/>
        </w:rPr>
      </w:pPr>
      <w:r w:rsidRPr="0036302C">
        <w:rPr>
          <w:rFonts w:eastAsia="Microsoft Sans Serif"/>
          <w:color w:val="000000"/>
        </w:rPr>
        <w:t>Waloryzacji podlega jedynie część wynagrodzenia pozostałego do zapłaty (tj. wynagrodzenie za niezrealizowaną część zamówienia).</w:t>
      </w:r>
    </w:p>
    <w:p w14:paraId="3D3D0448" w14:textId="3560E323" w:rsidR="003E34E9" w:rsidRPr="0036302C" w:rsidRDefault="003E34E9" w:rsidP="003E34E9">
      <w:pPr>
        <w:pStyle w:val="Akapitzlist"/>
        <w:numPr>
          <w:ilvl w:val="0"/>
          <w:numId w:val="22"/>
        </w:numPr>
        <w:spacing w:line="360" w:lineRule="auto"/>
        <w:jc w:val="both"/>
        <w:rPr>
          <w:bCs/>
          <w:sz w:val="22"/>
          <w:szCs w:val="22"/>
        </w:rPr>
      </w:pPr>
      <w:r w:rsidRPr="0036302C">
        <w:rPr>
          <w:rFonts w:eastAsia="Microsoft Sans Serif"/>
          <w:color w:val="000000"/>
        </w:rPr>
        <w:t>Waloryzacja będzie naliczana w następujący sposób:</w:t>
      </w:r>
    </w:p>
    <w:p w14:paraId="4DFA8FEC" w14:textId="77FF35F3" w:rsidR="00066D3E" w:rsidRPr="0036302C" w:rsidRDefault="00066D3E" w:rsidP="00066D3E">
      <w:pPr>
        <w:pStyle w:val="Akapitzlist"/>
        <w:spacing w:line="360" w:lineRule="auto"/>
        <w:ind w:left="360"/>
        <w:jc w:val="both"/>
      </w:pPr>
      <w:r w:rsidRPr="0036302C">
        <w:t>1) jeżeli wskaźnik zmiany cen</w:t>
      </w:r>
      <w:r w:rsidR="003C6316" w:rsidRPr="0036302C">
        <w:t xml:space="preserve"> </w:t>
      </w:r>
      <w:r w:rsidRPr="0036302C">
        <w:t xml:space="preserve">towarów i usług konsumpcyjnych ustalany przez Prezesa </w:t>
      </w:r>
      <w:r w:rsidRPr="0036302C">
        <w:tab/>
        <w:t xml:space="preserve">Głównego Urzędu Statystycznego i ogłaszany w Dzienniku Urzędowym RP „Monitor Polski” </w:t>
      </w:r>
      <w:r w:rsidRPr="0036302C">
        <w:tab/>
        <w:t xml:space="preserve">(dalej: Wskaźnik) ulegnie zmianie o co najmniej 10 % w okresie kolejnych </w:t>
      </w:r>
      <w:r w:rsidR="000F1C4B">
        <w:t>5</w:t>
      </w:r>
      <w:r w:rsidRPr="0036302C">
        <w:t xml:space="preserve"> </w:t>
      </w:r>
      <w:r w:rsidRPr="0036302C">
        <w:lastRenderedPageBreak/>
        <w:t xml:space="preserve">miesięcy od dnia zawarcia umowy. Pierwsza zmiana nastąpi nie wcześniej niż po </w:t>
      </w:r>
      <w:r w:rsidR="000F1C4B">
        <w:t>6</w:t>
      </w:r>
      <w:r w:rsidRPr="0036302C">
        <w:t xml:space="preserve"> miesiącach od dnia zawarcia </w:t>
      </w:r>
      <w:r w:rsidRPr="0036302C">
        <w:tab/>
        <w:t>Umowy i będzie wyliczona jako średnia</w:t>
      </w:r>
      <w:r w:rsidR="006D2FB1" w:rsidRPr="0036302C">
        <w:t xml:space="preserve"> </w:t>
      </w:r>
      <w:r w:rsidRPr="0036302C">
        <w:t>arytmetyczna ze Wskaźnika za okres poprzednich 3</w:t>
      </w:r>
      <w:r w:rsidRPr="0036302C">
        <w:tab/>
        <w:t>miesięcy o ile Wykonawca lub Zamawiający wystąpi z wnioskiem o zmianę</w:t>
      </w:r>
      <w:r w:rsidR="000F1C4B">
        <w:t>. Zamawiający dopuszcza maksymalną zmianę</w:t>
      </w:r>
      <w:r w:rsidR="0048024C">
        <w:t xml:space="preserve"> wynagrodzenia o nie więcej niż 15 % w stosunku do ceny oferty</w:t>
      </w:r>
      <w:r w:rsidR="006D2FB1" w:rsidRPr="0036302C">
        <w:t>,</w:t>
      </w:r>
    </w:p>
    <w:p w14:paraId="20702B66" w14:textId="29E37E0C" w:rsidR="00066D3E" w:rsidRPr="0036302C" w:rsidRDefault="00066D3E" w:rsidP="00066D3E">
      <w:pPr>
        <w:pStyle w:val="Akapitzlist"/>
        <w:spacing w:line="360" w:lineRule="auto"/>
        <w:ind w:left="360"/>
        <w:jc w:val="both"/>
      </w:pPr>
      <w:r w:rsidRPr="0036302C">
        <w:t xml:space="preserve">2) Wykonawca, który występuje o podwyższenie wynagrodzenia zobowiązany jest wykazać </w:t>
      </w:r>
      <w:r w:rsidRPr="0036302C">
        <w:tab/>
        <w:t xml:space="preserve">Zamawiającemu rzeczywisty wpływ zmiany Wskaźnika na koszt wykonania zamówienia, w </w:t>
      </w:r>
      <w:r w:rsidRPr="0036302C">
        <w:tab/>
        <w:t xml:space="preserve">szczególności przedstawić Zamawiającemu udokumentowane szczegółowe wyliczenia, </w:t>
      </w:r>
      <w:r w:rsidRPr="0036302C">
        <w:tab/>
        <w:t xml:space="preserve">potwierdzające zasadność wprowadzenia zmian do umowy. Zamawiający dokona analizy </w:t>
      </w:r>
      <w:r w:rsidRPr="0036302C">
        <w:tab/>
        <w:t xml:space="preserve">twierdzeń oraz wyliczeń Wykonawcy potwierdzających zasadność wprowadzenia zmiany do umowy, w przypadku negatywnej oceny twierdzeń lub wyliczeń, wezwie Wykonawcę do </w:t>
      </w:r>
      <w:r w:rsidRPr="0036302C">
        <w:tab/>
        <w:t>złożenia wyjaśnień lub dokonania stosownych zmian.</w:t>
      </w:r>
    </w:p>
    <w:p w14:paraId="5D17ACD6" w14:textId="6BC49727" w:rsidR="000479F3" w:rsidRPr="0036302C" w:rsidRDefault="00066D3E" w:rsidP="00066D3E">
      <w:pPr>
        <w:pStyle w:val="Akapitzlist"/>
        <w:spacing w:line="360" w:lineRule="auto"/>
        <w:ind w:left="360"/>
        <w:jc w:val="both"/>
        <w:rPr>
          <w:rFonts w:eastAsia="Microsoft Sans Serif"/>
          <w:color w:val="000000"/>
        </w:rPr>
      </w:pPr>
      <w:r w:rsidRPr="0036302C">
        <w:t xml:space="preserve">3) </w:t>
      </w:r>
      <w:r w:rsidR="000479F3" w:rsidRPr="0036302C">
        <w:rPr>
          <w:rFonts w:eastAsia="Microsoft Sans Serif"/>
          <w:color w:val="000000"/>
        </w:rPr>
        <w:t>kolejne waloryzacje mogą nastąpić nie częściej niż co 2 miesiące ,</w:t>
      </w:r>
    </w:p>
    <w:p w14:paraId="666A2A23" w14:textId="613F8E26" w:rsidR="00066D3E" w:rsidRPr="0036302C" w:rsidRDefault="000479F3" w:rsidP="00066D3E">
      <w:pPr>
        <w:pStyle w:val="Akapitzlist"/>
        <w:spacing w:line="360" w:lineRule="auto"/>
        <w:ind w:left="360"/>
        <w:jc w:val="both"/>
        <w:rPr>
          <w:bCs/>
        </w:rPr>
      </w:pPr>
      <w:r w:rsidRPr="0036302C">
        <w:rPr>
          <w:rFonts w:eastAsia="Microsoft Sans Serif"/>
          <w:color w:val="000000"/>
        </w:rPr>
        <w:t xml:space="preserve">4) </w:t>
      </w:r>
      <w:r w:rsidR="006D2FB1" w:rsidRPr="0036302C">
        <w:rPr>
          <w:rFonts w:eastAsia="Microsoft Sans Serif"/>
          <w:color w:val="000000"/>
        </w:rPr>
        <w:t>waloryzacji podlega pozostała do wypłaty część wynagrodzenia, tj. cena jednostkowa z Formularza Ofertowego Wykonawcy</w:t>
      </w:r>
      <w:r w:rsidR="006D2FB1" w:rsidRPr="0036302C">
        <w:t>.</w:t>
      </w:r>
    </w:p>
    <w:p w14:paraId="77F06502" w14:textId="48E2DF9F" w:rsidR="00066D3E" w:rsidRPr="0036302C" w:rsidRDefault="00066D3E" w:rsidP="003E34E9">
      <w:pPr>
        <w:pStyle w:val="Akapitzlist"/>
        <w:numPr>
          <w:ilvl w:val="0"/>
          <w:numId w:val="22"/>
        </w:numPr>
        <w:spacing w:line="360" w:lineRule="auto"/>
        <w:jc w:val="both"/>
        <w:rPr>
          <w:bCs/>
          <w:sz w:val="22"/>
          <w:szCs w:val="22"/>
        </w:rPr>
      </w:pPr>
      <w:r w:rsidRPr="0036302C">
        <w:rPr>
          <w:rFonts w:eastAsia="Microsoft Sans Serif"/>
          <w:color w:val="000000"/>
        </w:rPr>
        <w:t>Do żądania zmiany wynagrodzenia uprawniona jest każda ze stron. Żądanie waloryzacji wynagrodzenia następuje w formie wniosku. Do wniosku należy załączyć wydruki danych, o których mowa w ust. 3 pkt 1).</w:t>
      </w:r>
    </w:p>
    <w:p w14:paraId="6AA5FDC7" w14:textId="7A2D6BD6" w:rsidR="00066D3E" w:rsidRPr="0036302C" w:rsidRDefault="00066D3E" w:rsidP="003E34E9">
      <w:pPr>
        <w:pStyle w:val="Akapitzlist"/>
        <w:numPr>
          <w:ilvl w:val="0"/>
          <w:numId w:val="22"/>
        </w:numPr>
        <w:spacing w:line="360" w:lineRule="auto"/>
        <w:jc w:val="both"/>
        <w:rPr>
          <w:bCs/>
          <w:sz w:val="22"/>
          <w:szCs w:val="22"/>
        </w:rPr>
      </w:pPr>
      <w:r w:rsidRPr="0036302C">
        <w:rPr>
          <w:rFonts w:eastAsia="Microsoft Sans Serif"/>
          <w:color w:val="000000"/>
        </w:rPr>
        <w:t>Waloryzacji podlegać mogą wyłącznie usługi realizowane po dniu złożenia wniosku, o którym mowa w ust. 4.</w:t>
      </w:r>
    </w:p>
    <w:p w14:paraId="731DA3EC" w14:textId="6931F1D0" w:rsidR="00066D3E" w:rsidRPr="0036302C" w:rsidRDefault="00066D3E" w:rsidP="003E34E9">
      <w:pPr>
        <w:pStyle w:val="Akapitzlist"/>
        <w:numPr>
          <w:ilvl w:val="0"/>
          <w:numId w:val="22"/>
        </w:numPr>
        <w:spacing w:line="360" w:lineRule="auto"/>
        <w:jc w:val="both"/>
        <w:rPr>
          <w:bCs/>
          <w:sz w:val="22"/>
          <w:szCs w:val="22"/>
        </w:rPr>
      </w:pPr>
      <w:r w:rsidRPr="0036302C">
        <w:rPr>
          <w:rFonts w:eastAsia="Microsoft Sans Serif"/>
          <w:color w:val="000000"/>
        </w:rPr>
        <w:t>Łączna wartość zmiany wynagrodzenia wynikająca z waloryzacji nie przekroczy (+/-) 10 % wynagrodzenia netto, o którym mowa w § 5  ust. 1</w:t>
      </w:r>
      <w:r w:rsidR="00446629">
        <w:rPr>
          <w:rFonts w:eastAsia="Microsoft Sans Serif"/>
          <w:color w:val="000000"/>
        </w:rPr>
        <w:t>’</w:t>
      </w:r>
      <w:r w:rsidRPr="0036302C">
        <w:rPr>
          <w:rFonts w:eastAsia="Microsoft Sans Serif"/>
          <w:color w:val="000000"/>
        </w:rPr>
        <w:t xml:space="preserve"> Umowy</w:t>
      </w:r>
      <w:r w:rsidR="006D2FB1" w:rsidRPr="0036302C">
        <w:rPr>
          <w:rFonts w:eastAsia="Microsoft Sans Serif"/>
          <w:color w:val="000000"/>
        </w:rPr>
        <w:t>.</w:t>
      </w:r>
    </w:p>
    <w:p w14:paraId="168C60CE" w14:textId="713EC10D" w:rsidR="00066D3E" w:rsidRPr="000C0A94" w:rsidRDefault="006D2FB1" w:rsidP="000C0A94">
      <w:pPr>
        <w:pStyle w:val="Akapitzlist"/>
        <w:numPr>
          <w:ilvl w:val="0"/>
          <w:numId w:val="22"/>
        </w:numPr>
        <w:spacing w:line="360" w:lineRule="auto"/>
        <w:jc w:val="both"/>
        <w:rPr>
          <w:bCs/>
          <w:sz w:val="22"/>
          <w:szCs w:val="22"/>
        </w:rPr>
      </w:pPr>
      <w:r w:rsidRPr="0036302C">
        <w:t>Wykonawca, którego wynagrodzenie zostało zmienione</w:t>
      </w:r>
      <w:r w:rsidRPr="0036302C">
        <w:rPr>
          <w:rFonts w:eastAsia="Microsoft Sans Serif"/>
          <w:color w:val="000000"/>
        </w:rPr>
        <w:t xml:space="preserve"> zgodnie z postanowieniami niniejszego paragrafu,</w:t>
      </w:r>
      <w:r w:rsidRPr="0036302C">
        <w:t xml:space="preserve"> zobowiązany jest do zmiany </w:t>
      </w:r>
      <w:r w:rsidRPr="0036302C">
        <w:tab/>
        <w:t>wynagrodzenia</w:t>
      </w:r>
      <w:r w:rsidR="0048024C">
        <w:t xml:space="preserve"> </w:t>
      </w:r>
      <w:r w:rsidRPr="0036302C">
        <w:t>przysługującego</w:t>
      </w:r>
      <w:r w:rsidR="000479F3" w:rsidRPr="0036302C">
        <w:t xml:space="preserve"> </w:t>
      </w:r>
      <w:r w:rsidRPr="0036302C">
        <w:t xml:space="preserve">Podwykonawcy lub dalszym Podwykonawcom, </w:t>
      </w:r>
      <w:r w:rsidRPr="0036302C">
        <w:rPr>
          <w:rFonts w:eastAsia="Microsoft Sans Serif"/>
          <w:color w:val="000000"/>
        </w:rPr>
        <w:t>w zakresie jakim świadczą oni usługi w ramach niniejszej Umowy</w:t>
      </w:r>
      <w:r w:rsidRPr="0036302C">
        <w:t>.</w:t>
      </w:r>
    </w:p>
    <w:p w14:paraId="38DA1AF2" w14:textId="77777777" w:rsidR="00CC47A2" w:rsidRPr="0036302C" w:rsidRDefault="00CC47A2" w:rsidP="00CC47A2">
      <w:pPr>
        <w:spacing w:before="120" w:after="120"/>
        <w:jc w:val="center"/>
        <w:rPr>
          <w:b/>
        </w:rPr>
      </w:pPr>
      <w:r w:rsidRPr="0036302C">
        <w:rPr>
          <w:b/>
        </w:rPr>
        <w:t>§ 7</w:t>
      </w:r>
    </w:p>
    <w:p w14:paraId="1E9FCA52" w14:textId="5EBF417F" w:rsidR="000C5903" w:rsidRPr="0036302C" w:rsidRDefault="000C5903" w:rsidP="0036302C">
      <w:pPr>
        <w:spacing w:line="360" w:lineRule="auto"/>
        <w:jc w:val="center"/>
        <w:rPr>
          <w:b/>
        </w:rPr>
      </w:pPr>
      <w:r w:rsidRPr="0036302C">
        <w:rPr>
          <w:b/>
        </w:rPr>
        <w:t>Kary umowne</w:t>
      </w:r>
    </w:p>
    <w:p w14:paraId="614D979A" w14:textId="77777777" w:rsidR="00B27415" w:rsidRPr="0036302C" w:rsidRDefault="00B27415" w:rsidP="0036302C">
      <w:pPr>
        <w:numPr>
          <w:ilvl w:val="0"/>
          <w:numId w:val="15"/>
        </w:numPr>
        <w:spacing w:line="360" w:lineRule="auto"/>
        <w:jc w:val="both"/>
      </w:pPr>
      <w:r w:rsidRPr="0036302C">
        <w:t>Zamawiającemu przysługują od Wykonawcy następujące kary umowne:</w:t>
      </w:r>
    </w:p>
    <w:p w14:paraId="687CE72D" w14:textId="77777777" w:rsidR="00E9310B" w:rsidRPr="0036302C" w:rsidRDefault="00E9310B" w:rsidP="0036302C">
      <w:pPr>
        <w:numPr>
          <w:ilvl w:val="1"/>
          <w:numId w:val="15"/>
        </w:numPr>
        <w:tabs>
          <w:tab w:val="num" w:pos="720"/>
        </w:tabs>
        <w:autoSpaceDE w:val="0"/>
        <w:autoSpaceDN w:val="0"/>
        <w:adjustRightInd w:val="0"/>
        <w:spacing w:line="360" w:lineRule="auto"/>
        <w:ind w:left="720" w:right="68"/>
        <w:jc w:val="both"/>
      </w:pPr>
      <w:r w:rsidRPr="0036302C">
        <w:t xml:space="preserve">w przypadku nienależytego wykonania umowy przez Wykonawcę (niezgodnie </w:t>
      </w:r>
      <w:r w:rsidRPr="0036302C">
        <w:br/>
        <w:t xml:space="preserve">z zapisami niniejszej umowy oraz treścią SWZ) prowadzącego do odstąpienia przez Zamawiającego od umowy lub zaprzestania przez Wykonawcę świadczenia usługi, </w:t>
      </w:r>
      <w:r w:rsidRPr="0036302C">
        <w:br/>
        <w:t>w wysokości 20 000,00 zł (słownie złotych: dwadzieścia tysięcy 00/100),</w:t>
      </w:r>
    </w:p>
    <w:p w14:paraId="1ABD9087" w14:textId="2E740293" w:rsidR="00E9310B" w:rsidRPr="00184A7A" w:rsidRDefault="00E9310B" w:rsidP="0036302C">
      <w:pPr>
        <w:numPr>
          <w:ilvl w:val="1"/>
          <w:numId w:val="15"/>
        </w:numPr>
        <w:tabs>
          <w:tab w:val="num" w:pos="720"/>
        </w:tabs>
        <w:autoSpaceDE w:val="0"/>
        <w:autoSpaceDN w:val="0"/>
        <w:adjustRightInd w:val="0"/>
        <w:spacing w:line="360" w:lineRule="auto"/>
        <w:ind w:left="720" w:right="68"/>
        <w:jc w:val="both"/>
      </w:pPr>
      <w:r w:rsidRPr="0036302C">
        <w:lastRenderedPageBreak/>
        <w:t xml:space="preserve">za zwłokę w </w:t>
      </w:r>
      <w:r w:rsidR="0036302C">
        <w:t>przygotowaniu i wydawaniu</w:t>
      </w:r>
      <w:r w:rsidRPr="0036302C">
        <w:t xml:space="preserve"> posiłków, w tym za zwłokę w dostarczaniu posiłku ponad czas wskazany w § 2 ust. 1 f) - w wysokości 1,5 % wartości brutto każdego niedostarczonego posiłku</w:t>
      </w:r>
      <w:r w:rsidRPr="00184A7A">
        <w:t>. Zamawiający w związku z nieterminowym przygotowaniem lub dostarczeniem posiłków dla uczniów, obciąży Wykonawcę kosztami zakupu posiłków u innego dostawcy;</w:t>
      </w:r>
    </w:p>
    <w:p w14:paraId="755E4316" w14:textId="0212BF99" w:rsidR="00E9310B" w:rsidRPr="0036302C" w:rsidRDefault="00E9310B" w:rsidP="0036302C">
      <w:pPr>
        <w:numPr>
          <w:ilvl w:val="1"/>
          <w:numId w:val="15"/>
        </w:numPr>
        <w:tabs>
          <w:tab w:val="num" w:pos="720"/>
        </w:tabs>
        <w:autoSpaceDE w:val="0"/>
        <w:autoSpaceDN w:val="0"/>
        <w:adjustRightInd w:val="0"/>
        <w:spacing w:line="360" w:lineRule="auto"/>
        <w:ind w:left="720" w:right="68"/>
        <w:jc w:val="both"/>
      </w:pPr>
      <w:r w:rsidRPr="0036302C">
        <w:t xml:space="preserve">za zawłokę w dostarczaniu i zamieszczaniu jadłospisów, zgodnie z § 2 ust. 1c) i d) – </w:t>
      </w:r>
      <w:r w:rsidR="009000C4">
        <w:br/>
      </w:r>
      <w:r w:rsidRPr="0036302C">
        <w:t>w wysokości 500,00 zł za każdy przypadek;</w:t>
      </w:r>
    </w:p>
    <w:p w14:paraId="3C409E1A" w14:textId="689EC193" w:rsidR="00E9310B" w:rsidRPr="00320890" w:rsidRDefault="00E9310B" w:rsidP="0036302C">
      <w:pPr>
        <w:widowControl w:val="0"/>
        <w:numPr>
          <w:ilvl w:val="1"/>
          <w:numId w:val="15"/>
        </w:numPr>
        <w:tabs>
          <w:tab w:val="left" w:pos="708"/>
          <w:tab w:val="num" w:pos="1701"/>
        </w:tabs>
        <w:suppressAutoHyphens/>
        <w:spacing w:line="360" w:lineRule="auto"/>
        <w:ind w:left="709" w:hanging="283"/>
        <w:jc w:val="both"/>
      </w:pPr>
      <w:r w:rsidRPr="0036302C">
        <w:rPr>
          <w:color w:val="0070C0"/>
          <w:spacing w:val="-12"/>
        </w:rPr>
        <w:t xml:space="preserve">w związku z wymogiem zatrudnienia przez Wykonawcę lub dalszego podwykonawcę </w:t>
      </w:r>
      <w:r w:rsidRPr="0036302C">
        <w:rPr>
          <w:spacing w:val="-12"/>
        </w:rPr>
        <w:t xml:space="preserve">na </w:t>
      </w:r>
      <w:r w:rsidRPr="00320890">
        <w:t xml:space="preserve">podstawie umowy o pracę </w:t>
      </w:r>
      <w:r w:rsidR="009000C4">
        <w:t xml:space="preserve">osób do pełnienia funkcji kucharza oraz </w:t>
      </w:r>
      <w:r w:rsidRPr="00320890">
        <w:t>os</w:t>
      </w:r>
      <w:r w:rsidR="0036302C" w:rsidRPr="00320890">
        <w:t>ób</w:t>
      </w:r>
      <w:r w:rsidRPr="00320890">
        <w:t xml:space="preserve"> do </w:t>
      </w:r>
      <w:r w:rsidR="009000C4">
        <w:t>pełnienia funkcji pomocy kuchennej</w:t>
      </w:r>
      <w:r w:rsidRPr="00320890">
        <w:t xml:space="preserve">, na żądanie Zamawiającego, Wykonawca zobowiązany jest w terminie 3 dni od dnia żądania przedstawić Zamawiającemu stosowne oświadczenia lub zaświadczenia Wykonawcy/Podwykonawcy o zatrudnieniu na podstawie umowy o pracę ww. osób. Na żądanie Zamawiającego Wykonawca/ Podwykonawca zobowiązany jest do przedłożenia w terminie 3 dni od dnia żądania zanonimizowanych umów o pracę (tj. pozbawionych danych osobowych pracowników). Jako Pracodawcę wskazać należy Wykonawcę/Podwykonawcę lub jednego ze wspólników konsorcjum, zgłoszonego zgodnie z przepisami ustawy Prawo zamówień publicznych podwykonawcę lub dalszego podwykonawcę. </w:t>
      </w:r>
    </w:p>
    <w:p w14:paraId="3CA606D6" w14:textId="373F2A44" w:rsidR="00E9310B" w:rsidRPr="0036302C" w:rsidRDefault="00E9310B" w:rsidP="0036302C">
      <w:pPr>
        <w:spacing w:line="360" w:lineRule="auto"/>
        <w:ind w:left="680"/>
        <w:jc w:val="both"/>
      </w:pPr>
      <w:r w:rsidRPr="0036302C">
        <w:t>W przypadku nieprzedstawienia w ww. terminach żądanych dokumentów, osoba niezatrudniona na umowę o pracę nie będzie mogła świadczyć usługi będącej przedmiotem niniejszej umowy, a Wykonawca zapłaci Zamawiającemu tytułem kary umownej 500,00 zł za każdy taki ujawniony przypadek. Fakt przygotowywania</w:t>
      </w:r>
      <w:r w:rsidR="009000C4">
        <w:t xml:space="preserve"> </w:t>
      </w:r>
      <w:r w:rsidRPr="0036302C">
        <w:t>i wydawania przez taką osobę posiłków musi zostać potwierdzony pisemną notatką sporządzoną przez przedstawicieli Zamawiającego. Notatka nie musi być podpisana przez Wykonawcę lub jego przedstawicieli.</w:t>
      </w:r>
    </w:p>
    <w:p w14:paraId="06D6AC3B" w14:textId="77777777" w:rsidR="00E9310B" w:rsidRPr="0036302C" w:rsidRDefault="000C5903" w:rsidP="0036302C">
      <w:pPr>
        <w:numPr>
          <w:ilvl w:val="0"/>
          <w:numId w:val="15"/>
        </w:numPr>
        <w:spacing w:line="360" w:lineRule="auto"/>
        <w:jc w:val="both"/>
      </w:pPr>
      <w:r w:rsidRPr="0036302C">
        <w:t xml:space="preserve">Maksymalna wysokość kar umownych w wykonaniu Przedmiotu umowy nie może przekroczyć 20 % wynagrodzenia określonego w § 5 ust. 1 niniejszej umowy. </w:t>
      </w:r>
    </w:p>
    <w:p w14:paraId="1E34AE9B" w14:textId="433C2CA6" w:rsidR="00CF4996" w:rsidRPr="0036302C" w:rsidRDefault="000C5903" w:rsidP="0036302C">
      <w:pPr>
        <w:numPr>
          <w:ilvl w:val="0"/>
          <w:numId w:val="15"/>
        </w:numPr>
        <w:spacing w:line="360" w:lineRule="auto"/>
        <w:jc w:val="both"/>
      </w:pPr>
      <w:r w:rsidRPr="0036302C">
        <w:t>Niezależnie od kar umownych Zamawiający ma prawo dochodzenia odszkodowania uzupełniającego do wysokości rzeczywiście poniesionej szkody, jeżeli wartość szkody przekroczy wysokość zastrzeżonych kar umownych.</w:t>
      </w:r>
    </w:p>
    <w:p w14:paraId="19164705" w14:textId="77777777" w:rsidR="00CC47A2" w:rsidRPr="0036302C" w:rsidRDefault="00CC47A2" w:rsidP="00CC47A2">
      <w:pPr>
        <w:spacing w:before="120" w:after="120"/>
        <w:jc w:val="center"/>
        <w:rPr>
          <w:b/>
        </w:rPr>
      </w:pPr>
      <w:r w:rsidRPr="0036302C">
        <w:rPr>
          <w:b/>
        </w:rPr>
        <w:t>§ 8</w:t>
      </w:r>
    </w:p>
    <w:p w14:paraId="01739386" w14:textId="2C742CFA" w:rsidR="0042710B" w:rsidRPr="0036302C" w:rsidRDefault="0042710B" w:rsidP="00CC47A2">
      <w:pPr>
        <w:spacing w:before="120" w:after="120"/>
        <w:jc w:val="center"/>
        <w:rPr>
          <w:b/>
        </w:rPr>
      </w:pPr>
      <w:r w:rsidRPr="0036302C">
        <w:rPr>
          <w:b/>
        </w:rPr>
        <w:t>Osoby do kontaktu</w:t>
      </w:r>
    </w:p>
    <w:p w14:paraId="26C0F9DE" w14:textId="3D3DC474" w:rsidR="0042710B" w:rsidRPr="0036302C" w:rsidRDefault="0042710B" w:rsidP="0042710B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ind w:right="70"/>
        <w:jc w:val="both"/>
      </w:pPr>
      <w:r w:rsidRPr="0036302C">
        <w:lastRenderedPageBreak/>
        <w:t xml:space="preserve">Zamawiający wyznacza  odpowiedzialnych za realizację przedmiotu umowy w osobie </w:t>
      </w:r>
      <w:r w:rsidRPr="0036302C">
        <w:br/>
      </w:r>
      <w:r w:rsidRPr="004F2C3D">
        <w:t xml:space="preserve">p. </w:t>
      </w:r>
      <w:r w:rsidRPr="004F2C3D">
        <w:rPr>
          <w:b/>
        </w:rPr>
        <w:t>…………………….</w:t>
      </w:r>
      <w:r w:rsidR="00A56D07" w:rsidRPr="004F2C3D">
        <w:rPr>
          <w:b/>
        </w:rPr>
        <w:t xml:space="preserve"> </w:t>
      </w:r>
    </w:p>
    <w:p w14:paraId="543E7C8F" w14:textId="07C2594D" w:rsidR="0042710B" w:rsidRPr="0036302C" w:rsidRDefault="0042710B" w:rsidP="0042710B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ind w:right="70"/>
        <w:jc w:val="both"/>
      </w:pPr>
      <w:r w:rsidRPr="0036302C">
        <w:t xml:space="preserve">Wykonawca wyznacza osobę odpowiedzialną za realizację przedmiotu umowy </w:t>
      </w:r>
      <w:r w:rsidRPr="0036302C">
        <w:br/>
        <w:t>w osobie: ……………..………… tel. ……………..……, e – mail……………….……</w:t>
      </w:r>
    </w:p>
    <w:p w14:paraId="46A6E102" w14:textId="77777777" w:rsidR="00775325" w:rsidRPr="0036302C" w:rsidRDefault="00775325" w:rsidP="00775325">
      <w:pPr>
        <w:autoSpaceDE w:val="0"/>
        <w:autoSpaceDN w:val="0"/>
        <w:adjustRightInd w:val="0"/>
        <w:spacing w:line="360" w:lineRule="auto"/>
        <w:ind w:left="360" w:right="70"/>
        <w:jc w:val="both"/>
      </w:pPr>
    </w:p>
    <w:p w14:paraId="159CFADB" w14:textId="77777777" w:rsidR="00775325" w:rsidRPr="0036302C" w:rsidRDefault="00775325" w:rsidP="00775325">
      <w:pPr>
        <w:autoSpaceDE w:val="0"/>
        <w:autoSpaceDN w:val="0"/>
        <w:adjustRightInd w:val="0"/>
        <w:spacing w:line="360" w:lineRule="auto"/>
        <w:ind w:right="70"/>
        <w:jc w:val="center"/>
        <w:rPr>
          <w:b/>
        </w:rPr>
      </w:pPr>
      <w:r w:rsidRPr="0036302C">
        <w:rPr>
          <w:b/>
        </w:rPr>
        <w:t>§ 9</w:t>
      </w:r>
    </w:p>
    <w:p w14:paraId="42505071" w14:textId="77777777" w:rsidR="00775325" w:rsidRPr="0036302C" w:rsidRDefault="00775325" w:rsidP="00775325">
      <w:pPr>
        <w:autoSpaceDE w:val="0"/>
        <w:autoSpaceDN w:val="0"/>
        <w:adjustRightInd w:val="0"/>
        <w:spacing w:line="360" w:lineRule="auto"/>
        <w:ind w:right="70"/>
        <w:jc w:val="center"/>
        <w:rPr>
          <w:b/>
        </w:rPr>
      </w:pPr>
      <w:r w:rsidRPr="0036302C">
        <w:rPr>
          <w:b/>
        </w:rPr>
        <w:t>Podwykonawstwo</w:t>
      </w:r>
    </w:p>
    <w:p w14:paraId="1E2AD153" w14:textId="77777777" w:rsidR="00775325" w:rsidRPr="0036302C" w:rsidRDefault="00775325" w:rsidP="00775325">
      <w:pPr>
        <w:widowControl w:val="0"/>
        <w:numPr>
          <w:ilvl w:val="0"/>
          <w:numId w:val="28"/>
        </w:numPr>
        <w:tabs>
          <w:tab w:val="left" w:pos="360"/>
        </w:tabs>
        <w:suppressAutoHyphens/>
        <w:spacing w:line="360" w:lineRule="auto"/>
        <w:ind w:left="360"/>
        <w:jc w:val="both"/>
      </w:pPr>
      <w:r w:rsidRPr="0036302C">
        <w:t>Zamawiający zastrzega, że Wykonawca może powierzyć, zgodnie z ofertą Wykonawcy, wykonanie części zamówienia Podwykonawcom pod warunkiem, że posiadają oni kwalifikacje do ich wykonania.</w:t>
      </w:r>
    </w:p>
    <w:p w14:paraId="6BAD218F" w14:textId="77777777" w:rsidR="00775325" w:rsidRPr="0036302C" w:rsidRDefault="00775325" w:rsidP="00775325">
      <w:pPr>
        <w:widowControl w:val="0"/>
        <w:numPr>
          <w:ilvl w:val="0"/>
          <w:numId w:val="28"/>
        </w:numPr>
        <w:tabs>
          <w:tab w:val="left" w:pos="360"/>
        </w:tabs>
        <w:suppressAutoHyphens/>
        <w:spacing w:line="360" w:lineRule="auto"/>
        <w:ind w:left="360"/>
        <w:jc w:val="both"/>
        <w:rPr>
          <w:rFonts w:eastAsia="TimesNewRomanPSMT"/>
          <w:color w:val="000000"/>
          <w:shd w:val="clear" w:color="auto" w:fill="FFFFFF"/>
        </w:rPr>
      </w:pPr>
      <w:r w:rsidRPr="0036302C">
        <w:t xml:space="preserve">Wykonawca oświadcza, że podmiot trzeci: ………………………………….. (jeśli taki występuje), na zasoby którego w zakresie wiedzy i/lub doświadczenia Wykonawca powoływał się składając ofertę celem wykazania spełniania warunków udziału w postępowaniu o udzielenie zamówienia publicznego, będzie realizował przedmiot umowy w zakresie ……………………… (w jakim wiedza i doświadczenie podmiotu trzeciego były deklarowane do wykonania przedmiotu umowy na użytek postępowania o udzielenie zamówienia publicznego). </w:t>
      </w:r>
    </w:p>
    <w:p w14:paraId="6BED64EE" w14:textId="77777777" w:rsidR="00775325" w:rsidRPr="0036302C" w:rsidRDefault="00775325" w:rsidP="00775325">
      <w:pPr>
        <w:widowControl w:val="0"/>
        <w:numPr>
          <w:ilvl w:val="0"/>
          <w:numId w:val="28"/>
        </w:numPr>
        <w:tabs>
          <w:tab w:val="left" w:pos="360"/>
        </w:tabs>
        <w:suppressAutoHyphens/>
        <w:spacing w:line="360" w:lineRule="auto"/>
        <w:ind w:left="360"/>
        <w:textAlignment w:val="baseline"/>
        <w:rPr>
          <w:rFonts w:eastAsia="TimesNewRomanPSMT"/>
          <w:color w:val="000000"/>
          <w:kern w:val="1"/>
          <w:shd w:val="clear" w:color="auto" w:fill="FFFFFF"/>
          <w:lang w:eastAsia="hi-IN" w:bidi="hi-IN"/>
        </w:rPr>
      </w:pPr>
      <w:r w:rsidRPr="0036302C">
        <w:rPr>
          <w:rFonts w:eastAsia="TimesNewRomanPSMT"/>
          <w:color w:val="000000"/>
          <w:kern w:val="1"/>
          <w:shd w:val="clear" w:color="auto" w:fill="FFFFFF"/>
          <w:lang w:eastAsia="hi-IN" w:bidi="hi-IN"/>
        </w:rPr>
        <w:t xml:space="preserve">Wykonawca zobowiązuje się wykonać świadczenie </w:t>
      </w:r>
    </w:p>
    <w:p w14:paraId="0D45F394" w14:textId="77777777" w:rsidR="00775325" w:rsidRPr="0036302C" w:rsidRDefault="00775325" w:rsidP="00775325">
      <w:pPr>
        <w:widowControl w:val="0"/>
        <w:suppressAutoHyphens/>
        <w:spacing w:line="360" w:lineRule="auto"/>
        <w:ind w:left="709" w:hanging="360"/>
        <w:textAlignment w:val="baseline"/>
        <w:rPr>
          <w:rFonts w:eastAsia="TimesNewRomanPSMT"/>
          <w:color w:val="000000"/>
          <w:kern w:val="1"/>
          <w:shd w:val="clear" w:color="auto" w:fill="FFFFFF"/>
          <w:lang w:eastAsia="hi-IN" w:bidi="hi-IN"/>
        </w:rPr>
      </w:pPr>
      <w:r w:rsidRPr="0036302C">
        <w:rPr>
          <w:rFonts w:eastAsia="TimesNewRomanPSMT"/>
          <w:color w:val="000000"/>
          <w:kern w:val="1"/>
          <w:shd w:val="clear" w:color="auto" w:fill="FFFFFF"/>
          <w:lang w:eastAsia="hi-IN" w:bidi="hi-IN"/>
        </w:rPr>
        <w:t xml:space="preserve">  * własnymi siłami</w:t>
      </w:r>
    </w:p>
    <w:p w14:paraId="4F9E24A5" w14:textId="77777777" w:rsidR="00775325" w:rsidRPr="0036302C" w:rsidRDefault="00775325" w:rsidP="00775325">
      <w:pPr>
        <w:widowControl w:val="0"/>
        <w:suppressAutoHyphens/>
        <w:spacing w:line="360" w:lineRule="auto"/>
        <w:ind w:left="567" w:hanging="141"/>
        <w:textAlignment w:val="baseline"/>
        <w:rPr>
          <w:rFonts w:eastAsia="TimesNewRomanPSMT"/>
          <w:color w:val="000000"/>
          <w:kern w:val="1"/>
          <w:shd w:val="clear" w:color="auto" w:fill="FFFFFF"/>
          <w:lang w:eastAsia="hi-IN" w:bidi="hi-IN"/>
        </w:rPr>
      </w:pPr>
      <w:r w:rsidRPr="0036302C">
        <w:rPr>
          <w:rFonts w:eastAsia="TimesNewRomanPSMT"/>
          <w:color w:val="000000"/>
          <w:kern w:val="1"/>
          <w:shd w:val="clear" w:color="auto" w:fill="FFFFFF"/>
          <w:lang w:eastAsia="hi-IN" w:bidi="hi-IN"/>
        </w:rPr>
        <w:t xml:space="preserve">* z </w:t>
      </w:r>
      <w:r w:rsidRPr="0036302C">
        <w:rPr>
          <w:rFonts w:eastAsia="TimesNewRomanPSMT"/>
          <w:color w:val="000000"/>
          <w:spacing w:val="-6"/>
          <w:kern w:val="24"/>
          <w:shd w:val="clear" w:color="auto" w:fill="FFFFFF"/>
          <w:lang w:eastAsia="hi-IN" w:bidi="hi-IN"/>
        </w:rPr>
        <w:t>udziałem podwykonawców, w takim przypadku zakres prac powierzonych przez Wykonawcę podwykonawcom obejmować będzie</w:t>
      </w:r>
    </w:p>
    <w:p w14:paraId="00F0AA68" w14:textId="77777777" w:rsidR="00775325" w:rsidRPr="0036302C" w:rsidRDefault="00775325" w:rsidP="00775325">
      <w:pPr>
        <w:widowControl w:val="0"/>
        <w:suppressAutoHyphens/>
        <w:spacing w:line="360" w:lineRule="auto"/>
        <w:ind w:left="709" w:hanging="360"/>
        <w:textAlignment w:val="baseline"/>
        <w:rPr>
          <w:rFonts w:eastAsia="TimesNewRomanPSMT"/>
          <w:b/>
          <w:color w:val="000000"/>
          <w:kern w:val="1"/>
          <w:shd w:val="clear" w:color="auto" w:fill="FFFFFF"/>
          <w:lang w:eastAsia="hi-IN" w:bidi="hi-IN"/>
        </w:rPr>
      </w:pPr>
      <w:r w:rsidRPr="0036302C">
        <w:rPr>
          <w:rFonts w:eastAsia="TimesNewRomanPSMT"/>
          <w:color w:val="000000"/>
          <w:kern w:val="1"/>
          <w:shd w:val="clear" w:color="auto" w:fill="FFFFFF"/>
          <w:lang w:eastAsia="hi-IN" w:bidi="hi-IN"/>
        </w:rPr>
        <w:t xml:space="preserve">   ...........................................................................................................................................</w:t>
      </w:r>
    </w:p>
    <w:p w14:paraId="2BC610CE" w14:textId="77777777" w:rsidR="00775325" w:rsidRPr="0036302C" w:rsidRDefault="00775325" w:rsidP="00775325">
      <w:pPr>
        <w:widowControl w:val="0"/>
        <w:suppressAutoHyphens/>
        <w:spacing w:line="360" w:lineRule="auto"/>
        <w:ind w:left="709" w:hanging="360"/>
        <w:textAlignment w:val="baseline"/>
        <w:rPr>
          <w:rFonts w:eastAsia="SimSun"/>
          <w:color w:val="00000A"/>
          <w:kern w:val="1"/>
          <w:lang w:eastAsia="hi-IN" w:bidi="hi-IN"/>
        </w:rPr>
      </w:pPr>
      <w:r w:rsidRPr="0036302C">
        <w:rPr>
          <w:rFonts w:eastAsia="TimesNewRomanPSMT"/>
          <w:b/>
          <w:color w:val="000000"/>
          <w:kern w:val="1"/>
          <w:shd w:val="clear" w:color="auto" w:fill="FFFFFF"/>
          <w:lang w:eastAsia="hi-IN" w:bidi="hi-IN"/>
        </w:rPr>
        <w:t>* niepotrzebne skreślić</w:t>
      </w:r>
    </w:p>
    <w:p w14:paraId="687F6B14" w14:textId="77777777" w:rsidR="00775325" w:rsidRPr="0036302C" w:rsidRDefault="00775325" w:rsidP="00775325">
      <w:pPr>
        <w:widowControl w:val="0"/>
        <w:numPr>
          <w:ilvl w:val="0"/>
          <w:numId w:val="28"/>
        </w:numPr>
        <w:tabs>
          <w:tab w:val="left" w:pos="360"/>
        </w:tabs>
        <w:suppressAutoHyphens/>
        <w:spacing w:line="360" w:lineRule="auto"/>
        <w:ind w:left="360"/>
        <w:jc w:val="both"/>
      </w:pPr>
      <w:r w:rsidRPr="0036302C">
        <w:t>Zmiana Podwykonawcy w zakresie wykonania prac stanowiących przedmiot umowy nie stanowi zmiany umowy, ale jest wymagana zgoda Zamawiającego na zmianę Podwykonawcy, wyrażona poprzez akceptację umowy o podwykonawstwo.</w:t>
      </w:r>
    </w:p>
    <w:p w14:paraId="7B3BC51A" w14:textId="77777777" w:rsidR="00775325" w:rsidRPr="0036302C" w:rsidRDefault="00775325" w:rsidP="00775325">
      <w:pPr>
        <w:widowControl w:val="0"/>
        <w:numPr>
          <w:ilvl w:val="0"/>
          <w:numId w:val="28"/>
        </w:numPr>
        <w:tabs>
          <w:tab w:val="left" w:pos="360"/>
        </w:tabs>
        <w:suppressAutoHyphens/>
        <w:spacing w:line="360" w:lineRule="auto"/>
        <w:ind w:left="360"/>
        <w:jc w:val="both"/>
      </w:pPr>
      <w:r w:rsidRPr="0036302C">
        <w:t>Wykonawca zobowiązany jest do przedłożenia Zamawiającemu projektu umowy o podwykonawstwo wraz z wnioskiem Wykonawcy do Zamawiającego na zawarcie umowy o podwykonawstwo.</w:t>
      </w:r>
    </w:p>
    <w:p w14:paraId="3F056F15" w14:textId="77777777" w:rsidR="00775325" w:rsidRPr="0036302C" w:rsidRDefault="00775325" w:rsidP="00775325">
      <w:pPr>
        <w:widowControl w:val="0"/>
        <w:numPr>
          <w:ilvl w:val="0"/>
          <w:numId w:val="28"/>
        </w:numPr>
        <w:tabs>
          <w:tab w:val="left" w:pos="360"/>
        </w:tabs>
        <w:suppressAutoHyphens/>
        <w:spacing w:line="360" w:lineRule="auto"/>
        <w:ind w:left="360"/>
        <w:jc w:val="both"/>
      </w:pPr>
      <w:r w:rsidRPr="0036302C">
        <w:t>Umowa z Podwykonawcą powinna stanowić w szczególności, iż:</w:t>
      </w:r>
    </w:p>
    <w:p w14:paraId="4E833D30" w14:textId="35E334C9" w:rsidR="00775325" w:rsidRPr="0036302C" w:rsidRDefault="00775325" w:rsidP="00775325">
      <w:pPr>
        <w:widowControl w:val="0"/>
        <w:numPr>
          <w:ilvl w:val="1"/>
          <w:numId w:val="28"/>
        </w:numPr>
        <w:tabs>
          <w:tab w:val="clear" w:pos="1440"/>
          <w:tab w:val="num" w:pos="720"/>
        </w:tabs>
        <w:suppressAutoHyphens/>
        <w:spacing w:line="360" w:lineRule="auto"/>
        <w:ind w:left="720"/>
        <w:jc w:val="both"/>
        <w:rPr>
          <w:bCs/>
        </w:rPr>
      </w:pPr>
      <w:r w:rsidRPr="0036302C">
        <w:t>termin zapłaty wynagrodzenia Podwykonawcy nie może być dłuższy niż 30 dni od dnia doręczenia Wykonawcy</w:t>
      </w:r>
      <w:r w:rsidR="00CD5266">
        <w:t xml:space="preserve"> przez </w:t>
      </w:r>
      <w:r w:rsidRPr="0036302C">
        <w:t>Podwykonawc</w:t>
      </w:r>
      <w:r w:rsidR="00CD5266">
        <w:t>ę</w:t>
      </w:r>
      <w:r w:rsidRPr="0036302C">
        <w:t xml:space="preserve"> faktury VAT lub rachunku, potwierdzających wykonanie zleconej Podwykonawcy: dostawy, lub usługi,</w:t>
      </w:r>
    </w:p>
    <w:p w14:paraId="1BCF3BFF" w14:textId="77777777" w:rsidR="00775325" w:rsidRPr="0036302C" w:rsidRDefault="00775325" w:rsidP="00775325">
      <w:pPr>
        <w:widowControl w:val="0"/>
        <w:numPr>
          <w:ilvl w:val="1"/>
          <w:numId w:val="28"/>
        </w:numPr>
        <w:tabs>
          <w:tab w:val="clear" w:pos="1440"/>
          <w:tab w:val="num" w:pos="720"/>
        </w:tabs>
        <w:suppressAutoHyphens/>
        <w:spacing w:line="360" w:lineRule="auto"/>
        <w:ind w:left="720"/>
        <w:jc w:val="both"/>
        <w:rPr>
          <w:bCs/>
        </w:rPr>
      </w:pPr>
      <w:r w:rsidRPr="0036302C">
        <w:rPr>
          <w:bCs/>
        </w:rPr>
        <w:t xml:space="preserve">przedmiotem umowy o podwykonawstwo jest wyłącznie wykonanie usług, które ściśle </w:t>
      </w:r>
      <w:r w:rsidRPr="0036302C">
        <w:rPr>
          <w:bCs/>
        </w:rPr>
        <w:lastRenderedPageBreak/>
        <w:t>odpowiadają części zamówienia określonego umową zawartą pomiędzy Zamawiającym a Wykonawcą,</w:t>
      </w:r>
    </w:p>
    <w:p w14:paraId="783D6C24" w14:textId="77777777" w:rsidR="00775325" w:rsidRPr="0036302C" w:rsidRDefault="00775325" w:rsidP="00775325">
      <w:pPr>
        <w:widowControl w:val="0"/>
        <w:numPr>
          <w:ilvl w:val="1"/>
          <w:numId w:val="28"/>
        </w:numPr>
        <w:tabs>
          <w:tab w:val="clear" w:pos="1440"/>
          <w:tab w:val="num" w:pos="720"/>
        </w:tabs>
        <w:suppressAutoHyphens/>
        <w:spacing w:line="360" w:lineRule="auto"/>
        <w:ind w:left="720"/>
        <w:jc w:val="both"/>
        <w:rPr>
          <w:bCs/>
        </w:rPr>
      </w:pPr>
      <w:r w:rsidRPr="0036302C">
        <w:rPr>
          <w:bCs/>
        </w:rPr>
        <w:t xml:space="preserve">wykonanie przedmiotu umowy o podwykonawstwo zostaje określone na co najmniej takim poziomie jakości, jaki wynika z umowy zawartej pomiędzy Zamawiającym </w:t>
      </w:r>
      <w:r w:rsidRPr="0036302C">
        <w:rPr>
          <w:bCs/>
        </w:rPr>
        <w:br/>
        <w:t>a Wykonawcą i powinno odpowiadać stosownym dla tego wykonania wymaganiom określonym w SWZ, niniejszej umowie oraz standardom deklarowanym w ofercie Wykonawcy,</w:t>
      </w:r>
    </w:p>
    <w:p w14:paraId="676A9E5B" w14:textId="77777777" w:rsidR="00775325" w:rsidRPr="0036302C" w:rsidRDefault="00775325" w:rsidP="00775325">
      <w:pPr>
        <w:widowControl w:val="0"/>
        <w:numPr>
          <w:ilvl w:val="0"/>
          <w:numId w:val="29"/>
        </w:numPr>
        <w:suppressAutoHyphens/>
        <w:spacing w:line="360" w:lineRule="auto"/>
        <w:contextualSpacing/>
        <w:jc w:val="both"/>
        <w:rPr>
          <w:bCs/>
        </w:rPr>
      </w:pPr>
      <w:r w:rsidRPr="0036302C">
        <w:rPr>
          <w:bCs/>
        </w:rPr>
        <w:t xml:space="preserve">Podwykonawca musi wykazać się posiadaniem wiedzy i doświadczenia odpowiadających, proporcjonalnie, co najmniej wiedzy i doświadczeniu wymaganym od Wykonawcy </w:t>
      </w:r>
      <w:r w:rsidRPr="0036302C">
        <w:rPr>
          <w:bCs/>
        </w:rPr>
        <w:br/>
        <w:t>w związku z realizacją umowy; dysponować personelem i sprzętem, gwarantującymi prawidłowe wykonanie części umowy, kwalifikacjami lub zakresem odpowiadającymi wymaganiom stawianym Wykonawcy. Dokumenty potwierdzające wiedzę i doświadczenie Podwykonawcy, wykazy personelu i sprzętu oraz informacja o kwalifikacjach osób, którymi dysponuje Podwykonawca w celu realizacji przedmiotu umowy będą stanowiły załącznik do tej umowy,</w:t>
      </w:r>
    </w:p>
    <w:p w14:paraId="0049FDE0" w14:textId="77777777" w:rsidR="00775325" w:rsidRPr="0036302C" w:rsidRDefault="00775325" w:rsidP="00775325">
      <w:pPr>
        <w:widowControl w:val="0"/>
        <w:numPr>
          <w:ilvl w:val="0"/>
          <w:numId w:val="29"/>
        </w:numPr>
        <w:suppressAutoHyphens/>
        <w:spacing w:line="360" w:lineRule="auto"/>
        <w:contextualSpacing/>
        <w:jc w:val="both"/>
        <w:rPr>
          <w:bCs/>
        </w:rPr>
      </w:pPr>
      <w:r w:rsidRPr="0036302C">
        <w:rPr>
          <w:bCs/>
        </w:rPr>
        <w:t>Podwykonawca jest zobowiązany do przedstawiania Zamawiającemu na jego żądanie dokumentów, oświadczeń i wyjaśnień dotyczących realizacji umowy o podwykonawstwo w terminie 7 dni od dnia doręczenia żądania.</w:t>
      </w:r>
    </w:p>
    <w:p w14:paraId="319D34AC" w14:textId="77777777" w:rsidR="00775325" w:rsidRPr="0036302C" w:rsidRDefault="00775325" w:rsidP="00775325">
      <w:pPr>
        <w:widowControl w:val="0"/>
        <w:numPr>
          <w:ilvl w:val="0"/>
          <w:numId w:val="29"/>
        </w:numPr>
        <w:suppressAutoHyphens/>
        <w:spacing w:line="360" w:lineRule="auto"/>
        <w:contextualSpacing/>
        <w:jc w:val="both"/>
        <w:rPr>
          <w:bCs/>
        </w:rPr>
      </w:pPr>
      <w:r w:rsidRPr="0036302C">
        <w:rPr>
          <w:bCs/>
        </w:rPr>
        <w:t xml:space="preserve">Umowa o podwykonawstwo nie może zawierać postanowień uzależniających uzyskanie przez Podwykonawcę zapłaty od Wykonawcy za wykonanie przedmiotu umowy </w:t>
      </w:r>
      <w:r w:rsidRPr="0036302C">
        <w:rPr>
          <w:bCs/>
        </w:rPr>
        <w:br/>
        <w:t>o podwykonawstwo od zapłaty przez Zamawiającego wynagrodzenia Wykonawcy lub odpowiednio od zapłaty przez Wykonawcę wynagrodzenia Podwykonawcy.</w:t>
      </w:r>
    </w:p>
    <w:p w14:paraId="76FA6A19" w14:textId="77777777" w:rsidR="00775325" w:rsidRPr="0036302C" w:rsidRDefault="00775325" w:rsidP="00775325">
      <w:pPr>
        <w:widowControl w:val="0"/>
        <w:numPr>
          <w:ilvl w:val="0"/>
          <w:numId w:val="29"/>
        </w:numPr>
        <w:suppressAutoHyphens/>
        <w:spacing w:line="360" w:lineRule="auto"/>
        <w:contextualSpacing/>
        <w:jc w:val="both"/>
        <w:rPr>
          <w:bCs/>
          <w:spacing w:val="-6"/>
        </w:rPr>
      </w:pPr>
      <w:r w:rsidRPr="0036302C">
        <w:rPr>
          <w:spacing w:val="-6"/>
        </w:rPr>
        <w:t>Zamawiający może zażądać od Wykonawcy przedstawienia dokumentów potwierdzających kwalifikacje Podwykonawcy. Zamawiający wyznacza termin na dostarczenie powyższych dokumentów, termin ten jednak nie może być krótszy niż 3 dni.</w:t>
      </w:r>
    </w:p>
    <w:p w14:paraId="7FC53179" w14:textId="77777777" w:rsidR="00775325" w:rsidRPr="0036302C" w:rsidRDefault="00775325" w:rsidP="00775325">
      <w:pPr>
        <w:widowControl w:val="0"/>
        <w:numPr>
          <w:ilvl w:val="0"/>
          <w:numId w:val="29"/>
        </w:numPr>
        <w:suppressAutoHyphens/>
        <w:spacing w:line="360" w:lineRule="auto"/>
        <w:contextualSpacing/>
        <w:jc w:val="both"/>
        <w:rPr>
          <w:bCs/>
        </w:rPr>
      </w:pPr>
      <w:r w:rsidRPr="0036302C">
        <w:t>Zamawiający w terminie 14 dni od otrzymania wniosku, o którym mowa w ust. 5, może zgłosić sprzeciw lub zastrzeżenia i żądać zmiany wskazanego podwykonawcy z podaniem uzasadnienia. Niezgłoszenie pisemnych zastrzeżeń przez Zamawiającego do przedłożonego projektu umowy o podwykonawstwo, uważa się za akceptację projektu umowy przez Zamawiającego.</w:t>
      </w:r>
    </w:p>
    <w:p w14:paraId="4B07DA7B" w14:textId="686CE566" w:rsidR="00775325" w:rsidRPr="0036302C" w:rsidRDefault="00775325" w:rsidP="00775325">
      <w:pPr>
        <w:widowControl w:val="0"/>
        <w:numPr>
          <w:ilvl w:val="0"/>
          <w:numId w:val="29"/>
        </w:numPr>
        <w:suppressAutoHyphens/>
        <w:spacing w:line="360" w:lineRule="auto"/>
        <w:contextualSpacing/>
        <w:jc w:val="both"/>
        <w:rPr>
          <w:bCs/>
        </w:rPr>
      </w:pPr>
      <w:r w:rsidRPr="0036302C">
        <w:t xml:space="preserve">Wykonawca po zaakceptowaniu treści umowy o podwykonawstwo przez Zamawiającego, zobowiązany jest do przedłożenia Zamawiającemu poświadczonej za zgodność </w:t>
      </w:r>
      <w:r w:rsidRPr="0036302C">
        <w:br/>
        <w:t xml:space="preserve">z oryginałem kopii zawartej umowy o podwykonawstwo w terminie do 7 dni od dnia podpisania umowy o podwykonawstwo. </w:t>
      </w:r>
    </w:p>
    <w:p w14:paraId="07556D57" w14:textId="77777777" w:rsidR="00775325" w:rsidRPr="0036302C" w:rsidRDefault="00775325" w:rsidP="00775325">
      <w:pPr>
        <w:widowControl w:val="0"/>
        <w:numPr>
          <w:ilvl w:val="0"/>
          <w:numId w:val="29"/>
        </w:numPr>
        <w:suppressAutoHyphens/>
        <w:spacing w:line="360" w:lineRule="auto"/>
        <w:contextualSpacing/>
        <w:jc w:val="both"/>
        <w:rPr>
          <w:bCs/>
        </w:rPr>
      </w:pPr>
      <w:r w:rsidRPr="0036302C">
        <w:lastRenderedPageBreak/>
        <w:t>Przystąpienie do realizacji umowy zawartej pomiędzy Wykonawcą a Podwykonawcą może nastąpić wyłącznie po akceptacji umowy o podwykonawstwo przez Zamawiającego.</w:t>
      </w:r>
    </w:p>
    <w:p w14:paraId="73504F1C" w14:textId="77777777" w:rsidR="00775325" w:rsidRPr="0036302C" w:rsidRDefault="00775325" w:rsidP="00775325">
      <w:pPr>
        <w:widowControl w:val="0"/>
        <w:numPr>
          <w:ilvl w:val="0"/>
          <w:numId w:val="29"/>
        </w:numPr>
        <w:suppressAutoHyphens/>
        <w:spacing w:line="360" w:lineRule="auto"/>
        <w:contextualSpacing/>
        <w:jc w:val="both"/>
        <w:rPr>
          <w:bCs/>
        </w:rPr>
      </w:pPr>
      <w:r w:rsidRPr="0036302C">
        <w:t>Wykonawca, nie może zlecić Podwykonawcy realizacji przedmiotu umowy o podwykonawstwo w przypadku braku jej akceptacji przez Zamawiającego.</w:t>
      </w:r>
    </w:p>
    <w:p w14:paraId="6AF7E153" w14:textId="77777777" w:rsidR="00775325" w:rsidRPr="0036302C" w:rsidRDefault="00775325" w:rsidP="00775325">
      <w:pPr>
        <w:widowControl w:val="0"/>
        <w:numPr>
          <w:ilvl w:val="0"/>
          <w:numId w:val="29"/>
        </w:numPr>
        <w:suppressAutoHyphens/>
        <w:spacing w:line="360" w:lineRule="auto"/>
        <w:contextualSpacing/>
        <w:jc w:val="both"/>
        <w:rPr>
          <w:bCs/>
        </w:rPr>
      </w:pPr>
      <w:r w:rsidRPr="0036302C">
        <w:t>Zamawiający może żądać od Wykonawcy niezwłocznego usunięcia z realizacji zamówienia Podwykonawcy, z którym nie została zawarta umowa o podwykonawstwo zaakceptowana przez Zamawiającego.</w:t>
      </w:r>
    </w:p>
    <w:p w14:paraId="428C2C9B" w14:textId="77777777" w:rsidR="00775325" w:rsidRPr="0036302C" w:rsidRDefault="00775325" w:rsidP="00775325">
      <w:pPr>
        <w:widowControl w:val="0"/>
        <w:numPr>
          <w:ilvl w:val="0"/>
          <w:numId w:val="29"/>
        </w:numPr>
        <w:suppressAutoHyphens/>
        <w:spacing w:line="360" w:lineRule="auto"/>
        <w:contextualSpacing/>
        <w:jc w:val="both"/>
        <w:rPr>
          <w:bCs/>
        </w:rPr>
      </w:pPr>
      <w:r w:rsidRPr="0036302C">
        <w:t>Wykonawca lub Podwykonawca przedłoży wraz z kopią umowy o podwykonawstwo odpis z KRS Podwykonawcy, bądź inny dokument właściwy z uwagi na status prawny Podwykonawcy, potwierdzający, że osoby zawierające umowę w imieniu Podwykonawcy posiadają uprawnienia do jego reprezentacji.</w:t>
      </w:r>
    </w:p>
    <w:p w14:paraId="16980F1A" w14:textId="77777777" w:rsidR="00775325" w:rsidRPr="0036302C" w:rsidRDefault="00775325" w:rsidP="00775325">
      <w:pPr>
        <w:widowControl w:val="0"/>
        <w:numPr>
          <w:ilvl w:val="0"/>
          <w:numId w:val="29"/>
        </w:numPr>
        <w:suppressAutoHyphens/>
        <w:spacing w:line="360" w:lineRule="auto"/>
        <w:contextualSpacing/>
        <w:jc w:val="both"/>
        <w:rPr>
          <w:bCs/>
        </w:rPr>
      </w:pPr>
      <w:r w:rsidRPr="0036302C">
        <w:t>Zamawiający, może żądać od Wykonawcy zmiany lub usunięcia Podwykonawcy od wykonywania świadczeń, w zakresie realizacji przedmiotu umowy, jeżeli sprzęt techniczny, osoby i kwalifikacje, którymi dysponuje Podwykonawca, nie spełniają warunków lub wymagań dotyczących podwykonawstwa, określonych umową. Wykonawca niezwłocznie usunie na żądanie Zamawiającego Podwykonawcę z realizacji zamówienia, jeżeli działania Podwykonawcy naruszają postanowienia niniejszej umowy.</w:t>
      </w:r>
    </w:p>
    <w:p w14:paraId="62881549" w14:textId="77777777" w:rsidR="00775325" w:rsidRPr="0036302C" w:rsidRDefault="00775325" w:rsidP="00775325">
      <w:pPr>
        <w:widowControl w:val="0"/>
        <w:numPr>
          <w:ilvl w:val="0"/>
          <w:numId w:val="29"/>
        </w:numPr>
        <w:suppressAutoHyphens/>
        <w:spacing w:line="360" w:lineRule="auto"/>
        <w:contextualSpacing/>
        <w:jc w:val="both"/>
        <w:rPr>
          <w:bCs/>
        </w:rPr>
      </w:pPr>
      <w:r w:rsidRPr="0036302C">
        <w:t xml:space="preserve">Warunkiem zapłaty przez Zamawiającego wynagrodzenia za świadczone usługi jest przedstawienie Zamawiającemu wraz z fakturami za wykonanie przedmiotu zamówienia potwierdzenia przelewu wynagrodzenia Podwykonawcy na konto Podwykonawcy wraz </w:t>
      </w:r>
      <w:r w:rsidRPr="0036302C">
        <w:br/>
        <w:t>z pisemnym oświadczeniem Podwykonawcy o otrzymaniu wynagrodzenia.</w:t>
      </w:r>
    </w:p>
    <w:p w14:paraId="19A57E3E" w14:textId="77777777" w:rsidR="00775325" w:rsidRPr="0036302C" w:rsidRDefault="00775325" w:rsidP="00775325">
      <w:pPr>
        <w:widowControl w:val="0"/>
        <w:numPr>
          <w:ilvl w:val="0"/>
          <w:numId w:val="29"/>
        </w:numPr>
        <w:suppressAutoHyphens/>
        <w:spacing w:line="360" w:lineRule="auto"/>
        <w:contextualSpacing/>
        <w:jc w:val="both"/>
        <w:rPr>
          <w:bCs/>
        </w:rPr>
      </w:pPr>
      <w:r w:rsidRPr="0036302C">
        <w:t xml:space="preserve">Jeżeli w terminie określonym w umowie z Podwykonawcą Wykonawca nie dokona w całości lub w części zapłaty wynagrodzenia Podwykonawcy oraz nie dostarczy stosownych dokumentów, wynikających z ust. 18, a Podwykonawca zwróci się z żądaniem zapłaty tego wynagrodzenia bezpośrednio przez Zamawiającego na podstawie art. 647¹ § 5 Kodeksu cywilnego i udokumentuje zasadność takiego żądania fakturą zaakceptowaną przez Wykonawcę i dokumentami potwierdzającymi wykonanie i odbiór fakturowanych usług, Zamawiający zapłaci na rzecz Podwykonawcy kwotę będącą przedmiotem jego żądania. Zamawiający dokona potrącenia powyższej kwoty z kolejnej płatności przysługującej Wykonawcy. </w:t>
      </w:r>
    </w:p>
    <w:p w14:paraId="7CE8D980" w14:textId="77777777" w:rsidR="00775325" w:rsidRPr="0036302C" w:rsidRDefault="00775325" w:rsidP="00775325">
      <w:pPr>
        <w:widowControl w:val="0"/>
        <w:numPr>
          <w:ilvl w:val="0"/>
          <w:numId w:val="29"/>
        </w:numPr>
        <w:suppressAutoHyphens/>
        <w:spacing w:line="360" w:lineRule="auto"/>
        <w:contextualSpacing/>
        <w:jc w:val="both"/>
        <w:rPr>
          <w:bCs/>
        </w:rPr>
      </w:pPr>
      <w:r w:rsidRPr="0036302C">
        <w:t>Zamawiający nie przewiduje zawierania umów o podwykonawstwo z dalszymi podwykonawcami.</w:t>
      </w:r>
    </w:p>
    <w:p w14:paraId="0BED008F" w14:textId="77777777" w:rsidR="00775325" w:rsidRPr="0036302C" w:rsidRDefault="00775325" w:rsidP="00775325">
      <w:pPr>
        <w:widowControl w:val="0"/>
        <w:numPr>
          <w:ilvl w:val="0"/>
          <w:numId w:val="29"/>
        </w:numPr>
        <w:suppressAutoHyphens/>
        <w:spacing w:line="360" w:lineRule="auto"/>
        <w:contextualSpacing/>
        <w:jc w:val="both"/>
        <w:rPr>
          <w:bCs/>
        </w:rPr>
      </w:pPr>
      <w:r w:rsidRPr="0036302C">
        <w:t xml:space="preserve">Wykonanie prac w podwykonawstwie nie zwalnia Wykonawcy z odpowiedzialności za wykonanie obowiązków wynikających z umowy i obowiązujących przepisów prawa. </w:t>
      </w:r>
      <w:r w:rsidRPr="0036302C">
        <w:lastRenderedPageBreak/>
        <w:t>Wykonawca odpowiada za działania i zaniechania podwykonawców jak za własne.</w:t>
      </w:r>
    </w:p>
    <w:p w14:paraId="6C555E81" w14:textId="34A966DA" w:rsidR="00775325" w:rsidRDefault="00775325" w:rsidP="0036302C">
      <w:pPr>
        <w:widowControl w:val="0"/>
        <w:numPr>
          <w:ilvl w:val="0"/>
          <w:numId w:val="29"/>
        </w:numPr>
        <w:suppressAutoHyphens/>
        <w:spacing w:line="360" w:lineRule="auto"/>
        <w:contextualSpacing/>
        <w:jc w:val="both"/>
        <w:rPr>
          <w:bCs/>
        </w:rPr>
      </w:pPr>
      <w:r w:rsidRPr="0036302C">
        <w:t>Niezastosowanie się Wykonawcy do wymogów wynikających z zapisów dotyczących podwykonawstwa, upoważnia Zamawiającego do podjęcia wszelkich niezbędnych kroków w celu wyegzekwowania od Wykonawcy i wszystkich Podwykonawców powyższych ustaleń aż do odstąpienia od umowy z Wykonawcą z winy Wykonawcy włącznie.</w:t>
      </w:r>
    </w:p>
    <w:p w14:paraId="49C6002D" w14:textId="77777777" w:rsidR="0036302C" w:rsidRPr="0036302C" w:rsidRDefault="0036302C" w:rsidP="0036302C">
      <w:pPr>
        <w:widowControl w:val="0"/>
        <w:suppressAutoHyphens/>
        <w:spacing w:line="360" w:lineRule="auto"/>
        <w:ind w:left="360"/>
        <w:contextualSpacing/>
        <w:jc w:val="both"/>
        <w:rPr>
          <w:bCs/>
        </w:rPr>
      </w:pPr>
    </w:p>
    <w:p w14:paraId="5E69D9AA" w14:textId="77777777" w:rsidR="00775325" w:rsidRPr="0036302C" w:rsidRDefault="00775325" w:rsidP="00775325">
      <w:pPr>
        <w:autoSpaceDE w:val="0"/>
        <w:autoSpaceDN w:val="0"/>
        <w:adjustRightInd w:val="0"/>
        <w:spacing w:line="360" w:lineRule="auto"/>
        <w:ind w:right="70"/>
        <w:jc w:val="center"/>
        <w:rPr>
          <w:b/>
        </w:rPr>
      </w:pPr>
      <w:r w:rsidRPr="0036302C">
        <w:rPr>
          <w:b/>
        </w:rPr>
        <w:t>§ 10</w:t>
      </w:r>
    </w:p>
    <w:p w14:paraId="1DD02F7E" w14:textId="77777777" w:rsidR="00775325" w:rsidRPr="0036302C" w:rsidRDefault="00775325" w:rsidP="00775325">
      <w:pPr>
        <w:autoSpaceDE w:val="0"/>
        <w:autoSpaceDN w:val="0"/>
        <w:adjustRightInd w:val="0"/>
        <w:spacing w:line="360" w:lineRule="auto"/>
        <w:ind w:right="70"/>
        <w:jc w:val="center"/>
        <w:rPr>
          <w:b/>
        </w:rPr>
      </w:pPr>
      <w:r w:rsidRPr="0036302C">
        <w:rPr>
          <w:b/>
        </w:rPr>
        <w:t xml:space="preserve">Zmiana umowy </w:t>
      </w:r>
    </w:p>
    <w:p w14:paraId="0B22B541" w14:textId="77777777" w:rsidR="00775325" w:rsidRPr="0036302C" w:rsidRDefault="00775325" w:rsidP="0036302C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284" w:right="70"/>
        <w:jc w:val="both"/>
      </w:pPr>
      <w:r w:rsidRPr="0036302C">
        <w:t>Zgodnie z art. 455 ust. 1 ustawy Pzp dopuszcza się zmiany postanowień zawartej umowy w stosunku do treści oferty w następujących okolicznościach:</w:t>
      </w:r>
    </w:p>
    <w:p w14:paraId="4D9047F8" w14:textId="77777777" w:rsidR="00775325" w:rsidRPr="0036302C" w:rsidRDefault="00775325" w:rsidP="0036302C">
      <w:pPr>
        <w:numPr>
          <w:ilvl w:val="0"/>
          <w:numId w:val="30"/>
        </w:numPr>
        <w:tabs>
          <w:tab w:val="clear" w:pos="1080"/>
          <w:tab w:val="num" w:pos="720"/>
        </w:tabs>
        <w:autoSpaceDE w:val="0"/>
        <w:autoSpaceDN w:val="0"/>
        <w:adjustRightInd w:val="0"/>
        <w:spacing w:line="360" w:lineRule="auto"/>
        <w:ind w:left="714" w:hanging="357"/>
        <w:jc w:val="both"/>
      </w:pPr>
      <w:r w:rsidRPr="0036302C">
        <w:t>zaistnienia po zawarciu umowy siły wyższej, przez którą na potrzeby niniejszego warunku, rozumieć należy zdarzenie zewnętrzne wobec łączącej strony więzi prawnej:</w:t>
      </w:r>
    </w:p>
    <w:p w14:paraId="3325C844" w14:textId="77777777" w:rsidR="00775325" w:rsidRPr="0036302C" w:rsidRDefault="00775325" w:rsidP="0036302C">
      <w:pPr>
        <w:tabs>
          <w:tab w:val="num" w:pos="720"/>
        </w:tabs>
        <w:autoSpaceDE w:val="0"/>
        <w:autoSpaceDN w:val="0"/>
        <w:adjustRightInd w:val="0"/>
        <w:spacing w:line="360" w:lineRule="auto"/>
        <w:ind w:left="1068" w:hanging="360"/>
        <w:jc w:val="both"/>
      </w:pPr>
      <w:r w:rsidRPr="0036302C">
        <w:t>- o charakterze niezależnym od stron;</w:t>
      </w:r>
    </w:p>
    <w:p w14:paraId="4B80A401" w14:textId="77777777" w:rsidR="00775325" w:rsidRPr="0036302C" w:rsidRDefault="00775325" w:rsidP="0036302C">
      <w:pPr>
        <w:tabs>
          <w:tab w:val="num" w:pos="720"/>
        </w:tabs>
        <w:autoSpaceDE w:val="0"/>
        <w:autoSpaceDN w:val="0"/>
        <w:adjustRightInd w:val="0"/>
        <w:spacing w:line="360" w:lineRule="auto"/>
        <w:ind w:left="1068" w:hanging="360"/>
        <w:jc w:val="both"/>
      </w:pPr>
      <w:r w:rsidRPr="0036302C">
        <w:t>- którego strony nie mogły przewidzieć przed zawarciem umowy;</w:t>
      </w:r>
    </w:p>
    <w:p w14:paraId="2120A942" w14:textId="77777777" w:rsidR="00775325" w:rsidRPr="0036302C" w:rsidRDefault="00775325" w:rsidP="0036302C">
      <w:pPr>
        <w:tabs>
          <w:tab w:val="num" w:pos="720"/>
        </w:tabs>
        <w:autoSpaceDE w:val="0"/>
        <w:autoSpaceDN w:val="0"/>
        <w:adjustRightInd w:val="0"/>
        <w:spacing w:line="360" w:lineRule="auto"/>
        <w:ind w:left="900" w:hanging="192"/>
        <w:jc w:val="both"/>
      </w:pPr>
      <w:r w:rsidRPr="0036302C">
        <w:t>- którego nie można było uniknąć ani któremu strony nie mogły zapobiec przy zachowaniu należytej staranności, której nie można przypisać drugiej stronie;</w:t>
      </w:r>
    </w:p>
    <w:p w14:paraId="7D0A1C38" w14:textId="77777777" w:rsidR="00775325" w:rsidRPr="0036302C" w:rsidRDefault="00775325" w:rsidP="0036302C">
      <w:pPr>
        <w:tabs>
          <w:tab w:val="num" w:pos="720"/>
        </w:tabs>
        <w:autoSpaceDE w:val="0"/>
        <w:autoSpaceDN w:val="0"/>
        <w:adjustRightInd w:val="0"/>
        <w:spacing w:line="360" w:lineRule="auto"/>
        <w:ind w:left="720"/>
        <w:jc w:val="both"/>
      </w:pPr>
      <w:r w:rsidRPr="0036302C">
        <w:t xml:space="preserve">Za siłę wyższą warunkującą zmianę umowy uważać się będzie w szczególności: powódź, pożar i inne klęski żywiołowe itp.; </w:t>
      </w:r>
    </w:p>
    <w:p w14:paraId="07E988FB" w14:textId="77777777" w:rsidR="00775325" w:rsidRPr="0036302C" w:rsidRDefault="00775325" w:rsidP="0036302C">
      <w:pPr>
        <w:numPr>
          <w:ilvl w:val="0"/>
          <w:numId w:val="30"/>
        </w:numPr>
        <w:tabs>
          <w:tab w:val="clear" w:pos="1080"/>
          <w:tab w:val="num" w:pos="720"/>
        </w:tabs>
        <w:autoSpaceDE w:val="0"/>
        <w:autoSpaceDN w:val="0"/>
        <w:adjustRightInd w:val="0"/>
        <w:spacing w:line="360" w:lineRule="auto"/>
        <w:ind w:left="714" w:hanging="357"/>
        <w:jc w:val="both"/>
      </w:pPr>
      <w:r w:rsidRPr="0036302C">
        <w:t>zmiany powszechnie obowiązujących przepisów prawa w zakresie mającym wpływ na realizację przedmiotu zamówienia lub świadczenia stron;</w:t>
      </w:r>
    </w:p>
    <w:p w14:paraId="0EA05F95" w14:textId="692E54F0" w:rsidR="00775325" w:rsidRPr="0036302C" w:rsidRDefault="00775325" w:rsidP="0036302C">
      <w:pPr>
        <w:numPr>
          <w:ilvl w:val="0"/>
          <w:numId w:val="30"/>
        </w:numPr>
        <w:tabs>
          <w:tab w:val="clear" w:pos="1080"/>
          <w:tab w:val="num" w:pos="720"/>
        </w:tabs>
        <w:autoSpaceDE w:val="0"/>
        <w:autoSpaceDN w:val="0"/>
        <w:adjustRightInd w:val="0"/>
        <w:spacing w:line="360" w:lineRule="auto"/>
        <w:ind w:left="720"/>
        <w:jc w:val="both"/>
      </w:pPr>
      <w:r w:rsidRPr="0036302C">
        <w:t>zmiany deklaracji Wykonawcy zawartej w ofercie w zakresie wykonania zamówienia samodzielnie lub/i przy udziale Podwykonawców, na uzasadniony pisemny wniosek Wykonawcy zaakceptowany przez Zamawiającego;</w:t>
      </w:r>
    </w:p>
    <w:p w14:paraId="397F9DA3" w14:textId="77777777" w:rsidR="00775325" w:rsidRPr="0036302C" w:rsidRDefault="00775325" w:rsidP="0036302C">
      <w:pPr>
        <w:numPr>
          <w:ilvl w:val="0"/>
          <w:numId w:val="30"/>
        </w:numPr>
        <w:tabs>
          <w:tab w:val="clear" w:pos="1080"/>
          <w:tab w:val="num" w:pos="720"/>
        </w:tabs>
        <w:autoSpaceDE w:val="0"/>
        <w:autoSpaceDN w:val="0"/>
        <w:adjustRightInd w:val="0"/>
        <w:spacing w:line="360" w:lineRule="auto"/>
        <w:ind w:left="720"/>
        <w:jc w:val="both"/>
      </w:pPr>
      <w:r w:rsidRPr="0036302C">
        <w:t>powstania rozbieżności lub niejasności w rozumieniu pojęć użytych w umowie, których nie będzie można usunąć w inny sposób, a zmiana będzie umożliwiać usunięcie rozbieżności i doprecyzowanie umowy w celu jednoznacznej interpretacji jej zapisów przez strony;</w:t>
      </w:r>
    </w:p>
    <w:p w14:paraId="6FCF4D21" w14:textId="77777777" w:rsidR="00775325" w:rsidRPr="0036302C" w:rsidRDefault="00775325" w:rsidP="0036302C">
      <w:pPr>
        <w:numPr>
          <w:ilvl w:val="0"/>
          <w:numId w:val="30"/>
        </w:numPr>
        <w:tabs>
          <w:tab w:val="clear" w:pos="1080"/>
          <w:tab w:val="num" w:pos="720"/>
        </w:tabs>
        <w:autoSpaceDE w:val="0"/>
        <w:autoSpaceDN w:val="0"/>
        <w:adjustRightInd w:val="0"/>
        <w:spacing w:line="360" w:lineRule="auto"/>
        <w:ind w:left="720"/>
        <w:jc w:val="both"/>
      </w:pPr>
      <w:r w:rsidRPr="0036302C">
        <w:t xml:space="preserve">zaistnienia okoliczności leżących po stronie Zamawiającego, w szczególności spowodowanych sytuacją finansową, zdolnościami płatniczymi lub warunkami organizacyjnymi bądź okolicznościami, które nie były możliwe do przewidzenia </w:t>
      </w:r>
      <w:r w:rsidRPr="0036302C">
        <w:br/>
        <w:t>w chwili zawarcia umowy oraz terminy wynikające z harmonogramu albo gdy zaistnieje inna, niemożliwa do przewidzenia w momencie zawarcia umowy okoliczność prawna, ekonomiczna lub techniczna, za którą żadna ze stron nie ponosi odpowiedzialności, skutkująca brakiem możliwości należytego wykonania umowy.</w:t>
      </w:r>
    </w:p>
    <w:p w14:paraId="7ECEDFCC" w14:textId="77777777" w:rsidR="00775325" w:rsidRPr="0036302C" w:rsidRDefault="00775325" w:rsidP="0036302C">
      <w:pPr>
        <w:pStyle w:val="Akapitzlist"/>
        <w:numPr>
          <w:ilvl w:val="0"/>
          <w:numId w:val="31"/>
        </w:numPr>
        <w:spacing w:line="360" w:lineRule="auto"/>
        <w:ind w:left="284" w:hanging="284"/>
        <w:jc w:val="both"/>
      </w:pPr>
      <w:r w:rsidRPr="0036302C">
        <w:lastRenderedPageBreak/>
        <w:t>Zamawiający przewiduje zmiany umowy w zakresie wynagrodzenia w następujących przypadkach:</w:t>
      </w:r>
    </w:p>
    <w:p w14:paraId="616C9C34" w14:textId="77777777" w:rsidR="00775325" w:rsidRPr="0036302C" w:rsidRDefault="00775325" w:rsidP="0036302C">
      <w:pPr>
        <w:pStyle w:val="Teksttreci20"/>
        <w:numPr>
          <w:ilvl w:val="0"/>
          <w:numId w:val="32"/>
        </w:numPr>
        <w:shd w:val="clear" w:color="auto" w:fill="auto"/>
        <w:tabs>
          <w:tab w:val="left" w:pos="567"/>
        </w:tabs>
        <w:spacing w:before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36302C">
        <w:rPr>
          <w:rFonts w:ascii="Times New Roman" w:hAnsi="Times New Roman" w:cs="Times New Roman"/>
          <w:sz w:val="24"/>
          <w:szCs w:val="24"/>
        </w:rPr>
        <w:t xml:space="preserve">  w przypadku zmiany stawki podatku VAT przez zmianę ustawodawczą w trakcie trwania Umowy, wynikającej ze zmiany ustawy o podatku od towarów i usług oraz podatku akcyzowego;</w:t>
      </w:r>
    </w:p>
    <w:p w14:paraId="1EB163EA" w14:textId="14367B61" w:rsidR="00775325" w:rsidRPr="0036302C" w:rsidRDefault="00775325" w:rsidP="0036302C">
      <w:pPr>
        <w:pStyle w:val="Teksttreci20"/>
        <w:numPr>
          <w:ilvl w:val="0"/>
          <w:numId w:val="32"/>
        </w:numPr>
        <w:shd w:val="clear" w:color="auto" w:fill="auto"/>
        <w:tabs>
          <w:tab w:val="left" w:pos="567"/>
        </w:tabs>
        <w:spacing w:before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36302C">
        <w:rPr>
          <w:rFonts w:ascii="Times New Roman" w:hAnsi="Times New Roman" w:cs="Times New Roman"/>
          <w:sz w:val="24"/>
          <w:szCs w:val="24"/>
        </w:rPr>
        <w:t xml:space="preserve">  zmiany wysokości minimalnego wynagrodzenia za pracę albo wysokości minimalnej stawki godzinowej ustalonych na podstawie przepisów ustawy z dnia 10 października 2002 r. o minimalnym wynagrodzeniu</w:t>
      </w:r>
      <w:r w:rsidR="007B6842">
        <w:rPr>
          <w:rFonts w:ascii="Times New Roman" w:hAnsi="Times New Roman" w:cs="Times New Roman"/>
          <w:sz w:val="24"/>
          <w:szCs w:val="24"/>
        </w:rPr>
        <w:t>;</w:t>
      </w:r>
    </w:p>
    <w:p w14:paraId="1652C680" w14:textId="77777777" w:rsidR="00775325" w:rsidRPr="0036302C" w:rsidRDefault="00775325" w:rsidP="0036302C">
      <w:pPr>
        <w:pStyle w:val="Teksttreci20"/>
        <w:numPr>
          <w:ilvl w:val="0"/>
          <w:numId w:val="32"/>
        </w:numPr>
        <w:shd w:val="clear" w:color="auto" w:fill="auto"/>
        <w:tabs>
          <w:tab w:val="left" w:pos="567"/>
        </w:tabs>
        <w:spacing w:before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36302C">
        <w:rPr>
          <w:rFonts w:ascii="Times New Roman" w:hAnsi="Times New Roman" w:cs="Times New Roman"/>
          <w:sz w:val="24"/>
          <w:szCs w:val="24"/>
        </w:rPr>
        <w:t xml:space="preserve">  zmiany zasad podlegania ubezpieczeniom społecznym lub ubezpieczeniu zdrowotnemu lub wysokości stawki składki na ubezpieczenia społeczne lub zdrowotne pracownikowi wykonawcy;</w:t>
      </w:r>
    </w:p>
    <w:p w14:paraId="0095E2B6" w14:textId="77777777" w:rsidR="00775325" w:rsidRPr="00184A7A" w:rsidRDefault="00775325" w:rsidP="0036302C">
      <w:pPr>
        <w:pStyle w:val="Teksttreci20"/>
        <w:numPr>
          <w:ilvl w:val="0"/>
          <w:numId w:val="32"/>
        </w:numPr>
        <w:shd w:val="clear" w:color="auto" w:fill="auto"/>
        <w:tabs>
          <w:tab w:val="left" w:pos="567"/>
        </w:tabs>
        <w:spacing w:before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36302C">
        <w:rPr>
          <w:rFonts w:ascii="Times New Roman" w:hAnsi="Times New Roman" w:cs="Times New Roman"/>
          <w:spacing w:val="-8"/>
          <w:sz w:val="24"/>
          <w:szCs w:val="24"/>
        </w:rPr>
        <w:t xml:space="preserve">  </w:t>
      </w:r>
      <w:bookmarkStart w:id="8" w:name="_Hlk77228045"/>
      <w:r w:rsidRPr="00184A7A">
        <w:rPr>
          <w:rFonts w:ascii="Times New Roman" w:hAnsi="Times New Roman" w:cs="Times New Roman"/>
          <w:sz w:val="24"/>
          <w:szCs w:val="24"/>
        </w:rPr>
        <w:t>zasad gromadzenia i wysokości wpłat do pracowniczych planów kapitałowych</w:t>
      </w:r>
      <w:bookmarkEnd w:id="8"/>
      <w:r w:rsidRPr="00184A7A">
        <w:rPr>
          <w:rFonts w:ascii="Times New Roman" w:hAnsi="Times New Roman" w:cs="Times New Roman"/>
          <w:sz w:val="24"/>
          <w:szCs w:val="24"/>
        </w:rPr>
        <w:t>, o których mowa w ustawie z dnia 4 października 2018 r. o pracowniczych planach kapitałowych;</w:t>
      </w:r>
    </w:p>
    <w:p w14:paraId="11271B2A" w14:textId="19255DEE" w:rsidR="00775325" w:rsidRDefault="00775325" w:rsidP="0036302C">
      <w:pPr>
        <w:pStyle w:val="Teksttreci20"/>
        <w:numPr>
          <w:ilvl w:val="0"/>
          <w:numId w:val="32"/>
        </w:numPr>
        <w:shd w:val="clear" w:color="auto" w:fill="auto"/>
        <w:tabs>
          <w:tab w:val="left" w:pos="567"/>
        </w:tabs>
        <w:spacing w:before="0" w:line="360" w:lineRule="auto"/>
        <w:ind w:left="709"/>
        <w:rPr>
          <w:rFonts w:ascii="Times New Roman" w:hAnsi="Times New Roman" w:cs="Times New Roman"/>
          <w:spacing w:val="-8"/>
          <w:sz w:val="24"/>
          <w:szCs w:val="24"/>
        </w:rPr>
      </w:pPr>
      <w:r w:rsidRPr="0036302C">
        <w:rPr>
          <w:rFonts w:ascii="Times New Roman" w:hAnsi="Times New Roman" w:cs="Times New Roman"/>
          <w:spacing w:val="-8"/>
          <w:sz w:val="24"/>
          <w:szCs w:val="24"/>
        </w:rPr>
        <w:t xml:space="preserve">  </w:t>
      </w:r>
      <w:r w:rsidRPr="00184A7A">
        <w:rPr>
          <w:rFonts w:ascii="Times New Roman" w:hAnsi="Times New Roman" w:cs="Times New Roman"/>
          <w:sz w:val="24"/>
          <w:szCs w:val="24"/>
        </w:rPr>
        <w:t xml:space="preserve">zmian  cen </w:t>
      </w:r>
      <w:r w:rsidR="003C6316" w:rsidRPr="00184A7A">
        <w:rPr>
          <w:rFonts w:ascii="Times New Roman" w:hAnsi="Times New Roman" w:cs="Times New Roman"/>
          <w:sz w:val="24"/>
          <w:szCs w:val="24"/>
        </w:rPr>
        <w:t>towarów i usług konsumpcyjnych</w:t>
      </w:r>
      <w:r w:rsidRPr="0036302C">
        <w:rPr>
          <w:rFonts w:ascii="Times New Roman" w:hAnsi="Times New Roman" w:cs="Times New Roman"/>
          <w:spacing w:val="-8"/>
          <w:sz w:val="24"/>
          <w:szCs w:val="24"/>
        </w:rPr>
        <w:t>;</w:t>
      </w:r>
    </w:p>
    <w:p w14:paraId="42A8A15A" w14:textId="55949B74" w:rsidR="007C67CC" w:rsidRPr="007C67CC" w:rsidRDefault="007C67CC" w:rsidP="007C67CC">
      <w:pPr>
        <w:autoSpaceDE w:val="0"/>
        <w:autoSpaceDN w:val="0"/>
        <w:adjustRightInd w:val="0"/>
        <w:spacing w:line="360" w:lineRule="auto"/>
        <w:ind w:left="680" w:firstLine="29"/>
        <w:jc w:val="both"/>
        <w:rPr>
          <w:spacing w:val="-6"/>
        </w:rPr>
      </w:pPr>
      <w:r w:rsidRPr="007C67CC">
        <w:rPr>
          <w:spacing w:val="-6"/>
        </w:rPr>
        <w:t xml:space="preserve">- </w:t>
      </w:r>
      <w:r w:rsidRPr="007C67CC">
        <w:rPr>
          <w:rFonts w:eastAsia="Verdana"/>
          <w:lang w:eastAsia="en-US"/>
        </w:rPr>
        <w:t>jeżeli zmiany te będą miały wpływ na koszty wykonania zamówienia przez Wykonawcę</w:t>
      </w:r>
      <w:r>
        <w:rPr>
          <w:spacing w:val="-6"/>
        </w:rPr>
        <w:t>;</w:t>
      </w:r>
    </w:p>
    <w:p w14:paraId="46BAA8DA" w14:textId="7FB0697B" w:rsidR="007C67CC" w:rsidRPr="007C67CC" w:rsidRDefault="007C67CC" w:rsidP="0036302C">
      <w:pPr>
        <w:pStyle w:val="Teksttreci20"/>
        <w:numPr>
          <w:ilvl w:val="0"/>
          <w:numId w:val="32"/>
        </w:numPr>
        <w:shd w:val="clear" w:color="auto" w:fill="auto"/>
        <w:tabs>
          <w:tab w:val="left" w:pos="567"/>
        </w:tabs>
        <w:spacing w:before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C67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67CC">
        <w:rPr>
          <w:rFonts w:ascii="Times New Roman" w:hAnsi="Times New Roman" w:cs="Times New Roman"/>
          <w:sz w:val="24"/>
          <w:szCs w:val="24"/>
        </w:rPr>
        <w:t>zwiększenia ilości posiłków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F29F9AD" w14:textId="77777777" w:rsidR="00775325" w:rsidRPr="0036302C" w:rsidRDefault="00775325" w:rsidP="0036302C">
      <w:pPr>
        <w:pStyle w:val="Akapitzlist"/>
        <w:widowControl w:val="0"/>
        <w:numPr>
          <w:ilvl w:val="0"/>
          <w:numId w:val="31"/>
        </w:numPr>
        <w:suppressAutoHyphens/>
        <w:spacing w:line="360" w:lineRule="auto"/>
        <w:ind w:left="284" w:hanging="284"/>
        <w:jc w:val="both"/>
      </w:pPr>
      <w:r w:rsidRPr="0036302C">
        <w:t xml:space="preserve">W sytuacji wystąpienia okoliczności wskazanych w ust. 2 lit. a) Wykonawca składa pisemny wniosek o zmianę umowy o zamówienie publiczne w zakresie płatności wynikających </w:t>
      </w:r>
      <w:r w:rsidRPr="0036302C">
        <w:br/>
        <w:t xml:space="preserve">z faktur wystawionych po wejściu w życie przepisów zmieniających stawkę podatku od towarów i usług. Wniosek powinien zawierać wyczerpujące uzasadnienie faktyczne </w:t>
      </w:r>
      <w:r w:rsidRPr="0036302C">
        <w:br/>
        <w:t>i prawne oraz dokładne wyliczenie kwoty wynagrodzenia Wykonawcy po zmianie umowy.</w:t>
      </w:r>
    </w:p>
    <w:p w14:paraId="485C3E32" w14:textId="77777777" w:rsidR="00775325" w:rsidRPr="0036302C" w:rsidRDefault="00775325" w:rsidP="0036302C">
      <w:pPr>
        <w:widowControl w:val="0"/>
        <w:numPr>
          <w:ilvl w:val="0"/>
          <w:numId w:val="31"/>
        </w:numPr>
        <w:suppressAutoHyphens/>
        <w:spacing w:line="360" w:lineRule="auto"/>
        <w:ind w:left="284" w:hanging="284"/>
        <w:jc w:val="both"/>
        <w:rPr>
          <w:spacing w:val="-6"/>
        </w:rPr>
      </w:pPr>
      <w:r w:rsidRPr="00184A7A">
        <w:t xml:space="preserve">W sytuacji wystąpienia okoliczności wskazanych w ust. 2 lit. b) Wykonawca składa pisemny wniosek o zmianę umowy o zamówienie publiczne w zakresie płatności wynikających z faktur wystawionych po wejściu w życie przepisów zmieniających wysokość minimalnego wynagrodzenia za pracę. Wniosek powinien zawierać wyczerpujące uzasadnienie faktyczne </w:t>
      </w:r>
      <w:r w:rsidRPr="00184A7A">
        <w:br/>
        <w:t xml:space="preserve">i prawne oraz dokładne wyliczenie kwoty wynagrodzenia Wykonawcy po zmianie umowy, w szczególności Wykonawca będzie zobowiązany wykazać związek pomiędzy wnioskowaną kwotą podwyższenia wynagrodzenia umownego, a wpływem zmiany minimalnego wynagrodzenia za pracę na kalkulację ceny ofertowej. Wniosek powinien obejmować jedynie te dodatkowe koszty realizacji zamówienia, które Wykonawca obowiązkowo ponosi w związku z podwyższeniem wysokości płacy minimalnej. Nie będą akceptowane koszty wynikające z podwyższenia wynagrodzeń pracowników Wykonawcy, </w:t>
      </w:r>
      <w:r w:rsidRPr="00184A7A">
        <w:lastRenderedPageBreak/>
        <w:t>które nie są konieczne w celu ich dostosowania do wysokości minimalnego wynagrodzenia za pracę</w:t>
      </w:r>
      <w:r w:rsidRPr="0036302C">
        <w:rPr>
          <w:spacing w:val="-6"/>
        </w:rPr>
        <w:t>.</w:t>
      </w:r>
    </w:p>
    <w:p w14:paraId="15CAEC51" w14:textId="77777777" w:rsidR="00775325" w:rsidRPr="0036302C" w:rsidRDefault="00775325" w:rsidP="0036302C">
      <w:pPr>
        <w:widowControl w:val="0"/>
        <w:numPr>
          <w:ilvl w:val="0"/>
          <w:numId w:val="31"/>
        </w:numPr>
        <w:suppressAutoHyphens/>
        <w:spacing w:line="360" w:lineRule="auto"/>
        <w:ind w:left="284" w:hanging="284"/>
        <w:jc w:val="both"/>
      </w:pPr>
      <w:r w:rsidRPr="0036302C">
        <w:t xml:space="preserve">W sytuacji wystąpienia okoliczności wskazanych w ust. 2 lit. c) Wykonawca składa pisemny wniosek o zmianę umowy o zamówienie publiczne w zakresie płatności wynikających </w:t>
      </w:r>
      <w:r w:rsidRPr="0036302C">
        <w:br/>
        <w:t>z faktur wystawionych po zmianie zasad podlegania ubezpieczeniom społecznym lub ubezpieczeniu zdrowotnemu lub wysokości stawki na ubezpieczenia społeczne lub zdrowotne. Wniosek powinien zawierać wyczerpujące uzasadnienie faktyczne i prawne oraz dokładne wyliczenie kwoty wynagrodzenia Wykonawcy po zmianie umowy.</w:t>
      </w:r>
    </w:p>
    <w:p w14:paraId="24D8A556" w14:textId="77777777" w:rsidR="00775325" w:rsidRPr="0036302C" w:rsidRDefault="00775325" w:rsidP="0036302C">
      <w:pPr>
        <w:widowControl w:val="0"/>
        <w:numPr>
          <w:ilvl w:val="0"/>
          <w:numId w:val="31"/>
        </w:numPr>
        <w:suppressAutoHyphens/>
        <w:spacing w:line="360" w:lineRule="auto"/>
        <w:ind w:left="284" w:hanging="284"/>
        <w:jc w:val="both"/>
      </w:pPr>
      <w:r w:rsidRPr="0036302C">
        <w:t xml:space="preserve">W sytuacji wystąpienia okoliczności wskazanych w ust. 2 lit. d) Wykonawca składa pisemny wniosek o zmianę umowy o zamówienie publiczne w zakresie płatności wynikających </w:t>
      </w:r>
      <w:r w:rsidRPr="0036302C">
        <w:br/>
        <w:t xml:space="preserve">z faktur wystawionych po zmianie zasad gromadzenia i wysokości wpłat do pracowniczych planów kapitałowych. Wniosek powinien zawierać wyczerpujące uzasadnienie faktyczne </w:t>
      </w:r>
      <w:r w:rsidRPr="0036302C">
        <w:br/>
        <w:t xml:space="preserve">i prawne oraz dokładne wyliczenie kwoty wynagrodzenia Wykonawcy po zmianie umowy, w szczególności Wykonawca będzie zobowiązany wykazać związek pomiędzy wnioskowaną kwotą podwyższenia wynagrodzenia umownego a wpływem zmiany zasad, </w:t>
      </w:r>
      <w:r w:rsidRPr="0036302C">
        <w:br/>
        <w:t>o których mowa w ust. 2 lit. d), na kalkulacje ceny ofertowej. Wniosek powinien obejmować jedynie te dodatkowe koszty realizacji zamówienia, które Wykonawca obowiązkowo ponosi w związku ze zmianą zasad, o których mowa w ust. 2 lit. d).</w:t>
      </w:r>
    </w:p>
    <w:p w14:paraId="264B99C7" w14:textId="02E28B97" w:rsidR="00775325" w:rsidRPr="0036302C" w:rsidRDefault="00775325" w:rsidP="0036302C">
      <w:pPr>
        <w:widowControl w:val="0"/>
        <w:numPr>
          <w:ilvl w:val="0"/>
          <w:numId w:val="31"/>
        </w:numPr>
        <w:suppressAutoHyphens/>
        <w:spacing w:line="360" w:lineRule="auto"/>
        <w:ind w:left="284" w:hanging="284"/>
        <w:jc w:val="both"/>
      </w:pPr>
      <w:r w:rsidRPr="0036302C">
        <w:t>W sytuacji wystąpienia okoliczności wskazanych w ust. 2 lit. e) Wykonawca składa pisemny wniosek o zmianę umowy o zamówienie publiczne w zakresie płatności za usługi zrealizowane</w:t>
      </w:r>
      <w:r w:rsidR="004054A1" w:rsidRPr="0036302C">
        <w:t>,</w:t>
      </w:r>
      <w:r w:rsidRPr="0036302C">
        <w:t xml:space="preserve"> </w:t>
      </w:r>
      <w:r w:rsidR="004054A1" w:rsidRPr="0036302C">
        <w:t xml:space="preserve">poniesione na „wsad do kotła”, </w:t>
      </w:r>
      <w:r w:rsidRPr="0036302C">
        <w:t xml:space="preserve">po zmianach cen </w:t>
      </w:r>
      <w:r w:rsidR="004054A1" w:rsidRPr="0036302C">
        <w:t>towarów i usług konsumpcyjnych</w:t>
      </w:r>
      <w:r w:rsidRPr="000C0A94">
        <w:t xml:space="preserve">. Zmiana ceny jednostkowej </w:t>
      </w:r>
      <w:r w:rsidR="000C0A94" w:rsidRPr="000C0A94">
        <w:t>„</w:t>
      </w:r>
      <w:r w:rsidR="000C0A94" w:rsidRPr="0036302C">
        <w:t>wsad</w:t>
      </w:r>
      <w:r w:rsidR="000C0A94">
        <w:t>u</w:t>
      </w:r>
      <w:r w:rsidR="000C0A94" w:rsidRPr="0036302C">
        <w:t xml:space="preserve"> do kotła</w:t>
      </w:r>
      <w:r w:rsidR="000C0A94">
        <w:t>”</w:t>
      </w:r>
      <w:r w:rsidR="000C0A94" w:rsidRPr="0036302C">
        <w:t xml:space="preserve"> </w:t>
      </w:r>
      <w:r w:rsidRPr="0036302C">
        <w:t xml:space="preserve">będzie przeliczana w oparciu </w:t>
      </w:r>
      <w:r w:rsidRPr="0036302C">
        <w:br/>
        <w:t xml:space="preserve">o </w:t>
      </w:r>
      <w:r w:rsidR="000C0A94">
        <w:t>wskaźnik</w:t>
      </w:r>
      <w:r w:rsidR="000C0A94" w:rsidRPr="000C0A94">
        <w:t xml:space="preserve"> </w:t>
      </w:r>
      <w:r w:rsidR="000C0A94" w:rsidRPr="0036302C">
        <w:t xml:space="preserve">zmiany cen towarów i usług konsumpcyjnych ustalany przez Prezesa </w:t>
      </w:r>
      <w:r w:rsidR="000C0A94" w:rsidRPr="0036302C">
        <w:tab/>
        <w:t>Głównego Urzędu Statystycznego</w:t>
      </w:r>
      <w:r w:rsidR="000C0A94">
        <w:t xml:space="preserve"> </w:t>
      </w:r>
      <w:r w:rsidRPr="0036302C">
        <w:t xml:space="preserve">w okresie od daty podpisania umowy, lub ostatniej zmiany umowy w tym zakresie. </w:t>
      </w:r>
    </w:p>
    <w:p w14:paraId="3D573059" w14:textId="77777777" w:rsidR="00775325" w:rsidRPr="0036302C" w:rsidRDefault="00775325" w:rsidP="0036302C">
      <w:pPr>
        <w:widowControl w:val="0"/>
        <w:numPr>
          <w:ilvl w:val="0"/>
          <w:numId w:val="31"/>
        </w:numPr>
        <w:suppressAutoHyphens/>
        <w:spacing w:line="360" w:lineRule="auto"/>
        <w:ind w:left="284" w:hanging="284"/>
        <w:jc w:val="both"/>
      </w:pPr>
      <w:r w:rsidRPr="0036302C">
        <w:t>Zamawiający po zaakceptowaniu wniosków, o których mowa w ust. 3-7, wyznacza datę podpisania aneksu do umowy.</w:t>
      </w:r>
    </w:p>
    <w:p w14:paraId="54E6A3FE" w14:textId="77777777" w:rsidR="00775325" w:rsidRPr="0036302C" w:rsidRDefault="00775325" w:rsidP="0036302C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284" w:right="51"/>
        <w:jc w:val="both"/>
        <w:outlineLvl w:val="0"/>
      </w:pPr>
      <w:r w:rsidRPr="0036302C">
        <w:t xml:space="preserve">Wszelkie zmiany i uzupełnienia treści niniejszej umowy, wymagają sporządzenia aneksu </w:t>
      </w:r>
      <w:r w:rsidRPr="0036302C">
        <w:br/>
        <w:t>z zachowaniem formy pisemnej pod rygorem nieważności.</w:t>
      </w:r>
    </w:p>
    <w:p w14:paraId="2F2E2310" w14:textId="77777777" w:rsidR="00775325" w:rsidRPr="0036302C" w:rsidRDefault="00775325" w:rsidP="00775325">
      <w:pPr>
        <w:autoSpaceDE w:val="0"/>
        <w:autoSpaceDN w:val="0"/>
        <w:adjustRightInd w:val="0"/>
        <w:spacing w:line="360" w:lineRule="auto"/>
        <w:ind w:right="70"/>
        <w:jc w:val="center"/>
        <w:rPr>
          <w:b/>
        </w:rPr>
      </w:pPr>
      <w:r w:rsidRPr="0036302C">
        <w:rPr>
          <w:b/>
        </w:rPr>
        <w:t>§ 11</w:t>
      </w:r>
    </w:p>
    <w:p w14:paraId="1803E3D9" w14:textId="77777777" w:rsidR="00775325" w:rsidRPr="0036302C" w:rsidRDefault="00775325" w:rsidP="00775325">
      <w:pPr>
        <w:autoSpaceDE w:val="0"/>
        <w:autoSpaceDN w:val="0"/>
        <w:adjustRightInd w:val="0"/>
        <w:spacing w:line="360" w:lineRule="auto"/>
        <w:ind w:right="70"/>
        <w:jc w:val="center"/>
        <w:rPr>
          <w:b/>
        </w:rPr>
      </w:pPr>
      <w:r w:rsidRPr="0036302C">
        <w:rPr>
          <w:b/>
        </w:rPr>
        <w:t xml:space="preserve">Odstąpienie i wypowiedzenie umowy </w:t>
      </w:r>
    </w:p>
    <w:p w14:paraId="423BE198" w14:textId="62DCA009" w:rsidR="006B251F" w:rsidRPr="007B6842" w:rsidRDefault="006B251F" w:rsidP="006B251F">
      <w:pPr>
        <w:numPr>
          <w:ilvl w:val="0"/>
          <w:numId w:val="33"/>
        </w:numPr>
        <w:spacing w:line="360" w:lineRule="auto"/>
        <w:jc w:val="both"/>
      </w:pPr>
      <w:bookmarkStart w:id="9" w:name="_Hlk98851410"/>
      <w:r w:rsidRPr="007B6842">
        <w:t>Zamawiający ma prawo do odstąpienia od umowy ze skutkiem natychmiastowym</w:t>
      </w:r>
      <w:r w:rsidR="007B6842">
        <w:br/>
      </w:r>
      <w:r w:rsidRPr="007B6842">
        <w:t>w przypadku:</w:t>
      </w:r>
    </w:p>
    <w:p w14:paraId="0E4A4B54" w14:textId="77777777" w:rsidR="006B251F" w:rsidRPr="0036302C" w:rsidRDefault="006B251F" w:rsidP="006B251F">
      <w:pPr>
        <w:numPr>
          <w:ilvl w:val="1"/>
          <w:numId w:val="15"/>
        </w:numPr>
        <w:tabs>
          <w:tab w:val="num" w:pos="720"/>
        </w:tabs>
        <w:spacing w:line="360" w:lineRule="auto"/>
        <w:ind w:left="720"/>
        <w:jc w:val="both"/>
      </w:pPr>
      <w:r w:rsidRPr="0036302C">
        <w:lastRenderedPageBreak/>
        <w:t xml:space="preserve">zaistnienia istotnej zmiany okoliczności powodującej, że wykonanie Umowy nie leży </w:t>
      </w:r>
      <w:r w:rsidRPr="0036302C">
        <w:br/>
        <w:t xml:space="preserve">w interesie publicznym, czego nie można było przewidzieć w chwili zawarcia Umowy, lub dalsze wykonywanie umowy może zagrozić istotnemu interesowi bezpieczeństwa państwa lub bezpieczeństwu publicznemu; odstąpienie od Umowy w tym wypadku może nastąpić </w:t>
      </w:r>
      <w:r w:rsidRPr="007B6842">
        <w:rPr>
          <w:color w:val="0070C0"/>
        </w:rPr>
        <w:t>w terminie 30 dni od dnia powzięcia wiadomości o powyższych okolicznościach</w:t>
      </w:r>
      <w:r w:rsidRPr="0036302C">
        <w:t xml:space="preserve">. W tym przypadku Wykonawca może żądać wyłącznie wynagrodzenia należnego z tytułu wykonania części Umowy, </w:t>
      </w:r>
    </w:p>
    <w:p w14:paraId="53389774" w14:textId="77777777" w:rsidR="006B251F" w:rsidRPr="0036302C" w:rsidRDefault="006B251F" w:rsidP="006B251F">
      <w:pPr>
        <w:numPr>
          <w:ilvl w:val="1"/>
          <w:numId w:val="15"/>
        </w:numPr>
        <w:tabs>
          <w:tab w:val="num" w:pos="720"/>
        </w:tabs>
        <w:spacing w:line="360" w:lineRule="auto"/>
        <w:ind w:left="720"/>
        <w:jc w:val="both"/>
        <w:rPr>
          <w:color w:val="0070C0"/>
        </w:rPr>
      </w:pPr>
      <w:r w:rsidRPr="0036302C">
        <w:t xml:space="preserve">stwierdzenia naruszenia warunków umowy, odstąpienie od umowy w tym wypadku może nastąpić </w:t>
      </w:r>
      <w:r w:rsidRPr="0036302C">
        <w:rPr>
          <w:color w:val="0070C0"/>
        </w:rPr>
        <w:t>w terminie 30 dni od dnia powzięcia wiadomości o powyższych okolicznościach;</w:t>
      </w:r>
    </w:p>
    <w:p w14:paraId="3D1710FC" w14:textId="7228C5BC" w:rsidR="006B251F" w:rsidRPr="0036302C" w:rsidRDefault="006B251F" w:rsidP="006B251F">
      <w:pPr>
        <w:numPr>
          <w:ilvl w:val="1"/>
          <w:numId w:val="15"/>
        </w:numPr>
        <w:tabs>
          <w:tab w:val="num" w:pos="720"/>
        </w:tabs>
        <w:spacing w:line="360" w:lineRule="auto"/>
        <w:ind w:left="720"/>
        <w:jc w:val="both"/>
        <w:rPr>
          <w:color w:val="0070C0"/>
        </w:rPr>
      </w:pPr>
      <w:r w:rsidRPr="0036302C">
        <w:t xml:space="preserve">zaprzestania świadczenia usług przez Wykonawcę </w:t>
      </w:r>
      <w:r w:rsidRPr="0036302C">
        <w:rPr>
          <w:color w:val="0070C0"/>
        </w:rPr>
        <w:t xml:space="preserve">przez minimum 3 dni robocze następujące po sobie, </w:t>
      </w:r>
      <w:r w:rsidRPr="0036302C">
        <w:t xml:space="preserve">odstąpienie od umowy w tym wypadku może nastąpić </w:t>
      </w:r>
      <w:r w:rsidRPr="0036302C">
        <w:rPr>
          <w:color w:val="0070C0"/>
        </w:rPr>
        <w:t>w terminie 30 dni od dnia powzięcia wiadomości o powyższych okolicznościach;</w:t>
      </w:r>
    </w:p>
    <w:p w14:paraId="38F37734" w14:textId="49B348F2" w:rsidR="006B251F" w:rsidRPr="007B6842" w:rsidRDefault="006B251F" w:rsidP="007B6842">
      <w:pPr>
        <w:numPr>
          <w:ilvl w:val="1"/>
          <w:numId w:val="15"/>
        </w:numPr>
        <w:tabs>
          <w:tab w:val="num" w:pos="720"/>
        </w:tabs>
        <w:spacing w:line="360" w:lineRule="auto"/>
        <w:ind w:left="720"/>
        <w:jc w:val="both"/>
        <w:rPr>
          <w:color w:val="0070C0"/>
        </w:rPr>
      </w:pPr>
      <w:r w:rsidRPr="0036302C">
        <w:t xml:space="preserve">w przypadku wystąpienia z winy Wykonawcy pięciu opóźnień </w:t>
      </w:r>
      <w:r w:rsidR="0036302C">
        <w:t>w zakresie przygotowania i/lub</w:t>
      </w:r>
      <w:r w:rsidR="007B6842">
        <w:rPr>
          <w:color w:val="0070C0"/>
        </w:rPr>
        <w:t xml:space="preserve"> </w:t>
      </w:r>
      <w:r w:rsidR="0036302C">
        <w:t>dostarczenia</w:t>
      </w:r>
      <w:r w:rsidR="007B6842">
        <w:t xml:space="preserve"> posiłków z opóźnieniem</w:t>
      </w:r>
      <w:r w:rsidR="0036302C">
        <w:t xml:space="preserve"> </w:t>
      </w:r>
      <w:r w:rsidRPr="0036302C">
        <w:t>przekraczający</w:t>
      </w:r>
      <w:r w:rsidR="007B6842">
        <w:t>m</w:t>
      </w:r>
      <w:r w:rsidRPr="0036302C">
        <w:t xml:space="preserve"> godzinę, w okresie jednego miesiąca kalendarzowego</w:t>
      </w:r>
      <w:r w:rsidR="007B6842">
        <w:t>.</w:t>
      </w:r>
      <w:r w:rsidRPr="0036302C">
        <w:t xml:space="preserve"> </w:t>
      </w:r>
      <w:r w:rsidR="007B6842">
        <w:t>O</w:t>
      </w:r>
      <w:r w:rsidRPr="0036302C">
        <w:t xml:space="preserve">dstąpienie od umowy w tym wypadku może nastąpić </w:t>
      </w:r>
      <w:r w:rsidRPr="007B6842">
        <w:rPr>
          <w:color w:val="0070C0"/>
        </w:rPr>
        <w:t>w terminie 30 dni od dnia powzięcia wiadomości o powyższych okolicznościach;</w:t>
      </w:r>
    </w:p>
    <w:p w14:paraId="6F30CFB1" w14:textId="77777777" w:rsidR="006B251F" w:rsidRPr="0036302C" w:rsidRDefault="006B251F" w:rsidP="006B251F">
      <w:pPr>
        <w:numPr>
          <w:ilvl w:val="1"/>
          <w:numId w:val="15"/>
        </w:numPr>
        <w:tabs>
          <w:tab w:val="num" w:pos="720"/>
        </w:tabs>
        <w:spacing w:line="360" w:lineRule="auto"/>
        <w:ind w:left="720"/>
        <w:jc w:val="both"/>
      </w:pPr>
      <w:r w:rsidRPr="0036302C">
        <w:t xml:space="preserve">w przypadku nienależytego wykonania umowy przez Wykonawcę (niezgodnie </w:t>
      </w:r>
      <w:r w:rsidRPr="0036302C">
        <w:br/>
        <w:t>z zapisami niniejszej umowy oraz treścią SW</w:t>
      </w:r>
      <w:r w:rsidRPr="007B6842">
        <w:t xml:space="preserve">Z) </w:t>
      </w:r>
      <w:r w:rsidRPr="0036302C">
        <w:rPr>
          <w:color w:val="0070C0"/>
        </w:rPr>
        <w:t>–</w:t>
      </w:r>
      <w:r w:rsidRPr="0036302C">
        <w:t xml:space="preserve"> odstąpienie od umowy w tym wypadku może nastąpić</w:t>
      </w:r>
      <w:r w:rsidRPr="0036302C">
        <w:rPr>
          <w:color w:val="0070C0"/>
        </w:rPr>
        <w:t xml:space="preserve"> w terminie 30 dni od dnia powzięcia takiej informacji przez Zamawiającego. </w:t>
      </w:r>
    </w:p>
    <w:p w14:paraId="1D09C119" w14:textId="77777777" w:rsidR="006B251F" w:rsidRPr="0036302C" w:rsidRDefault="006B251F" w:rsidP="006B251F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360" w:lineRule="auto"/>
        <w:ind w:right="70"/>
        <w:jc w:val="both"/>
      </w:pPr>
      <w:r w:rsidRPr="0036302C">
        <w:t>Odstąpienie od umowy pod rygorem nieważności powinno nastąpić w formie pisemnej i zawierać uzasadnienie takiego oświadczenia.</w:t>
      </w:r>
    </w:p>
    <w:p w14:paraId="1A41A6DD" w14:textId="77777777" w:rsidR="006B251F" w:rsidRPr="0036302C" w:rsidRDefault="006B251F" w:rsidP="006B251F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360" w:lineRule="auto"/>
        <w:ind w:right="70"/>
        <w:jc w:val="both"/>
      </w:pPr>
      <w:r w:rsidRPr="0036302C">
        <w:t xml:space="preserve">Niniejsza umowa może być wypowiedziana przez każdą ze stron z końcem miesiąca, </w:t>
      </w:r>
      <w:r w:rsidRPr="0036302C">
        <w:br/>
        <w:t>z sześciomiesięcznym okresem wypowiedzenia przypadającym na koniec miesiąca.</w:t>
      </w:r>
    </w:p>
    <w:bookmarkEnd w:id="9"/>
    <w:p w14:paraId="349F2FCE" w14:textId="45733476" w:rsidR="00EA0D29" w:rsidRPr="0036302C" w:rsidRDefault="00EA0D29" w:rsidP="00EA0D29">
      <w:pPr>
        <w:pStyle w:val="Akapitzlist"/>
        <w:widowControl w:val="0"/>
        <w:autoSpaceDE w:val="0"/>
        <w:autoSpaceDN w:val="0"/>
        <w:adjustRightInd w:val="0"/>
        <w:ind w:left="0" w:right="51"/>
        <w:jc w:val="center"/>
        <w:outlineLvl w:val="0"/>
        <w:rPr>
          <w:b/>
        </w:rPr>
      </w:pPr>
      <w:r w:rsidRPr="0036302C">
        <w:rPr>
          <w:b/>
        </w:rPr>
        <w:t>§ 12</w:t>
      </w:r>
    </w:p>
    <w:p w14:paraId="59F9C53B" w14:textId="77777777" w:rsidR="00EA0D29" w:rsidRPr="0036302C" w:rsidRDefault="00EA0D29" w:rsidP="00EA0D29">
      <w:pPr>
        <w:pStyle w:val="Akapitzlist"/>
        <w:widowControl w:val="0"/>
        <w:autoSpaceDE w:val="0"/>
        <w:autoSpaceDN w:val="0"/>
        <w:adjustRightInd w:val="0"/>
        <w:spacing w:after="120"/>
        <w:ind w:left="0" w:right="51"/>
        <w:jc w:val="center"/>
        <w:outlineLvl w:val="0"/>
        <w:rPr>
          <w:b/>
        </w:rPr>
      </w:pPr>
      <w:r w:rsidRPr="0036302C">
        <w:rPr>
          <w:b/>
        </w:rPr>
        <w:t>Postanowienia końcowe</w:t>
      </w:r>
    </w:p>
    <w:p w14:paraId="5E1048A4" w14:textId="77777777" w:rsidR="00EA0D29" w:rsidRPr="0036302C" w:rsidRDefault="00EA0D29" w:rsidP="0036302C">
      <w:pPr>
        <w:numPr>
          <w:ilvl w:val="0"/>
          <w:numId w:val="34"/>
        </w:numPr>
        <w:autoSpaceDE w:val="0"/>
        <w:autoSpaceDN w:val="0"/>
        <w:adjustRightInd w:val="0"/>
        <w:spacing w:line="360" w:lineRule="auto"/>
        <w:ind w:right="70"/>
        <w:jc w:val="both"/>
        <w:rPr>
          <w:spacing w:val="-6"/>
        </w:rPr>
      </w:pPr>
      <w:r w:rsidRPr="0036302C">
        <w:rPr>
          <w:spacing w:val="-6"/>
        </w:rPr>
        <w:t xml:space="preserve">W sprawach nieuregulowanych niniejszą umową mają zastosowanie odpowiednie przepisy, </w:t>
      </w:r>
      <w:r w:rsidRPr="0036302C">
        <w:rPr>
          <w:spacing w:val="-6"/>
        </w:rPr>
        <w:br/>
        <w:t>a w szczególności przepisy ustawy: Prawo zamówień publicznych, Kodeks cywilny.</w:t>
      </w:r>
    </w:p>
    <w:p w14:paraId="31BF9E1C" w14:textId="77777777" w:rsidR="00EA0D29" w:rsidRPr="0036302C" w:rsidRDefault="00EA0D29" w:rsidP="0036302C">
      <w:pPr>
        <w:numPr>
          <w:ilvl w:val="0"/>
          <w:numId w:val="34"/>
        </w:numPr>
        <w:autoSpaceDE w:val="0"/>
        <w:autoSpaceDN w:val="0"/>
        <w:adjustRightInd w:val="0"/>
        <w:spacing w:line="360" w:lineRule="auto"/>
        <w:ind w:right="70"/>
        <w:jc w:val="both"/>
      </w:pPr>
      <w:r w:rsidRPr="0036302C">
        <w:t>Językiem korespondencji, dokumentacji oraz wszelkich kontaktów w sprawach realizacji niniejszej umowy jest język polski.</w:t>
      </w:r>
    </w:p>
    <w:p w14:paraId="1F216C8B" w14:textId="77777777" w:rsidR="00EA0D29" w:rsidRPr="0036302C" w:rsidRDefault="00EA0D29" w:rsidP="0036302C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360" w:lineRule="auto"/>
        <w:ind w:right="51"/>
        <w:jc w:val="both"/>
        <w:outlineLvl w:val="0"/>
      </w:pPr>
      <w:r w:rsidRPr="0036302C">
        <w:t xml:space="preserve">Wszelkie pisma przewidziane umową uważa się za skutecznie doręczone </w:t>
      </w:r>
      <w:r w:rsidRPr="0036302C">
        <w:br/>
        <w:t xml:space="preserve">jeżeli zostały przesłane, listem poleconym za potwierdzeniem odbioru lub innego </w:t>
      </w:r>
      <w:r w:rsidRPr="0036302C">
        <w:lastRenderedPageBreak/>
        <w:t>potwierdzonego pisemnie doręczenia (np. pocztą elektroniczną e- mailem za potwierdzeniem) pod adres:</w:t>
      </w:r>
    </w:p>
    <w:p w14:paraId="604DD833" w14:textId="77777777" w:rsidR="00EA0D29" w:rsidRPr="0036302C" w:rsidRDefault="00EA0D29" w:rsidP="0036302C">
      <w:pPr>
        <w:widowControl w:val="0"/>
        <w:autoSpaceDE w:val="0"/>
        <w:autoSpaceDN w:val="0"/>
        <w:adjustRightInd w:val="0"/>
        <w:spacing w:line="360" w:lineRule="auto"/>
        <w:ind w:left="426" w:right="51"/>
        <w:jc w:val="both"/>
        <w:outlineLvl w:val="0"/>
        <w:rPr>
          <w:color w:val="0070C0"/>
        </w:rPr>
      </w:pPr>
      <w:r w:rsidRPr="0036302C">
        <w:rPr>
          <w:b/>
          <w:color w:val="0070C0"/>
          <w:u w:val="single"/>
        </w:rPr>
        <w:t>Zamawiającego:</w:t>
      </w:r>
      <w:r w:rsidRPr="0036302C">
        <w:rPr>
          <w:color w:val="0070C0"/>
        </w:rPr>
        <w:t xml:space="preserve"> ………………………………………………………………………….; </w:t>
      </w:r>
      <w:r w:rsidRPr="0036302C">
        <w:rPr>
          <w:b/>
          <w:color w:val="0070C0"/>
          <w:u w:val="single"/>
        </w:rPr>
        <w:t>Wykonawcy:</w:t>
      </w:r>
      <w:r w:rsidRPr="0036302C">
        <w:rPr>
          <w:color w:val="0070C0"/>
        </w:rPr>
        <w:t>…………………….. (</w:t>
      </w:r>
      <w:r w:rsidRPr="0036302C">
        <w:rPr>
          <w:i/>
          <w:color w:val="0070C0"/>
        </w:rPr>
        <w:t>nazwa Wykonawcy / ulica  nr / kod / miejscowość</w:t>
      </w:r>
      <w:r w:rsidRPr="0036302C">
        <w:rPr>
          <w:color w:val="0070C0"/>
        </w:rPr>
        <w:t>.)</w:t>
      </w:r>
    </w:p>
    <w:p w14:paraId="256C1636" w14:textId="77777777" w:rsidR="00EA0D29" w:rsidRPr="0036302C" w:rsidRDefault="00EA0D29" w:rsidP="0036302C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360" w:lineRule="auto"/>
        <w:ind w:right="51"/>
        <w:jc w:val="both"/>
        <w:outlineLvl w:val="0"/>
      </w:pPr>
      <w:r w:rsidRPr="0036302C">
        <w:t>Każda ze Stron zobowiązuje się do powiadomienia  o każdorazowej zmianie swojego adresu. W przypadku braku powiadomienia o zaistniałej zmianie  doręczenie dokonane na ostatnio wskazany adres będzie uważane za skuteczne.</w:t>
      </w:r>
    </w:p>
    <w:p w14:paraId="3E9CEEDB" w14:textId="77777777" w:rsidR="00EA0D29" w:rsidRPr="0036302C" w:rsidRDefault="00EA0D29" w:rsidP="0036302C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360" w:lineRule="auto"/>
        <w:ind w:right="51"/>
        <w:jc w:val="both"/>
        <w:outlineLvl w:val="0"/>
      </w:pPr>
      <w:r w:rsidRPr="0036302C">
        <w:t>Zmiany adresu Stron nie stanowią zmiany umowy i nie wymagają zawierania dodatkowych aneksów.</w:t>
      </w:r>
    </w:p>
    <w:p w14:paraId="25842E36" w14:textId="09066FB2" w:rsidR="00EA0D29" w:rsidRPr="0036302C" w:rsidRDefault="00EA0D29" w:rsidP="0036302C">
      <w:pPr>
        <w:numPr>
          <w:ilvl w:val="0"/>
          <w:numId w:val="34"/>
        </w:numPr>
        <w:autoSpaceDE w:val="0"/>
        <w:autoSpaceDN w:val="0"/>
        <w:adjustRightInd w:val="0"/>
        <w:spacing w:line="360" w:lineRule="auto"/>
        <w:ind w:right="70"/>
        <w:jc w:val="both"/>
      </w:pPr>
      <w:r w:rsidRPr="0036302C">
        <w:t>Zamawiający zastrzega sobie prawo do dokonywania kontroli w zakresie zgodności wykonywania usługi przez Wykonawcę z postanowieniami niniejszej umowy.</w:t>
      </w:r>
    </w:p>
    <w:p w14:paraId="5AEDA19C" w14:textId="7A4C252B" w:rsidR="00EA0D29" w:rsidRPr="0036302C" w:rsidRDefault="00EA0D29" w:rsidP="0036302C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360" w:lineRule="auto"/>
        <w:ind w:right="51"/>
        <w:jc w:val="both"/>
        <w:outlineLvl w:val="0"/>
      </w:pPr>
      <w:r w:rsidRPr="0036302C">
        <w:t xml:space="preserve">Strony deklarują, iż w razie powstania jakiegokolwiek sporu wynikającego z interpretacji  lub wykonania umowy, podejmą w dobrej wierze rokowania w celu polubownego </w:t>
      </w:r>
      <w:r w:rsidRPr="0036302C">
        <w:br/>
        <w:t>rozstrzygnięcia takiego sporu. Jeżeli rokowania, o których mowa powyżej,</w:t>
      </w:r>
      <w:r w:rsidRPr="0036302C">
        <w:br/>
        <w:t>nie doprowadzą do polubownego rozwiązania sporu w terminie 7 dni od pisemnego</w:t>
      </w:r>
      <w:r w:rsidRPr="0036302C">
        <w:br/>
        <w:t xml:space="preserve">wezwania do wszczęcia rokowań, spór taki Strony poddają rozstrzygnięciu przez sąd </w:t>
      </w:r>
      <w:r w:rsidRPr="0036302C">
        <w:br/>
        <w:t xml:space="preserve">właściwy dla </w:t>
      </w:r>
      <w:r w:rsidR="00AD0691">
        <w:t xml:space="preserve">siedziby </w:t>
      </w:r>
      <w:r w:rsidRPr="0036302C">
        <w:t>Zamawiającego.</w:t>
      </w:r>
    </w:p>
    <w:p w14:paraId="695DCF43" w14:textId="10EC0432" w:rsidR="00EA0D29" w:rsidRPr="00425B6B" w:rsidRDefault="00EA0D29" w:rsidP="0036302C">
      <w:pPr>
        <w:numPr>
          <w:ilvl w:val="0"/>
          <w:numId w:val="34"/>
        </w:numPr>
        <w:autoSpaceDE w:val="0"/>
        <w:autoSpaceDN w:val="0"/>
        <w:adjustRightInd w:val="0"/>
        <w:spacing w:line="360" w:lineRule="auto"/>
        <w:ind w:right="70"/>
        <w:jc w:val="both"/>
      </w:pPr>
      <w:r w:rsidRPr="0036302C">
        <w:t>Umowa niniejsza została sporządzona w</w:t>
      </w:r>
      <w:r w:rsidR="0036302C">
        <w:t xml:space="preserve"> </w:t>
      </w:r>
      <w:r w:rsidR="0036302C" w:rsidRPr="00425B6B">
        <w:t>pięciu</w:t>
      </w:r>
      <w:r w:rsidRPr="00425B6B">
        <w:t xml:space="preserve"> jednobrzmiących egzemplarzach, </w:t>
      </w:r>
      <w:r w:rsidR="0036302C" w:rsidRPr="00425B6B">
        <w:t xml:space="preserve">cztery </w:t>
      </w:r>
      <w:r w:rsidRPr="00425B6B">
        <w:t>dla Zamawiającego, jeden dla Wykonawcy.</w:t>
      </w:r>
    </w:p>
    <w:p w14:paraId="4EE52544" w14:textId="77777777" w:rsidR="00EA0D29" w:rsidRPr="0036302C" w:rsidRDefault="00EA0D29" w:rsidP="0036302C">
      <w:pPr>
        <w:numPr>
          <w:ilvl w:val="0"/>
          <w:numId w:val="34"/>
        </w:numPr>
        <w:autoSpaceDE w:val="0"/>
        <w:autoSpaceDN w:val="0"/>
        <w:adjustRightInd w:val="0"/>
        <w:spacing w:line="360" w:lineRule="auto"/>
        <w:ind w:right="70"/>
        <w:jc w:val="both"/>
      </w:pPr>
      <w:r w:rsidRPr="0036302C">
        <w:t>Integralną część niniejszej umowy stanowią:</w:t>
      </w:r>
    </w:p>
    <w:p w14:paraId="47D37912" w14:textId="77777777" w:rsidR="00EA0D29" w:rsidRDefault="00EA0D29" w:rsidP="0036302C">
      <w:pPr>
        <w:pStyle w:val="Akapitzlist"/>
        <w:widowControl w:val="0"/>
        <w:numPr>
          <w:ilvl w:val="0"/>
          <w:numId w:val="35"/>
        </w:numPr>
        <w:autoSpaceDE w:val="0"/>
        <w:autoSpaceDN w:val="0"/>
        <w:adjustRightInd w:val="0"/>
        <w:spacing w:line="360" w:lineRule="auto"/>
        <w:ind w:right="51"/>
        <w:jc w:val="both"/>
        <w:outlineLvl w:val="0"/>
      </w:pPr>
      <w:r w:rsidRPr="0036302C">
        <w:t>Specyfikacja Warunków Zamówienia, w tym w szczególności opis przedmiotu zamówienia,</w:t>
      </w:r>
    </w:p>
    <w:p w14:paraId="1F1D572E" w14:textId="56D80D05" w:rsidR="002F50C5" w:rsidRDefault="002F50C5" w:rsidP="0036302C">
      <w:pPr>
        <w:pStyle w:val="Akapitzlist"/>
        <w:widowControl w:val="0"/>
        <w:numPr>
          <w:ilvl w:val="0"/>
          <w:numId w:val="35"/>
        </w:numPr>
        <w:autoSpaceDE w:val="0"/>
        <w:autoSpaceDN w:val="0"/>
        <w:adjustRightInd w:val="0"/>
        <w:spacing w:line="360" w:lineRule="auto"/>
        <w:ind w:right="51"/>
        <w:jc w:val="both"/>
        <w:outlineLvl w:val="0"/>
      </w:pPr>
      <w:r>
        <w:t xml:space="preserve">Wykaz wyposażenia kuchni – </w:t>
      </w:r>
      <w:r>
        <w:rPr>
          <w:b/>
          <w:bCs/>
        </w:rPr>
        <w:t>załącznik nr 1 A i 1B,</w:t>
      </w:r>
    </w:p>
    <w:p w14:paraId="66A79173" w14:textId="2E5651C5" w:rsidR="00264EB5" w:rsidRPr="0036302C" w:rsidRDefault="00C91242" w:rsidP="0036302C">
      <w:pPr>
        <w:pStyle w:val="Akapitzlist"/>
        <w:widowControl w:val="0"/>
        <w:numPr>
          <w:ilvl w:val="0"/>
          <w:numId w:val="35"/>
        </w:numPr>
        <w:autoSpaceDE w:val="0"/>
        <w:autoSpaceDN w:val="0"/>
        <w:adjustRightInd w:val="0"/>
        <w:spacing w:line="360" w:lineRule="auto"/>
        <w:ind w:right="51"/>
        <w:jc w:val="both"/>
        <w:outlineLvl w:val="0"/>
      </w:pPr>
      <w:r>
        <w:t>Umowa powierzenia przetwarzania danych osobowych</w:t>
      </w:r>
      <w:r w:rsidR="00D239F7">
        <w:t xml:space="preserve"> - </w:t>
      </w:r>
      <w:r w:rsidR="00D239F7" w:rsidRPr="00D239F7">
        <w:rPr>
          <w:b/>
          <w:bCs/>
        </w:rPr>
        <w:t>załącznik nr 3</w:t>
      </w:r>
    </w:p>
    <w:p w14:paraId="09B7859F" w14:textId="77777777" w:rsidR="00EA0D29" w:rsidRDefault="00EA0D29" w:rsidP="0036302C">
      <w:pPr>
        <w:pStyle w:val="Akapitzlist"/>
        <w:widowControl w:val="0"/>
        <w:numPr>
          <w:ilvl w:val="0"/>
          <w:numId w:val="35"/>
        </w:numPr>
        <w:autoSpaceDE w:val="0"/>
        <w:autoSpaceDN w:val="0"/>
        <w:adjustRightInd w:val="0"/>
        <w:spacing w:line="360" w:lineRule="auto"/>
        <w:ind w:right="51"/>
        <w:jc w:val="both"/>
        <w:outlineLvl w:val="0"/>
        <w:rPr>
          <w:b/>
          <w:color w:val="0070C0"/>
        </w:rPr>
      </w:pPr>
      <w:r w:rsidRPr="0036302C">
        <w:rPr>
          <w:b/>
          <w:color w:val="0070C0"/>
        </w:rPr>
        <w:t>Oferta Wykonawcy z dnia ……………….. r.</w:t>
      </w:r>
    </w:p>
    <w:p w14:paraId="272B8551" w14:textId="77777777" w:rsidR="00A946C9" w:rsidRDefault="00A946C9" w:rsidP="00A946C9">
      <w:pPr>
        <w:pStyle w:val="Akapitzlist"/>
        <w:widowControl w:val="0"/>
        <w:autoSpaceDE w:val="0"/>
        <w:autoSpaceDN w:val="0"/>
        <w:adjustRightInd w:val="0"/>
        <w:spacing w:line="360" w:lineRule="auto"/>
        <w:ind w:right="51"/>
        <w:jc w:val="both"/>
        <w:outlineLvl w:val="0"/>
        <w:rPr>
          <w:b/>
          <w:color w:val="0070C0"/>
        </w:rPr>
      </w:pPr>
    </w:p>
    <w:p w14:paraId="3B4BFDC8" w14:textId="36AC35E8" w:rsidR="00A946C9" w:rsidRDefault="00A946C9" w:rsidP="00A946C9">
      <w:pPr>
        <w:widowControl w:val="0"/>
        <w:autoSpaceDE w:val="0"/>
        <w:autoSpaceDN w:val="0"/>
        <w:adjustRightInd w:val="0"/>
        <w:spacing w:line="360" w:lineRule="auto"/>
        <w:ind w:right="51"/>
        <w:jc w:val="center"/>
        <w:outlineLvl w:val="0"/>
        <w:rPr>
          <w:b/>
        </w:rPr>
      </w:pPr>
      <w:r w:rsidRPr="0036302C">
        <w:rPr>
          <w:b/>
        </w:rPr>
        <w:t>§</w:t>
      </w:r>
      <w:r>
        <w:rPr>
          <w:b/>
        </w:rPr>
        <w:t xml:space="preserve"> 13</w:t>
      </w:r>
    </w:p>
    <w:p w14:paraId="1843BEB4" w14:textId="77777777" w:rsidR="009000C4" w:rsidRDefault="009000C4" w:rsidP="001D1DFA">
      <w:pPr>
        <w:pStyle w:val="Bezodstpw"/>
        <w:numPr>
          <w:ilvl w:val="0"/>
          <w:numId w:val="38"/>
        </w:numPr>
        <w:spacing w:line="360" w:lineRule="auto"/>
        <w:jc w:val="both"/>
        <w:rPr>
          <w:lang w:val="pl-PL" w:eastAsia="pl-PL"/>
        </w:rPr>
      </w:pPr>
      <w:r>
        <w:rPr>
          <w:lang w:val="pl-PL" w:eastAsia="pl-PL"/>
        </w:rPr>
        <w:t>Dane osobowe osób reprezentujących Strony lub osób wyznaczonych do kontaktów w celu realizacji Umowy będą przetwarzane na podstawie art. 6 ust. 1 lit. f) Rozporządzenia Parlamentu Europejskiego i Rady (UE) 2016/679 z 27.04.2016 r. w sprawie ochrony osób fizycznych w związku z przetwarzaniem danych osobowych i w sprawie swobodnego przepływu takich danych oraz uchylenia dyrektywy 95/46/WE (dalej zwane „RODO”).</w:t>
      </w:r>
    </w:p>
    <w:p w14:paraId="79F7BE41" w14:textId="77777777" w:rsidR="009000C4" w:rsidRDefault="009000C4" w:rsidP="001D1DFA">
      <w:pPr>
        <w:pStyle w:val="Bezodstpw"/>
        <w:numPr>
          <w:ilvl w:val="0"/>
          <w:numId w:val="38"/>
        </w:numPr>
        <w:spacing w:line="360" w:lineRule="auto"/>
        <w:jc w:val="both"/>
        <w:rPr>
          <w:lang w:val="pl-PL" w:eastAsia="pl-PL"/>
        </w:rPr>
      </w:pPr>
      <w:r>
        <w:rPr>
          <w:lang w:val="pl-PL" w:eastAsia="pl-PL"/>
        </w:rPr>
        <w:lastRenderedPageBreak/>
        <w:t xml:space="preserve">Każda ze Stron oświadcza, że osoby wymienione w ust. 1 dysponują informacjami dotyczącymi przetwarzania ich danych osobowych przez Strony na potrzeby realizacji Umowy, określonymi w ust. 3 -8. </w:t>
      </w:r>
    </w:p>
    <w:p w14:paraId="304AACAA" w14:textId="77777777" w:rsidR="009000C4" w:rsidRDefault="009000C4" w:rsidP="001D1DFA">
      <w:pPr>
        <w:pStyle w:val="Bezodstpw"/>
        <w:numPr>
          <w:ilvl w:val="0"/>
          <w:numId w:val="38"/>
        </w:numPr>
        <w:spacing w:line="360" w:lineRule="auto"/>
        <w:jc w:val="both"/>
        <w:rPr>
          <w:lang w:val="pl-PL" w:eastAsia="pl-PL"/>
        </w:rPr>
      </w:pPr>
      <w:r>
        <w:rPr>
          <w:lang w:val="pl-PL" w:eastAsia="pl-PL"/>
        </w:rPr>
        <w:t>Zgodnie z treścią art. 13 i 14 RODO:</w:t>
      </w:r>
    </w:p>
    <w:p w14:paraId="3BCEC2B6" w14:textId="77777777" w:rsidR="009000C4" w:rsidRDefault="009000C4" w:rsidP="001D1DFA">
      <w:pPr>
        <w:pStyle w:val="Akapitzlist"/>
        <w:numPr>
          <w:ilvl w:val="1"/>
          <w:numId w:val="39"/>
        </w:numPr>
        <w:shd w:val="clear" w:color="auto" w:fill="FFFFFF"/>
        <w:spacing w:line="360" w:lineRule="auto"/>
        <w:textAlignment w:val="baseline"/>
      </w:pPr>
      <w:r>
        <w:t>Administratorem danych osobowych w odniesieniu do danych osób ze strony Zamawiającego jest ……………………………….</w:t>
      </w:r>
    </w:p>
    <w:p w14:paraId="06108880" w14:textId="6F29D3BC" w:rsidR="009000C4" w:rsidRPr="001D1DFA" w:rsidRDefault="009000C4" w:rsidP="001D1DFA">
      <w:pPr>
        <w:pStyle w:val="Bezodstpw"/>
        <w:numPr>
          <w:ilvl w:val="1"/>
          <w:numId w:val="39"/>
        </w:numPr>
        <w:spacing w:line="360" w:lineRule="auto"/>
        <w:jc w:val="both"/>
        <w:rPr>
          <w:lang w:val="pl-PL" w:eastAsia="pl-PL"/>
        </w:rPr>
      </w:pPr>
      <w:r>
        <w:rPr>
          <w:lang w:val="pl-PL" w:eastAsia="pl-PL"/>
        </w:rPr>
        <w:t xml:space="preserve">Administratorem danych osobowych w odniesieniu do danych osób ze </w:t>
      </w:r>
      <w:r w:rsidR="00190A06">
        <w:rPr>
          <w:lang w:val="pl-PL" w:eastAsia="pl-PL"/>
        </w:rPr>
        <w:t xml:space="preserve">strony </w:t>
      </w:r>
      <w:r>
        <w:rPr>
          <w:lang w:val="pl-PL" w:eastAsia="pl-PL"/>
        </w:rPr>
        <w:t xml:space="preserve">Wykonawcy jest………………… </w:t>
      </w:r>
    </w:p>
    <w:p w14:paraId="43515BCF" w14:textId="77777777" w:rsidR="009000C4" w:rsidRDefault="009000C4" w:rsidP="001D1DFA">
      <w:pPr>
        <w:pStyle w:val="Bezodstpw"/>
        <w:numPr>
          <w:ilvl w:val="0"/>
          <w:numId w:val="38"/>
        </w:numPr>
        <w:spacing w:line="360" w:lineRule="auto"/>
        <w:jc w:val="both"/>
        <w:rPr>
          <w:lang w:val="pl-PL" w:eastAsia="pl-PL"/>
        </w:rPr>
      </w:pPr>
      <w:r>
        <w:rPr>
          <w:lang w:val="pl-PL" w:eastAsia="pl-PL"/>
        </w:rPr>
        <w:t>Dane osobowe osób, o których mowa w ust. 1 będą przechowywane przez Strony przez okres wynikający z przepisów prawa, w tym w szczególności niezbędny do ustalenia, dochodzenia lub obrony roszczeń z tytułu realizacji Umowy oraz obowiązków archiwizacyjnych.</w:t>
      </w:r>
    </w:p>
    <w:p w14:paraId="233BEEB7" w14:textId="77777777" w:rsidR="009000C4" w:rsidRDefault="009000C4" w:rsidP="001D1DFA">
      <w:pPr>
        <w:pStyle w:val="Bezodstpw"/>
        <w:numPr>
          <w:ilvl w:val="0"/>
          <w:numId w:val="38"/>
        </w:numPr>
        <w:spacing w:line="360" w:lineRule="auto"/>
        <w:jc w:val="both"/>
        <w:rPr>
          <w:lang w:val="pl-PL" w:eastAsia="pl-PL"/>
        </w:rPr>
      </w:pPr>
      <w:r>
        <w:rPr>
          <w:lang w:val="pl-PL" w:eastAsia="pl-PL"/>
        </w:rPr>
        <w:t xml:space="preserve">Osoby, o których mowa w ust. 1  posiadają prawo dostępu do treści swoich danych, prawo ich sprostowania, usunięcia, ograniczenia przetwarzania, prawo wniesienia sprzeciwu w zakresie wynikającym z przepisów RODO. Mają one również prawo wniesienia skargi do Prezesa Urzędu Ochrony Danych Osobowych, gdy uznają, iż przetwarzanie danych osobowych ich dotyczących narusza przepisy RODO. </w:t>
      </w:r>
    </w:p>
    <w:p w14:paraId="4D41A624" w14:textId="77777777" w:rsidR="009000C4" w:rsidRDefault="009000C4" w:rsidP="001D1DFA">
      <w:pPr>
        <w:pStyle w:val="Bezodstpw"/>
        <w:numPr>
          <w:ilvl w:val="0"/>
          <w:numId w:val="38"/>
        </w:numPr>
        <w:spacing w:line="360" w:lineRule="auto"/>
        <w:jc w:val="both"/>
        <w:rPr>
          <w:lang w:val="pl-PL" w:eastAsia="pl-PL"/>
        </w:rPr>
      </w:pPr>
      <w:r>
        <w:rPr>
          <w:lang w:val="pl-PL" w:eastAsia="pl-PL"/>
        </w:rPr>
        <w:t xml:space="preserve">W sprawach związanych z danymi osobowymi można kontaktować się: </w:t>
      </w:r>
    </w:p>
    <w:p w14:paraId="6A8F8DBD" w14:textId="77777777" w:rsidR="009000C4" w:rsidRDefault="009000C4" w:rsidP="001D1DFA">
      <w:pPr>
        <w:pStyle w:val="Bezodstpw"/>
        <w:numPr>
          <w:ilvl w:val="7"/>
          <w:numId w:val="38"/>
        </w:numPr>
        <w:spacing w:line="360" w:lineRule="auto"/>
        <w:jc w:val="both"/>
        <w:rPr>
          <w:lang w:val="pl-PL" w:eastAsia="pl-PL"/>
        </w:rPr>
      </w:pPr>
      <w:r w:rsidRPr="001D1DFA">
        <w:rPr>
          <w:lang w:val="pl-PL" w:eastAsia="pl-PL"/>
        </w:rPr>
        <w:t>Zamawiający – ………………</w:t>
      </w:r>
      <w:r>
        <w:rPr>
          <w:lang w:val="pl-PL" w:eastAsia="pl-PL"/>
        </w:rPr>
        <w:t xml:space="preserve"> pocztą elektroniczną pod adresem</w:t>
      </w:r>
      <w:r w:rsidRPr="001D1DFA">
        <w:rPr>
          <w:lang w:val="pl-PL" w:eastAsia="pl-PL"/>
        </w:rPr>
        <w:t xml:space="preserve"> e-mail:  …………….</w:t>
      </w:r>
      <w:r>
        <w:rPr>
          <w:lang w:val="pl-PL" w:eastAsia="pl-PL"/>
        </w:rPr>
        <w:t xml:space="preserve"> </w:t>
      </w:r>
    </w:p>
    <w:p w14:paraId="203D839F" w14:textId="77777777" w:rsidR="009000C4" w:rsidRDefault="009000C4" w:rsidP="001D1DFA">
      <w:pPr>
        <w:pStyle w:val="Bezodstpw"/>
        <w:numPr>
          <w:ilvl w:val="7"/>
          <w:numId w:val="38"/>
        </w:numPr>
        <w:spacing w:line="360" w:lineRule="auto"/>
        <w:jc w:val="both"/>
        <w:rPr>
          <w:lang w:val="pl-PL" w:eastAsia="pl-PL"/>
        </w:rPr>
      </w:pPr>
      <w:r>
        <w:rPr>
          <w:lang w:val="pl-PL" w:eastAsia="pl-PL"/>
        </w:rPr>
        <w:t xml:space="preserve">Wykonawcy - ………………………. </w:t>
      </w:r>
    </w:p>
    <w:p w14:paraId="72EF3D2E" w14:textId="77777777" w:rsidR="009000C4" w:rsidRDefault="009000C4" w:rsidP="001D1DFA">
      <w:pPr>
        <w:pStyle w:val="Bezodstpw"/>
        <w:numPr>
          <w:ilvl w:val="0"/>
          <w:numId w:val="38"/>
        </w:numPr>
        <w:spacing w:line="360" w:lineRule="auto"/>
        <w:jc w:val="both"/>
        <w:rPr>
          <w:lang w:val="pl-PL" w:eastAsia="pl-PL"/>
        </w:rPr>
      </w:pPr>
      <w:r>
        <w:rPr>
          <w:lang w:val="pl-PL" w:eastAsia="pl-PL"/>
        </w:rPr>
        <w:t xml:space="preserve">Podanie danych osobowych osób do kontaktów jest dobrowolne, ale konieczne dla celów związanych z zawarciem i realizacją Umowy. </w:t>
      </w:r>
    </w:p>
    <w:p w14:paraId="5F0B066B" w14:textId="77777777" w:rsidR="009000C4" w:rsidRDefault="009000C4" w:rsidP="001D1DFA">
      <w:pPr>
        <w:pStyle w:val="Bezodstpw"/>
        <w:numPr>
          <w:ilvl w:val="0"/>
          <w:numId w:val="38"/>
        </w:numPr>
        <w:spacing w:line="360" w:lineRule="auto"/>
        <w:jc w:val="both"/>
        <w:rPr>
          <w:lang w:val="pl-PL" w:eastAsia="pl-PL"/>
        </w:rPr>
      </w:pPr>
      <w:r>
        <w:rPr>
          <w:lang w:val="pl-PL" w:eastAsia="pl-PL"/>
        </w:rPr>
        <w:t>Dane osobowe, osób o których mowa w ust. 1 nie będą poddawane profilowaniu. Strony nie będą przekazywać tych danych osobowych poza Europejski Obszar Gospodarczy lub organizacji międzynarodowej. Dane osobowe mogą zostać udostępnione organom uprawnionym na podstawie przepisów prawa.</w:t>
      </w:r>
    </w:p>
    <w:p w14:paraId="37B5FB3D" w14:textId="77777777" w:rsidR="009000C4" w:rsidRPr="001D1DFA" w:rsidRDefault="009000C4" w:rsidP="009000C4">
      <w:pPr>
        <w:widowControl w:val="0"/>
        <w:autoSpaceDE w:val="0"/>
        <w:autoSpaceDN w:val="0"/>
        <w:adjustRightInd w:val="0"/>
        <w:spacing w:line="360" w:lineRule="auto"/>
        <w:ind w:right="51"/>
        <w:jc w:val="both"/>
        <w:outlineLvl w:val="0"/>
      </w:pPr>
    </w:p>
    <w:p w14:paraId="608DE69F" w14:textId="77777777" w:rsidR="00EA0D29" w:rsidRPr="0036302C" w:rsidRDefault="00EA0D29" w:rsidP="00EA0D29">
      <w:pPr>
        <w:autoSpaceDE w:val="0"/>
        <w:autoSpaceDN w:val="0"/>
        <w:adjustRightInd w:val="0"/>
        <w:spacing w:line="360" w:lineRule="auto"/>
        <w:ind w:right="70"/>
      </w:pPr>
    </w:p>
    <w:p w14:paraId="3ED55500" w14:textId="77777777" w:rsidR="00EA0D29" w:rsidRPr="0036302C" w:rsidRDefault="00EA0D29" w:rsidP="00EA0D29">
      <w:pPr>
        <w:widowControl w:val="0"/>
        <w:autoSpaceDE w:val="0"/>
        <w:autoSpaceDN w:val="0"/>
        <w:adjustRightInd w:val="0"/>
        <w:ind w:right="51"/>
        <w:jc w:val="both"/>
        <w:outlineLvl w:val="0"/>
        <w:rPr>
          <w:b/>
        </w:rPr>
      </w:pPr>
      <w:r w:rsidRPr="0036302C">
        <w:rPr>
          <w:b/>
        </w:rPr>
        <w:t xml:space="preserve">                          ZAMAWIAJĄCY                                                WYKONAWCA</w:t>
      </w:r>
    </w:p>
    <w:p w14:paraId="056B098D" w14:textId="77777777" w:rsidR="00775325" w:rsidRPr="0036302C" w:rsidRDefault="00775325" w:rsidP="006B251F">
      <w:pPr>
        <w:autoSpaceDE w:val="0"/>
        <w:autoSpaceDN w:val="0"/>
        <w:adjustRightInd w:val="0"/>
        <w:spacing w:line="360" w:lineRule="auto"/>
        <w:ind w:right="70"/>
        <w:jc w:val="both"/>
        <w:rPr>
          <w:b/>
        </w:rPr>
      </w:pPr>
    </w:p>
    <w:p w14:paraId="6BBF58DD" w14:textId="77777777" w:rsidR="0042710B" w:rsidRPr="0036302C" w:rsidRDefault="0042710B" w:rsidP="00775325">
      <w:pPr>
        <w:spacing w:before="120" w:after="120"/>
        <w:ind w:left="708"/>
        <w:jc w:val="center"/>
        <w:rPr>
          <w:sz w:val="22"/>
          <w:szCs w:val="22"/>
        </w:rPr>
      </w:pPr>
    </w:p>
    <w:p w14:paraId="700E9DBC" w14:textId="77777777" w:rsidR="00CC47A2" w:rsidRPr="0036302C" w:rsidRDefault="00CC47A2" w:rsidP="00CC47A2">
      <w:pPr>
        <w:spacing w:before="120" w:after="120"/>
        <w:jc w:val="center"/>
        <w:rPr>
          <w:b/>
          <w:sz w:val="22"/>
          <w:szCs w:val="22"/>
        </w:rPr>
      </w:pPr>
    </w:p>
    <w:p w14:paraId="56AA5105" w14:textId="77777777" w:rsidR="00CC47A2" w:rsidRPr="0036302C" w:rsidRDefault="00CC47A2" w:rsidP="00CC47A2">
      <w:pPr>
        <w:ind w:left="708"/>
        <w:jc w:val="center"/>
        <w:rPr>
          <w:b/>
          <w:sz w:val="22"/>
          <w:szCs w:val="22"/>
        </w:rPr>
      </w:pPr>
    </w:p>
    <w:p w14:paraId="5EF30A8D" w14:textId="77777777" w:rsidR="00CC47A2" w:rsidRDefault="00CC47A2" w:rsidP="00CC47A2">
      <w:pPr>
        <w:ind w:left="708"/>
        <w:jc w:val="center"/>
        <w:rPr>
          <w:b/>
          <w:sz w:val="22"/>
          <w:szCs w:val="22"/>
        </w:rPr>
      </w:pPr>
    </w:p>
    <w:p w14:paraId="2CE8A5FB" w14:textId="77777777" w:rsidR="00CC47A2" w:rsidRDefault="00CC47A2" w:rsidP="00CC47A2">
      <w:pPr>
        <w:ind w:left="708"/>
        <w:jc w:val="center"/>
        <w:rPr>
          <w:b/>
          <w:sz w:val="22"/>
          <w:szCs w:val="22"/>
        </w:rPr>
      </w:pPr>
    </w:p>
    <w:p w14:paraId="74345117" w14:textId="77777777" w:rsidR="00CC47A2" w:rsidRDefault="00CC47A2" w:rsidP="00CC47A2">
      <w:pPr>
        <w:ind w:left="708"/>
        <w:jc w:val="center"/>
        <w:rPr>
          <w:b/>
          <w:sz w:val="22"/>
          <w:szCs w:val="22"/>
        </w:rPr>
      </w:pPr>
    </w:p>
    <w:p w14:paraId="1617E76E" w14:textId="77777777" w:rsidR="00CC47A2" w:rsidRDefault="00CC47A2" w:rsidP="00CC47A2">
      <w:pPr>
        <w:ind w:left="708"/>
        <w:jc w:val="center"/>
        <w:rPr>
          <w:b/>
          <w:sz w:val="22"/>
          <w:szCs w:val="22"/>
        </w:rPr>
      </w:pPr>
    </w:p>
    <w:p w14:paraId="2E16150B" w14:textId="77777777" w:rsidR="00CC47A2" w:rsidRDefault="00CC47A2" w:rsidP="00CC47A2">
      <w:pPr>
        <w:spacing w:before="120" w:after="120"/>
        <w:rPr>
          <w:sz w:val="22"/>
          <w:szCs w:val="22"/>
        </w:rPr>
      </w:pPr>
    </w:p>
    <w:p w14:paraId="4E99DD6E" w14:textId="45D66D92" w:rsidR="00CC47A2" w:rsidRPr="000C0A94" w:rsidRDefault="00CC47A2" w:rsidP="000C0A94">
      <w:pPr>
        <w:spacing w:before="120" w:after="12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7FD0920F" w14:textId="77777777" w:rsidR="00CC47A2" w:rsidRDefault="00CC47A2" w:rsidP="00CC47A2"/>
    <w:p w14:paraId="528332B1" w14:textId="77777777" w:rsidR="004B3D19" w:rsidRDefault="004B3D19"/>
    <w:sectPr w:rsidR="004B3D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79A9E" w14:textId="77777777" w:rsidR="00DA0E65" w:rsidRDefault="00DA0E65" w:rsidP="002E711B">
      <w:r>
        <w:separator/>
      </w:r>
    </w:p>
  </w:endnote>
  <w:endnote w:type="continuationSeparator" w:id="0">
    <w:p w14:paraId="3DFA0D25" w14:textId="77777777" w:rsidR="00DA0E65" w:rsidRDefault="00DA0E65" w:rsidP="002E7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72CF4" w14:textId="77777777" w:rsidR="00DA0E65" w:rsidRDefault="00DA0E65" w:rsidP="002E711B">
      <w:r>
        <w:separator/>
      </w:r>
    </w:p>
  </w:footnote>
  <w:footnote w:type="continuationSeparator" w:id="0">
    <w:p w14:paraId="076DE2B4" w14:textId="77777777" w:rsidR="00DA0E65" w:rsidRDefault="00DA0E65" w:rsidP="002E71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3C"/>
    <w:multiLevelType w:val="multilevel"/>
    <w:tmpl w:val="0000003C"/>
    <w:name w:val="WWNum5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1C2958"/>
    <w:multiLevelType w:val="hybridMultilevel"/>
    <w:tmpl w:val="774E50FE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654D1B"/>
    <w:multiLevelType w:val="hybridMultilevel"/>
    <w:tmpl w:val="852AFC32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84B5469"/>
    <w:multiLevelType w:val="hybridMultilevel"/>
    <w:tmpl w:val="F87C2E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BF70CF"/>
    <w:multiLevelType w:val="hybridMultilevel"/>
    <w:tmpl w:val="311AFE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E318B"/>
    <w:multiLevelType w:val="hybridMultilevel"/>
    <w:tmpl w:val="24B0DB14"/>
    <w:lvl w:ilvl="0" w:tplc="8FB461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13CD4B0F"/>
    <w:multiLevelType w:val="hybridMultilevel"/>
    <w:tmpl w:val="0E0E8786"/>
    <w:lvl w:ilvl="0" w:tplc="0A8051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D323F3"/>
    <w:multiLevelType w:val="hybridMultilevel"/>
    <w:tmpl w:val="B8A62E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CE25AA0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hint="default"/>
        <w:color w:val="000000" w:themeColor="text1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E94F40"/>
    <w:multiLevelType w:val="hybridMultilevel"/>
    <w:tmpl w:val="3C7EFFC8"/>
    <w:lvl w:ilvl="0" w:tplc="CE4CB3F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256A7B92"/>
    <w:multiLevelType w:val="hybridMultilevel"/>
    <w:tmpl w:val="DBE0C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A73895"/>
    <w:multiLevelType w:val="hybridMultilevel"/>
    <w:tmpl w:val="D6E0DE60"/>
    <w:lvl w:ilvl="0" w:tplc="C9044080">
      <w:start w:val="22"/>
      <w:numFmt w:val="decimal"/>
      <w:lvlText w:val="%1."/>
      <w:lvlJc w:val="left"/>
      <w:pPr>
        <w:ind w:left="10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6F4A5D8">
      <w:start w:val="1"/>
      <w:numFmt w:val="lowerLetter"/>
      <w:lvlText w:val="%2)"/>
      <w:lvlJc w:val="left"/>
      <w:pPr>
        <w:ind w:left="13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19E66DC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9A1B7A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742230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39A5FBE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FEABC0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02E8C4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BE6FF4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7716402"/>
    <w:multiLevelType w:val="hybridMultilevel"/>
    <w:tmpl w:val="623AA342"/>
    <w:lvl w:ilvl="0" w:tplc="AD18E2CC">
      <w:start w:val="1"/>
      <w:numFmt w:val="decimal"/>
      <w:lvlText w:val="%1)"/>
      <w:lvlJc w:val="left"/>
      <w:pPr>
        <w:ind w:left="13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19" w:hanging="360"/>
      </w:pPr>
    </w:lvl>
    <w:lvl w:ilvl="2" w:tplc="0415001B" w:tentative="1">
      <w:start w:val="1"/>
      <w:numFmt w:val="lowerRoman"/>
      <w:lvlText w:val="%3."/>
      <w:lvlJc w:val="right"/>
      <w:pPr>
        <w:ind w:left="2839" w:hanging="180"/>
      </w:pPr>
    </w:lvl>
    <w:lvl w:ilvl="3" w:tplc="0415000F" w:tentative="1">
      <w:start w:val="1"/>
      <w:numFmt w:val="decimal"/>
      <w:lvlText w:val="%4."/>
      <w:lvlJc w:val="left"/>
      <w:pPr>
        <w:ind w:left="3559" w:hanging="360"/>
      </w:pPr>
    </w:lvl>
    <w:lvl w:ilvl="4" w:tplc="04150019" w:tentative="1">
      <w:start w:val="1"/>
      <w:numFmt w:val="lowerLetter"/>
      <w:lvlText w:val="%5."/>
      <w:lvlJc w:val="left"/>
      <w:pPr>
        <w:ind w:left="4279" w:hanging="360"/>
      </w:pPr>
    </w:lvl>
    <w:lvl w:ilvl="5" w:tplc="0415001B" w:tentative="1">
      <w:start w:val="1"/>
      <w:numFmt w:val="lowerRoman"/>
      <w:lvlText w:val="%6."/>
      <w:lvlJc w:val="right"/>
      <w:pPr>
        <w:ind w:left="4999" w:hanging="180"/>
      </w:pPr>
    </w:lvl>
    <w:lvl w:ilvl="6" w:tplc="0415000F" w:tentative="1">
      <w:start w:val="1"/>
      <w:numFmt w:val="decimal"/>
      <w:lvlText w:val="%7."/>
      <w:lvlJc w:val="left"/>
      <w:pPr>
        <w:ind w:left="5719" w:hanging="360"/>
      </w:pPr>
    </w:lvl>
    <w:lvl w:ilvl="7" w:tplc="04150019" w:tentative="1">
      <w:start w:val="1"/>
      <w:numFmt w:val="lowerLetter"/>
      <w:lvlText w:val="%8."/>
      <w:lvlJc w:val="left"/>
      <w:pPr>
        <w:ind w:left="6439" w:hanging="360"/>
      </w:pPr>
    </w:lvl>
    <w:lvl w:ilvl="8" w:tplc="0415001B" w:tentative="1">
      <w:start w:val="1"/>
      <w:numFmt w:val="lowerRoman"/>
      <w:lvlText w:val="%9."/>
      <w:lvlJc w:val="right"/>
      <w:pPr>
        <w:ind w:left="7159" w:hanging="180"/>
      </w:pPr>
    </w:lvl>
  </w:abstractNum>
  <w:abstractNum w:abstractNumId="12" w15:restartNumberingAfterBreak="0">
    <w:nsid w:val="2D961A26"/>
    <w:multiLevelType w:val="hybridMultilevel"/>
    <w:tmpl w:val="96D8819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6201AEC"/>
    <w:multiLevelType w:val="multilevel"/>
    <w:tmpl w:val="2C9A74F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8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4" w15:restartNumberingAfterBreak="0">
    <w:nsid w:val="365D4DFE"/>
    <w:multiLevelType w:val="hybridMultilevel"/>
    <w:tmpl w:val="D836350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5" w15:restartNumberingAfterBreak="0">
    <w:nsid w:val="37E642FB"/>
    <w:multiLevelType w:val="hybridMultilevel"/>
    <w:tmpl w:val="2F90222E"/>
    <w:lvl w:ilvl="0" w:tplc="909E6F12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FC0817"/>
    <w:multiLevelType w:val="hybridMultilevel"/>
    <w:tmpl w:val="F502CD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8442D8"/>
    <w:multiLevelType w:val="hybridMultilevel"/>
    <w:tmpl w:val="AC1E87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EE2E61"/>
    <w:multiLevelType w:val="hybridMultilevel"/>
    <w:tmpl w:val="A3B4D872"/>
    <w:lvl w:ilvl="0" w:tplc="B308C2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403C36"/>
    <w:multiLevelType w:val="hybridMultilevel"/>
    <w:tmpl w:val="34A2963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C195A0F"/>
    <w:multiLevelType w:val="hybridMultilevel"/>
    <w:tmpl w:val="AF96A610"/>
    <w:lvl w:ilvl="0" w:tplc="446EA01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0F75F3"/>
    <w:multiLevelType w:val="hybridMultilevel"/>
    <w:tmpl w:val="4C2236BA"/>
    <w:lvl w:ilvl="0" w:tplc="D5629084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b w:val="0"/>
        <w:bCs/>
      </w:rPr>
    </w:lvl>
    <w:lvl w:ilvl="1" w:tplc="04150001">
      <w:start w:val="1"/>
      <w:numFmt w:val="bullet"/>
      <w:lvlText w:val=""/>
      <w:lvlJc w:val="left"/>
      <w:pPr>
        <w:tabs>
          <w:tab w:val="num" w:pos="1780"/>
        </w:tabs>
        <w:ind w:left="17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2" w15:restartNumberingAfterBreak="0">
    <w:nsid w:val="4DCB30D0"/>
    <w:multiLevelType w:val="hybridMultilevel"/>
    <w:tmpl w:val="0FD479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EA8578F"/>
    <w:multiLevelType w:val="hybridMultilevel"/>
    <w:tmpl w:val="C2245418"/>
    <w:lvl w:ilvl="0" w:tplc="0B76F4C4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5F7749"/>
    <w:multiLevelType w:val="hybridMultilevel"/>
    <w:tmpl w:val="3ACCF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EE643C"/>
    <w:multiLevelType w:val="hybridMultilevel"/>
    <w:tmpl w:val="BDAE73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D0476E"/>
    <w:multiLevelType w:val="hybridMultilevel"/>
    <w:tmpl w:val="A3404C2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B411C98"/>
    <w:multiLevelType w:val="hybridMultilevel"/>
    <w:tmpl w:val="C7EE8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2D4A28"/>
    <w:multiLevelType w:val="hybridMultilevel"/>
    <w:tmpl w:val="137A8FA4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D8B7556"/>
    <w:multiLevelType w:val="hybridMultilevel"/>
    <w:tmpl w:val="599063B4"/>
    <w:lvl w:ilvl="0" w:tplc="04150017">
      <w:start w:val="1"/>
      <w:numFmt w:val="lowerLetter"/>
      <w:lvlText w:val="%1)"/>
      <w:lvlJc w:val="left"/>
      <w:pPr>
        <w:ind w:left="22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55" w:hanging="360"/>
      </w:pPr>
    </w:lvl>
    <w:lvl w:ilvl="2" w:tplc="0415001B" w:tentative="1">
      <w:start w:val="1"/>
      <w:numFmt w:val="lowerRoman"/>
      <w:lvlText w:val="%3."/>
      <w:lvlJc w:val="right"/>
      <w:pPr>
        <w:ind w:left="3675" w:hanging="180"/>
      </w:pPr>
    </w:lvl>
    <w:lvl w:ilvl="3" w:tplc="0415000F" w:tentative="1">
      <w:start w:val="1"/>
      <w:numFmt w:val="decimal"/>
      <w:lvlText w:val="%4."/>
      <w:lvlJc w:val="left"/>
      <w:pPr>
        <w:ind w:left="4395" w:hanging="360"/>
      </w:pPr>
    </w:lvl>
    <w:lvl w:ilvl="4" w:tplc="04150019" w:tentative="1">
      <w:start w:val="1"/>
      <w:numFmt w:val="lowerLetter"/>
      <w:lvlText w:val="%5."/>
      <w:lvlJc w:val="left"/>
      <w:pPr>
        <w:ind w:left="5115" w:hanging="360"/>
      </w:pPr>
    </w:lvl>
    <w:lvl w:ilvl="5" w:tplc="0415001B" w:tentative="1">
      <w:start w:val="1"/>
      <w:numFmt w:val="lowerRoman"/>
      <w:lvlText w:val="%6."/>
      <w:lvlJc w:val="right"/>
      <w:pPr>
        <w:ind w:left="5835" w:hanging="180"/>
      </w:pPr>
    </w:lvl>
    <w:lvl w:ilvl="6" w:tplc="0415000F" w:tentative="1">
      <w:start w:val="1"/>
      <w:numFmt w:val="decimal"/>
      <w:lvlText w:val="%7."/>
      <w:lvlJc w:val="left"/>
      <w:pPr>
        <w:ind w:left="6555" w:hanging="360"/>
      </w:pPr>
    </w:lvl>
    <w:lvl w:ilvl="7" w:tplc="04150019" w:tentative="1">
      <w:start w:val="1"/>
      <w:numFmt w:val="lowerLetter"/>
      <w:lvlText w:val="%8."/>
      <w:lvlJc w:val="left"/>
      <w:pPr>
        <w:ind w:left="7275" w:hanging="360"/>
      </w:pPr>
    </w:lvl>
    <w:lvl w:ilvl="8" w:tplc="0415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30" w15:restartNumberingAfterBreak="0">
    <w:nsid w:val="5EBD5338"/>
    <w:multiLevelType w:val="hybridMultilevel"/>
    <w:tmpl w:val="CA9C6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7E49B0"/>
    <w:multiLevelType w:val="hybridMultilevel"/>
    <w:tmpl w:val="2E76E7A4"/>
    <w:lvl w:ilvl="0" w:tplc="16A28C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DB68CB"/>
    <w:multiLevelType w:val="hybridMultilevel"/>
    <w:tmpl w:val="D0B0A6B2"/>
    <w:lvl w:ilvl="0" w:tplc="A4CA8496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3" w15:restartNumberingAfterBreak="0">
    <w:nsid w:val="712F6525"/>
    <w:multiLevelType w:val="hybridMultilevel"/>
    <w:tmpl w:val="4930109C"/>
    <w:lvl w:ilvl="0" w:tplc="23A4D3D0">
      <w:start w:val="1"/>
      <w:numFmt w:val="decimal"/>
      <w:lvlText w:val="%1)"/>
      <w:lvlJc w:val="left"/>
      <w:pPr>
        <w:ind w:left="13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4" w:hanging="360"/>
      </w:pPr>
    </w:lvl>
    <w:lvl w:ilvl="2" w:tplc="0415001B" w:tentative="1">
      <w:start w:val="1"/>
      <w:numFmt w:val="lowerRoman"/>
      <w:lvlText w:val="%3."/>
      <w:lvlJc w:val="right"/>
      <w:pPr>
        <w:ind w:left="2824" w:hanging="180"/>
      </w:pPr>
    </w:lvl>
    <w:lvl w:ilvl="3" w:tplc="0415000F" w:tentative="1">
      <w:start w:val="1"/>
      <w:numFmt w:val="decimal"/>
      <w:lvlText w:val="%4."/>
      <w:lvlJc w:val="left"/>
      <w:pPr>
        <w:ind w:left="3544" w:hanging="360"/>
      </w:pPr>
    </w:lvl>
    <w:lvl w:ilvl="4" w:tplc="04150019" w:tentative="1">
      <w:start w:val="1"/>
      <w:numFmt w:val="lowerLetter"/>
      <w:lvlText w:val="%5."/>
      <w:lvlJc w:val="left"/>
      <w:pPr>
        <w:ind w:left="4264" w:hanging="360"/>
      </w:pPr>
    </w:lvl>
    <w:lvl w:ilvl="5" w:tplc="0415001B" w:tentative="1">
      <w:start w:val="1"/>
      <w:numFmt w:val="lowerRoman"/>
      <w:lvlText w:val="%6."/>
      <w:lvlJc w:val="right"/>
      <w:pPr>
        <w:ind w:left="4984" w:hanging="180"/>
      </w:pPr>
    </w:lvl>
    <w:lvl w:ilvl="6" w:tplc="0415000F" w:tentative="1">
      <w:start w:val="1"/>
      <w:numFmt w:val="decimal"/>
      <w:lvlText w:val="%7."/>
      <w:lvlJc w:val="left"/>
      <w:pPr>
        <w:ind w:left="5704" w:hanging="360"/>
      </w:pPr>
    </w:lvl>
    <w:lvl w:ilvl="7" w:tplc="04150019" w:tentative="1">
      <w:start w:val="1"/>
      <w:numFmt w:val="lowerLetter"/>
      <w:lvlText w:val="%8."/>
      <w:lvlJc w:val="left"/>
      <w:pPr>
        <w:ind w:left="6424" w:hanging="360"/>
      </w:pPr>
    </w:lvl>
    <w:lvl w:ilvl="8" w:tplc="0415001B" w:tentative="1">
      <w:start w:val="1"/>
      <w:numFmt w:val="lowerRoman"/>
      <w:lvlText w:val="%9."/>
      <w:lvlJc w:val="right"/>
      <w:pPr>
        <w:ind w:left="7144" w:hanging="180"/>
      </w:pPr>
    </w:lvl>
  </w:abstractNum>
  <w:abstractNum w:abstractNumId="34" w15:restartNumberingAfterBreak="0">
    <w:nsid w:val="73B405ED"/>
    <w:multiLevelType w:val="hybridMultilevel"/>
    <w:tmpl w:val="14C899AE"/>
    <w:lvl w:ilvl="0" w:tplc="0000000A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5FC06D3"/>
    <w:multiLevelType w:val="hybridMultilevel"/>
    <w:tmpl w:val="F5FA11B0"/>
    <w:lvl w:ilvl="0" w:tplc="071640E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F23533"/>
    <w:multiLevelType w:val="hybridMultilevel"/>
    <w:tmpl w:val="BBE26FE0"/>
    <w:lvl w:ilvl="0" w:tplc="6AA84BE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EA30029"/>
    <w:multiLevelType w:val="hybridMultilevel"/>
    <w:tmpl w:val="84680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50722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4884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3663847">
    <w:abstractNumId w:val="2"/>
  </w:num>
  <w:num w:numId="4" w16cid:durableId="1636640192">
    <w:abstractNumId w:val="27"/>
  </w:num>
  <w:num w:numId="5" w16cid:durableId="1928952758">
    <w:abstractNumId w:val="20"/>
  </w:num>
  <w:num w:numId="6" w16cid:durableId="1224099133">
    <w:abstractNumId w:val="11"/>
  </w:num>
  <w:num w:numId="7" w16cid:durableId="1542983395">
    <w:abstractNumId w:val="17"/>
  </w:num>
  <w:num w:numId="8" w16cid:durableId="630866007">
    <w:abstractNumId w:val="4"/>
  </w:num>
  <w:num w:numId="9" w16cid:durableId="1755711540">
    <w:abstractNumId w:val="25"/>
  </w:num>
  <w:num w:numId="10" w16cid:durableId="1088159748">
    <w:abstractNumId w:val="24"/>
  </w:num>
  <w:num w:numId="11" w16cid:durableId="589048560">
    <w:abstractNumId w:val="34"/>
  </w:num>
  <w:num w:numId="12" w16cid:durableId="1451895845">
    <w:abstractNumId w:val="33"/>
  </w:num>
  <w:num w:numId="13" w16cid:durableId="1029184279">
    <w:abstractNumId w:val="10"/>
  </w:num>
  <w:num w:numId="14" w16cid:durableId="1050612232">
    <w:abstractNumId w:val="31"/>
  </w:num>
  <w:num w:numId="15" w16cid:durableId="1694334705">
    <w:abstractNumId w:val="7"/>
  </w:num>
  <w:num w:numId="16" w16cid:durableId="692069544">
    <w:abstractNumId w:val="1"/>
  </w:num>
  <w:num w:numId="17" w16cid:durableId="1905021355">
    <w:abstractNumId w:val="22"/>
  </w:num>
  <w:num w:numId="18" w16cid:durableId="1664893286">
    <w:abstractNumId w:val="19"/>
  </w:num>
  <w:num w:numId="19" w16cid:durableId="877201877">
    <w:abstractNumId w:val="12"/>
  </w:num>
  <w:num w:numId="20" w16cid:durableId="651981821">
    <w:abstractNumId w:val="21"/>
  </w:num>
  <w:num w:numId="21" w16cid:durableId="281689059">
    <w:abstractNumId w:val="9"/>
  </w:num>
  <w:num w:numId="22" w16cid:durableId="971717940">
    <w:abstractNumId w:val="15"/>
  </w:num>
  <w:num w:numId="23" w16cid:durableId="653264019">
    <w:abstractNumId w:val="14"/>
  </w:num>
  <w:num w:numId="24" w16cid:durableId="2087602936">
    <w:abstractNumId w:val="30"/>
  </w:num>
  <w:num w:numId="25" w16cid:durableId="1931503232">
    <w:abstractNumId w:val="37"/>
  </w:num>
  <w:num w:numId="26" w16cid:durableId="728843828">
    <w:abstractNumId w:val="36"/>
  </w:num>
  <w:num w:numId="27" w16cid:durableId="1874076202">
    <w:abstractNumId w:val="3"/>
  </w:num>
  <w:num w:numId="28" w16cid:durableId="1059666534">
    <w:abstractNumId w:val="0"/>
  </w:num>
  <w:num w:numId="29" w16cid:durableId="653294014">
    <w:abstractNumId w:val="23"/>
  </w:num>
  <w:num w:numId="30" w16cid:durableId="1086535986">
    <w:abstractNumId w:val="35"/>
  </w:num>
  <w:num w:numId="31" w16cid:durableId="1965504154">
    <w:abstractNumId w:val="8"/>
  </w:num>
  <w:num w:numId="32" w16cid:durableId="2034921724">
    <w:abstractNumId w:val="29"/>
  </w:num>
  <w:num w:numId="33" w16cid:durableId="924921935">
    <w:abstractNumId w:val="6"/>
  </w:num>
  <w:num w:numId="34" w16cid:durableId="99296824">
    <w:abstractNumId w:val="18"/>
  </w:num>
  <w:num w:numId="35" w16cid:durableId="1697123579">
    <w:abstractNumId w:val="16"/>
  </w:num>
  <w:num w:numId="36" w16cid:durableId="1565678606">
    <w:abstractNumId w:val="26"/>
  </w:num>
  <w:num w:numId="37" w16cid:durableId="410352883">
    <w:abstractNumId w:val="32"/>
  </w:num>
  <w:num w:numId="38" w16cid:durableId="133198628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13135926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7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7A2"/>
    <w:rsid w:val="00000C31"/>
    <w:rsid w:val="0000141F"/>
    <w:rsid w:val="00006431"/>
    <w:rsid w:val="00013F1C"/>
    <w:rsid w:val="00016190"/>
    <w:rsid w:val="00020696"/>
    <w:rsid w:val="000320B4"/>
    <w:rsid w:val="00037A65"/>
    <w:rsid w:val="000479F3"/>
    <w:rsid w:val="0005021C"/>
    <w:rsid w:val="00066D3E"/>
    <w:rsid w:val="000709EE"/>
    <w:rsid w:val="00070C86"/>
    <w:rsid w:val="000835D9"/>
    <w:rsid w:val="00084555"/>
    <w:rsid w:val="00086FDE"/>
    <w:rsid w:val="00087E13"/>
    <w:rsid w:val="000A3610"/>
    <w:rsid w:val="000A6D27"/>
    <w:rsid w:val="000A7F85"/>
    <w:rsid w:val="000B164E"/>
    <w:rsid w:val="000B1DF7"/>
    <w:rsid w:val="000B2611"/>
    <w:rsid w:val="000B5F24"/>
    <w:rsid w:val="000C0A94"/>
    <w:rsid w:val="000C229A"/>
    <w:rsid w:val="000C5903"/>
    <w:rsid w:val="000E7628"/>
    <w:rsid w:val="000F1C4B"/>
    <w:rsid w:val="00106989"/>
    <w:rsid w:val="00126763"/>
    <w:rsid w:val="0012697F"/>
    <w:rsid w:val="00127020"/>
    <w:rsid w:val="00142B90"/>
    <w:rsid w:val="001433AE"/>
    <w:rsid w:val="001458B5"/>
    <w:rsid w:val="00146165"/>
    <w:rsid w:val="0015452C"/>
    <w:rsid w:val="00155EE9"/>
    <w:rsid w:val="00163B4E"/>
    <w:rsid w:val="001756FB"/>
    <w:rsid w:val="00184A7A"/>
    <w:rsid w:val="00190A06"/>
    <w:rsid w:val="001A286A"/>
    <w:rsid w:val="001C55DB"/>
    <w:rsid w:val="001D078D"/>
    <w:rsid w:val="001D1DFA"/>
    <w:rsid w:val="001F0970"/>
    <w:rsid w:val="001F4AE4"/>
    <w:rsid w:val="00200B94"/>
    <w:rsid w:val="002012AC"/>
    <w:rsid w:val="00203F13"/>
    <w:rsid w:val="00207A74"/>
    <w:rsid w:val="00213F11"/>
    <w:rsid w:val="002142E7"/>
    <w:rsid w:val="00214820"/>
    <w:rsid w:val="002152D9"/>
    <w:rsid w:val="00216B3A"/>
    <w:rsid w:val="00245777"/>
    <w:rsid w:val="00264EB5"/>
    <w:rsid w:val="002719D4"/>
    <w:rsid w:val="00271F5C"/>
    <w:rsid w:val="00274889"/>
    <w:rsid w:val="00281241"/>
    <w:rsid w:val="002858B1"/>
    <w:rsid w:val="002868C1"/>
    <w:rsid w:val="002878F6"/>
    <w:rsid w:val="002A12DA"/>
    <w:rsid w:val="002A1605"/>
    <w:rsid w:val="002B6806"/>
    <w:rsid w:val="002C5548"/>
    <w:rsid w:val="002D2D51"/>
    <w:rsid w:val="002E2FF1"/>
    <w:rsid w:val="002E46A2"/>
    <w:rsid w:val="002E5B1E"/>
    <w:rsid w:val="002E711B"/>
    <w:rsid w:val="002F13C8"/>
    <w:rsid w:val="002F1D01"/>
    <w:rsid w:val="002F50C5"/>
    <w:rsid w:val="002F53B8"/>
    <w:rsid w:val="00311246"/>
    <w:rsid w:val="00313C17"/>
    <w:rsid w:val="00320890"/>
    <w:rsid w:val="0032217E"/>
    <w:rsid w:val="00345703"/>
    <w:rsid w:val="0036302C"/>
    <w:rsid w:val="00363417"/>
    <w:rsid w:val="003657F5"/>
    <w:rsid w:val="00374E26"/>
    <w:rsid w:val="003839A2"/>
    <w:rsid w:val="003908E5"/>
    <w:rsid w:val="00394D4E"/>
    <w:rsid w:val="003C6316"/>
    <w:rsid w:val="003C6F55"/>
    <w:rsid w:val="003D2A99"/>
    <w:rsid w:val="003D37FB"/>
    <w:rsid w:val="003E34E9"/>
    <w:rsid w:val="00401556"/>
    <w:rsid w:val="00401605"/>
    <w:rsid w:val="004054A1"/>
    <w:rsid w:val="00424230"/>
    <w:rsid w:val="00425B6B"/>
    <w:rsid w:val="0042710B"/>
    <w:rsid w:val="00431435"/>
    <w:rsid w:val="0043287A"/>
    <w:rsid w:val="004418EA"/>
    <w:rsid w:val="004437CE"/>
    <w:rsid w:val="00446629"/>
    <w:rsid w:val="0045541C"/>
    <w:rsid w:val="004608C5"/>
    <w:rsid w:val="0046544C"/>
    <w:rsid w:val="004777B3"/>
    <w:rsid w:val="0048024C"/>
    <w:rsid w:val="00483E7B"/>
    <w:rsid w:val="00484D20"/>
    <w:rsid w:val="004A0419"/>
    <w:rsid w:val="004A1D43"/>
    <w:rsid w:val="004A2AA9"/>
    <w:rsid w:val="004A5A48"/>
    <w:rsid w:val="004B19B2"/>
    <w:rsid w:val="004B3D19"/>
    <w:rsid w:val="004B438E"/>
    <w:rsid w:val="004C752D"/>
    <w:rsid w:val="004F2387"/>
    <w:rsid w:val="004F296B"/>
    <w:rsid w:val="004F2C3D"/>
    <w:rsid w:val="004F4FCF"/>
    <w:rsid w:val="004F63B7"/>
    <w:rsid w:val="00531971"/>
    <w:rsid w:val="00537658"/>
    <w:rsid w:val="00540649"/>
    <w:rsid w:val="00590784"/>
    <w:rsid w:val="0059239F"/>
    <w:rsid w:val="00592BA3"/>
    <w:rsid w:val="0059660A"/>
    <w:rsid w:val="005978E7"/>
    <w:rsid w:val="005A2821"/>
    <w:rsid w:val="005B1969"/>
    <w:rsid w:val="005B4121"/>
    <w:rsid w:val="005B7718"/>
    <w:rsid w:val="005D5F7F"/>
    <w:rsid w:val="005D72C7"/>
    <w:rsid w:val="005E4712"/>
    <w:rsid w:val="005F5D00"/>
    <w:rsid w:val="00622ABC"/>
    <w:rsid w:val="00625B9F"/>
    <w:rsid w:val="00631856"/>
    <w:rsid w:val="00652E28"/>
    <w:rsid w:val="00670A86"/>
    <w:rsid w:val="00672175"/>
    <w:rsid w:val="00672C41"/>
    <w:rsid w:val="0068198D"/>
    <w:rsid w:val="006819AC"/>
    <w:rsid w:val="00684BEA"/>
    <w:rsid w:val="00692D01"/>
    <w:rsid w:val="00696C60"/>
    <w:rsid w:val="00697B8B"/>
    <w:rsid w:val="006A05CC"/>
    <w:rsid w:val="006A3BB2"/>
    <w:rsid w:val="006A423F"/>
    <w:rsid w:val="006B251F"/>
    <w:rsid w:val="006D276B"/>
    <w:rsid w:val="006D2FB1"/>
    <w:rsid w:val="006E0066"/>
    <w:rsid w:val="006E3EEB"/>
    <w:rsid w:val="007009A4"/>
    <w:rsid w:val="0070270C"/>
    <w:rsid w:val="00704CC1"/>
    <w:rsid w:val="007249FC"/>
    <w:rsid w:val="007357FC"/>
    <w:rsid w:val="00736834"/>
    <w:rsid w:val="00737682"/>
    <w:rsid w:val="00742A25"/>
    <w:rsid w:val="007475B3"/>
    <w:rsid w:val="00755D94"/>
    <w:rsid w:val="00760B63"/>
    <w:rsid w:val="00763136"/>
    <w:rsid w:val="00767DA2"/>
    <w:rsid w:val="0077304E"/>
    <w:rsid w:val="00775325"/>
    <w:rsid w:val="007823E5"/>
    <w:rsid w:val="00783D01"/>
    <w:rsid w:val="0078708E"/>
    <w:rsid w:val="0078747F"/>
    <w:rsid w:val="007914F1"/>
    <w:rsid w:val="00793D25"/>
    <w:rsid w:val="007A6223"/>
    <w:rsid w:val="007A7AA2"/>
    <w:rsid w:val="007B6842"/>
    <w:rsid w:val="007C67CC"/>
    <w:rsid w:val="007E144D"/>
    <w:rsid w:val="007E1F6B"/>
    <w:rsid w:val="00803F6C"/>
    <w:rsid w:val="00813646"/>
    <w:rsid w:val="008154D0"/>
    <w:rsid w:val="00817251"/>
    <w:rsid w:val="008203D3"/>
    <w:rsid w:val="00836519"/>
    <w:rsid w:val="008635A1"/>
    <w:rsid w:val="00873DEB"/>
    <w:rsid w:val="00874075"/>
    <w:rsid w:val="00883633"/>
    <w:rsid w:val="008952A8"/>
    <w:rsid w:val="008A3BE1"/>
    <w:rsid w:val="008B503C"/>
    <w:rsid w:val="008C15E2"/>
    <w:rsid w:val="008C6215"/>
    <w:rsid w:val="008D35E8"/>
    <w:rsid w:val="008F5FAD"/>
    <w:rsid w:val="008F6691"/>
    <w:rsid w:val="009000C4"/>
    <w:rsid w:val="009078F0"/>
    <w:rsid w:val="00912C92"/>
    <w:rsid w:val="00916396"/>
    <w:rsid w:val="0092118F"/>
    <w:rsid w:val="009346F7"/>
    <w:rsid w:val="00951C3D"/>
    <w:rsid w:val="00957084"/>
    <w:rsid w:val="00961EF3"/>
    <w:rsid w:val="00971641"/>
    <w:rsid w:val="00972922"/>
    <w:rsid w:val="00974CC8"/>
    <w:rsid w:val="009822CB"/>
    <w:rsid w:val="009829D9"/>
    <w:rsid w:val="0098647B"/>
    <w:rsid w:val="009B79BA"/>
    <w:rsid w:val="009D3449"/>
    <w:rsid w:val="009D5BFB"/>
    <w:rsid w:val="009E0470"/>
    <w:rsid w:val="009E6869"/>
    <w:rsid w:val="009F515E"/>
    <w:rsid w:val="00A16313"/>
    <w:rsid w:val="00A2193B"/>
    <w:rsid w:val="00A270F3"/>
    <w:rsid w:val="00A41F24"/>
    <w:rsid w:val="00A52D35"/>
    <w:rsid w:val="00A55CDC"/>
    <w:rsid w:val="00A56D07"/>
    <w:rsid w:val="00A73849"/>
    <w:rsid w:val="00A7508F"/>
    <w:rsid w:val="00A8755D"/>
    <w:rsid w:val="00A93884"/>
    <w:rsid w:val="00A946C9"/>
    <w:rsid w:val="00AA5533"/>
    <w:rsid w:val="00AA7A15"/>
    <w:rsid w:val="00AC1412"/>
    <w:rsid w:val="00AC16F7"/>
    <w:rsid w:val="00AC74EC"/>
    <w:rsid w:val="00AD0691"/>
    <w:rsid w:val="00AD61F8"/>
    <w:rsid w:val="00AE1A3D"/>
    <w:rsid w:val="00AE6B00"/>
    <w:rsid w:val="00AF2BB8"/>
    <w:rsid w:val="00AF3227"/>
    <w:rsid w:val="00AF630E"/>
    <w:rsid w:val="00B04433"/>
    <w:rsid w:val="00B072B0"/>
    <w:rsid w:val="00B140B7"/>
    <w:rsid w:val="00B27415"/>
    <w:rsid w:val="00B329F8"/>
    <w:rsid w:val="00B34300"/>
    <w:rsid w:val="00B44015"/>
    <w:rsid w:val="00B60A9C"/>
    <w:rsid w:val="00B65F2F"/>
    <w:rsid w:val="00B7336B"/>
    <w:rsid w:val="00B810AD"/>
    <w:rsid w:val="00B9619C"/>
    <w:rsid w:val="00B97881"/>
    <w:rsid w:val="00BA1ABD"/>
    <w:rsid w:val="00BA6A1B"/>
    <w:rsid w:val="00BB02CC"/>
    <w:rsid w:val="00BC4061"/>
    <w:rsid w:val="00BC50CB"/>
    <w:rsid w:val="00BC63FB"/>
    <w:rsid w:val="00BE03A8"/>
    <w:rsid w:val="00BE370D"/>
    <w:rsid w:val="00BF0319"/>
    <w:rsid w:val="00BF212F"/>
    <w:rsid w:val="00BF5DA9"/>
    <w:rsid w:val="00BF77C9"/>
    <w:rsid w:val="00C03DE8"/>
    <w:rsid w:val="00C146F7"/>
    <w:rsid w:val="00C1771F"/>
    <w:rsid w:val="00C31383"/>
    <w:rsid w:val="00C32390"/>
    <w:rsid w:val="00C37FD9"/>
    <w:rsid w:val="00C416EE"/>
    <w:rsid w:val="00C64941"/>
    <w:rsid w:val="00C70B0F"/>
    <w:rsid w:val="00C8130C"/>
    <w:rsid w:val="00C82CA2"/>
    <w:rsid w:val="00C91242"/>
    <w:rsid w:val="00CA2F84"/>
    <w:rsid w:val="00CB0722"/>
    <w:rsid w:val="00CB6DD0"/>
    <w:rsid w:val="00CB7594"/>
    <w:rsid w:val="00CC1A39"/>
    <w:rsid w:val="00CC47A2"/>
    <w:rsid w:val="00CC6561"/>
    <w:rsid w:val="00CD44B5"/>
    <w:rsid w:val="00CD5266"/>
    <w:rsid w:val="00CE5BA1"/>
    <w:rsid w:val="00CE789B"/>
    <w:rsid w:val="00CF4996"/>
    <w:rsid w:val="00D14866"/>
    <w:rsid w:val="00D239F7"/>
    <w:rsid w:val="00D40137"/>
    <w:rsid w:val="00D4062A"/>
    <w:rsid w:val="00D42596"/>
    <w:rsid w:val="00D43FC4"/>
    <w:rsid w:val="00D47F8A"/>
    <w:rsid w:val="00D50214"/>
    <w:rsid w:val="00D53B80"/>
    <w:rsid w:val="00D727DB"/>
    <w:rsid w:val="00D93715"/>
    <w:rsid w:val="00D940AD"/>
    <w:rsid w:val="00D963BD"/>
    <w:rsid w:val="00DA0E65"/>
    <w:rsid w:val="00DB4372"/>
    <w:rsid w:val="00DC1963"/>
    <w:rsid w:val="00DC2777"/>
    <w:rsid w:val="00DD07D1"/>
    <w:rsid w:val="00DD0A76"/>
    <w:rsid w:val="00DE24DD"/>
    <w:rsid w:val="00DE39E5"/>
    <w:rsid w:val="00DF2596"/>
    <w:rsid w:val="00DF7C12"/>
    <w:rsid w:val="00E10BB9"/>
    <w:rsid w:val="00E1637D"/>
    <w:rsid w:val="00E22B6D"/>
    <w:rsid w:val="00E232E8"/>
    <w:rsid w:val="00E30FDF"/>
    <w:rsid w:val="00E32077"/>
    <w:rsid w:val="00E3386F"/>
    <w:rsid w:val="00E3628C"/>
    <w:rsid w:val="00E52B64"/>
    <w:rsid w:val="00E53D56"/>
    <w:rsid w:val="00E54EB6"/>
    <w:rsid w:val="00E575E7"/>
    <w:rsid w:val="00E60C31"/>
    <w:rsid w:val="00E6422E"/>
    <w:rsid w:val="00E707D6"/>
    <w:rsid w:val="00E9310B"/>
    <w:rsid w:val="00EA0D29"/>
    <w:rsid w:val="00EA53FE"/>
    <w:rsid w:val="00EC221F"/>
    <w:rsid w:val="00F14871"/>
    <w:rsid w:val="00F3786F"/>
    <w:rsid w:val="00F4301A"/>
    <w:rsid w:val="00F44436"/>
    <w:rsid w:val="00F46AD6"/>
    <w:rsid w:val="00F5223A"/>
    <w:rsid w:val="00F52331"/>
    <w:rsid w:val="00F67A97"/>
    <w:rsid w:val="00F755CD"/>
    <w:rsid w:val="00F76DED"/>
    <w:rsid w:val="00F836AC"/>
    <w:rsid w:val="00F908DF"/>
    <w:rsid w:val="00FC15AA"/>
    <w:rsid w:val="00FC15F9"/>
    <w:rsid w:val="00FC3898"/>
    <w:rsid w:val="00FC3D23"/>
    <w:rsid w:val="00FC5686"/>
    <w:rsid w:val="00FE235B"/>
    <w:rsid w:val="00FE70C6"/>
    <w:rsid w:val="00FF2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50D2B"/>
  <w15:chartTrackingRefBased/>
  <w15:docId w15:val="{E6286374-C9C5-4917-B468-6E73E9A07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47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CC47A2"/>
    <w:pPr>
      <w:spacing w:before="100" w:beforeAutospacing="1" w:after="100" w:afterAutospacing="1"/>
    </w:pPr>
  </w:style>
  <w:style w:type="paragraph" w:customStyle="1" w:styleId="Akapitzlist1">
    <w:name w:val="Akapit z listą1"/>
    <w:basedOn w:val="Normalny"/>
    <w:rsid w:val="00CC47A2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CC47A2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2E711B"/>
    <w:pPr>
      <w:tabs>
        <w:tab w:val="center" w:pos="4536"/>
        <w:tab w:val="right" w:pos="9072"/>
      </w:tabs>
      <w:suppressAutoHyphens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2E71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E71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E71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Akapit z listą numerowaną,normalny tekst"/>
    <w:basedOn w:val="Normalny"/>
    <w:link w:val="AkapitzlistZnak"/>
    <w:uiPriority w:val="34"/>
    <w:qFormat/>
    <w:rsid w:val="000A3610"/>
    <w:pPr>
      <w:ind w:left="720"/>
      <w:contextualSpacing/>
    </w:pPr>
  </w:style>
  <w:style w:type="character" w:customStyle="1" w:styleId="AkapitzlistZnak">
    <w:name w:val="Akapit z listą Znak"/>
    <w:aliases w:val="Podsis rysunku Znak,Akapit z listą numerowaną Znak,normalny tekst Znak"/>
    <w:link w:val="Akapitzlist"/>
    <w:uiPriority w:val="34"/>
    <w:locked/>
    <w:rsid w:val="00BF77C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1F4AE4"/>
  </w:style>
  <w:style w:type="character" w:customStyle="1" w:styleId="Teksttreci2">
    <w:name w:val="Tekst treści (2)_"/>
    <w:basedOn w:val="Domylnaczcionkaakapitu"/>
    <w:link w:val="Teksttreci20"/>
    <w:rsid w:val="00775325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75325"/>
    <w:pPr>
      <w:widowControl w:val="0"/>
      <w:shd w:val="clear" w:color="auto" w:fill="FFFFFF"/>
      <w:spacing w:before="300" w:line="365" w:lineRule="exact"/>
      <w:ind w:hanging="880"/>
      <w:jc w:val="both"/>
    </w:pPr>
    <w:rPr>
      <w:rFonts w:ascii="Verdana" w:eastAsia="Verdana" w:hAnsi="Verdana" w:cs="Verdana"/>
      <w:sz w:val="20"/>
      <w:szCs w:val="20"/>
      <w:lang w:eastAsia="en-US"/>
    </w:rPr>
  </w:style>
  <w:style w:type="paragraph" w:styleId="Bezodstpw">
    <w:name w:val="No Spacing"/>
    <w:uiPriority w:val="99"/>
    <w:qFormat/>
    <w:rsid w:val="009000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55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FE8EC-C634-49D2-9795-85BCF6DF3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5294</TotalTime>
  <Pages>22</Pages>
  <Words>6173</Words>
  <Characters>37040</Characters>
  <Application>Microsoft Office Word</Application>
  <DocSecurity>0</DocSecurity>
  <Lines>308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Kwiatkowska</dc:creator>
  <cp:keywords/>
  <dc:description/>
  <cp:lastModifiedBy>Joanna Kwiatkowska</cp:lastModifiedBy>
  <cp:revision>102</cp:revision>
  <cp:lastPrinted>2023-07-05T09:35:00Z</cp:lastPrinted>
  <dcterms:created xsi:type="dcterms:W3CDTF">2023-05-08T12:12:00Z</dcterms:created>
  <dcterms:modified xsi:type="dcterms:W3CDTF">2023-07-06T11:13:00Z</dcterms:modified>
</cp:coreProperties>
</file>