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A0ABE" w14:textId="77777777" w:rsidR="00C80ED4" w:rsidRPr="00121B9A" w:rsidRDefault="00C80ED4" w:rsidP="00C80ED4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14:paraId="7B0B0797" w14:textId="5789F6F6" w:rsidR="00C80ED4" w:rsidRPr="00BF21E2" w:rsidRDefault="00C80ED4" w:rsidP="00B834F8">
      <w:pPr>
        <w:ind w:left="5664" w:right="-28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1E2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8D3858">
        <w:rPr>
          <w:rFonts w:ascii="Times New Roman" w:hAnsi="Times New Roman" w:cs="Times New Roman"/>
          <w:b/>
          <w:sz w:val="24"/>
          <w:szCs w:val="24"/>
        </w:rPr>
        <w:t xml:space="preserve">nr 2 </w:t>
      </w:r>
      <w:r w:rsidRPr="00BF21E2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712F33B3" w14:textId="77777777" w:rsidR="00C80ED4" w:rsidRPr="008C5CB2" w:rsidRDefault="00C80ED4" w:rsidP="00C80ED4">
      <w:pPr>
        <w:rPr>
          <w:rFonts w:ascii="Times New Roman" w:hAnsi="Times New Roman" w:cs="Times New Roman"/>
          <w:sz w:val="24"/>
          <w:szCs w:val="24"/>
        </w:rPr>
      </w:pPr>
    </w:p>
    <w:p w14:paraId="3ADF4001" w14:textId="77777777" w:rsidR="00C80ED4" w:rsidRPr="008C5CB2" w:rsidRDefault="00C80ED4" w:rsidP="00C80ED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C5CB2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1A74872" w14:textId="77777777"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9930E57" w14:textId="77777777"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0999D9AE" w14:textId="77777777"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E4092EB" w14:textId="77777777" w:rsidR="00C80ED4" w:rsidRPr="008C5CB2" w:rsidRDefault="00C80ED4" w:rsidP="00C80ED4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8C5CB2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8C5CB2">
        <w:rPr>
          <w:rFonts w:ascii="Times New Roman" w:hAnsi="Times New Roman" w:cs="Times New Roman"/>
          <w:sz w:val="24"/>
          <w:szCs w:val="24"/>
        </w:rPr>
        <w:t>)</w:t>
      </w:r>
    </w:p>
    <w:p w14:paraId="3E512FBE" w14:textId="77777777" w:rsidR="00C80ED4" w:rsidRPr="008C5CB2" w:rsidRDefault="00C80ED4" w:rsidP="00C80ED4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C5CB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BA154EE" w14:textId="77777777"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743FE30" w14:textId="77777777" w:rsidR="00C80ED4" w:rsidRPr="008C5CB2" w:rsidRDefault="00C80ED4" w:rsidP="00C80ED4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567B351A" w14:textId="77777777" w:rsidR="00C80ED4" w:rsidRPr="00121B9A" w:rsidRDefault="00C80ED4" w:rsidP="00C80ED4">
      <w:pPr>
        <w:spacing w:after="0" w:line="240" w:lineRule="auto"/>
        <w:ind w:right="5953"/>
        <w:rPr>
          <w:rFonts w:cstheme="minorHAnsi"/>
          <w:sz w:val="24"/>
          <w:szCs w:val="24"/>
        </w:rPr>
      </w:pPr>
    </w:p>
    <w:p w14:paraId="4FB11317" w14:textId="77777777" w:rsidR="00C80ED4" w:rsidRPr="00B834F8" w:rsidRDefault="008C5CB2" w:rsidP="00C80ED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C80ED4" w:rsidRPr="00B834F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573641BB" w14:textId="77777777" w:rsidR="0049688A" w:rsidRPr="00B834F8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F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</w:t>
      </w:r>
      <w:r w:rsidR="00C80ED4" w:rsidRPr="00B834F8">
        <w:rPr>
          <w:rFonts w:ascii="Times New Roman" w:hAnsi="Times New Roman" w:cs="Times New Roman"/>
          <w:b/>
          <w:sz w:val="24"/>
          <w:szCs w:val="24"/>
        </w:rPr>
        <w:t>19</w:t>
      </w:r>
      <w:r w:rsidRPr="00B834F8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57847DBF" w14:textId="77777777" w:rsidR="0049688A" w:rsidRPr="00B834F8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F8"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14:paraId="10D8E7EC" w14:textId="77777777" w:rsidR="0049688A" w:rsidRPr="00B834F8" w:rsidRDefault="0049688A" w:rsidP="0049688A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34F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6C4612E9" w14:textId="77777777" w:rsidR="00C80ED4" w:rsidRPr="00B834F8" w:rsidRDefault="00C80ED4" w:rsidP="00C80ED4">
      <w:pPr>
        <w:rPr>
          <w:rFonts w:ascii="Times New Roman" w:hAnsi="Times New Roman" w:cs="Times New Roman"/>
          <w:sz w:val="24"/>
          <w:szCs w:val="24"/>
        </w:rPr>
      </w:pPr>
    </w:p>
    <w:p w14:paraId="57506E1A" w14:textId="0727FCE6" w:rsidR="0049688A" w:rsidRPr="006B5F7D" w:rsidRDefault="00C80ED4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F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07CE7" w:rsidRPr="00F07CE7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 o którym mowa w art. 275 pkt </w:t>
      </w:r>
      <w:r w:rsidR="00EA0B66">
        <w:rPr>
          <w:rFonts w:ascii="Times New Roman" w:hAnsi="Times New Roman" w:cs="Times New Roman"/>
          <w:bCs/>
          <w:sz w:val="24"/>
          <w:szCs w:val="24"/>
          <w:lang w:eastAsia="ar-SA"/>
        </w:rPr>
        <w:t>2</w:t>
      </w:r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ustawy z dnia 11 września 2019 r. Prawo zamówień publicznych (tekst jedn. Dz. U. z 2019 r. poz. 2019 z </w:t>
      </w:r>
      <w:proofErr w:type="spellStart"/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F07CE7">
        <w:rPr>
          <w:rFonts w:ascii="Times New Roman" w:hAnsi="Times New Roman" w:cs="Times New Roman"/>
          <w:sz w:val="24"/>
          <w:szCs w:val="24"/>
        </w:rPr>
        <w:t>p</w:t>
      </w:r>
      <w:r w:rsidRPr="00B834F8">
        <w:rPr>
          <w:rFonts w:ascii="Times New Roman" w:hAnsi="Times New Roman" w:cs="Times New Roman"/>
          <w:sz w:val="24"/>
          <w:szCs w:val="24"/>
        </w:rPr>
        <w:t xml:space="preserve">n. </w:t>
      </w:r>
      <w:r w:rsidR="00096DB3" w:rsidRPr="006B5F7D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Szkolno – Przedszkolnego nr 2 w Gdańsku, </w:t>
      </w:r>
      <w:r w:rsidRPr="006B5F7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39CC638" w14:textId="77777777" w:rsidR="008C5CB2" w:rsidRPr="00B834F8" w:rsidRDefault="008C5CB2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6D25F6" w14:textId="77777777" w:rsidR="008C5CB2" w:rsidRPr="008C5CB2" w:rsidRDefault="0049688A" w:rsidP="008C5CB2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834F8">
        <w:rPr>
          <w:rFonts w:ascii="Times New Roman" w:hAnsi="Times New Roman" w:cs="Times New Roman"/>
          <w:sz w:val="24"/>
          <w:szCs w:val="24"/>
        </w:rPr>
        <w:t>Oświadczam, że nie podlegam wykluczeniu z postępowania na pods</w:t>
      </w:r>
      <w:r w:rsidR="00C80ED4" w:rsidRPr="00B834F8">
        <w:rPr>
          <w:rFonts w:ascii="Times New Roman" w:hAnsi="Times New Roman" w:cs="Times New Roman"/>
          <w:sz w:val="24"/>
          <w:szCs w:val="24"/>
        </w:rPr>
        <w:t xml:space="preserve">tawie art. 108 ust. 1  ustawy </w:t>
      </w:r>
      <w:proofErr w:type="spellStart"/>
      <w:r w:rsidR="00C80ED4" w:rsidRPr="00B834F8">
        <w:rPr>
          <w:rFonts w:ascii="Times New Roman" w:hAnsi="Times New Roman" w:cs="Times New Roman"/>
          <w:sz w:val="24"/>
          <w:szCs w:val="24"/>
        </w:rPr>
        <w:t>P</w:t>
      </w:r>
      <w:r w:rsidRPr="00B834F8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8C5CB2">
        <w:rPr>
          <w:rFonts w:ascii="Times New Roman" w:hAnsi="Times New Roman" w:cs="Times New Roman"/>
          <w:sz w:val="24"/>
          <w:szCs w:val="24"/>
        </w:rPr>
        <w:t xml:space="preserve"> </w:t>
      </w:r>
      <w:r w:rsidRPr="008C5CB2">
        <w:rPr>
          <w:rFonts w:ascii="Times New Roman" w:hAnsi="Times New Roman" w:cs="Times New Roman"/>
          <w:sz w:val="24"/>
          <w:szCs w:val="24"/>
        </w:rPr>
        <w:t>w zakresie określonym przez Zamawiającego w SWZ.</w:t>
      </w:r>
    </w:p>
    <w:p w14:paraId="2656437B" w14:textId="77777777" w:rsidR="008C5CB2" w:rsidRDefault="0049688A" w:rsidP="008C5CB2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834F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834F8">
        <w:rPr>
          <w:rFonts w:ascii="Times New Roman" w:hAnsi="Times New Roman" w:cs="Times New Roman"/>
          <w:b/>
          <w:sz w:val="24"/>
          <w:szCs w:val="24"/>
        </w:rPr>
        <w:t>zachodzą</w:t>
      </w:r>
      <w:r w:rsidRPr="00B834F8"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</w:t>
      </w:r>
      <w:proofErr w:type="spellStart"/>
      <w:r w:rsidRPr="00B834F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834F8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2, 5 i 6 Jednocześnie oświadczam, że w związku z ww. okolicznością, na podstawie art. 110 ust. 2 </w:t>
      </w:r>
      <w:r w:rsidR="008C5CB2">
        <w:rPr>
          <w:rFonts w:ascii="Times New Roman" w:hAnsi="Times New Roman" w:cs="Times New Roman"/>
          <w:sz w:val="24"/>
          <w:szCs w:val="24"/>
        </w:rPr>
        <w:t>ustawy</w:t>
      </w:r>
      <w:r w:rsidR="00BF21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ED4" w:rsidRPr="00B834F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834F8">
        <w:rPr>
          <w:rFonts w:ascii="Times New Roman" w:hAnsi="Times New Roman" w:cs="Times New Roman"/>
          <w:sz w:val="24"/>
          <w:szCs w:val="24"/>
        </w:rPr>
        <w:t xml:space="preserve"> podjąłem następujące środki naprawcze:</w:t>
      </w:r>
      <w:r w:rsidR="00C80ED4" w:rsidRPr="00B83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679BED" w14:textId="77777777" w:rsidR="00C80ED4" w:rsidRPr="008C5CB2" w:rsidRDefault="00C80ED4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8C5CB2" w:rsidRPr="008C5CB2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BF21E2">
        <w:rPr>
          <w:rFonts w:ascii="Times New Roman" w:hAnsi="Times New Roman" w:cs="Times New Roman"/>
          <w:sz w:val="24"/>
          <w:szCs w:val="24"/>
        </w:rPr>
        <w:t>..........</w:t>
      </w:r>
      <w:r w:rsidR="006B5F7D">
        <w:rPr>
          <w:rFonts w:ascii="Times New Roman" w:hAnsi="Times New Roman" w:cs="Times New Roman"/>
          <w:sz w:val="24"/>
          <w:szCs w:val="24"/>
        </w:rPr>
        <w:t>..............</w:t>
      </w:r>
    </w:p>
    <w:p w14:paraId="5FD5AF8F" w14:textId="77777777" w:rsidR="0049688A" w:rsidRPr="008C5CB2" w:rsidRDefault="0049688A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…………………………………………………………………………………………………………….…..……………………………………………………………………………………</w:t>
      </w:r>
      <w:r w:rsidRPr="008C5CB2">
        <w:rPr>
          <w:rFonts w:ascii="Times New Roman" w:hAnsi="Times New Roman" w:cs="Times New Roman"/>
          <w:sz w:val="24"/>
          <w:szCs w:val="24"/>
        </w:rPr>
        <w:lastRenderedPageBreak/>
        <w:t>……..…………………...........…………………………………………………………………………………………………………….………………………………………………………………………………………</w:t>
      </w:r>
      <w:r w:rsidR="00E47055" w:rsidRPr="008C5CB2">
        <w:rPr>
          <w:rFonts w:ascii="Times New Roman" w:hAnsi="Times New Roman" w:cs="Times New Roman"/>
          <w:sz w:val="24"/>
          <w:szCs w:val="24"/>
        </w:rPr>
        <w:t>……………………………………………………….……………………………………………………………………………………</w:t>
      </w:r>
      <w:r w:rsidR="008C5CB2">
        <w:rPr>
          <w:rFonts w:ascii="Times New Roman" w:hAnsi="Times New Roman" w:cs="Times New Roman"/>
          <w:sz w:val="24"/>
          <w:szCs w:val="24"/>
        </w:rPr>
        <w:t>……………………</w:t>
      </w:r>
      <w:r w:rsidR="00E47055" w:rsidRPr="008C5CB2">
        <w:rPr>
          <w:rFonts w:ascii="Times New Roman" w:hAnsi="Times New Roman" w:cs="Times New Roman"/>
          <w:sz w:val="24"/>
          <w:szCs w:val="24"/>
        </w:rPr>
        <w:t>…</w:t>
      </w:r>
    </w:p>
    <w:p w14:paraId="23BCE056" w14:textId="77777777" w:rsidR="0049688A" w:rsidRPr="00B834F8" w:rsidRDefault="0049688A" w:rsidP="00B834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F6FF7D" w14:textId="77777777" w:rsidR="00E47055" w:rsidRPr="00B834F8" w:rsidRDefault="00E47055" w:rsidP="00B834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B41362" w14:textId="77777777" w:rsidR="00E47055" w:rsidRPr="00B834F8" w:rsidRDefault="00E47055" w:rsidP="00B834F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powyższy</w:t>
      </w:r>
      <w:r w:rsidR="006B5F7D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6B5F7D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458808D" w14:textId="77777777" w:rsidR="00E47055" w:rsidRPr="00B834F8" w:rsidRDefault="00E47055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24874EA" w14:textId="77777777" w:rsidR="00E47055" w:rsidRPr="00B834F8" w:rsidRDefault="00E47055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0BA3118" w14:textId="77777777" w:rsidR="00E47055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E47055"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</w:t>
      </w:r>
      <w:r w:rsidR="00E47055"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14:paraId="51FA1167" w14:textId="77777777" w:rsidR="008C5CB2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17A724A" w14:textId="77777777" w:rsidR="008C5CB2" w:rsidRPr="00B834F8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17F3A80" w14:textId="77777777" w:rsidR="00E47055" w:rsidRPr="00B834F8" w:rsidRDefault="00E47055" w:rsidP="00B834F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</w:t>
      </w:r>
      <w:r w:rsidR="0074422D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 pod rygorem nieważności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w formie elektronicznej, o której mowa w art. 78(1) 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KC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BF21E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BF21E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14:paraId="18F4347E" w14:textId="77777777" w:rsidR="00E47055" w:rsidRPr="00B834F8" w:rsidRDefault="00E47055" w:rsidP="00B834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E8B9B" w14:textId="77777777" w:rsidR="00CB7D7B" w:rsidRPr="00B834F8" w:rsidRDefault="00CB7D7B" w:rsidP="00B834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834F8" w:rsidSect="0049688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073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688A"/>
    <w:rsid w:val="00042A01"/>
    <w:rsid w:val="00096DB3"/>
    <w:rsid w:val="000A6772"/>
    <w:rsid w:val="00190632"/>
    <w:rsid w:val="002107E3"/>
    <w:rsid w:val="0049688A"/>
    <w:rsid w:val="0050126F"/>
    <w:rsid w:val="005F70BD"/>
    <w:rsid w:val="006B5F7D"/>
    <w:rsid w:val="0071357E"/>
    <w:rsid w:val="0074422D"/>
    <w:rsid w:val="008C5CB2"/>
    <w:rsid w:val="008D0DF2"/>
    <w:rsid w:val="008D3858"/>
    <w:rsid w:val="009834ED"/>
    <w:rsid w:val="00B1564A"/>
    <w:rsid w:val="00B834F8"/>
    <w:rsid w:val="00BF1BD8"/>
    <w:rsid w:val="00BF21E2"/>
    <w:rsid w:val="00C80ED4"/>
    <w:rsid w:val="00CB7D7B"/>
    <w:rsid w:val="00E47055"/>
    <w:rsid w:val="00EA0B66"/>
    <w:rsid w:val="00F07CE7"/>
    <w:rsid w:val="00FE5F9E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CC5B7"/>
  <w15:docId w15:val="{DD38CBDB-40A8-4294-B348-4C7047F97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8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68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C80ED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C80ED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Anna Gotzek-Bałdowska</cp:lastModifiedBy>
  <cp:revision>21</cp:revision>
  <cp:lastPrinted>2022-01-03T12:06:00Z</cp:lastPrinted>
  <dcterms:created xsi:type="dcterms:W3CDTF">2021-04-06T12:44:00Z</dcterms:created>
  <dcterms:modified xsi:type="dcterms:W3CDTF">2023-08-16T10:08:00Z</dcterms:modified>
</cp:coreProperties>
</file>