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32C5" w14:textId="77777777" w:rsidR="006C1766" w:rsidRPr="00F910D0" w:rsidRDefault="006C1766" w:rsidP="006C1766">
      <w:pPr>
        <w:pStyle w:val="Nagwek"/>
        <w:spacing w:line="276" w:lineRule="auto"/>
        <w:jc w:val="both"/>
        <w:rPr>
          <w:rFonts w:ascii="Cambria" w:hAnsi="Cambria"/>
          <w:noProof/>
          <w:color w:val="3C3C46"/>
          <w:sz w:val="24"/>
          <w:szCs w:val="24"/>
        </w:rPr>
      </w:pPr>
      <w:r w:rsidRPr="00F910D0">
        <w:rPr>
          <w:rFonts w:ascii="Cambria" w:hAnsi="Cambria"/>
          <w:noProof/>
          <w:color w:val="3C3C4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B770F8D" wp14:editId="119C532A">
            <wp:simplePos x="0" y="0"/>
            <wp:positionH relativeFrom="leftMargin">
              <wp:posOffset>6301105</wp:posOffset>
            </wp:positionH>
            <wp:positionV relativeFrom="topMargin">
              <wp:posOffset>900430</wp:posOffset>
            </wp:positionV>
            <wp:extent cx="579600" cy="579600"/>
            <wp:effectExtent l="0" t="0" r="0" b="0"/>
            <wp:wrapSquare wrapText="bothSides"/>
            <wp:docPr id="2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0D0">
        <w:rPr>
          <w:rFonts w:ascii="Cambria" w:hAnsi="Cambria"/>
          <w:noProof/>
          <w:color w:val="3C3C46"/>
          <w:sz w:val="24"/>
          <w:szCs w:val="24"/>
        </w:rPr>
        <w:t>Wydział Samochodów</w:t>
      </w:r>
    </w:p>
    <w:p w14:paraId="1BD58E0E" w14:textId="77777777" w:rsidR="006C1766" w:rsidRPr="00F910D0" w:rsidRDefault="006C1766" w:rsidP="006C1766">
      <w:pPr>
        <w:pStyle w:val="Nagwek"/>
        <w:spacing w:line="276" w:lineRule="auto"/>
        <w:jc w:val="both"/>
        <w:rPr>
          <w:rFonts w:ascii="Cambria" w:hAnsi="Cambria"/>
          <w:color w:val="3C3C46"/>
          <w:sz w:val="24"/>
          <w:szCs w:val="24"/>
        </w:rPr>
      </w:pPr>
      <w:r w:rsidRPr="00F910D0">
        <w:rPr>
          <w:rFonts w:ascii="Cambria" w:hAnsi="Cambria"/>
          <w:noProof/>
          <w:color w:val="3C3C46"/>
          <w:sz w:val="24"/>
          <w:szCs w:val="24"/>
        </w:rPr>
        <w:t>i Maszyn Roboczych</w:t>
      </w:r>
    </w:p>
    <w:p w14:paraId="6AB7646F" w14:textId="77777777" w:rsidR="006C1766" w:rsidRDefault="006C1766" w:rsidP="006C1766">
      <w:pPr>
        <w:jc w:val="center"/>
        <w:rPr>
          <w:rFonts w:ascii="Cambria" w:hAnsi="Cambria"/>
          <w:b/>
        </w:rPr>
      </w:pPr>
    </w:p>
    <w:p w14:paraId="1894DCC1" w14:textId="77777777" w:rsidR="006C1766" w:rsidRDefault="006C1766" w:rsidP="006C1766">
      <w:pPr>
        <w:jc w:val="center"/>
        <w:rPr>
          <w:rFonts w:ascii="Cambria" w:hAnsi="Cambria"/>
          <w:b/>
        </w:rPr>
      </w:pPr>
    </w:p>
    <w:p w14:paraId="21E59734" w14:textId="79142A9E" w:rsidR="00DF33FD" w:rsidRDefault="00DF33FD" w:rsidP="00DF33FD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Warszawa, dnia </w:t>
      </w:r>
      <w:r w:rsidR="0071080C">
        <w:rPr>
          <w:rFonts w:ascii="Cambria" w:hAnsi="Cambria"/>
        </w:rPr>
        <w:t xml:space="preserve">23.08.2023r. </w:t>
      </w:r>
    </w:p>
    <w:p w14:paraId="7FE67D7A" w14:textId="77777777" w:rsidR="00DF33FD" w:rsidRDefault="00DF33FD" w:rsidP="00DF33FD">
      <w:pPr>
        <w:jc w:val="right"/>
        <w:rPr>
          <w:rFonts w:ascii="Cambria" w:hAnsi="Cambria"/>
        </w:rPr>
      </w:pPr>
    </w:p>
    <w:p w14:paraId="4868BE7C" w14:textId="32A26BCA" w:rsidR="00DF33FD" w:rsidRDefault="00DF33FD" w:rsidP="00DF33F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INFORMACJA </w:t>
      </w:r>
      <w:r w:rsidR="00994090">
        <w:rPr>
          <w:rFonts w:ascii="Cambria" w:hAnsi="Cambria"/>
        </w:rPr>
        <w:t>O KWOCIE PRZEZNACZONEJ NA REALIZACJĘ ZAMÓWIENIA</w:t>
      </w:r>
    </w:p>
    <w:p w14:paraId="75607CFA" w14:textId="68B05750" w:rsidR="00DF33FD" w:rsidRDefault="00DF33FD" w:rsidP="00DF33FD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Dot. postępowania prowadzonego w trybie</w:t>
      </w:r>
      <w:r w:rsidR="001D13E6">
        <w:rPr>
          <w:rFonts w:ascii="Cambria" w:hAnsi="Cambria" w:cs="Times New Roman"/>
          <w:sz w:val="20"/>
          <w:szCs w:val="20"/>
        </w:rPr>
        <w:t xml:space="preserve"> </w:t>
      </w:r>
      <w:r w:rsidR="00994090">
        <w:rPr>
          <w:rFonts w:ascii="Cambria" w:hAnsi="Cambria" w:cs="Times New Roman"/>
          <w:sz w:val="20"/>
          <w:szCs w:val="20"/>
        </w:rPr>
        <w:t>przetargu nieograniczonego zgodnie z art. 132</w:t>
      </w:r>
      <w:r w:rsidR="00913804">
        <w:rPr>
          <w:rFonts w:ascii="Cambria" w:hAnsi="Cambria" w:cs="Times New Roman"/>
          <w:sz w:val="20"/>
          <w:szCs w:val="20"/>
        </w:rPr>
        <w:t xml:space="preserve"> ustawy</w:t>
      </w:r>
      <w:r w:rsidR="00FC33E6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z dnia 11 września 2019r. (Dz. U. 20</w:t>
      </w:r>
      <w:r w:rsidR="00A87079">
        <w:rPr>
          <w:rFonts w:ascii="Cambria" w:hAnsi="Cambria" w:cs="Times New Roman"/>
          <w:sz w:val="20"/>
          <w:szCs w:val="20"/>
        </w:rPr>
        <w:t>2</w:t>
      </w:r>
      <w:r w:rsidR="009C5B8E">
        <w:rPr>
          <w:rFonts w:ascii="Cambria" w:hAnsi="Cambria" w:cs="Times New Roman"/>
          <w:sz w:val="20"/>
          <w:szCs w:val="20"/>
        </w:rPr>
        <w:t>2</w:t>
      </w:r>
      <w:r>
        <w:rPr>
          <w:rFonts w:ascii="Cambria" w:hAnsi="Cambria" w:cs="Times New Roman"/>
          <w:sz w:val="20"/>
          <w:szCs w:val="20"/>
        </w:rPr>
        <w:t xml:space="preserve">, poz. </w:t>
      </w:r>
      <w:r w:rsidR="009C5B8E">
        <w:rPr>
          <w:rFonts w:ascii="Cambria" w:hAnsi="Cambria" w:cs="Times New Roman"/>
          <w:sz w:val="20"/>
          <w:szCs w:val="20"/>
        </w:rPr>
        <w:t>1710</w:t>
      </w:r>
      <w:r>
        <w:rPr>
          <w:rFonts w:ascii="Cambria" w:hAnsi="Cambria" w:cs="Times New Roman"/>
          <w:sz w:val="20"/>
          <w:szCs w:val="20"/>
        </w:rPr>
        <w:t xml:space="preserve"> ze zm.) Prawo Zamówień Publicznych na:</w:t>
      </w:r>
    </w:p>
    <w:p w14:paraId="713E85C1" w14:textId="3F24E171" w:rsidR="00862BEF" w:rsidRPr="00862BEF" w:rsidRDefault="009C5B8E" w:rsidP="00862BE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Dostawa</w:t>
      </w:r>
      <w:r w:rsidR="00994090">
        <w:rPr>
          <w:rFonts w:ascii="Cambria" w:hAnsi="Cambria"/>
          <w:b/>
        </w:rPr>
        <w:t xml:space="preserve"> sprzętu komputerowego dla </w:t>
      </w:r>
      <w:proofErr w:type="spellStart"/>
      <w:r w:rsidR="00994090">
        <w:rPr>
          <w:rFonts w:ascii="Cambria" w:hAnsi="Cambria"/>
          <w:b/>
        </w:rPr>
        <w:t>WSiMR</w:t>
      </w:r>
      <w:proofErr w:type="spellEnd"/>
    </w:p>
    <w:p w14:paraId="605F1A92" w14:textId="77777777" w:rsidR="00855673" w:rsidRDefault="00855673" w:rsidP="00D64D74">
      <w:pPr>
        <w:spacing w:line="240" w:lineRule="auto"/>
        <w:jc w:val="center"/>
        <w:rPr>
          <w:rFonts w:ascii="Cambria" w:eastAsia="Calibri" w:hAnsi="Cambria" w:cs="Calibri"/>
          <w:b/>
          <w:bCs/>
        </w:rPr>
      </w:pPr>
    </w:p>
    <w:p w14:paraId="554C4AC0" w14:textId="6A7B86F4" w:rsidR="006E6D87" w:rsidRPr="00862BEF" w:rsidRDefault="00855673" w:rsidP="00D64D74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eastAsia="Calibri" w:hAnsi="Cambria" w:cs="Calibri"/>
          <w:b/>
          <w:bCs/>
        </w:rPr>
        <w:t>z</w:t>
      </w:r>
      <w:r w:rsidR="00D64D74" w:rsidRPr="00862BEF">
        <w:rPr>
          <w:rFonts w:ascii="Cambria" w:eastAsia="Calibri" w:hAnsi="Cambria" w:cs="Calibri"/>
          <w:b/>
          <w:bCs/>
        </w:rPr>
        <w:t xml:space="preserve">nak sprawy </w:t>
      </w:r>
      <w:r w:rsidR="00994090">
        <w:rPr>
          <w:rFonts w:ascii="Cambria" w:eastAsia="Calibri" w:hAnsi="Cambria" w:cs="Calibri"/>
          <w:b/>
          <w:bCs/>
        </w:rPr>
        <w:t>1</w:t>
      </w:r>
      <w:r w:rsidR="00B62B82">
        <w:rPr>
          <w:rFonts w:ascii="Cambria" w:eastAsia="Calibri" w:hAnsi="Cambria" w:cs="Calibri"/>
          <w:b/>
          <w:bCs/>
        </w:rPr>
        <w:t>6</w:t>
      </w:r>
      <w:r w:rsidR="003C0901">
        <w:rPr>
          <w:rFonts w:ascii="Cambria" w:eastAsia="Calibri" w:hAnsi="Cambria" w:cs="Calibri"/>
          <w:b/>
          <w:bCs/>
        </w:rPr>
        <w:t>/</w:t>
      </w:r>
      <w:r w:rsidR="005D231A">
        <w:rPr>
          <w:rFonts w:ascii="Cambria" w:eastAsia="Calibri" w:hAnsi="Cambria" w:cs="Calibri"/>
          <w:b/>
          <w:bCs/>
        </w:rPr>
        <w:t>PN</w:t>
      </w:r>
      <w:r w:rsidR="00862BEF">
        <w:rPr>
          <w:rFonts w:ascii="Cambria" w:eastAsia="Calibri" w:hAnsi="Cambria" w:cs="Calibri"/>
          <w:b/>
          <w:bCs/>
        </w:rPr>
        <w:t>/202</w:t>
      </w:r>
      <w:r w:rsidR="009C5B8E">
        <w:rPr>
          <w:rFonts w:ascii="Cambria" w:eastAsia="Calibri" w:hAnsi="Cambria" w:cs="Calibri"/>
          <w:b/>
          <w:bCs/>
        </w:rPr>
        <w:t>3</w:t>
      </w:r>
    </w:p>
    <w:p w14:paraId="0693A72E" w14:textId="77777777" w:rsidR="00D64D74" w:rsidRDefault="00D64D74" w:rsidP="00DF33FD">
      <w:pPr>
        <w:jc w:val="both"/>
        <w:rPr>
          <w:rFonts w:ascii="Cambria" w:hAnsi="Cambria"/>
        </w:rPr>
      </w:pPr>
    </w:p>
    <w:p w14:paraId="3DD0D424" w14:textId="64B9FD91" w:rsidR="00994090" w:rsidRDefault="00DF33FD" w:rsidP="0099409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Zamawiający, Wydział Samochodów i Maszyn Roboczych Politechniki Warszawskiej </w:t>
      </w:r>
      <w:r w:rsidR="00994090">
        <w:rPr>
          <w:rFonts w:ascii="Cambria" w:hAnsi="Cambria"/>
        </w:rPr>
        <w:t>informuje, iż na realizację poszczególnych części zamówienia przeznacza następujące kwoty brutto: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70"/>
        <w:gridCol w:w="4156"/>
      </w:tblGrid>
      <w:tr w:rsidR="00F372B7" w:rsidRPr="00994090" w14:paraId="463AC396" w14:textId="77777777" w:rsidTr="00B91E4C">
        <w:tc>
          <w:tcPr>
            <w:tcW w:w="4770" w:type="dxa"/>
          </w:tcPr>
          <w:p w14:paraId="5D829CBB" w14:textId="74B48913" w:rsidR="00F372B7" w:rsidRPr="00B91E4C" w:rsidRDefault="00F372B7" w:rsidP="00B91E4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10336852"/>
            <w:r w:rsidRPr="00B91E4C">
              <w:rPr>
                <w:rFonts w:ascii="Cambria" w:hAnsi="Cambria"/>
                <w:b/>
                <w:bCs/>
                <w:sz w:val="24"/>
                <w:szCs w:val="24"/>
              </w:rPr>
              <w:t>Nazwa części</w:t>
            </w:r>
          </w:p>
        </w:tc>
        <w:tc>
          <w:tcPr>
            <w:tcW w:w="4156" w:type="dxa"/>
          </w:tcPr>
          <w:p w14:paraId="76C387B9" w14:textId="43DF1F80" w:rsidR="00F372B7" w:rsidRPr="00B91E4C" w:rsidRDefault="00F372B7" w:rsidP="00B91E4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91E4C">
              <w:rPr>
                <w:rFonts w:ascii="Cambria" w:hAnsi="Cambria"/>
                <w:b/>
                <w:bCs/>
                <w:sz w:val="24"/>
                <w:szCs w:val="24"/>
              </w:rPr>
              <w:t>Kwota przeznaczona na realizację zamówienia</w:t>
            </w:r>
            <w:r w:rsidR="00B91E4C">
              <w:rPr>
                <w:rFonts w:ascii="Cambria" w:hAnsi="Cambria"/>
                <w:b/>
                <w:bCs/>
                <w:sz w:val="24"/>
                <w:szCs w:val="24"/>
              </w:rPr>
              <w:t xml:space="preserve"> brutto</w:t>
            </w:r>
          </w:p>
        </w:tc>
      </w:tr>
      <w:tr w:rsidR="00F372B7" w:rsidRPr="00994090" w14:paraId="6C0BA65C" w14:textId="77777777" w:rsidTr="00B91E4C">
        <w:tc>
          <w:tcPr>
            <w:tcW w:w="4770" w:type="dxa"/>
          </w:tcPr>
          <w:p w14:paraId="374ABB85" w14:textId="6C977156" w:rsidR="00F372B7" w:rsidRPr="00994090" w:rsidRDefault="00F372B7" w:rsidP="009940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372B7">
              <w:rPr>
                <w:rFonts w:ascii="Cambria" w:hAnsi="Cambria"/>
                <w:sz w:val="24"/>
                <w:szCs w:val="24"/>
              </w:rPr>
              <w:t xml:space="preserve">CZĘŚĆ 1. </w:t>
            </w:r>
            <w:r w:rsidR="00B62B82">
              <w:rPr>
                <w:rFonts w:ascii="Cambria" w:hAnsi="Cambria"/>
                <w:sz w:val="24"/>
                <w:szCs w:val="24"/>
              </w:rPr>
              <w:t>Komputery przenośne 13-14’’</w:t>
            </w:r>
          </w:p>
        </w:tc>
        <w:tc>
          <w:tcPr>
            <w:tcW w:w="4156" w:type="dxa"/>
            <w:vAlign w:val="center"/>
          </w:tcPr>
          <w:p w14:paraId="4908A76C" w14:textId="2737D6FF" w:rsidR="00F372B7" w:rsidRPr="00994090" w:rsidRDefault="00B62B82" w:rsidP="00B91E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12 000,00 zł</w:t>
            </w:r>
          </w:p>
        </w:tc>
      </w:tr>
      <w:tr w:rsidR="00F372B7" w:rsidRPr="00994090" w14:paraId="10826C94" w14:textId="77777777" w:rsidTr="00B91E4C">
        <w:tc>
          <w:tcPr>
            <w:tcW w:w="4770" w:type="dxa"/>
          </w:tcPr>
          <w:p w14:paraId="33CE44E0" w14:textId="4C3ACCED" w:rsidR="00F372B7" w:rsidRPr="00994090" w:rsidRDefault="00F372B7" w:rsidP="00B91E4C">
            <w:pPr>
              <w:pStyle w:val="Teksttreci2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CZĘŚĆ 2. </w:t>
            </w:r>
            <w:r w:rsidR="00B62B82">
              <w:rPr>
                <w:rFonts w:ascii="Cambria" w:hAnsi="Cambria"/>
                <w:sz w:val="24"/>
                <w:szCs w:val="24"/>
              </w:rPr>
              <w:t>Laptop typu 2w1</w:t>
            </w:r>
          </w:p>
        </w:tc>
        <w:tc>
          <w:tcPr>
            <w:tcW w:w="4156" w:type="dxa"/>
            <w:vAlign w:val="center"/>
          </w:tcPr>
          <w:p w14:paraId="0B3522BD" w14:textId="0B285CA5" w:rsidR="00F372B7" w:rsidRPr="00994090" w:rsidRDefault="00B62B82" w:rsidP="00B91E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7 380,00 zł</w:t>
            </w:r>
          </w:p>
        </w:tc>
      </w:tr>
      <w:tr w:rsidR="00F372B7" w:rsidRPr="00994090" w14:paraId="39A16779" w14:textId="77777777" w:rsidTr="00B91E4C">
        <w:tc>
          <w:tcPr>
            <w:tcW w:w="4770" w:type="dxa"/>
          </w:tcPr>
          <w:p w14:paraId="77F18934" w14:textId="1DB4FDDB" w:rsidR="00F372B7" w:rsidRPr="00994090" w:rsidRDefault="00F372B7" w:rsidP="00B91E4C">
            <w:pPr>
              <w:pStyle w:val="Teksttreci2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CZĘŚĆ 3. </w:t>
            </w:r>
            <w:r w:rsidR="00B62B82">
              <w:rPr>
                <w:rFonts w:ascii="Cambria" w:hAnsi="Cambria"/>
                <w:sz w:val="24"/>
                <w:szCs w:val="24"/>
              </w:rPr>
              <w:t>Zestaw komputer i monitor</w:t>
            </w:r>
          </w:p>
        </w:tc>
        <w:tc>
          <w:tcPr>
            <w:tcW w:w="4156" w:type="dxa"/>
            <w:vAlign w:val="center"/>
          </w:tcPr>
          <w:p w14:paraId="08297606" w14:textId="588A688B" w:rsidR="00F372B7" w:rsidRPr="00994090" w:rsidRDefault="00B62B82" w:rsidP="00B91E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6 500,00 zł</w:t>
            </w:r>
          </w:p>
        </w:tc>
      </w:tr>
      <w:tr w:rsidR="00F372B7" w:rsidRPr="00994090" w14:paraId="1595ECCA" w14:textId="77777777" w:rsidTr="00B91E4C">
        <w:tc>
          <w:tcPr>
            <w:tcW w:w="4770" w:type="dxa"/>
          </w:tcPr>
          <w:p w14:paraId="4DE12F65" w14:textId="5C0F5815" w:rsidR="00F372B7" w:rsidRPr="00994090" w:rsidRDefault="00F372B7" w:rsidP="00B91E4C">
            <w:pPr>
              <w:pStyle w:val="Teksttreci2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CZĘŚĆ 4. </w:t>
            </w:r>
            <w:r w:rsidR="00B62B82">
              <w:rPr>
                <w:rFonts w:ascii="Cambria" w:hAnsi="Cambria"/>
                <w:sz w:val="24"/>
                <w:szCs w:val="24"/>
              </w:rPr>
              <w:t>Dyski</w:t>
            </w:r>
          </w:p>
        </w:tc>
        <w:tc>
          <w:tcPr>
            <w:tcW w:w="4156" w:type="dxa"/>
            <w:vAlign w:val="center"/>
          </w:tcPr>
          <w:p w14:paraId="52E42616" w14:textId="01595001" w:rsidR="00F372B7" w:rsidRPr="00994090" w:rsidRDefault="00B62B82" w:rsidP="00B91E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2 700,00 zł</w:t>
            </w:r>
          </w:p>
        </w:tc>
      </w:tr>
      <w:bookmarkEnd w:id="0"/>
    </w:tbl>
    <w:p w14:paraId="46043BCD" w14:textId="1AF6F091" w:rsidR="006C1766" w:rsidRPr="00B91E4C" w:rsidRDefault="006C1766" w:rsidP="00B91E4C">
      <w:pPr>
        <w:ind w:left="5664"/>
        <w:jc w:val="both"/>
        <w:rPr>
          <w:rFonts w:ascii="Cambria" w:hAnsi="Cambria"/>
          <w:sz w:val="20"/>
          <w:szCs w:val="20"/>
        </w:rPr>
      </w:pPr>
    </w:p>
    <w:sectPr w:rsidR="006C1766" w:rsidRPr="00B91E4C" w:rsidSect="006D39A3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7A4"/>
    <w:multiLevelType w:val="hybridMultilevel"/>
    <w:tmpl w:val="F8F687A8"/>
    <w:lvl w:ilvl="0" w:tplc="A4F4BB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EE6"/>
    <w:multiLevelType w:val="multilevel"/>
    <w:tmpl w:val="B64E866C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662744CA"/>
    <w:multiLevelType w:val="hybridMultilevel"/>
    <w:tmpl w:val="90BE4C8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6C1361FA"/>
    <w:multiLevelType w:val="hybridMultilevel"/>
    <w:tmpl w:val="3F10A1E2"/>
    <w:lvl w:ilvl="0" w:tplc="D3C018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7CAF"/>
    <w:multiLevelType w:val="multilevel"/>
    <w:tmpl w:val="709CA6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 w16cid:durableId="1714304846">
    <w:abstractNumId w:val="3"/>
  </w:num>
  <w:num w:numId="2" w16cid:durableId="745567580">
    <w:abstractNumId w:val="1"/>
  </w:num>
  <w:num w:numId="3" w16cid:durableId="335544832">
    <w:abstractNumId w:val="2"/>
  </w:num>
  <w:num w:numId="4" w16cid:durableId="1664048635">
    <w:abstractNumId w:val="0"/>
  </w:num>
  <w:num w:numId="5" w16cid:durableId="1371568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6"/>
    <w:rsid w:val="00066BC4"/>
    <w:rsid w:val="000C69ED"/>
    <w:rsid w:val="00107D95"/>
    <w:rsid w:val="00125721"/>
    <w:rsid w:val="001364C1"/>
    <w:rsid w:val="001760FB"/>
    <w:rsid w:val="001A24E8"/>
    <w:rsid w:val="001D13E6"/>
    <w:rsid w:val="00245B69"/>
    <w:rsid w:val="002A10EE"/>
    <w:rsid w:val="002F20F3"/>
    <w:rsid w:val="003073F0"/>
    <w:rsid w:val="003509A3"/>
    <w:rsid w:val="003C0901"/>
    <w:rsid w:val="00426360"/>
    <w:rsid w:val="00471D7A"/>
    <w:rsid w:val="00535F2A"/>
    <w:rsid w:val="00593A8F"/>
    <w:rsid w:val="005D231A"/>
    <w:rsid w:val="00606F2E"/>
    <w:rsid w:val="006C1766"/>
    <w:rsid w:val="006C5EBD"/>
    <w:rsid w:val="006C6DE1"/>
    <w:rsid w:val="006D39A3"/>
    <w:rsid w:val="006E6D87"/>
    <w:rsid w:val="00707682"/>
    <w:rsid w:val="0071080C"/>
    <w:rsid w:val="00720665"/>
    <w:rsid w:val="00731188"/>
    <w:rsid w:val="007E30E8"/>
    <w:rsid w:val="007F4C61"/>
    <w:rsid w:val="00832684"/>
    <w:rsid w:val="00855673"/>
    <w:rsid w:val="00862BEF"/>
    <w:rsid w:val="0088304D"/>
    <w:rsid w:val="008B6898"/>
    <w:rsid w:val="008C0506"/>
    <w:rsid w:val="00913804"/>
    <w:rsid w:val="00923539"/>
    <w:rsid w:val="009402C6"/>
    <w:rsid w:val="00994090"/>
    <w:rsid w:val="00997453"/>
    <w:rsid w:val="009C5B8E"/>
    <w:rsid w:val="009D1EBD"/>
    <w:rsid w:val="00A24165"/>
    <w:rsid w:val="00A87079"/>
    <w:rsid w:val="00B26C17"/>
    <w:rsid w:val="00B62B82"/>
    <w:rsid w:val="00B86276"/>
    <w:rsid w:val="00B9192F"/>
    <w:rsid w:val="00B91E4C"/>
    <w:rsid w:val="00B97B74"/>
    <w:rsid w:val="00BE6ED1"/>
    <w:rsid w:val="00BF0BF8"/>
    <w:rsid w:val="00D0287A"/>
    <w:rsid w:val="00D64D74"/>
    <w:rsid w:val="00DA2EB0"/>
    <w:rsid w:val="00DA5BCB"/>
    <w:rsid w:val="00DF33FD"/>
    <w:rsid w:val="00DF48B2"/>
    <w:rsid w:val="00EA70D5"/>
    <w:rsid w:val="00ED2E2E"/>
    <w:rsid w:val="00F0715D"/>
    <w:rsid w:val="00F372B7"/>
    <w:rsid w:val="00FC33E6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8B0"/>
  <w15:chartTrackingRefBased/>
  <w15:docId w15:val="{52C526CB-5AB1-46B6-AE0E-A61DE63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6C17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C1766"/>
  </w:style>
  <w:style w:type="paragraph" w:styleId="Nagwek">
    <w:name w:val="header"/>
    <w:basedOn w:val="Normalny"/>
    <w:link w:val="NagwekZnak"/>
    <w:uiPriority w:val="99"/>
    <w:unhideWhenUsed/>
    <w:rsid w:val="006C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66"/>
  </w:style>
  <w:style w:type="table" w:styleId="Tabela-Siatka">
    <w:name w:val="Table Grid"/>
    <w:basedOn w:val="Standardowy"/>
    <w:uiPriority w:val="39"/>
    <w:rsid w:val="00DF3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3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rsid w:val="00471D7A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D7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D7A"/>
  </w:style>
  <w:style w:type="character" w:customStyle="1" w:styleId="Teksttreci2">
    <w:name w:val="Tekst treści (2)_"/>
    <w:basedOn w:val="Domylnaczcionkaakapitu"/>
    <w:link w:val="Teksttreci20"/>
    <w:rsid w:val="00F372B7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F372B7"/>
    <w:pPr>
      <w:widowControl w:val="0"/>
      <w:spacing w:after="0" w:line="247" w:lineRule="auto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Kozielewska Katarzyna</cp:lastModifiedBy>
  <cp:revision>14</cp:revision>
  <cp:lastPrinted>2022-04-25T09:55:00Z</cp:lastPrinted>
  <dcterms:created xsi:type="dcterms:W3CDTF">2022-02-08T10:09:00Z</dcterms:created>
  <dcterms:modified xsi:type="dcterms:W3CDTF">2023-08-23T09:29:00Z</dcterms:modified>
</cp:coreProperties>
</file>