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47D892F2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7130C3">
        <w:rPr>
          <w:rFonts w:ascii="Arial" w:hAnsi="Arial" w:cs="Arial"/>
          <w:sz w:val="22"/>
          <w:szCs w:val="22"/>
        </w:rPr>
        <w:t>1</w:t>
      </w:r>
      <w:r w:rsidR="005E324F">
        <w:rPr>
          <w:rFonts w:ascii="Arial" w:hAnsi="Arial" w:cs="Arial"/>
          <w:sz w:val="22"/>
          <w:szCs w:val="22"/>
        </w:rPr>
        <w:t>8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7130C3">
        <w:rPr>
          <w:rFonts w:ascii="Arial" w:hAnsi="Arial" w:cs="Arial"/>
          <w:sz w:val="22"/>
          <w:szCs w:val="22"/>
        </w:rPr>
        <w:t>7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513818D" w:rsidR="00AB4CE7" w:rsidRPr="00892A74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892A74">
        <w:rPr>
          <w:rFonts w:ascii="Arial" w:hAnsi="Arial" w:cs="Arial"/>
          <w:sz w:val="22"/>
          <w:szCs w:val="22"/>
        </w:rPr>
        <w:t>EA/PW/NI/</w:t>
      </w:r>
      <w:r w:rsidR="005B6651">
        <w:rPr>
          <w:rFonts w:ascii="Arial" w:hAnsi="Arial" w:cs="Arial"/>
          <w:sz w:val="22"/>
          <w:szCs w:val="22"/>
        </w:rPr>
        <w:t>10</w:t>
      </w:r>
      <w:r w:rsidR="005E324F">
        <w:rPr>
          <w:rFonts w:ascii="Arial" w:hAnsi="Arial" w:cs="Arial"/>
          <w:sz w:val="22"/>
          <w:szCs w:val="22"/>
        </w:rPr>
        <w:t>82</w:t>
      </w:r>
      <w:r w:rsidRPr="00892A74">
        <w:rPr>
          <w:rFonts w:ascii="Arial" w:hAnsi="Arial" w:cs="Arial"/>
          <w:sz w:val="22"/>
          <w:szCs w:val="22"/>
        </w:rPr>
        <w:t>/</w:t>
      </w:r>
      <w:r w:rsidR="001520E2" w:rsidRPr="00892A74">
        <w:rPr>
          <w:rFonts w:ascii="Arial" w:hAnsi="Arial" w:cs="Arial"/>
          <w:sz w:val="22"/>
          <w:szCs w:val="22"/>
        </w:rPr>
        <w:t>1</w:t>
      </w:r>
      <w:r w:rsidR="005E324F">
        <w:rPr>
          <w:rFonts w:ascii="Arial" w:hAnsi="Arial" w:cs="Arial"/>
          <w:sz w:val="22"/>
          <w:szCs w:val="22"/>
        </w:rPr>
        <w:t>9</w:t>
      </w:r>
      <w:r w:rsidR="005B6651">
        <w:rPr>
          <w:rFonts w:ascii="Arial" w:hAnsi="Arial" w:cs="Arial"/>
          <w:sz w:val="22"/>
          <w:szCs w:val="22"/>
        </w:rPr>
        <w:t>6</w:t>
      </w:r>
      <w:r w:rsidRPr="00892A74">
        <w:rPr>
          <w:rFonts w:ascii="Arial" w:hAnsi="Arial" w:cs="Arial"/>
          <w:sz w:val="22"/>
          <w:szCs w:val="22"/>
        </w:rPr>
        <w:t>/202</w:t>
      </w:r>
      <w:r w:rsidR="00683444" w:rsidRPr="00892A74">
        <w:rPr>
          <w:rFonts w:ascii="Arial" w:hAnsi="Arial" w:cs="Arial"/>
          <w:sz w:val="22"/>
          <w:szCs w:val="22"/>
        </w:rPr>
        <w:t>4</w:t>
      </w:r>
      <w:r w:rsidRPr="00892A74">
        <w:rPr>
          <w:rFonts w:ascii="Arial" w:hAnsi="Arial" w:cs="Arial"/>
          <w:sz w:val="22"/>
          <w:szCs w:val="22"/>
        </w:rPr>
        <w:t>/</w:t>
      </w:r>
      <w:proofErr w:type="spellStart"/>
      <w:r w:rsidRPr="00892A74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6533CE15" w:rsidR="00250365" w:rsidRPr="00892A74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64926385"/>
      <w:bookmarkStart w:id="2" w:name="_Hlk169860706"/>
      <w:bookmarkStart w:id="3" w:name="_Hlk142551338"/>
      <w:r w:rsidR="005E324F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5E324F" w:rsidRPr="00613AA6">
        <w:rPr>
          <w:rFonts w:ascii="Arial" w:hAnsi="Arial" w:cs="Arial"/>
          <w:b/>
          <w:bCs/>
          <w:sz w:val="22"/>
          <w:szCs w:val="22"/>
        </w:rPr>
        <w:t>ostawa oraz uruchomienie</w:t>
      </w:r>
      <w:bookmarkEnd w:id="1"/>
      <w:r w:rsidR="005E324F" w:rsidRPr="00613AA6">
        <w:rPr>
          <w:rFonts w:ascii="Arial" w:hAnsi="Arial" w:cs="Arial"/>
          <w:b/>
          <w:bCs/>
          <w:sz w:val="22"/>
          <w:szCs w:val="22"/>
        </w:rPr>
        <w:t xml:space="preserve"> zestawu hydroforowego</w:t>
      </w:r>
      <w:bookmarkEnd w:id="2"/>
      <w:bookmarkEnd w:id="3"/>
      <w:r w:rsidRPr="00892A74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892A74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892A74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DC79C7B" w:rsidR="00AB4CE7" w:rsidRPr="005E324F" w:rsidRDefault="00AB4CE7" w:rsidP="002C04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 xml:space="preserve">Zgodnie z zapisem </w:t>
      </w:r>
      <w:r w:rsidRPr="00D71361">
        <w:rPr>
          <w:rFonts w:ascii="Arial" w:hAnsi="Arial" w:cs="Arial"/>
          <w:color w:val="000000"/>
          <w:sz w:val="22"/>
          <w:szCs w:val="22"/>
        </w:rPr>
        <w:t>pkt. 1</w:t>
      </w:r>
      <w:r w:rsidR="005B6651">
        <w:rPr>
          <w:rFonts w:ascii="Arial" w:hAnsi="Arial" w:cs="Arial"/>
          <w:color w:val="000000"/>
          <w:sz w:val="22"/>
          <w:szCs w:val="22"/>
        </w:rPr>
        <w:t>5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5E324F">
        <w:rPr>
          <w:rFonts w:ascii="Arial" w:hAnsi="Arial" w:cs="Arial"/>
          <w:color w:val="000000"/>
          <w:sz w:val="22"/>
          <w:szCs w:val="22"/>
        </w:rPr>
        <w:t>3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9209B3" w:rsidRPr="00D71361">
        <w:rPr>
          <w:rFonts w:ascii="Arial" w:hAnsi="Arial" w:cs="Arial"/>
          <w:color w:val="000000"/>
          <w:sz w:val="22"/>
          <w:szCs w:val="22"/>
        </w:rPr>
        <w:t xml:space="preserve"> specyfikacji istotnych warunków za</w:t>
      </w:r>
      <w:r w:rsidR="009209B3" w:rsidRPr="005B6651">
        <w:rPr>
          <w:rFonts w:ascii="Arial" w:hAnsi="Arial" w:cs="Arial"/>
          <w:color w:val="000000"/>
          <w:sz w:val="22"/>
          <w:szCs w:val="22"/>
        </w:rPr>
        <w:t>mówienia</w:t>
      </w:r>
      <w:r w:rsidRPr="005B6651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 w:rsidRPr="005B6651">
        <w:rPr>
          <w:rFonts w:ascii="Arial" w:hAnsi="Arial" w:cs="Arial"/>
          <w:color w:val="000000"/>
          <w:sz w:val="22"/>
          <w:szCs w:val="22"/>
        </w:rPr>
        <w:t>e</w:t>
      </w:r>
      <w:r w:rsidRPr="005B6651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5B6651">
        <w:rPr>
          <w:rFonts w:ascii="Arial" w:hAnsi="Arial" w:cs="Arial"/>
          <w:sz w:val="22"/>
          <w:szCs w:val="22"/>
        </w:rPr>
        <w:t xml:space="preserve">pn.: </w:t>
      </w:r>
      <w:r w:rsidR="00071CE0" w:rsidRPr="005E324F">
        <w:rPr>
          <w:rFonts w:ascii="Arial" w:hAnsi="Arial" w:cs="Arial"/>
          <w:sz w:val="22"/>
          <w:szCs w:val="22"/>
        </w:rPr>
        <w:t>„</w:t>
      </w:r>
      <w:r w:rsidR="005E324F" w:rsidRPr="005E324F">
        <w:rPr>
          <w:rFonts w:ascii="Arial" w:hAnsi="Arial" w:cs="Arial"/>
          <w:color w:val="000000"/>
          <w:sz w:val="22"/>
          <w:szCs w:val="22"/>
        </w:rPr>
        <w:t>Zakup, d</w:t>
      </w:r>
      <w:r w:rsidR="005E324F" w:rsidRPr="005E324F">
        <w:rPr>
          <w:rFonts w:ascii="Arial" w:hAnsi="Arial" w:cs="Arial"/>
          <w:sz w:val="22"/>
          <w:szCs w:val="22"/>
        </w:rPr>
        <w:t>ostawa oraz uruchomienie zestawu hydroforowego</w:t>
      </w:r>
      <w:r w:rsidR="002C047D" w:rsidRPr="005E324F">
        <w:rPr>
          <w:rFonts w:ascii="Arial" w:hAnsi="Arial" w:cs="Arial"/>
          <w:sz w:val="22"/>
          <w:szCs w:val="22"/>
        </w:rPr>
        <w:t>”</w:t>
      </w:r>
      <w:r w:rsidR="00071CE0" w:rsidRPr="005E324F">
        <w:rPr>
          <w:rFonts w:ascii="Arial" w:hAnsi="Arial" w:cs="Arial"/>
          <w:sz w:val="22"/>
          <w:szCs w:val="22"/>
        </w:rPr>
        <w:t>,</w:t>
      </w:r>
      <w:r w:rsidRPr="005E324F">
        <w:rPr>
          <w:rFonts w:ascii="Arial" w:hAnsi="Arial" w:cs="Arial"/>
          <w:sz w:val="22"/>
          <w:szCs w:val="22"/>
        </w:rPr>
        <w:t xml:space="preserve"> </w:t>
      </w:r>
      <w:r w:rsidRPr="005E324F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5E324F">
        <w:rPr>
          <w:rFonts w:ascii="Arial" w:hAnsi="Arial" w:cs="Arial"/>
          <w:color w:val="000000"/>
          <w:sz w:val="22"/>
          <w:szCs w:val="22"/>
        </w:rPr>
        <w:t> </w:t>
      </w:r>
      <w:r w:rsidRPr="005E324F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5E324F">
        <w:rPr>
          <w:rFonts w:ascii="Arial" w:hAnsi="Arial" w:cs="Arial"/>
          <w:color w:val="000000"/>
          <w:sz w:val="22"/>
          <w:szCs w:val="22"/>
        </w:rPr>
        <w:t xml:space="preserve">  </w:t>
      </w:r>
      <w:r w:rsidR="005E324F">
        <w:rPr>
          <w:rFonts w:ascii="Arial" w:hAnsi="Arial" w:cs="Arial"/>
          <w:color w:val="000000"/>
          <w:sz w:val="22"/>
          <w:szCs w:val="22"/>
        </w:rPr>
        <w:t xml:space="preserve">37 200,00 </w:t>
      </w:r>
      <w:r w:rsidR="004A1F87" w:rsidRPr="005E324F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5E324F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401B53AD" w14:textId="77777777" w:rsidR="00892A74" w:rsidRPr="00250365" w:rsidRDefault="00892A74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2EBF96E9" w14:textId="77777777" w:rsidR="005B6651" w:rsidRDefault="005B665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51F4FB30" w14:textId="46954727" w:rsidR="001520E2" w:rsidRDefault="005E324F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6CB49ADF" w14:textId="77777777" w:rsidR="005B6651" w:rsidRDefault="005B665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3ABDBA66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5E324F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56975391" w:displacedByCustomXml="next"/>
  <w:bookmarkStart w:id="5" w:name="_Hlk156975390" w:displacedByCustomXml="next"/>
  <w:bookmarkStart w:id="6" w:name="_Hlk156975379" w:displacedByCustomXml="next"/>
  <w:bookmarkStart w:id="7" w:name="_Hlk156975378" w:displacedByCustomXml="next"/>
  <w:sdt>
    <w:sdtPr>
      <w:rPr>
        <w:rFonts w:eastAsiaTheme="majorEastAsia"/>
        <w:b w:val="0"/>
        <w:bCs w:val="0"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4D47F3A" w14:textId="656C184A" w:rsidR="00604DC1" w:rsidRPr="00892A74" w:rsidRDefault="0051133F" w:rsidP="00892A74">
        <w:pPr>
          <w:pStyle w:val="Nagwek1"/>
          <w:jc w:val="right"/>
          <w:rPr>
            <w:b w:val="0"/>
            <w:bCs w:val="0"/>
            <w:color w:val="767171" w:themeColor="background2" w:themeShade="80"/>
            <w:sz w:val="12"/>
            <w:szCs w:val="12"/>
          </w:rPr>
        </w:pP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E324F" w:rsidRPr="005E324F">
          <w:rPr>
            <w:b w:val="0"/>
            <w:bCs w:val="0"/>
            <w:color w:val="A6A6A6" w:themeColor="background1" w:themeShade="A6"/>
            <w:sz w:val="14"/>
            <w:szCs w:val="14"/>
          </w:rPr>
          <w:t xml:space="preserve"> </w:t>
        </w:r>
        <w:r w:rsidR="005E324F" w:rsidRPr="00613AA6">
          <w:rPr>
            <w:b w:val="0"/>
            <w:bCs w:val="0"/>
            <w:color w:val="A6A6A6" w:themeColor="background1" w:themeShade="A6"/>
            <w:sz w:val="14"/>
            <w:szCs w:val="14"/>
          </w:rPr>
          <w:t>Znak sprawy: 28/2024/</w:t>
        </w:r>
        <w:proofErr w:type="spellStart"/>
        <w:r w:rsidR="005E324F" w:rsidRPr="00613AA6">
          <w:rPr>
            <w:b w:val="0"/>
            <w:bCs w:val="0"/>
            <w:color w:val="A6A6A6" w:themeColor="background1" w:themeShade="A6"/>
            <w:sz w:val="14"/>
            <w:szCs w:val="14"/>
          </w:rPr>
          <w:t>KSz</w:t>
        </w:r>
        <w:proofErr w:type="spellEnd"/>
        <w:r w:rsidR="005E324F" w:rsidRPr="00613AA6">
          <w:rPr>
            <w:b w:val="0"/>
            <w:bCs w:val="0"/>
            <w:color w:val="A6A6A6" w:themeColor="background1" w:themeShade="A6"/>
            <w:sz w:val="14"/>
            <w:szCs w:val="14"/>
          </w:rPr>
          <w:t xml:space="preserve">                Zakup, dostawa oraz uruchomienie zestawu hydroforowego       (I/06/2024 TK)                               </w:t>
        </w:r>
      </w:p>
    </w:sdtContent>
  </w:sdt>
  <w:bookmarkEnd w:id="4" w:displacedByCustomXml="prev"/>
  <w:bookmarkEnd w:id="5" w:displacedByCustomXml="prev"/>
  <w:bookmarkEnd w:id="6" w:displacedByCustomXml="prev"/>
  <w:bookmarkEnd w:id="7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01C19"/>
    <w:rsid w:val="000640F6"/>
    <w:rsid w:val="000708B3"/>
    <w:rsid w:val="00071CE0"/>
    <w:rsid w:val="00097FBD"/>
    <w:rsid w:val="0013092E"/>
    <w:rsid w:val="001520E2"/>
    <w:rsid w:val="00157443"/>
    <w:rsid w:val="00177E08"/>
    <w:rsid w:val="001857C7"/>
    <w:rsid w:val="0019126A"/>
    <w:rsid w:val="001B44CC"/>
    <w:rsid w:val="001D7FBD"/>
    <w:rsid w:val="001E7449"/>
    <w:rsid w:val="00243520"/>
    <w:rsid w:val="00250365"/>
    <w:rsid w:val="002509F1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26EA"/>
    <w:rsid w:val="00494B05"/>
    <w:rsid w:val="004A1F87"/>
    <w:rsid w:val="004B2AE4"/>
    <w:rsid w:val="004C4074"/>
    <w:rsid w:val="0051133F"/>
    <w:rsid w:val="00532CA6"/>
    <w:rsid w:val="00532DC4"/>
    <w:rsid w:val="00572EA6"/>
    <w:rsid w:val="005B6651"/>
    <w:rsid w:val="005E324F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7130C3"/>
    <w:rsid w:val="00777781"/>
    <w:rsid w:val="00892A74"/>
    <w:rsid w:val="0090164B"/>
    <w:rsid w:val="009209B3"/>
    <w:rsid w:val="00943E76"/>
    <w:rsid w:val="00953FD1"/>
    <w:rsid w:val="00967A93"/>
    <w:rsid w:val="009A7E98"/>
    <w:rsid w:val="009C69B3"/>
    <w:rsid w:val="009D461F"/>
    <w:rsid w:val="00A05694"/>
    <w:rsid w:val="00A17DB8"/>
    <w:rsid w:val="00A40DE5"/>
    <w:rsid w:val="00A467DD"/>
    <w:rsid w:val="00A71E89"/>
    <w:rsid w:val="00A73CF2"/>
    <w:rsid w:val="00A8763A"/>
    <w:rsid w:val="00A87CBD"/>
    <w:rsid w:val="00A956BF"/>
    <w:rsid w:val="00AA753C"/>
    <w:rsid w:val="00AB4CE7"/>
    <w:rsid w:val="00AC4D62"/>
    <w:rsid w:val="00AD6C52"/>
    <w:rsid w:val="00B07F52"/>
    <w:rsid w:val="00B1646B"/>
    <w:rsid w:val="00B219A4"/>
    <w:rsid w:val="00B27C2F"/>
    <w:rsid w:val="00B40C2E"/>
    <w:rsid w:val="00B47851"/>
    <w:rsid w:val="00B548B3"/>
    <w:rsid w:val="00B92136"/>
    <w:rsid w:val="00BF3D0C"/>
    <w:rsid w:val="00BF6F67"/>
    <w:rsid w:val="00C165DE"/>
    <w:rsid w:val="00C36FA9"/>
    <w:rsid w:val="00C54349"/>
    <w:rsid w:val="00C859A7"/>
    <w:rsid w:val="00C91CF3"/>
    <w:rsid w:val="00D71361"/>
    <w:rsid w:val="00D74222"/>
    <w:rsid w:val="00DC22E3"/>
    <w:rsid w:val="00DC36BF"/>
    <w:rsid w:val="00E04F14"/>
    <w:rsid w:val="00E830C5"/>
    <w:rsid w:val="00E942D6"/>
    <w:rsid w:val="00E95C7C"/>
    <w:rsid w:val="00EA78FA"/>
    <w:rsid w:val="00ED7A14"/>
    <w:rsid w:val="00EF267F"/>
    <w:rsid w:val="00F12080"/>
    <w:rsid w:val="00F178E5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2024-07-18T06:35:00Z</cp:lastPrinted>
  <dcterms:created xsi:type="dcterms:W3CDTF">2024-07-18T06:16:00Z</dcterms:created>
  <dcterms:modified xsi:type="dcterms:W3CDTF">2024-07-18T06:36:00Z</dcterms:modified>
</cp:coreProperties>
</file>