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EB321" w14:textId="7A06BD82" w:rsidR="00B55C6F" w:rsidRPr="00B55C6F" w:rsidRDefault="005300A6" w:rsidP="00B55C6F">
      <w:pPr>
        <w:pStyle w:val="Standard"/>
        <w:jc w:val="right"/>
        <w:rPr>
          <w:sz w:val="28"/>
          <w:szCs w:val="28"/>
        </w:rPr>
      </w:pPr>
      <w:r w:rsidRPr="00BF2270">
        <w:rPr>
          <w:b/>
          <w:sz w:val="28"/>
          <w:szCs w:val="28"/>
        </w:rPr>
        <w:t xml:space="preserve">Załącznik 7 </w:t>
      </w:r>
    </w:p>
    <w:p w14:paraId="772A9AAC" w14:textId="44BC6F18" w:rsidR="00780B07" w:rsidRDefault="005300A6">
      <w:pPr>
        <w:pStyle w:val="Standard"/>
        <w:rPr>
          <w:b/>
          <w:u w:val="single"/>
        </w:rPr>
      </w:pPr>
      <w:r>
        <w:rPr>
          <w:b/>
          <w:u w:val="single"/>
        </w:rPr>
        <w:t>Nazwa Zamówienia</w:t>
      </w:r>
    </w:p>
    <w:p w14:paraId="387CA116" w14:textId="77777777" w:rsidR="00780B07" w:rsidRDefault="00780B07">
      <w:pPr>
        <w:pStyle w:val="Standard"/>
        <w:rPr>
          <w:b/>
          <w:sz w:val="30"/>
          <w:szCs w:val="30"/>
          <w:u w:val="single"/>
        </w:rPr>
      </w:pPr>
    </w:p>
    <w:p w14:paraId="11BF7C0D" w14:textId="153B937C" w:rsidR="00B55C6F" w:rsidRDefault="005300A6">
      <w:pPr>
        <w:pStyle w:val="Standard"/>
        <w:rPr>
          <w:b/>
          <w:sz w:val="20"/>
          <w:szCs w:val="20"/>
        </w:rPr>
      </w:pPr>
      <w:r>
        <w:rPr>
          <w:sz w:val="20"/>
          <w:szCs w:val="20"/>
        </w:rPr>
        <w:t xml:space="preserve">Postępowanie o udzielenie zamówienia w trybie podstawowym bez negocjacji o wartości zamówienia nie przekraczającej progów unijnych o jakich stanowi art. 3 ustawy z 11 września 2019 r. - Prawo zamówień publicznych (Dz. U. z 2021 r. poz. 1129 ze zm.) – dalej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. na wykonanie usługi pn.: </w:t>
      </w:r>
      <w:r>
        <w:rPr>
          <w:b/>
          <w:sz w:val="20"/>
          <w:szCs w:val="20"/>
        </w:rPr>
        <w:t>Dostawa wyposażenia do Szkoły Podstawowej nr 11 w Tczewie  w ramach programu „Laboratoria Przyszłości”</w:t>
      </w:r>
    </w:p>
    <w:p w14:paraId="2995BD29" w14:textId="77777777" w:rsidR="00B55C6F" w:rsidRPr="00B55C6F" w:rsidRDefault="00B55C6F">
      <w:pPr>
        <w:pStyle w:val="Standard"/>
        <w:rPr>
          <w:b/>
          <w:sz w:val="16"/>
          <w:szCs w:val="16"/>
        </w:rPr>
      </w:pPr>
    </w:p>
    <w:p w14:paraId="7B0B75E6" w14:textId="06724371" w:rsidR="00BF2270" w:rsidRDefault="00BF2270">
      <w:pPr>
        <w:pStyle w:val="Standard"/>
        <w:rPr>
          <w:b/>
          <w:sz w:val="30"/>
          <w:szCs w:val="30"/>
        </w:rPr>
      </w:pPr>
      <w:r>
        <w:rPr>
          <w:b/>
          <w:sz w:val="30"/>
          <w:szCs w:val="30"/>
        </w:rPr>
        <w:t>Część nr 1</w:t>
      </w:r>
    </w:p>
    <w:p w14:paraId="328CE527" w14:textId="68920450" w:rsidR="00780B07" w:rsidRPr="00B55C6F" w:rsidRDefault="005300A6">
      <w:pPr>
        <w:pStyle w:val="Standard"/>
      </w:pPr>
      <w:r>
        <w:rPr>
          <w:b/>
          <w:u w:val="single"/>
        </w:rPr>
        <w:t>Wymagania dot. Dostawę zamawianego sprzętu i wyposażenia edukacyjnego:</w:t>
      </w:r>
    </w:p>
    <w:p w14:paraId="623FDC69" w14:textId="77777777" w:rsidR="00780B07" w:rsidRDefault="00780B07">
      <w:pPr>
        <w:pStyle w:val="Standard"/>
        <w:rPr>
          <w:b/>
          <w:sz w:val="20"/>
          <w:szCs w:val="20"/>
          <w:u w:val="single"/>
        </w:rPr>
      </w:pPr>
    </w:p>
    <w:tbl>
      <w:tblPr>
        <w:tblW w:w="15003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551"/>
        <w:gridCol w:w="616"/>
        <w:gridCol w:w="1085"/>
        <w:gridCol w:w="10217"/>
      </w:tblGrid>
      <w:tr w:rsidR="00780B07" w14:paraId="25D7F95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7A0C7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FDD11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0A8CC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868DC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Jednostka</w:t>
            </w:r>
          </w:p>
          <w:p w14:paraId="276B9617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9C5D9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Opis przedmiotu zamówienia / wymagania minimalne</w:t>
            </w:r>
          </w:p>
        </w:tc>
      </w:tr>
      <w:tr w:rsidR="00780B07" w14:paraId="462E50C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3A79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112D1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Drukarka 3D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BB41F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9B4B9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6DE2C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Parametry :</w:t>
            </w:r>
          </w:p>
          <w:p w14:paraId="6A7603F7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Technologia druku: FFF / FPD;</w:t>
            </w:r>
          </w:p>
          <w:p w14:paraId="4C830D98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Obszar roboczy min: 150 x 150 x 150 mm;</w:t>
            </w:r>
          </w:p>
          <w:p w14:paraId="5AAD6B84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Forma materiału: Szpula;</w:t>
            </w:r>
          </w:p>
          <w:p w14:paraId="4A0284FD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Średnica materiału:1,75 mm;</w:t>
            </w:r>
          </w:p>
          <w:p w14:paraId="5DB4B62D" w14:textId="77777777" w:rsidR="00780B07" w:rsidRDefault="005300A6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Średnica dyszy: 0,3 mm / 0,4 mm / 0,6 mm;</w:t>
            </w:r>
          </w:p>
          <w:p w14:paraId="78BDB522" w14:textId="77777777" w:rsidR="00780B07" w:rsidRDefault="005300A6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- Łączność: USB / </w:t>
            </w:r>
            <w:r>
              <w:rPr>
                <w:rFonts w:eastAsia="Microsoft YaHei"/>
                <w:color w:val="0000FF"/>
                <w:kern w:val="0"/>
                <w:sz w:val="18"/>
                <w:szCs w:val="18"/>
                <w:lang w:eastAsia="pl-PL"/>
              </w:rPr>
              <w:t>RJ45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/ 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WiFi</w:t>
            </w:r>
            <w:proofErr w:type="spellEnd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;</w:t>
            </w:r>
          </w:p>
          <w:p w14:paraId="20DAE2EC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Dostępne materiały: Z-ULTRAT / Z-HIPS / Z-GLASS / Z-PETG / Z-ESD / Z-PCABS / Z-ABS / Z-ASA Pro / Z-PLA Pro / nowy Z-SEMIFLEX</w:t>
            </w:r>
          </w:p>
          <w:p w14:paraId="08403E19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Rozdzielczość warstwy: od 90 do 390 mikronów (dla dyszy 0,4 mm);</w:t>
            </w:r>
          </w:p>
          <w:p w14:paraId="239AE7B3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Dokładność wymiarowa: +/- 0,2%; - Dokładność kątowa: +/- 0,2%;</w:t>
            </w:r>
          </w:p>
          <w:p w14:paraId="08B794B9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System operacyjny: Android;</w:t>
            </w:r>
          </w:p>
          <w:p w14:paraId="05D136C1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Obsługiwane typy plików wejściowych: .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stl</w:t>
            </w:r>
            <w:proofErr w:type="spellEnd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/ .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obj</w:t>
            </w:r>
            <w:proofErr w:type="spellEnd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/ .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dxf</w:t>
            </w:r>
            <w:proofErr w:type="spellEnd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/ .3mf;</w:t>
            </w:r>
          </w:p>
        </w:tc>
      </w:tr>
      <w:tr w:rsidR="00780B07" w14:paraId="129324A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D7A6B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E4771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Laptop do współpracy z drukarką 3D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79B88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6964F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12FBC" w14:textId="77777777" w:rsidR="00780B07" w:rsidRDefault="005300A6">
            <w:pPr>
              <w:pStyle w:val="Standard"/>
            </w:pPr>
            <w:r>
              <w:rPr>
                <w:sz w:val="18"/>
                <w:szCs w:val="18"/>
              </w:rPr>
              <w:t xml:space="preserve">Procesor - AMD </w:t>
            </w:r>
            <w:proofErr w:type="spellStart"/>
            <w:r>
              <w:rPr>
                <w:sz w:val="18"/>
                <w:szCs w:val="18"/>
              </w:rPr>
              <w:t>Ryzen</w:t>
            </w:r>
            <w:proofErr w:type="spellEnd"/>
            <w:r>
              <w:rPr>
                <w:sz w:val="18"/>
                <w:szCs w:val="18"/>
              </w:rPr>
              <w:t>™ 7 4800H (8 rdzeni, 16 wątków, 2.90–4.20 GHz, 12 MB cache)</w:t>
            </w:r>
          </w:p>
          <w:p w14:paraId="03E133BD" w14:textId="77777777" w:rsidR="00780B07" w:rsidRDefault="005300A6">
            <w:pPr>
              <w:pStyle w:val="Standard"/>
            </w:pPr>
            <w:r>
              <w:rPr>
                <w:sz w:val="18"/>
                <w:szCs w:val="18"/>
              </w:rPr>
              <w:t>Pamięć RAM - 8 GB (DDR4, 3200MHz)</w:t>
            </w:r>
          </w:p>
          <w:p w14:paraId="718A9779" w14:textId="77777777" w:rsidR="00780B07" w:rsidRDefault="005300A6">
            <w:pPr>
              <w:pStyle w:val="Standard"/>
            </w:pPr>
            <w:r>
              <w:rPr>
                <w:sz w:val="18"/>
                <w:szCs w:val="18"/>
              </w:rPr>
              <w:t>Maksymalna obsługiwana ilość pamięci RAM - 32 GB</w:t>
            </w:r>
          </w:p>
          <w:p w14:paraId="6CE1F78A" w14:textId="77777777" w:rsidR="00780B07" w:rsidRDefault="005300A6">
            <w:pPr>
              <w:pStyle w:val="Standard"/>
            </w:pPr>
            <w:r>
              <w:rPr>
                <w:sz w:val="18"/>
                <w:szCs w:val="18"/>
              </w:rPr>
              <w:t>Liczba gniazd pamięci (ogółem / wolne) - 2/1</w:t>
            </w:r>
          </w:p>
          <w:p w14:paraId="33E24944" w14:textId="77777777" w:rsidR="00780B07" w:rsidRDefault="005300A6">
            <w:pPr>
              <w:pStyle w:val="Standard"/>
            </w:pPr>
            <w:r>
              <w:rPr>
                <w:sz w:val="18"/>
                <w:szCs w:val="18"/>
              </w:rPr>
              <w:t xml:space="preserve">Dysk SSD M.2 </w:t>
            </w:r>
            <w:proofErr w:type="spellStart"/>
            <w:r>
              <w:rPr>
                <w:sz w:val="18"/>
                <w:szCs w:val="18"/>
              </w:rPr>
              <w:t>PCIe</w:t>
            </w:r>
            <w:proofErr w:type="spellEnd"/>
            <w:r>
              <w:rPr>
                <w:sz w:val="18"/>
                <w:szCs w:val="18"/>
              </w:rPr>
              <w:t xml:space="preserve"> - 256 GB,      Dysk HDD SATA 5400 </w:t>
            </w:r>
            <w:proofErr w:type="spellStart"/>
            <w:r>
              <w:rPr>
                <w:sz w:val="18"/>
                <w:szCs w:val="18"/>
              </w:rPr>
              <w:t>obr</w:t>
            </w:r>
            <w:proofErr w:type="spellEnd"/>
            <w:r>
              <w:rPr>
                <w:sz w:val="18"/>
                <w:szCs w:val="18"/>
              </w:rPr>
              <w:t>. - 1000 GB</w:t>
            </w:r>
          </w:p>
          <w:p w14:paraId="0B219158" w14:textId="77777777" w:rsidR="00780B07" w:rsidRDefault="005300A6">
            <w:pPr>
              <w:pStyle w:val="Standard"/>
            </w:pPr>
            <w:r>
              <w:rPr>
                <w:sz w:val="18"/>
                <w:szCs w:val="18"/>
              </w:rPr>
              <w:t>Typ ekranu - Matowy, LED, IPS,      Przekątna ekranu - 15,6"</w:t>
            </w:r>
          </w:p>
          <w:p w14:paraId="21D19611" w14:textId="77777777" w:rsidR="00780B07" w:rsidRDefault="005300A6">
            <w:pPr>
              <w:pStyle w:val="Standard"/>
            </w:pPr>
            <w:r>
              <w:rPr>
                <w:sz w:val="18"/>
                <w:szCs w:val="18"/>
              </w:rPr>
              <w:t>Rozdzielczość ekranu - 1920 x 1080 (</w:t>
            </w:r>
            <w:proofErr w:type="spellStart"/>
            <w:r>
              <w:rPr>
                <w:sz w:val="18"/>
                <w:szCs w:val="18"/>
              </w:rPr>
              <w:t>FullHD</w:t>
            </w:r>
            <w:proofErr w:type="spellEnd"/>
            <w:r>
              <w:rPr>
                <w:sz w:val="18"/>
                <w:szCs w:val="18"/>
              </w:rPr>
              <w:t xml:space="preserve">),    Karta graficzna - NVIDIA </w:t>
            </w:r>
            <w:proofErr w:type="spellStart"/>
            <w:r>
              <w:rPr>
                <w:sz w:val="18"/>
                <w:szCs w:val="18"/>
              </w:rPr>
              <w:t>GeForce</w:t>
            </w:r>
            <w:proofErr w:type="spellEnd"/>
            <w:r>
              <w:rPr>
                <w:sz w:val="18"/>
                <w:szCs w:val="18"/>
              </w:rPr>
              <w:t xml:space="preserve"> GTX 1650</w:t>
            </w:r>
          </w:p>
          <w:p w14:paraId="0076CD64" w14:textId="77777777" w:rsidR="00780B07" w:rsidRDefault="005300A6">
            <w:pPr>
              <w:pStyle w:val="Standard"/>
            </w:pPr>
            <w:r>
              <w:rPr>
                <w:sz w:val="18"/>
                <w:szCs w:val="18"/>
              </w:rPr>
              <w:t xml:space="preserve">Pamięć karty graficznej - 4 GB GDDR6,     </w:t>
            </w:r>
          </w:p>
          <w:p w14:paraId="68B2262E" w14:textId="77777777" w:rsidR="00780B07" w:rsidRDefault="005300A6">
            <w:pPr>
              <w:pStyle w:val="Standard"/>
            </w:pPr>
            <w:r>
              <w:rPr>
                <w:sz w:val="18"/>
                <w:szCs w:val="18"/>
              </w:rPr>
              <w:t>Dźwięk - Wbudowane głośniki stereo, Wbudowane dwa mikrofony</w:t>
            </w:r>
          </w:p>
          <w:p w14:paraId="156F9D0A" w14:textId="77777777" w:rsidR="00780B07" w:rsidRDefault="005300A6">
            <w:pPr>
              <w:pStyle w:val="Standard"/>
            </w:pPr>
            <w:r>
              <w:rPr>
                <w:sz w:val="18"/>
                <w:szCs w:val="18"/>
              </w:rPr>
              <w:t xml:space="preserve">Kamera internetowa - 1.0 </w:t>
            </w:r>
            <w:proofErr w:type="spellStart"/>
            <w:r>
              <w:rPr>
                <w:sz w:val="18"/>
                <w:szCs w:val="18"/>
              </w:rPr>
              <w:t>Mpix</w:t>
            </w:r>
            <w:proofErr w:type="spellEnd"/>
            <w:r>
              <w:rPr>
                <w:sz w:val="18"/>
                <w:szCs w:val="18"/>
              </w:rPr>
              <w:t xml:space="preserve">,     Łączność- LAN 1 </w:t>
            </w:r>
            <w:proofErr w:type="spellStart"/>
            <w:r>
              <w:rPr>
                <w:sz w:val="18"/>
                <w:szCs w:val="18"/>
              </w:rPr>
              <w:t>Gb</w:t>
            </w:r>
            <w:proofErr w:type="spellEnd"/>
            <w:r>
              <w:rPr>
                <w:sz w:val="18"/>
                <w:szCs w:val="18"/>
              </w:rPr>
              <w:t>/s, Wi-Fi 5, Moduł Bluetooth</w:t>
            </w:r>
          </w:p>
          <w:p w14:paraId="75E83DE7" w14:textId="77777777" w:rsidR="00780B07" w:rsidRDefault="005300A6">
            <w:pPr>
              <w:pStyle w:val="Standard"/>
            </w:pPr>
            <w:r>
              <w:rPr>
                <w:sz w:val="18"/>
                <w:szCs w:val="18"/>
              </w:rPr>
              <w:t>Złącza- USB 3.2 Gen. 2 - 2 szt. , USB Typu-C - 1 szt. , HDMI 2.0 - 1 szt., RJ-45 (LAN) - 1 szt.</w:t>
            </w:r>
          </w:p>
          <w:p w14:paraId="699BCCBD" w14:textId="77777777" w:rsidR="00780B07" w:rsidRDefault="005300A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Wyjście słuchawkowe/wejście mikrofonowe - 1 szt.</w:t>
            </w:r>
          </w:p>
          <w:p w14:paraId="190A5863" w14:textId="77777777" w:rsidR="00780B07" w:rsidRDefault="005300A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DC-in (wejście zasilania) - 1 szt.</w:t>
            </w:r>
          </w:p>
          <w:p w14:paraId="3CED8CC1" w14:textId="77777777" w:rsidR="00780B07" w:rsidRDefault="005300A6">
            <w:pPr>
              <w:pStyle w:val="Standard"/>
            </w:pPr>
            <w:r>
              <w:rPr>
                <w:sz w:val="18"/>
                <w:szCs w:val="18"/>
              </w:rPr>
              <w:t>Kolor dominujący – Czarny, Podświetlana klawiatura</w:t>
            </w:r>
          </w:p>
          <w:p w14:paraId="003DAA33" w14:textId="77777777" w:rsidR="00780B07" w:rsidRDefault="005300A6">
            <w:pPr>
              <w:pStyle w:val="Standard"/>
            </w:pPr>
            <w:r>
              <w:rPr>
                <w:sz w:val="18"/>
                <w:szCs w:val="18"/>
              </w:rPr>
              <w:t>Zabezpieczenia - Szyfrowanie TPM, Kamera z wbudowaną zaślepką</w:t>
            </w:r>
          </w:p>
          <w:p w14:paraId="58B71116" w14:textId="77777777" w:rsidR="00780B07" w:rsidRDefault="005300A6">
            <w:pPr>
              <w:pStyle w:val="Standard"/>
            </w:pPr>
            <w:r>
              <w:rPr>
                <w:sz w:val="18"/>
                <w:szCs w:val="18"/>
              </w:rPr>
              <w:t>System operacyjny- Microsoft Windows 10 Home PL (wersja 64-bitowa)</w:t>
            </w:r>
          </w:p>
          <w:p w14:paraId="0217596E" w14:textId="77777777" w:rsidR="00780B07" w:rsidRDefault="005300A6">
            <w:pPr>
              <w:pStyle w:val="Standard"/>
            </w:pPr>
            <w:r>
              <w:rPr>
                <w:sz w:val="18"/>
                <w:szCs w:val="18"/>
              </w:rPr>
              <w:t>Dołączone oprogramowanie - Nośnik z systemem Microsoft Windows</w:t>
            </w:r>
          </w:p>
          <w:p w14:paraId="54CE8A0E" w14:textId="77777777" w:rsidR="00780B07" w:rsidRDefault="005300A6">
            <w:pPr>
              <w:pStyle w:val="Standard"/>
            </w:pPr>
            <w:r>
              <w:rPr>
                <w:sz w:val="18"/>
                <w:szCs w:val="18"/>
              </w:rPr>
              <w:t xml:space="preserve">Dodatkowe informacje - Wydzielona klawiatura numeryczna , Wielodotykowy, intuicyjny </w:t>
            </w:r>
            <w:proofErr w:type="spellStart"/>
            <w:r>
              <w:rPr>
                <w:sz w:val="18"/>
                <w:szCs w:val="18"/>
              </w:rPr>
              <w:t>touchpad</w:t>
            </w:r>
            <w:proofErr w:type="spellEnd"/>
          </w:p>
        </w:tc>
      </w:tr>
      <w:tr w:rsidR="00780B07" w14:paraId="4772FC6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2559D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B494B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  <w:t>Filament</w:t>
            </w:r>
            <w:proofErr w:type="spellEnd"/>
          </w:p>
          <w:p w14:paraId="69C7933E" w14:textId="77777777" w:rsidR="00780B07" w:rsidRDefault="00780B07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898ED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F890C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9801C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Filament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ABS, parametry:</w:t>
            </w:r>
          </w:p>
          <w:p w14:paraId="5BB4511E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Średnica: 1,75 mm;</w:t>
            </w:r>
          </w:p>
          <w:p w14:paraId="2F98C66A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Rodzaj produktu: ABS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Filament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;</w:t>
            </w:r>
          </w:p>
          <w:p w14:paraId="1300AB2D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Kompatybilny z zamawianą drukarką</w:t>
            </w:r>
          </w:p>
          <w:p w14:paraId="1BB38895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Waga netto: 800 g;</w:t>
            </w:r>
          </w:p>
          <w:p w14:paraId="518B8E8D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Średnica-Tolerancja: ± 0,05 mm;</w:t>
            </w:r>
          </w:p>
          <w:p w14:paraId="71E88991" w14:textId="77777777" w:rsidR="00780B07" w:rsidRDefault="005300A6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Wytrzymałość na rozciąganie: 30,46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MPa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;</w:t>
            </w:r>
          </w:p>
          <w:p w14:paraId="00F2716C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Naprężenie przy zerwaniu: 25,89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MPa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;</w:t>
            </w:r>
          </w:p>
          <w:p w14:paraId="6FF5E584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Temperatura zeszklenia: 107,89° C;</w:t>
            </w:r>
          </w:p>
        </w:tc>
      </w:tr>
      <w:tr w:rsidR="00780B07" w14:paraId="7514B02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8EB2F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32AAB" w14:textId="77777777" w:rsidR="00780B07" w:rsidRDefault="005300A6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  <w:t>Wirtualne laboratorium przedmiotowe- zestaw 12 sztuk okularów+ licencja użytkowania na 5 lat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88544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D3C72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4CAD7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u w:val="single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u w:val="single"/>
                <w:lang w:eastAsia="pl-PL"/>
              </w:rPr>
              <w:t>Zawartość zestawu:</w:t>
            </w:r>
          </w:p>
          <w:p w14:paraId="1C466363" w14:textId="77777777" w:rsidR="00780B07" w:rsidRDefault="005300A6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Czterordzeniowy procesor ARM Cortex-A17</w:t>
            </w:r>
          </w:p>
          <w:p w14:paraId="535F992B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Głośniki stereo i wewnętrzny mikrofon</w:t>
            </w:r>
          </w:p>
          <w:p w14:paraId="1583D60C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 GB DDR RAM i 16 GB pamięci wewnętrznej</w:t>
            </w:r>
          </w:p>
          <w:p w14:paraId="7DB75283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Bateria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litowo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-jonowa 4000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mAh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(4,35 V / 75 g każdy)</w:t>
            </w:r>
          </w:p>
          <w:p w14:paraId="7CE568B7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Przedni aparat z autofocusem 8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Mpx</w:t>
            </w:r>
            <w:proofErr w:type="spellEnd"/>
          </w:p>
          <w:p w14:paraId="07EF41E0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Wyświetlacz o wysokiej rozdzielczości 5,5” 2560 × 1440</w:t>
            </w:r>
          </w:p>
          <w:p w14:paraId="00BED890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Czujnik światła i zbliżeniowy / czujnik G / elektroniczny kompas / 9-osiowy system żyroskopowy</w:t>
            </w:r>
          </w:p>
          <w:p w14:paraId="3486C9E8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802.11 a / b / g / n Dwuzakresowe 2,4 / 5 GHz Wi-Fi i Bluetooth 4.0</w:t>
            </w:r>
          </w:p>
          <w:p w14:paraId="31FC8899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Wyjście stereo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jack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3,5 mm do podłączenia słuchawek </w:t>
            </w:r>
          </w:p>
          <w:p w14:paraId="40112737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Soczewka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asferyczna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z regulowaną odległością</w:t>
            </w:r>
          </w:p>
          <w:p w14:paraId="6D1A5211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Pełnowymiarowy port USB i port Micro USB do ładowania</w:t>
            </w:r>
          </w:p>
          <w:p w14:paraId="25CB39AF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Gniazdo karty Micro SD do rozbudowy pamięci</w:t>
            </w:r>
          </w:p>
          <w:p w14:paraId="0070AA72" w14:textId="77777777" w:rsidR="00780B07" w:rsidRDefault="005300A6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Przybliżona waga okularów : 0,75 kg</w:t>
            </w:r>
          </w:p>
          <w:p w14:paraId="7D478FE8" w14:textId="77777777" w:rsidR="00780B07" w:rsidRDefault="005300A6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Wymiary produktu w pudełku okularów : 21,5 cm / 19,5 cm / 11 cm</w:t>
            </w:r>
          </w:p>
          <w:p w14:paraId="3D68B5D6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Indywidualne wymiary produktu: 185 mm x 155 mm x 102 mm</w:t>
            </w:r>
          </w:p>
        </w:tc>
      </w:tr>
      <w:tr w:rsidR="00780B07" w14:paraId="1176DA9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79B98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8E9C3" w14:textId="77777777" w:rsidR="00780B07" w:rsidRDefault="005300A6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  <w:t>Biblioteka modeli 3D lub robotów online</w:t>
            </w:r>
          </w:p>
          <w:p w14:paraId="1F8CCBFD" w14:textId="77777777" w:rsidR="00780B07" w:rsidRDefault="00780B07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A5CD5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852DD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FA8F2" w14:textId="77777777" w:rsidR="00780B07" w:rsidRDefault="005300A6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Plan Szkoła dla 3 nauczycieli zawartość:</w:t>
            </w:r>
          </w:p>
          <w:p w14:paraId="212142C1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Biblioteki modeli 3D, scenariusze lekcji:</w:t>
            </w:r>
          </w:p>
          <w:p w14:paraId="140A9CE4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- 12+ modeli 3D do pobrania w formacie STL lub OBJ, kompatybilne z drukarką;</w:t>
            </w:r>
          </w:p>
          <w:p w14:paraId="763181D6" w14:textId="77777777" w:rsidR="00780B07" w:rsidRDefault="005300A6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- 175+ 90-minutowych multimedialnych scenariuszy lekcji;</w:t>
            </w:r>
          </w:p>
          <w:p w14:paraId="644ED29F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multimedialne instrukcje krok po kroku budowania robotów</w:t>
            </w:r>
          </w:p>
          <w:p w14:paraId="3EF2FC8C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multimedialne instrukcje krok po kroku programowania robotów</w:t>
            </w:r>
          </w:p>
          <w:p w14:paraId="0ACF5816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dostęp do multimedialnych scenariuszy lekcji poprzez urządzenie mobilne, laptop lub komputer</w:t>
            </w:r>
          </w:p>
          <w:p w14:paraId="4F72F392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stacjonarny;</w:t>
            </w:r>
          </w:p>
          <w:p w14:paraId="07F70EFF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możliwość udostępniania online multimedialnych scenariuszy lekcji uczniom online za pomocą</w:t>
            </w:r>
          </w:p>
          <w:p w14:paraId="2C06EFC8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jednorazowych haseł lub jednorazowych linków;</w:t>
            </w:r>
          </w:p>
          <w:p w14:paraId="21298667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grafiki i animacje w multimedialnych scenariuszach lekcji w rozdzielczości nie mniejszej niż</w:t>
            </w:r>
          </w:p>
          <w:p w14:paraId="5115E07A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1920×1440px;</w:t>
            </w:r>
          </w:p>
          <w:p w14:paraId="4F5197F6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multimedialne scenariusze lekcji dostępne w języku polskim i angielskim;</w:t>
            </w:r>
          </w:p>
          <w:p w14:paraId="083FAAF0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wsparcie techniczne nauczyciela za pomocą czatu online;</w:t>
            </w:r>
          </w:p>
          <w:p w14:paraId="0D8D6240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Szkolenia online:</w:t>
            </w:r>
          </w:p>
          <w:p w14:paraId="03FEF969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Jak zacząć? Robotyka w szkole SPIKE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Prime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[90 min.]</w:t>
            </w:r>
          </w:p>
          <w:p w14:paraId="67B2E18C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Jak zacząć? Robotyka w szkole SPIKE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Essential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[90 min.]</w:t>
            </w:r>
          </w:p>
          <w:p w14:paraId="54839EBC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Jak zacząć? Druk 3D [90 min.]</w:t>
            </w:r>
          </w:p>
          <w:p w14:paraId="586D7B32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Jak zacząć? Szkolne studio filmowe [90 min.]</w:t>
            </w:r>
          </w:p>
          <w:p w14:paraId="7B1C1264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Robotyka w edukacji: Programowanie robotów SPIKE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Prime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w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jezyku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Icon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Blocks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[2h]</w:t>
            </w:r>
          </w:p>
          <w:p w14:paraId="7EFA6F60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Robotyka w edukacji: Programowanie robotów SPIKE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Prime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w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jezyku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Word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Blocks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[2h]</w:t>
            </w:r>
          </w:p>
          <w:p w14:paraId="688FA930" w14:textId="77777777" w:rsidR="00780B07" w:rsidRDefault="005300A6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 xml:space="preserve">- Robotyka w edukacji: Programowanie robotów SPIKE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Prome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w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jezyku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Python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[2h]</w:t>
            </w:r>
          </w:p>
          <w:p w14:paraId="6A5A8541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Robotyka w edukacji: Programowanie robotów SPIKE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Essential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w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jezyku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Icon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Blocks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[2h]</w:t>
            </w:r>
          </w:p>
          <w:p w14:paraId="2DB70141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Robotyka w edukacji: Programowanie robotów SPIKE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Essential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w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jezyku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Word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Blocks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[2h]</w:t>
            </w:r>
          </w:p>
          <w:p w14:paraId="60B7F101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Robotyka w edukacji: Programowanie robotów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WeDo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2.0 w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jezyku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LEGO [2h]</w:t>
            </w:r>
          </w:p>
          <w:p w14:paraId="0BA59DC4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Robotyka w edukacji: Programowanie robotów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WeDo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2.0 w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jezyku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Scrtach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3.0 [2h]</w:t>
            </w:r>
          </w:p>
          <w:p w14:paraId="6BA218FB" w14:textId="77777777" w:rsidR="00780B07" w:rsidRDefault="005300A6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Robotyka w edukacji: Programowanie robotów w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jezyku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EV3 Lab [2h]</w:t>
            </w:r>
          </w:p>
          <w:p w14:paraId="44A5388A" w14:textId="77777777" w:rsidR="00780B07" w:rsidRDefault="005300A6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Robotyka w edukacji: Programowanie robotów 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jezyku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EV3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Classroom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[2h]</w:t>
            </w:r>
          </w:p>
        </w:tc>
      </w:tr>
      <w:tr w:rsidR="00780B07" w14:paraId="720C405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C2E71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E7440" w14:textId="77777777" w:rsidR="00780B07" w:rsidRDefault="005300A6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Roboty edukacyjne wraz z akcesoriami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E94DD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1C56B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F5942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 konstrukcyjny do nauki robotyki i programowania, zawartość zestawu:</w:t>
            </w:r>
          </w:p>
          <w:p w14:paraId="20F02C71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Liczba części w zestawie: min. 528, w tym: koła zębate (minimum 4 rozmiary), koła z oponami</w:t>
            </w:r>
          </w:p>
          <w:p w14:paraId="38E5C172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(minimum 3 komplety o różnych rozmiarach), zębatki, belki konstrukcyjne, elementy łączące, osie</w:t>
            </w:r>
          </w:p>
          <w:p w14:paraId="613AF672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krzyżowe o różnej długości, kulka podporowa pełniąca funkcję koła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kastora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z dedykowanym gniazdem,</w:t>
            </w:r>
          </w:p>
          <w:p w14:paraId="2E0D70EC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płytki i ramki konstrukcyjne z otworami montażowymi na wszystkich ścianach (5 różnych rozmiarów);</w:t>
            </w:r>
          </w:p>
          <w:p w14:paraId="54B1CABA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System łączenia elementów nie wymaga użycia narzędzi;</w:t>
            </w:r>
          </w:p>
          <w:p w14:paraId="43BB15DD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Plastikowe pudełko z przegródkami do sortowania elementów;</w:t>
            </w:r>
          </w:p>
          <w:p w14:paraId="7B42A662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Naklejki z listami części do oznaczenia tacek;</w:t>
            </w:r>
          </w:p>
          <w:p w14:paraId="46F5FB68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Sterownik robota, parametry:</w:t>
            </w:r>
          </w:p>
          <w:p w14:paraId="65BA9DB8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Procesor 32 bit, 100 MHz M4 320kB RAM, 1M pamięci Flash, 32 MB pamięci na programy i pliki;</w:t>
            </w:r>
          </w:p>
          <w:p w14:paraId="43418CFC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zasilanie przy pomocy dedykowanego akumulatora 2100mAh / 7,3 V (ładowanie w sterowniku przy</w:t>
            </w:r>
          </w:p>
          <w:p w14:paraId="44CA8407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użyciu kabla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microUSB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, diodowy wskaźnik naładowania,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demontowalny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bez użycia narzędzi);</w:t>
            </w:r>
          </w:p>
          <w:p w14:paraId="2837CA46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- 6 portów do podłączenia efektorów i czujników, praca z szybkością 100Hz (w tym 2 porty “high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speed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”</w:t>
            </w:r>
          </w:p>
          <w:p w14:paraId="7F57AF13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115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kbps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); - programowalny wyświetlacz diodowy matrycowy 5 x 5; - wbudowany głośnik (jakość</w:t>
            </w:r>
          </w:p>
          <w:p w14:paraId="61E46F53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dźwięku 12 bit / 16KHz mono); - interfejs 3-przyciskowy; - oprogramowanie układowe oparte o język</w:t>
            </w:r>
          </w:p>
          <w:p w14:paraId="138FB413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MicroPython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; - port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microUSB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do połączenia z komputerem i ładowania akumulatora, kabel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microUSBUSB</w:t>
            </w:r>
            <w:proofErr w:type="spellEnd"/>
          </w:p>
          <w:p w14:paraId="0AFBE61E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A w zestawie; - mechanizm automatycznego wykrywania dedykowanych serwomotorów i czujników</w:t>
            </w:r>
          </w:p>
          <w:p w14:paraId="7CB7BCA0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(odpowiednik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Plug&amp;Play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); - wbudowany sensor żyroskopowy (6 osi) - akcelerometr 3-osiowy, żyroskop</w:t>
            </w:r>
          </w:p>
          <w:p w14:paraId="2FCC3B04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3-osiowy; -Komunikacja USB lub BT; - praca w trybach BT 4.2 BTC i 4.2 BLE (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Low-energy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); -</w:t>
            </w:r>
          </w:p>
          <w:p w14:paraId="4900C9B7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dedykowany przycisk do uruchamiania/wyłączania komunikacji BT z podświetleniem komunikującym</w:t>
            </w:r>
          </w:p>
          <w:p w14:paraId="3E475356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stan (włączony/wyłączony, podłączony, brak zasięgu);</w:t>
            </w:r>
          </w:p>
          <w:p w14:paraId="5154EC9F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Serwomotor duży – jedna sztuka, przewód 25cm zintegrowany;</w:t>
            </w:r>
          </w:p>
          <w:p w14:paraId="42067C8F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Serwomotor średni - dwie sztuki, przewód 25cm zintegrowany;</w:t>
            </w:r>
          </w:p>
          <w:p w14:paraId="0DE549E7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Ultradźwiękowy czujnik odległości, przewód 25cm zintegrowany;</w:t>
            </w:r>
          </w:p>
          <w:p w14:paraId="3050CF20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zasięg do 250 cm; - dokładność pomiaru do +/- 1 cm; - dwa tryby pracy - szybki (zasięg do 30 cm) i</w:t>
            </w:r>
          </w:p>
          <w:p w14:paraId="2726DEE9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standardowy (do 250 cm); - programowane podświetlenie segmentowe (4 obszary)</w:t>
            </w:r>
          </w:p>
          <w:p w14:paraId="194253C8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Czujnik dotyku / nacisku, przewód 25cm zintegrowany:</w:t>
            </w:r>
          </w:p>
          <w:p w14:paraId="2094EFE8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nacisk do 10N;</w:t>
            </w:r>
          </w:p>
          <w:p w14:paraId="0CC45F5E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Czujnik żyroskopowy;</w:t>
            </w:r>
          </w:p>
          <w:p w14:paraId="648B4295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Czujnik koloru;</w:t>
            </w:r>
          </w:p>
          <w:p w14:paraId="4D863920" w14:textId="77777777" w:rsidR="00780B07" w:rsidRDefault="005300A6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• Akumulator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litowo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-jonowy parametry:</w:t>
            </w:r>
          </w:p>
          <w:p w14:paraId="314A6927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pojemność przynajmniej 2100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mAh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; - możliwość ładowania bez wyciągania z robota;</w:t>
            </w:r>
          </w:p>
          <w:p w14:paraId="0EB0BF8F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kabel USB do połączenia sterownika z komputerem;</w:t>
            </w:r>
          </w:p>
          <w:p w14:paraId="2DB181E1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Zestaw powinien być kompatybilny z następującymi językami programowania:</w:t>
            </w:r>
          </w:p>
          <w:p w14:paraId="0DD05FAC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Dedykowane środowisko graficzne oparte na języku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Scratch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; -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Python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;</w:t>
            </w:r>
          </w:p>
          <w:p w14:paraId="0DF2EF2D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Gwarancja: czas życia produktu;</w:t>
            </w:r>
          </w:p>
          <w:p w14:paraId="3BCE52D6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Scenariusze lekcji:</w:t>
            </w:r>
          </w:p>
          <w:p w14:paraId="754CAC23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- 48+ 90-minutowych multimedialnych scenariuszy lekcji ;</w:t>
            </w:r>
          </w:p>
          <w:p w14:paraId="1974B719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multimedialne instrukcje krok po kroku budowania robotów, kompatybilne z zamawianym zestawami</w:t>
            </w:r>
          </w:p>
          <w:p w14:paraId="2DA101A4" w14:textId="77777777" w:rsidR="00780B07" w:rsidRDefault="005300A6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- multimedialne instrukcje krok po kroku programowania robotów</w:t>
            </w:r>
          </w:p>
          <w:p w14:paraId="14C8B5F7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Części zapasowe , zawartość:</w:t>
            </w:r>
          </w:p>
          <w:p w14:paraId="72F97FD9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Liczba części w zestawie: min. 108;</w:t>
            </w:r>
          </w:p>
          <w:p w14:paraId="68AA8DBB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System łączenia elementów nie wymaga użycia narzędzi;</w:t>
            </w:r>
          </w:p>
        </w:tc>
      </w:tr>
      <w:tr w:rsidR="00780B07" w14:paraId="5677301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CF151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294C2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  <w:t>Klocki do samodzielnej konstrukcji</w:t>
            </w:r>
          </w:p>
          <w:p w14:paraId="04619246" w14:textId="77777777" w:rsidR="00780B07" w:rsidRDefault="00780B07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538F5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6EB51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E53E0" w14:textId="77777777" w:rsidR="00780B07" w:rsidRDefault="005300A6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 konstrukcyjny dodatkowy do nauki robotyki i programowania,</w:t>
            </w:r>
          </w:p>
          <w:p w14:paraId="6AB47CDB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zawartość zestawu:</w:t>
            </w:r>
          </w:p>
          <w:p w14:paraId="2926DE83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Liczba części w zestawie: min. 603, w tym: koła zębate (minimum 9 różnych rodzajów), koła z oponami</w:t>
            </w:r>
          </w:p>
          <w:p w14:paraId="53331238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- 2 szt. (średnica 88 mm), zębatki (w tym min. 8 zębatek łukowych), belki konstrukcyjne, elementy</w:t>
            </w:r>
          </w:p>
          <w:p w14:paraId="694EC4E2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łączące, osie krzyżowe o różnej długości (min. 9 różnych rodzajów), kulka podporowa pełniąca funkcję</w:t>
            </w:r>
          </w:p>
          <w:p w14:paraId="0DE40A71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koła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kastora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z dedykowanym gniazdem. Płytki i ramki konstrukcyjne z otworami montażowymi na</w:t>
            </w:r>
          </w:p>
          <w:p w14:paraId="00713997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wszystkich ścianach (5 różnych rozmiarów);</w:t>
            </w:r>
          </w:p>
          <w:p w14:paraId="12BB1399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System łączenia elementów nie wymaga użycia narzędzi;</w:t>
            </w:r>
          </w:p>
          <w:p w14:paraId="2DEBA1D6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Serwomotor duży – jedna sztuka, przewód 25cm zintegrowany;</w:t>
            </w:r>
          </w:p>
          <w:p w14:paraId="43AC5822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maks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prędkość obrotowa: 175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obr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./min +/- 15%</w:t>
            </w:r>
          </w:p>
          <w:p w14:paraId="45BDFA30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napięcie pracy: 5-9V;</w:t>
            </w:r>
          </w:p>
          <w:p w14:paraId="2433DFE7" w14:textId="77777777" w:rsidR="00780B07" w:rsidRDefault="005300A6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parametry: 0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Ncm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/ 175 RPM / 135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mA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; 8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Ncm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/ 135 RPM / 430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mA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; 25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Ncm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/ 0 RPM / 1400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mA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(dla</w:t>
            </w:r>
          </w:p>
          <w:p w14:paraId="752159EF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napięcia 7,2 V);</w:t>
            </w:r>
          </w:p>
          <w:p w14:paraId="1B842ECC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aktualizacja położenia / prędkości obrotowej: 100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Hz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;</w:t>
            </w:r>
          </w:p>
          <w:p w14:paraId="3903FD16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dokładność pozycjonowania i pomiaru ≤ +/- 3 stopnie;</w:t>
            </w:r>
          </w:p>
          <w:p w14:paraId="6910F893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dostęp do wału po obu stronach obudowy;</w:t>
            </w:r>
          </w:p>
          <w:p w14:paraId="4B1D1976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otwory konstrukcyjne na wale i na wszystkich ścianach obudowy;</w:t>
            </w:r>
          </w:p>
          <w:p w14:paraId="36669996" w14:textId="77777777" w:rsidR="00780B07" w:rsidRDefault="005300A6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mechanizm automatycznego wykrywania przez sterownik robota;</w:t>
            </w:r>
          </w:p>
          <w:p w14:paraId="191EE18B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możliwość jednoczesnej pracy w trybie silnika, czujnika prędkości i czujnika kąta obrotu;</w:t>
            </w:r>
          </w:p>
          <w:p w14:paraId="50BF4100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Czujnik koloru / światła - jedna sztuka, przewód 25cm zintegrowany;</w:t>
            </w:r>
          </w:p>
          <w:p w14:paraId="542D7CFB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tryb rozpoznawania kolorów (biały / niebieski / czarny / zielony / żółty / czerwony / błękit / jasny fiolet /</w:t>
            </w:r>
          </w:p>
          <w:p w14:paraId="70209D2C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brak obiektu) lub w trybie RGB / HSV (wsparcie na poziomie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firmware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)</w:t>
            </w:r>
          </w:p>
          <w:p w14:paraId="2E3A81B8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tryb: pomiar światła odbitego: 0-100% (wbudowane podświetlenie)</w:t>
            </w:r>
          </w:p>
          <w:p w14:paraId="158F3681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tryb: pomiar natężenia światła otoczenia 0-100%</w:t>
            </w:r>
          </w:p>
          <w:p w14:paraId="322AB15B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możliwość pracy jako biała lampka LED (3 sterowane diody, 100 poziomów jasności, kolor biały 4000K)</w:t>
            </w:r>
          </w:p>
          <w:p w14:paraId="2AE2B645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mechanizm automatycznego wykrywania przez sterownik robota</w:t>
            </w:r>
          </w:p>
        </w:tc>
      </w:tr>
      <w:tr w:rsidR="00780B07" w14:paraId="39000BF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D811B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EC7F8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  <w:t>Klocki do samodzielnej konstrukcji</w:t>
            </w:r>
          </w:p>
          <w:p w14:paraId="59DA42CB" w14:textId="77777777" w:rsidR="00780B07" w:rsidRDefault="00780B07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14D73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4F73D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DBD6B" w14:textId="77777777" w:rsidR="00780B07" w:rsidRDefault="005300A6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 konstrukcyjny dodatkowy do nauki robotyki i programowania,</w:t>
            </w:r>
          </w:p>
          <w:p w14:paraId="5CE89F0A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zawartość zestawu:</w:t>
            </w:r>
          </w:p>
          <w:p w14:paraId="632A356C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Liczba części w zestawie: min. 449, w tym: koła z oponami (minimum 2 pary o różnych rozmiarach),</w:t>
            </w:r>
          </w:p>
          <w:p w14:paraId="65505490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belki konstrukcyjne, elementy łączące, osie krzyżowe o różnej długości. Płytki konstrukcyjne (3 różne</w:t>
            </w:r>
          </w:p>
          <w:p w14:paraId="55C8FA78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rozmiary), minimum 4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minifigurki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, 4 modele zwierząt, 5 wzorów elementów roślinnych, klocek ułatwiający</w:t>
            </w:r>
          </w:p>
          <w:p w14:paraId="1A3DA57D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demontaż konstrukcji;</w:t>
            </w:r>
          </w:p>
          <w:p w14:paraId="4A02625C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System łączenia elementów nie wymaga użycia narzędzi;</w:t>
            </w:r>
          </w:p>
          <w:p w14:paraId="588434DE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Plastikowe pudełko z przegródkami do sortowania elementów;</w:t>
            </w:r>
          </w:p>
          <w:p w14:paraId="62ED137F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Naklejki z listami części do oznaczenia tacek;</w:t>
            </w:r>
          </w:p>
          <w:p w14:paraId="3C11C9BA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Sterownik robota, parametry:</w:t>
            </w:r>
          </w:p>
          <w:p w14:paraId="1174AF34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zasilanie przy pomocy dedykowanego akumulatora 600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mAh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/ 7,3 V (ładowanie w sterowniku przy</w:t>
            </w:r>
          </w:p>
          <w:p w14:paraId="44720E12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użyciu kabla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microUSB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, diodowy wskaźnik naładowania,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demontowalny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bez użycia narzędzi);</w:t>
            </w:r>
          </w:p>
          <w:p w14:paraId="66929A82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- 2 porty do podłączenia efektorów i czujników, praca z szybkością 100Hz;</w:t>
            </w:r>
          </w:p>
          <w:p w14:paraId="213E627E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interfejs 1-przyciskowy; - oprogramowanie układowe oparte o język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MicroPython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; - port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microUSB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do</w:t>
            </w:r>
          </w:p>
          <w:p w14:paraId="71553983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połączenia z komputerem i ładowania akumulatora, kabel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microUSB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-USB A w zestawie; - mechanizm</w:t>
            </w:r>
          </w:p>
          <w:p w14:paraId="6D8C4A34" w14:textId="77777777" w:rsidR="00780B07" w:rsidRDefault="005300A6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automatycznego wykrywania dedykowanych serwomotorów i czujników (odpowiednik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Plug&amp;Play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); -</w:t>
            </w:r>
          </w:p>
          <w:p w14:paraId="3A079138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wbudowany sensor żyroskopowy (6 osi) - akcelerometr 3-osiowy, żyroskop 3-osiowy; - Komunikacja</w:t>
            </w:r>
          </w:p>
          <w:p w14:paraId="4F5AF393" w14:textId="77777777" w:rsidR="00780B07" w:rsidRDefault="005300A6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USB lub BT; - praca w trybach BT 4.2 BTC i 4.2 BLE (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Low-energy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); - dedykowany przycisk do</w:t>
            </w:r>
          </w:p>
          <w:p w14:paraId="6F3F2D42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uruchamiania/wyłączania komunikacji BT z podświetleniem komunikującym stan (włączony/wyłączony,</w:t>
            </w:r>
          </w:p>
          <w:p w14:paraId="65B83B87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podłączony, brak zasięgu);</w:t>
            </w:r>
          </w:p>
          <w:p w14:paraId="67D0A24D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Mały silnik – dwie sztuki, parametry:</w:t>
            </w:r>
          </w:p>
          <w:p w14:paraId="49EF5244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napięcie pracy: 5-9V;</w:t>
            </w:r>
          </w:p>
          <w:p w14:paraId="7D33E2ED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aktualizacja położenia / prędkości obrotowej: 100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Hz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;</w:t>
            </w:r>
          </w:p>
          <w:p w14:paraId="4A959156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dokładność pozycjonowania i pomiaru ≤ +/- 3 stopnie;</w:t>
            </w:r>
          </w:p>
          <w:p w14:paraId="66F5782A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otwory konstrukcyjne na wale i na 5 ścianach obudowy;</w:t>
            </w:r>
          </w:p>
          <w:p w14:paraId="720FE0FC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mechanizm automatycznego wykrywania przez sterownik robota;</w:t>
            </w:r>
          </w:p>
          <w:p w14:paraId="66371BCE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możliwość jednoczesnej pracy w trybie silnika, czujnika prędkości i czujnika kąta obrotu;</w:t>
            </w:r>
          </w:p>
          <w:p w14:paraId="6B329C34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długość przewodu: 250 mm;</w:t>
            </w:r>
          </w:p>
          <w:p w14:paraId="0F9F6616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Programowalny wyświetlacz diodowy matrycowy 3 x 3, parametry:</w:t>
            </w:r>
          </w:p>
          <w:p w14:paraId="711C22BF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- 9 pikseli, każdy w jednym z 10 kolorów;</w:t>
            </w:r>
          </w:p>
          <w:p w14:paraId="5F6DE189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- 10 poziomów jasności dla piksela;</w:t>
            </w:r>
          </w:p>
          <w:p w14:paraId="15723132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mechanizm automatycznego wykrywania przez sterownik robota;</w:t>
            </w:r>
          </w:p>
          <w:p w14:paraId="58D5F845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długość przewodu: 250 mm;</w:t>
            </w:r>
          </w:p>
          <w:p w14:paraId="23A2563F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Czujnik koloru / światła – 1 sztuka, parametry:</w:t>
            </w:r>
          </w:p>
          <w:p w14:paraId="25D366EF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tryb rozpoznawania kolorów (biały / niebieski / czarny / zielony / żółty / czerwony / błękit / jasny fiolet /</w:t>
            </w:r>
          </w:p>
          <w:p w14:paraId="3A20B392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brak obiektu) lub w trybie RGB / HSV (wsparcie na poziomie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firmware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);</w:t>
            </w:r>
          </w:p>
          <w:p w14:paraId="1395AC3A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tryb: pomiar światła odbitego: 0-100% (wbudowane podświetlenie);</w:t>
            </w:r>
          </w:p>
          <w:p w14:paraId="6FFCEBC8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tryb: pomiar natężenia światła otoczenia 0-100%;</w:t>
            </w:r>
          </w:p>
          <w:p w14:paraId="54EE5922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możliwość pracy jako biała lampka LED (3 sterowane diody, 100 poziomów jasności, kolor biały</w:t>
            </w:r>
          </w:p>
          <w:p w14:paraId="56DE4265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4000K);</w:t>
            </w:r>
          </w:p>
          <w:p w14:paraId="27A5FCC0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mechanizm automatycznego wykrywania przez sterownik robota;</w:t>
            </w:r>
          </w:p>
          <w:p w14:paraId="25DE2659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długość przewodu: 250 mm;</w:t>
            </w:r>
          </w:p>
          <w:p w14:paraId="5671DA94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Dedykowane środowisko graficzne oparte na języku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Scratch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; -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Python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;</w:t>
            </w:r>
          </w:p>
          <w:p w14:paraId="68DB4D15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Gwarancja: czas życia produktu;</w:t>
            </w:r>
          </w:p>
          <w:p w14:paraId="40291F5B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Scenariusze lekcji:</w:t>
            </w:r>
          </w:p>
          <w:p w14:paraId="04A4C226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- 48+ 90-minutowych multimedialnych scenariuszy lekcji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RoboCamp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®;</w:t>
            </w:r>
          </w:p>
          <w:p w14:paraId="3FB8E859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multimedialne instrukcje krok po kroku budowania robotów, kompatybilne z zestawami: LEGO®</w:t>
            </w:r>
          </w:p>
          <w:p w14:paraId="33B66F2E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SPIKE™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Prime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;</w:t>
            </w:r>
          </w:p>
          <w:p w14:paraId="78D4112C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multimedialne instrukcje krok po kroku programowania robotów, kompatybilne językami: LEGO®</w:t>
            </w:r>
          </w:p>
          <w:p w14:paraId="7AA3C08A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SPIKE™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Prime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Python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;</w:t>
            </w:r>
          </w:p>
          <w:p w14:paraId="771E5C33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LEGO® SPIKE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Prime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części zapasowe #2000719, zawartość:</w:t>
            </w:r>
          </w:p>
          <w:p w14:paraId="62C40A49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Liczba części w zestawie: min. 108;</w:t>
            </w:r>
          </w:p>
          <w:p w14:paraId="15CB72CE" w14:textId="77777777" w:rsidR="00780B07" w:rsidRDefault="005300A6">
            <w:pPr>
              <w:pStyle w:val="Standard"/>
              <w:widowControl/>
              <w:tabs>
                <w:tab w:val="right" w:pos="9991"/>
              </w:tabs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System łączenia elementów nie wymaga użycia narzędzi;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ab/>
            </w:r>
          </w:p>
        </w:tc>
      </w:tr>
      <w:tr w:rsidR="00780B07" w14:paraId="4ECCC33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81FB4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52AD5" w14:textId="77777777" w:rsidR="00780B07" w:rsidRDefault="005300A6">
            <w:pPr>
              <w:pStyle w:val="NormalnyWeb"/>
              <w:spacing w:before="0"/>
            </w:pPr>
            <w:r>
              <w:rPr>
                <w:sz w:val="18"/>
                <w:szCs w:val="18"/>
              </w:rPr>
              <w:t>Zestaw robotów</w:t>
            </w:r>
            <w:r>
              <w:t xml:space="preserve"> </w:t>
            </w:r>
            <w:r>
              <w:rPr>
                <w:sz w:val="18"/>
                <w:szCs w:val="18"/>
              </w:rPr>
              <w:t>wraz z oprogramowaniem- wersja edukacyjna</w:t>
            </w:r>
          </w:p>
          <w:p w14:paraId="5789238A" w14:textId="77777777" w:rsidR="00780B07" w:rsidRDefault="00780B07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5035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2CA63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Zestawy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AF63A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Zawartość zestawu:</w:t>
            </w:r>
          </w:p>
          <w:p w14:paraId="48E50D19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inteligentna kostka EV3,</w:t>
            </w:r>
          </w:p>
          <w:p w14:paraId="16346601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trzy interaktywne serwomotory z wbudowanymi czujnikami obrotu (dwa duże silniki i jeden średni),</w:t>
            </w:r>
          </w:p>
          <w:p w14:paraId="7339F9BE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ultradźwiękowy czujnik odległości,</w:t>
            </w:r>
          </w:p>
          <w:p w14:paraId="122EF5DF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czujnik światła / koloru,</w:t>
            </w:r>
          </w:p>
          <w:p w14:paraId="2E9B2BA1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żyroskop z możliwością kumulacji kąta obrotu,</w:t>
            </w:r>
          </w:p>
          <w:p w14:paraId="11E57B22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dwa czujniki dotyku,</w:t>
            </w:r>
          </w:p>
          <w:p w14:paraId="2BB1914F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dedykowany akumulator,</w:t>
            </w:r>
          </w:p>
          <w:p w14:paraId="562041E4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kulka podporowa, idealnie zastępująca koło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kastora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, znane z poprzednich wersji</w:t>
            </w:r>
          </w:p>
          <w:p w14:paraId="2E8C9887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kable połączeniowe,</w:t>
            </w:r>
          </w:p>
          <w:p w14:paraId="62C43E92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Instrukcja budowy robota mobilnego z modułami,</w:t>
            </w:r>
          </w:p>
          <w:p w14:paraId="1DA1447A" w14:textId="77777777" w:rsidR="00780B07" w:rsidRDefault="005300A6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541 klocków pozwalające na budowę różnorodnych maszyn i konstrukcji</w:t>
            </w:r>
          </w:p>
        </w:tc>
      </w:tr>
      <w:tr w:rsidR="00780B07" w14:paraId="17A05B2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9754A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551BB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  <w:t>Zestaw klocków do rozbudowania zestawu edukacyjnego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D2F1B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4CCD2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Zestawy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235A2" w14:textId="77777777" w:rsidR="00780B07" w:rsidRDefault="005300A6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 zawiera 853 części i służy jako uzupełnienie do zestawu bazowego . Duża ilość elementów specjalnych, kół zębatych, przestrzennych części strukturalnych oraz typowych łączników, ramion i osi pozwala na budowę jeszcze większych i bardziej zaawansowanych konstrukcji.</w:t>
            </w:r>
          </w:p>
        </w:tc>
      </w:tr>
      <w:tr w:rsidR="00780B07" w14:paraId="387EF94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68038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1F15C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  <w:t>Plansza z akcesoriami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52A91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ED5D7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E78CB" w14:textId="77777777" w:rsidR="00780B07" w:rsidRDefault="005300A6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Mata Warsztatowa  parametry:</w:t>
            </w:r>
          </w:p>
          <w:p w14:paraId="495CB580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Wymiary: 160x160 cm;</w:t>
            </w:r>
          </w:p>
          <w:p w14:paraId="04ABBA5B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Wykonana z tworzywa sztucznego;</w:t>
            </w:r>
          </w:p>
          <w:p w14:paraId="4B18FA24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• Okrąg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ograniczajacy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czarną linią pole pracy robota;</w:t>
            </w:r>
          </w:p>
          <w:p w14:paraId="1841230D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Czerwone i niebieskie pola startowe robota;</w:t>
            </w:r>
          </w:p>
          <w:p w14:paraId="15EA79C0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• Czarna linia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łacząca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pola startowe;</w:t>
            </w:r>
          </w:p>
          <w:p w14:paraId="5F4D6DED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• Obrys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ułatwiajacy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ustawinie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prostego labiryntu;</w:t>
            </w:r>
          </w:p>
        </w:tc>
      </w:tr>
      <w:tr w:rsidR="00780B07" w14:paraId="4961462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D42D9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A71EC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  <w:t>Mikrokontroler z czujnikami i akcesoriami</w:t>
            </w:r>
          </w:p>
          <w:p w14:paraId="4FA14493" w14:textId="77777777" w:rsidR="00780B07" w:rsidRDefault="00780B07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08D12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0EB4A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F6A8C" w14:textId="77777777" w:rsidR="00780B07" w:rsidRDefault="005300A6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Zawartość zestawu:</w:t>
            </w:r>
          </w:p>
          <w:p w14:paraId="29774FA8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części konstrukcyjne umożliwiające zbudowanie min. sześciu różnych</w:t>
            </w:r>
          </w:p>
          <w:p w14:paraId="6137AEDB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konstrukcji;</w:t>
            </w:r>
          </w:p>
          <w:p w14:paraId="303BE4B2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montaż części mechanicznych przy pomocy metalowych śrubek i nakrętek;</w:t>
            </w:r>
          </w:p>
          <w:p w14:paraId="04C1520A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sterownik elektroniczny kompatybilny ze środowiskiem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Arduino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;</w:t>
            </w:r>
          </w:p>
          <w:p w14:paraId="07750727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komplet czujników w tym min.: dwa czujniki światła, czujnik dotyku, czujnik odległości;</w:t>
            </w:r>
          </w:p>
          <w:p w14:paraId="2FA01B84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dwa niezależne moduły z diodami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led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;</w:t>
            </w:r>
          </w:p>
          <w:p w14:paraId="2C4C6135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potencjometr,</w:t>
            </w:r>
          </w:p>
          <w:p w14:paraId="093A0852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wyświetlacz LED 8x8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pixeli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wielokolorowy;</w:t>
            </w:r>
          </w:p>
          <w:p w14:paraId="125DF201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dwa silniki DC z przekładnią 1:120 oraz dwa silniki typu micro-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servo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;</w:t>
            </w:r>
          </w:p>
          <w:p w14:paraId="3919DD64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zasilanie poprzez port USB typu B, micro-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usb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oraz złącze DC2,1mm a portu USB w komputerze</w:t>
            </w:r>
          </w:p>
          <w:p w14:paraId="304F14AE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lub przy pomocy baterii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litowo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-polimerowej</w:t>
            </w:r>
          </w:p>
          <w:p w14:paraId="64D91866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środowisko do programowania kompatybilne z językiem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Scratch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oraz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Arduino</w:t>
            </w:r>
            <w:proofErr w:type="spellEnd"/>
          </w:p>
          <w:p w14:paraId="7789DBF1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możliwość realizacji zajęć z programowania robotów z wykorzystaniem funkcji rozpoznawania</w:t>
            </w:r>
          </w:p>
          <w:p w14:paraId="7EC7930D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i syntezy mowy w języku polskim i przynajmniej pięciu innych językach obcych.</w:t>
            </w:r>
          </w:p>
        </w:tc>
      </w:tr>
      <w:tr w:rsidR="00780B07" w14:paraId="7DFDE68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CCCFD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0CDB1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  <w:t>Lutownica Stacja lutownicza z gorącym powietrzem</w:t>
            </w:r>
          </w:p>
          <w:p w14:paraId="153FD998" w14:textId="77777777" w:rsidR="00780B07" w:rsidRDefault="00780B07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B4AF9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8197B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67A85" w14:textId="77777777" w:rsidR="00780B07" w:rsidRDefault="005300A6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Stacja lutownicza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hotair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i grotowa z wentylatorem w kolbie parametry:</w:t>
            </w:r>
          </w:p>
          <w:p w14:paraId="68171D73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Napięcie zasilania: 220 - 240 V / 50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Hz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(sieciowe);</w:t>
            </w:r>
          </w:p>
          <w:p w14:paraId="59D1BC83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Moc: 720 W;</w:t>
            </w:r>
          </w:p>
          <w:p w14:paraId="5E39D178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Stacja jest sterowana poprzez mikrokontroler zapewniający wysoką stabilność pracy;</w:t>
            </w:r>
          </w:p>
          <w:p w14:paraId="6B25C74D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Urządzenie posiada kontroler PID;</w:t>
            </w:r>
          </w:p>
          <w:p w14:paraId="235BC598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Kompaktowa budowa z czytelnym wyświetlaczem LCD;</w:t>
            </w:r>
          </w:p>
          <w:p w14:paraId="12B80BFF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• Lutownica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Hotair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parametry:</w:t>
            </w:r>
          </w:p>
          <w:p w14:paraId="39B0FCD2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Regulacja temperatury gorącego powietrza od 100 - 480 °C;</w:t>
            </w:r>
          </w:p>
          <w:p w14:paraId="55DFCD31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Stabilność temperatury +/-1 °C</w:t>
            </w:r>
          </w:p>
          <w:p w14:paraId="05CFC6E4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Wyświetlacz LCD, pokazujący rzeczywistą moc nadmuchu;</w:t>
            </w:r>
          </w:p>
          <w:p w14:paraId="0F0DD67F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Lutownica Grotowa parametry:</w:t>
            </w:r>
          </w:p>
          <w:p w14:paraId="20EA8C6C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Regulacja temperatury grota: od 200 °C do 480 °C</w:t>
            </w:r>
          </w:p>
          <w:p w14:paraId="6119CD3F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Stabilność temperatury: +/- 1 °C</w:t>
            </w:r>
          </w:p>
          <w:p w14:paraId="35E3C4B3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Moc lutownicy kolbowej: 75 W</w:t>
            </w:r>
          </w:p>
        </w:tc>
      </w:tr>
      <w:tr w:rsidR="00780B07" w14:paraId="511EF9C4" w14:textId="77777777">
        <w:tc>
          <w:tcPr>
            <w:tcW w:w="15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38233" w14:textId="77777777" w:rsidR="00B55C6F" w:rsidRDefault="00B55C6F" w:rsidP="00B55C6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B77106" w14:textId="62ED5E32" w:rsidR="00780B07" w:rsidRDefault="005300A6" w:rsidP="00B55C6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UWAGA!!! Wszystkie zamawiane pozycje wyposażenia powinny posiadać certyfikat CE oraz być dopuszczone do użytku na potrzeby placówek oświatowych, a także powinny być zgodne z normą BHP.</w:t>
            </w:r>
          </w:p>
          <w:p w14:paraId="5D779F16" w14:textId="77777777" w:rsidR="00780B07" w:rsidRDefault="00780B0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C60A7D3" w14:textId="77777777" w:rsidR="00780B07" w:rsidRDefault="005300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Zamawiający dopuszcza dostawę różnych modeli, różnych producentów pod warunkiem spełniania minimalnych parametrów technicznych opisanych powyżej.</w:t>
      </w:r>
    </w:p>
    <w:p w14:paraId="13131868" w14:textId="77777777" w:rsidR="00780B07" w:rsidRDefault="005300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Dopuszcza się inne rozwiązania pod warunkiem zagwarantowania równorzędnych parametrów technicznych i technologicznych nie gorszych niż określone w</w:t>
      </w:r>
    </w:p>
    <w:p w14:paraId="5E9BFD95" w14:textId="77777777" w:rsidR="00780B07" w:rsidRDefault="005300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minimalnych parametrach technicznych.</w:t>
      </w:r>
    </w:p>
    <w:p w14:paraId="215C38FD" w14:textId="77777777" w:rsidR="00780B07" w:rsidRDefault="005300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Materiały dydaktyczne muszą być kompletne, wolny od wad prawnych i fizycznych.</w:t>
      </w:r>
    </w:p>
    <w:p w14:paraId="0FFF77F5" w14:textId="77777777" w:rsidR="00780B07" w:rsidRDefault="00780B07">
      <w:pPr>
        <w:pStyle w:val="Standard"/>
        <w:jc w:val="right"/>
        <w:rPr>
          <w:b/>
          <w:sz w:val="16"/>
          <w:szCs w:val="16"/>
        </w:rPr>
      </w:pPr>
    </w:p>
    <w:p w14:paraId="48ED74CE" w14:textId="57E740A5" w:rsidR="00BF2270" w:rsidRPr="00BF2270" w:rsidRDefault="00BF2270">
      <w:pPr>
        <w:pStyle w:val="Standard"/>
        <w:rPr>
          <w:b/>
          <w:sz w:val="28"/>
          <w:szCs w:val="28"/>
        </w:rPr>
      </w:pPr>
      <w:r w:rsidRPr="00BF2270">
        <w:rPr>
          <w:b/>
          <w:sz w:val="28"/>
          <w:szCs w:val="28"/>
        </w:rPr>
        <w:t>Część nr 2</w:t>
      </w:r>
    </w:p>
    <w:p w14:paraId="5A66001F" w14:textId="77777777" w:rsidR="00780B07" w:rsidRDefault="00780B07">
      <w:pPr>
        <w:pStyle w:val="Standard"/>
        <w:rPr>
          <w:b/>
          <w:sz w:val="18"/>
          <w:szCs w:val="18"/>
        </w:rPr>
      </w:pPr>
    </w:p>
    <w:p w14:paraId="161F8C97" w14:textId="77777777" w:rsidR="00780B07" w:rsidRDefault="005300A6">
      <w:pPr>
        <w:pStyle w:val="Standard"/>
      </w:pPr>
      <w:r>
        <w:rPr>
          <w:b/>
          <w:u w:val="single"/>
        </w:rPr>
        <w:t>Wymagania dot. Dostawę zamawianego sprzętu i wyposażenia do nagrania, rejestrowania i obróbki obrazu i dźwięku:</w:t>
      </w:r>
    </w:p>
    <w:p w14:paraId="536142D6" w14:textId="77777777" w:rsidR="00780B07" w:rsidRDefault="00780B07">
      <w:pPr>
        <w:pStyle w:val="Standard"/>
        <w:widowControl/>
        <w:suppressAutoHyphens w:val="0"/>
        <w:autoSpaceDE w:val="0"/>
        <w:rPr>
          <w:rFonts w:ascii="Calibri" w:eastAsia="Times New Roman" w:hAnsi="Calibri" w:cs="Calibri"/>
          <w:b/>
          <w:color w:val="000000"/>
          <w:kern w:val="0"/>
          <w:sz w:val="16"/>
          <w:szCs w:val="16"/>
          <w:u w:val="single"/>
          <w:lang w:eastAsia="pl-PL"/>
        </w:rPr>
      </w:pPr>
    </w:p>
    <w:tbl>
      <w:tblPr>
        <w:tblW w:w="15003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694"/>
        <w:gridCol w:w="708"/>
        <w:gridCol w:w="1134"/>
        <w:gridCol w:w="9792"/>
      </w:tblGrid>
      <w:tr w:rsidR="00780B07" w14:paraId="62733762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DFE9B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D6B9C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5F757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EC33C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Jednostka</w:t>
            </w:r>
          </w:p>
          <w:p w14:paraId="3744AD96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436B2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Opis przedmiotu zamówienia / wymagania minimalne</w:t>
            </w:r>
          </w:p>
        </w:tc>
      </w:tr>
      <w:tr w:rsidR="008B16E2" w14:paraId="07CB4C57" w14:textId="77777777" w:rsidTr="0094403E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0C9CB" w14:textId="59484937" w:rsidR="008B16E2" w:rsidRDefault="008B16E2" w:rsidP="008B16E2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A542E" w14:textId="61B7C5B6" w:rsidR="008B16E2" w:rsidRDefault="008B16E2" w:rsidP="008B16E2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sz w:val="18"/>
                <w:szCs w:val="18"/>
                <w:lang w:eastAsia="pl-PL"/>
              </w:rPr>
              <w:t>Pracownia Audio – Video Zestaw występujący w komplecie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C1DAF" w14:textId="452DB59F" w:rsidR="008B16E2" w:rsidRDefault="008B16E2" w:rsidP="008B16E2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BAC86" w14:textId="2CD4C5D7" w:rsidR="008B16E2" w:rsidRDefault="00BB3A0D" w:rsidP="008B16E2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40E1C" w14:textId="77777777" w:rsidR="008B16E2" w:rsidRDefault="008B16E2" w:rsidP="008B16E2">
            <w:pPr>
              <w:pStyle w:val="Standard"/>
              <w:suppressAutoHyphens w:val="0"/>
              <w:autoSpaceDE w:val="0"/>
              <w:rPr>
                <w:rFonts w:eastAsia="Microsoft YaHe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sz w:val="18"/>
                <w:szCs w:val="18"/>
                <w:lang w:eastAsia="pl-PL"/>
              </w:rPr>
              <w:t>4 wyjściowy mikser z kartą przechwytującą</w:t>
            </w:r>
          </w:p>
          <w:p w14:paraId="793E3D35" w14:textId="77777777" w:rsidR="008B16E2" w:rsidRDefault="008B16E2" w:rsidP="008B16E2">
            <w:pPr>
              <w:pStyle w:val="Standard"/>
              <w:suppressAutoHyphens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Parametry miksera : profesjonalny mikser HD. Oferuje dwa wejście HD-SDI oraz dwa wejścia HDMI ze wsparciem do formatu 1080i. Posiada dwa wyjścia HDMI oraz jedno konfigurowalne wyjście HD-SDI. Urządzenie do małych produkcji wideo, z użyciem profesjonalnych kamer oraz urządzeń HDMI, posiada również mikser audio w wejściem mikrofonowym oraz niezbalansowanym RCA.</w:t>
            </w:r>
          </w:p>
          <w:p w14:paraId="63BF0FD1" w14:textId="77777777" w:rsidR="008B16E2" w:rsidRDefault="008B16E2" w:rsidP="008B16E2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Parametry karty:</w:t>
            </w:r>
          </w:p>
          <w:p w14:paraId="33CE9E9E" w14:textId="77777777" w:rsidR="008B16E2" w:rsidRDefault="008B16E2" w:rsidP="008B16E2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Obsługiwane rozdzielczości wideo: 2160p</w:t>
            </w:r>
          </w:p>
          <w:p w14:paraId="18A7D723" w14:textId="77777777" w:rsidR="008B16E2" w:rsidRDefault="008B16E2" w:rsidP="008B16E2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1080p</w:t>
            </w:r>
          </w:p>
          <w:p w14:paraId="79F514FB" w14:textId="77777777" w:rsidR="008B16E2" w:rsidRDefault="008B16E2" w:rsidP="008B16E2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480p</w:t>
            </w:r>
          </w:p>
          <w:p w14:paraId="4A32D506" w14:textId="77777777" w:rsidR="008B16E2" w:rsidRDefault="008B16E2" w:rsidP="008B16E2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576p</w:t>
            </w:r>
          </w:p>
          <w:p w14:paraId="1B231A21" w14:textId="77777777" w:rsidR="008B16E2" w:rsidRDefault="008B16E2" w:rsidP="008B16E2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720p</w:t>
            </w:r>
          </w:p>
          <w:p w14:paraId="5D866486" w14:textId="2CAE1A63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Maksymalna rozdzielczość wideo: 3840x2160 (4K)</w:t>
            </w:r>
          </w:p>
        </w:tc>
      </w:tr>
      <w:tr w:rsidR="008B16E2" w14:paraId="1B6FEB78" w14:textId="77777777" w:rsidTr="0094403E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C490D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B27FA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97AC4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7559F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C72E0" w14:textId="2E371CDC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Microsoft YaHei"/>
                <w:color w:val="000000"/>
                <w:sz w:val="18"/>
                <w:szCs w:val="18"/>
                <w:lang w:eastAsia="pl-PL"/>
              </w:rPr>
              <w:t>1 x monitor 24” Full HD + statyw do monitora</w:t>
            </w:r>
          </w:p>
        </w:tc>
      </w:tr>
      <w:tr w:rsidR="008B16E2" w14:paraId="1BA1787E" w14:textId="77777777" w:rsidTr="0094403E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92A3E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66997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D69E5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45E32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AF60C" w14:textId="77777777" w:rsidR="008B16E2" w:rsidRDefault="008B16E2" w:rsidP="008B16E2">
            <w:pPr>
              <w:pStyle w:val="Standard"/>
              <w:suppressAutoHyphens w:val="0"/>
              <w:autoSpaceDE w:val="0"/>
            </w:pPr>
            <w:r>
              <w:rPr>
                <w:rFonts w:eastAsia="Microsoft YaHei"/>
                <w:color w:val="000000"/>
                <w:sz w:val="18"/>
                <w:szCs w:val="18"/>
                <w:lang w:eastAsia="pl-PL"/>
              </w:rPr>
              <w:t xml:space="preserve">1 x </w:t>
            </w:r>
            <w:r>
              <w:rPr>
                <w:sz w:val="18"/>
                <w:szCs w:val="18"/>
              </w:rPr>
              <w:t xml:space="preserve">Aparat cyfrowy </w:t>
            </w:r>
            <w:proofErr w:type="spellStart"/>
            <w:r>
              <w:rPr>
                <w:sz w:val="18"/>
                <w:szCs w:val="18"/>
              </w:rPr>
              <w:t>bezlusterkowy</w:t>
            </w:r>
            <w:proofErr w:type="spellEnd"/>
            <w:r>
              <w:rPr>
                <w:sz w:val="18"/>
                <w:szCs w:val="18"/>
              </w:rPr>
              <w:t xml:space="preserve"> z obiektywem 15-45 mm:</w:t>
            </w:r>
          </w:p>
          <w:p w14:paraId="239DE0D6" w14:textId="77777777" w:rsidR="008B16E2" w:rsidRDefault="008B16E2" w:rsidP="008B16E2">
            <w:pPr>
              <w:pStyle w:val="Standard"/>
              <w:suppressAutoHyphens w:val="0"/>
              <w:autoSpaceDE w:val="0"/>
            </w:pPr>
            <w:r>
              <w:rPr>
                <w:sz w:val="18"/>
                <w:szCs w:val="18"/>
              </w:rPr>
              <w:t>wydajny procesor DIGIC 8</w:t>
            </w:r>
          </w:p>
          <w:p w14:paraId="7AC7273D" w14:textId="77777777" w:rsidR="008B16E2" w:rsidRDefault="008B16E2" w:rsidP="008B16E2">
            <w:pPr>
              <w:pStyle w:val="Standard"/>
              <w:suppressAutoHyphens w:val="0"/>
              <w:autoSpaceDE w:val="0"/>
            </w:pPr>
            <w:r>
              <w:rPr>
                <w:sz w:val="18"/>
                <w:szCs w:val="18"/>
              </w:rPr>
              <w:t>zdjęcia seryjne z prędkością do 30 kl./s</w:t>
            </w:r>
          </w:p>
          <w:p w14:paraId="45394386" w14:textId="77777777" w:rsidR="008B16E2" w:rsidRDefault="008B16E2" w:rsidP="008B16E2">
            <w:pPr>
              <w:pStyle w:val="Standard"/>
              <w:suppressAutoHyphens w:val="0"/>
              <w:autoSpaceDE w:val="0"/>
            </w:pPr>
            <w:r>
              <w:rPr>
                <w:sz w:val="18"/>
                <w:szCs w:val="18"/>
              </w:rPr>
              <w:t>obsługa kart SD UHS-II</w:t>
            </w:r>
          </w:p>
          <w:p w14:paraId="40E048F7" w14:textId="77777777" w:rsidR="008B16E2" w:rsidRDefault="008B16E2" w:rsidP="008B16E2">
            <w:pPr>
              <w:pStyle w:val="Standard"/>
              <w:suppressAutoHyphens w:val="0"/>
              <w:autoSpaceDE w:val="0"/>
            </w:pPr>
            <w:r>
              <w:rPr>
                <w:sz w:val="18"/>
                <w:szCs w:val="18"/>
              </w:rPr>
              <w:t>matryca APS-C CMOS o rozdzielczości 32,5 MP</w:t>
            </w:r>
          </w:p>
          <w:p w14:paraId="775C0B09" w14:textId="77777777" w:rsidR="008B16E2" w:rsidRDefault="008B16E2" w:rsidP="008B16E2">
            <w:pPr>
              <w:pStyle w:val="Standard"/>
              <w:suppressAutoHyphens w:val="0"/>
              <w:autoSpaceDE w:val="0"/>
            </w:pPr>
            <w:r>
              <w:rPr>
                <w:sz w:val="18"/>
                <w:szCs w:val="18"/>
              </w:rPr>
              <w:t>technologia śledzenia oka AF</w:t>
            </w:r>
          </w:p>
          <w:p w14:paraId="21205A46" w14:textId="77777777" w:rsidR="008B16E2" w:rsidRDefault="008B16E2" w:rsidP="008B16E2">
            <w:pPr>
              <w:pStyle w:val="Standard"/>
              <w:suppressAutoHyphens w:val="0"/>
              <w:autoSpaceDE w:val="0"/>
            </w:pPr>
            <w:r>
              <w:rPr>
                <w:sz w:val="18"/>
                <w:szCs w:val="18"/>
              </w:rPr>
              <w:t xml:space="preserve">funkcje korekcji obiektywu, korekcji dyfrakcji czy cyfrowy stabilizator obrazu Digital </w:t>
            </w:r>
            <w:proofErr w:type="spellStart"/>
            <w:r>
              <w:rPr>
                <w:sz w:val="18"/>
                <w:szCs w:val="18"/>
              </w:rPr>
              <w:t>Lens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Optimizer</w:t>
            </w:r>
            <w:proofErr w:type="spellEnd"/>
            <w:r>
              <w:rPr>
                <w:sz w:val="18"/>
                <w:szCs w:val="18"/>
              </w:rPr>
              <w:t xml:space="preserve"> (DLO)</w:t>
            </w:r>
          </w:p>
          <w:p w14:paraId="7133E899" w14:textId="77777777" w:rsidR="008B16E2" w:rsidRDefault="008B16E2" w:rsidP="008B16E2">
            <w:pPr>
              <w:pStyle w:val="Standard"/>
              <w:suppressAutoHyphens w:val="0"/>
              <w:autoSpaceDE w:val="0"/>
            </w:pPr>
            <w:r>
              <w:rPr>
                <w:sz w:val="18"/>
                <w:szCs w:val="18"/>
              </w:rPr>
              <w:t>obsługa technologii bezprzewodowych Bluetooth i Wi-Fi</w:t>
            </w:r>
          </w:p>
          <w:p w14:paraId="6F6F261F" w14:textId="77777777" w:rsidR="008B16E2" w:rsidRDefault="008B16E2" w:rsidP="008B16E2">
            <w:pPr>
              <w:pStyle w:val="Standard"/>
              <w:suppressAutoHyphens w:val="0"/>
              <w:autoSpaceDE w:val="0"/>
            </w:pPr>
            <w:r>
              <w:rPr>
                <w:sz w:val="18"/>
                <w:szCs w:val="18"/>
              </w:rPr>
              <w:t>filmy w jakości 4K</w:t>
            </w:r>
          </w:p>
          <w:p w14:paraId="16166CE0" w14:textId="77777777" w:rsidR="008B16E2" w:rsidRDefault="008B16E2" w:rsidP="008B16E2">
            <w:pPr>
              <w:pStyle w:val="Standard"/>
              <w:suppressAutoHyphens w:val="0"/>
              <w:autoSpaceDE w:val="0"/>
            </w:pPr>
            <w:r>
              <w:rPr>
                <w:sz w:val="18"/>
                <w:szCs w:val="18"/>
              </w:rPr>
              <w:t xml:space="preserve">tryb </w:t>
            </w:r>
            <w:proofErr w:type="spellStart"/>
            <w:r>
              <w:rPr>
                <w:sz w:val="18"/>
                <w:szCs w:val="18"/>
              </w:rPr>
              <w:t>slow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motion</w:t>
            </w:r>
            <w:proofErr w:type="spellEnd"/>
            <w:r>
              <w:rPr>
                <w:sz w:val="18"/>
                <w:szCs w:val="18"/>
              </w:rPr>
              <w:t xml:space="preserve"> Full HD 120 kl./s</w:t>
            </w:r>
          </w:p>
          <w:p w14:paraId="755B795B" w14:textId="77777777" w:rsidR="008B16E2" w:rsidRDefault="008B16E2" w:rsidP="008B16E2">
            <w:pPr>
              <w:pStyle w:val="Standard"/>
              <w:suppressAutoHyphens w:val="0"/>
              <w:autoSpaceDE w:val="0"/>
            </w:pPr>
            <w:r>
              <w:rPr>
                <w:sz w:val="18"/>
                <w:szCs w:val="18"/>
              </w:rPr>
              <w:t>kompaktowa i mobilna konstrukcja</w:t>
            </w:r>
          </w:p>
          <w:p w14:paraId="457E5C23" w14:textId="514B89CD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zestawie z obiektywem  15-45 mm i wizjerem elektronicznym</w:t>
            </w:r>
          </w:p>
        </w:tc>
      </w:tr>
      <w:tr w:rsidR="008B16E2" w14:paraId="50C4D6EA" w14:textId="77777777" w:rsidTr="0094403E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0D23B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E11D3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EB72E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605ED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E2101" w14:textId="59F24D1F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Microsoft YaHei"/>
                <w:color w:val="000000"/>
                <w:sz w:val="18"/>
                <w:szCs w:val="18"/>
                <w:lang w:eastAsia="pl-PL"/>
              </w:rPr>
              <w:t xml:space="preserve">1 x </w:t>
            </w:r>
            <w:proofErr w:type="spellStart"/>
            <w:r>
              <w:rPr>
                <w:rFonts w:eastAsia="Microsoft YaHei"/>
                <w:color w:val="000000"/>
                <w:sz w:val="18"/>
                <w:szCs w:val="18"/>
                <w:lang w:eastAsia="pl-PL"/>
              </w:rPr>
              <w:t>softboxy</w:t>
            </w:r>
            <w:proofErr w:type="spellEnd"/>
            <w:r>
              <w:rPr>
                <w:rFonts w:eastAsia="Microsoft YaHei"/>
                <w:color w:val="000000"/>
                <w:sz w:val="18"/>
                <w:szCs w:val="18"/>
                <w:lang w:eastAsia="pl-PL"/>
              </w:rPr>
              <w:t xml:space="preserve"> na statywach</w:t>
            </w:r>
          </w:p>
        </w:tc>
      </w:tr>
      <w:tr w:rsidR="008B16E2" w14:paraId="58A8DD49" w14:textId="77777777" w:rsidTr="0094403E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5A7A6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D6092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EB600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90CAB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7E0D4" w14:textId="3F857B53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Microsoft YaHei"/>
                <w:color w:val="000000"/>
                <w:sz w:val="18"/>
                <w:szCs w:val="18"/>
                <w:lang w:eastAsia="pl-PL"/>
              </w:rPr>
              <w:t xml:space="preserve">1 x </w:t>
            </w:r>
            <w:proofErr w:type="spellStart"/>
            <w:r>
              <w:rPr>
                <w:rFonts w:eastAsia="Microsoft YaHei"/>
                <w:color w:val="000000"/>
                <w:sz w:val="18"/>
                <w:szCs w:val="18"/>
                <w:lang w:eastAsia="pl-PL"/>
              </w:rPr>
              <w:t>greenscreen</w:t>
            </w:r>
            <w:proofErr w:type="spellEnd"/>
            <w:r>
              <w:rPr>
                <w:rFonts w:eastAsia="Microsoft YaHei"/>
                <w:color w:val="000000"/>
                <w:sz w:val="18"/>
                <w:szCs w:val="18"/>
                <w:lang w:eastAsia="pl-PL"/>
              </w:rPr>
              <w:t xml:space="preserve"> o wymiarach 2,7m x 5 ze statywami</w:t>
            </w:r>
          </w:p>
        </w:tc>
      </w:tr>
      <w:tr w:rsidR="008B16E2" w14:paraId="2ADC9670" w14:textId="77777777" w:rsidTr="0094403E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E232B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806CF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9F30A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D972E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8E98D" w14:textId="77777777" w:rsidR="008B16E2" w:rsidRDefault="008B16E2" w:rsidP="008B16E2">
            <w:pPr>
              <w:pStyle w:val="Standard"/>
              <w:suppressAutoHyphens w:val="0"/>
              <w:autoSpaceDE w:val="0"/>
              <w:rPr>
                <w:rFonts w:eastAsia="Microsoft YaHe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sz w:val="18"/>
                <w:szCs w:val="18"/>
                <w:lang w:eastAsia="pl-PL"/>
              </w:rPr>
              <w:t>Podwójny odbiornik 2 x mikrofon krawatowy</w:t>
            </w:r>
          </w:p>
          <w:p w14:paraId="6284D496" w14:textId="77777777" w:rsidR="008B16E2" w:rsidRDefault="008B16E2" w:rsidP="008B16E2">
            <w:pPr>
              <w:pStyle w:val="Standard"/>
              <w:suppressAutoHyphens w:val="0"/>
              <w:autoSpaceDE w:val="0"/>
            </w:pPr>
            <w:r>
              <w:rPr>
                <w:sz w:val="18"/>
                <w:szCs w:val="18"/>
              </w:rPr>
              <w:t>Wieloczęstotliwościowy zestaw mikrofonu bezprzewodowego w technologii UHF PLL</w:t>
            </w:r>
          </w:p>
          <w:p w14:paraId="1CDC5CD4" w14:textId="77777777" w:rsidR="008B16E2" w:rsidRDefault="008B16E2" w:rsidP="008B16E2">
            <w:pPr>
              <w:pStyle w:val="Standard"/>
              <w:suppressAutoHyphens w:val="0"/>
              <w:autoSpaceDE w:val="0"/>
            </w:pPr>
            <w:r>
              <w:rPr>
                <w:sz w:val="18"/>
                <w:szCs w:val="18"/>
              </w:rPr>
              <w:t xml:space="preserve">Pasmo przenoszenia: 40-18 000 </w:t>
            </w:r>
            <w:proofErr w:type="spellStart"/>
            <w:r>
              <w:rPr>
                <w:sz w:val="18"/>
                <w:szCs w:val="18"/>
              </w:rPr>
              <w:t>Hz</w:t>
            </w:r>
            <w:proofErr w:type="spellEnd"/>
          </w:p>
          <w:p w14:paraId="4CE1FECA" w14:textId="77777777" w:rsidR="008B16E2" w:rsidRDefault="008B16E2" w:rsidP="008B16E2">
            <w:pPr>
              <w:pStyle w:val="Standard"/>
              <w:suppressAutoHyphens w:val="0"/>
              <w:autoSpaceDE w:val="0"/>
            </w:pPr>
            <w:r>
              <w:rPr>
                <w:sz w:val="18"/>
                <w:szCs w:val="18"/>
              </w:rPr>
              <w:t>Kanały wejściowe: 2</w:t>
            </w:r>
          </w:p>
          <w:p w14:paraId="14F87A0E" w14:textId="77777777" w:rsidR="008B16E2" w:rsidRDefault="008B16E2" w:rsidP="008B16E2">
            <w:pPr>
              <w:pStyle w:val="Standard"/>
              <w:suppressAutoHyphens w:val="0"/>
              <w:autoSpaceDE w:val="0"/>
            </w:pPr>
            <w:r>
              <w:rPr>
                <w:sz w:val="18"/>
                <w:szCs w:val="18"/>
              </w:rPr>
              <w:t>THD: &lt; 0.6 %</w:t>
            </w:r>
          </w:p>
          <w:p w14:paraId="1B6F296E" w14:textId="77777777" w:rsidR="008B16E2" w:rsidRDefault="008B16E2" w:rsidP="008B16E2">
            <w:pPr>
              <w:pStyle w:val="Standard"/>
              <w:suppressAutoHyphens w:val="0"/>
              <w:autoSpaceDE w:val="0"/>
            </w:pPr>
            <w:r>
              <w:rPr>
                <w:sz w:val="18"/>
                <w:szCs w:val="18"/>
              </w:rPr>
              <w:lastRenderedPageBreak/>
              <w:t xml:space="preserve">Dynamika: &gt; 100 </w:t>
            </w:r>
            <w:proofErr w:type="spellStart"/>
            <w:r>
              <w:rPr>
                <w:sz w:val="18"/>
                <w:szCs w:val="18"/>
              </w:rPr>
              <w:t>dB</w:t>
            </w:r>
            <w:proofErr w:type="spellEnd"/>
          </w:p>
          <w:p w14:paraId="1295193C" w14:textId="77777777" w:rsidR="008B16E2" w:rsidRDefault="008B16E2" w:rsidP="008B16E2">
            <w:pPr>
              <w:pStyle w:val="Standard"/>
              <w:suppressAutoHyphens w:val="0"/>
              <w:autoSpaceDE w:val="0"/>
            </w:pPr>
            <w:r>
              <w:rPr>
                <w:sz w:val="18"/>
                <w:szCs w:val="18"/>
              </w:rPr>
              <w:t xml:space="preserve">Nadajnik, zasilanie: 2 x </w:t>
            </w:r>
            <w:proofErr w:type="spellStart"/>
            <w:r>
              <w:rPr>
                <w:sz w:val="18"/>
                <w:szCs w:val="18"/>
              </w:rPr>
              <w:t>batt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size</w:t>
            </w:r>
            <w:proofErr w:type="spellEnd"/>
            <w:r>
              <w:rPr>
                <w:sz w:val="18"/>
                <w:szCs w:val="18"/>
              </w:rPr>
              <w:t xml:space="preserve"> AA, </w:t>
            </w:r>
            <w:proofErr w:type="spellStart"/>
            <w:r>
              <w:rPr>
                <w:sz w:val="18"/>
                <w:szCs w:val="18"/>
              </w:rPr>
              <w:t>alkaline</w:t>
            </w:r>
            <w:proofErr w:type="spellEnd"/>
            <w:r>
              <w:rPr>
                <w:sz w:val="18"/>
                <w:szCs w:val="18"/>
              </w:rPr>
              <w:t xml:space="preserve"> (not </w:t>
            </w:r>
            <w:proofErr w:type="spellStart"/>
            <w:r>
              <w:rPr>
                <w:sz w:val="18"/>
                <w:szCs w:val="18"/>
              </w:rPr>
              <w:t>supplied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7CF5D614" w14:textId="77777777" w:rsidR="008B16E2" w:rsidRDefault="008B16E2" w:rsidP="008B16E2">
            <w:pPr>
              <w:pStyle w:val="Standard"/>
              <w:suppressAutoHyphens w:val="0"/>
              <w:autoSpaceDE w:val="0"/>
            </w:pPr>
            <w:r>
              <w:rPr>
                <w:sz w:val="18"/>
                <w:szCs w:val="18"/>
              </w:rPr>
              <w:t xml:space="preserve">Odbiornik, wyjścia audio: 180 </w:t>
            </w:r>
            <w:proofErr w:type="spellStart"/>
            <w:r>
              <w:rPr>
                <w:sz w:val="18"/>
                <w:szCs w:val="18"/>
              </w:rPr>
              <w:t>mV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jack</w:t>
            </w:r>
            <w:proofErr w:type="spellEnd"/>
          </w:p>
          <w:p w14:paraId="7E22C1CF" w14:textId="77777777" w:rsidR="008B16E2" w:rsidRDefault="008B16E2" w:rsidP="008B16E2">
            <w:pPr>
              <w:pStyle w:val="Standard"/>
              <w:suppressAutoHyphens w:val="0"/>
              <w:autoSpaceDE w:val="0"/>
            </w:pPr>
            <w:r>
              <w:rPr>
                <w:sz w:val="18"/>
                <w:szCs w:val="18"/>
              </w:rPr>
              <w:t xml:space="preserve">Odbiornik, zasilanie: via </w:t>
            </w:r>
            <w:proofErr w:type="spellStart"/>
            <w:r>
              <w:rPr>
                <w:sz w:val="18"/>
                <w:szCs w:val="18"/>
              </w:rPr>
              <w:t>encl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power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supply</w:t>
            </w:r>
            <w:proofErr w:type="spellEnd"/>
          </w:p>
          <w:p w14:paraId="16722ED8" w14:textId="77777777" w:rsidR="008B16E2" w:rsidRDefault="008B16E2" w:rsidP="008B16E2">
            <w:pPr>
              <w:pStyle w:val="Standard"/>
              <w:suppressAutoHyphens w:val="0"/>
              <w:autoSpaceDE w:val="0"/>
            </w:pPr>
            <w:r>
              <w:rPr>
                <w:sz w:val="18"/>
                <w:szCs w:val="18"/>
              </w:rPr>
              <w:t>Odbiornik, szerokość: 221 mm</w:t>
            </w:r>
          </w:p>
          <w:p w14:paraId="357BC5B3" w14:textId="77777777" w:rsidR="008B16E2" w:rsidRDefault="008B16E2" w:rsidP="008B16E2">
            <w:pPr>
              <w:pStyle w:val="Standard"/>
              <w:suppressAutoHyphens w:val="0"/>
              <w:autoSpaceDE w:val="0"/>
            </w:pPr>
            <w:r>
              <w:rPr>
                <w:sz w:val="18"/>
                <w:szCs w:val="18"/>
              </w:rPr>
              <w:t>Odbiornik, wysokość: 40 mm</w:t>
            </w:r>
          </w:p>
          <w:p w14:paraId="685C2477" w14:textId="77777777" w:rsidR="008B16E2" w:rsidRDefault="008B16E2" w:rsidP="008B16E2">
            <w:pPr>
              <w:pStyle w:val="Standard"/>
              <w:suppressAutoHyphens w:val="0"/>
              <w:autoSpaceDE w:val="0"/>
            </w:pPr>
            <w:r>
              <w:rPr>
                <w:sz w:val="18"/>
                <w:szCs w:val="18"/>
              </w:rPr>
              <w:t>Odbiornik, głębokość: 152 mm</w:t>
            </w:r>
          </w:p>
          <w:p w14:paraId="2DDDA3AB" w14:textId="31EFCB2A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Odbiornik, złącza: 1 x 6.3 mm </w:t>
            </w:r>
            <w:proofErr w:type="spellStart"/>
            <w:r>
              <w:rPr>
                <w:sz w:val="18"/>
                <w:szCs w:val="18"/>
              </w:rPr>
              <w:t>jack</w:t>
            </w:r>
            <w:proofErr w:type="spellEnd"/>
            <w:r>
              <w:rPr>
                <w:sz w:val="18"/>
                <w:szCs w:val="18"/>
              </w:rPr>
              <w:t>, bal.</w:t>
            </w:r>
          </w:p>
        </w:tc>
      </w:tr>
      <w:tr w:rsidR="008B16E2" w14:paraId="09B3BCE2" w14:textId="77777777" w:rsidTr="0094403E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018C8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362B5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EA07C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F80A5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744B6" w14:textId="5751CD3E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Microsoft YaHei"/>
                <w:color w:val="000000"/>
                <w:sz w:val="18"/>
                <w:szCs w:val="18"/>
                <w:lang w:eastAsia="pl-PL"/>
              </w:rPr>
              <w:t xml:space="preserve">1 x </w:t>
            </w:r>
            <w:r>
              <w:rPr>
                <w:sz w:val="18"/>
                <w:szCs w:val="18"/>
              </w:rPr>
              <w:t>Monitor interaktywny 4K UHD 65" z Androidem 9.0</w:t>
            </w:r>
          </w:p>
        </w:tc>
      </w:tr>
      <w:tr w:rsidR="008B16E2" w14:paraId="4A8888D9" w14:textId="77777777" w:rsidTr="0094403E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17F80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526B2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A424C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E29F7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C9FBA" w14:textId="783BAC32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Microsoft YaHei"/>
                <w:color w:val="000000"/>
                <w:sz w:val="18"/>
                <w:szCs w:val="18"/>
                <w:lang w:eastAsia="pl-PL"/>
              </w:rPr>
              <w:t>Przewód micro HDMI - HDMI 3m</w:t>
            </w:r>
          </w:p>
        </w:tc>
      </w:tr>
      <w:tr w:rsidR="008B16E2" w14:paraId="45BB7F0B" w14:textId="77777777" w:rsidTr="0094403E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B9B98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D1F31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24FC6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B48E1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9F0DA" w14:textId="77777777" w:rsidR="008B16E2" w:rsidRDefault="008B16E2" w:rsidP="008B16E2">
            <w:pPr>
              <w:pStyle w:val="Standard"/>
              <w:suppressAutoHyphens w:val="0"/>
              <w:autoSpaceDE w:val="0"/>
              <w:rPr>
                <w:rFonts w:eastAsia="Microsoft YaHe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sz w:val="18"/>
                <w:szCs w:val="18"/>
                <w:lang w:eastAsia="pl-PL"/>
              </w:rPr>
              <w:t xml:space="preserve">Statyw </w:t>
            </w:r>
            <w:r>
              <w:rPr>
                <w:rStyle w:val="StrongEmphasis"/>
                <w:lang w:eastAsia="pl-PL"/>
              </w:rPr>
              <w:t>do kamery + Pokrowiec:</w:t>
            </w:r>
          </w:p>
          <w:p w14:paraId="5C47B36F" w14:textId="43A9AA3F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Microsoft YaHei"/>
                <w:color w:val="000000"/>
                <w:sz w:val="18"/>
                <w:szCs w:val="18"/>
                <w:lang w:eastAsia="pl-PL"/>
              </w:rPr>
              <w:t xml:space="preserve">maksymalnej wysokości 168 cm, wyposażony w głowicę i rozpórki radialne, pozwalające na równomierny rozstaw nóg. Maksymalny udźwig statywu wynosi 5 kg. Model doskonale nadaje się zarówno do aparatów jak i kamer wideo. Statyw posiada głowicę z </w:t>
            </w:r>
            <w:proofErr w:type="spellStart"/>
            <w:r>
              <w:rPr>
                <w:rFonts w:eastAsia="Microsoft YaHei"/>
                <w:color w:val="000000"/>
                <w:sz w:val="18"/>
                <w:szCs w:val="18"/>
                <w:lang w:eastAsia="pl-PL"/>
              </w:rPr>
              <w:t>szybkozłączką</w:t>
            </w:r>
            <w:proofErr w:type="spellEnd"/>
            <w:r>
              <w:rPr>
                <w:rFonts w:eastAsia="Microsoft YaHei"/>
                <w:color w:val="000000"/>
                <w:sz w:val="18"/>
                <w:szCs w:val="18"/>
                <w:lang w:eastAsia="pl-PL"/>
              </w:rPr>
              <w:t xml:space="preserve"> QB-46, W zestawie znajduje się także pokrowiec.</w:t>
            </w:r>
          </w:p>
        </w:tc>
      </w:tr>
      <w:tr w:rsidR="008B16E2" w14:paraId="5E658F76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099F1" w14:textId="53B1C1C5" w:rsidR="008B16E2" w:rsidRDefault="008B16E2" w:rsidP="008B16E2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EAF9A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  <w:t>Kamera przenośna cyfrowa / Aparat fotograficzny</w:t>
            </w:r>
          </w:p>
          <w:p w14:paraId="1863AD4B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BE3F2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4A29D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6C5AF" w14:textId="77777777" w:rsidR="008B16E2" w:rsidRDefault="008B16E2" w:rsidP="008B16E2">
            <w:pPr>
              <w:pStyle w:val="Standard"/>
              <w:suppressAutoHyphens w:val="0"/>
              <w:autoSpaceDE w:val="0"/>
              <w:rPr>
                <w:rFonts w:eastAsia="Microsoft YaHe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sz w:val="18"/>
                <w:szCs w:val="18"/>
                <w:lang w:eastAsia="pl-PL"/>
              </w:rPr>
              <w:t>1 x studyjne słuchawki dla operatora</w:t>
            </w:r>
          </w:p>
          <w:p w14:paraId="056AAF95" w14:textId="77777777" w:rsidR="008B16E2" w:rsidRDefault="008B16E2" w:rsidP="008B16E2">
            <w:pPr>
              <w:pStyle w:val="Standard"/>
              <w:suppressAutoHyphens w:val="0"/>
              <w:autoSpaceDE w:val="0"/>
              <w:rPr>
                <w:rFonts w:eastAsia="Microsoft YaHe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sz w:val="18"/>
                <w:szCs w:val="18"/>
                <w:lang w:eastAsia="pl-PL"/>
              </w:rPr>
              <w:t>Dane techniczne</w:t>
            </w:r>
          </w:p>
          <w:p w14:paraId="68DE94E8" w14:textId="77777777" w:rsidR="008B16E2" w:rsidRDefault="008B16E2" w:rsidP="008B16E2">
            <w:pPr>
              <w:pStyle w:val="Standard"/>
              <w:suppressAutoHyphens w:val="0"/>
              <w:autoSpaceDE w:val="0"/>
              <w:rPr>
                <w:rFonts w:eastAsia="Microsoft YaHe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sz w:val="18"/>
                <w:szCs w:val="18"/>
                <w:lang w:eastAsia="pl-PL"/>
              </w:rPr>
              <w:t xml:space="preserve">Przewodowe/bezprzewodowe </w:t>
            </w:r>
            <w:r>
              <w:rPr>
                <w:rFonts w:eastAsia="Microsoft YaHei"/>
                <w:color w:val="000000"/>
                <w:sz w:val="18"/>
                <w:szCs w:val="18"/>
                <w:lang w:eastAsia="pl-PL"/>
              </w:rPr>
              <w:tab/>
              <w:t>Przewodowe</w:t>
            </w:r>
          </w:p>
          <w:p w14:paraId="3E0387CF" w14:textId="77777777" w:rsidR="008B16E2" w:rsidRDefault="008B16E2" w:rsidP="008B16E2">
            <w:pPr>
              <w:pStyle w:val="Standard"/>
              <w:suppressAutoHyphens w:val="0"/>
              <w:autoSpaceDE w:val="0"/>
              <w:rPr>
                <w:rFonts w:eastAsia="Microsoft YaHe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sz w:val="18"/>
                <w:szCs w:val="18"/>
                <w:lang w:eastAsia="pl-PL"/>
              </w:rPr>
              <w:t xml:space="preserve">Słuchawki/zestaw słuchawkowy </w:t>
            </w:r>
            <w:r>
              <w:rPr>
                <w:rFonts w:eastAsia="Microsoft YaHei"/>
                <w:color w:val="000000"/>
                <w:sz w:val="18"/>
                <w:szCs w:val="18"/>
                <w:lang w:eastAsia="pl-PL"/>
              </w:rPr>
              <w:tab/>
              <w:t>Zestaw słuchawkowy</w:t>
            </w:r>
          </w:p>
          <w:p w14:paraId="287DEFE2" w14:textId="77777777" w:rsidR="008B16E2" w:rsidRDefault="008B16E2" w:rsidP="008B16E2">
            <w:pPr>
              <w:pStyle w:val="Standard"/>
              <w:suppressAutoHyphens w:val="0"/>
              <w:autoSpaceDE w:val="0"/>
              <w:rPr>
                <w:rFonts w:eastAsia="Microsoft YaHe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sz w:val="18"/>
                <w:szCs w:val="18"/>
                <w:lang w:eastAsia="pl-PL"/>
              </w:rPr>
              <w:t xml:space="preserve">Rodzaj słuchawek </w:t>
            </w:r>
            <w:r>
              <w:rPr>
                <w:rFonts w:eastAsia="Microsoft YaHei"/>
                <w:color w:val="000000"/>
                <w:sz w:val="18"/>
                <w:szCs w:val="18"/>
                <w:lang w:eastAsia="pl-PL"/>
              </w:rPr>
              <w:tab/>
            </w:r>
            <w:proofErr w:type="spellStart"/>
            <w:r>
              <w:rPr>
                <w:rFonts w:eastAsia="Microsoft YaHei"/>
                <w:color w:val="000000"/>
                <w:sz w:val="18"/>
                <w:szCs w:val="18"/>
                <w:lang w:eastAsia="pl-PL"/>
              </w:rPr>
              <w:t>Wokółuszne</w:t>
            </w:r>
            <w:proofErr w:type="spellEnd"/>
          </w:p>
          <w:p w14:paraId="02688939" w14:textId="77777777" w:rsidR="008B16E2" w:rsidRDefault="008B16E2" w:rsidP="008B16E2">
            <w:pPr>
              <w:pStyle w:val="Standard"/>
              <w:suppressAutoHyphens w:val="0"/>
              <w:autoSpaceDE w:val="0"/>
              <w:rPr>
                <w:rFonts w:eastAsia="Microsoft YaHe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sz w:val="18"/>
                <w:szCs w:val="18"/>
                <w:lang w:eastAsia="pl-PL"/>
              </w:rPr>
              <w:t xml:space="preserve">Rodzaj przetwornika </w:t>
            </w:r>
            <w:r>
              <w:rPr>
                <w:rFonts w:eastAsia="Microsoft YaHei"/>
                <w:color w:val="000000"/>
                <w:sz w:val="18"/>
                <w:szCs w:val="18"/>
                <w:lang w:eastAsia="pl-PL"/>
              </w:rPr>
              <w:tab/>
              <w:t>Zamknięty, dynamiczny</w:t>
            </w:r>
          </w:p>
          <w:p w14:paraId="7F64F432" w14:textId="77777777" w:rsidR="008B16E2" w:rsidRDefault="008B16E2" w:rsidP="008B16E2">
            <w:pPr>
              <w:pStyle w:val="Standard"/>
              <w:suppressAutoHyphens w:val="0"/>
              <w:autoSpaceDE w:val="0"/>
              <w:rPr>
                <w:rFonts w:eastAsia="Microsoft YaHe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sz w:val="18"/>
                <w:szCs w:val="18"/>
                <w:lang w:eastAsia="pl-PL"/>
              </w:rPr>
              <w:t xml:space="preserve">Pasmo przenoszenia </w:t>
            </w:r>
            <w:r>
              <w:rPr>
                <w:rFonts w:eastAsia="Microsoft YaHei"/>
                <w:color w:val="000000"/>
                <w:sz w:val="18"/>
                <w:szCs w:val="18"/>
                <w:lang w:eastAsia="pl-PL"/>
              </w:rPr>
              <w:tab/>
              <w:t xml:space="preserve">18–20000 </w:t>
            </w:r>
            <w:proofErr w:type="spellStart"/>
            <w:r>
              <w:rPr>
                <w:rFonts w:eastAsia="Microsoft YaHei"/>
                <w:color w:val="000000"/>
                <w:sz w:val="18"/>
                <w:szCs w:val="18"/>
                <w:lang w:eastAsia="pl-PL"/>
              </w:rPr>
              <w:t>Hz</w:t>
            </w:r>
            <w:proofErr w:type="spellEnd"/>
            <w:r>
              <w:rPr>
                <w:rFonts w:eastAsia="Microsoft YaHei"/>
                <w:color w:val="000000"/>
                <w:sz w:val="18"/>
                <w:szCs w:val="18"/>
                <w:lang w:eastAsia="pl-PL"/>
              </w:rPr>
              <w:t xml:space="preserve"> (-10 </w:t>
            </w:r>
            <w:proofErr w:type="spellStart"/>
            <w:r>
              <w:rPr>
                <w:rFonts w:eastAsia="Microsoft YaHei"/>
                <w:color w:val="000000"/>
                <w:sz w:val="18"/>
                <w:szCs w:val="18"/>
                <w:lang w:eastAsia="pl-PL"/>
              </w:rPr>
              <w:t>dB</w:t>
            </w:r>
            <w:proofErr w:type="spellEnd"/>
            <w:r>
              <w:rPr>
                <w:rFonts w:eastAsia="Microsoft YaHei"/>
                <w:color w:val="000000"/>
                <w:sz w:val="18"/>
                <w:szCs w:val="18"/>
                <w:lang w:eastAsia="pl-PL"/>
              </w:rPr>
              <w:t>)</w:t>
            </w:r>
          </w:p>
          <w:p w14:paraId="5EF90D9D" w14:textId="77777777" w:rsidR="008B16E2" w:rsidRDefault="008B16E2" w:rsidP="008B16E2">
            <w:pPr>
              <w:pStyle w:val="Standard"/>
              <w:suppressAutoHyphens w:val="0"/>
              <w:autoSpaceDE w:val="0"/>
              <w:rPr>
                <w:rFonts w:eastAsia="Microsoft YaHe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sz w:val="18"/>
                <w:szCs w:val="18"/>
                <w:lang w:eastAsia="pl-PL"/>
              </w:rPr>
              <w:t xml:space="preserve">Poziom ciśnienia akustycznego (SPL) </w:t>
            </w:r>
            <w:r>
              <w:rPr>
                <w:rFonts w:eastAsia="Microsoft YaHei"/>
                <w:color w:val="000000"/>
                <w:sz w:val="18"/>
                <w:szCs w:val="18"/>
                <w:lang w:eastAsia="pl-PL"/>
              </w:rPr>
              <w:tab/>
              <w:t>120dB (1kHz/1Vrms)</w:t>
            </w:r>
          </w:p>
          <w:p w14:paraId="138C1CB9" w14:textId="77777777" w:rsidR="008B16E2" w:rsidRDefault="008B16E2" w:rsidP="008B16E2">
            <w:pPr>
              <w:pStyle w:val="Standard"/>
              <w:suppressAutoHyphens w:val="0"/>
              <w:autoSpaceDE w:val="0"/>
              <w:rPr>
                <w:rFonts w:eastAsia="Microsoft YaHe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sz w:val="18"/>
                <w:szCs w:val="18"/>
                <w:lang w:eastAsia="pl-PL"/>
              </w:rPr>
              <w:t xml:space="preserve">Impedancja </w:t>
            </w:r>
            <w:r>
              <w:rPr>
                <w:rFonts w:eastAsia="Microsoft YaHei"/>
                <w:color w:val="000000"/>
                <w:sz w:val="18"/>
                <w:szCs w:val="18"/>
                <w:lang w:eastAsia="pl-PL"/>
              </w:rPr>
              <w:tab/>
              <w:t>18 Ω</w:t>
            </w:r>
          </w:p>
          <w:p w14:paraId="0136B323" w14:textId="77777777" w:rsidR="008B16E2" w:rsidRDefault="008B16E2" w:rsidP="008B16E2">
            <w:pPr>
              <w:pStyle w:val="Standard"/>
              <w:suppressAutoHyphens w:val="0"/>
              <w:autoSpaceDE w:val="0"/>
              <w:rPr>
                <w:rFonts w:eastAsia="Microsoft YaHe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sz w:val="18"/>
                <w:szCs w:val="18"/>
                <w:lang w:eastAsia="pl-PL"/>
              </w:rPr>
              <w:t xml:space="preserve">Kolor </w:t>
            </w:r>
            <w:r>
              <w:rPr>
                <w:rFonts w:eastAsia="Microsoft YaHei"/>
                <w:color w:val="000000"/>
                <w:sz w:val="18"/>
                <w:szCs w:val="18"/>
                <w:lang w:eastAsia="pl-PL"/>
              </w:rPr>
              <w:tab/>
              <w:t>Czarny</w:t>
            </w:r>
          </w:p>
          <w:p w14:paraId="2A82F598" w14:textId="77777777" w:rsidR="008B16E2" w:rsidRDefault="008B16E2" w:rsidP="008B16E2">
            <w:pPr>
              <w:pStyle w:val="Standard"/>
              <w:suppressAutoHyphens w:val="0"/>
              <w:autoSpaceDE w:val="0"/>
              <w:rPr>
                <w:rFonts w:eastAsia="Microsoft YaHe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sz w:val="18"/>
                <w:szCs w:val="18"/>
                <w:lang w:eastAsia="pl-PL"/>
              </w:rPr>
              <w:t xml:space="preserve">Pasmo przenoszenia mikrofonu </w:t>
            </w:r>
            <w:r>
              <w:rPr>
                <w:rFonts w:eastAsia="Microsoft YaHei"/>
                <w:color w:val="000000"/>
                <w:sz w:val="18"/>
                <w:szCs w:val="18"/>
                <w:lang w:eastAsia="pl-PL"/>
              </w:rPr>
              <w:tab/>
              <w:t xml:space="preserve">100 – 10000 </w:t>
            </w:r>
            <w:proofErr w:type="spellStart"/>
            <w:r>
              <w:rPr>
                <w:rFonts w:eastAsia="Microsoft YaHei"/>
                <w:color w:val="000000"/>
                <w:sz w:val="18"/>
                <w:szCs w:val="18"/>
                <w:lang w:eastAsia="pl-PL"/>
              </w:rPr>
              <w:t>Hz</w:t>
            </w:r>
            <w:proofErr w:type="spellEnd"/>
            <w:r>
              <w:rPr>
                <w:rFonts w:eastAsia="Microsoft YaHei"/>
                <w:color w:val="000000"/>
                <w:sz w:val="18"/>
                <w:szCs w:val="18"/>
                <w:lang w:eastAsia="pl-PL"/>
              </w:rPr>
              <w:t xml:space="preserve"> (-10 </w:t>
            </w:r>
            <w:proofErr w:type="spellStart"/>
            <w:r>
              <w:rPr>
                <w:rFonts w:eastAsia="Microsoft YaHei"/>
                <w:color w:val="000000"/>
                <w:sz w:val="18"/>
                <w:szCs w:val="18"/>
                <w:lang w:eastAsia="pl-PL"/>
              </w:rPr>
              <w:t>dB</w:t>
            </w:r>
            <w:proofErr w:type="spellEnd"/>
            <w:r>
              <w:rPr>
                <w:rFonts w:eastAsia="Microsoft YaHei"/>
                <w:color w:val="000000"/>
                <w:sz w:val="18"/>
                <w:szCs w:val="18"/>
                <w:lang w:eastAsia="pl-PL"/>
              </w:rPr>
              <w:t>)</w:t>
            </w:r>
          </w:p>
          <w:p w14:paraId="7D14A4AE" w14:textId="77777777" w:rsidR="008B16E2" w:rsidRDefault="008B16E2" w:rsidP="008B16E2">
            <w:pPr>
              <w:pStyle w:val="Standard"/>
              <w:suppressAutoHyphens w:val="0"/>
              <w:autoSpaceDE w:val="0"/>
              <w:rPr>
                <w:rFonts w:eastAsia="Microsoft YaHe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sz w:val="18"/>
                <w:szCs w:val="18"/>
                <w:lang w:eastAsia="pl-PL"/>
              </w:rPr>
              <w:t xml:space="preserve">Zniekształcenia harmoniczne (THD) </w:t>
            </w:r>
            <w:r>
              <w:rPr>
                <w:rFonts w:eastAsia="Microsoft YaHei"/>
                <w:color w:val="000000"/>
                <w:sz w:val="18"/>
                <w:szCs w:val="18"/>
                <w:lang w:eastAsia="pl-PL"/>
              </w:rPr>
              <w:tab/>
              <w:t>&lt;0.5% (1kHz/100dB)</w:t>
            </w:r>
          </w:p>
          <w:p w14:paraId="1BFE9219" w14:textId="77777777" w:rsidR="008B16E2" w:rsidRDefault="008B16E2" w:rsidP="008B16E2">
            <w:pPr>
              <w:pStyle w:val="Standard"/>
              <w:suppressAutoHyphens w:val="0"/>
              <w:autoSpaceDE w:val="0"/>
              <w:rPr>
                <w:rFonts w:eastAsia="Microsoft YaHe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sz w:val="18"/>
                <w:szCs w:val="18"/>
                <w:lang w:eastAsia="pl-PL"/>
              </w:rPr>
              <w:t xml:space="preserve">Złącze </w:t>
            </w:r>
            <w:r>
              <w:rPr>
                <w:rFonts w:eastAsia="Microsoft YaHei"/>
                <w:color w:val="000000"/>
                <w:sz w:val="18"/>
                <w:szCs w:val="18"/>
                <w:lang w:eastAsia="pl-PL"/>
              </w:rPr>
              <w:tab/>
            </w:r>
            <w:proofErr w:type="spellStart"/>
            <w:r>
              <w:rPr>
                <w:rFonts w:eastAsia="Microsoft YaHei"/>
                <w:color w:val="000000"/>
                <w:sz w:val="18"/>
                <w:szCs w:val="18"/>
                <w:lang w:eastAsia="pl-PL"/>
              </w:rPr>
              <w:t>jack</w:t>
            </w:r>
            <w:proofErr w:type="spellEnd"/>
            <w:r>
              <w:rPr>
                <w:rFonts w:eastAsia="Microsoft YaHei"/>
                <w:color w:val="000000"/>
                <w:sz w:val="18"/>
                <w:szCs w:val="18"/>
                <w:lang w:eastAsia="pl-PL"/>
              </w:rPr>
              <w:t xml:space="preserve"> 3,5 mm</w:t>
            </w:r>
          </w:p>
          <w:p w14:paraId="10379417" w14:textId="77777777" w:rsidR="008B16E2" w:rsidRDefault="008B16E2" w:rsidP="008B16E2">
            <w:pPr>
              <w:pStyle w:val="Standard"/>
              <w:suppressAutoHyphens w:val="0"/>
              <w:autoSpaceDE w:val="0"/>
              <w:rPr>
                <w:rFonts w:eastAsia="Microsoft YaHe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sz w:val="18"/>
                <w:szCs w:val="18"/>
                <w:lang w:eastAsia="pl-PL"/>
              </w:rPr>
              <w:t xml:space="preserve">Waga </w:t>
            </w:r>
            <w:r>
              <w:rPr>
                <w:rFonts w:eastAsia="Microsoft YaHei"/>
                <w:color w:val="000000"/>
                <w:sz w:val="18"/>
                <w:szCs w:val="18"/>
                <w:lang w:eastAsia="pl-PL"/>
              </w:rPr>
              <w:tab/>
              <w:t>217 g</w:t>
            </w:r>
          </w:p>
          <w:p w14:paraId="18C87CB9" w14:textId="3F38E303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Microsoft YaHei"/>
                <w:color w:val="000000"/>
                <w:sz w:val="18"/>
                <w:szCs w:val="18"/>
                <w:lang w:eastAsia="pl-PL"/>
              </w:rPr>
              <w:t xml:space="preserve">Przewód </w:t>
            </w:r>
            <w:r>
              <w:rPr>
                <w:rFonts w:eastAsia="Microsoft YaHei"/>
                <w:color w:val="000000"/>
                <w:sz w:val="18"/>
                <w:szCs w:val="18"/>
                <w:lang w:eastAsia="pl-PL"/>
              </w:rPr>
              <w:tab/>
              <w:t>1,4 m</w:t>
            </w:r>
          </w:p>
        </w:tc>
      </w:tr>
      <w:tr w:rsidR="008B16E2" w14:paraId="1D2168D4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D7BEE" w14:textId="367FDE3F" w:rsidR="008B16E2" w:rsidRDefault="008B16E2" w:rsidP="008B16E2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8400A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  <w:t>Aparat cyfrowy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D8CBD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CDE9D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51078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Cechy produktu:</w:t>
            </w:r>
          </w:p>
          <w:p w14:paraId="28A5807F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maksymalna rozdzielczość filmów: 4K</w:t>
            </w:r>
          </w:p>
          <w:p w14:paraId="703F44C0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rozmiar matrycy 1"</w:t>
            </w:r>
          </w:p>
          <w:p w14:paraId="463D77EE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15-krotny zoom optyczny</w:t>
            </w:r>
          </w:p>
          <w:p w14:paraId="3F2EBACE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listkowa przysłona</w:t>
            </w:r>
          </w:p>
          <w:p w14:paraId="7EC14667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obiektyw o jasności f/2.8-1.5</w:t>
            </w:r>
          </w:p>
          <w:p w14:paraId="57B6C7E4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stabilizacja obrazu</w:t>
            </w:r>
          </w:p>
          <w:p w14:paraId="1A1F5404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złącza mikrofonowe i słuchawkowe</w:t>
            </w:r>
          </w:p>
          <w:p w14:paraId="3EE6DD4B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gniazda kart SD/SDHC/SDXC</w:t>
            </w:r>
          </w:p>
          <w:p w14:paraId="39C456CB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Parametry</w:t>
            </w:r>
          </w:p>
          <w:p w14:paraId="3C428DB3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Efektywna liczba pikseli - tryb kamera [mln]:8,29</w:t>
            </w:r>
          </w:p>
          <w:p w14:paraId="6042F1B4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Rozmiar matrycy:1 cal</w:t>
            </w:r>
          </w:p>
          <w:p w14:paraId="033F72E4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Rozdzielczość: 840 × 2160</w:t>
            </w:r>
          </w:p>
          <w:p w14:paraId="342748E8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Typ matrycy: CMOS</w:t>
            </w:r>
          </w:p>
          <w:p w14:paraId="6224A8F9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Nośnik danych - na film:</w:t>
            </w:r>
          </w:p>
          <w:p w14:paraId="33734E3F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SDXC/SDHC/SD (Nagrywanie do dwóch gniazd lub Nagrywanie przechodzące)</w:t>
            </w:r>
          </w:p>
          <w:p w14:paraId="698D8F0A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Nośnik danych - na zdjęcia:</w:t>
            </w:r>
          </w:p>
          <w:p w14:paraId="76B56FC3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SDXC/SDHC/SD</w:t>
            </w:r>
          </w:p>
          <w:p w14:paraId="298D72B8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Nagrywanie w rozdzielczości HD</w:t>
            </w:r>
          </w:p>
          <w:p w14:paraId="3276BF75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Ogniskowa ob. kamery (ekwiwalent 35mm) [mm]: 25,5–382,5</w:t>
            </w:r>
          </w:p>
          <w:p w14:paraId="109BB157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Jasność obiektywu [f/]: 2,8–4,5</w:t>
            </w:r>
          </w:p>
          <w:p w14:paraId="3FEF152C" w14:textId="43B81CF7" w:rsidR="008B16E2" w:rsidRDefault="008B16E2" w:rsidP="00B55C6F">
            <w:pPr>
              <w:pStyle w:val="Standard"/>
              <w:tabs>
                <w:tab w:val="right" w:pos="9576"/>
              </w:tabs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Średnica filtra [mm]: 58</w:t>
            </w:r>
            <w:r w:rsidR="00B55C6F">
              <w:rPr>
                <w:sz w:val="18"/>
                <w:szCs w:val="18"/>
              </w:rPr>
              <w:tab/>
            </w:r>
          </w:p>
          <w:p w14:paraId="520C0629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Zoom optyczny: 15</w:t>
            </w:r>
          </w:p>
          <w:p w14:paraId="3255302E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Rozmiar LCD [cale]: 3.0</w:t>
            </w:r>
          </w:p>
          <w:p w14:paraId="09263406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Typ LCD: kolorowy, dotykowy</w:t>
            </w:r>
          </w:p>
          <w:p w14:paraId="19A67F75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Rozdzielczość LCD [piksele]: Odpowiednik 460 000</w:t>
            </w:r>
          </w:p>
          <w:p w14:paraId="2374649A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Jasność LCD: regulowana</w:t>
            </w:r>
          </w:p>
          <w:p w14:paraId="43442B28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Ekran dotykowy</w:t>
            </w:r>
          </w:p>
          <w:p w14:paraId="293874C0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Wizjer elektroniczny</w:t>
            </w:r>
          </w:p>
          <w:p w14:paraId="75E3ADB5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Autofokus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14:paraId="3A8BEF4B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Efekty barwne: portrety, sport, śnieg, plaża, zachód słońca, sceny nocne, słabe oświetlenie, oświetlenie punktowe, fajerwerki</w:t>
            </w:r>
          </w:p>
          <w:p w14:paraId="2567D183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Balans bieli: FAWB, Ustawienie 1, ustawienie 2, światło dzienne, cienie, pochmurny dzień, żarówka, świetlówka, świetlówka H, temperatura barwowa</w:t>
            </w:r>
          </w:p>
          <w:p w14:paraId="1ADD4A16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Dźwięk: Stereofoniczny, elektretowy mikrofon pojemnościowy</w:t>
            </w:r>
          </w:p>
          <w:p w14:paraId="366FEA03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Złącza: HDMI, </w:t>
            </w:r>
            <w:proofErr w:type="spellStart"/>
            <w:r>
              <w:rPr>
                <w:sz w:val="18"/>
                <w:szCs w:val="18"/>
              </w:rPr>
              <w:t>minijack</w:t>
            </w:r>
            <w:proofErr w:type="spellEnd"/>
            <w:r>
              <w:rPr>
                <w:sz w:val="18"/>
                <w:szCs w:val="18"/>
              </w:rPr>
              <w:t xml:space="preserve"> 3.5 mm, USB 2.0, slot SD, mini-</w:t>
            </w:r>
            <w:proofErr w:type="spellStart"/>
            <w:r>
              <w:rPr>
                <w:sz w:val="18"/>
                <w:szCs w:val="18"/>
              </w:rPr>
              <w:t>minijack</w:t>
            </w:r>
            <w:proofErr w:type="spellEnd"/>
            <w:r>
              <w:rPr>
                <w:sz w:val="18"/>
                <w:szCs w:val="18"/>
              </w:rPr>
              <w:t xml:space="preserve"> 2.5 mm, DC</w:t>
            </w:r>
          </w:p>
          <w:p w14:paraId="7E713B85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</w:t>
            </w:r>
            <w:proofErr w:type="spellStart"/>
            <w:r>
              <w:rPr>
                <w:sz w:val="18"/>
                <w:szCs w:val="18"/>
              </w:rPr>
              <w:t>dodatkowe:filtr</w:t>
            </w:r>
            <w:proofErr w:type="spellEnd"/>
            <w:r>
              <w:rPr>
                <w:sz w:val="18"/>
                <w:szCs w:val="18"/>
              </w:rPr>
              <w:t xml:space="preserve"> wiatru mikrofonu, tłumik mikrofonu, charakterystyka częstotliwości mikrofonu, kierunkowość</w:t>
            </w:r>
          </w:p>
          <w:p w14:paraId="590553A1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Waga [g]:1135</w:t>
            </w:r>
          </w:p>
          <w:p w14:paraId="3C661A22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Wymiary [mm] - szerokość:91</w:t>
            </w:r>
          </w:p>
          <w:p w14:paraId="3405719B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Wymiary [mm] - wysokość:125</w:t>
            </w:r>
          </w:p>
          <w:p w14:paraId="4FE40653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Wymiary [mm] - głębokość:265</w:t>
            </w:r>
          </w:p>
          <w:p w14:paraId="79D36EC6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Stabilizacja:optyczna</w:t>
            </w:r>
            <w:proofErr w:type="spellEnd"/>
          </w:p>
          <w:p w14:paraId="3F4D8CDA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Model akumulatora:BP-820 (w zestawie)</w:t>
            </w:r>
          </w:p>
        </w:tc>
      </w:tr>
      <w:tr w:rsidR="008B16E2" w14:paraId="6194C63E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F5A7E" w14:textId="10EB4AE3" w:rsidR="008B16E2" w:rsidRDefault="008B16E2" w:rsidP="008B16E2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F6692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Statyw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EBDDD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6A46D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E949A" w14:textId="77777777" w:rsidR="008B16E2" w:rsidRDefault="008B16E2" w:rsidP="008B16E2">
            <w:pPr>
              <w:pStyle w:val="Standard"/>
              <w:spacing w:line="100" w:lineRule="atLeast"/>
              <w:jc w:val="both"/>
            </w:pPr>
            <w:r>
              <w:rPr>
                <w:sz w:val="18"/>
                <w:szCs w:val="18"/>
              </w:rPr>
              <w:t>Statyw , 4 sekcje lub podobny, parametry:</w:t>
            </w:r>
          </w:p>
          <w:p w14:paraId="3907E230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- 4-sekcyjne nogi;</w:t>
            </w:r>
          </w:p>
          <w:p w14:paraId="7E7D2A38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głowica kulowa z gwintem 1/4 cala;</w:t>
            </w:r>
          </w:p>
          <w:p w14:paraId="22C99DEE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maksymalne obciążenie do 1.5 kg;</w:t>
            </w:r>
          </w:p>
          <w:p w14:paraId="2BBC8968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wysokość maksymalna 131 cm;</w:t>
            </w:r>
          </w:p>
          <w:p w14:paraId="7AF01B5E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wysokość minimalna 39 cm;</w:t>
            </w:r>
          </w:p>
          <w:p w14:paraId="6856D504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długość po złożeniu 39.8 cm;</w:t>
            </w:r>
          </w:p>
          <w:p w14:paraId="6636DBA2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waga: 816 g.</w:t>
            </w:r>
          </w:p>
        </w:tc>
      </w:tr>
      <w:tr w:rsidR="008B16E2" w14:paraId="550ECF42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6240C" w14:textId="22055DF2" w:rsidR="008B16E2" w:rsidRDefault="008B16E2" w:rsidP="008B16E2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1ACEF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Statyw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43F17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52F58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62293" w14:textId="77777777" w:rsidR="008B16E2" w:rsidRDefault="008B16E2" w:rsidP="008B16E2">
            <w:pPr>
              <w:pStyle w:val="Standard"/>
              <w:spacing w:line="100" w:lineRule="atLeast"/>
              <w:jc w:val="both"/>
            </w:pPr>
            <w:r>
              <w:rPr>
                <w:sz w:val="18"/>
                <w:szCs w:val="18"/>
              </w:rPr>
              <w:t>Statyw o parametrach:</w:t>
            </w:r>
          </w:p>
          <w:p w14:paraId="7AB958E9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wysokość po rozłożeniu: 13.5 cm;</w:t>
            </w:r>
          </w:p>
          <w:p w14:paraId="3394D7FC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maksymalne obciążenie: 1 kg;</w:t>
            </w:r>
          </w:p>
          <w:p w14:paraId="702EA367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waga - 0.23 kg;</w:t>
            </w:r>
          </w:p>
          <w:p w14:paraId="483FA3D9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wykonany ze stali nierdzewnej;</w:t>
            </w:r>
          </w:p>
          <w:p w14:paraId="4C7D985E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przycisk blokujące;</w:t>
            </w:r>
          </w:p>
          <w:p w14:paraId="094B3481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montaż 1/4 cala;</w:t>
            </w:r>
          </w:p>
          <w:p w14:paraId="2529F0FD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wychylenie głowicy: +/- 35 stopni.</w:t>
            </w:r>
          </w:p>
        </w:tc>
      </w:tr>
      <w:tr w:rsidR="008B16E2" w14:paraId="538AF2C0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1FD68" w14:textId="50884153" w:rsidR="008B16E2" w:rsidRDefault="008B16E2" w:rsidP="008B16E2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33DDE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  <w:t>Mikroport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96B9A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1D9D2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E3630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Mikrofon bezprzewodowy o parametrach :</w:t>
            </w:r>
          </w:p>
          <w:p w14:paraId="0CE1B4AB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łączność: radiowa;</w:t>
            </w:r>
          </w:p>
          <w:p w14:paraId="49DCC6CF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częstotliwość: 2,4 GHz;</w:t>
            </w:r>
          </w:p>
          <w:p w14:paraId="35C3C000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zasięg: do 60 m (bez przeszkód);</w:t>
            </w:r>
          </w:p>
          <w:p w14:paraId="31A9A0CF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zasilanie: 2x AAA</w:t>
            </w:r>
          </w:p>
        </w:tc>
      </w:tr>
      <w:tr w:rsidR="008B16E2" w14:paraId="1EF9C9B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984" w14:textId="08D6D16E" w:rsidR="008B16E2" w:rsidRDefault="008B16E2" w:rsidP="008B16E2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B57A8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  <w:t>Oświetlenie do realizacji nagrań</w:t>
            </w:r>
          </w:p>
          <w:p w14:paraId="1F7EA58B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19358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E8C9B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4F6E4" w14:textId="77777777" w:rsidR="008B16E2" w:rsidRDefault="008B16E2" w:rsidP="008B16E2">
            <w:pPr>
              <w:pStyle w:val="Standard"/>
              <w:spacing w:line="100" w:lineRule="atLeast"/>
              <w:jc w:val="both"/>
            </w:pPr>
            <w:r>
              <w:rPr>
                <w:sz w:val="18"/>
                <w:szCs w:val="18"/>
              </w:rPr>
              <w:t>Lampa LED pierścieniowa o parametrach:</w:t>
            </w:r>
          </w:p>
          <w:p w14:paraId="220067D7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regulacja temperatury barwowej od 3200 K do 5500 K;</w:t>
            </w:r>
          </w:p>
          <w:p w14:paraId="049C62E0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zasilanie sieciowe lub akumulatorowe:</w:t>
            </w:r>
          </w:p>
          <w:p w14:paraId="7E89CE96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średnica: 42 cm możliwość;</w:t>
            </w:r>
          </w:p>
          <w:p w14:paraId="07C75EEF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zamocowania na statywie oświetleniowym (trzpień 16 mm);</w:t>
            </w:r>
          </w:p>
          <w:p w14:paraId="0691B5D8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trwałość: około 50 000 godzin świecenia;</w:t>
            </w:r>
          </w:p>
        </w:tc>
      </w:tr>
      <w:tr w:rsidR="008B16E2" w14:paraId="45891F91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CCF7E" w14:textId="3F921E6A" w:rsidR="008B16E2" w:rsidRDefault="008B16E2" w:rsidP="008B16E2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0F655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Mikrofon Kierunkowy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6E189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7299F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4A555" w14:textId="77777777" w:rsidR="008B16E2" w:rsidRDefault="008B16E2" w:rsidP="008B16E2">
            <w:pPr>
              <w:pStyle w:val="Standard"/>
              <w:spacing w:line="100" w:lineRule="atLeast"/>
              <w:jc w:val="both"/>
            </w:pPr>
            <w:r>
              <w:rPr>
                <w:sz w:val="18"/>
                <w:szCs w:val="18"/>
              </w:rPr>
              <w:t>Mikrofon Kierunkowy ze statywem o parametrach:</w:t>
            </w:r>
          </w:p>
          <w:p w14:paraId="00F78F4A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mikrofon z interfejsem USB;</w:t>
            </w:r>
          </w:p>
          <w:p w14:paraId="3440C274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zakres częstotliwości: 20 </w:t>
            </w:r>
            <w:proofErr w:type="spellStart"/>
            <w:r>
              <w:rPr>
                <w:sz w:val="18"/>
                <w:szCs w:val="18"/>
              </w:rPr>
              <w:t>Hz</w:t>
            </w:r>
            <w:proofErr w:type="spellEnd"/>
            <w:r>
              <w:rPr>
                <w:sz w:val="18"/>
                <w:szCs w:val="18"/>
              </w:rPr>
              <w:t xml:space="preserve"> - 20 kHz;</w:t>
            </w:r>
          </w:p>
          <w:p w14:paraId="3370BB4D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wejście SPL: 1% THD 121dB;</w:t>
            </w:r>
          </w:p>
          <w:p w14:paraId="06CE522E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prosty w obsłudze magnetyczny statyw stołowy;</w:t>
            </w:r>
          </w:p>
          <w:p w14:paraId="34335856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charakterystyka </w:t>
            </w:r>
            <w:proofErr w:type="spellStart"/>
            <w:r>
              <w:rPr>
                <w:sz w:val="18"/>
                <w:szCs w:val="18"/>
              </w:rPr>
              <w:t>kardioidalna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30D09E1E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kompatybilność z systemami operacyjnymi Windows i </w:t>
            </w:r>
            <w:proofErr w:type="spellStart"/>
            <w:r>
              <w:rPr>
                <w:sz w:val="18"/>
                <w:szCs w:val="18"/>
              </w:rPr>
              <w:t>macOS</w:t>
            </w:r>
            <w:proofErr w:type="spellEnd"/>
          </w:p>
          <w:p w14:paraId="4E4EAFF0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częstotliwość próbkowania: 48 kHz;</w:t>
            </w:r>
          </w:p>
          <w:p w14:paraId="3BC073E0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głębia bitowa: 24-bit;</w:t>
            </w:r>
          </w:p>
          <w:p w14:paraId="612A26E6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wyjście słuchawkowe 3,5 mm;</w:t>
            </w:r>
          </w:p>
          <w:p w14:paraId="29232D2F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złącze USB-C.</w:t>
            </w:r>
          </w:p>
        </w:tc>
      </w:tr>
      <w:tr w:rsidR="008B16E2" w14:paraId="7084F363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CE00F" w14:textId="48EB6705" w:rsidR="008B16E2" w:rsidRDefault="00B55C6F" w:rsidP="008B16E2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C65E3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  <w:t>Gimbal</w:t>
            </w:r>
            <w:proofErr w:type="spellEnd"/>
          </w:p>
          <w:p w14:paraId="325D5F0D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4484B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64587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6358A" w14:textId="77777777" w:rsidR="008B16E2" w:rsidRDefault="008B16E2" w:rsidP="008B16E2">
            <w:pPr>
              <w:pStyle w:val="Standard"/>
              <w:spacing w:line="100" w:lineRule="atLeast"/>
              <w:jc w:val="both"/>
            </w:pPr>
            <w:proofErr w:type="spellStart"/>
            <w:r>
              <w:rPr>
                <w:sz w:val="18"/>
                <w:szCs w:val="18"/>
              </w:rPr>
              <w:t>Gimbal</w:t>
            </w:r>
            <w:proofErr w:type="spellEnd"/>
            <w:r>
              <w:rPr>
                <w:sz w:val="18"/>
                <w:szCs w:val="18"/>
              </w:rPr>
              <w:t xml:space="preserve"> o parametrach:</w:t>
            </w:r>
          </w:p>
          <w:p w14:paraId="1780E5BF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Zakres stabilizacji: Kąt przechylenia 323°;</w:t>
            </w:r>
          </w:p>
          <w:p w14:paraId="46FA9878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Maksymalne obciążenie: 240g;</w:t>
            </w:r>
          </w:p>
          <w:p w14:paraId="16B80365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Mocowanie: 1/4"" Zacisk;</w:t>
            </w:r>
          </w:p>
          <w:p w14:paraId="2C66FE54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Łączność: Bluetooth;</w:t>
            </w:r>
          </w:p>
          <w:p w14:paraId="06379EAE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Czas działania: Do 5 godzin;</w:t>
            </w:r>
          </w:p>
          <w:p w14:paraId="1ECF3B9A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Bateria: Akumulator 800 </w:t>
            </w:r>
            <w:proofErr w:type="spellStart"/>
            <w:r>
              <w:rPr>
                <w:sz w:val="18"/>
                <w:szCs w:val="18"/>
              </w:rPr>
              <w:t>mAh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0F2E33E0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Materiał: Tworzywo sztuczne;</w:t>
            </w:r>
          </w:p>
          <w:p w14:paraId="7A88E34D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Dołączone akcesoria: Kabel USB – micro USB;</w:t>
            </w:r>
          </w:p>
        </w:tc>
      </w:tr>
      <w:tr w:rsidR="008B16E2" w14:paraId="7600DB10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A04E4" w14:textId="61FB9FB3" w:rsidR="008B16E2" w:rsidRDefault="00B55C6F" w:rsidP="008B16E2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A7645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  <w:t>Greenscreen</w:t>
            </w:r>
            <w:proofErr w:type="spellEnd"/>
          </w:p>
          <w:p w14:paraId="15380DEF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B4DA3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E2873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2B380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Elgato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Green Screen </w:t>
            </w:r>
            <w:proofErr w:type="spellStart"/>
            <w:r>
              <w:rPr>
                <w:sz w:val="18"/>
                <w:szCs w:val="18"/>
                <w:lang w:val="en-US"/>
              </w:rPr>
              <w:t>lub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podobny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parametry</w:t>
            </w:r>
            <w:proofErr w:type="spellEnd"/>
            <w:r>
              <w:rPr>
                <w:sz w:val="18"/>
                <w:szCs w:val="18"/>
                <w:lang w:val="en-US"/>
              </w:rPr>
              <w:t>:</w:t>
            </w:r>
          </w:p>
          <w:p w14:paraId="3BECE262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Kolor tła Zielony;</w:t>
            </w:r>
          </w:p>
          <w:p w14:paraId="09B59BE0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Materiał tła Poliester;</w:t>
            </w:r>
          </w:p>
          <w:p w14:paraId="1729A4CA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Materiał stelaża Aluminium;</w:t>
            </w:r>
          </w:p>
          <w:p w14:paraId="33A386A4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Szerokość 148 cm;</w:t>
            </w:r>
          </w:p>
          <w:p w14:paraId="23711054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Wysokość 180 cm (rozłożony) 10,5 cm (złożony);</w:t>
            </w:r>
          </w:p>
          <w:p w14:paraId="438C3CAF" w14:textId="77777777" w:rsidR="008B16E2" w:rsidRDefault="008B16E2" w:rsidP="008B16E2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Waga 9,3 kg;</w:t>
            </w:r>
          </w:p>
        </w:tc>
      </w:tr>
      <w:tr w:rsidR="008B16E2" w14:paraId="62BD8ED5" w14:textId="77777777">
        <w:tc>
          <w:tcPr>
            <w:tcW w:w="15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0FEAF" w14:textId="77777777" w:rsidR="008B16E2" w:rsidRDefault="008B16E2" w:rsidP="008B16E2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</w:rPr>
            </w:pPr>
          </w:p>
          <w:p w14:paraId="67973B71" w14:textId="77777777" w:rsidR="008B16E2" w:rsidRDefault="008B16E2" w:rsidP="008B16E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UWAGA!!! Wszystkie zamawiane pozycje wyposażenia powinny posiadać certyfikat CE oraz być dopuszczone do użytku na potrzeby placówek oświatowych, a także powinny być zgodne z normą BHP.</w:t>
            </w:r>
          </w:p>
          <w:p w14:paraId="2FD03CE9" w14:textId="77777777" w:rsidR="008B16E2" w:rsidRDefault="008B16E2" w:rsidP="008B16E2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1D1D7991" w14:textId="77777777" w:rsidR="00780B07" w:rsidRDefault="00780B0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ECD70A4" w14:textId="77777777" w:rsidR="00780B07" w:rsidRDefault="005300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dopuszcza dostawę różnych modeli, różnych producentów pod warunkiem spełniania minimalnych parametrów technicznych opisanych powyżej.</w:t>
      </w:r>
    </w:p>
    <w:p w14:paraId="7A67098F" w14:textId="77777777" w:rsidR="00780B07" w:rsidRDefault="005300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Dopuszcza się inne rozwiązania pod warunkiem zagwarantowania równorzędnych parametrów technicznych i technologicznych nie gorszych niż określone w</w:t>
      </w:r>
    </w:p>
    <w:p w14:paraId="5DE6A5D0" w14:textId="77777777" w:rsidR="00780B07" w:rsidRDefault="005300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minimalnych parametrach technicznych.</w:t>
      </w:r>
    </w:p>
    <w:p w14:paraId="747407EF" w14:textId="0D2A79C3" w:rsidR="00780B07" w:rsidRDefault="005300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Materiały dydaktyczne muszą być kompletne, wolny od wad prawnych i fizycznych.</w:t>
      </w:r>
    </w:p>
    <w:p w14:paraId="113F3CEC" w14:textId="77777777" w:rsidR="00B55C6F" w:rsidRPr="00B55C6F" w:rsidRDefault="00B55C6F" w:rsidP="00B55C6F">
      <w:pPr>
        <w:rPr>
          <w:rFonts w:hint="eastAsia"/>
          <w:lang w:bidi="ar-SA"/>
        </w:rPr>
      </w:pPr>
    </w:p>
    <w:sectPr w:rsidR="00B55C6F" w:rsidRPr="00B55C6F">
      <w:headerReference w:type="default" r:id="rId7"/>
      <w:footerReference w:type="default" r:id="rId8"/>
      <w:pgSz w:w="16838" w:h="11906" w:orient="landscape"/>
      <w:pgMar w:top="765" w:right="851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764FF" w14:textId="77777777" w:rsidR="001D46A6" w:rsidRDefault="001D46A6">
      <w:pPr>
        <w:rPr>
          <w:rFonts w:hint="eastAsia"/>
        </w:rPr>
      </w:pPr>
      <w:r>
        <w:separator/>
      </w:r>
    </w:p>
  </w:endnote>
  <w:endnote w:type="continuationSeparator" w:id="0">
    <w:p w14:paraId="6F559139" w14:textId="77777777" w:rsidR="001D46A6" w:rsidRDefault="001D46A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6526409"/>
      <w:docPartObj>
        <w:docPartGallery w:val="Page Numbers (Bottom of Page)"/>
        <w:docPartUnique/>
      </w:docPartObj>
    </w:sdtPr>
    <w:sdtEndPr/>
    <w:sdtContent>
      <w:p w14:paraId="118B2139" w14:textId="394B0133" w:rsidR="00B55C6F" w:rsidRDefault="00B55C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8BE35E" w14:textId="437C45B6" w:rsidR="00940A9A" w:rsidRDefault="001D46A6" w:rsidP="00B55C6F">
    <w:pPr>
      <w:pStyle w:val="Standard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A59EC" w14:textId="77777777" w:rsidR="001D46A6" w:rsidRDefault="001D46A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4E890B1" w14:textId="77777777" w:rsidR="001D46A6" w:rsidRDefault="001D46A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B449" w14:textId="77777777" w:rsidR="00940A9A" w:rsidRDefault="001D46A6">
    <w:pPr>
      <w:pStyle w:val="Standard"/>
      <w:snapToGri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BF0"/>
    <w:multiLevelType w:val="multilevel"/>
    <w:tmpl w:val="7F1E35CA"/>
    <w:styleLink w:val="WW8Num2"/>
    <w:lvl w:ilvl="0">
      <w:start w:val="1"/>
      <w:numFmt w:val="none"/>
      <w:pStyle w:val="Nagwek7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none"/>
      <w:suff w:val="nothing"/>
      <w:lvlText w:val="%3."/>
      <w:lvlJc w:val="left"/>
    </w:lvl>
    <w:lvl w:ilvl="3">
      <w:start w:val="1"/>
      <w:numFmt w:val="none"/>
      <w:suff w:val="nothing"/>
      <w:lvlText w:val="%4."/>
      <w:lvlJc w:val="left"/>
    </w:lvl>
    <w:lvl w:ilvl="4">
      <w:start w:val="1"/>
      <w:numFmt w:val="none"/>
      <w:suff w:val="nothing"/>
      <w:lvlText w:val="%5."/>
      <w:lvlJc w:val="left"/>
    </w:lvl>
    <w:lvl w:ilvl="5">
      <w:start w:val="1"/>
      <w:numFmt w:val="none"/>
      <w:suff w:val="nothing"/>
      <w:lvlText w:val="%6."/>
      <w:lvlJc w:val="left"/>
    </w:lvl>
    <w:lvl w:ilvl="6">
      <w:start w:val="1"/>
      <w:numFmt w:val="none"/>
      <w:suff w:val="nothing"/>
      <w:lvlText w:val="%7."/>
      <w:lvlJc w:val="left"/>
    </w:lvl>
    <w:lvl w:ilvl="7">
      <w:start w:val="1"/>
      <w:numFmt w:val="none"/>
      <w:suff w:val="nothing"/>
      <w:lvlText w:val="%8."/>
      <w:lvlJc w:val="left"/>
    </w:lvl>
    <w:lvl w:ilvl="8">
      <w:start w:val="1"/>
      <w:numFmt w:val="none"/>
      <w:suff w:val="nothing"/>
      <w:lvlText w:val="%9."/>
      <w:lvlJc w:val="left"/>
    </w:lvl>
  </w:abstractNum>
  <w:abstractNum w:abstractNumId="1" w15:restartNumberingAfterBreak="0">
    <w:nsid w:val="0B4753EB"/>
    <w:multiLevelType w:val="multilevel"/>
    <w:tmpl w:val="3F260808"/>
    <w:styleLink w:val="WW8Num3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0AA7E7F"/>
    <w:multiLevelType w:val="multilevel"/>
    <w:tmpl w:val="55DAE96A"/>
    <w:styleLink w:val="Outline"/>
    <w:lvl w:ilvl="0">
      <w:start w:val="1"/>
      <w:numFmt w:val="none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B897E2B"/>
    <w:multiLevelType w:val="multilevel"/>
    <w:tmpl w:val="FC4EFB66"/>
    <w:styleLink w:val="WW8Num1"/>
    <w:lvl w:ilvl="0">
      <w:start w:val="1"/>
      <w:numFmt w:val="upperRoman"/>
      <w:pStyle w:val="Nagwek2"/>
      <w:lvlText w:val="%1."/>
      <w:lvlJc w:val="right"/>
      <w:pPr>
        <w:ind w:left="180" w:hanging="18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none"/>
      <w:suff w:val="nothing"/>
      <w:lvlText w:val="%3."/>
      <w:lvlJc w:val="left"/>
      <w:pPr>
        <w:ind w:left="720" w:hanging="720"/>
      </w:pPr>
    </w:lvl>
    <w:lvl w:ilvl="3">
      <w:start w:val="1"/>
      <w:numFmt w:val="none"/>
      <w:suff w:val="nothing"/>
      <w:lvlText w:val="%4."/>
      <w:lvlJc w:val="left"/>
      <w:pPr>
        <w:ind w:left="864" w:hanging="864"/>
      </w:pPr>
    </w:lvl>
    <w:lvl w:ilvl="4">
      <w:start w:val="1"/>
      <w:numFmt w:val="none"/>
      <w:suff w:val="nothing"/>
      <w:lvlText w:val="%5."/>
      <w:lvlJc w:val="left"/>
      <w:pPr>
        <w:ind w:left="1008" w:hanging="1008"/>
      </w:pPr>
    </w:lvl>
    <w:lvl w:ilvl="5">
      <w:start w:val="1"/>
      <w:numFmt w:val="none"/>
      <w:suff w:val="nothing"/>
      <w:lvlText w:val="%6."/>
      <w:lvlJc w:val="left"/>
      <w:pPr>
        <w:ind w:left="1152" w:hanging="1152"/>
      </w:pPr>
    </w:lvl>
    <w:lvl w:ilvl="6">
      <w:start w:val="1"/>
      <w:numFmt w:val="none"/>
      <w:suff w:val="nothing"/>
      <w:lvlText w:val="%7."/>
      <w:lvlJc w:val="left"/>
      <w:pPr>
        <w:ind w:left="1296" w:hanging="1296"/>
      </w:pPr>
    </w:lvl>
    <w:lvl w:ilvl="7">
      <w:start w:val="1"/>
      <w:numFmt w:val="none"/>
      <w:suff w:val="nothing"/>
      <w:lvlText w:val="%8."/>
      <w:lvlJc w:val="left"/>
      <w:pPr>
        <w:ind w:left="1440" w:hanging="1440"/>
      </w:pPr>
    </w:lvl>
    <w:lvl w:ilvl="8">
      <w:start w:val="1"/>
      <w:numFmt w:val="none"/>
      <w:suff w:val="nothing"/>
      <w:lvlText w:val="%9."/>
      <w:lvlJc w:val="left"/>
      <w:pPr>
        <w:ind w:left="1584" w:hanging="1584"/>
      </w:pPr>
    </w:lvl>
  </w:abstractNum>
  <w:abstractNum w:abstractNumId="4" w15:restartNumberingAfterBreak="0">
    <w:nsid w:val="3E3C399D"/>
    <w:multiLevelType w:val="multilevel"/>
    <w:tmpl w:val="DA06A328"/>
    <w:styleLink w:val="WW8Num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685374DD"/>
    <w:multiLevelType w:val="multilevel"/>
    <w:tmpl w:val="18F4A26E"/>
    <w:styleLink w:val="WW8Num5"/>
    <w:lvl w:ilvl="0">
      <w:start w:val="1"/>
      <w:numFmt w:val="lowerLetter"/>
      <w:lvlText w:val="%1."/>
      <w:lvlJc w:val="left"/>
      <w:pPr>
        <w:ind w:left="1069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B07"/>
    <w:rsid w:val="001D46A6"/>
    <w:rsid w:val="005300A6"/>
    <w:rsid w:val="006C26D9"/>
    <w:rsid w:val="00780B07"/>
    <w:rsid w:val="0079228F"/>
    <w:rsid w:val="008B16E2"/>
    <w:rsid w:val="00B55C6F"/>
    <w:rsid w:val="00BB3A0D"/>
    <w:rsid w:val="00BF2270"/>
    <w:rsid w:val="00C1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7BCB0"/>
  <w15:docId w15:val="{D71ED65C-121C-427F-A0B8-11D220A7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10"/>
    <w:next w:val="Textbody"/>
    <w:uiPriority w:val="9"/>
    <w:qFormat/>
    <w:pPr>
      <w:ind w:left="360" w:hanging="360"/>
      <w:outlineLvl w:val="0"/>
    </w:pPr>
    <w:rPr>
      <w:rFonts w:ascii="Times New Roman" w:eastAsia="Times New Roman" w:hAnsi="Times New Roman" w:cs="Times New Roman"/>
      <w:b/>
      <w:bCs/>
      <w:sz w:val="24"/>
      <w:szCs w:val="32"/>
    </w:rPr>
  </w:style>
  <w:style w:type="paragraph" w:styleId="Nagwek2">
    <w:name w:val="heading 2"/>
    <w:basedOn w:val="Nagwek10"/>
    <w:next w:val="Textbody"/>
    <w:uiPriority w:val="9"/>
    <w:semiHidden/>
    <w:unhideWhenUsed/>
    <w:qFormat/>
    <w:pPr>
      <w:numPr>
        <w:numId w:val="2"/>
      </w:numPr>
      <w:spacing w:before="120"/>
      <w:outlineLvl w:val="1"/>
    </w:pPr>
    <w:rPr>
      <w:rFonts w:ascii="Times New Roman" w:eastAsia="Times New Roman" w:hAnsi="Times New Roman" w:cs="Times New Roman"/>
      <w:b/>
      <w:bCs/>
      <w:iCs/>
      <w:sz w:val="24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jc w:val="center"/>
      <w:outlineLvl w:val="5"/>
    </w:pPr>
    <w:rPr>
      <w:rFonts w:ascii="Arial" w:eastAsia="Arial" w:hAnsi="Arial" w:cs="Arial"/>
      <w:b/>
      <w:bCs/>
      <w:sz w:val="20"/>
      <w:szCs w:val="20"/>
    </w:rPr>
  </w:style>
  <w:style w:type="paragraph" w:styleId="Nagwek7">
    <w:name w:val="heading 7"/>
    <w:basedOn w:val="Standard"/>
    <w:next w:val="Standard"/>
    <w:pPr>
      <w:keepNext/>
      <w:numPr>
        <w:numId w:val="3"/>
      </w:numPr>
      <w:jc w:val="center"/>
      <w:outlineLvl w:val="6"/>
    </w:pPr>
    <w:rPr>
      <w:rFonts w:ascii="Arial" w:eastAsia="Arial" w:hAnsi="Arial" w:cs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Outline">
    <w:name w:val="Outline"/>
    <w:basedOn w:val="Bezlisty"/>
    <w:pPr>
      <w:numPr>
        <w:numId w:val="1"/>
      </w:numPr>
    </w:pPr>
  </w:style>
  <w:style w:type="paragraph" w:customStyle="1" w:styleId="Standard">
    <w:name w:val="Standard"/>
    <w:rPr>
      <w:rFonts w:ascii="Times New Roman" w:eastAsia="Lucida Sans Unicode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60">
    <w:name w:val="Nagłówek6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5">
    <w:name w:val="Nagłówek5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dnote">
    <w:name w:val="Endnote"/>
    <w:basedOn w:val="Standard"/>
    <w:rPr>
      <w:rFonts w:ascii="Arial" w:eastAsia="Arial" w:hAnsi="Arial" w:cs="Arial"/>
      <w:szCs w:val="20"/>
    </w:rPr>
  </w:style>
  <w:style w:type="paragraph" w:customStyle="1" w:styleId="Contents1">
    <w:name w:val="Contents 1"/>
    <w:basedOn w:val="Standard"/>
    <w:next w:val="Standard"/>
  </w:style>
  <w:style w:type="paragraph" w:customStyle="1" w:styleId="Contents2">
    <w:name w:val="Contents 2"/>
    <w:basedOn w:val="Standard"/>
    <w:next w:val="Standard"/>
    <w:pPr>
      <w:ind w:left="240"/>
    </w:pPr>
  </w:style>
  <w:style w:type="paragraph" w:customStyle="1" w:styleId="Contents3">
    <w:name w:val="Contents 3"/>
    <w:basedOn w:val="Index"/>
    <w:pPr>
      <w:tabs>
        <w:tab w:val="right" w:leader="dot" w:pos="10203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10486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10769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11052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11335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1161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11901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12184"/>
      </w:tabs>
      <w:ind w:left="2547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Tekstpodstawowywcity31">
    <w:name w:val="Tekst podstawowy wcięty 31"/>
    <w:basedOn w:val="Standard"/>
    <w:pPr>
      <w:ind w:left="270" w:hanging="270"/>
      <w:jc w:val="both"/>
    </w:pPr>
  </w:style>
  <w:style w:type="paragraph" w:customStyle="1" w:styleId="Framecontents">
    <w:name w:val="Frame contents"/>
    <w:basedOn w:val="Standard"/>
  </w:style>
  <w:style w:type="paragraph" w:customStyle="1" w:styleId="WW-Tekstpodstawowywcity2">
    <w:name w:val="WW-Tekst podstawowy wci?ty 2"/>
    <w:basedOn w:val="Standard"/>
    <w:pPr>
      <w:widowControl/>
      <w:autoSpaceDE w:val="0"/>
      <w:ind w:left="426" w:firstLine="1"/>
      <w:jc w:val="both"/>
    </w:pPr>
    <w:rPr>
      <w:rFonts w:eastAsia="Arial" w:cs="Arial Black"/>
      <w:sz w:val="28"/>
    </w:r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NormalnyWeb">
    <w:name w:val="Normal (Web)"/>
    <w:basedOn w:val="Standard"/>
    <w:pPr>
      <w:widowControl/>
      <w:suppressAutoHyphens w:val="0"/>
      <w:spacing w:before="280" w:after="119"/>
    </w:pPr>
    <w:rPr>
      <w:rFonts w:eastAsia="Times New Roman"/>
      <w:kern w:val="0"/>
    </w:rPr>
  </w:style>
  <w:style w:type="character" w:customStyle="1" w:styleId="WW8Num1z0">
    <w:name w:val="WW8Num1z0"/>
  </w:style>
  <w:style w:type="character" w:customStyle="1" w:styleId="WW8Num1z1">
    <w:name w:val="WW8Num1z1"/>
    <w:rPr>
      <w:b/>
      <w:bCs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4z2">
    <w:name w:val="WW8Num4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4z3">
    <w:name w:val="WW8Num4z3"/>
    <w:rPr>
      <w:rFonts w:ascii="Wingdings" w:eastAsia="Wingdings" w:hAnsi="Wingdings" w:cs="StarSymbol, 'Arial Unicode MS'"/>
      <w:sz w:val="18"/>
      <w:szCs w:val="18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 w:val="0"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5z2">
    <w:name w:val="WW8Num5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5z3">
    <w:name w:val="WW8Num5z3"/>
    <w:rPr>
      <w:rFonts w:ascii="Wingdings" w:eastAsia="Wingdings" w:hAnsi="Wingdings" w:cs="StarSymbol, 'Arial Unicode MS'"/>
      <w:sz w:val="18"/>
      <w:szCs w:val="18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  <w:b w:val="0"/>
    </w:rPr>
  </w:style>
  <w:style w:type="character" w:customStyle="1" w:styleId="Domylnaczcionkaakapitu3">
    <w:name w:val="Domyślna czcionka akapitu3"/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Symbol" w:eastAsia="Symbol" w:hAnsi="Symbol" w:cs="StarSymbol, 'Arial Unicode MS'"/>
      <w:sz w:val="18"/>
      <w:szCs w:val="18"/>
    </w:rPr>
  </w:style>
  <w:style w:type="character" w:customStyle="1" w:styleId="WW8Num7z1">
    <w:name w:val="WW8Num7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7z2">
    <w:name w:val="WW8Num7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Wingdings" w:eastAsia="Wingdings" w:hAnsi="Wingdings" w:cs="StarSymbol, 'Arial Unicode MS'"/>
      <w:sz w:val="18"/>
      <w:szCs w:val="18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Symbol" w:hAnsi="Symbol" w:cs="Symbol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5z0">
    <w:name w:val="WW8Num25z0"/>
    <w:rPr>
      <w:rFonts w:ascii="Symbol" w:eastAsia="Symbol" w:hAnsi="Symbol" w:cs="Symbol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customStyle="1" w:styleId="Symbolewypunktowania">
    <w:name w:val="Symbole wypunktowania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styleId="Numerstrony">
    <w:name w:val="page number"/>
    <w:basedOn w:val="Domylnaczcionkaakapitu2"/>
  </w:style>
  <w:style w:type="character" w:customStyle="1" w:styleId="TeksttreciPogrubienie">
    <w:name w:val="Tekst treści + Pogrubienie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dymkaZnak">
    <w:name w:val="Tekst dymka Znak"/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IndexLink">
    <w:name w:val="Index Link"/>
  </w:style>
  <w:style w:type="character" w:customStyle="1" w:styleId="apple-converted-space">
    <w:name w:val="apple-converted-space"/>
    <w:basedOn w:val="Domylnaczcionkaakapitu3"/>
  </w:style>
  <w:style w:type="character" w:customStyle="1" w:styleId="StrongEmphasis">
    <w:name w:val="Strong Emphasis"/>
    <w:rPr>
      <w:b/>
      <w:bCs/>
    </w:rPr>
  </w:style>
  <w:style w:type="character" w:customStyle="1" w:styleId="styl188">
    <w:name w:val="styl188"/>
    <w:basedOn w:val="Domylnaczcionkaakapitu"/>
  </w:style>
  <w:style w:type="character" w:customStyle="1" w:styleId="styl190">
    <w:name w:val="styl190"/>
    <w:basedOn w:val="Domylnaczcionkaakapitu"/>
  </w:style>
  <w:style w:type="character" w:customStyle="1" w:styleId="styl189">
    <w:name w:val="styl189"/>
    <w:basedOn w:val="Domylnaczcionkaakapitu"/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55C6F"/>
    <w:rPr>
      <w:rFonts w:ascii="Times New Roman" w:eastAsia="Lucida Sans Unicode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3408</Words>
  <Characters>20454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ZAWARTOŚĆ OPRACOWANIA</vt:lpstr>
    </vt:vector>
  </TitlesOfParts>
  <Company/>
  <LinksUpToDate>false</LinksUpToDate>
  <CharactersWithSpaces>23815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ZAWARTOŚĆ OPRACOWANIA</dc:title>
  <dc:subject/>
  <dc:creator>XP</dc:creator>
  <cp:keywords/>
  <dc:description/>
  <cp:lastModifiedBy>DKwiatkowska</cp:lastModifiedBy>
  <cp:revision>4</cp:revision>
  <cp:lastPrinted>2018-07-01T18:58:00Z</cp:lastPrinted>
  <dcterms:created xsi:type="dcterms:W3CDTF">2021-12-17T17:02:00Z</dcterms:created>
  <dcterms:modified xsi:type="dcterms:W3CDTF">2021-12-17T17:25:00Z</dcterms:modified>
</cp:coreProperties>
</file>