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F448B" w14:textId="3AB075A2" w:rsidR="007C1C58" w:rsidRPr="007C1C58" w:rsidRDefault="003F14F5" w:rsidP="007C1C58">
      <w:pPr>
        <w:suppressAutoHyphens/>
        <w:spacing w:after="200" w:line="276" w:lineRule="auto"/>
        <w:ind w:left="0" w:firstLine="0"/>
        <w:jc w:val="right"/>
        <w:rPr>
          <w:rFonts w:eastAsia="Calibri" w:cs="Arial"/>
          <w:sz w:val="18"/>
          <w:szCs w:val="18"/>
          <w:lang w:eastAsia="ar-SA"/>
        </w:rPr>
      </w:pPr>
      <w:r>
        <w:rPr>
          <w:rFonts w:eastAsia="Calibri" w:cs="Arial"/>
          <w:sz w:val="18"/>
          <w:szCs w:val="18"/>
          <w:lang w:eastAsia="ar-SA"/>
        </w:rPr>
        <w:t>Załącznik nr 1C</w:t>
      </w:r>
      <w:r w:rsidR="007C1C58" w:rsidRPr="007C1C58">
        <w:rPr>
          <w:rFonts w:eastAsia="Calibri" w:cs="Arial"/>
          <w:sz w:val="18"/>
          <w:szCs w:val="18"/>
          <w:lang w:eastAsia="ar-SA"/>
        </w:rPr>
        <w:t xml:space="preserve"> do SWZ</w:t>
      </w:r>
      <w:r>
        <w:rPr>
          <w:rFonts w:eastAsia="Calibri" w:cs="Arial"/>
          <w:sz w:val="18"/>
          <w:szCs w:val="18"/>
          <w:lang w:eastAsia="ar-SA"/>
        </w:rPr>
        <w:t xml:space="preserve"> DZP.</w:t>
      </w:r>
      <w:r w:rsidR="000634E0">
        <w:rPr>
          <w:rFonts w:eastAsia="Calibri" w:cs="Arial"/>
          <w:sz w:val="18"/>
          <w:szCs w:val="18"/>
          <w:lang w:eastAsia="ar-SA"/>
        </w:rPr>
        <w:t>382.6.2.2024</w:t>
      </w:r>
    </w:p>
    <w:p w14:paraId="3BB16DA2" w14:textId="135D453D" w:rsidR="003F14F5" w:rsidRPr="003F14F5" w:rsidRDefault="003F14F5" w:rsidP="003F14F5">
      <w:pPr>
        <w:keepNext/>
        <w:keepLines/>
        <w:tabs>
          <w:tab w:val="num" w:pos="0"/>
        </w:tabs>
        <w:suppressAutoHyphens/>
        <w:spacing w:before="6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3F14F5">
        <w:rPr>
          <w:b/>
          <w:sz w:val="28"/>
          <w:szCs w:val="28"/>
        </w:rPr>
        <w:t xml:space="preserve">Oświadczenie </w:t>
      </w:r>
    </w:p>
    <w:p w14:paraId="20C7C143" w14:textId="77777777" w:rsidR="003F14F5" w:rsidRPr="003F14F5" w:rsidRDefault="003F14F5" w:rsidP="003F14F5">
      <w:pPr>
        <w:suppressAutoHyphens/>
        <w:spacing w:before="60" w:after="240" w:line="240" w:lineRule="auto"/>
        <w:ind w:left="284"/>
        <w:jc w:val="center"/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</w:pPr>
      <w:r w:rsidRPr="003F14F5"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  <w:t>o spełnianiu warunków udziału w postępowaniu</w:t>
      </w:r>
    </w:p>
    <w:p w14:paraId="2924C88A" w14:textId="2556CE5D" w:rsidR="003F14F5" w:rsidRDefault="003F14F5" w:rsidP="003F14F5">
      <w:pPr>
        <w:tabs>
          <w:tab w:val="left" w:pos="851"/>
        </w:tabs>
        <w:ind w:firstLine="0"/>
        <w:contextualSpacing/>
        <w:jc w:val="center"/>
        <w:outlineLvl w:val="2"/>
        <w:rPr>
          <w:rFonts w:eastAsia="Times New Roman" w:cs="Times New Roman"/>
          <w:bCs/>
          <w:szCs w:val="26"/>
          <w:lang w:eastAsia="x-none"/>
        </w:rPr>
      </w:pPr>
      <w:r>
        <w:rPr>
          <w:rFonts w:eastAsia="Times New Roman" w:cs="Times New Roman"/>
          <w:bCs/>
          <w:szCs w:val="26"/>
          <w:lang w:eastAsia="x-none"/>
        </w:rPr>
        <w:t>o którym mowa w</w:t>
      </w:r>
      <w:r w:rsidRPr="003F14F5">
        <w:rPr>
          <w:rFonts w:eastAsia="Times New Roman" w:cs="Times New Roman"/>
          <w:bCs/>
          <w:szCs w:val="26"/>
          <w:lang w:eastAsia="x-none"/>
        </w:rPr>
        <w:t xml:space="preserve"> art. 125 ust. 1 </w:t>
      </w:r>
      <w:r w:rsidRPr="003F14F5">
        <w:rPr>
          <w:rFonts w:eastAsia="Calibri" w:cs="Times New Roman"/>
          <w:bCs/>
          <w:szCs w:val="26"/>
          <w:lang w:eastAsia="x-none"/>
        </w:rPr>
        <w:t xml:space="preserve">ustawy </w:t>
      </w:r>
      <w:r w:rsidRPr="003F14F5">
        <w:rPr>
          <w:rFonts w:eastAsia="Times New Roman" w:cs="Times New Roman"/>
          <w:bCs/>
          <w:szCs w:val="26"/>
          <w:lang w:eastAsia="x-none"/>
        </w:rPr>
        <w:t>z dnia 11 września 2019 r. Prawo zamówień</w:t>
      </w:r>
      <w:r>
        <w:rPr>
          <w:rFonts w:eastAsia="Times New Roman" w:cs="Times New Roman"/>
          <w:bCs/>
          <w:szCs w:val="26"/>
          <w:lang w:eastAsia="x-none"/>
        </w:rPr>
        <w:t xml:space="preserve"> publicznych</w:t>
      </w:r>
      <w:r w:rsidRPr="003F14F5">
        <w:rPr>
          <w:rFonts w:eastAsia="Times New Roman" w:cs="Times New Roman"/>
          <w:bCs/>
          <w:szCs w:val="26"/>
          <w:lang w:eastAsia="x-none"/>
        </w:rPr>
        <w:t>,</w:t>
      </w: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631"/>
      </w:tblGrid>
      <w:tr w:rsidR="003F14F5" w:rsidRPr="003F14F5" w14:paraId="3B2AC226" w14:textId="77777777" w:rsidTr="00444EA8">
        <w:trPr>
          <w:trHeight w:val="129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1A473F6C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Nazwa (firma) / imię i nazwisko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3A58CA22" w14:textId="77777777" w:rsidR="003F14F5" w:rsidRPr="003F14F5" w:rsidRDefault="003F14F5" w:rsidP="003F14F5"/>
          <w:p w14:paraId="17B2A32D" w14:textId="25484A20" w:rsidR="003F14F5" w:rsidRPr="003F14F5" w:rsidRDefault="003F14F5" w:rsidP="003F14F5">
            <w:pPr>
              <w:ind w:left="0" w:firstLine="0"/>
            </w:pPr>
          </w:p>
        </w:tc>
      </w:tr>
      <w:tr w:rsidR="003F14F5" w:rsidRPr="003F14F5" w14:paraId="245442A1" w14:textId="77777777" w:rsidTr="00444EA8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72670C9C" w14:textId="77777777" w:rsidR="003F14F5" w:rsidRPr="003F14F5" w:rsidRDefault="003F14F5" w:rsidP="003F14F5">
            <w:pPr>
              <w:ind w:left="267"/>
              <w:jc w:val="center"/>
              <w:rPr>
                <w:b/>
              </w:rPr>
            </w:pPr>
            <w:r w:rsidRPr="003F14F5">
              <w:rPr>
                <w:b/>
              </w:rPr>
              <w:t>Rola w postępowaniu</w:t>
            </w:r>
          </w:p>
          <w:p w14:paraId="765BB095" w14:textId="77777777" w:rsidR="003F14F5" w:rsidRPr="003F14F5" w:rsidRDefault="003F14F5" w:rsidP="003F14F5">
            <w:pPr>
              <w:ind w:left="0" w:hanging="16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(Wykonawca, jeden z wykonawców wspólnie ubiegających się o zamówienie, podmiot udostępniający zasoby).</w:t>
            </w:r>
          </w:p>
        </w:tc>
        <w:tc>
          <w:tcPr>
            <w:tcW w:w="4678" w:type="dxa"/>
            <w:gridSpan w:val="3"/>
            <w:shd w:val="clear" w:color="auto" w:fill="auto"/>
          </w:tcPr>
          <w:p w14:paraId="36924455" w14:textId="77777777" w:rsidR="003F14F5" w:rsidRPr="003F14F5" w:rsidRDefault="003F14F5" w:rsidP="003F14F5"/>
        </w:tc>
      </w:tr>
      <w:tr w:rsidR="003F14F5" w:rsidRPr="003F14F5" w14:paraId="5C300774" w14:textId="77777777" w:rsidTr="00444EA8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68C06326" w14:textId="77777777" w:rsidR="003F14F5" w:rsidRPr="003F14F5" w:rsidRDefault="003F14F5" w:rsidP="003F14F5">
            <w:pPr>
              <w:ind w:left="567" w:hanging="300"/>
              <w:jc w:val="center"/>
              <w:rPr>
                <w:b/>
              </w:rPr>
            </w:pPr>
            <w:r w:rsidRPr="003F14F5">
              <w:rPr>
                <w:b/>
              </w:rPr>
              <w:t>Adres: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37A89B4C" w14:textId="77777777" w:rsidR="003F14F5" w:rsidRPr="003F14F5" w:rsidRDefault="003F14F5" w:rsidP="003F14F5">
            <w:pPr>
              <w:ind w:hanging="802"/>
              <w:jc w:val="center"/>
              <w:rPr>
                <w:b/>
              </w:rPr>
            </w:pPr>
            <w:r w:rsidRPr="003F14F5">
              <w:rPr>
                <w:b/>
              </w:rPr>
              <w:t>Ulica, nr domu / nr lokalu:</w:t>
            </w:r>
          </w:p>
        </w:tc>
        <w:tc>
          <w:tcPr>
            <w:tcW w:w="4678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5A5A7B10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0ED1CD2E" w14:textId="77777777" w:rsidTr="00444EA8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399AC389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014C22CF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Miejscowość i kod pocztowy: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60E00FFA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347EC40E" w14:textId="77777777" w:rsidTr="00444EA8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1B9171C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54B845E4" w14:textId="77777777" w:rsidR="003F14F5" w:rsidRPr="003F14F5" w:rsidRDefault="003F14F5" w:rsidP="003F14F5">
            <w:pPr>
              <w:ind w:left="181"/>
              <w:jc w:val="center"/>
              <w:rPr>
                <w:b/>
              </w:rPr>
            </w:pPr>
            <w:r w:rsidRPr="003F14F5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3C5E28ED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0354D18F" w14:textId="77777777" w:rsidR="003F14F5" w:rsidRPr="003F14F5" w:rsidRDefault="003F14F5" w:rsidP="003F14F5">
            <w:pPr>
              <w:ind w:hanging="676"/>
              <w:jc w:val="center"/>
              <w:rPr>
                <w:b/>
              </w:rPr>
            </w:pPr>
            <w:r w:rsidRPr="003F14F5">
              <w:rPr>
                <w:b/>
              </w:rPr>
              <w:t>Kraj: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67F81D09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5E1E40A9" w14:textId="77777777" w:rsidTr="004B4384">
        <w:trPr>
          <w:trHeight w:val="729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7E341922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Reprezentowany przez:</w:t>
            </w:r>
          </w:p>
          <w:p w14:paraId="2FB53B91" w14:textId="77777777" w:rsidR="003F14F5" w:rsidRPr="003F14F5" w:rsidRDefault="003F14F5" w:rsidP="003F14F5">
            <w:pPr>
              <w:ind w:hanging="851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(imię nazwisko, podstawa reprezentacji)</w:t>
            </w:r>
          </w:p>
        </w:tc>
        <w:tc>
          <w:tcPr>
            <w:tcW w:w="4678" w:type="dxa"/>
            <w:gridSpan w:val="3"/>
            <w:shd w:val="clear" w:color="auto" w:fill="auto"/>
          </w:tcPr>
          <w:p w14:paraId="56BAFA39" w14:textId="77777777" w:rsidR="003F14F5" w:rsidRPr="003F14F5" w:rsidRDefault="003F14F5" w:rsidP="003F14F5"/>
        </w:tc>
      </w:tr>
    </w:tbl>
    <w:p w14:paraId="49A37912" w14:textId="0BF606F1" w:rsidR="003F14F5" w:rsidRPr="003F14F5" w:rsidRDefault="00444EA8" w:rsidP="004B4384">
      <w:pPr>
        <w:keepNext/>
        <w:spacing w:before="120"/>
        <w:ind w:left="277" w:right="-91" w:hanging="28"/>
      </w:pPr>
      <w:r>
        <w:t>składane n</w:t>
      </w:r>
      <w:r w:rsidR="003F14F5" w:rsidRPr="003F14F5">
        <w:t>a potrzeby postępowania o udzielenie zamówienia publicznego nr</w:t>
      </w:r>
      <w:r w:rsidR="004B4384">
        <w:t xml:space="preserve"> </w:t>
      </w:r>
      <w:r w:rsidR="003F14F5" w:rsidRPr="004B4384">
        <w:rPr>
          <w:b/>
        </w:rPr>
        <w:t>DZP.</w:t>
      </w:r>
      <w:r w:rsidR="000634E0">
        <w:rPr>
          <w:b/>
        </w:rPr>
        <w:t>382.6.2.2024</w:t>
      </w:r>
      <w:r w:rsidR="003F14F5" w:rsidRPr="003F14F5">
        <w:t>, pn.:</w:t>
      </w:r>
      <w:r w:rsidR="004B4384">
        <w:t> </w:t>
      </w:r>
      <w:r w:rsidR="000634E0" w:rsidRPr="000634E0">
        <w:rPr>
          <w:b/>
        </w:rPr>
        <w:t>Usługa cateringowa w ramach szkoleń dla studentów, doktorantów i pracowników Uniwersytetu Śląskiego w ramach projektu pt. „</w:t>
      </w:r>
      <w:proofErr w:type="spellStart"/>
      <w:r w:rsidR="000634E0" w:rsidRPr="000634E0">
        <w:rPr>
          <w:b/>
        </w:rPr>
        <w:t>jUŚt</w:t>
      </w:r>
      <w:proofErr w:type="spellEnd"/>
      <w:r w:rsidR="000634E0" w:rsidRPr="000634E0">
        <w:rPr>
          <w:b/>
        </w:rPr>
        <w:t xml:space="preserve"> </w:t>
      </w:r>
      <w:proofErr w:type="spellStart"/>
      <w:r w:rsidR="000634E0" w:rsidRPr="000634E0">
        <w:rPr>
          <w:b/>
        </w:rPr>
        <w:t>transition</w:t>
      </w:r>
      <w:proofErr w:type="spellEnd"/>
      <w:r w:rsidR="000634E0" w:rsidRPr="000634E0">
        <w:rPr>
          <w:b/>
        </w:rPr>
        <w:t xml:space="preserve"> – Potencjał Uniwersytetu Śląskiego podstawą Sprawiedliwej Transformacji regionu”</w:t>
      </w:r>
      <w:r w:rsidR="003F14F5" w:rsidRPr="000634E0">
        <w:rPr>
          <w:b/>
        </w:rPr>
        <w:t>,</w:t>
      </w:r>
      <w:r w:rsidR="003F14F5" w:rsidRPr="003F14F5">
        <w:t xml:space="preserve"> prowadzonego przez Uniwersytet Śląski w Katowicach:</w:t>
      </w:r>
    </w:p>
    <w:p w14:paraId="5542BDCF" w14:textId="557DFAF5" w:rsidR="003F14F5" w:rsidRPr="003F14F5" w:rsidRDefault="003F14F5" w:rsidP="005D4278">
      <w:pPr>
        <w:spacing w:before="240" w:after="240"/>
        <w:ind w:left="426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rFonts w:eastAsia="Times New Roman"/>
          <w:b/>
          <w:kern w:val="1"/>
          <w:sz w:val="22"/>
          <w:lang w:eastAsia="ar-SA"/>
        </w:rPr>
        <w:t>Informacja dotycząca Wykonawcy</w:t>
      </w:r>
      <w:r w:rsidRPr="00690F87">
        <w:rPr>
          <w:rFonts w:eastAsia="Times New Roman"/>
          <w:kern w:val="1"/>
          <w:sz w:val="22"/>
          <w:vertAlign w:val="superscript"/>
          <w:lang w:eastAsia="ar-SA"/>
        </w:rPr>
        <w:footnoteReference w:id="1"/>
      </w:r>
      <w:r w:rsidRPr="003F14F5">
        <w:rPr>
          <w:rFonts w:eastAsia="Times New Roman"/>
          <w:kern w:val="1"/>
          <w:sz w:val="22"/>
          <w:lang w:eastAsia="ar-SA"/>
        </w:rPr>
        <w:t xml:space="preserve"> </w:t>
      </w:r>
    </w:p>
    <w:p w14:paraId="052E23B1" w14:textId="06FD17CD" w:rsidR="00926F8A" w:rsidRDefault="003F14F5" w:rsidP="00926F8A">
      <w:pPr>
        <w:spacing w:before="240" w:after="240"/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>Oświadczam, że spełniam warunki udziału w postępowaniu określone przez Zamawiającego w</w:t>
      </w:r>
      <w:r w:rsidR="001732C5">
        <w:rPr>
          <w:rFonts w:eastAsia="Times New Roman"/>
          <w:kern w:val="1"/>
          <w:szCs w:val="20"/>
          <w:lang w:eastAsia="ar-SA"/>
        </w:rPr>
        <w:t> </w:t>
      </w:r>
      <w:r w:rsidRPr="003F14F5">
        <w:rPr>
          <w:rFonts w:eastAsia="Times New Roman"/>
          <w:kern w:val="1"/>
          <w:szCs w:val="20"/>
          <w:lang w:eastAsia="ar-SA"/>
        </w:rPr>
        <w:t xml:space="preserve">Specyfikacji Warunków Zamówienia, w rozdz. V ust. 1, dotyczące: </w:t>
      </w:r>
    </w:p>
    <w:p w14:paraId="4458ABDF" w14:textId="0783C465" w:rsidR="00926F8A" w:rsidRPr="00A14FC6" w:rsidRDefault="00926F8A" w:rsidP="00926F8A">
      <w:pPr>
        <w:spacing w:before="240" w:after="240"/>
        <w:ind w:left="142" w:firstLine="0"/>
        <w:rPr>
          <w:rFonts w:eastAsia="Times New Roman"/>
          <w:b/>
          <w:kern w:val="1"/>
          <w:szCs w:val="20"/>
          <w:lang w:eastAsia="ar-SA"/>
        </w:rPr>
      </w:pPr>
      <w:bookmarkStart w:id="0" w:name="_Hlk63784733"/>
      <w:r w:rsidRPr="00D82C63">
        <w:rPr>
          <w:rFonts w:eastAsia="Times New Roman"/>
          <w:b/>
          <w:kern w:val="1"/>
          <w:szCs w:val="20"/>
          <w:lang w:eastAsia="ar-SA"/>
        </w:rPr>
        <w:t>- uprawnień do prowadzenia określonej działalności gospodarczej lub zawodowej</w:t>
      </w:r>
    </w:p>
    <w:p w14:paraId="18C65BC3" w14:textId="77777777" w:rsidR="00926F8A" w:rsidRPr="003F14F5" w:rsidRDefault="00926F8A" w:rsidP="00926F8A">
      <w:pPr>
        <w:spacing w:before="240"/>
        <w:ind w:left="142" w:firstLine="0"/>
        <w:rPr>
          <w:rFonts w:eastAsia="Times New Roman"/>
          <w:b/>
          <w:kern w:val="1"/>
          <w:szCs w:val="20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 xml:space="preserve">- </w:t>
      </w:r>
      <w:r w:rsidRPr="003F14F5">
        <w:rPr>
          <w:rFonts w:eastAsia="Times New Roman"/>
          <w:b/>
          <w:kern w:val="1"/>
          <w:szCs w:val="20"/>
          <w:lang w:eastAsia="ar-SA"/>
        </w:rPr>
        <w:t>zdolności technicznej lub zawodowej.</w:t>
      </w:r>
    </w:p>
    <w:p w14:paraId="1F96F012" w14:textId="77777777" w:rsidR="001732C5" w:rsidRDefault="001732C5">
      <w:pPr>
        <w:rPr>
          <w:b/>
          <w:sz w:val="22"/>
        </w:rPr>
      </w:pPr>
      <w:r>
        <w:rPr>
          <w:b/>
          <w:sz w:val="22"/>
        </w:rPr>
        <w:br w:type="page"/>
      </w:r>
    </w:p>
    <w:p w14:paraId="5A618758" w14:textId="19D51BC4" w:rsidR="003F14F5" w:rsidRPr="003F14F5" w:rsidRDefault="003F14F5" w:rsidP="000634E0">
      <w:pPr>
        <w:keepNext/>
        <w:spacing w:before="240"/>
        <w:ind w:left="142" w:firstLine="0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b/>
          <w:sz w:val="22"/>
        </w:rPr>
        <w:lastRenderedPageBreak/>
        <w:t xml:space="preserve">Informacja dotycząca jednego z wykonawców wspólnie ubiegających się o zamówienie </w:t>
      </w:r>
      <w:bookmarkEnd w:id="0"/>
      <w:r w:rsidRPr="003F14F5">
        <w:rPr>
          <w:rFonts w:eastAsia="Times New Roman"/>
          <w:kern w:val="1"/>
          <w:sz w:val="22"/>
          <w:lang w:eastAsia="ar-SA"/>
        </w:rPr>
        <w:t>(zgodnie ze wskazaną w postępowaniu rolą)</w:t>
      </w:r>
      <w:r w:rsidR="00690F87" w:rsidRPr="0088292D">
        <w:rPr>
          <w:rFonts w:eastAsia="Times New Roman"/>
          <w:kern w:val="1"/>
          <w:sz w:val="22"/>
          <w:lang w:eastAsia="ar-SA"/>
        </w:rPr>
        <w:t>: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2"/>
      </w:r>
      <w:r w:rsidRPr="003F14F5">
        <w:rPr>
          <w:rFonts w:eastAsia="Times New Roman"/>
          <w:kern w:val="1"/>
          <w:sz w:val="22"/>
          <w:vertAlign w:val="superscript"/>
          <w:lang w:eastAsia="ar-SA"/>
        </w:rPr>
        <w:t xml:space="preserve">, 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3"/>
      </w:r>
    </w:p>
    <w:p w14:paraId="27010DAB" w14:textId="77777777" w:rsidR="00926F8A" w:rsidRDefault="003F14F5" w:rsidP="000634E0">
      <w:pPr>
        <w:spacing w:before="120"/>
        <w:ind w:left="142" w:firstLine="0"/>
        <w:rPr>
          <w:rFonts w:eastAsia="Times New Roman"/>
          <w:kern w:val="1"/>
          <w:szCs w:val="20"/>
          <w:lang w:eastAsia="ar-SA"/>
        </w:rPr>
      </w:pPr>
      <w:bookmarkStart w:id="1" w:name="_GoBack"/>
      <w:bookmarkEnd w:id="1"/>
      <w:r w:rsidRPr="003F14F5">
        <w:rPr>
          <w:rFonts w:eastAsia="Times New Roman"/>
          <w:kern w:val="1"/>
          <w:szCs w:val="20"/>
          <w:lang w:eastAsia="ar-SA"/>
        </w:rPr>
        <w:t xml:space="preserve">Oświadczam, że </w:t>
      </w:r>
      <w:r w:rsidR="00690F87">
        <w:rPr>
          <w:rFonts w:eastAsia="Times New Roman"/>
          <w:kern w:val="1"/>
          <w:szCs w:val="20"/>
          <w:lang w:eastAsia="ar-SA"/>
        </w:rPr>
        <w:t xml:space="preserve">jako jeden z wykonawców wspólnie ubiegających się o zamówienie, </w:t>
      </w:r>
      <w:r w:rsidRPr="003F14F5">
        <w:rPr>
          <w:rFonts w:eastAsia="Times New Roman"/>
          <w:kern w:val="1"/>
          <w:szCs w:val="20"/>
          <w:lang w:eastAsia="ar-SA"/>
        </w:rPr>
        <w:t>spełniam warunki udziału w postępowaniu określone przez Zamawiającego w  Specyfikacji Warunków Zamówienia, w</w:t>
      </w:r>
      <w:r w:rsidR="00690F87">
        <w:rPr>
          <w:rFonts w:eastAsia="Times New Roman"/>
          <w:kern w:val="1"/>
          <w:szCs w:val="20"/>
          <w:lang w:eastAsia="ar-SA"/>
        </w:rPr>
        <w:t> </w:t>
      </w:r>
      <w:r w:rsidRPr="003F14F5">
        <w:rPr>
          <w:rFonts w:eastAsia="Times New Roman"/>
          <w:kern w:val="1"/>
          <w:szCs w:val="20"/>
          <w:lang w:eastAsia="ar-SA"/>
        </w:rPr>
        <w:t xml:space="preserve">rozdz. V ust. 1, dotyczące: </w:t>
      </w:r>
    </w:p>
    <w:p w14:paraId="450FB5C0" w14:textId="77777777" w:rsidR="00926F8A" w:rsidRPr="0088292D" w:rsidRDefault="00926F8A" w:rsidP="00926F8A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 w:rsidRPr="00A14FC6">
        <w:rPr>
          <w:rFonts w:eastAsia="Times New Roman"/>
          <w:b/>
          <w:kern w:val="1"/>
          <w:szCs w:val="20"/>
          <w:lang w:eastAsia="ar-SA"/>
        </w:rPr>
        <w:t>- uprawnień do prowadzenia określonej działalności gospodarczej lub zawodowej</w:t>
      </w:r>
      <w:r w:rsidRPr="00A14FC6">
        <w:rPr>
          <w:rFonts w:eastAsia="Times New Roman"/>
          <w:kern w:val="1"/>
          <w:szCs w:val="20"/>
          <w:lang w:eastAsia="ar-SA"/>
        </w:rPr>
        <w:t xml:space="preserve"> </w:t>
      </w:r>
      <w:r w:rsidRPr="003F14F5">
        <w:rPr>
          <w:rFonts w:eastAsia="Times New Roman"/>
          <w:kern w:val="1"/>
          <w:szCs w:val="20"/>
          <w:lang w:eastAsia="ar-SA"/>
        </w:rPr>
        <w:t>w następ</w:t>
      </w:r>
      <w:r>
        <w:rPr>
          <w:rFonts w:eastAsia="Times New Roman"/>
          <w:kern w:val="1"/>
          <w:szCs w:val="20"/>
          <w:lang w:eastAsia="ar-SA"/>
        </w:rPr>
        <w:t>ującym zakresie</w:t>
      </w:r>
      <w:r>
        <w:rPr>
          <w:rStyle w:val="Odwoanieprzypisudolnego"/>
          <w:rFonts w:eastAsia="Times New Roman"/>
          <w:kern w:val="1"/>
          <w:szCs w:val="20"/>
          <w:lang w:eastAsia="ar-SA"/>
        </w:rPr>
        <w:footnoteReference w:id="4"/>
      </w:r>
      <w:r>
        <w:rPr>
          <w:rFonts w:eastAsia="Times New Roman"/>
          <w:kern w:val="1"/>
          <w:szCs w:val="20"/>
          <w:lang w:eastAsia="ar-SA"/>
        </w:rPr>
        <w:t>……………</w:t>
      </w:r>
      <w:r w:rsidRPr="003F14F5">
        <w:rPr>
          <w:rFonts w:eastAsia="Times New Roman"/>
          <w:kern w:val="1"/>
          <w:szCs w:val="20"/>
          <w:lang w:eastAsia="ar-SA"/>
        </w:rPr>
        <w:t>………..</w:t>
      </w: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88292D">
        <w:rPr>
          <w:rFonts w:eastAsia="Times New Roman"/>
          <w:kern w:val="1"/>
          <w:sz w:val="18"/>
          <w:szCs w:val="18"/>
          <w:lang w:eastAsia="ar-SA"/>
        </w:rPr>
        <w:t xml:space="preserve"> (wykreślić jeśli nie dotyczy)!</w:t>
      </w:r>
    </w:p>
    <w:p w14:paraId="06BC5A4D" w14:textId="77777777" w:rsidR="00926F8A" w:rsidRDefault="00926F8A" w:rsidP="00926F8A">
      <w:pPr>
        <w:ind w:left="142" w:firstLine="0"/>
        <w:rPr>
          <w:rFonts w:eastAsia="Times New Roman"/>
          <w:kern w:val="1"/>
          <w:szCs w:val="20"/>
          <w:lang w:eastAsia="ar-SA"/>
        </w:rPr>
      </w:pPr>
    </w:p>
    <w:p w14:paraId="02E0DD65" w14:textId="77777777" w:rsidR="00926F8A" w:rsidRDefault="00926F8A" w:rsidP="00926F8A">
      <w:pPr>
        <w:ind w:left="142" w:firstLine="0"/>
        <w:rPr>
          <w:rFonts w:eastAsia="Times New Roman"/>
          <w:kern w:val="1"/>
          <w:szCs w:val="20"/>
          <w:lang w:eastAsia="ar-SA"/>
        </w:rPr>
      </w:pPr>
      <w:r>
        <w:rPr>
          <w:rFonts w:eastAsia="Times New Roman"/>
          <w:b/>
          <w:kern w:val="1"/>
          <w:szCs w:val="20"/>
          <w:lang w:eastAsia="ar-SA"/>
        </w:rPr>
        <w:t xml:space="preserve">- 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Pr="003F14F5">
        <w:rPr>
          <w:rFonts w:eastAsia="Times New Roman"/>
          <w:kern w:val="1"/>
          <w:szCs w:val="20"/>
          <w:lang w:eastAsia="ar-SA"/>
        </w:rPr>
        <w:t>w następ</w:t>
      </w:r>
      <w:r>
        <w:rPr>
          <w:rFonts w:eastAsia="Times New Roman"/>
          <w:kern w:val="1"/>
          <w:szCs w:val="20"/>
          <w:lang w:eastAsia="ar-SA"/>
        </w:rPr>
        <w:t>ującym zakresie</w:t>
      </w:r>
      <w:r>
        <w:rPr>
          <w:rStyle w:val="Odwoanieprzypisudolnego"/>
          <w:rFonts w:eastAsia="Times New Roman"/>
          <w:kern w:val="1"/>
          <w:szCs w:val="20"/>
          <w:lang w:eastAsia="ar-SA"/>
        </w:rPr>
        <w:footnoteReference w:id="5"/>
      </w:r>
      <w:r>
        <w:rPr>
          <w:rFonts w:eastAsia="Times New Roman"/>
          <w:kern w:val="1"/>
          <w:szCs w:val="20"/>
          <w:lang w:eastAsia="ar-SA"/>
        </w:rPr>
        <w:t>……………</w:t>
      </w:r>
      <w:r w:rsidRPr="003F14F5">
        <w:rPr>
          <w:rFonts w:eastAsia="Times New Roman"/>
          <w:kern w:val="1"/>
          <w:szCs w:val="20"/>
          <w:lang w:eastAsia="ar-SA"/>
        </w:rPr>
        <w:t>………</w:t>
      </w:r>
      <w:r>
        <w:rPr>
          <w:rFonts w:eastAsia="Times New Roman"/>
          <w:kern w:val="1"/>
          <w:szCs w:val="20"/>
          <w:lang w:eastAsia="ar-SA"/>
        </w:rPr>
        <w:t>…………………………………………………</w:t>
      </w:r>
    </w:p>
    <w:p w14:paraId="079A1F9F" w14:textId="77777777" w:rsidR="00926F8A" w:rsidRPr="0088292D" w:rsidRDefault="00926F8A" w:rsidP="00926F8A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</w:t>
      </w:r>
      <w:r w:rsidRPr="0088292D">
        <w:rPr>
          <w:rFonts w:eastAsia="Times New Roman"/>
          <w:kern w:val="1"/>
          <w:sz w:val="18"/>
          <w:szCs w:val="18"/>
          <w:lang w:eastAsia="ar-SA"/>
        </w:rPr>
        <w:t xml:space="preserve"> (wykreślić jeśli nie dotyczy)!</w:t>
      </w:r>
    </w:p>
    <w:p w14:paraId="6A9211BC" w14:textId="1427C2B7" w:rsidR="003F14F5" w:rsidRPr="003F14F5" w:rsidRDefault="003F14F5" w:rsidP="0088292D">
      <w:pPr>
        <w:ind w:left="0" w:firstLine="0"/>
        <w:rPr>
          <w:rFonts w:eastAsia="Times New Roman"/>
          <w:kern w:val="1"/>
          <w:szCs w:val="20"/>
          <w:lang w:eastAsia="ar-SA"/>
        </w:rPr>
      </w:pPr>
    </w:p>
    <w:p w14:paraId="4F910DF9" w14:textId="38FE255A" w:rsidR="003F14F5" w:rsidRPr="003F14F5" w:rsidRDefault="003F14F5" w:rsidP="0088292D">
      <w:pPr>
        <w:spacing w:before="60"/>
        <w:ind w:left="142" w:firstLine="0"/>
        <w:jc w:val="center"/>
        <w:rPr>
          <w:rFonts w:eastAsia="Times New Roman"/>
          <w:kern w:val="2"/>
          <w:sz w:val="22"/>
          <w:lang w:eastAsia="ar-SA"/>
        </w:rPr>
      </w:pPr>
      <w:bookmarkStart w:id="3" w:name="_Hlk63783546"/>
      <w:r w:rsidRPr="003F14F5">
        <w:rPr>
          <w:rFonts w:eastAsia="Times New Roman"/>
          <w:b/>
          <w:kern w:val="2"/>
          <w:sz w:val="22"/>
          <w:lang w:eastAsia="ar-SA"/>
        </w:rPr>
        <w:t>Informacja dotycząca podmiotu udostępniającego zasoby na zasadach określonych w art. 118 ustawy Pzp</w:t>
      </w:r>
      <w:bookmarkEnd w:id="3"/>
      <w:r w:rsidRPr="003F14F5">
        <w:rPr>
          <w:rFonts w:eastAsia="Times New Roman"/>
          <w:b/>
          <w:kern w:val="2"/>
          <w:sz w:val="22"/>
          <w:lang w:eastAsia="ar-SA"/>
        </w:rPr>
        <w:t xml:space="preserve"> </w:t>
      </w:r>
      <w:r w:rsidRPr="003F14F5">
        <w:rPr>
          <w:rFonts w:eastAsia="Times New Roman"/>
          <w:kern w:val="2"/>
          <w:sz w:val="22"/>
          <w:lang w:eastAsia="ar-SA"/>
        </w:rPr>
        <w:t>(zgodnie ze wskazaną w postępowaniu rolą)</w:t>
      </w:r>
      <w:r w:rsidR="0088292D" w:rsidRPr="0088292D">
        <w:rPr>
          <w:rFonts w:eastAsia="Times New Roman"/>
          <w:kern w:val="2"/>
          <w:sz w:val="22"/>
          <w:lang w:eastAsia="ar-SA"/>
        </w:rPr>
        <w:t>:</w:t>
      </w:r>
      <w:r w:rsidRPr="0088292D">
        <w:rPr>
          <w:rFonts w:eastAsia="Times New Roman"/>
          <w:kern w:val="2"/>
          <w:sz w:val="22"/>
          <w:vertAlign w:val="superscript"/>
          <w:lang w:eastAsia="ar-SA"/>
        </w:rPr>
        <w:footnoteReference w:id="6"/>
      </w:r>
      <w:r w:rsidRPr="003F14F5">
        <w:rPr>
          <w:rFonts w:eastAsia="Times New Roman"/>
          <w:kern w:val="2"/>
          <w:sz w:val="22"/>
          <w:lang w:eastAsia="ar-SA"/>
        </w:rPr>
        <w:t xml:space="preserve"> </w:t>
      </w:r>
    </w:p>
    <w:p w14:paraId="0AD1F4AF" w14:textId="77777777" w:rsidR="003F14F5" w:rsidRPr="003F14F5" w:rsidRDefault="003F14F5" w:rsidP="003F14F5">
      <w:pPr>
        <w:spacing w:before="60" w:line="240" w:lineRule="auto"/>
        <w:ind w:left="-142"/>
        <w:rPr>
          <w:rFonts w:eastAsia="Times New Roman"/>
          <w:kern w:val="2"/>
          <w:sz w:val="22"/>
          <w:lang w:eastAsia="ar-SA"/>
        </w:rPr>
      </w:pPr>
    </w:p>
    <w:p w14:paraId="33A48E47" w14:textId="1179284E" w:rsidR="003F14F5" w:rsidRDefault="003F14F5" w:rsidP="003F14F5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>Oświadczam, że</w:t>
      </w:r>
      <w:r w:rsidR="00F57FF5">
        <w:rPr>
          <w:rFonts w:eastAsia="Times New Roman"/>
          <w:kern w:val="1"/>
          <w:szCs w:val="20"/>
          <w:lang w:eastAsia="ar-SA"/>
        </w:rPr>
        <w:t xml:space="preserve"> jako podmiot udostępniający zasoby wykonawcy ubiegającemu się o zamówienie,</w:t>
      </w:r>
      <w:r w:rsidRPr="003F14F5">
        <w:rPr>
          <w:rFonts w:eastAsia="Times New Roman"/>
          <w:kern w:val="1"/>
          <w:szCs w:val="20"/>
          <w:lang w:eastAsia="ar-SA"/>
        </w:rPr>
        <w:t xml:space="preserve"> spełniam warunki udziału w postępowaniu określone przez Zamawiającego w  Specyfikacji Warunków Zamówienia, w 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Pr="003F14F5">
        <w:rPr>
          <w:rFonts w:eastAsia="Times New Roman"/>
          <w:kern w:val="1"/>
          <w:szCs w:val="20"/>
          <w:lang w:eastAsia="ar-SA"/>
        </w:rPr>
        <w:t>w następującym zakre</w:t>
      </w:r>
      <w:r w:rsidR="00F57FF5">
        <w:rPr>
          <w:rFonts w:eastAsia="Times New Roman"/>
          <w:kern w:val="1"/>
          <w:szCs w:val="20"/>
          <w:lang w:eastAsia="ar-SA"/>
        </w:rPr>
        <w:t>sie</w:t>
      </w:r>
      <w:r w:rsidR="00946B52">
        <w:rPr>
          <w:rFonts w:eastAsia="Times New Roman"/>
          <w:kern w:val="1"/>
          <w:szCs w:val="20"/>
          <w:lang w:eastAsia="ar-SA"/>
        </w:rPr>
        <w:t>:</w:t>
      </w:r>
      <w:r w:rsidR="00F57FF5">
        <w:rPr>
          <w:rStyle w:val="Odwoanieprzypisudolnego"/>
          <w:rFonts w:eastAsia="Times New Roman"/>
          <w:kern w:val="1"/>
          <w:szCs w:val="20"/>
          <w:lang w:eastAsia="ar-SA"/>
        </w:rPr>
        <w:footnoteReference w:id="7"/>
      </w:r>
      <w:r w:rsidR="00946B52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……………………………………………………………………………………………………………………………………………………………………………………….</w:t>
      </w:r>
    </w:p>
    <w:p w14:paraId="2171F844" w14:textId="0E8608F3" w:rsidR="003F14F5" w:rsidRPr="005D4278" w:rsidRDefault="006B0CC5" w:rsidP="005D4278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46B52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</w:t>
      </w:r>
      <w:r w:rsidR="00946B52" w:rsidRPr="00946B52">
        <w:rPr>
          <w:rFonts w:eastAsia="Times New Roman"/>
          <w:kern w:val="1"/>
          <w:sz w:val="18"/>
          <w:szCs w:val="18"/>
          <w:lang w:eastAsia="ar-SA"/>
        </w:rPr>
        <w:t>(wykreślić jeśli nie dotyczy)!</w:t>
      </w:r>
      <w:r w:rsidR="003F14F5" w:rsidRPr="003F14F5">
        <w:rPr>
          <w:szCs w:val="20"/>
        </w:rPr>
        <w:t xml:space="preserve">                                                                                                     </w:t>
      </w:r>
    </w:p>
    <w:p w14:paraId="1C64ACE7" w14:textId="77777777" w:rsidR="006B0CC5" w:rsidRDefault="006B0CC5" w:rsidP="00F4692D">
      <w:pPr>
        <w:keepNext/>
        <w:jc w:val="center"/>
        <w:rPr>
          <w:b/>
          <w:sz w:val="22"/>
        </w:rPr>
      </w:pPr>
    </w:p>
    <w:p w14:paraId="2C4E08D8" w14:textId="47121962" w:rsidR="003F14F5" w:rsidRPr="003F14F5" w:rsidRDefault="003F14F5" w:rsidP="00F4692D">
      <w:pPr>
        <w:keepNext/>
        <w:jc w:val="center"/>
        <w:rPr>
          <w:b/>
          <w:sz w:val="22"/>
        </w:rPr>
      </w:pPr>
      <w:r w:rsidRPr="003F14F5">
        <w:rPr>
          <w:b/>
          <w:sz w:val="22"/>
        </w:rPr>
        <w:t>Oświadczenie dotyczące podanych informacji:</w:t>
      </w:r>
    </w:p>
    <w:p w14:paraId="59754B14" w14:textId="2D96D105" w:rsidR="00427BF1" w:rsidRPr="001F7199" w:rsidRDefault="003F14F5" w:rsidP="006B0CC5">
      <w:pPr>
        <w:spacing w:before="120"/>
        <w:ind w:left="142" w:firstLine="0"/>
      </w:pPr>
      <w:r w:rsidRPr="003F14F5">
        <w:t xml:space="preserve">Oświadczam, że wszystkie informacje podane w powyższych oświadczeniach są aktualne </w:t>
      </w:r>
      <w:r w:rsidRPr="003F14F5">
        <w:br/>
        <w:t>i zgodne z prawdą oraz zostały przedstawione z pełną świadomością konsekwencji wprowadzenia zamawiającego w błąd przy przedstawianiu informacji.</w:t>
      </w:r>
      <w:r w:rsidRPr="003F14F5">
        <w:rPr>
          <w:rFonts w:eastAsia="Times New Roman"/>
          <w:kern w:val="2"/>
          <w:szCs w:val="18"/>
          <w:lang w:eastAsia="ar-SA"/>
        </w:rPr>
        <w:tab/>
      </w:r>
    </w:p>
    <w:p w14:paraId="4875EDFE" w14:textId="77777777" w:rsidR="003F14F5" w:rsidRPr="003F14F5" w:rsidRDefault="003F14F5" w:rsidP="00F57FF5">
      <w:pPr>
        <w:spacing w:before="60" w:line="240" w:lineRule="auto"/>
        <w:ind w:left="-142"/>
        <w:rPr>
          <w:b/>
          <w:sz w:val="18"/>
          <w:szCs w:val="18"/>
        </w:rPr>
      </w:pPr>
    </w:p>
    <w:p w14:paraId="18957F9E" w14:textId="77777777" w:rsidR="00C2357E" w:rsidRDefault="00C2357E" w:rsidP="009B4396">
      <w:pPr>
        <w:keepNext/>
        <w:jc w:val="center"/>
        <w:rPr>
          <w:b/>
          <w:sz w:val="22"/>
        </w:rPr>
      </w:pPr>
    </w:p>
    <w:p w14:paraId="03CE13B0" w14:textId="041B1828" w:rsidR="003F14F5" w:rsidRPr="003F14F5" w:rsidRDefault="003F14F5" w:rsidP="009B4396">
      <w:pPr>
        <w:keepNext/>
        <w:jc w:val="center"/>
        <w:rPr>
          <w:b/>
          <w:sz w:val="22"/>
        </w:rPr>
      </w:pPr>
      <w:r w:rsidRPr="003F14F5">
        <w:rPr>
          <w:b/>
          <w:sz w:val="22"/>
        </w:rPr>
        <w:t>Pouczenie</w:t>
      </w:r>
    </w:p>
    <w:p w14:paraId="13D5FD1D" w14:textId="53EC971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Oświadczenie stanowi dowód 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wstepny, potwierdzający spełnia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nie warunków udz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iału w postępowaniu,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 na dzień składania ofert, tymczasowo zastępujący wymagane przez Zamawiajacego podmiotowe środki dowodowe.</w:t>
      </w:r>
    </w:p>
    <w:p w14:paraId="135C0187" w14:textId="2AF843D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contextualSpacing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W przypadku wspólnego ub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iegania się o zamówienie przez 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ykonawców, oświadczenie składa każdy 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 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 wspólnie ubiegających się o zamówienie, w zakresie, w jakim wykazuje spełnienie warunków udziału w postępowaniu.</w:t>
      </w:r>
    </w:p>
    <w:p w14:paraId="370C9D24" w14:textId="3412344E" w:rsidR="003F14F5" w:rsidRPr="00B36B92" w:rsidRDefault="003F14F5" w:rsidP="00B36B92">
      <w:pPr>
        <w:pStyle w:val="Nagwek2"/>
        <w:spacing w:after="120"/>
        <w:ind w:left="425" w:hanging="357"/>
        <w:rPr>
          <w:rFonts w:eastAsia="Calibri" w:cs="Arial"/>
          <w:sz w:val="18"/>
          <w:szCs w:val="18"/>
          <w:lang w:eastAsia="pl-PL"/>
        </w:rPr>
      </w:pPr>
      <w:r w:rsidRPr="00B36B92">
        <w:rPr>
          <w:sz w:val="18"/>
          <w:szCs w:val="18"/>
        </w:rPr>
        <w:t>W przypadku polegania na zdolnościach lub sytuacji podmiotów udostępniających zasoby na zasadach</w:t>
      </w:r>
      <w:r w:rsidR="00B36B92" w:rsidRPr="00B36B92">
        <w:rPr>
          <w:sz w:val="18"/>
          <w:szCs w:val="18"/>
        </w:rPr>
        <w:t xml:space="preserve"> o</w:t>
      </w:r>
      <w:r w:rsidRPr="00B36B92">
        <w:rPr>
          <w:sz w:val="18"/>
          <w:szCs w:val="18"/>
        </w:rPr>
        <w:t>kreślonych w art. 118 ustawy Pzp,</w:t>
      </w:r>
      <w:r w:rsidR="00B36B92">
        <w:rPr>
          <w:sz w:val="18"/>
          <w:szCs w:val="18"/>
        </w:rPr>
        <w:t xml:space="preserve"> wykonawca przedstawia także </w:t>
      </w:r>
      <w:r w:rsidRPr="00B36B92">
        <w:rPr>
          <w:sz w:val="18"/>
          <w:szCs w:val="18"/>
        </w:rPr>
        <w:t>oświadczenie podmiotu/-ów, udostępniającego/-</w:t>
      </w:r>
      <w:r w:rsidR="00B36B92">
        <w:rPr>
          <w:sz w:val="18"/>
          <w:szCs w:val="18"/>
        </w:rPr>
        <w:t>ych zasoby.</w:t>
      </w:r>
    </w:p>
    <w:p w14:paraId="5B1D9AC7" w14:textId="47BA91ED" w:rsidR="007566B0" w:rsidRPr="00DB0C3E" w:rsidRDefault="007566B0" w:rsidP="00DB0C3E"/>
    <w:sectPr w:rsidR="007566B0" w:rsidRPr="00DB0C3E" w:rsidSect="000634E0">
      <w:headerReference w:type="default" r:id="rId8"/>
      <w:footerReference w:type="default" r:id="rId9"/>
      <w:pgSz w:w="11906" w:h="16838" w:code="9"/>
      <w:pgMar w:top="851" w:right="1416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671CA8" w:rsidRDefault="00671CA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71CA8" w:rsidRDefault="00671CA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1288221"/>
      <w:docPartObj>
        <w:docPartGallery w:val="Page Numbers (Bottom of Page)"/>
        <w:docPartUnique/>
      </w:docPartObj>
    </w:sdtPr>
    <w:sdtEndPr>
      <w:rPr>
        <w:rFonts w:eastAsiaTheme="minorHAnsi" w:cstheme="minorBidi"/>
        <w:szCs w:val="22"/>
        <w:lang w:eastAsia="en-US"/>
      </w:rPr>
    </w:sdtEndPr>
    <w:sdtContent>
      <w:bookmarkStart w:id="7" w:name="_Hlk64543305" w:displacedByCustomXml="next"/>
      <w:sdt>
        <w:sdtPr>
          <w:id w:val="-255516897"/>
          <w:docPartObj>
            <w:docPartGallery w:val="Page Numbers (Bottom of Page)"/>
            <w:docPartUnique/>
          </w:docPartObj>
        </w:sdtPr>
        <w:sdtEndPr>
          <w:rPr>
            <w:rFonts w:eastAsiaTheme="minorHAnsi" w:cstheme="minorBidi"/>
            <w:szCs w:val="22"/>
            <w:lang w:eastAsia="en-US"/>
          </w:rPr>
        </w:sdtEndPr>
        <w:sdtContent>
          <w:bookmarkStart w:id="8" w:name="_Hlk98499598" w:displacedByCustomXml="prev"/>
          <w:bookmarkStart w:id="9" w:name="_Hlk98499597" w:displacedByCustomXml="prev"/>
          <w:tbl>
            <w:tblPr>
              <w:tblStyle w:val="Tabela-Siatka"/>
              <w:tblW w:w="9694" w:type="dxa"/>
              <w:tblInd w:w="-14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top w:w="113" w:type="dxa"/>
              </w:tblCellMar>
              <w:tblLook w:val="04A0" w:firstRow="1" w:lastRow="0" w:firstColumn="1" w:lastColumn="0" w:noHBand="0" w:noVBand="1"/>
            </w:tblPr>
            <w:tblGrid>
              <w:gridCol w:w="3119"/>
              <w:gridCol w:w="2889"/>
              <w:gridCol w:w="3686"/>
            </w:tblGrid>
            <w:tr w:rsidR="000634E0" w:rsidRPr="00330722" w14:paraId="3D2D05EF" w14:textId="77777777" w:rsidTr="008009A6">
              <w:trPr>
                <w:trHeight w:val="700"/>
              </w:trPr>
              <w:tc>
                <w:tcPr>
                  <w:tcW w:w="3119" w:type="dxa"/>
                  <w:tcBorders>
                    <w:top w:val="single" w:sz="12" w:space="0" w:color="808080" w:themeColor="background1" w:themeShade="80"/>
                  </w:tcBorders>
                </w:tcPr>
                <w:p w14:paraId="4671D9B3" w14:textId="6AB3714F" w:rsidR="000634E0" w:rsidRPr="00330722" w:rsidRDefault="000634E0" w:rsidP="000634E0">
                  <w:pPr>
                    <w:pStyle w:val="Stopka"/>
                    <w:ind w:left="0" w:firstLine="2"/>
                    <w:jc w:val="left"/>
                    <w:rPr>
                      <w:rFonts w:ascii="PT Sans" w:hAnsi="PT Sans" w:cstheme="minorHAnsi"/>
                      <w:color w:val="404040" w:themeColor="text1" w:themeTint="BF"/>
                      <w:sz w:val="16"/>
                      <w:szCs w:val="18"/>
                    </w:rPr>
                  </w:pPr>
                  <w:r w:rsidRPr="00330722">
                    <w:rPr>
                      <w:rFonts w:ascii="PT Sans" w:hAnsi="PT Sans" w:cstheme="minorHAnsi"/>
                      <w:color w:val="404040" w:themeColor="text1" w:themeTint="BF"/>
                      <w:sz w:val="16"/>
                      <w:szCs w:val="18"/>
                    </w:rPr>
                    <w:t>BIURO PROJEKTU</w:t>
                  </w:r>
                </w:p>
                <w:p w14:paraId="18B97C53" w14:textId="77777777" w:rsidR="000634E0" w:rsidRPr="00556062" w:rsidRDefault="000634E0" w:rsidP="000634E0">
                  <w:pPr>
                    <w:pStyle w:val="Stopka"/>
                    <w:ind w:left="0" w:firstLine="2"/>
                    <w:jc w:val="left"/>
                    <w:rPr>
                      <w:rFonts w:ascii="PT Sans" w:hAnsi="PT Sans" w:cstheme="minorHAnsi"/>
                      <w:color w:val="404040" w:themeColor="text1" w:themeTint="BF"/>
                      <w:sz w:val="16"/>
                      <w:szCs w:val="18"/>
                    </w:rPr>
                  </w:pPr>
                  <w:r w:rsidRPr="00330722">
                    <w:rPr>
                      <w:rFonts w:ascii="PT Sans" w:hAnsi="PT Sans" w:cstheme="minorHAnsi"/>
                      <w:color w:val="404040" w:themeColor="text1" w:themeTint="BF"/>
                      <w:sz w:val="16"/>
                      <w:szCs w:val="18"/>
                    </w:rPr>
                    <w:t>Uniwersytet Śląski w Katowicach</w:t>
                  </w:r>
                  <w:r w:rsidRPr="00330722">
                    <w:rPr>
                      <w:rFonts w:ascii="PT Sans" w:hAnsi="PT Sans" w:cstheme="minorHAnsi"/>
                      <w:color w:val="404040" w:themeColor="text1" w:themeTint="BF"/>
                      <w:sz w:val="16"/>
                      <w:szCs w:val="18"/>
                    </w:rPr>
                    <w:br/>
                    <w:t>40–007 Katowice, ul. Bankowa 12, p.</w:t>
                  </w:r>
                  <w:r>
                    <w:rPr>
                      <w:rFonts w:ascii="PT Sans" w:hAnsi="PT Sans" w:cstheme="minorHAnsi"/>
                      <w:color w:val="404040" w:themeColor="text1" w:themeTint="BF"/>
                      <w:sz w:val="16"/>
                      <w:szCs w:val="18"/>
                    </w:rPr>
                    <w:t xml:space="preserve"> 2.7</w:t>
                  </w:r>
                </w:p>
              </w:tc>
              <w:tc>
                <w:tcPr>
                  <w:tcW w:w="2889" w:type="dxa"/>
                  <w:tcBorders>
                    <w:top w:val="single" w:sz="12" w:space="0" w:color="808080" w:themeColor="background1" w:themeShade="80"/>
                  </w:tcBorders>
                </w:tcPr>
                <w:p w14:paraId="1EE33CE5" w14:textId="77777777" w:rsidR="000634E0" w:rsidRPr="00330722" w:rsidRDefault="000634E0" w:rsidP="000634E0">
                  <w:pPr>
                    <w:pStyle w:val="Stopka"/>
                    <w:rPr>
                      <w:rFonts w:ascii="PT Sans" w:hAnsi="PT Sans" w:cstheme="minorHAnsi"/>
                      <w:color w:val="404040" w:themeColor="text1" w:themeTint="BF"/>
                      <w:sz w:val="18"/>
                      <w:szCs w:val="18"/>
                    </w:rPr>
                  </w:pPr>
                </w:p>
              </w:tc>
              <w:tc>
                <w:tcPr>
                  <w:tcW w:w="3686" w:type="dxa"/>
                  <w:tcBorders>
                    <w:top w:val="single" w:sz="12" w:space="0" w:color="808080" w:themeColor="background1" w:themeShade="80"/>
                  </w:tcBorders>
                </w:tcPr>
                <w:p w14:paraId="0EA3CE46" w14:textId="77777777" w:rsidR="000634E0" w:rsidRPr="00330722" w:rsidRDefault="000634E0" w:rsidP="000634E0">
                  <w:pPr>
                    <w:pStyle w:val="Stopka"/>
                    <w:ind w:left="317" w:right="34" w:hanging="317"/>
                    <w:rPr>
                      <w:rFonts w:ascii="PT Sans" w:hAnsi="PT Sans"/>
                      <w:color w:val="404040" w:themeColor="text1" w:themeTint="BF"/>
                      <w:sz w:val="18"/>
                      <w:szCs w:val="18"/>
                    </w:rPr>
                  </w:pPr>
                  <w:r w:rsidRPr="00330722">
                    <w:rPr>
                      <w:rFonts w:ascii="PT Sans" w:hAnsi="PT Sans" w:cstheme="minorHAnsi"/>
                      <w:noProof/>
                      <w:color w:val="404040" w:themeColor="text1" w:themeTint="BF"/>
                      <w:sz w:val="18"/>
                      <w:szCs w:val="18"/>
                    </w:rPr>
                    <w:drawing>
                      <wp:inline distT="0" distB="0" distL="0" distR="0" wp14:anchorId="034965A3" wp14:editId="31CCE074">
                        <wp:extent cx="2174562" cy="257175"/>
                        <wp:effectExtent l="0" t="0" r="0" b="0"/>
                        <wp:docPr id="27" name="Obraz 27" descr="C:\Users\spyt\AppData\Local\Microsoft\Windows\INetCache\Content.Word\US_BP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Users\spyt\AppData\Local\Microsoft\Windows\INetCache\Content.Word\US_BP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17516" cy="2622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711D21C" w14:textId="1BCB8B80" w:rsidR="005D4278" w:rsidRPr="000634E0" w:rsidRDefault="000634E0" w:rsidP="000634E0">
            <w:pPr>
              <w:pStyle w:val="Stopka"/>
              <w:jc w:val="center"/>
              <w:rPr>
                <w:color w:val="222A35" w:themeColor="text2" w:themeShade="80"/>
                <w:sz w:val="24"/>
                <w:szCs w:val="24"/>
              </w:rPr>
            </w:pPr>
          </w:p>
          <w:bookmarkEnd w:id="8" w:displacedByCustomXml="next"/>
          <w:bookmarkEnd w:id="9" w:displacedByCustomXml="next"/>
        </w:sdtContent>
      </w:sdt>
      <w:bookmarkEnd w:id="7" w:displacedByCustomXml="next"/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671CA8" w:rsidRDefault="00671CA8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671CA8" w:rsidRDefault="00671CA8" w:rsidP="005D63CD">
      <w:pPr>
        <w:spacing w:line="240" w:lineRule="auto"/>
      </w:pPr>
      <w:r>
        <w:continuationSeparator/>
      </w:r>
    </w:p>
  </w:footnote>
  <w:footnote w:id="1">
    <w:p w14:paraId="391736F9" w14:textId="7243525A" w:rsidR="003F14F5" w:rsidRPr="005D4278" w:rsidRDefault="003F14F5" w:rsidP="005D4278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444EA8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="00444EA8" w:rsidRPr="005D4278">
        <w:rPr>
          <w:rFonts w:ascii="Bahnschrift" w:hAnsi="Bahnschrift"/>
          <w:sz w:val="22"/>
          <w:szCs w:val="22"/>
          <w:vertAlign w:val="superscript"/>
          <w:lang w:val="pl-PL"/>
        </w:rPr>
        <w:t>Oświadczenie dotyczy Wykonawcy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, który nie ubiega się o zamówienie wspólnie z innym Wykonawcą (konsorcja, spółki cywilne, itp.) i nie polega na zasobach innych podmiotów w celu wykazania spełnienia warunków udziału w postępowaniu na zasadach określonych w art. 118 ustawy Pzp.</w:t>
      </w:r>
    </w:p>
  </w:footnote>
  <w:footnote w:id="2">
    <w:p w14:paraId="4AA4AE85" w14:textId="67CC13E4" w:rsidR="003F14F5" w:rsidRPr="005D4278" w:rsidRDefault="003F14F5" w:rsidP="00C2357E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Wypełnić jeśli dotyczy – tzn. jeśli oświadczenie składa jeden z wykonawców wspólnie ubiegających się o zamówienie (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eastAsia="x-none"/>
        </w:rPr>
        <w:t>konsorcja, spółki cywilne itp.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val="pl-PL" w:eastAsia="x-none"/>
        </w:rPr>
        <w:t xml:space="preserve">)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i nie polega na zasobach innych podmiotów na zasadach określonych w art. 118 ustawy Pzp w celu wykazania spełnienia warunków udziału w postępowaniu.</w:t>
      </w:r>
    </w:p>
  </w:footnote>
  <w:footnote w:id="3">
    <w:p w14:paraId="2AC809C5" w14:textId="303409AF" w:rsidR="003F14F5" w:rsidRPr="005D4278" w:rsidRDefault="003F14F5" w:rsidP="00C2357E">
      <w:pPr>
        <w:pStyle w:val="Tekstprzypisudolnego"/>
        <w:spacing w:after="0" w:line="240" w:lineRule="auto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Oświadczenie składa każdy z wykonawców wspólnie ubiegających się o zamówienie. </w:t>
      </w:r>
    </w:p>
  </w:footnote>
  <w:footnote w:id="4">
    <w:p w14:paraId="3EBBC585" w14:textId="77777777" w:rsidR="00926F8A" w:rsidRPr="005D4278" w:rsidRDefault="00926F8A" w:rsidP="00C2357E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 Należy wskazać zakres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, w jakim dany wykonawca, spośród wykonawców wspólnie ubiegających się o zamówienie (konsorcja, spółki cywilne itp.), wykazuje spełnienie warunku udziału w postępowaniu (zakres, który jego dotyczy).</w:t>
      </w:r>
    </w:p>
  </w:footnote>
  <w:footnote w:id="5">
    <w:p w14:paraId="449556F9" w14:textId="77777777" w:rsidR="00926F8A" w:rsidRPr="005D4278" w:rsidRDefault="00926F8A" w:rsidP="00C2357E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 Należy wskazać zakres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, </w:t>
      </w:r>
      <w:bookmarkStart w:id="2" w:name="_Hlk63784835"/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dany wykonawca, spośród wykonawców wspólnie ubiegających się o zamówienie (konsorcja, spółki cywilne itp.), wykazuje spełnienie warunku udziału w postępowaniu (zakres, który jego dotyczy)</w:t>
      </w:r>
      <w:bookmarkEnd w:id="2"/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.</w:t>
      </w:r>
    </w:p>
  </w:footnote>
  <w:footnote w:id="6">
    <w:p w14:paraId="3FF8BF55" w14:textId="380DED08" w:rsidR="003F14F5" w:rsidRPr="005D4278" w:rsidRDefault="003F14F5" w:rsidP="00C2357E">
      <w:pPr>
        <w:pStyle w:val="Tekstprzypisudolnego"/>
        <w:spacing w:after="0" w:line="240" w:lineRule="auto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946B52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Wypełnić, jeśli dotyczy – tzn. jeśli Wykonawca polega na zasobach innych podmiotów, w celu wykazania spełnienia </w:t>
      </w:r>
      <w:r w:rsidR="00946B52" w:rsidRPr="005D4278">
        <w:rPr>
          <w:rFonts w:ascii="Bahnschrift" w:hAnsi="Bahnschrift"/>
          <w:sz w:val="22"/>
          <w:szCs w:val="22"/>
          <w:vertAlign w:val="superscript"/>
        </w:rPr>
        <w:t>warunków udziału w postępowaniu.</w:t>
      </w:r>
    </w:p>
  </w:footnote>
  <w:footnote w:id="7">
    <w:p w14:paraId="6CBB8BED" w14:textId="582681D8" w:rsidR="00F57FF5" w:rsidRPr="005D4278" w:rsidRDefault="00F57FF5" w:rsidP="00C2357E">
      <w:pPr>
        <w:pStyle w:val="Tekstprzypisudolnego"/>
        <w:spacing w:after="0" w:line="240" w:lineRule="auto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="00B36B92"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Należy wskazać zakres</w:t>
      </w:r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, </w:t>
      </w:r>
      <w:bookmarkStart w:id="4" w:name="_Hlk63783369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podmiot udostępniający zasoby wykazuje spełnienie warunku udziału w postępowaniu</w:t>
      </w:r>
      <w:bookmarkEnd w:id="4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5" w:name="_Hlk63755214"/>
  <w:p w14:paraId="1E688B1B" w14:textId="77777777" w:rsidR="000634E0" w:rsidRDefault="000634E0" w:rsidP="000634E0">
    <w:pPr>
      <w:pStyle w:val="Nagwek"/>
    </w:pPr>
    <w:sdt>
      <w:sdtPr>
        <w:id w:val="-391038151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174033A" wp14:editId="7AAC7B2B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DE9109" w14:textId="77777777" w:rsidR="000634E0" w:rsidRPr="007D354F" w:rsidRDefault="000634E0" w:rsidP="000634E0">
                              <w:pPr>
                                <w:pStyle w:val="Stopka"/>
                                <w:rPr>
                                  <w:rFonts w:eastAsiaTheme="majorEastAsia" w:cstheme="majorBidi"/>
                                  <w:szCs w:val="20"/>
                                </w:rPr>
                              </w:pPr>
                              <w:r w:rsidRPr="007D354F">
                                <w:rPr>
                                  <w:rFonts w:eastAsiaTheme="majorEastAsia" w:cstheme="majorBidi"/>
                                  <w:szCs w:val="20"/>
                                </w:rPr>
                                <w:t xml:space="preserve">Strona </w:t>
                              </w:r>
                              <w:r w:rsidRPr="007D354F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begin"/>
                              </w:r>
                              <w:r w:rsidRPr="007D354F">
                                <w:rPr>
                                  <w:szCs w:val="20"/>
                                </w:rPr>
                                <w:instrText>PAGE    \* MERGEFORMAT</w:instrText>
                              </w:r>
                              <w:r w:rsidRPr="007D354F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separate"/>
                              </w:r>
                              <w:r w:rsidRPr="007D354F">
                                <w:rPr>
                                  <w:rFonts w:eastAsiaTheme="majorEastAsia" w:cstheme="majorBidi"/>
                                  <w:szCs w:val="20"/>
                                </w:rPr>
                                <w:t>2</w:t>
                              </w:r>
                              <w:r w:rsidRPr="007D354F">
                                <w:rPr>
                                  <w:rFonts w:eastAsiaTheme="majorEastAsia" w:cstheme="majorBidi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174033A" id="Prostokąt 1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13DE9109" w14:textId="77777777" w:rsidR="000634E0" w:rsidRPr="007D354F" w:rsidRDefault="000634E0" w:rsidP="000634E0">
                        <w:pPr>
                          <w:pStyle w:val="Stopka"/>
                          <w:rPr>
                            <w:rFonts w:eastAsiaTheme="majorEastAsia" w:cstheme="majorBidi"/>
                            <w:szCs w:val="20"/>
                          </w:rPr>
                        </w:pPr>
                        <w:r w:rsidRPr="007D354F">
                          <w:rPr>
                            <w:rFonts w:eastAsiaTheme="majorEastAsia" w:cstheme="majorBidi"/>
                            <w:szCs w:val="20"/>
                          </w:rPr>
                          <w:t xml:space="preserve">Strona </w:t>
                        </w:r>
                        <w:r w:rsidRPr="007D354F">
                          <w:rPr>
                            <w:rFonts w:eastAsiaTheme="minorEastAsia" w:cs="Times New Roman"/>
                            <w:szCs w:val="20"/>
                          </w:rPr>
                          <w:fldChar w:fldCharType="begin"/>
                        </w:r>
                        <w:r w:rsidRPr="007D354F">
                          <w:rPr>
                            <w:szCs w:val="20"/>
                          </w:rPr>
                          <w:instrText>PAGE    \* MERGEFORMAT</w:instrText>
                        </w:r>
                        <w:r w:rsidRPr="007D354F">
                          <w:rPr>
                            <w:rFonts w:eastAsiaTheme="minorEastAsia" w:cs="Times New Roman"/>
                            <w:szCs w:val="20"/>
                          </w:rPr>
                          <w:fldChar w:fldCharType="separate"/>
                        </w:r>
                        <w:r w:rsidRPr="007D354F">
                          <w:rPr>
                            <w:rFonts w:eastAsiaTheme="majorEastAsia" w:cstheme="majorBidi"/>
                            <w:szCs w:val="20"/>
                          </w:rPr>
                          <w:t>2</w:t>
                        </w:r>
                        <w:r w:rsidRPr="007D354F">
                          <w:rPr>
                            <w:rFonts w:eastAsiaTheme="majorEastAsia" w:cstheme="majorBidi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b/>
        <w:bCs/>
        <w:noProof/>
      </w:rPr>
      <w:drawing>
        <wp:inline distT="0" distB="0" distL="0" distR="0" wp14:anchorId="45FE1C2E" wp14:editId="408BD86B">
          <wp:extent cx="5755005" cy="420370"/>
          <wp:effectExtent l="0" t="0" r="0" b="0"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BAD451B" w14:textId="77777777" w:rsidR="000634E0" w:rsidRDefault="000634E0" w:rsidP="000634E0">
    <w:pPr>
      <w:pStyle w:val="Nagwek"/>
    </w:pPr>
  </w:p>
  <w:p w14:paraId="3140DC6D" w14:textId="77777777" w:rsidR="000634E0" w:rsidRPr="00782615" w:rsidRDefault="000634E0" w:rsidP="000634E0">
    <w:pPr>
      <w:pStyle w:val="Nagwek"/>
      <w:jc w:val="center"/>
      <w:rPr>
        <w:rFonts w:ascii="Calibri" w:hAnsi="Calibri" w:cs="Calibri"/>
        <w:b/>
        <w:bCs/>
        <w:sz w:val="22"/>
      </w:rPr>
    </w:pPr>
    <w:r w:rsidRPr="00782615">
      <w:rPr>
        <w:rFonts w:ascii="Calibri" w:hAnsi="Calibri" w:cs="Calibri"/>
        <w:sz w:val="22"/>
      </w:rPr>
      <w:t xml:space="preserve">Projekt pt. </w:t>
    </w:r>
    <w:r w:rsidRPr="00782615">
      <w:rPr>
        <w:rFonts w:ascii="Calibri" w:hAnsi="Calibri" w:cs="Calibri"/>
        <w:b/>
        <w:bCs/>
        <w:sz w:val="22"/>
      </w:rPr>
      <w:t>„</w:t>
    </w:r>
    <w:bookmarkStart w:id="6" w:name="_Hlk161997889"/>
    <w:proofErr w:type="spellStart"/>
    <w:r w:rsidRPr="00782615">
      <w:rPr>
        <w:rFonts w:ascii="Calibri" w:hAnsi="Calibri" w:cs="Calibri"/>
        <w:b/>
        <w:bCs/>
        <w:sz w:val="22"/>
      </w:rPr>
      <w:t>jUŚt</w:t>
    </w:r>
    <w:proofErr w:type="spellEnd"/>
    <w:r w:rsidRPr="00782615">
      <w:rPr>
        <w:rFonts w:ascii="Calibri" w:hAnsi="Calibri" w:cs="Calibri"/>
        <w:b/>
        <w:bCs/>
        <w:sz w:val="22"/>
      </w:rPr>
      <w:t xml:space="preserve"> </w:t>
    </w:r>
    <w:proofErr w:type="spellStart"/>
    <w:r w:rsidRPr="00782615">
      <w:rPr>
        <w:rFonts w:ascii="Calibri" w:hAnsi="Calibri" w:cs="Calibri"/>
        <w:b/>
        <w:bCs/>
        <w:sz w:val="22"/>
      </w:rPr>
      <w:t>transition</w:t>
    </w:r>
    <w:proofErr w:type="spellEnd"/>
    <w:r w:rsidRPr="00782615">
      <w:rPr>
        <w:rFonts w:ascii="Calibri" w:hAnsi="Calibri" w:cs="Calibri"/>
        <w:b/>
        <w:bCs/>
        <w:sz w:val="22"/>
      </w:rPr>
      <w:t xml:space="preserve"> - Potencjał Uniwersytetu Śląskiego podstawą Sprawiedliwej </w:t>
    </w:r>
  </w:p>
  <w:p w14:paraId="2054FD3E" w14:textId="77777777" w:rsidR="000634E0" w:rsidRPr="00782615" w:rsidRDefault="000634E0" w:rsidP="000634E0">
    <w:pPr>
      <w:pStyle w:val="Nagwek"/>
      <w:jc w:val="center"/>
      <w:rPr>
        <w:rFonts w:ascii="Calibri" w:hAnsi="Calibri" w:cs="Calibri"/>
        <w:sz w:val="22"/>
      </w:rPr>
    </w:pPr>
    <w:r w:rsidRPr="00782615">
      <w:rPr>
        <w:rFonts w:ascii="Calibri" w:hAnsi="Calibri" w:cs="Calibri"/>
        <w:b/>
        <w:bCs/>
        <w:sz w:val="22"/>
      </w:rPr>
      <w:t>Transformacji regionu</w:t>
    </w:r>
    <w:bookmarkEnd w:id="6"/>
    <w:r w:rsidRPr="00782615">
      <w:rPr>
        <w:rFonts w:ascii="Calibri" w:hAnsi="Calibri" w:cs="Calibri"/>
        <w:b/>
        <w:bCs/>
        <w:sz w:val="22"/>
      </w:rPr>
      <w:t>”</w:t>
    </w:r>
  </w:p>
  <w:p w14:paraId="7783FD79" w14:textId="77777777" w:rsidR="000634E0" w:rsidRPr="00782615" w:rsidRDefault="000634E0" w:rsidP="000634E0">
    <w:pPr>
      <w:pStyle w:val="Nagwek"/>
      <w:rPr>
        <w:rFonts w:ascii="Calibri" w:hAnsi="Calibri" w:cs="Calibri"/>
      </w:rPr>
    </w:pPr>
  </w:p>
  <w:p w14:paraId="16FD8DE1" w14:textId="4F79A6CA" w:rsidR="00E42046" w:rsidRPr="000634E0" w:rsidRDefault="00E42046" w:rsidP="000634E0">
    <w:pPr>
      <w:pStyle w:val="Nagwek"/>
      <w:ind w:left="0" w:firstLine="0"/>
    </w:pPr>
  </w:p>
  <w:bookmarkEnd w:id="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ADE48C9"/>
    <w:multiLevelType w:val="hybridMultilevel"/>
    <w:tmpl w:val="38B6EC18"/>
    <w:lvl w:ilvl="0" w:tplc="F30A475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13"/>
  </w:num>
  <w:num w:numId="5">
    <w:abstractNumId w:val="15"/>
  </w:num>
  <w:num w:numId="6">
    <w:abstractNumId w:val="10"/>
  </w:num>
  <w:num w:numId="7">
    <w:abstractNumId w:val="3"/>
  </w:num>
  <w:num w:numId="8">
    <w:abstractNumId w:val="0"/>
  </w:num>
  <w:num w:numId="9">
    <w:abstractNumId w:val="7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9"/>
  </w:num>
  <w:num w:numId="12">
    <w:abstractNumId w:val="12"/>
  </w:num>
  <w:num w:numId="13">
    <w:abstractNumId w:val="14"/>
  </w:num>
  <w:num w:numId="14">
    <w:abstractNumId w:val="2"/>
  </w:num>
  <w:num w:numId="15">
    <w:abstractNumId w:val="1"/>
  </w:num>
  <w:num w:numId="16">
    <w:abstractNumId w:val="13"/>
    <w:lvlOverride w:ilvl="0">
      <w:startOverride w:val="1"/>
    </w:lvlOverride>
  </w:num>
  <w:num w:numId="17">
    <w:abstractNumId w:val="8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3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3"/>
    <w:lvlOverride w:ilvl="0">
      <w:startOverride w:val="1"/>
    </w:lvlOverride>
  </w:num>
  <w:num w:numId="23">
    <w:abstractNumId w:val="5"/>
  </w:num>
  <w:num w:numId="24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902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0D04"/>
    <w:rsid w:val="00034894"/>
    <w:rsid w:val="0003593D"/>
    <w:rsid w:val="000479C6"/>
    <w:rsid w:val="000518A0"/>
    <w:rsid w:val="00052289"/>
    <w:rsid w:val="00062715"/>
    <w:rsid w:val="000634E0"/>
    <w:rsid w:val="000649CD"/>
    <w:rsid w:val="00065E6E"/>
    <w:rsid w:val="00066CCC"/>
    <w:rsid w:val="00070C25"/>
    <w:rsid w:val="000729DF"/>
    <w:rsid w:val="00080C23"/>
    <w:rsid w:val="000836B7"/>
    <w:rsid w:val="00090ADB"/>
    <w:rsid w:val="000A0A8A"/>
    <w:rsid w:val="000A2883"/>
    <w:rsid w:val="000A37EA"/>
    <w:rsid w:val="000A3D64"/>
    <w:rsid w:val="000A5BCB"/>
    <w:rsid w:val="000B0AAE"/>
    <w:rsid w:val="000C35A2"/>
    <w:rsid w:val="000C5ABC"/>
    <w:rsid w:val="000D1F37"/>
    <w:rsid w:val="000E587B"/>
    <w:rsid w:val="00103256"/>
    <w:rsid w:val="001054AC"/>
    <w:rsid w:val="00110217"/>
    <w:rsid w:val="00111FD4"/>
    <w:rsid w:val="00113823"/>
    <w:rsid w:val="00120996"/>
    <w:rsid w:val="00140517"/>
    <w:rsid w:val="001418FE"/>
    <w:rsid w:val="001463E7"/>
    <w:rsid w:val="00147280"/>
    <w:rsid w:val="001509D7"/>
    <w:rsid w:val="00155256"/>
    <w:rsid w:val="00170642"/>
    <w:rsid w:val="001732C5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199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A6205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14F5"/>
    <w:rsid w:val="003F5479"/>
    <w:rsid w:val="004045CF"/>
    <w:rsid w:val="00404C44"/>
    <w:rsid w:val="00410DFD"/>
    <w:rsid w:val="004130CC"/>
    <w:rsid w:val="00416D5A"/>
    <w:rsid w:val="00427BF1"/>
    <w:rsid w:val="00430D9E"/>
    <w:rsid w:val="0043134E"/>
    <w:rsid w:val="00436F8D"/>
    <w:rsid w:val="00444EA8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384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4026"/>
    <w:rsid w:val="00557CB8"/>
    <w:rsid w:val="005625C2"/>
    <w:rsid w:val="00584E90"/>
    <w:rsid w:val="00586657"/>
    <w:rsid w:val="00594D78"/>
    <w:rsid w:val="005968E9"/>
    <w:rsid w:val="005A19CF"/>
    <w:rsid w:val="005A269D"/>
    <w:rsid w:val="005B34FE"/>
    <w:rsid w:val="005B5871"/>
    <w:rsid w:val="005C62B3"/>
    <w:rsid w:val="005D2930"/>
    <w:rsid w:val="005D4278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41BF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0F87"/>
    <w:rsid w:val="00692EEF"/>
    <w:rsid w:val="00696973"/>
    <w:rsid w:val="006A1250"/>
    <w:rsid w:val="006A5F11"/>
    <w:rsid w:val="006A784F"/>
    <w:rsid w:val="006B0CC5"/>
    <w:rsid w:val="006B318B"/>
    <w:rsid w:val="006C5845"/>
    <w:rsid w:val="006C6351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4377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1C58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292D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24597"/>
    <w:rsid w:val="00926F8A"/>
    <w:rsid w:val="0093436C"/>
    <w:rsid w:val="009361D0"/>
    <w:rsid w:val="00946B52"/>
    <w:rsid w:val="00950867"/>
    <w:rsid w:val="00953442"/>
    <w:rsid w:val="00956290"/>
    <w:rsid w:val="00957171"/>
    <w:rsid w:val="00957C9F"/>
    <w:rsid w:val="00961D5D"/>
    <w:rsid w:val="00975BC5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4396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314F6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6B92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219"/>
    <w:rsid w:val="00BE07E2"/>
    <w:rsid w:val="00BE7EB1"/>
    <w:rsid w:val="00BF120E"/>
    <w:rsid w:val="00BF289C"/>
    <w:rsid w:val="00BF4BB9"/>
    <w:rsid w:val="00BF716F"/>
    <w:rsid w:val="00BF753A"/>
    <w:rsid w:val="00C06BAC"/>
    <w:rsid w:val="00C10D68"/>
    <w:rsid w:val="00C14A8D"/>
    <w:rsid w:val="00C2357E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508A"/>
    <w:rsid w:val="00D370E8"/>
    <w:rsid w:val="00D54C1C"/>
    <w:rsid w:val="00D61394"/>
    <w:rsid w:val="00D65CB7"/>
    <w:rsid w:val="00D668EB"/>
    <w:rsid w:val="00D749C0"/>
    <w:rsid w:val="00D82C63"/>
    <w:rsid w:val="00D83EC3"/>
    <w:rsid w:val="00D85C54"/>
    <w:rsid w:val="00D963CD"/>
    <w:rsid w:val="00DA74F9"/>
    <w:rsid w:val="00DB0C3E"/>
    <w:rsid w:val="00DB261B"/>
    <w:rsid w:val="00DB655D"/>
    <w:rsid w:val="00DE1639"/>
    <w:rsid w:val="00DE6AAF"/>
    <w:rsid w:val="00DE7088"/>
    <w:rsid w:val="00DE720A"/>
    <w:rsid w:val="00E054BA"/>
    <w:rsid w:val="00E1454C"/>
    <w:rsid w:val="00E1641F"/>
    <w:rsid w:val="00E25C1E"/>
    <w:rsid w:val="00E32027"/>
    <w:rsid w:val="00E32166"/>
    <w:rsid w:val="00E36F6A"/>
    <w:rsid w:val="00E42046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B7048"/>
    <w:rsid w:val="00EB7D01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0411"/>
    <w:rsid w:val="00F3429A"/>
    <w:rsid w:val="00F43774"/>
    <w:rsid w:val="00F4692D"/>
    <w:rsid w:val="00F54060"/>
    <w:rsid w:val="00F57FF5"/>
    <w:rsid w:val="00F63BB1"/>
    <w:rsid w:val="00F65A36"/>
    <w:rsid w:val="00F735F3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1FE6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</o:shapelayout>
  </w:shapeDefaults>
  <w:decimalSymbol w:val=","/>
  <w:listSeparator w:val=";"/>
  <w14:docId w14:val="4A34DC32"/>
  <w15:docId w15:val="{2A458217-B1D5-42EA-A3FF-CBE47B9E9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ormaltextrun">
    <w:name w:val="normaltextrun"/>
    <w:rsid w:val="00C235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6CB1D9-2067-4353-9445-73676AA93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547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Ewa Słowik</cp:lastModifiedBy>
  <cp:revision>2</cp:revision>
  <cp:lastPrinted>2020-01-24T11:29:00Z</cp:lastPrinted>
  <dcterms:created xsi:type="dcterms:W3CDTF">2024-04-30T08:35:00Z</dcterms:created>
  <dcterms:modified xsi:type="dcterms:W3CDTF">2024-04-30T08:35:00Z</dcterms:modified>
</cp:coreProperties>
</file>