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1ED6EE74" w14:textId="6C313F4E" w:rsidR="002313C0" w:rsidRPr="00741ADB" w:rsidRDefault="00741ADB" w:rsidP="00741ADB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_________________________________________________</w:t>
      </w:r>
    </w:p>
    <w:p w14:paraId="452E8076" w14:textId="77777777" w:rsidR="002313C0" w:rsidRPr="00741ADB" w:rsidRDefault="002313C0" w:rsidP="00741ADB">
      <w:pPr>
        <w:widowControl w:val="0"/>
        <w:suppressAutoHyphens/>
        <w:spacing w:after="0" w:line="360" w:lineRule="auto"/>
        <w:jc w:val="both"/>
        <w:rPr>
          <w:rFonts w:cs="Calibri"/>
          <w:kern w:val="1"/>
          <w:sz w:val="24"/>
          <w:szCs w:val="24"/>
          <w:lang w:eastAsia="hi-IN" w:bidi="hi-IN"/>
        </w:rPr>
      </w:pPr>
    </w:p>
    <w:p w14:paraId="4F7322B6" w14:textId="58F4AC81" w:rsidR="002313C0" w:rsidRPr="00741ADB" w:rsidRDefault="00741ADB" w:rsidP="00741ADB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Pr="00741ADB">
        <w:rPr>
          <w:rFonts w:cs="Calibri"/>
          <w:bCs/>
          <w:kern w:val="1"/>
          <w:sz w:val="24"/>
          <w:szCs w:val="24"/>
          <w:lang w:eastAsia="hi-IN" w:bidi="hi-IN"/>
        </w:rPr>
        <w:t>usługi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>,</w:t>
      </w:r>
      <w:r w:rsidR="002313C0" w:rsidRPr="00741ADB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gdzie wartość zamówienia przekracza kwotę 130</w:t>
      </w:r>
      <w:r>
        <w:rPr>
          <w:rFonts w:cs="Calibri"/>
          <w:iCs/>
          <w:kern w:val="1"/>
          <w:sz w:val="24"/>
          <w:szCs w:val="24"/>
          <w:lang w:eastAsia="hi-IN" w:bidi="hi-IN"/>
        </w:rPr>
        <w:t> 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000</w:t>
      </w:r>
      <w:r>
        <w:rPr>
          <w:rFonts w:cs="Calibri"/>
          <w:iCs/>
          <w:kern w:val="1"/>
          <w:sz w:val="24"/>
          <w:szCs w:val="24"/>
          <w:lang w:eastAsia="hi-IN" w:bidi="hi-IN"/>
        </w:rPr>
        <w:t>,00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zł oraz nie przekracza progów unijnych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,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o któr</w:t>
      </w:r>
      <w:r w:rsidR="00733B56" w:rsidRPr="00741ADB">
        <w:rPr>
          <w:rFonts w:cs="Calibri"/>
          <w:iCs/>
          <w:kern w:val="1"/>
          <w:sz w:val="24"/>
          <w:szCs w:val="24"/>
          <w:lang w:eastAsia="hi-IN" w:bidi="hi-IN"/>
        </w:rPr>
        <w:t>ych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mowa w</w:t>
      </w:r>
      <w:r w:rsidR="00C00849" w:rsidRPr="003E4404">
        <w:rPr>
          <w:rFonts w:cs="Calibri"/>
          <w:iCs/>
          <w:sz w:val="24"/>
          <w:szCs w:val="24"/>
        </w:rPr>
        <w:t xml:space="preserve"> </w:t>
      </w:r>
      <w:r w:rsidR="00C00849" w:rsidRPr="003E4404">
        <w:rPr>
          <w:rFonts w:cs="Calibri"/>
          <w:sz w:val="24"/>
          <w:szCs w:val="24"/>
        </w:rPr>
        <w:t xml:space="preserve">art. 3 ust. 1 pkt 1)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="009F31B2">
        <w:rPr>
          <w:rFonts w:cs="Calibri"/>
          <w:iCs/>
          <w:kern w:val="1"/>
          <w:sz w:val="24"/>
          <w:szCs w:val="24"/>
          <w:lang w:eastAsia="hi-IN" w:bidi="hi-IN"/>
        </w:rPr>
        <w:t>2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</w:t>
      </w:r>
      <w:r w:rsidR="009F31B2">
        <w:rPr>
          <w:rFonts w:cs="Calibri"/>
          <w:iCs/>
          <w:kern w:val="1"/>
          <w:sz w:val="24"/>
          <w:szCs w:val="24"/>
          <w:lang w:eastAsia="hi-IN" w:bidi="hi-IN"/>
        </w:rPr>
        <w:t>710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B928DA">
        <w:rPr>
          <w:rFonts w:cs="Calibri"/>
          <w:iCs/>
          <w:kern w:val="1"/>
          <w:sz w:val="24"/>
          <w:szCs w:val="24"/>
          <w:lang w:eastAsia="hi-IN" w:bidi="hi-IN"/>
        </w:rPr>
        <w:t>,</w:t>
      </w:r>
      <w:r w:rsidR="002313C0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prowadzonego w trybie </w:t>
      </w:r>
      <w:r w:rsidR="00273AF5" w:rsidRPr="00741ADB">
        <w:rPr>
          <w:rFonts w:cs="Calibri"/>
          <w:bCs/>
          <w:kern w:val="1"/>
          <w:sz w:val="24"/>
          <w:szCs w:val="24"/>
          <w:lang w:eastAsia="hi-IN" w:bidi="hi-IN"/>
        </w:rPr>
        <w:t>podstawowym</w:t>
      </w:r>
      <w:r w:rsidR="002313C0"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bCs/>
          <w:kern w:val="1"/>
          <w:sz w:val="24"/>
          <w:szCs w:val="24"/>
          <w:lang w:eastAsia="hi-IN" w:bidi="hi-IN"/>
        </w:rPr>
        <w:t xml:space="preserve">bez negocjacji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w oparciu o art. 275 pkt 1) ustawy </w:t>
      </w:r>
      <w:proofErr w:type="spellStart"/>
      <w:r w:rsidR="00EF6361">
        <w:rPr>
          <w:rFonts w:cs="Calibri"/>
          <w:bCs/>
          <w:kern w:val="1"/>
          <w:sz w:val="24"/>
          <w:szCs w:val="24"/>
          <w:lang w:eastAsia="hi-IN" w:bidi="hi-IN"/>
        </w:rPr>
        <w:t>Pzp</w:t>
      </w:r>
      <w:proofErr w:type="spellEnd"/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 – pod nazwą:</w:t>
      </w:r>
    </w:p>
    <w:p w14:paraId="1A9D0DE1" w14:textId="77777777" w:rsidR="0090680F" w:rsidRPr="00741ADB" w:rsidRDefault="0090680F" w:rsidP="00741ADB">
      <w:pPr>
        <w:spacing w:after="0" w:line="360" w:lineRule="auto"/>
        <w:jc w:val="center"/>
        <w:rPr>
          <w:rFonts w:cs="Calibri"/>
          <w:b/>
          <w:bCs/>
          <w:i/>
          <w:sz w:val="24"/>
          <w:szCs w:val="24"/>
        </w:rPr>
      </w:pPr>
    </w:p>
    <w:p w14:paraId="2B97C241" w14:textId="4B73D6B6" w:rsidR="00EF7710" w:rsidRPr="00CA2096" w:rsidRDefault="00B928DA" w:rsidP="00B928DA">
      <w:pPr>
        <w:spacing w:after="0" w:line="360" w:lineRule="auto"/>
        <w:jc w:val="center"/>
        <w:rPr>
          <w:rFonts w:cs="Calibri"/>
          <w:b/>
          <w:sz w:val="26"/>
          <w:szCs w:val="26"/>
          <w:lang w:eastAsia="pl-PL"/>
        </w:rPr>
      </w:pPr>
      <w:r w:rsidRPr="00CA2096">
        <w:rPr>
          <w:rFonts w:cs="Calibri"/>
          <w:b/>
          <w:bCs/>
          <w:i/>
          <w:sz w:val="26"/>
          <w:szCs w:val="26"/>
        </w:rPr>
        <w:t>Świadczenie opieki gwarancyjnej</w:t>
      </w:r>
      <w:bookmarkStart w:id="0" w:name="_GoBack"/>
      <w:bookmarkEnd w:id="0"/>
      <w:r w:rsidRPr="00CA2096">
        <w:rPr>
          <w:rFonts w:cs="Calibri"/>
          <w:b/>
          <w:bCs/>
          <w:i/>
          <w:sz w:val="26"/>
          <w:szCs w:val="26"/>
        </w:rPr>
        <w:t xml:space="preserve"> dla Systemu informatycznego SIMPLE.ERP eksploatowanego przez Uniwersytet Rolniczy im. Hugona Kołłątaja </w:t>
      </w:r>
      <w:r w:rsidRPr="00CA2096">
        <w:rPr>
          <w:rFonts w:cs="Calibri"/>
          <w:b/>
          <w:bCs/>
          <w:i/>
          <w:sz w:val="26"/>
          <w:szCs w:val="26"/>
        </w:rPr>
        <w:br/>
        <w:t>w Krakowie</w:t>
      </w:r>
    </w:p>
    <w:p w14:paraId="16CCCCBD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02763C07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lastRenderedPageBreak/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>w specyfikacji warunków zamówienia (SWZ), 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 </w:t>
      </w:r>
      <w:r w:rsidR="00AE31CB">
        <w:rPr>
          <w:rFonts w:cs="Calibri"/>
          <w:snapToGrid w:val="0"/>
          <w:sz w:val="24"/>
          <w:szCs w:val="24"/>
        </w:rPr>
        <w:br/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>2</w:t>
      </w:r>
      <w:r w:rsidR="009F31B2">
        <w:rPr>
          <w:rFonts w:cs="Calibri"/>
          <w:sz w:val="24"/>
          <w:szCs w:val="24"/>
          <w:lang w:eastAsia="pl-PL"/>
        </w:rPr>
        <w:t>2</w:t>
      </w:r>
      <w:r w:rsidR="00080DE5" w:rsidRPr="00AE31CB">
        <w:rPr>
          <w:rFonts w:cs="Calibri"/>
          <w:sz w:val="24"/>
          <w:szCs w:val="24"/>
          <w:lang w:eastAsia="pl-PL"/>
        </w:rPr>
        <w:t xml:space="preserve">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</w:t>
      </w:r>
      <w:r w:rsidR="009F31B2">
        <w:rPr>
          <w:rFonts w:cs="Calibri"/>
          <w:sz w:val="24"/>
          <w:szCs w:val="24"/>
          <w:lang w:eastAsia="pl-PL"/>
        </w:rPr>
        <w:t>710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z poniższymi warunkami:</w:t>
      </w:r>
    </w:p>
    <w:p w14:paraId="6DA5F329" w14:textId="00D0BAC3" w:rsidR="00EF7710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2998D73" w14:textId="039B3CB2" w:rsidR="00B51350" w:rsidRDefault="00B51350" w:rsidP="001675DA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B51350">
        <w:rPr>
          <w:rFonts w:cs="Calibri"/>
          <w:b/>
          <w:sz w:val="24"/>
          <w:szCs w:val="24"/>
          <w:lang w:eastAsia="pl-PL"/>
        </w:rPr>
        <w:t>CENA OFERTY</w:t>
      </w:r>
    </w:p>
    <w:p w14:paraId="7EEA81CD" w14:textId="2B8FB080" w:rsidR="00B51350" w:rsidRPr="00B51350" w:rsidRDefault="00B51350" w:rsidP="00C42DB3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51350">
        <w:rPr>
          <w:rFonts w:cs="Calibri"/>
          <w:sz w:val="24"/>
          <w:szCs w:val="24"/>
        </w:rPr>
        <w:t>Ofertuję/oferujemy wykonanie całości przedmiotu zamówienia za cenę</w:t>
      </w:r>
      <w:r w:rsidR="00E547B3">
        <w:rPr>
          <w:rFonts w:cs="Calibri"/>
          <w:sz w:val="24"/>
          <w:szCs w:val="24"/>
        </w:rPr>
        <w:t xml:space="preserve"> </w:t>
      </w:r>
      <w:r w:rsidR="00E547B3" w:rsidRPr="00E547B3">
        <w:rPr>
          <w:rFonts w:cs="Calibri"/>
          <w:i/>
          <w:sz w:val="24"/>
          <w:szCs w:val="24"/>
        </w:rPr>
        <w:t>(C)</w:t>
      </w:r>
      <w:r w:rsidRPr="00E547B3">
        <w:rPr>
          <w:rFonts w:cs="Calibri"/>
          <w:i/>
          <w:sz w:val="24"/>
          <w:szCs w:val="24"/>
        </w:rPr>
        <w:t>:</w:t>
      </w:r>
    </w:p>
    <w:p w14:paraId="1BABB71D" w14:textId="3A220B87" w:rsidR="00AF4C64" w:rsidRDefault="00B51350" w:rsidP="00C42DB3">
      <w:pPr>
        <w:spacing w:after="0" w:line="360" w:lineRule="auto"/>
        <w:ind w:left="641"/>
        <w:jc w:val="both"/>
        <w:rPr>
          <w:rFonts w:cs="Calibri"/>
          <w:b/>
          <w:sz w:val="24"/>
          <w:szCs w:val="24"/>
          <w:lang w:eastAsia="pl-PL"/>
        </w:rPr>
      </w:pPr>
      <w:r w:rsidRPr="00B51350">
        <w:rPr>
          <w:rFonts w:cs="Calibri"/>
          <w:b/>
          <w:sz w:val="24"/>
          <w:szCs w:val="24"/>
          <w:lang w:eastAsia="pl-PL"/>
        </w:rPr>
        <w:t xml:space="preserve">………………………….. złotych brutto </w:t>
      </w:r>
      <w:r w:rsidRPr="00B51350">
        <w:rPr>
          <w:rFonts w:cs="Calibri"/>
          <w:b/>
          <w:i/>
          <w:sz w:val="24"/>
          <w:szCs w:val="24"/>
          <w:lang w:eastAsia="pl-PL"/>
        </w:rPr>
        <w:t xml:space="preserve">(słownie: …………), </w:t>
      </w:r>
      <w:r w:rsidRPr="00B51350">
        <w:rPr>
          <w:rFonts w:cs="Calibri"/>
          <w:b/>
          <w:sz w:val="24"/>
          <w:szCs w:val="24"/>
          <w:lang w:eastAsia="pl-PL"/>
        </w:rPr>
        <w:t>w tym: ………….. złotych netto + …………% podatku VAT</w:t>
      </w:r>
      <w:r w:rsidR="00F62C43">
        <w:rPr>
          <w:rFonts w:cs="Calibri"/>
          <w:b/>
          <w:sz w:val="24"/>
          <w:szCs w:val="24"/>
          <w:lang w:eastAsia="pl-PL"/>
        </w:rPr>
        <w:t>.</w:t>
      </w:r>
    </w:p>
    <w:p w14:paraId="472114A2" w14:textId="3414B4B1" w:rsidR="001F7C31" w:rsidRPr="0084432D" w:rsidRDefault="001F7C31" w:rsidP="00C42DB3">
      <w:pPr>
        <w:spacing w:after="0" w:line="360" w:lineRule="auto"/>
        <w:ind w:firstLine="641"/>
        <w:jc w:val="both"/>
        <w:rPr>
          <w:rFonts w:cs="Calibri"/>
          <w:sz w:val="24"/>
          <w:szCs w:val="24"/>
        </w:rPr>
      </w:pPr>
      <w:r w:rsidRPr="001F7C31">
        <w:rPr>
          <w:rFonts w:cs="Calibri"/>
          <w:b/>
          <w:sz w:val="20"/>
          <w:szCs w:val="20"/>
          <w:lang w:eastAsia="pl-PL"/>
        </w:rPr>
        <w:t>Sposób wyliczenia ceny całkowitej:</w:t>
      </w:r>
      <w:r>
        <w:rPr>
          <w:rFonts w:cs="Calibri"/>
          <w:sz w:val="24"/>
          <w:szCs w:val="24"/>
        </w:rPr>
        <w:t xml:space="preserve"> </w:t>
      </w:r>
      <w:r w:rsidR="0084432D" w:rsidRPr="0084432D">
        <w:rPr>
          <w:rFonts w:cs="Calibri"/>
          <w:b/>
          <w:sz w:val="20"/>
          <w:szCs w:val="20"/>
        </w:rPr>
        <w:t>C = M</w:t>
      </w:r>
      <w:r w:rsidR="0084432D" w:rsidRPr="0084432D">
        <w:rPr>
          <w:rFonts w:cs="Calibri"/>
          <w:b/>
          <w:sz w:val="20"/>
          <w:szCs w:val="20"/>
          <w:vertAlign w:val="subscript"/>
        </w:rPr>
        <w:t>og</w:t>
      </w:r>
      <w:r w:rsidR="0084432D" w:rsidRPr="0084432D">
        <w:rPr>
          <w:rFonts w:cs="Calibri"/>
          <w:b/>
          <w:sz w:val="20"/>
          <w:szCs w:val="20"/>
        </w:rPr>
        <w:t xml:space="preserve">x12 </w:t>
      </w:r>
    </w:p>
    <w:p w14:paraId="05828E69" w14:textId="08DCE848" w:rsidR="00B51350" w:rsidRPr="00F62C43" w:rsidRDefault="00F62C43" w:rsidP="00C42DB3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Cena całkowita określona w pkt 1) obejmuje:</w:t>
      </w:r>
    </w:p>
    <w:p w14:paraId="2A697E96" w14:textId="6B3A9B9C" w:rsidR="00445555" w:rsidRPr="00445555" w:rsidRDefault="00B51350" w:rsidP="001675DA">
      <w:pPr>
        <w:numPr>
          <w:ilvl w:val="0"/>
          <w:numId w:val="30"/>
        </w:numPr>
        <w:spacing w:after="0" w:line="360" w:lineRule="auto"/>
        <w:ind w:left="1434" w:hanging="357"/>
        <w:jc w:val="both"/>
        <w:rPr>
          <w:rFonts w:cs="Calibri"/>
          <w:b/>
          <w:sz w:val="24"/>
          <w:szCs w:val="24"/>
          <w:lang w:eastAsia="pl-PL"/>
        </w:rPr>
      </w:pPr>
      <w:r w:rsidRPr="00445555">
        <w:rPr>
          <w:rFonts w:cs="Calibri"/>
          <w:sz w:val="24"/>
          <w:szCs w:val="24"/>
        </w:rPr>
        <w:t>Maksymalne, łączne wynagrodzenie (za cały okres trwania umowy)</w:t>
      </w:r>
      <w:r w:rsidR="00445555">
        <w:rPr>
          <w:rFonts w:cs="Calibri"/>
          <w:sz w:val="24"/>
          <w:szCs w:val="24"/>
        </w:rPr>
        <w:t xml:space="preserve"> z </w:t>
      </w:r>
      <w:r w:rsidRPr="00445555">
        <w:rPr>
          <w:rFonts w:cs="Calibri"/>
          <w:sz w:val="24"/>
          <w:szCs w:val="24"/>
        </w:rPr>
        <w:t xml:space="preserve">tytułu </w:t>
      </w:r>
      <w:r w:rsidR="00445555">
        <w:rPr>
          <w:rFonts w:cs="Calibri"/>
          <w:b/>
          <w:sz w:val="24"/>
          <w:szCs w:val="24"/>
        </w:rPr>
        <w:t>o</w:t>
      </w:r>
      <w:r w:rsidRPr="00445555">
        <w:rPr>
          <w:rFonts w:cs="Calibri"/>
          <w:b/>
          <w:sz w:val="24"/>
          <w:szCs w:val="24"/>
        </w:rPr>
        <w:t>pieki gwarancyjnej</w:t>
      </w:r>
      <w:r w:rsidR="00445555">
        <w:rPr>
          <w:rFonts w:cs="Calibri"/>
          <w:b/>
          <w:sz w:val="24"/>
          <w:szCs w:val="24"/>
        </w:rPr>
        <w:t xml:space="preserve"> </w:t>
      </w:r>
      <w:r w:rsidR="00445555" w:rsidRPr="00445555">
        <w:rPr>
          <w:rFonts w:cs="Calibri"/>
          <w:sz w:val="24"/>
          <w:szCs w:val="24"/>
        </w:rPr>
        <w:t>wynosi</w:t>
      </w:r>
      <w:r w:rsidR="00445555">
        <w:rPr>
          <w:rFonts w:cs="Calibri"/>
          <w:b/>
          <w:sz w:val="24"/>
          <w:szCs w:val="24"/>
        </w:rPr>
        <w:t>:</w:t>
      </w:r>
      <w:r w:rsidRPr="00445555">
        <w:rPr>
          <w:rFonts w:cs="Calibri"/>
          <w:sz w:val="24"/>
          <w:szCs w:val="24"/>
        </w:rPr>
        <w:t xml:space="preserve"> </w:t>
      </w:r>
      <w:r w:rsidR="00445555" w:rsidRPr="00445555">
        <w:rPr>
          <w:rFonts w:cs="Calibri"/>
          <w:b/>
          <w:sz w:val="24"/>
          <w:szCs w:val="24"/>
        </w:rPr>
        <w:t>………… złotych brutto</w:t>
      </w:r>
      <w:r w:rsidR="00445555">
        <w:rPr>
          <w:rFonts w:cs="Calibri"/>
          <w:sz w:val="24"/>
          <w:szCs w:val="24"/>
        </w:rPr>
        <w:t xml:space="preserve">, w tym złotych netto: ….. </w:t>
      </w:r>
      <w:r w:rsidR="00445555" w:rsidRPr="00445555">
        <w:rPr>
          <w:rFonts w:cs="Calibri"/>
          <w:i/>
          <w:sz w:val="24"/>
          <w:szCs w:val="24"/>
        </w:rPr>
        <w:t>(12xMog)</w:t>
      </w:r>
    </w:p>
    <w:p w14:paraId="1B1FF01F" w14:textId="391F5266" w:rsidR="00445555" w:rsidRDefault="00445555" w:rsidP="001675DA">
      <w:pPr>
        <w:numPr>
          <w:ilvl w:val="0"/>
          <w:numId w:val="31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445555">
        <w:rPr>
          <w:rFonts w:cs="Calibri"/>
          <w:sz w:val="24"/>
          <w:szCs w:val="24"/>
          <w:lang w:eastAsia="pl-PL"/>
        </w:rPr>
        <w:t>Miesięczna opłata</w:t>
      </w:r>
      <w:r>
        <w:rPr>
          <w:rFonts w:cs="Calibri"/>
          <w:sz w:val="24"/>
          <w:szCs w:val="24"/>
          <w:lang w:eastAsia="pl-PL"/>
        </w:rPr>
        <w:t xml:space="preserve"> z tytułu opieki gwarancyjnej wynosi: </w:t>
      </w:r>
      <w:r w:rsidRPr="00445555">
        <w:rPr>
          <w:rFonts w:cs="Calibri"/>
          <w:b/>
          <w:sz w:val="24"/>
          <w:szCs w:val="24"/>
        </w:rPr>
        <w:t>………… złotych brutto</w:t>
      </w:r>
      <w:r>
        <w:rPr>
          <w:rFonts w:cs="Calibri"/>
          <w:sz w:val="24"/>
          <w:szCs w:val="24"/>
        </w:rPr>
        <w:t xml:space="preserve">, w tym złotych netto: ….. </w:t>
      </w:r>
      <w:r w:rsidRPr="00A62DF8">
        <w:rPr>
          <w:rFonts w:cs="Calibri"/>
          <w:i/>
          <w:sz w:val="24"/>
          <w:szCs w:val="24"/>
        </w:rPr>
        <w:t xml:space="preserve">(Mog). </w:t>
      </w:r>
    </w:p>
    <w:p w14:paraId="4795E264" w14:textId="62EE87D2" w:rsidR="00B51350" w:rsidRPr="008171FD" w:rsidRDefault="00E547B3" w:rsidP="008171FD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  <w:r w:rsidRPr="008171FD">
        <w:rPr>
          <w:rFonts w:cs="Calibri"/>
          <w:sz w:val="24"/>
          <w:szCs w:val="24"/>
          <w:u w:val="single"/>
          <w:lang w:eastAsia="pl-PL"/>
        </w:rPr>
        <w:t>Wyjaśnienia symboli:</w:t>
      </w:r>
    </w:p>
    <w:p w14:paraId="73DD66A4" w14:textId="30E288F3" w:rsidR="00E547B3" w:rsidRDefault="00E547B3" w:rsidP="008171FD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8171FD">
        <w:rPr>
          <w:rFonts w:cs="Calibri"/>
          <w:b/>
          <w:sz w:val="24"/>
          <w:szCs w:val="24"/>
          <w:lang w:eastAsia="pl-PL"/>
        </w:rPr>
        <w:t>C</w:t>
      </w:r>
      <w:r>
        <w:rPr>
          <w:rFonts w:cs="Calibri"/>
          <w:sz w:val="24"/>
          <w:szCs w:val="24"/>
          <w:lang w:eastAsia="pl-PL"/>
        </w:rPr>
        <w:t xml:space="preserve"> – cena całkowita oferty</w:t>
      </w:r>
    </w:p>
    <w:p w14:paraId="7DACA585" w14:textId="56A86C88" w:rsidR="00E547B3" w:rsidRDefault="008171FD" w:rsidP="008171FD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proofErr w:type="spellStart"/>
      <w:r w:rsidRPr="008171FD">
        <w:rPr>
          <w:rFonts w:cs="Calibri"/>
          <w:b/>
          <w:sz w:val="24"/>
          <w:szCs w:val="24"/>
          <w:lang w:eastAsia="pl-PL"/>
        </w:rPr>
        <w:t>Mog</w:t>
      </w:r>
      <w:proofErr w:type="spellEnd"/>
      <w:r>
        <w:rPr>
          <w:rFonts w:cs="Calibri"/>
          <w:sz w:val="24"/>
          <w:szCs w:val="24"/>
          <w:lang w:eastAsia="pl-PL"/>
        </w:rPr>
        <w:t xml:space="preserve"> – miesięczna opłata z tytułu opieki gwarancyjnej, a co za tym idzie: 12xMog – to opłata roczna z tego tytułu. </w:t>
      </w:r>
    </w:p>
    <w:p w14:paraId="19DF60F6" w14:textId="29976E26" w:rsidR="00926C95" w:rsidRDefault="00926C95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16964CC" w14:textId="5AE10065" w:rsidR="00926C95" w:rsidRDefault="00926C95" w:rsidP="00926C95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 w:rsidRPr="00926C95">
        <w:rPr>
          <w:rFonts w:cs="Calibri"/>
          <w:b/>
          <w:sz w:val="24"/>
          <w:szCs w:val="24"/>
          <w:lang w:eastAsia="pl-PL"/>
        </w:rPr>
        <w:t>CZAS NAPRAWY BŁĘDÓW</w:t>
      </w:r>
    </w:p>
    <w:p w14:paraId="04D8F93D" w14:textId="6E8EA6F3" w:rsidR="00926C95" w:rsidRDefault="000D5B4C" w:rsidP="00C42DB3">
      <w:pPr>
        <w:numPr>
          <w:ilvl w:val="0"/>
          <w:numId w:val="35"/>
        </w:numPr>
        <w:spacing w:after="0" w:line="360" w:lineRule="auto"/>
        <w:ind w:left="726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Błąd krytyczny - </w:t>
      </w:r>
      <w:r w:rsidR="005C0259">
        <w:rPr>
          <w:rFonts w:cs="Calibri"/>
          <w:b/>
          <w:sz w:val="24"/>
          <w:szCs w:val="24"/>
          <w:lang w:eastAsia="pl-PL"/>
        </w:rPr>
        <w:tab/>
      </w:r>
      <w:r>
        <w:rPr>
          <w:rFonts w:cs="Calibri"/>
          <w:b/>
          <w:sz w:val="24"/>
          <w:szCs w:val="24"/>
          <w:lang w:eastAsia="pl-PL"/>
        </w:rPr>
        <w:t>………………… godzin roboczych od momentu zgłoszenia.</w:t>
      </w:r>
    </w:p>
    <w:p w14:paraId="58290A4E" w14:textId="7DE57AAA" w:rsidR="000D5B4C" w:rsidRDefault="000D5B4C" w:rsidP="00C42DB3">
      <w:pPr>
        <w:numPr>
          <w:ilvl w:val="0"/>
          <w:numId w:val="35"/>
        </w:numPr>
        <w:spacing w:after="0" w:line="360" w:lineRule="auto"/>
        <w:ind w:left="726" w:hanging="357"/>
        <w:jc w:val="both"/>
        <w:rPr>
          <w:rFonts w:cs="Calibri"/>
          <w:b/>
          <w:sz w:val="24"/>
          <w:szCs w:val="24"/>
          <w:lang w:eastAsia="pl-PL"/>
        </w:rPr>
      </w:pPr>
      <w:r w:rsidRPr="00C42DB3">
        <w:rPr>
          <w:rFonts w:cs="Calibri"/>
          <w:b/>
          <w:sz w:val="24"/>
          <w:szCs w:val="24"/>
          <w:lang w:eastAsia="pl-PL"/>
        </w:rPr>
        <w:t xml:space="preserve">Błąd ważny - </w:t>
      </w:r>
      <w:r w:rsidR="00C42DB3">
        <w:rPr>
          <w:rFonts w:cs="Calibri"/>
          <w:b/>
          <w:sz w:val="24"/>
          <w:szCs w:val="24"/>
          <w:lang w:eastAsia="pl-PL"/>
        </w:rPr>
        <w:tab/>
      </w:r>
      <w:r w:rsidR="005C0259" w:rsidRPr="00C42DB3">
        <w:rPr>
          <w:rFonts w:cs="Calibri"/>
          <w:b/>
          <w:sz w:val="24"/>
          <w:szCs w:val="24"/>
          <w:lang w:eastAsia="pl-PL"/>
        </w:rPr>
        <w:tab/>
      </w:r>
      <w:r w:rsidRPr="00C42DB3">
        <w:rPr>
          <w:rFonts w:cs="Calibri"/>
          <w:b/>
          <w:sz w:val="24"/>
          <w:szCs w:val="24"/>
          <w:lang w:eastAsia="pl-PL"/>
        </w:rPr>
        <w:t>………………… godzin roboczych od momentu zgłoszenia.</w:t>
      </w:r>
    </w:p>
    <w:p w14:paraId="76889333" w14:textId="03423AC9" w:rsidR="000D5B4C" w:rsidRPr="00C42DB3" w:rsidRDefault="000D5B4C" w:rsidP="00C42DB3">
      <w:pPr>
        <w:numPr>
          <w:ilvl w:val="0"/>
          <w:numId w:val="35"/>
        </w:numPr>
        <w:spacing w:after="0" w:line="360" w:lineRule="auto"/>
        <w:ind w:left="726" w:hanging="357"/>
        <w:jc w:val="both"/>
        <w:rPr>
          <w:rFonts w:cs="Calibri"/>
          <w:b/>
          <w:sz w:val="24"/>
          <w:szCs w:val="24"/>
          <w:lang w:eastAsia="pl-PL"/>
        </w:rPr>
      </w:pPr>
      <w:r w:rsidRPr="00C42DB3">
        <w:rPr>
          <w:rFonts w:cs="Calibri"/>
          <w:b/>
          <w:sz w:val="24"/>
          <w:szCs w:val="24"/>
          <w:lang w:eastAsia="pl-PL"/>
        </w:rPr>
        <w:t xml:space="preserve">Błąd normalny - </w:t>
      </w:r>
      <w:r w:rsidR="005C0259" w:rsidRPr="00C42DB3">
        <w:rPr>
          <w:rFonts w:cs="Calibri"/>
          <w:b/>
          <w:sz w:val="24"/>
          <w:szCs w:val="24"/>
          <w:lang w:eastAsia="pl-PL"/>
        </w:rPr>
        <w:tab/>
      </w:r>
      <w:r w:rsidRPr="00C42DB3">
        <w:rPr>
          <w:rFonts w:cs="Calibri"/>
          <w:b/>
          <w:sz w:val="24"/>
          <w:szCs w:val="24"/>
          <w:lang w:eastAsia="pl-PL"/>
        </w:rPr>
        <w:t>………………… godzin roboczych od momentu zgłoszenia.</w:t>
      </w:r>
    </w:p>
    <w:p w14:paraId="1ED5D117" w14:textId="40CE33FD" w:rsidR="00470C03" w:rsidRDefault="00470C03" w:rsidP="00470C03">
      <w:pPr>
        <w:spacing w:after="0" w:line="360" w:lineRule="auto"/>
        <w:ind w:left="1071"/>
        <w:jc w:val="both"/>
        <w:rPr>
          <w:rFonts w:cs="Calibri"/>
          <w:b/>
          <w:sz w:val="24"/>
          <w:szCs w:val="24"/>
          <w:lang w:eastAsia="pl-PL"/>
        </w:rPr>
      </w:pPr>
    </w:p>
    <w:p w14:paraId="217A34B0" w14:textId="77777777" w:rsidR="00EF7710" w:rsidRPr="00741ADB" w:rsidRDefault="00EF7710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11E08E66" w14:textId="77777777" w:rsidR="008443CB" w:rsidRPr="00741ADB" w:rsidRDefault="008443CB" w:rsidP="00741ADB">
      <w:pPr>
        <w:spacing w:after="0" w:line="36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741ADB">
      <w:pPr>
        <w:widowControl w:val="0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color w:val="000000"/>
          <w:sz w:val="24"/>
          <w:szCs w:val="24"/>
          <w:lang w:eastAsia="pl-PL"/>
        </w:rPr>
      </w:r>
      <w:r w:rsidR="00F81A3E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color w:val="000000"/>
          <w:sz w:val="24"/>
          <w:szCs w:val="24"/>
          <w:lang w:eastAsia="pl-PL"/>
        </w:rPr>
      </w:r>
      <w:r w:rsidR="00F81A3E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C4490" w14:textId="1794A6FE" w:rsidR="00EE6193" w:rsidRPr="00EB2903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00C1BB5A" w:rsidR="00EE6193" w:rsidRPr="001355E7" w:rsidRDefault="00DF3E61" w:rsidP="001355E7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748CEC72" w14:textId="233D2E29" w:rsidR="00EE6193" w:rsidRPr="001355E7" w:rsidRDefault="00DF3E61" w:rsidP="001355E7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ypełnione oświadczenie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>ykonawców wspólnie ubiegających się o udzielenie zamówienia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,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z którego wynika, jakie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usługi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 xml:space="preserve"> wykonają poszczególni 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1355E7">
        <w:rPr>
          <w:rFonts w:cs="Calibri"/>
          <w:color w:val="000000"/>
          <w:sz w:val="20"/>
          <w:szCs w:val="20"/>
          <w:lang w:eastAsia="pl-PL"/>
        </w:rPr>
        <w:t>ykonawcy</w:t>
      </w:r>
      <w:r w:rsidR="00EB2903" w:rsidRPr="001355E7">
        <w:rPr>
          <w:rFonts w:cs="Calibri"/>
          <w:color w:val="000000"/>
          <w:sz w:val="20"/>
          <w:szCs w:val="20"/>
          <w:lang w:eastAsia="pl-PL"/>
        </w:rPr>
        <w:t>.</w:t>
      </w:r>
    </w:p>
    <w:p w14:paraId="65AC480E" w14:textId="61F63EAE" w:rsidR="001355E7" w:rsidRDefault="001355E7" w:rsidP="001355E7">
      <w:pPr>
        <w:numPr>
          <w:ilvl w:val="0"/>
          <w:numId w:val="28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3692541F" w14:textId="41E55CAD" w:rsidR="00863D97" w:rsidRDefault="00863D97" w:rsidP="002F7FAF">
      <w:pPr>
        <w:numPr>
          <w:ilvl w:val="0"/>
          <w:numId w:val="38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zamawiający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imieniu zamawiającego obowiązek wynikający z art. 14 rozporządzenia wobec osób fizycznych, od których dane osobowe bezpośrednio lub pośrednio pozyskałem </w:t>
      </w:r>
      <w:r w:rsidR="002F7FAF"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i pozyskam w celu ubiegania się o udzielenie zamówienia publicznego w niniejszym postępowaniu jak również w celu realizacji oraz rozliczenia umowy w przypadku zawarcia umowy w wyniku przeprowadzonego postępowania. </w:t>
      </w:r>
    </w:p>
    <w:p w14:paraId="4A4525E7" w14:textId="389D0B54" w:rsidR="00EF7710" w:rsidRDefault="00786F8D" w:rsidP="002F7FAF">
      <w:pPr>
        <w:numPr>
          <w:ilvl w:val="0"/>
          <w:numId w:val="38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BB5586">
      <w:pPr>
        <w:numPr>
          <w:ilvl w:val="0"/>
          <w:numId w:val="39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BB5586">
      <w:pPr>
        <w:numPr>
          <w:ilvl w:val="0"/>
          <w:numId w:val="39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BB5586">
      <w:pPr>
        <w:numPr>
          <w:ilvl w:val="0"/>
          <w:numId w:val="38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BB5586">
      <w:pPr>
        <w:numPr>
          <w:ilvl w:val="0"/>
          <w:numId w:val="40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37F68BC6" w:rsidR="00EF7710" w:rsidRPr="00BB5586" w:rsidRDefault="00EF7710" w:rsidP="00BB5586">
      <w:pPr>
        <w:numPr>
          <w:ilvl w:val="0"/>
          <w:numId w:val="40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777777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6196450D" w14:textId="78CA3E80" w:rsidR="00EF7710" w:rsidRPr="00FF27F4" w:rsidRDefault="00EF7710" w:rsidP="00FF27F4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FF27F4">
        <w:rPr>
          <w:rFonts w:cs="Calibri"/>
          <w:sz w:val="24"/>
          <w:szCs w:val="24"/>
          <w:lang w:eastAsia="pl-PL"/>
        </w:rPr>
        <w:t xml:space="preserve">iż </w:t>
      </w:r>
      <w:r w:rsidRPr="00FF27F4">
        <w:rPr>
          <w:rFonts w:cs="Calibri"/>
          <w:b/>
          <w:sz w:val="24"/>
          <w:szCs w:val="24"/>
          <w:lang w:eastAsia="pl-PL"/>
        </w:rPr>
        <w:t>w</w:t>
      </w:r>
      <w:r w:rsidRPr="00FF27F4">
        <w:rPr>
          <w:rFonts w:cs="Calibri"/>
          <w:sz w:val="24"/>
          <w:szCs w:val="24"/>
          <w:lang w:eastAsia="pl-PL"/>
        </w:rPr>
        <w:t xml:space="preserve"> </w:t>
      </w:r>
      <w:r w:rsidRPr="00FF27F4">
        <w:rPr>
          <w:rFonts w:cs="Calibri"/>
          <w:b/>
          <w:sz w:val="24"/>
          <w:szCs w:val="24"/>
          <w:lang w:eastAsia="pl-PL"/>
        </w:rPr>
        <w:t>celu spełnienia warunku udziału</w:t>
      </w:r>
      <w:r w:rsidRPr="00FF27F4">
        <w:rPr>
          <w:rFonts w:cs="Calibri"/>
          <w:sz w:val="24"/>
          <w:szCs w:val="24"/>
          <w:lang w:eastAsia="pl-PL"/>
        </w:rPr>
        <w:t xml:space="preserve"> w niniejszym postępowani</w:t>
      </w:r>
      <w:r w:rsidR="00FF27F4">
        <w:rPr>
          <w:rFonts w:cs="Calibri"/>
          <w:sz w:val="24"/>
          <w:szCs w:val="24"/>
          <w:lang w:eastAsia="pl-PL"/>
        </w:rPr>
        <w:t xml:space="preserve">u </w:t>
      </w:r>
      <w:r w:rsidRPr="00FF27F4">
        <w:rPr>
          <w:rFonts w:cs="Calibri"/>
          <w:sz w:val="24"/>
          <w:szCs w:val="24"/>
          <w:lang w:eastAsia="pl-PL"/>
        </w:rPr>
        <w:t xml:space="preserve">o udzielenie zamówienia, </w:t>
      </w:r>
      <w:r w:rsidRPr="00FF27F4">
        <w:rPr>
          <w:rFonts w:cs="Calibri"/>
          <w:b/>
          <w:sz w:val="24"/>
          <w:szCs w:val="24"/>
          <w:lang w:eastAsia="pl-PL"/>
        </w:rPr>
        <w:t>polegam na</w:t>
      </w:r>
      <w:r w:rsidRPr="00FF27F4">
        <w:rPr>
          <w:rFonts w:cs="Calibri"/>
          <w:sz w:val="24"/>
          <w:szCs w:val="24"/>
          <w:lang w:eastAsia="pl-PL"/>
        </w:rPr>
        <w:t xml:space="preserve"> zdolnościach technicznych lub zawodowych lub sytuacji finansowej lub ekonomicznej innych podmiotów udostępniających te zasoby zgodnie z przepisami art. 118 ustawy </w:t>
      </w:r>
      <w:proofErr w:type="spellStart"/>
      <w:r w:rsidR="00FF27F4" w:rsidRPr="00FF27F4">
        <w:rPr>
          <w:rFonts w:cs="Calibri"/>
          <w:sz w:val="24"/>
          <w:szCs w:val="24"/>
          <w:lang w:eastAsia="pl-PL"/>
        </w:rPr>
        <w:t>Pzp</w:t>
      </w:r>
      <w:proofErr w:type="spellEnd"/>
      <w:r w:rsidRPr="00FF27F4">
        <w:rPr>
          <w:rFonts w:cs="Calibri"/>
          <w:sz w:val="24"/>
          <w:szCs w:val="24"/>
          <w:lang w:eastAsia="pl-PL"/>
        </w:rPr>
        <w:t xml:space="preserve"> (należy zaznaczyć odpowiedni kwadrat):</w:t>
      </w:r>
    </w:p>
    <w:p w14:paraId="306C444F" w14:textId="11EA9CD5" w:rsidR="00EF7710" w:rsidRPr="00FF27F4" w:rsidRDefault="00EF7710" w:rsidP="00FF27F4">
      <w:pPr>
        <w:numPr>
          <w:ilvl w:val="0"/>
          <w:numId w:val="41"/>
        </w:numPr>
        <w:spacing w:after="0" w:line="360" w:lineRule="auto"/>
        <w:ind w:left="107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7F4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FF27F4">
        <w:rPr>
          <w:rFonts w:cs="Calibri"/>
          <w:bCs/>
          <w:sz w:val="24"/>
          <w:szCs w:val="24"/>
          <w:lang w:eastAsia="pl-PL"/>
        </w:rPr>
        <w:fldChar w:fldCharType="end"/>
      </w:r>
      <w:r w:rsidRPr="00FF27F4">
        <w:rPr>
          <w:rFonts w:cs="Calibri"/>
          <w:bCs/>
          <w:sz w:val="24"/>
          <w:szCs w:val="24"/>
          <w:lang w:eastAsia="pl-PL"/>
        </w:rPr>
        <w:t xml:space="preserve">   </w:t>
      </w:r>
      <w:r w:rsidRPr="00FF27F4">
        <w:rPr>
          <w:rFonts w:cs="Calibri"/>
          <w:sz w:val="24"/>
          <w:szCs w:val="24"/>
          <w:lang w:eastAsia="pl-PL"/>
        </w:rPr>
        <w:t>TAK</w:t>
      </w:r>
    </w:p>
    <w:p w14:paraId="49C87253" w14:textId="395B01DD" w:rsidR="00EF7710" w:rsidRPr="00FF27F4" w:rsidRDefault="00EF7710" w:rsidP="00741ADB">
      <w:pPr>
        <w:numPr>
          <w:ilvl w:val="0"/>
          <w:numId w:val="41"/>
        </w:numPr>
        <w:spacing w:after="0" w:line="360" w:lineRule="auto"/>
        <w:ind w:left="1071" w:hanging="357"/>
        <w:jc w:val="both"/>
        <w:rPr>
          <w:rFonts w:cs="Calibri"/>
          <w:color w:val="FF0000"/>
          <w:sz w:val="24"/>
          <w:szCs w:val="24"/>
          <w:lang w:eastAsia="pl-PL"/>
        </w:rPr>
      </w:pPr>
      <w:r w:rsidRPr="00FF27F4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27F4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FF27F4">
        <w:rPr>
          <w:rFonts w:cs="Calibri"/>
          <w:bCs/>
          <w:sz w:val="24"/>
          <w:szCs w:val="24"/>
          <w:lang w:eastAsia="pl-PL"/>
        </w:rPr>
        <w:fldChar w:fldCharType="end"/>
      </w:r>
      <w:r w:rsidRPr="00FF27F4">
        <w:rPr>
          <w:rFonts w:cs="Calibri"/>
          <w:bCs/>
          <w:sz w:val="24"/>
          <w:szCs w:val="24"/>
          <w:lang w:eastAsia="pl-PL"/>
        </w:rPr>
        <w:t xml:space="preserve">   NIE</w:t>
      </w:r>
    </w:p>
    <w:p w14:paraId="29D6C108" w14:textId="216807C9" w:rsidR="00EF7710" w:rsidRDefault="00EF7710" w:rsidP="00741ADB">
      <w:pPr>
        <w:spacing w:after="0" w:line="360" w:lineRule="auto"/>
        <w:ind w:left="567"/>
        <w:jc w:val="both"/>
        <w:rPr>
          <w:rFonts w:cs="Calibri"/>
          <w:b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u w:val="single"/>
          <w:lang w:eastAsia="pl-PL"/>
        </w:rPr>
        <w:t>Uwaga:</w:t>
      </w:r>
      <w:r w:rsidRPr="00741ADB">
        <w:rPr>
          <w:rFonts w:cs="Calibri"/>
          <w:b/>
          <w:sz w:val="24"/>
          <w:szCs w:val="24"/>
          <w:lang w:eastAsia="pl-PL"/>
        </w:rPr>
        <w:t xml:space="preserve"> </w:t>
      </w:r>
    </w:p>
    <w:p w14:paraId="2EB81272" w14:textId="40833BF1" w:rsidR="00EF7710" w:rsidRPr="00282F3D" w:rsidRDefault="00EF7710" w:rsidP="00282F3D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282F3D">
        <w:rPr>
          <w:rFonts w:cs="Calibri"/>
          <w:sz w:val="20"/>
          <w:szCs w:val="20"/>
          <w:lang w:eastAsia="pl-PL"/>
        </w:rPr>
        <w:t xml:space="preserve">W przypadku, gdy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nie wypełni niniejszych danych lub zaznaczy </w:t>
      </w:r>
      <w:r w:rsidRPr="00282F3D">
        <w:rPr>
          <w:rFonts w:cs="Calibri"/>
          <w:b/>
          <w:sz w:val="20"/>
          <w:szCs w:val="20"/>
          <w:lang w:eastAsia="pl-PL"/>
        </w:rPr>
        <w:t>„NIE”,</w:t>
      </w:r>
      <w:r w:rsidRPr="00282F3D">
        <w:rPr>
          <w:rFonts w:cs="Calibri"/>
          <w:sz w:val="20"/>
          <w:szCs w:val="20"/>
          <w:lang w:eastAsia="pl-PL"/>
        </w:rPr>
        <w:t xml:space="preserve"> </w:t>
      </w:r>
      <w:r w:rsidR="00282F3D">
        <w:rPr>
          <w:rFonts w:cs="Calibri"/>
          <w:sz w:val="20"/>
          <w:szCs w:val="20"/>
          <w:lang w:eastAsia="pl-PL"/>
        </w:rPr>
        <w:t>Z</w:t>
      </w:r>
      <w:r w:rsidRPr="00282F3D">
        <w:rPr>
          <w:rFonts w:cs="Calibri"/>
          <w:sz w:val="20"/>
          <w:szCs w:val="20"/>
          <w:lang w:eastAsia="pl-PL"/>
        </w:rPr>
        <w:t xml:space="preserve">amawiający uzna, iż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</w:t>
      </w:r>
      <w:r w:rsidRPr="00282F3D">
        <w:rPr>
          <w:rFonts w:cs="Calibri"/>
          <w:b/>
          <w:sz w:val="20"/>
          <w:szCs w:val="20"/>
          <w:lang w:eastAsia="pl-PL"/>
        </w:rPr>
        <w:t xml:space="preserve">nie polega </w:t>
      </w:r>
      <w:r w:rsidRPr="00282F3D">
        <w:rPr>
          <w:rFonts w:cs="Calibri"/>
          <w:sz w:val="20"/>
          <w:szCs w:val="20"/>
          <w:lang w:eastAsia="pl-PL"/>
        </w:rPr>
        <w:t>na zdolnościach technicznych lub zawodowych lub sytuacji finansowej lub ekonomicznej innych podmiotów w celu spełnienia warunku udziału w niniejszym postępowaniu</w:t>
      </w:r>
      <w:r w:rsidR="00282F3D">
        <w:rPr>
          <w:rFonts w:cs="Calibri"/>
          <w:sz w:val="20"/>
          <w:szCs w:val="20"/>
          <w:lang w:eastAsia="pl-PL"/>
        </w:rPr>
        <w:t xml:space="preserve"> </w:t>
      </w:r>
      <w:r w:rsidRPr="00282F3D">
        <w:rPr>
          <w:rFonts w:cs="Calibri"/>
          <w:sz w:val="20"/>
          <w:szCs w:val="20"/>
          <w:lang w:eastAsia="pl-PL"/>
        </w:rPr>
        <w:t>o udzielenie zamówienia.</w:t>
      </w:r>
    </w:p>
    <w:p w14:paraId="66A85E47" w14:textId="2B893FC8" w:rsidR="00EF7710" w:rsidRPr="00BB4F19" w:rsidRDefault="00EF7710" w:rsidP="00282F3D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282F3D">
        <w:rPr>
          <w:rFonts w:cs="Calibri"/>
          <w:sz w:val="20"/>
          <w:szCs w:val="20"/>
          <w:lang w:eastAsia="pl-PL"/>
        </w:rPr>
        <w:t xml:space="preserve">W przypadku, gdy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 xml:space="preserve">ykonawca zaznaczy </w:t>
      </w:r>
      <w:r w:rsidRPr="00282F3D">
        <w:rPr>
          <w:rFonts w:cs="Calibri"/>
          <w:b/>
          <w:sz w:val="20"/>
          <w:szCs w:val="20"/>
          <w:lang w:eastAsia="pl-PL"/>
        </w:rPr>
        <w:t>„TAK”,</w:t>
      </w:r>
      <w:r w:rsidRPr="00282F3D">
        <w:rPr>
          <w:rFonts w:cs="Calibri"/>
          <w:sz w:val="20"/>
          <w:szCs w:val="20"/>
          <w:lang w:eastAsia="pl-PL"/>
        </w:rPr>
        <w:t xml:space="preserve"> do formularza oferty należy doł</w:t>
      </w:r>
      <w:r w:rsidR="00FC1285" w:rsidRPr="00282F3D">
        <w:rPr>
          <w:rFonts w:cs="Calibri"/>
          <w:sz w:val="20"/>
          <w:szCs w:val="20"/>
          <w:lang w:eastAsia="pl-PL"/>
        </w:rPr>
        <w:t>ą</w:t>
      </w:r>
      <w:r w:rsidRPr="00282F3D">
        <w:rPr>
          <w:rFonts w:cs="Calibri"/>
          <w:sz w:val="20"/>
          <w:szCs w:val="20"/>
          <w:lang w:eastAsia="pl-PL"/>
        </w:rPr>
        <w:t xml:space="preserve">czyć zobowiązanie podmiotu udostępniającego </w:t>
      </w:r>
      <w:r w:rsidR="00282F3D">
        <w:rPr>
          <w:rFonts w:cs="Calibri"/>
          <w:sz w:val="20"/>
          <w:szCs w:val="20"/>
          <w:lang w:eastAsia="pl-PL"/>
        </w:rPr>
        <w:t>W</w:t>
      </w:r>
      <w:r w:rsidRPr="00282F3D">
        <w:rPr>
          <w:rFonts w:cs="Calibri"/>
          <w:sz w:val="20"/>
          <w:szCs w:val="20"/>
          <w:lang w:eastAsia="pl-PL"/>
        </w:rPr>
        <w:t>ykonawcy zasoby na potrzeby  realizacji zamówienia</w:t>
      </w:r>
      <w:r w:rsidR="00282F3D">
        <w:rPr>
          <w:rFonts w:cs="Calibri"/>
          <w:sz w:val="20"/>
          <w:szCs w:val="20"/>
          <w:lang w:eastAsia="pl-PL"/>
        </w:rPr>
        <w:t>.</w:t>
      </w:r>
    </w:p>
    <w:p w14:paraId="7B1AD544" w14:textId="45C8D36D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>niniejsza oferta jest zgodna z przedmiotem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 xml:space="preserve">wraz z załącznikami. </w:t>
      </w:r>
    </w:p>
    <w:p w14:paraId="4F7498E0" w14:textId="71C62044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2087AC89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b/>
          <w:bCs/>
          <w:sz w:val="24"/>
          <w:szCs w:val="24"/>
          <w:lang w:eastAsia="pl-PL"/>
        </w:rPr>
        <w:t>30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109FA362" w14:textId="77777777" w:rsid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zobowiązuję/zobowiązujemy się do wypełnienia wymogów związanych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z zatrudnieniem na podstawie umowy o pracę</w:t>
      </w:r>
      <w:r w:rsidR="00BB4F19">
        <w:rPr>
          <w:rFonts w:cs="Calibri"/>
          <w:sz w:val="24"/>
          <w:szCs w:val="24"/>
          <w:lang w:eastAsia="pl-PL"/>
        </w:rPr>
        <w:t>, osób wykonujących czynności</w:t>
      </w:r>
      <w:r w:rsidRPr="00BB4F19">
        <w:rPr>
          <w:rFonts w:cs="Calibri"/>
          <w:sz w:val="24"/>
          <w:szCs w:val="24"/>
          <w:lang w:eastAsia="pl-PL"/>
        </w:rPr>
        <w:t xml:space="preserve"> określn</w:t>
      </w:r>
      <w:r w:rsidR="00BB4F19">
        <w:rPr>
          <w:rFonts w:cs="Calibri"/>
          <w:sz w:val="24"/>
          <w:szCs w:val="24"/>
          <w:lang w:eastAsia="pl-PL"/>
        </w:rPr>
        <w:t>e</w:t>
      </w:r>
      <w:r w:rsidRPr="00BB4F19">
        <w:rPr>
          <w:rFonts w:cs="Calibri"/>
          <w:sz w:val="24"/>
          <w:szCs w:val="24"/>
          <w:lang w:eastAsia="pl-PL"/>
        </w:rPr>
        <w:t xml:space="preserve"> w SWZ. </w:t>
      </w:r>
    </w:p>
    <w:p w14:paraId="6843B715" w14:textId="3AC4895A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 stanowiący załącznik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 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w formie przedstawionej w SWZ </w:t>
      </w:r>
      <w:r w:rsidR="00BB4F19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 xml:space="preserve">w trakcie procedury </w:t>
      </w:r>
      <w:r w:rsidR="00DE6E8D" w:rsidRPr="00BB4F19">
        <w:rPr>
          <w:rFonts w:cs="Calibri"/>
          <w:sz w:val="24"/>
          <w:szCs w:val="24"/>
          <w:lang w:eastAsia="pl-PL"/>
        </w:rPr>
        <w:t xml:space="preserve">                 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 w miejscu i terminie wyznaczonym przez Zamawiającego.</w:t>
      </w:r>
    </w:p>
    <w:p w14:paraId="08D39645" w14:textId="2DF8B701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1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bookmarkEnd w:id="1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z rodzaju wykonywanych usług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668ED20A" w14:textId="418B6366" w:rsidR="005C4EF5" w:rsidRPr="009F31B2" w:rsidRDefault="005C4EF5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posiadam/uzyskam zgodę twórcy systemu informatycznego SIMPLE.ERP wspierającego zarządzanie Uniwersytetem Rolniczym im. Hugona Kołłątaja w Krakowie wraz z elementami będącymi rozwiązaniem indywidualnym, na wykonanie zmian w kodzie źródłowym tego sytemu, w zakresie koniecznym do realizacji niniejszego przedmiotu zamówienia. </w:t>
      </w:r>
    </w:p>
    <w:p w14:paraId="1B711AB8" w14:textId="462D58DC" w:rsidR="009F31B2" w:rsidRPr="009F31B2" w:rsidRDefault="009F31B2" w:rsidP="009F31B2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 </w:t>
      </w:r>
      <w:r w:rsidRPr="009F31B2">
        <w:rPr>
          <w:rFonts w:cs="Calibri"/>
          <w:b/>
          <w:sz w:val="24"/>
          <w:szCs w:val="24"/>
          <w:lang w:eastAsia="pl-PL"/>
        </w:rPr>
        <w:t>Informuje Informuję/</w:t>
      </w:r>
      <w:proofErr w:type="spellStart"/>
      <w:r w:rsidRPr="009F31B2">
        <w:rPr>
          <w:rFonts w:cs="Calibri"/>
          <w:b/>
          <w:sz w:val="24"/>
          <w:szCs w:val="24"/>
          <w:lang w:eastAsia="pl-PL"/>
        </w:rPr>
        <w:t>emy</w:t>
      </w:r>
      <w:proofErr w:type="spellEnd"/>
      <w:r w:rsidRPr="009F31B2">
        <w:rPr>
          <w:rFonts w:cs="Calibri"/>
          <w:sz w:val="24"/>
          <w:szCs w:val="24"/>
          <w:lang w:eastAsia="pl-PL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14:paraId="6CDDC287" w14:textId="1146E972" w:rsidR="00EF7710" w:rsidRPr="00BB4F19" w:rsidRDefault="00EF7710" w:rsidP="00BB4F19">
      <w:pPr>
        <w:numPr>
          <w:ilvl w:val="0"/>
          <w:numId w:val="38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E4E2A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F7F91">
      <w:pPr>
        <w:numPr>
          <w:ilvl w:val="0"/>
          <w:numId w:val="2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81A3E">
        <w:rPr>
          <w:rFonts w:cs="Calibri"/>
          <w:bCs/>
          <w:sz w:val="24"/>
          <w:szCs w:val="24"/>
          <w:lang w:eastAsia="pl-PL"/>
        </w:rPr>
      </w:r>
      <w:r w:rsidR="00F81A3E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CF7F91">
      <w:pPr>
        <w:numPr>
          <w:ilvl w:val="0"/>
          <w:numId w:val="4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39691B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467F8F67" w14:textId="5F327E8B" w:rsidR="00C408C6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2F2D8412" w14:textId="77777777" w:rsidR="00C408C6" w:rsidRDefault="00C408C6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2F5B27" w14:textId="06516E3A" w:rsidR="00EF7710" w:rsidRDefault="000D4CD9" w:rsidP="000D4CD9">
      <w:pPr>
        <w:numPr>
          <w:ilvl w:val="0"/>
          <w:numId w:val="28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0D4CD9">
      <w:pPr>
        <w:numPr>
          <w:ilvl w:val="0"/>
          <w:numId w:val="46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77777777" w:rsidR="00EE6193" w:rsidRPr="000D4CD9" w:rsidRDefault="00EE6193" w:rsidP="000D4CD9">
      <w:pPr>
        <w:numPr>
          <w:ilvl w:val="0"/>
          <w:numId w:val="46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0D4CD9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0D4CD9">
      <w:pPr>
        <w:numPr>
          <w:ilvl w:val="0"/>
          <w:numId w:val="2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0D4CD9">
      <w:pPr>
        <w:numPr>
          <w:ilvl w:val="0"/>
          <w:numId w:val="47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4286A6D" w14:textId="7B6D320A" w:rsidR="00AA1B4E" w:rsidRPr="00623C63" w:rsidRDefault="00AA1B4E" w:rsidP="00AA1B4E">
      <w:pPr>
        <w:widowControl w:val="0"/>
        <w:numPr>
          <w:ilvl w:val="0"/>
          <w:numId w:val="48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741ADB">
      <w:headerReference w:type="default" r:id="rId8"/>
      <w:footerReference w:type="default" r:id="rId9"/>
      <w:pgSz w:w="11906" w:h="16838"/>
      <w:pgMar w:top="1276" w:right="1418" w:bottom="153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264BDA" w:rsidRDefault="00264BDA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264BDA" w:rsidRDefault="00264BD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91B0" w14:textId="5B1ED963" w:rsidR="00741ADB" w:rsidRDefault="00741ADB">
    <w:pPr>
      <w:pStyle w:val="Stopka"/>
      <w:jc w:val="center"/>
    </w:pPr>
    <w:r w:rsidRPr="00741ADB">
      <w:rPr>
        <w:rFonts w:ascii="Calibri" w:hAnsi="Calibri" w:cs="Calibri"/>
      </w:rPr>
      <w:t xml:space="preserve">Strona </w:t>
    </w:r>
    <w:r w:rsidRPr="00741ADB">
      <w:rPr>
        <w:rFonts w:ascii="Calibri" w:hAnsi="Calibri" w:cs="Calibri"/>
        <w:b/>
        <w:bCs/>
      </w:rPr>
      <w:fldChar w:fldCharType="begin"/>
    </w:r>
    <w:r w:rsidRPr="00741ADB">
      <w:rPr>
        <w:rFonts w:ascii="Calibri" w:hAnsi="Calibri" w:cs="Calibri"/>
        <w:b/>
        <w:bCs/>
      </w:rPr>
      <w:instrText>PAGE</w:instrText>
    </w:r>
    <w:r w:rsidRPr="00741ADB">
      <w:rPr>
        <w:rFonts w:ascii="Calibri" w:hAnsi="Calibri" w:cs="Calibri"/>
        <w:b/>
        <w:bCs/>
      </w:rPr>
      <w:fldChar w:fldCharType="separate"/>
    </w:r>
    <w:r w:rsidRPr="00741ADB">
      <w:rPr>
        <w:rFonts w:ascii="Calibri" w:hAnsi="Calibri" w:cs="Calibri"/>
        <w:b/>
        <w:bCs/>
      </w:rPr>
      <w:t>2</w:t>
    </w:r>
    <w:r w:rsidRPr="00741ADB">
      <w:rPr>
        <w:rFonts w:ascii="Calibri" w:hAnsi="Calibri" w:cs="Calibri"/>
        <w:b/>
        <w:bCs/>
      </w:rPr>
      <w:fldChar w:fldCharType="end"/>
    </w:r>
    <w:r w:rsidRPr="00741ADB">
      <w:rPr>
        <w:rFonts w:ascii="Calibri" w:hAnsi="Calibri" w:cs="Calibri"/>
      </w:rPr>
      <w:t xml:space="preserve"> z </w:t>
    </w:r>
    <w:r w:rsidRPr="00741ADB">
      <w:rPr>
        <w:rFonts w:ascii="Calibri" w:hAnsi="Calibri" w:cs="Calibri"/>
        <w:b/>
        <w:bCs/>
      </w:rPr>
      <w:fldChar w:fldCharType="begin"/>
    </w:r>
    <w:r w:rsidRPr="00741ADB">
      <w:rPr>
        <w:rFonts w:ascii="Calibri" w:hAnsi="Calibri" w:cs="Calibri"/>
        <w:b/>
        <w:bCs/>
      </w:rPr>
      <w:instrText>NUMPAGES</w:instrText>
    </w:r>
    <w:r w:rsidRPr="00741ADB">
      <w:rPr>
        <w:rFonts w:ascii="Calibri" w:hAnsi="Calibri" w:cs="Calibri"/>
        <w:b/>
        <w:bCs/>
      </w:rPr>
      <w:fldChar w:fldCharType="separate"/>
    </w:r>
    <w:r w:rsidRPr="00741ADB">
      <w:rPr>
        <w:rFonts w:ascii="Calibri" w:hAnsi="Calibri" w:cs="Calibri"/>
        <w:b/>
        <w:bCs/>
      </w:rPr>
      <w:t>2</w:t>
    </w:r>
    <w:r w:rsidRPr="00741ADB">
      <w:rPr>
        <w:rFonts w:ascii="Calibri" w:hAnsi="Calibri" w:cs="Calibri"/>
        <w:b/>
        <w:bCs/>
      </w:rPr>
      <w:fldChar w:fldCharType="end"/>
    </w:r>
  </w:p>
  <w:p w14:paraId="712CCF21" w14:textId="77777777" w:rsidR="00EF7710" w:rsidRPr="007B17EA" w:rsidRDefault="00EF771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264BDA" w:rsidRDefault="00264BDA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264BDA" w:rsidRDefault="00264BD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08F445A4" w:rsidR="00741ADB" w:rsidRDefault="009F31B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E40CE" wp14:editId="2779DBDC">
          <wp:simplePos x="0" y="0"/>
          <wp:positionH relativeFrom="column">
            <wp:posOffset>-404495</wp:posOffset>
          </wp:positionH>
          <wp:positionV relativeFrom="paragraph">
            <wp:posOffset>104140</wp:posOffset>
          </wp:positionV>
          <wp:extent cx="2353310" cy="670560"/>
          <wp:effectExtent l="0" t="0" r="0" b="0"/>
          <wp:wrapNone/>
          <wp:docPr id="4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B96ED" w14:textId="77777777" w:rsidR="00741ADB" w:rsidRDefault="00741ADB">
    <w:pPr>
      <w:pStyle w:val="Nagwek"/>
    </w:pPr>
  </w:p>
  <w:p w14:paraId="59EEADD8" w14:textId="77777777" w:rsidR="00741ADB" w:rsidRDefault="00741ADB">
    <w:pPr>
      <w:pStyle w:val="Nagwek"/>
    </w:pPr>
  </w:p>
  <w:p w14:paraId="5B54D3BE" w14:textId="5F630EC1" w:rsidR="00741ADB" w:rsidRDefault="00741ADB" w:rsidP="00741ADB">
    <w:pPr>
      <w:pStyle w:val="Nagwek"/>
      <w:jc w:val="center"/>
    </w:pPr>
  </w:p>
  <w:p w14:paraId="6508F641" w14:textId="77777777" w:rsidR="00741ADB" w:rsidRDefault="00741ADB" w:rsidP="00741ADB">
    <w:pPr>
      <w:pStyle w:val="Nagwek"/>
      <w:rPr>
        <w:b/>
        <w:i/>
        <w:sz w:val="20"/>
        <w:szCs w:val="20"/>
      </w:rPr>
    </w:pPr>
  </w:p>
  <w:p w14:paraId="6DB3B05B" w14:textId="4C58BB65" w:rsidR="00741ADB" w:rsidRPr="00741ADB" w:rsidRDefault="00741ADB" w:rsidP="009F31B2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2619C5"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7639E22B" w14:textId="48A723C1" w:rsidR="00741ADB" w:rsidRPr="00741ADB" w:rsidRDefault="00741ADB" w:rsidP="009F31B2">
    <w:pPr>
      <w:pStyle w:val="Nagwek"/>
      <w:jc w:val="right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9F31B2">
      <w:rPr>
        <w:rFonts w:ascii="Calibri" w:hAnsi="Calibri" w:cs="Calibri"/>
        <w:b/>
        <w:i/>
        <w:sz w:val="20"/>
        <w:szCs w:val="20"/>
      </w:rPr>
      <w:t>0618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9F31B2">
      <w:rPr>
        <w:rFonts w:ascii="Calibri" w:hAnsi="Calibri"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1263258"/>
    <w:multiLevelType w:val="hybridMultilevel"/>
    <w:tmpl w:val="3B2A0C4C"/>
    <w:lvl w:ilvl="0" w:tplc="361C2D02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16E0157"/>
    <w:multiLevelType w:val="hybridMultilevel"/>
    <w:tmpl w:val="25F0D594"/>
    <w:lvl w:ilvl="0" w:tplc="0A48A6AA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64EE651E">
      <w:numFmt w:val="bullet"/>
      <w:lvlText w:val=""/>
      <w:lvlJc w:val="left"/>
      <w:pPr>
        <w:ind w:left="2154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030B7E92"/>
    <w:multiLevelType w:val="hybridMultilevel"/>
    <w:tmpl w:val="9D7C34B6"/>
    <w:lvl w:ilvl="0" w:tplc="9D6A72DA">
      <w:start w:val="17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6E1A49"/>
    <w:multiLevelType w:val="hybridMultilevel"/>
    <w:tmpl w:val="D73E0E3C"/>
    <w:lvl w:ilvl="0" w:tplc="245885C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8255B8"/>
    <w:multiLevelType w:val="hybridMultilevel"/>
    <w:tmpl w:val="0888AB66"/>
    <w:lvl w:ilvl="0" w:tplc="03DC5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C770FB3"/>
    <w:multiLevelType w:val="hybridMultilevel"/>
    <w:tmpl w:val="9FF402DE"/>
    <w:lvl w:ilvl="0" w:tplc="4C804382">
      <w:start w:val="1"/>
      <w:numFmt w:val="lowerLetter"/>
      <w:lvlText w:val="%1)"/>
      <w:lvlJc w:val="left"/>
      <w:pPr>
        <w:ind w:left="1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341C601C"/>
    <w:multiLevelType w:val="hybridMultilevel"/>
    <w:tmpl w:val="5F72E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DD2ABA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10C2C07"/>
    <w:multiLevelType w:val="hybridMultilevel"/>
    <w:tmpl w:val="EA9AB97E"/>
    <w:lvl w:ilvl="0" w:tplc="8E189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554EC8"/>
    <w:multiLevelType w:val="hybridMultilevel"/>
    <w:tmpl w:val="A16677C0"/>
    <w:lvl w:ilvl="0" w:tplc="8190EF3C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5AEC521D"/>
    <w:multiLevelType w:val="hybridMultilevel"/>
    <w:tmpl w:val="135649EA"/>
    <w:lvl w:ilvl="0" w:tplc="E29033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F5C0B9E"/>
    <w:multiLevelType w:val="hybridMultilevel"/>
    <w:tmpl w:val="A10CEE4C"/>
    <w:lvl w:ilvl="0" w:tplc="9E4C3056">
      <w:start w:val="1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679802DE"/>
    <w:multiLevelType w:val="hybridMultilevel"/>
    <w:tmpl w:val="058E8C00"/>
    <w:lvl w:ilvl="0" w:tplc="DB7A57FE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695C33B6"/>
    <w:multiLevelType w:val="hybridMultilevel"/>
    <w:tmpl w:val="375C1E7C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97615B9"/>
    <w:multiLevelType w:val="hybridMultilevel"/>
    <w:tmpl w:val="2176FBFE"/>
    <w:lvl w:ilvl="0" w:tplc="034CD0F4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49D7AC7"/>
    <w:multiLevelType w:val="hybridMultilevel"/>
    <w:tmpl w:val="D1B6E946"/>
    <w:lvl w:ilvl="0" w:tplc="741019D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5D827B4"/>
    <w:multiLevelType w:val="hybridMultilevel"/>
    <w:tmpl w:val="B03800A4"/>
    <w:lvl w:ilvl="0" w:tplc="E1949232">
      <w:start w:val="2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30781"/>
    <w:multiLevelType w:val="hybridMultilevel"/>
    <w:tmpl w:val="9BF80112"/>
    <w:lvl w:ilvl="0" w:tplc="539A8DE2">
      <w:start w:val="1"/>
      <w:numFmt w:val="lowerLetter"/>
      <w:lvlText w:val="%1)"/>
      <w:lvlJc w:val="left"/>
      <w:pPr>
        <w:ind w:left="179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45"/>
  </w:num>
  <w:num w:numId="3">
    <w:abstractNumId w:val="28"/>
  </w:num>
  <w:num w:numId="4">
    <w:abstractNumId w:val="44"/>
  </w:num>
  <w:num w:numId="5">
    <w:abstractNumId w:val="36"/>
  </w:num>
  <w:num w:numId="6">
    <w:abstractNumId w:val="32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4"/>
  </w:num>
  <w:num w:numId="9">
    <w:abstractNumId w:val="22"/>
  </w:num>
  <w:num w:numId="10">
    <w:abstractNumId w:val="25"/>
  </w:num>
  <w:num w:numId="11">
    <w:abstractNumId w:val="48"/>
  </w:num>
  <w:num w:numId="12">
    <w:abstractNumId w:val="35"/>
  </w:num>
  <w:num w:numId="13">
    <w:abstractNumId w:val="31"/>
  </w:num>
  <w:num w:numId="14">
    <w:abstractNumId w:val="27"/>
  </w:num>
  <w:num w:numId="15">
    <w:abstractNumId w:val="5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9"/>
  </w:num>
  <w:num w:numId="20">
    <w:abstractNumId w:val="16"/>
  </w:num>
  <w:num w:numId="21">
    <w:abstractNumId w:val="20"/>
  </w:num>
  <w:num w:numId="22">
    <w:abstractNumId w:val="43"/>
  </w:num>
  <w:num w:numId="23">
    <w:abstractNumId w:val="8"/>
  </w:num>
  <w:num w:numId="24">
    <w:abstractNumId w:val="6"/>
  </w:num>
  <w:num w:numId="25">
    <w:abstractNumId w:val="7"/>
  </w:num>
  <w:num w:numId="26">
    <w:abstractNumId w:val="33"/>
  </w:num>
  <w:num w:numId="27">
    <w:abstractNumId w:val="49"/>
  </w:num>
  <w:num w:numId="28">
    <w:abstractNumId w:val="46"/>
  </w:num>
  <w:num w:numId="29">
    <w:abstractNumId w:val="9"/>
  </w:num>
  <w:num w:numId="30">
    <w:abstractNumId w:val="23"/>
  </w:num>
  <w:num w:numId="31">
    <w:abstractNumId w:val="17"/>
  </w:num>
  <w:num w:numId="32">
    <w:abstractNumId w:val="12"/>
  </w:num>
  <w:num w:numId="33">
    <w:abstractNumId w:val="39"/>
  </w:num>
  <w:num w:numId="34">
    <w:abstractNumId w:val="50"/>
  </w:num>
  <w:num w:numId="35">
    <w:abstractNumId w:val="15"/>
  </w:num>
  <w:num w:numId="36">
    <w:abstractNumId w:val="40"/>
  </w:num>
  <w:num w:numId="37">
    <w:abstractNumId w:val="41"/>
  </w:num>
  <w:num w:numId="38">
    <w:abstractNumId w:val="11"/>
  </w:num>
  <w:num w:numId="39">
    <w:abstractNumId w:val="30"/>
  </w:num>
  <w:num w:numId="40">
    <w:abstractNumId w:val="38"/>
  </w:num>
  <w:num w:numId="41">
    <w:abstractNumId w:val="42"/>
  </w:num>
  <w:num w:numId="42">
    <w:abstractNumId w:val="24"/>
  </w:num>
  <w:num w:numId="43">
    <w:abstractNumId w:val="37"/>
  </w:num>
  <w:num w:numId="44">
    <w:abstractNumId w:val="19"/>
  </w:num>
  <w:num w:numId="45">
    <w:abstractNumId w:val="47"/>
  </w:num>
  <w:num w:numId="46">
    <w:abstractNumId w:val="4"/>
  </w:num>
  <w:num w:numId="47">
    <w:abstractNumId w:val="18"/>
  </w:num>
  <w:num w:numId="48">
    <w:abstractNumId w:val="1"/>
  </w:num>
  <w:num w:numId="4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75563"/>
    <w:rsid w:val="00080DE5"/>
    <w:rsid w:val="000A7894"/>
    <w:rsid w:val="000B67F1"/>
    <w:rsid w:val="000C1D67"/>
    <w:rsid w:val="000C52BA"/>
    <w:rsid w:val="000D4CD9"/>
    <w:rsid w:val="000D5B4C"/>
    <w:rsid w:val="001355E7"/>
    <w:rsid w:val="001472F7"/>
    <w:rsid w:val="00151B71"/>
    <w:rsid w:val="001675DA"/>
    <w:rsid w:val="00173C70"/>
    <w:rsid w:val="001A21E9"/>
    <w:rsid w:val="001B4D94"/>
    <w:rsid w:val="001E7199"/>
    <w:rsid w:val="001F7C31"/>
    <w:rsid w:val="00231292"/>
    <w:rsid w:val="002313C0"/>
    <w:rsid w:val="002547F6"/>
    <w:rsid w:val="002619C5"/>
    <w:rsid w:val="00264BDA"/>
    <w:rsid w:val="00267489"/>
    <w:rsid w:val="00273AF5"/>
    <w:rsid w:val="0027457E"/>
    <w:rsid w:val="00282F3D"/>
    <w:rsid w:val="002858EC"/>
    <w:rsid w:val="002D75EB"/>
    <w:rsid w:val="002F7FAF"/>
    <w:rsid w:val="00313EBB"/>
    <w:rsid w:val="0033764D"/>
    <w:rsid w:val="00347647"/>
    <w:rsid w:val="003524FB"/>
    <w:rsid w:val="00373598"/>
    <w:rsid w:val="00377A3C"/>
    <w:rsid w:val="00384B7F"/>
    <w:rsid w:val="00395FCB"/>
    <w:rsid w:val="0039691B"/>
    <w:rsid w:val="003B645E"/>
    <w:rsid w:val="003D68C1"/>
    <w:rsid w:val="003F1984"/>
    <w:rsid w:val="0040729F"/>
    <w:rsid w:val="004078A9"/>
    <w:rsid w:val="0041532C"/>
    <w:rsid w:val="00415F6C"/>
    <w:rsid w:val="004179ED"/>
    <w:rsid w:val="00426700"/>
    <w:rsid w:val="00431628"/>
    <w:rsid w:val="00441C47"/>
    <w:rsid w:val="00445555"/>
    <w:rsid w:val="004477F5"/>
    <w:rsid w:val="00457068"/>
    <w:rsid w:val="00470C03"/>
    <w:rsid w:val="004778A6"/>
    <w:rsid w:val="004B7540"/>
    <w:rsid w:val="004D7F5E"/>
    <w:rsid w:val="004E0178"/>
    <w:rsid w:val="00553C34"/>
    <w:rsid w:val="00557578"/>
    <w:rsid w:val="00564604"/>
    <w:rsid w:val="00571CBE"/>
    <w:rsid w:val="005C0259"/>
    <w:rsid w:val="005C4EF5"/>
    <w:rsid w:val="005E4FEB"/>
    <w:rsid w:val="005F3F3B"/>
    <w:rsid w:val="00604156"/>
    <w:rsid w:val="006162EF"/>
    <w:rsid w:val="00623C63"/>
    <w:rsid w:val="006269FC"/>
    <w:rsid w:val="00661F61"/>
    <w:rsid w:val="00662D2F"/>
    <w:rsid w:val="006746DD"/>
    <w:rsid w:val="006758CC"/>
    <w:rsid w:val="00682AD1"/>
    <w:rsid w:val="006A7135"/>
    <w:rsid w:val="006E3320"/>
    <w:rsid w:val="006F18F8"/>
    <w:rsid w:val="00703346"/>
    <w:rsid w:val="00722827"/>
    <w:rsid w:val="00733B56"/>
    <w:rsid w:val="00741ADB"/>
    <w:rsid w:val="00752B16"/>
    <w:rsid w:val="00773ECF"/>
    <w:rsid w:val="00775A0C"/>
    <w:rsid w:val="00786F8D"/>
    <w:rsid w:val="007A5E2C"/>
    <w:rsid w:val="007B17EA"/>
    <w:rsid w:val="007D04B6"/>
    <w:rsid w:val="007D56F9"/>
    <w:rsid w:val="00802828"/>
    <w:rsid w:val="008168E6"/>
    <w:rsid w:val="008171FD"/>
    <w:rsid w:val="0084432D"/>
    <w:rsid w:val="008443CB"/>
    <w:rsid w:val="00845028"/>
    <w:rsid w:val="00863D97"/>
    <w:rsid w:val="00875DA1"/>
    <w:rsid w:val="008876CA"/>
    <w:rsid w:val="008C2E9F"/>
    <w:rsid w:val="008C780E"/>
    <w:rsid w:val="008E3BBC"/>
    <w:rsid w:val="008E4DFA"/>
    <w:rsid w:val="008F2D3C"/>
    <w:rsid w:val="0090680F"/>
    <w:rsid w:val="00926C95"/>
    <w:rsid w:val="009776D4"/>
    <w:rsid w:val="00996A25"/>
    <w:rsid w:val="009B057E"/>
    <w:rsid w:val="009C03A9"/>
    <w:rsid w:val="009C7C0C"/>
    <w:rsid w:val="009F31B2"/>
    <w:rsid w:val="00A30FA1"/>
    <w:rsid w:val="00A3153A"/>
    <w:rsid w:val="00A62DF8"/>
    <w:rsid w:val="00A65B7A"/>
    <w:rsid w:val="00A877E4"/>
    <w:rsid w:val="00AA1B4E"/>
    <w:rsid w:val="00AB3B2C"/>
    <w:rsid w:val="00AB44EA"/>
    <w:rsid w:val="00AB4A32"/>
    <w:rsid w:val="00AD0943"/>
    <w:rsid w:val="00AE31CB"/>
    <w:rsid w:val="00AF157B"/>
    <w:rsid w:val="00AF4C64"/>
    <w:rsid w:val="00B21395"/>
    <w:rsid w:val="00B33D66"/>
    <w:rsid w:val="00B51350"/>
    <w:rsid w:val="00B7564D"/>
    <w:rsid w:val="00B843D2"/>
    <w:rsid w:val="00B8538A"/>
    <w:rsid w:val="00B928DA"/>
    <w:rsid w:val="00BB4108"/>
    <w:rsid w:val="00BB4F19"/>
    <w:rsid w:val="00BB5586"/>
    <w:rsid w:val="00BD234C"/>
    <w:rsid w:val="00BD4D70"/>
    <w:rsid w:val="00BF4A1B"/>
    <w:rsid w:val="00BF527A"/>
    <w:rsid w:val="00C00849"/>
    <w:rsid w:val="00C10748"/>
    <w:rsid w:val="00C36D01"/>
    <w:rsid w:val="00C408C6"/>
    <w:rsid w:val="00C42DB3"/>
    <w:rsid w:val="00C549F7"/>
    <w:rsid w:val="00CA2096"/>
    <w:rsid w:val="00CB3D17"/>
    <w:rsid w:val="00CD5E67"/>
    <w:rsid w:val="00CE245E"/>
    <w:rsid w:val="00CE4E2A"/>
    <w:rsid w:val="00CF7F91"/>
    <w:rsid w:val="00D0164F"/>
    <w:rsid w:val="00D14E61"/>
    <w:rsid w:val="00D401A8"/>
    <w:rsid w:val="00D5647E"/>
    <w:rsid w:val="00D607E7"/>
    <w:rsid w:val="00D772BD"/>
    <w:rsid w:val="00D926BC"/>
    <w:rsid w:val="00DB577B"/>
    <w:rsid w:val="00DC6B24"/>
    <w:rsid w:val="00DC6CD7"/>
    <w:rsid w:val="00DE6E8D"/>
    <w:rsid w:val="00DF3E61"/>
    <w:rsid w:val="00E03E64"/>
    <w:rsid w:val="00E104C0"/>
    <w:rsid w:val="00E547B3"/>
    <w:rsid w:val="00E6355C"/>
    <w:rsid w:val="00E70B13"/>
    <w:rsid w:val="00EB2903"/>
    <w:rsid w:val="00EC45D6"/>
    <w:rsid w:val="00ED502C"/>
    <w:rsid w:val="00ED65F3"/>
    <w:rsid w:val="00EE6193"/>
    <w:rsid w:val="00EF5150"/>
    <w:rsid w:val="00EF6361"/>
    <w:rsid w:val="00EF7710"/>
    <w:rsid w:val="00F10FB8"/>
    <w:rsid w:val="00F34C7D"/>
    <w:rsid w:val="00F62C43"/>
    <w:rsid w:val="00F6721F"/>
    <w:rsid w:val="00F70187"/>
    <w:rsid w:val="00F808EC"/>
    <w:rsid w:val="00F81A3E"/>
    <w:rsid w:val="00FA6917"/>
    <w:rsid w:val="00FC1285"/>
    <w:rsid w:val="00FD390C"/>
    <w:rsid w:val="00FE2DF3"/>
    <w:rsid w:val="00FE4477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23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374A-859A-4084-92F7-59CF46AB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1450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Lorenc Szymon</cp:lastModifiedBy>
  <cp:revision>6</cp:revision>
  <dcterms:created xsi:type="dcterms:W3CDTF">2023-02-16T04:50:00Z</dcterms:created>
  <dcterms:modified xsi:type="dcterms:W3CDTF">2023-02-27T09:14:00Z</dcterms:modified>
</cp:coreProperties>
</file>