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6E0B" w14:textId="77777777" w:rsidR="00625894" w:rsidRPr="00AC5CC7" w:rsidRDefault="006A7EBD" w:rsidP="00F20323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AC5CC7">
        <w:rPr>
          <w:rFonts w:ascii="Arial" w:hAnsi="Arial" w:cs="Arial"/>
          <w:b/>
        </w:rPr>
        <w:t>Zakres zamówienia</w:t>
      </w:r>
    </w:p>
    <w:p w14:paraId="62D87981" w14:textId="77777777" w:rsidR="00E20D55" w:rsidRPr="00AC5CC7" w:rsidRDefault="00625894" w:rsidP="00E20D55">
      <w:pPr>
        <w:pStyle w:val="Nagwek2"/>
        <w:numPr>
          <w:ilvl w:val="0"/>
          <w:numId w:val="22"/>
        </w:numPr>
        <w:shd w:val="clear" w:color="auto" w:fill="CCFFFF"/>
        <w:tabs>
          <w:tab w:val="left" w:pos="540"/>
        </w:tabs>
        <w:spacing w:before="0"/>
        <w:ind w:hanging="810"/>
        <w:rPr>
          <w:rFonts w:ascii="Arial" w:hAnsi="Arial" w:cs="Arial"/>
          <w:noProof/>
          <w:color w:val="FF0000"/>
          <w:sz w:val="22"/>
          <w:szCs w:val="22"/>
        </w:rPr>
      </w:pPr>
      <w:r w:rsidRPr="00AC5CC7">
        <w:rPr>
          <w:rFonts w:ascii="Arial" w:hAnsi="Arial" w:cs="Arial"/>
          <w:b/>
          <w:sz w:val="22"/>
          <w:szCs w:val="22"/>
        </w:rPr>
        <w:t xml:space="preserve">Przedmiot zamówienia:   </w:t>
      </w:r>
      <w:r w:rsidRPr="00AC5CC7">
        <w:rPr>
          <w:rFonts w:ascii="Arial" w:hAnsi="Arial" w:cs="Arial"/>
          <w:sz w:val="22"/>
          <w:szCs w:val="22"/>
        </w:rPr>
        <w:t xml:space="preserve">      </w:t>
      </w:r>
      <w:r w:rsidRPr="00AC5CC7">
        <w:rPr>
          <w:rFonts w:ascii="Arial" w:hAnsi="Arial" w:cs="Arial"/>
          <w:color w:val="FF0000"/>
          <w:sz w:val="22"/>
          <w:szCs w:val="22"/>
        </w:rPr>
        <w:tab/>
      </w:r>
      <w:r w:rsidRPr="00AC5CC7">
        <w:rPr>
          <w:rFonts w:ascii="Arial" w:hAnsi="Arial" w:cs="Arial"/>
          <w:noProof/>
          <w:color w:val="FF0000"/>
          <w:sz w:val="22"/>
          <w:szCs w:val="22"/>
        </w:rPr>
        <w:t xml:space="preserve">                   </w:t>
      </w:r>
    </w:p>
    <w:p w14:paraId="25BA3E14" w14:textId="3BF9E6B6" w:rsidR="00E20D55" w:rsidRPr="00AC5CC7" w:rsidRDefault="00E20D55" w:rsidP="00E20D55">
      <w:pPr>
        <w:spacing w:before="120" w:after="0" w:line="240" w:lineRule="auto"/>
        <w:jc w:val="both"/>
        <w:rPr>
          <w:rFonts w:ascii="Arial" w:hAnsi="Arial" w:cs="Arial"/>
        </w:rPr>
      </w:pPr>
      <w:r w:rsidRPr="00AC5CC7">
        <w:rPr>
          <w:rFonts w:ascii="Arial" w:hAnsi="Arial" w:cs="Arial"/>
        </w:rPr>
        <w:t>Przedmiotem zamówienia jest:</w:t>
      </w:r>
      <w:r w:rsidR="00BB1726" w:rsidRPr="00AC5CC7">
        <w:rPr>
          <w:rFonts w:ascii="Arial" w:hAnsi="Arial" w:cs="Arial"/>
        </w:rPr>
        <w:t xml:space="preserve"> </w:t>
      </w:r>
    </w:p>
    <w:p w14:paraId="74EC5489" w14:textId="18D9B66D" w:rsidR="00EB126F" w:rsidRPr="00AC5CC7" w:rsidRDefault="00E20D55" w:rsidP="00EB126F">
      <w:pPr>
        <w:spacing w:before="120" w:after="120" w:line="240" w:lineRule="auto"/>
        <w:jc w:val="both"/>
        <w:rPr>
          <w:rFonts w:ascii="Arial" w:hAnsi="Arial" w:cs="Arial"/>
        </w:rPr>
      </w:pPr>
      <w:r w:rsidRPr="00AC5CC7">
        <w:rPr>
          <w:rFonts w:ascii="Arial" w:hAnsi="Arial" w:cs="Arial"/>
          <w:b/>
        </w:rPr>
        <w:t>Część nr 1</w:t>
      </w:r>
      <w:r w:rsidRPr="00AC5CC7">
        <w:rPr>
          <w:rFonts w:ascii="Arial" w:hAnsi="Arial" w:cs="Arial"/>
        </w:rPr>
        <w:t xml:space="preserve"> - </w:t>
      </w:r>
      <w:r w:rsidR="00EB126F" w:rsidRPr="00AC5CC7">
        <w:rPr>
          <w:rFonts w:ascii="Arial" w:hAnsi="Arial" w:cs="Arial"/>
        </w:rPr>
        <w:t>Sukcesywn</w:t>
      </w:r>
      <w:r w:rsidR="00A02267" w:rsidRPr="00AC5CC7">
        <w:rPr>
          <w:rFonts w:ascii="Arial" w:hAnsi="Arial" w:cs="Arial"/>
        </w:rPr>
        <w:t>a</w:t>
      </w:r>
      <w:r w:rsidR="00EB126F" w:rsidRPr="00AC5CC7">
        <w:rPr>
          <w:rFonts w:ascii="Arial" w:hAnsi="Arial" w:cs="Arial"/>
        </w:rPr>
        <w:t xml:space="preserve"> dostaw</w:t>
      </w:r>
      <w:r w:rsidR="00A02267" w:rsidRPr="00AC5CC7">
        <w:rPr>
          <w:rFonts w:ascii="Arial" w:hAnsi="Arial" w:cs="Arial"/>
        </w:rPr>
        <w:t>a</w:t>
      </w:r>
      <w:r w:rsidR="00EB126F" w:rsidRPr="00AC5CC7">
        <w:rPr>
          <w:rFonts w:ascii="Arial" w:hAnsi="Arial" w:cs="Arial"/>
        </w:rPr>
        <w:t xml:space="preserve"> zasuw kołnierzowych długich F5 i krótkich F4,  obudów teleskopowych do zasuw w asortymencie i ilościach określonych w zestawieniu ilościowo – materiałowym</w:t>
      </w:r>
      <w:r w:rsidR="004A2860" w:rsidRPr="00AC5CC7">
        <w:rPr>
          <w:rFonts w:ascii="Arial" w:hAnsi="Arial" w:cs="Arial"/>
        </w:rPr>
        <w:t>.</w:t>
      </w:r>
    </w:p>
    <w:p w14:paraId="297412B8" w14:textId="57769D87" w:rsidR="00E20D55" w:rsidRPr="00AC5CC7" w:rsidRDefault="00E20D55" w:rsidP="00E20D55">
      <w:pPr>
        <w:spacing w:after="120" w:line="240" w:lineRule="auto"/>
        <w:jc w:val="both"/>
        <w:rPr>
          <w:rFonts w:ascii="Arial" w:hAnsi="Arial" w:cs="Arial"/>
        </w:rPr>
      </w:pPr>
      <w:r w:rsidRPr="00AC5CC7">
        <w:rPr>
          <w:rFonts w:ascii="Arial" w:hAnsi="Arial" w:cs="Arial"/>
          <w:b/>
        </w:rPr>
        <w:t>Część nr 2</w:t>
      </w:r>
      <w:r w:rsidRPr="00AC5CC7">
        <w:rPr>
          <w:rFonts w:ascii="Arial" w:hAnsi="Arial" w:cs="Arial"/>
        </w:rPr>
        <w:t xml:space="preserve"> - </w:t>
      </w:r>
      <w:r w:rsidR="00EB126F" w:rsidRPr="00AC5CC7">
        <w:rPr>
          <w:rFonts w:ascii="Arial" w:hAnsi="Arial" w:cs="Arial"/>
        </w:rPr>
        <w:t>Sukcesywn</w:t>
      </w:r>
      <w:r w:rsidR="00A02267" w:rsidRPr="00AC5CC7">
        <w:rPr>
          <w:rFonts w:ascii="Arial" w:hAnsi="Arial" w:cs="Arial"/>
        </w:rPr>
        <w:t>a</w:t>
      </w:r>
      <w:r w:rsidR="00EB126F" w:rsidRPr="00AC5CC7">
        <w:rPr>
          <w:rFonts w:ascii="Arial" w:hAnsi="Arial" w:cs="Arial"/>
        </w:rPr>
        <w:t xml:space="preserve"> </w:t>
      </w:r>
      <w:r w:rsidR="00A02267" w:rsidRPr="00AC5CC7">
        <w:rPr>
          <w:rFonts w:ascii="Arial" w:hAnsi="Arial" w:cs="Arial"/>
        </w:rPr>
        <w:t xml:space="preserve">dostawa </w:t>
      </w:r>
      <w:r w:rsidR="00EB126F" w:rsidRPr="00AC5CC7">
        <w:rPr>
          <w:rFonts w:ascii="Arial" w:hAnsi="Arial" w:cs="Arial"/>
        </w:rPr>
        <w:t>hydrantów podziemnych ppoż</w:t>
      </w:r>
      <w:r w:rsidR="00A02267" w:rsidRPr="00AC5CC7">
        <w:rPr>
          <w:rFonts w:ascii="Arial" w:hAnsi="Arial" w:cs="Arial"/>
        </w:rPr>
        <w:t>.</w:t>
      </w:r>
      <w:r w:rsidR="00EB126F" w:rsidRPr="00AC5CC7">
        <w:rPr>
          <w:rFonts w:ascii="Arial" w:hAnsi="Arial" w:cs="Arial"/>
        </w:rPr>
        <w:t xml:space="preserve"> w asortymencie i ilościach określonych w zestawieniu ilościowo – materiałowym</w:t>
      </w:r>
      <w:r w:rsidR="004A2860" w:rsidRPr="00AC5CC7">
        <w:rPr>
          <w:rFonts w:ascii="Arial" w:hAnsi="Arial" w:cs="Arial"/>
        </w:rPr>
        <w:t>.</w:t>
      </w:r>
    </w:p>
    <w:p w14:paraId="64FED590" w14:textId="5B8018EA" w:rsidR="00E70311" w:rsidRPr="00AC5CC7" w:rsidRDefault="00E70311" w:rsidP="00E70311">
      <w:pPr>
        <w:spacing w:after="120" w:line="240" w:lineRule="auto"/>
        <w:jc w:val="both"/>
        <w:rPr>
          <w:rFonts w:ascii="Arial" w:hAnsi="Arial" w:cs="Arial"/>
        </w:rPr>
      </w:pPr>
      <w:r w:rsidRPr="00AC5CC7">
        <w:rPr>
          <w:rFonts w:ascii="Arial" w:hAnsi="Arial" w:cs="Arial"/>
          <w:b/>
        </w:rPr>
        <w:t>Część nr 3</w:t>
      </w:r>
      <w:r w:rsidRPr="00AC5CC7">
        <w:rPr>
          <w:rFonts w:ascii="Arial" w:hAnsi="Arial" w:cs="Arial"/>
        </w:rPr>
        <w:t xml:space="preserve"> </w:t>
      </w:r>
      <w:r w:rsidR="00EA5470" w:rsidRPr="00AC5CC7">
        <w:rPr>
          <w:rFonts w:ascii="Arial" w:hAnsi="Arial" w:cs="Arial"/>
        </w:rPr>
        <w:t>–</w:t>
      </w:r>
      <w:r w:rsidRPr="00AC5CC7">
        <w:rPr>
          <w:rFonts w:ascii="Arial" w:hAnsi="Arial" w:cs="Arial"/>
        </w:rPr>
        <w:t xml:space="preserve"> </w:t>
      </w:r>
      <w:r w:rsidR="00EB126F" w:rsidRPr="00AC5CC7">
        <w:rPr>
          <w:rFonts w:ascii="Arial" w:hAnsi="Arial" w:cs="Arial"/>
        </w:rPr>
        <w:t>Sukcesywn</w:t>
      </w:r>
      <w:r w:rsidR="00A02267" w:rsidRPr="00AC5CC7">
        <w:rPr>
          <w:rFonts w:ascii="Arial" w:hAnsi="Arial" w:cs="Arial"/>
        </w:rPr>
        <w:t>a</w:t>
      </w:r>
      <w:r w:rsidR="00EB126F" w:rsidRPr="00AC5CC7">
        <w:rPr>
          <w:rFonts w:ascii="Arial" w:hAnsi="Arial" w:cs="Arial"/>
        </w:rPr>
        <w:t xml:space="preserve"> dostaw</w:t>
      </w:r>
      <w:r w:rsidR="00A02267" w:rsidRPr="00AC5CC7">
        <w:rPr>
          <w:rFonts w:ascii="Arial" w:hAnsi="Arial" w:cs="Arial"/>
        </w:rPr>
        <w:t>a</w:t>
      </w:r>
      <w:r w:rsidR="00EB126F" w:rsidRPr="00AC5CC7">
        <w:rPr>
          <w:rFonts w:ascii="Arial" w:hAnsi="Arial" w:cs="Arial"/>
        </w:rPr>
        <w:t xml:space="preserve"> hydrantów nadziemnych ppoż</w:t>
      </w:r>
      <w:r w:rsidR="00A02267" w:rsidRPr="00AC5CC7">
        <w:rPr>
          <w:rFonts w:ascii="Arial" w:hAnsi="Arial" w:cs="Arial"/>
        </w:rPr>
        <w:t>.</w:t>
      </w:r>
      <w:r w:rsidR="00EB126F" w:rsidRPr="00AC5CC7">
        <w:rPr>
          <w:rFonts w:ascii="Arial" w:hAnsi="Arial" w:cs="Arial"/>
        </w:rPr>
        <w:t xml:space="preserve"> w asortymencie i ilościach określonych w zestawieniu ilościowo – materiałowym</w:t>
      </w:r>
      <w:r w:rsidR="004A2860" w:rsidRPr="00AC5CC7">
        <w:rPr>
          <w:rFonts w:ascii="Arial" w:hAnsi="Arial" w:cs="Arial"/>
        </w:rPr>
        <w:t>.</w:t>
      </w:r>
    </w:p>
    <w:p w14:paraId="1F53E269" w14:textId="77777777" w:rsidR="00E70311" w:rsidRPr="00AC5CC7" w:rsidRDefault="00E70311" w:rsidP="00E20D55">
      <w:pPr>
        <w:spacing w:after="120" w:line="240" w:lineRule="auto"/>
        <w:jc w:val="both"/>
        <w:rPr>
          <w:rFonts w:ascii="Arial" w:hAnsi="Arial" w:cs="Arial"/>
        </w:rPr>
      </w:pPr>
    </w:p>
    <w:p w14:paraId="70219B9A" w14:textId="77777777" w:rsidR="00482AA6" w:rsidRPr="00AC5CC7" w:rsidRDefault="00625894" w:rsidP="00E6543B">
      <w:pPr>
        <w:pStyle w:val="Nagwek2"/>
        <w:shd w:val="clear" w:color="auto" w:fill="CCFFFF"/>
        <w:tabs>
          <w:tab w:val="left" w:pos="540"/>
        </w:tabs>
        <w:spacing w:after="120"/>
        <w:rPr>
          <w:rFonts w:ascii="Arial" w:hAnsi="Arial" w:cs="Arial"/>
          <w:b/>
          <w:sz w:val="22"/>
          <w:szCs w:val="22"/>
        </w:rPr>
      </w:pPr>
      <w:bookmarkStart w:id="0" w:name="_Toc413135667"/>
      <w:bookmarkStart w:id="1" w:name="_Toc462208336"/>
      <w:bookmarkStart w:id="2" w:name="_Toc33083765"/>
      <w:r w:rsidRPr="00AC5CC7">
        <w:rPr>
          <w:rFonts w:ascii="Arial" w:hAnsi="Arial" w:cs="Arial"/>
          <w:b/>
          <w:sz w:val="22"/>
          <w:szCs w:val="22"/>
        </w:rPr>
        <w:t>2</w:t>
      </w:r>
      <w:r w:rsidR="004903DA" w:rsidRPr="00AC5CC7">
        <w:rPr>
          <w:rFonts w:ascii="Arial" w:hAnsi="Arial" w:cs="Arial"/>
          <w:b/>
          <w:sz w:val="22"/>
          <w:szCs w:val="22"/>
        </w:rPr>
        <w:t>.</w:t>
      </w:r>
      <w:r w:rsidRPr="00AC5CC7">
        <w:rPr>
          <w:rFonts w:ascii="Arial" w:hAnsi="Arial" w:cs="Arial"/>
          <w:b/>
          <w:sz w:val="22"/>
          <w:szCs w:val="22"/>
        </w:rPr>
        <w:t xml:space="preserve">     </w:t>
      </w:r>
      <w:r w:rsidR="004903DA" w:rsidRPr="00AC5CC7">
        <w:rPr>
          <w:rFonts w:ascii="Arial" w:hAnsi="Arial" w:cs="Arial"/>
          <w:b/>
          <w:sz w:val="22"/>
          <w:szCs w:val="22"/>
        </w:rPr>
        <w:t>Opis zakresu zamówienia</w:t>
      </w:r>
      <w:bookmarkEnd w:id="0"/>
      <w:bookmarkEnd w:id="1"/>
      <w:bookmarkEnd w:id="2"/>
      <w:r w:rsidR="004903DA" w:rsidRPr="00AC5CC7">
        <w:rPr>
          <w:rFonts w:ascii="Arial" w:hAnsi="Arial" w:cs="Arial"/>
          <w:b/>
          <w:sz w:val="22"/>
          <w:szCs w:val="22"/>
        </w:rPr>
        <w:t xml:space="preserve">   </w:t>
      </w:r>
      <w:r w:rsidR="004903DA" w:rsidRPr="00AC5CC7">
        <w:rPr>
          <w:rFonts w:ascii="Arial" w:hAnsi="Arial" w:cs="Arial"/>
          <w:sz w:val="22"/>
          <w:szCs w:val="22"/>
        </w:rPr>
        <w:t xml:space="preserve">      </w:t>
      </w:r>
      <w:r w:rsidR="004903DA" w:rsidRPr="00AC5CC7">
        <w:rPr>
          <w:rFonts w:ascii="Arial" w:hAnsi="Arial" w:cs="Arial"/>
          <w:color w:val="FF0000"/>
          <w:sz w:val="22"/>
          <w:szCs w:val="22"/>
        </w:rPr>
        <w:tab/>
      </w:r>
      <w:r w:rsidR="004903DA" w:rsidRPr="00AC5CC7">
        <w:rPr>
          <w:rFonts w:ascii="Arial" w:hAnsi="Arial" w:cs="Arial"/>
          <w:noProof/>
          <w:color w:val="FF0000"/>
          <w:sz w:val="22"/>
          <w:szCs w:val="22"/>
        </w:rPr>
        <w:t xml:space="preserve">                   </w:t>
      </w:r>
    </w:p>
    <w:p w14:paraId="545B4B65" w14:textId="77777777" w:rsidR="00593547" w:rsidRPr="00AC5CC7" w:rsidRDefault="00593547" w:rsidP="008D19F5">
      <w:p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b/>
        </w:rPr>
      </w:pPr>
      <w:r w:rsidRPr="00AC5CC7">
        <w:rPr>
          <w:rFonts w:ascii="Arial" w:hAnsi="Arial" w:cs="Arial"/>
          <w:b/>
        </w:rPr>
        <w:t>Część nr 1, nr 2</w:t>
      </w:r>
      <w:r w:rsidR="00EB126F" w:rsidRPr="00AC5CC7">
        <w:rPr>
          <w:rFonts w:ascii="Arial" w:hAnsi="Arial" w:cs="Arial"/>
          <w:b/>
        </w:rPr>
        <w:t xml:space="preserve"> nr 3</w:t>
      </w:r>
    </w:p>
    <w:p w14:paraId="4D68439F" w14:textId="37D57971" w:rsidR="008D19F5" w:rsidRPr="00AC5CC7" w:rsidRDefault="00A02267" w:rsidP="0071459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AC5CC7">
        <w:rPr>
          <w:rFonts w:ascii="Arial" w:hAnsi="Arial" w:cs="Arial"/>
        </w:rPr>
        <w:t>Zakres zamówienia obejmuje s</w:t>
      </w:r>
      <w:r w:rsidR="00EB126F" w:rsidRPr="00AC5CC7">
        <w:rPr>
          <w:rFonts w:ascii="Arial" w:hAnsi="Arial" w:cs="Arial"/>
        </w:rPr>
        <w:t>ukcesywn</w:t>
      </w:r>
      <w:r w:rsidR="002E4998" w:rsidRPr="00AC5CC7">
        <w:rPr>
          <w:rFonts w:ascii="Arial" w:hAnsi="Arial" w:cs="Arial"/>
        </w:rPr>
        <w:t>e</w:t>
      </w:r>
      <w:r w:rsidR="00EB126F" w:rsidRPr="00AC5CC7">
        <w:rPr>
          <w:rFonts w:ascii="Arial" w:hAnsi="Arial" w:cs="Arial"/>
        </w:rPr>
        <w:t xml:space="preserve"> dostaw</w:t>
      </w:r>
      <w:r w:rsidR="002E4998" w:rsidRPr="00AC5CC7">
        <w:rPr>
          <w:rFonts w:ascii="Arial" w:hAnsi="Arial" w:cs="Arial"/>
        </w:rPr>
        <w:t>y</w:t>
      </w:r>
      <w:r w:rsidR="00EB126F" w:rsidRPr="00AC5CC7">
        <w:rPr>
          <w:rFonts w:ascii="Arial" w:hAnsi="Arial" w:cs="Arial"/>
        </w:rPr>
        <w:t xml:space="preserve"> zasuw kołnierzowych długich F5 i krótkich F4, obudów teleskopowych do zasuw oraz hydrantów podziemnych, i nadziemnych ppoż. </w:t>
      </w:r>
      <w:r w:rsidR="008D19F5" w:rsidRPr="00AC5CC7">
        <w:rPr>
          <w:rFonts w:ascii="Arial" w:hAnsi="Arial" w:cs="Arial"/>
        </w:rPr>
        <w:t>do Magazynu Głównego nr 1 przy ul. 1-go Maja 37 w Szczecinie w godzinach od 7</w:t>
      </w:r>
      <w:r w:rsidRPr="00AC5CC7">
        <w:rPr>
          <w:rFonts w:ascii="Arial" w:hAnsi="Arial" w:cs="Arial"/>
          <w:vertAlign w:val="superscript"/>
        </w:rPr>
        <w:t>0</w:t>
      </w:r>
      <w:r w:rsidR="00585220" w:rsidRPr="00AC5CC7">
        <w:rPr>
          <w:rFonts w:ascii="Arial" w:hAnsi="Arial" w:cs="Arial"/>
          <w:vertAlign w:val="superscript"/>
        </w:rPr>
        <w:t>0</w:t>
      </w:r>
      <w:r w:rsidR="008D19F5" w:rsidRPr="00AC5CC7">
        <w:rPr>
          <w:rFonts w:ascii="Arial" w:hAnsi="Arial" w:cs="Arial"/>
        </w:rPr>
        <w:t xml:space="preserve"> do 14</w:t>
      </w:r>
      <w:r w:rsidR="008D19F5" w:rsidRPr="00AC5CC7">
        <w:rPr>
          <w:rFonts w:ascii="Arial" w:hAnsi="Arial" w:cs="Arial"/>
          <w:vertAlign w:val="superscript"/>
        </w:rPr>
        <w:t>30</w:t>
      </w:r>
      <w:r w:rsidR="008D19F5" w:rsidRPr="00AC5CC7">
        <w:rPr>
          <w:rFonts w:ascii="Arial" w:hAnsi="Arial" w:cs="Arial"/>
        </w:rPr>
        <w:t xml:space="preserve"> na koszt i staranie wykonawcy. </w:t>
      </w:r>
      <w:r w:rsidR="00FF245A" w:rsidRPr="00AC5CC7">
        <w:rPr>
          <w:rFonts w:ascii="Arial" w:eastAsia="Calibri" w:hAnsi="Arial" w:cs="Arial"/>
        </w:rPr>
        <w:t xml:space="preserve">Magazyn Główny Nr 1 ZWiK Spółka z o.o. </w:t>
      </w:r>
      <w:r w:rsidR="002E4998" w:rsidRPr="00AC5CC7">
        <w:rPr>
          <w:rFonts w:ascii="Arial" w:eastAsia="Calibri" w:hAnsi="Arial" w:cs="Arial"/>
        </w:rPr>
        <w:t>dokona odbioru dostarczonych zasuw kołnierzowych długich F5 i krótkich</w:t>
      </w:r>
      <w:r w:rsidR="00BD5148" w:rsidRPr="00AC5CC7">
        <w:rPr>
          <w:rFonts w:ascii="Arial" w:eastAsia="Calibri" w:hAnsi="Arial" w:cs="Arial"/>
        </w:rPr>
        <w:t xml:space="preserve"> </w:t>
      </w:r>
      <w:r w:rsidR="002E4998" w:rsidRPr="00AC5CC7">
        <w:rPr>
          <w:rFonts w:ascii="Arial" w:eastAsia="Calibri" w:hAnsi="Arial" w:cs="Arial"/>
        </w:rPr>
        <w:t>F4 oraz hydrantów podziemnych</w:t>
      </w:r>
      <w:r w:rsidR="00BD5148" w:rsidRPr="00AC5CC7">
        <w:rPr>
          <w:rFonts w:ascii="Arial" w:eastAsia="Calibri" w:hAnsi="Arial" w:cs="Arial"/>
        </w:rPr>
        <w:t xml:space="preserve"> ppoż.</w:t>
      </w:r>
      <w:r w:rsidR="002E4998" w:rsidRPr="00AC5CC7">
        <w:rPr>
          <w:rFonts w:ascii="Arial" w:eastAsia="Calibri" w:hAnsi="Arial" w:cs="Arial"/>
        </w:rPr>
        <w:t>, i nadziemnych ppoż.</w:t>
      </w:r>
    </w:p>
    <w:p w14:paraId="1D027B28" w14:textId="0964CD7A" w:rsidR="008D19F5" w:rsidRPr="00AC5CC7" w:rsidRDefault="008D19F5" w:rsidP="008D19F5">
      <w:p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</w:rPr>
      </w:pPr>
      <w:r w:rsidRPr="00AC5CC7">
        <w:rPr>
          <w:rFonts w:ascii="Arial" w:hAnsi="Arial" w:cs="Arial"/>
        </w:rPr>
        <w:t xml:space="preserve">W okresie obowiązywania umowy dostawy będą realizowane na podstawie zamówień składanych przez uprawnionego pracownika </w:t>
      </w:r>
      <w:r w:rsidR="00714593" w:rsidRPr="00AC5CC7">
        <w:rPr>
          <w:rFonts w:ascii="Arial" w:hAnsi="Arial" w:cs="Arial"/>
        </w:rPr>
        <w:t>Zespołu ds.</w:t>
      </w:r>
      <w:r w:rsidRPr="00AC5CC7">
        <w:rPr>
          <w:rFonts w:ascii="Arial" w:hAnsi="Arial" w:cs="Arial"/>
        </w:rPr>
        <w:t xml:space="preserve"> Zaopatrzenia w terminie do </w:t>
      </w:r>
      <w:r w:rsidR="00EB126F" w:rsidRPr="00AC5CC7">
        <w:rPr>
          <w:rFonts w:ascii="Arial" w:hAnsi="Arial" w:cs="Arial"/>
        </w:rPr>
        <w:t>5</w:t>
      </w:r>
      <w:r w:rsidRPr="00AC5CC7">
        <w:rPr>
          <w:rFonts w:ascii="Arial" w:hAnsi="Arial" w:cs="Arial"/>
        </w:rPr>
        <w:t xml:space="preserve"> dni od daty złożenia zamówienia. Zamówienia będą składane drogą elektroniczną (e-mail), oraz będą określały asortyment i ilości wynikające z bieżących potrzeb zamawiającego. </w:t>
      </w:r>
    </w:p>
    <w:p w14:paraId="033B7C96" w14:textId="77777777" w:rsidR="008D19F5" w:rsidRPr="00AC5CC7" w:rsidRDefault="00585220" w:rsidP="008D19F5">
      <w:p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</w:rPr>
      </w:pPr>
      <w:r w:rsidRPr="00AC5CC7">
        <w:rPr>
          <w:rFonts w:ascii="Arial" w:hAnsi="Arial" w:cs="Arial"/>
        </w:rPr>
        <w:t>Zamówienia</w:t>
      </w:r>
      <w:r w:rsidR="008D19F5" w:rsidRPr="00AC5CC7">
        <w:rPr>
          <w:rFonts w:ascii="Arial" w:hAnsi="Arial" w:cs="Arial"/>
        </w:rPr>
        <w:t xml:space="preserve"> przekazyw</w:t>
      </w:r>
      <w:r w:rsidRPr="00AC5CC7">
        <w:rPr>
          <w:rFonts w:ascii="Arial" w:hAnsi="Arial" w:cs="Arial"/>
        </w:rPr>
        <w:t xml:space="preserve">ane będą </w:t>
      </w:r>
      <w:r w:rsidR="008D19F5" w:rsidRPr="00AC5CC7">
        <w:rPr>
          <w:rFonts w:ascii="Arial" w:hAnsi="Arial" w:cs="Arial"/>
        </w:rPr>
        <w:t xml:space="preserve">drogą elektroniczną (e-mail) - dowód potwierdzenia dostarczenia wiadomości zawierającej zamówienie z serwera pocztowego wykonawcy oznacza, że wykonawca otrzymał zamówienie w momencie jego przekazania przez zamawiającego, niezależnie od ewentualnego potwierdzenia faktu jego otrzymania. </w:t>
      </w:r>
    </w:p>
    <w:p w14:paraId="1C272BCF" w14:textId="0381433C" w:rsidR="008D19F5" w:rsidRPr="00AC5CC7" w:rsidRDefault="008D19F5" w:rsidP="008D19F5">
      <w:p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</w:rPr>
      </w:pPr>
      <w:r w:rsidRPr="00AC5CC7">
        <w:rPr>
          <w:rFonts w:ascii="Arial" w:hAnsi="Arial" w:cs="Arial"/>
        </w:rPr>
        <w:t>Zamawiający nie ponosi odpowiedzialności za niesprawne działanie urządzeń wykonawcy. Zamawiający zaleca wykonawcy niezwłoczne potwierdzanie przyjęcia zamówie</w:t>
      </w:r>
      <w:r w:rsidR="00FA3406" w:rsidRPr="00AC5CC7">
        <w:rPr>
          <w:rFonts w:ascii="Arial" w:hAnsi="Arial" w:cs="Arial"/>
        </w:rPr>
        <w:t>nia</w:t>
      </w:r>
      <w:r w:rsidRPr="00AC5CC7">
        <w:rPr>
          <w:rFonts w:ascii="Arial" w:hAnsi="Arial" w:cs="Arial"/>
        </w:rPr>
        <w:t xml:space="preserve"> do realizacji drogą</w:t>
      </w:r>
      <w:r w:rsidR="00AC5CC7">
        <w:rPr>
          <w:rFonts w:ascii="Arial" w:hAnsi="Arial" w:cs="Arial"/>
        </w:rPr>
        <w:t xml:space="preserve"> </w:t>
      </w:r>
      <w:r w:rsidRPr="00AC5CC7">
        <w:rPr>
          <w:rFonts w:ascii="Arial" w:hAnsi="Arial" w:cs="Arial"/>
        </w:rPr>
        <w:t>elektroniczną</w:t>
      </w:r>
      <w:r w:rsidR="00585220" w:rsidRPr="00AC5CC7">
        <w:rPr>
          <w:rFonts w:ascii="Arial" w:hAnsi="Arial" w:cs="Arial"/>
        </w:rPr>
        <w:t xml:space="preserve"> na e-mail: </w:t>
      </w:r>
      <w:hyperlink r:id="rId8" w:history="1">
        <w:r w:rsidR="00714593" w:rsidRPr="00AC5CC7">
          <w:rPr>
            <w:rStyle w:val="Hipercze"/>
            <w:rFonts w:ascii="Arial" w:hAnsi="Arial" w:cs="Arial"/>
          </w:rPr>
          <w:t>szz@zwik.szczecin.pl</w:t>
        </w:r>
      </w:hyperlink>
      <w:r w:rsidR="00585220" w:rsidRPr="00AC5CC7">
        <w:rPr>
          <w:rFonts w:ascii="Arial" w:hAnsi="Arial" w:cs="Arial"/>
        </w:rPr>
        <w:t xml:space="preserve"> </w:t>
      </w:r>
      <w:r w:rsidRPr="00AC5CC7">
        <w:rPr>
          <w:rFonts w:ascii="Arial" w:hAnsi="Arial" w:cs="Arial"/>
        </w:rPr>
        <w:t xml:space="preserve"> </w:t>
      </w:r>
    </w:p>
    <w:p w14:paraId="25C86936" w14:textId="0FE33633" w:rsidR="009945BF" w:rsidRPr="00AC5CC7" w:rsidRDefault="009945BF" w:rsidP="009945BF">
      <w:pPr>
        <w:tabs>
          <w:tab w:val="left" w:pos="142"/>
        </w:tabs>
        <w:spacing w:before="120" w:after="0" w:line="240" w:lineRule="auto"/>
        <w:jc w:val="both"/>
        <w:rPr>
          <w:rFonts w:ascii="Arial" w:hAnsi="Arial" w:cs="Arial"/>
        </w:rPr>
      </w:pPr>
      <w:r w:rsidRPr="00AC5CC7">
        <w:rPr>
          <w:rFonts w:ascii="Arial" w:hAnsi="Arial" w:cs="Arial"/>
        </w:rPr>
        <w:t xml:space="preserve">Zamawiający zastrzega sobie prawo zrealizowania zamówienia w mniejszych ilościach niż zostały przewidziane w </w:t>
      </w:r>
      <w:r w:rsidR="00BC4055" w:rsidRPr="00AC5CC7">
        <w:rPr>
          <w:rFonts w:ascii="Arial" w:hAnsi="Arial" w:cs="Arial"/>
        </w:rPr>
        <w:t>zestawieniu ilościowo - materiałowym</w:t>
      </w:r>
      <w:r w:rsidRPr="00AC5CC7">
        <w:rPr>
          <w:rFonts w:ascii="Arial" w:hAnsi="Arial" w:cs="Arial"/>
        </w:rPr>
        <w:t xml:space="preserve"> o 30%</w:t>
      </w:r>
      <w:r w:rsidR="00DC18DF" w:rsidRPr="00AC5CC7">
        <w:rPr>
          <w:rFonts w:ascii="Arial" w:hAnsi="Arial" w:cs="Arial"/>
        </w:rPr>
        <w:t xml:space="preserve"> - dotyczy każdej części</w:t>
      </w:r>
      <w:r w:rsidRPr="00AC5CC7">
        <w:rPr>
          <w:rFonts w:ascii="Arial" w:hAnsi="Arial" w:cs="Arial"/>
        </w:rPr>
        <w:t xml:space="preserve">. Ostateczna ilość wynikać będzie z zamówień złożonych przez zamawiającego w okresie trwania umowy. Realizacja przedmiotu zamówienia w mniejszych ilościach nie będzie powodować żadnych roszczeń po stronie wykonawcy w stosunku do zamawiającego. </w:t>
      </w:r>
    </w:p>
    <w:p w14:paraId="14791243" w14:textId="65AB577C" w:rsidR="008D19F5" w:rsidRPr="00AC5CC7" w:rsidRDefault="008D19F5" w:rsidP="008D19F5">
      <w:p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</w:rPr>
      </w:pPr>
      <w:r w:rsidRPr="00AC5CC7">
        <w:rPr>
          <w:rFonts w:ascii="Arial" w:hAnsi="Arial" w:cs="Arial"/>
        </w:rPr>
        <w:t>Zamawiający wymaga, aby wykonawcy składający ofertę na część nr 1</w:t>
      </w:r>
      <w:r w:rsidR="000F6DB5" w:rsidRPr="00AC5CC7">
        <w:rPr>
          <w:rFonts w:ascii="Arial" w:hAnsi="Arial" w:cs="Arial"/>
        </w:rPr>
        <w:t>, nr 2 oraz nr 3</w:t>
      </w:r>
      <w:r w:rsidRPr="00AC5CC7">
        <w:rPr>
          <w:rFonts w:ascii="Arial" w:hAnsi="Arial" w:cs="Arial"/>
        </w:rPr>
        <w:t xml:space="preserve"> </w:t>
      </w:r>
      <w:r w:rsidR="000F6DB5" w:rsidRPr="00AC5CC7">
        <w:rPr>
          <w:rFonts w:ascii="Arial" w:hAnsi="Arial" w:cs="Arial"/>
        </w:rPr>
        <w:t>w m</w:t>
      </w:r>
      <w:r w:rsidRPr="00AC5CC7">
        <w:rPr>
          <w:rFonts w:ascii="Arial" w:hAnsi="Arial" w:cs="Arial"/>
        </w:rPr>
        <w:t xml:space="preserve">iejscu wskazanym na określenie producenta wskazali producenta danego wyrobu wymienionego np. w aktualnym ateście higienicznym wydanym przez </w:t>
      </w:r>
      <w:r w:rsidR="00FF245A" w:rsidRPr="00AC5CC7">
        <w:rPr>
          <w:rFonts w:ascii="Arial" w:hAnsi="Arial" w:cs="Arial"/>
        </w:rPr>
        <w:t xml:space="preserve">Narodowy Instytut Zdrowia Publicznego lub </w:t>
      </w:r>
      <w:r w:rsidRPr="00AC5CC7">
        <w:rPr>
          <w:rFonts w:ascii="Arial" w:hAnsi="Arial" w:cs="Arial"/>
        </w:rPr>
        <w:t>Państwowy Zakład Higieny a figurującego w pozycji „wytwórca/producent”.</w:t>
      </w:r>
    </w:p>
    <w:p w14:paraId="03BE5F6C" w14:textId="5F9E884F" w:rsidR="004903DA" w:rsidRPr="00AC5CC7" w:rsidRDefault="004903DA" w:rsidP="00E6543B">
      <w:pPr>
        <w:tabs>
          <w:tab w:val="left" w:pos="426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AC5CC7">
        <w:rPr>
          <w:rFonts w:ascii="Arial" w:eastAsia="Calibri" w:hAnsi="Arial" w:cs="Arial"/>
        </w:rPr>
        <w:t>Termin płatności faktur VAT 30 dni od daty dostarczenia zamawiającemu prawidłowo wystawionej faktury VAT. Zamawiający będzie dokonywał płatnoś</w:t>
      </w:r>
      <w:r w:rsidRPr="00AC5CC7">
        <w:rPr>
          <w:rFonts w:ascii="Arial" w:hAnsi="Arial" w:cs="Arial"/>
        </w:rPr>
        <w:t>ci za dostarczo</w:t>
      </w:r>
      <w:r w:rsidR="001D6C01" w:rsidRPr="00AC5CC7">
        <w:rPr>
          <w:rFonts w:ascii="Arial" w:hAnsi="Arial" w:cs="Arial"/>
        </w:rPr>
        <w:t xml:space="preserve">ne </w:t>
      </w:r>
      <w:r w:rsidR="00F20323" w:rsidRPr="00AC5CC7">
        <w:rPr>
          <w:rFonts w:ascii="Arial" w:hAnsi="Arial" w:cs="Arial"/>
        </w:rPr>
        <w:t>materiały</w:t>
      </w:r>
      <w:r w:rsidRPr="00AC5CC7">
        <w:rPr>
          <w:rFonts w:ascii="Arial" w:eastAsia="Calibri" w:hAnsi="Arial" w:cs="Arial"/>
        </w:rPr>
        <w:t xml:space="preserve"> w mechanizmie podzielonej płatności.</w:t>
      </w:r>
    </w:p>
    <w:p w14:paraId="395F65DC" w14:textId="77777777" w:rsidR="00DF5EE0" w:rsidRPr="00AC5CC7" w:rsidRDefault="004903DA" w:rsidP="00E6543B">
      <w:pPr>
        <w:pStyle w:val="Nagwek2"/>
        <w:numPr>
          <w:ilvl w:val="0"/>
          <w:numId w:val="21"/>
        </w:numPr>
        <w:shd w:val="clear" w:color="auto" w:fill="CCFFFF"/>
        <w:tabs>
          <w:tab w:val="left" w:pos="284"/>
        </w:tabs>
        <w:ind w:hanging="720"/>
        <w:rPr>
          <w:rFonts w:ascii="Arial" w:hAnsi="Arial" w:cs="Arial"/>
          <w:b/>
          <w:sz w:val="22"/>
          <w:szCs w:val="22"/>
        </w:rPr>
      </w:pPr>
      <w:r w:rsidRPr="00AC5CC7">
        <w:rPr>
          <w:rFonts w:ascii="Arial" w:hAnsi="Arial" w:cs="Arial"/>
          <w:b/>
          <w:sz w:val="22"/>
          <w:szCs w:val="22"/>
        </w:rPr>
        <w:t>Termin realizacji zamówienia</w:t>
      </w:r>
      <w:r w:rsidR="001A0AAD" w:rsidRPr="00AC5CC7">
        <w:rPr>
          <w:rFonts w:ascii="Arial" w:hAnsi="Arial" w:cs="Arial"/>
          <w:b/>
          <w:sz w:val="22"/>
          <w:szCs w:val="22"/>
        </w:rPr>
        <w:t>:</w:t>
      </w:r>
      <w:r w:rsidRPr="00AC5CC7">
        <w:rPr>
          <w:rFonts w:ascii="Arial" w:hAnsi="Arial" w:cs="Arial"/>
          <w:b/>
          <w:sz w:val="22"/>
          <w:szCs w:val="22"/>
        </w:rPr>
        <w:t xml:space="preserve">   </w:t>
      </w:r>
      <w:r w:rsidRPr="00AC5CC7">
        <w:rPr>
          <w:rFonts w:ascii="Arial" w:hAnsi="Arial" w:cs="Arial"/>
          <w:sz w:val="22"/>
          <w:szCs w:val="22"/>
        </w:rPr>
        <w:t xml:space="preserve">      </w:t>
      </w:r>
      <w:r w:rsidRPr="00AC5CC7">
        <w:rPr>
          <w:rFonts w:ascii="Arial" w:hAnsi="Arial" w:cs="Arial"/>
          <w:color w:val="FF0000"/>
          <w:sz w:val="22"/>
          <w:szCs w:val="22"/>
        </w:rPr>
        <w:tab/>
      </w:r>
      <w:r w:rsidRPr="00AC5CC7">
        <w:rPr>
          <w:rFonts w:ascii="Arial" w:hAnsi="Arial" w:cs="Arial"/>
          <w:noProof/>
          <w:color w:val="FF0000"/>
          <w:sz w:val="22"/>
          <w:szCs w:val="22"/>
        </w:rPr>
        <w:t xml:space="preserve">                   </w:t>
      </w:r>
    </w:p>
    <w:p w14:paraId="1D299A8E" w14:textId="12992856" w:rsidR="0046506B" w:rsidRPr="00AC5CC7" w:rsidRDefault="004903DA" w:rsidP="00E6543B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00AC5CC7">
        <w:rPr>
          <w:rFonts w:ascii="Arial" w:hAnsi="Arial" w:cs="Arial"/>
          <w:sz w:val="22"/>
          <w:szCs w:val="22"/>
        </w:rPr>
        <w:t>Umowy z wybranymi wykona</w:t>
      </w:r>
      <w:r w:rsidR="001D6C01" w:rsidRPr="00AC5CC7">
        <w:rPr>
          <w:rFonts w:ascii="Arial" w:hAnsi="Arial" w:cs="Arial"/>
          <w:sz w:val="22"/>
          <w:szCs w:val="22"/>
        </w:rPr>
        <w:t>wcami zostan</w:t>
      </w:r>
      <w:r w:rsidR="00EE7B38" w:rsidRPr="00AC5CC7">
        <w:rPr>
          <w:rFonts w:ascii="Arial" w:hAnsi="Arial" w:cs="Arial"/>
          <w:sz w:val="22"/>
          <w:szCs w:val="22"/>
        </w:rPr>
        <w:t>ą</w:t>
      </w:r>
      <w:r w:rsidR="001D6C01" w:rsidRPr="00AC5CC7">
        <w:rPr>
          <w:rFonts w:ascii="Arial" w:hAnsi="Arial" w:cs="Arial"/>
          <w:sz w:val="22"/>
          <w:szCs w:val="22"/>
        </w:rPr>
        <w:t xml:space="preserve"> zawart</w:t>
      </w:r>
      <w:r w:rsidR="00EE7B38" w:rsidRPr="00AC5CC7">
        <w:rPr>
          <w:rFonts w:ascii="Arial" w:hAnsi="Arial" w:cs="Arial"/>
          <w:sz w:val="22"/>
          <w:szCs w:val="22"/>
        </w:rPr>
        <w:t>e</w:t>
      </w:r>
      <w:r w:rsidR="001D6C01" w:rsidRPr="00AC5CC7">
        <w:rPr>
          <w:rFonts w:ascii="Arial" w:hAnsi="Arial" w:cs="Arial"/>
          <w:sz w:val="22"/>
          <w:szCs w:val="22"/>
        </w:rPr>
        <w:t xml:space="preserve"> na okres </w:t>
      </w:r>
      <w:r w:rsidRPr="00AC5CC7">
        <w:rPr>
          <w:rFonts w:ascii="Arial" w:hAnsi="Arial" w:cs="Arial"/>
          <w:sz w:val="22"/>
          <w:szCs w:val="22"/>
        </w:rPr>
        <w:t xml:space="preserve">12 miesięcy </w:t>
      </w:r>
      <w:r w:rsidR="00F20323" w:rsidRPr="00AC5CC7">
        <w:rPr>
          <w:rFonts w:ascii="Arial" w:hAnsi="Arial" w:cs="Arial"/>
          <w:sz w:val="22"/>
          <w:szCs w:val="22"/>
        </w:rPr>
        <w:t>licząc od dnia zawarcia umowy +</w:t>
      </w:r>
      <w:r w:rsidR="00E14F13" w:rsidRPr="00AC5CC7">
        <w:rPr>
          <w:rFonts w:ascii="Arial" w:hAnsi="Arial" w:cs="Arial"/>
          <w:sz w:val="22"/>
          <w:szCs w:val="22"/>
        </w:rPr>
        <w:t xml:space="preserve"> </w:t>
      </w:r>
      <w:r w:rsidRPr="00AC5CC7">
        <w:rPr>
          <w:rFonts w:ascii="Arial" w:hAnsi="Arial" w:cs="Arial"/>
          <w:sz w:val="22"/>
          <w:szCs w:val="22"/>
        </w:rPr>
        <w:t>3 miesiące ewentualne przedłużenie n</w:t>
      </w:r>
      <w:r w:rsidR="00DC18DF" w:rsidRPr="00AC5CC7">
        <w:rPr>
          <w:rFonts w:ascii="Arial" w:hAnsi="Arial" w:cs="Arial"/>
          <w:sz w:val="22"/>
          <w:szCs w:val="22"/>
        </w:rPr>
        <w:t>a zasadach określonych w umowie – dotyczy każdej części.</w:t>
      </w:r>
    </w:p>
    <w:p w14:paraId="704B49D6" w14:textId="77777777" w:rsidR="00714593" w:rsidRPr="00AC5CC7" w:rsidRDefault="00714593">
      <w:pPr>
        <w:spacing w:after="0" w:line="240" w:lineRule="auto"/>
        <w:jc w:val="both"/>
        <w:rPr>
          <w:rFonts w:ascii="Arial" w:hAnsi="Arial" w:cs="Arial"/>
          <w:b/>
        </w:rPr>
      </w:pPr>
    </w:p>
    <w:sectPr w:rsidR="00714593" w:rsidRPr="00AC5CC7" w:rsidSect="00714593">
      <w:headerReference w:type="default" r:id="rId9"/>
      <w:footerReference w:type="default" r:id="rId10"/>
      <w:pgSz w:w="11906" w:h="16838"/>
      <w:pgMar w:top="1134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16D8" w14:textId="77777777" w:rsidR="003568FF" w:rsidRDefault="003568FF" w:rsidP="00743883">
      <w:pPr>
        <w:spacing w:after="0" w:line="240" w:lineRule="auto"/>
      </w:pPr>
      <w:r>
        <w:separator/>
      </w:r>
    </w:p>
  </w:endnote>
  <w:endnote w:type="continuationSeparator" w:id="0">
    <w:p w14:paraId="591E8CC8" w14:textId="77777777" w:rsidR="003568FF" w:rsidRDefault="003568FF" w:rsidP="0074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5507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09B882" w14:textId="05D02EBF" w:rsidR="00F20323" w:rsidRDefault="00F20323" w:rsidP="00714593">
            <w:pPr>
              <w:pStyle w:val="Stopka"/>
              <w:jc w:val="center"/>
            </w:pPr>
            <w:r w:rsidRPr="00743883">
              <w:rPr>
                <w:sz w:val="16"/>
                <w:szCs w:val="16"/>
              </w:rPr>
              <w:t xml:space="preserve">Strona </w: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begin"/>
            </w:r>
            <w:r w:rsidRPr="00743883">
              <w:rPr>
                <w:b/>
                <w:bCs/>
                <w:sz w:val="16"/>
                <w:szCs w:val="16"/>
              </w:rPr>
              <w:instrText>PAGE</w:instrTex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separate"/>
            </w:r>
            <w:r w:rsidR="00DC18DF">
              <w:rPr>
                <w:b/>
                <w:bCs/>
                <w:noProof/>
                <w:sz w:val="16"/>
                <w:szCs w:val="16"/>
              </w:rPr>
              <w:t>2</w: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end"/>
            </w:r>
            <w:r w:rsidRPr="00743883">
              <w:rPr>
                <w:sz w:val="16"/>
                <w:szCs w:val="16"/>
              </w:rPr>
              <w:t xml:space="preserve"> z </w: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begin"/>
            </w:r>
            <w:r w:rsidRPr="00743883">
              <w:rPr>
                <w:b/>
                <w:bCs/>
                <w:sz w:val="16"/>
                <w:szCs w:val="16"/>
              </w:rPr>
              <w:instrText>NUMPAGES</w:instrTex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separate"/>
            </w:r>
            <w:r w:rsidR="00DC18DF">
              <w:rPr>
                <w:b/>
                <w:bCs/>
                <w:noProof/>
                <w:sz w:val="16"/>
                <w:szCs w:val="16"/>
              </w:rPr>
              <w:t>2</w: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088D" w14:textId="77777777" w:rsidR="003568FF" w:rsidRDefault="003568FF" w:rsidP="00743883">
      <w:pPr>
        <w:spacing w:after="0" w:line="240" w:lineRule="auto"/>
      </w:pPr>
      <w:r>
        <w:separator/>
      </w:r>
    </w:p>
  </w:footnote>
  <w:footnote w:type="continuationSeparator" w:id="0">
    <w:p w14:paraId="7E877CC3" w14:textId="77777777" w:rsidR="003568FF" w:rsidRDefault="003568FF" w:rsidP="0074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310D" w14:textId="78FB353E" w:rsidR="002F1D3D" w:rsidRPr="00AC5CC7" w:rsidRDefault="002F1D3D">
    <w:pPr>
      <w:pStyle w:val="Nagwek"/>
      <w:rPr>
        <w:rFonts w:ascii="Arial" w:hAnsi="Arial" w:cs="Arial"/>
        <w:b/>
        <w:bCs/>
        <w:sz w:val="20"/>
        <w:szCs w:val="20"/>
      </w:rPr>
    </w:pPr>
    <w:r w:rsidRPr="00AC5CC7">
      <w:rPr>
        <w:rFonts w:ascii="Arial" w:hAnsi="Arial" w:cs="Arial"/>
        <w:b/>
        <w:bCs/>
        <w:sz w:val="20"/>
        <w:szCs w:val="20"/>
      </w:rPr>
      <w:t>Nr sprawy 16/2024                                                                                                 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789"/>
    <w:multiLevelType w:val="hybridMultilevel"/>
    <w:tmpl w:val="9850DC64"/>
    <w:lvl w:ilvl="0" w:tplc="C550FF5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0F2A"/>
    <w:multiLevelType w:val="hybridMultilevel"/>
    <w:tmpl w:val="824E55E8"/>
    <w:lvl w:ilvl="0" w:tplc="17F226E4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14E4"/>
    <w:multiLevelType w:val="multilevel"/>
    <w:tmpl w:val="81AE5F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E330FB"/>
    <w:multiLevelType w:val="hybridMultilevel"/>
    <w:tmpl w:val="C3AA0694"/>
    <w:lvl w:ilvl="0" w:tplc="B3927D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A565F"/>
    <w:multiLevelType w:val="singleLevel"/>
    <w:tmpl w:val="6B64353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000000"/>
      </w:rPr>
    </w:lvl>
  </w:abstractNum>
  <w:abstractNum w:abstractNumId="5" w15:restartNumberingAfterBreak="0">
    <w:nsid w:val="0B696153"/>
    <w:multiLevelType w:val="hybridMultilevel"/>
    <w:tmpl w:val="3F0C2D56"/>
    <w:lvl w:ilvl="0" w:tplc="C2B0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E8C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EC202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ABE1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81C31"/>
    <w:multiLevelType w:val="hybridMultilevel"/>
    <w:tmpl w:val="7930B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9E7"/>
    <w:multiLevelType w:val="multilevel"/>
    <w:tmpl w:val="7758E72C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Garamond" w:eastAsiaTheme="minorHAnsi" w:hAnsi="Garamond" w:cstheme="minorBidi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4"/>
      </w:rPr>
    </w:lvl>
  </w:abstractNum>
  <w:abstractNum w:abstractNumId="8" w15:restartNumberingAfterBreak="0">
    <w:nsid w:val="13195264"/>
    <w:multiLevelType w:val="hybridMultilevel"/>
    <w:tmpl w:val="00089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04CE2"/>
    <w:multiLevelType w:val="hybridMultilevel"/>
    <w:tmpl w:val="BCD612F6"/>
    <w:lvl w:ilvl="0" w:tplc="44E69E84">
      <w:start w:val="1"/>
      <w:numFmt w:val="decimal"/>
      <w:lvlText w:val="%1."/>
      <w:lvlJc w:val="left"/>
      <w:pPr>
        <w:ind w:left="810" w:hanging="45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255F3"/>
    <w:multiLevelType w:val="hybridMultilevel"/>
    <w:tmpl w:val="41CA420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030A48"/>
    <w:multiLevelType w:val="multilevel"/>
    <w:tmpl w:val="456A5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9C24F6C"/>
    <w:multiLevelType w:val="multilevel"/>
    <w:tmpl w:val="317E1DC8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</w:rPr>
    </w:lvl>
  </w:abstractNum>
  <w:abstractNum w:abstractNumId="13" w15:restartNumberingAfterBreak="0">
    <w:nsid w:val="1B08420E"/>
    <w:multiLevelType w:val="hybridMultilevel"/>
    <w:tmpl w:val="A75A9FE0"/>
    <w:lvl w:ilvl="0" w:tplc="F2040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D2CEF"/>
    <w:multiLevelType w:val="hybridMultilevel"/>
    <w:tmpl w:val="AE104764"/>
    <w:lvl w:ilvl="0" w:tplc="FB7A197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8744D"/>
    <w:multiLevelType w:val="hybridMultilevel"/>
    <w:tmpl w:val="7FBE4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E1D51"/>
    <w:multiLevelType w:val="multilevel"/>
    <w:tmpl w:val="B958EF14"/>
    <w:lvl w:ilvl="0">
      <w:start w:val="6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17" w15:restartNumberingAfterBreak="0">
    <w:nsid w:val="2AE30ABB"/>
    <w:multiLevelType w:val="hybridMultilevel"/>
    <w:tmpl w:val="1C1A6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60102"/>
    <w:multiLevelType w:val="hybridMultilevel"/>
    <w:tmpl w:val="C7522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8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EB57E1"/>
    <w:multiLevelType w:val="multilevel"/>
    <w:tmpl w:val="69C6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0BB41D1"/>
    <w:multiLevelType w:val="hybridMultilevel"/>
    <w:tmpl w:val="30EADF60"/>
    <w:lvl w:ilvl="0" w:tplc="F69421E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4D925FF"/>
    <w:multiLevelType w:val="multilevel"/>
    <w:tmpl w:val="451A681A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1425"/>
      </w:pPr>
    </w:lvl>
    <w:lvl w:ilvl="1">
      <w:start w:val="4"/>
      <w:numFmt w:val="decimal"/>
      <w:isLgl/>
      <w:lvlText w:val="%1.%2."/>
      <w:lvlJc w:val="left"/>
      <w:pPr>
        <w:tabs>
          <w:tab w:val="num" w:pos="2325"/>
        </w:tabs>
        <w:ind w:left="232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</w:lvl>
  </w:abstractNum>
  <w:abstractNum w:abstractNumId="22" w15:restartNumberingAfterBreak="0">
    <w:nsid w:val="3A8678E8"/>
    <w:multiLevelType w:val="hybridMultilevel"/>
    <w:tmpl w:val="EC62210E"/>
    <w:lvl w:ilvl="0" w:tplc="AD28431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763792"/>
    <w:multiLevelType w:val="hybridMultilevel"/>
    <w:tmpl w:val="71A660E6"/>
    <w:lvl w:ilvl="0" w:tplc="B3904C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E32AD"/>
    <w:multiLevelType w:val="hybridMultilevel"/>
    <w:tmpl w:val="9EBC3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85ACA"/>
    <w:multiLevelType w:val="hybridMultilevel"/>
    <w:tmpl w:val="0AF6C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A03E9"/>
    <w:multiLevelType w:val="multilevel"/>
    <w:tmpl w:val="D29EB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556973D7"/>
    <w:multiLevelType w:val="hybridMultilevel"/>
    <w:tmpl w:val="0F14BBAA"/>
    <w:lvl w:ilvl="0" w:tplc="AB72D0E6">
      <w:start w:val="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820FB"/>
    <w:multiLevelType w:val="hybridMultilevel"/>
    <w:tmpl w:val="DC621E9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E80C5A"/>
    <w:multiLevelType w:val="multilevel"/>
    <w:tmpl w:val="7C3C7414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b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color w:val="000000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b w:val="0"/>
        <w:sz w:val="24"/>
      </w:rPr>
    </w:lvl>
  </w:abstractNum>
  <w:abstractNum w:abstractNumId="30" w15:restartNumberingAfterBreak="0">
    <w:nsid w:val="635D3B39"/>
    <w:multiLevelType w:val="hybridMultilevel"/>
    <w:tmpl w:val="7B64201C"/>
    <w:lvl w:ilvl="0" w:tplc="2F869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E9DE8C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2D42C3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Arial Unicode MS" w:hAnsi="Garamond" w:cs="Times New Roman"/>
        <w:b/>
        <w:sz w:val="24"/>
      </w:rPr>
    </w:lvl>
    <w:lvl w:ilvl="3" w:tplc="8416A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z w:val="24"/>
      </w:rPr>
    </w:lvl>
    <w:lvl w:ilvl="4" w:tplc="CCEABE1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7F3BD2"/>
    <w:multiLevelType w:val="hybridMultilevel"/>
    <w:tmpl w:val="B2BA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33E0F"/>
    <w:multiLevelType w:val="multilevel"/>
    <w:tmpl w:val="13D8C2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6ED65570"/>
    <w:multiLevelType w:val="hybridMultilevel"/>
    <w:tmpl w:val="CD0A6F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3497B"/>
    <w:multiLevelType w:val="hybridMultilevel"/>
    <w:tmpl w:val="6F58E1F2"/>
    <w:lvl w:ilvl="0" w:tplc="AAF8632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32"/>
  </w:num>
  <w:num w:numId="5">
    <w:abstractNumId w:val="26"/>
  </w:num>
  <w:num w:numId="6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3"/>
  </w:num>
  <w:num w:numId="9">
    <w:abstractNumId w:val="4"/>
  </w:num>
  <w:num w:numId="10">
    <w:abstractNumId w:val="10"/>
  </w:num>
  <w:num w:numId="11">
    <w:abstractNumId w:val="23"/>
  </w:num>
  <w:num w:numId="12">
    <w:abstractNumId w:val="24"/>
  </w:num>
  <w:num w:numId="13">
    <w:abstractNumId w:val="12"/>
  </w:num>
  <w:num w:numId="14">
    <w:abstractNumId w:val="16"/>
  </w:num>
  <w:num w:numId="15">
    <w:abstractNumId w:val="11"/>
  </w:num>
  <w:num w:numId="16">
    <w:abstractNumId w:val="28"/>
  </w:num>
  <w:num w:numId="17">
    <w:abstractNumId w:val="8"/>
  </w:num>
  <w:num w:numId="18">
    <w:abstractNumId w:val="6"/>
  </w:num>
  <w:num w:numId="19">
    <w:abstractNumId w:val="15"/>
  </w:num>
  <w:num w:numId="20">
    <w:abstractNumId w:val="14"/>
  </w:num>
  <w:num w:numId="21">
    <w:abstractNumId w:val="34"/>
  </w:num>
  <w:num w:numId="22">
    <w:abstractNumId w:val="9"/>
  </w:num>
  <w:num w:numId="23">
    <w:abstractNumId w:val="7"/>
  </w:num>
  <w:num w:numId="24">
    <w:abstractNumId w:val="3"/>
  </w:num>
  <w:num w:numId="25">
    <w:abstractNumId w:val="20"/>
  </w:num>
  <w:num w:numId="26">
    <w:abstractNumId w:val="2"/>
  </w:num>
  <w:num w:numId="27">
    <w:abstractNumId w:val="17"/>
  </w:num>
  <w:num w:numId="28">
    <w:abstractNumId w:val="1"/>
  </w:num>
  <w:num w:numId="29">
    <w:abstractNumId w:val="0"/>
  </w:num>
  <w:num w:numId="30">
    <w:abstractNumId w:val="31"/>
  </w:num>
  <w:num w:numId="31">
    <w:abstractNumId w:val="25"/>
  </w:num>
  <w:num w:numId="32">
    <w:abstractNumId w:val="30"/>
  </w:num>
  <w:num w:numId="33">
    <w:abstractNumId w:val="29"/>
  </w:num>
  <w:num w:numId="34">
    <w:abstractNumId w:val="2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E2"/>
    <w:rsid w:val="00014227"/>
    <w:rsid w:val="00033598"/>
    <w:rsid w:val="00063D90"/>
    <w:rsid w:val="00097C52"/>
    <w:rsid w:val="000F6DB5"/>
    <w:rsid w:val="00187B29"/>
    <w:rsid w:val="001A0AAD"/>
    <w:rsid w:val="001D0D2F"/>
    <w:rsid w:val="001D1148"/>
    <w:rsid w:val="001D6C01"/>
    <w:rsid w:val="00203D08"/>
    <w:rsid w:val="0020595C"/>
    <w:rsid w:val="00225CAB"/>
    <w:rsid w:val="00236E1A"/>
    <w:rsid w:val="00242984"/>
    <w:rsid w:val="002E4998"/>
    <w:rsid w:val="002F1D3D"/>
    <w:rsid w:val="002F20BA"/>
    <w:rsid w:val="0030341D"/>
    <w:rsid w:val="003568FF"/>
    <w:rsid w:val="003D6541"/>
    <w:rsid w:val="003E6DC5"/>
    <w:rsid w:val="003F0225"/>
    <w:rsid w:val="00423556"/>
    <w:rsid w:val="00457E1F"/>
    <w:rsid w:val="00463AF0"/>
    <w:rsid w:val="0046506B"/>
    <w:rsid w:val="00465D37"/>
    <w:rsid w:val="00482AA6"/>
    <w:rsid w:val="004903DA"/>
    <w:rsid w:val="004A13E2"/>
    <w:rsid w:val="004A2860"/>
    <w:rsid w:val="004D08F7"/>
    <w:rsid w:val="004F3E3F"/>
    <w:rsid w:val="005101E0"/>
    <w:rsid w:val="00521B9D"/>
    <w:rsid w:val="00534DBA"/>
    <w:rsid w:val="00563EB3"/>
    <w:rsid w:val="0057607B"/>
    <w:rsid w:val="00585220"/>
    <w:rsid w:val="00593547"/>
    <w:rsid w:val="005C3B7B"/>
    <w:rsid w:val="005C61FD"/>
    <w:rsid w:val="00603DD4"/>
    <w:rsid w:val="00625894"/>
    <w:rsid w:val="00670AC8"/>
    <w:rsid w:val="00676A60"/>
    <w:rsid w:val="00684AED"/>
    <w:rsid w:val="006A7EBD"/>
    <w:rsid w:val="006B22E3"/>
    <w:rsid w:val="006D7B4E"/>
    <w:rsid w:val="00714593"/>
    <w:rsid w:val="00741F87"/>
    <w:rsid w:val="00743883"/>
    <w:rsid w:val="0075295E"/>
    <w:rsid w:val="00754113"/>
    <w:rsid w:val="00767110"/>
    <w:rsid w:val="0077364E"/>
    <w:rsid w:val="007843C8"/>
    <w:rsid w:val="007C6B05"/>
    <w:rsid w:val="007E0BA9"/>
    <w:rsid w:val="00800132"/>
    <w:rsid w:val="0082769E"/>
    <w:rsid w:val="00836615"/>
    <w:rsid w:val="00884367"/>
    <w:rsid w:val="008D19F5"/>
    <w:rsid w:val="009945BF"/>
    <w:rsid w:val="009A0B71"/>
    <w:rsid w:val="009C45F6"/>
    <w:rsid w:val="00A02267"/>
    <w:rsid w:val="00A07B06"/>
    <w:rsid w:val="00A33B4D"/>
    <w:rsid w:val="00A40BAA"/>
    <w:rsid w:val="00A41985"/>
    <w:rsid w:val="00A755F5"/>
    <w:rsid w:val="00AA6D30"/>
    <w:rsid w:val="00AB39EB"/>
    <w:rsid w:val="00AC5CC7"/>
    <w:rsid w:val="00AE2784"/>
    <w:rsid w:val="00B13556"/>
    <w:rsid w:val="00B578CB"/>
    <w:rsid w:val="00B73701"/>
    <w:rsid w:val="00B97363"/>
    <w:rsid w:val="00B97A2A"/>
    <w:rsid w:val="00BA4C75"/>
    <w:rsid w:val="00BB1726"/>
    <w:rsid w:val="00BB778D"/>
    <w:rsid w:val="00BC4055"/>
    <w:rsid w:val="00BD5148"/>
    <w:rsid w:val="00BE442A"/>
    <w:rsid w:val="00BF53B2"/>
    <w:rsid w:val="00C77186"/>
    <w:rsid w:val="00D6581B"/>
    <w:rsid w:val="00D7654F"/>
    <w:rsid w:val="00D92532"/>
    <w:rsid w:val="00DC18DF"/>
    <w:rsid w:val="00DF0C7E"/>
    <w:rsid w:val="00DF5EE0"/>
    <w:rsid w:val="00E066AD"/>
    <w:rsid w:val="00E14F13"/>
    <w:rsid w:val="00E20D55"/>
    <w:rsid w:val="00E3011A"/>
    <w:rsid w:val="00E50D96"/>
    <w:rsid w:val="00E54DFA"/>
    <w:rsid w:val="00E6543B"/>
    <w:rsid w:val="00E70311"/>
    <w:rsid w:val="00E831DB"/>
    <w:rsid w:val="00EA5470"/>
    <w:rsid w:val="00EB126F"/>
    <w:rsid w:val="00EB62DB"/>
    <w:rsid w:val="00EE7B38"/>
    <w:rsid w:val="00F009C2"/>
    <w:rsid w:val="00F044CB"/>
    <w:rsid w:val="00F06B56"/>
    <w:rsid w:val="00F20323"/>
    <w:rsid w:val="00F2217E"/>
    <w:rsid w:val="00F9201C"/>
    <w:rsid w:val="00FA0954"/>
    <w:rsid w:val="00FA3406"/>
    <w:rsid w:val="00FC4ADF"/>
    <w:rsid w:val="00FC622A"/>
    <w:rsid w:val="00FC7614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737F"/>
  <w15:docId w15:val="{B8058F00-2ECD-4FE8-8715-18C3A027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E1A"/>
  </w:style>
  <w:style w:type="paragraph" w:styleId="Nagwek2">
    <w:name w:val="heading 2"/>
    <w:basedOn w:val="Normalny"/>
    <w:next w:val="Normalny"/>
    <w:link w:val="Nagwek2Znak"/>
    <w:uiPriority w:val="9"/>
    <w:qFormat/>
    <w:rsid w:val="004903DA"/>
    <w:pPr>
      <w:keepNext/>
      <w:spacing w:before="120"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7B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7B29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AB39E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903DA"/>
    <w:rPr>
      <w:rFonts w:ascii="Times New Roman" w:eastAsia="Arial Unicode MS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7E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7E1F"/>
  </w:style>
  <w:style w:type="paragraph" w:styleId="Nagwek">
    <w:name w:val="header"/>
    <w:basedOn w:val="Normalny"/>
    <w:link w:val="NagwekZnak"/>
    <w:uiPriority w:val="99"/>
    <w:unhideWhenUsed/>
    <w:rsid w:val="00743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883"/>
  </w:style>
  <w:style w:type="paragraph" w:styleId="Stopka">
    <w:name w:val="footer"/>
    <w:basedOn w:val="Normalny"/>
    <w:link w:val="StopkaZnak"/>
    <w:uiPriority w:val="99"/>
    <w:unhideWhenUsed/>
    <w:rsid w:val="00743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883"/>
  </w:style>
  <w:style w:type="paragraph" w:styleId="Tekstpodstawowy2">
    <w:name w:val="Body Text 2"/>
    <w:basedOn w:val="Normalny"/>
    <w:link w:val="Tekstpodstawowy2Znak"/>
    <w:uiPriority w:val="99"/>
    <w:unhideWhenUsed/>
    <w:rsid w:val="00F203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032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55F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755F5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522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522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9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9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99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51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z@zwik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DE49-3F04-4201-BA33-9E4526D3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edykrupi</dc:creator>
  <cp:lastModifiedBy>Angelika Sotek</cp:lastModifiedBy>
  <cp:revision>14</cp:revision>
  <dcterms:created xsi:type="dcterms:W3CDTF">2022-11-04T07:11:00Z</dcterms:created>
  <dcterms:modified xsi:type="dcterms:W3CDTF">2024-03-05T08:00:00Z</dcterms:modified>
</cp:coreProperties>
</file>