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7501D" w14:textId="3A6B232C" w:rsidR="0006792C" w:rsidRPr="00BE6E63" w:rsidRDefault="0006792C" w:rsidP="00CB793C">
      <w:pPr>
        <w:pStyle w:val="Nagwek1"/>
        <w:tabs>
          <w:tab w:val="left" w:pos="360"/>
        </w:tabs>
        <w:spacing w:before="0" w:after="0" w:line="288" w:lineRule="auto"/>
        <w:rPr>
          <w:rFonts w:asciiTheme="majorHAnsi" w:hAnsiTheme="majorHAnsi" w:cstheme="majorHAnsi"/>
          <w:sz w:val="20"/>
          <w:szCs w:val="20"/>
          <w:shd w:val="clear" w:color="auto" w:fill="FFFF00"/>
        </w:rPr>
      </w:pPr>
    </w:p>
    <w:p w14:paraId="5DAB6C7B" w14:textId="77777777" w:rsidR="0006792C" w:rsidRPr="00BE6E63" w:rsidRDefault="0006792C" w:rsidP="00CB793C">
      <w:pPr>
        <w:pStyle w:val="Tytu"/>
        <w:spacing w:line="288" w:lineRule="auto"/>
        <w:rPr>
          <w:rFonts w:asciiTheme="majorHAnsi" w:hAnsiTheme="majorHAnsi" w:cstheme="majorHAnsi"/>
          <w:b/>
          <w:sz w:val="20"/>
          <w:szCs w:val="20"/>
          <w:shd w:val="clear" w:color="auto" w:fill="FFFF00"/>
        </w:rPr>
      </w:pPr>
    </w:p>
    <w:p w14:paraId="41C8F396" w14:textId="77777777" w:rsidR="0006792C" w:rsidRPr="00BE6E63" w:rsidRDefault="0006792C" w:rsidP="00CB793C">
      <w:pPr>
        <w:pStyle w:val="Tytu"/>
        <w:spacing w:line="288" w:lineRule="auto"/>
        <w:rPr>
          <w:rFonts w:asciiTheme="majorHAnsi" w:hAnsiTheme="majorHAnsi" w:cstheme="majorHAnsi"/>
          <w:b/>
          <w:bCs/>
          <w:smallCaps/>
          <w:sz w:val="20"/>
          <w:szCs w:val="20"/>
        </w:rPr>
      </w:pPr>
    </w:p>
    <w:p w14:paraId="72A3D3EC" w14:textId="77777777" w:rsidR="0006792C" w:rsidRPr="00BE6E63" w:rsidRDefault="0006792C" w:rsidP="00CB793C">
      <w:pPr>
        <w:pStyle w:val="Tytu"/>
        <w:spacing w:line="288" w:lineRule="auto"/>
        <w:rPr>
          <w:rFonts w:asciiTheme="majorHAnsi" w:hAnsiTheme="majorHAnsi" w:cstheme="majorHAnsi"/>
          <w:b/>
          <w:bCs/>
          <w:smallCaps/>
          <w:sz w:val="20"/>
          <w:szCs w:val="20"/>
        </w:rPr>
      </w:pPr>
    </w:p>
    <w:p w14:paraId="28A52744" w14:textId="75BA449A" w:rsidR="0006792C" w:rsidRPr="00204A64" w:rsidRDefault="00810B02" w:rsidP="00CB793C">
      <w:pPr>
        <w:pStyle w:val="Tekstpodstawowy"/>
        <w:spacing w:line="288" w:lineRule="auto"/>
        <w:jc w:val="center"/>
        <w:rPr>
          <w:rFonts w:asciiTheme="majorHAnsi" w:hAnsiTheme="majorHAnsi" w:cstheme="majorHAnsi"/>
          <w:b/>
          <w:bCs/>
          <w:sz w:val="22"/>
          <w:szCs w:val="22"/>
        </w:rPr>
      </w:pPr>
      <w:r w:rsidRPr="00204A64">
        <w:rPr>
          <w:rFonts w:asciiTheme="majorHAnsi" w:hAnsiTheme="majorHAnsi" w:cstheme="majorHAnsi"/>
          <w:b/>
          <w:bCs/>
          <w:sz w:val="20"/>
          <w:szCs w:val="20"/>
        </w:rPr>
        <w:t>OPIS POTRZEB I WYMAGAŃ</w:t>
      </w:r>
    </w:p>
    <w:p w14:paraId="45FB0818" w14:textId="7C4EA8F5" w:rsidR="0006792C" w:rsidRPr="00204A64" w:rsidRDefault="00810B02" w:rsidP="00366954">
      <w:pPr>
        <w:pStyle w:val="Tekstpodstawowy"/>
        <w:spacing w:line="288" w:lineRule="auto"/>
        <w:jc w:val="center"/>
        <w:rPr>
          <w:rFonts w:asciiTheme="majorHAnsi" w:hAnsiTheme="majorHAnsi" w:cstheme="majorHAnsi"/>
          <w:b/>
          <w:bCs/>
          <w:sz w:val="22"/>
          <w:szCs w:val="22"/>
        </w:rPr>
      </w:pPr>
      <w:r w:rsidRPr="00204A64">
        <w:rPr>
          <w:rFonts w:asciiTheme="majorHAnsi" w:hAnsiTheme="majorHAnsi" w:cstheme="majorHAnsi"/>
          <w:b/>
          <w:bCs/>
          <w:sz w:val="22"/>
          <w:szCs w:val="22"/>
        </w:rPr>
        <w:t>w postępowaniu o udzielenie zamówienia publicznego</w:t>
      </w:r>
      <w:r w:rsidR="00DB511C" w:rsidRPr="00204A64">
        <w:rPr>
          <w:rFonts w:asciiTheme="majorHAnsi" w:hAnsiTheme="majorHAnsi" w:cstheme="majorHAnsi"/>
          <w:b/>
          <w:bCs/>
          <w:sz w:val="22"/>
          <w:szCs w:val="22"/>
        </w:rPr>
        <w:t>,</w:t>
      </w:r>
      <w:r w:rsidRPr="00204A64">
        <w:rPr>
          <w:rFonts w:asciiTheme="majorHAnsi" w:hAnsiTheme="majorHAnsi" w:cstheme="majorHAnsi"/>
          <w:b/>
          <w:bCs/>
          <w:sz w:val="22"/>
          <w:szCs w:val="22"/>
        </w:rPr>
        <w:t xml:space="preserve"> </w:t>
      </w:r>
      <w:r w:rsidRPr="00254093">
        <w:rPr>
          <w:rFonts w:asciiTheme="majorHAnsi" w:hAnsiTheme="majorHAnsi" w:cstheme="majorHAnsi"/>
          <w:b/>
          <w:bCs/>
          <w:sz w:val="22"/>
          <w:szCs w:val="22"/>
        </w:rPr>
        <w:t xml:space="preserve">prowadzonego </w:t>
      </w:r>
      <w:r w:rsidR="00254093" w:rsidRPr="00254093">
        <w:rPr>
          <w:rFonts w:asciiTheme="majorHAnsi" w:hAnsiTheme="majorHAnsi" w:cstheme="majorHAnsi"/>
          <w:b/>
          <w:bCs/>
          <w:sz w:val="22"/>
          <w:szCs w:val="22"/>
        </w:rPr>
        <w:t>przy użyciu środków komunikacji elektronicznej</w:t>
      </w:r>
      <w:r w:rsidR="00DB511C" w:rsidRPr="00204A64">
        <w:rPr>
          <w:rFonts w:asciiTheme="majorHAnsi" w:hAnsiTheme="majorHAnsi" w:cstheme="majorHAnsi"/>
          <w:b/>
          <w:bCs/>
          <w:sz w:val="22"/>
          <w:szCs w:val="22"/>
        </w:rPr>
        <w:t>, za pośrednictwem platformy, dostępnej na stronie</w:t>
      </w:r>
      <w:r w:rsidR="00DB511C" w:rsidRPr="00204A64">
        <w:rPr>
          <w:rFonts w:asciiTheme="majorHAnsi" w:hAnsiTheme="majorHAnsi" w:cstheme="majorHAnsi"/>
        </w:rPr>
        <w:t xml:space="preserve"> </w:t>
      </w:r>
      <w:r w:rsidR="00DB511C" w:rsidRPr="00204A64">
        <w:rPr>
          <w:rFonts w:asciiTheme="majorHAnsi" w:hAnsiTheme="majorHAnsi" w:cstheme="majorHAnsi"/>
          <w:b/>
          <w:bCs/>
          <w:sz w:val="22"/>
          <w:szCs w:val="22"/>
        </w:rPr>
        <w:t xml:space="preserve">https://platformazakupowa.pl/pn/ncbj, </w:t>
      </w:r>
      <w:r w:rsidRPr="00204A64">
        <w:rPr>
          <w:rFonts w:asciiTheme="majorHAnsi" w:hAnsiTheme="majorHAnsi" w:cstheme="majorHAnsi"/>
          <w:b/>
          <w:bCs/>
          <w:sz w:val="22"/>
          <w:szCs w:val="22"/>
        </w:rPr>
        <w:t>w trybie dialogu konkurencyjnego</w:t>
      </w:r>
      <w:r w:rsidR="00DB511C" w:rsidRPr="00204A64">
        <w:rPr>
          <w:rFonts w:asciiTheme="majorHAnsi" w:hAnsiTheme="majorHAnsi" w:cstheme="majorHAnsi"/>
          <w:b/>
          <w:bCs/>
          <w:sz w:val="22"/>
          <w:szCs w:val="22"/>
        </w:rPr>
        <w:t>,</w:t>
      </w:r>
      <w:r w:rsidRPr="00204A64">
        <w:rPr>
          <w:rFonts w:asciiTheme="majorHAnsi" w:hAnsiTheme="majorHAnsi" w:cstheme="majorHAnsi"/>
          <w:b/>
          <w:bCs/>
          <w:sz w:val="22"/>
          <w:szCs w:val="22"/>
        </w:rPr>
        <w:t xml:space="preserve"> na </w:t>
      </w:r>
      <w:r w:rsidRPr="00AB080B">
        <w:rPr>
          <w:rFonts w:asciiTheme="majorHAnsi" w:hAnsiTheme="majorHAnsi" w:cstheme="majorHAnsi"/>
          <w:b/>
          <w:bCs/>
          <w:sz w:val="22"/>
          <w:szCs w:val="22"/>
        </w:rPr>
        <w:t>dostawy  o</w:t>
      </w:r>
      <w:r w:rsidRPr="00204A64">
        <w:rPr>
          <w:rFonts w:asciiTheme="majorHAnsi" w:hAnsiTheme="majorHAnsi" w:cstheme="majorHAnsi"/>
          <w:b/>
          <w:bCs/>
          <w:sz w:val="22"/>
          <w:szCs w:val="22"/>
        </w:rPr>
        <w:t xml:space="preserve"> wartości przekraczającej progi unijne</w:t>
      </w:r>
      <w:r w:rsidR="00DB511C" w:rsidRPr="00204A64">
        <w:rPr>
          <w:rFonts w:asciiTheme="majorHAnsi" w:hAnsiTheme="majorHAnsi" w:cstheme="majorHAnsi"/>
          <w:b/>
          <w:bCs/>
          <w:sz w:val="22"/>
          <w:szCs w:val="22"/>
        </w:rPr>
        <w:t>,</w:t>
      </w:r>
      <w:r w:rsidRPr="00204A64">
        <w:rPr>
          <w:rFonts w:asciiTheme="majorHAnsi" w:hAnsiTheme="majorHAnsi" w:cstheme="majorHAnsi"/>
          <w:b/>
          <w:bCs/>
          <w:sz w:val="22"/>
          <w:szCs w:val="22"/>
        </w:rPr>
        <w:t xml:space="preserve"> na podstawie ustawy  z dnia 11 września 2019 r. – Prawo zamówień publicznych</w:t>
      </w:r>
      <w:r w:rsidR="00366954">
        <w:rPr>
          <w:rFonts w:asciiTheme="majorHAnsi" w:hAnsiTheme="majorHAnsi" w:cstheme="majorHAnsi"/>
          <w:b/>
          <w:bCs/>
          <w:sz w:val="22"/>
          <w:szCs w:val="22"/>
        </w:rPr>
        <w:t xml:space="preserve"> </w:t>
      </w:r>
      <w:r w:rsidRPr="00204A64">
        <w:rPr>
          <w:rFonts w:asciiTheme="majorHAnsi" w:hAnsiTheme="majorHAnsi" w:cstheme="majorHAnsi"/>
          <w:b/>
          <w:bCs/>
          <w:sz w:val="22"/>
          <w:szCs w:val="22"/>
        </w:rPr>
        <w:t>pod nazwą</w:t>
      </w:r>
      <w:r w:rsidR="00DB511C" w:rsidRPr="00204A64">
        <w:rPr>
          <w:rFonts w:asciiTheme="majorHAnsi" w:hAnsiTheme="majorHAnsi" w:cstheme="majorHAnsi"/>
          <w:b/>
          <w:bCs/>
          <w:sz w:val="22"/>
          <w:szCs w:val="22"/>
        </w:rPr>
        <w:t>:</w:t>
      </w:r>
    </w:p>
    <w:p w14:paraId="17319399" w14:textId="77777777" w:rsidR="008D4F73" w:rsidRPr="00204A64" w:rsidRDefault="008D4F73" w:rsidP="00CB793C">
      <w:pPr>
        <w:pStyle w:val="Tekstpodstawowy"/>
        <w:spacing w:line="288" w:lineRule="auto"/>
        <w:jc w:val="center"/>
        <w:rPr>
          <w:rFonts w:asciiTheme="majorHAnsi" w:hAnsiTheme="majorHAnsi" w:cstheme="majorHAnsi"/>
          <w:b/>
          <w:bCs/>
          <w:sz w:val="22"/>
          <w:szCs w:val="22"/>
        </w:rPr>
      </w:pPr>
    </w:p>
    <w:p w14:paraId="1758C476" w14:textId="38A2ABF2" w:rsidR="00130E0C" w:rsidRPr="00AB080B" w:rsidRDefault="00AB080B" w:rsidP="00CB793C">
      <w:pPr>
        <w:pStyle w:val="Tekstpodstawowy"/>
        <w:spacing w:line="288" w:lineRule="auto"/>
        <w:jc w:val="center"/>
        <w:rPr>
          <w:rFonts w:asciiTheme="majorHAnsi" w:hAnsiTheme="majorHAnsi" w:cstheme="majorHAnsi"/>
          <w:b/>
          <w:bCs/>
          <w:sz w:val="22"/>
          <w:szCs w:val="20"/>
        </w:rPr>
      </w:pPr>
      <w:r w:rsidRPr="00AB080B">
        <w:rPr>
          <w:rFonts w:ascii="Calibri" w:hAnsi="Calibri"/>
          <w:sz w:val="22"/>
          <w:szCs w:val="22"/>
        </w:rPr>
        <w:t>Modernizacja</w:t>
      </w:r>
      <w:r w:rsidR="00360224" w:rsidRPr="00AB080B">
        <w:rPr>
          <w:rFonts w:ascii="Calibri" w:hAnsi="Calibri"/>
          <w:sz w:val="22"/>
          <w:szCs w:val="22"/>
        </w:rPr>
        <w:t xml:space="preserve"> systemów: Układu Automatyki Neutronowej (UAN), Układu Automatyki Zabezpieczeń (UAZ) wraz z systemem sygnalizacji oraz sterowania i napędów prętów pochłaniających reaktora MARIA zwanego dalej modernizacją I&amp;C reaktora</w:t>
      </w:r>
    </w:p>
    <w:p w14:paraId="611E8981" w14:textId="23582768" w:rsidR="0006792C" w:rsidRPr="00204A64" w:rsidRDefault="0006792C" w:rsidP="00CB793C">
      <w:pPr>
        <w:pStyle w:val="Tekstpodstawowy"/>
        <w:spacing w:line="288" w:lineRule="auto"/>
        <w:jc w:val="center"/>
        <w:rPr>
          <w:rFonts w:asciiTheme="majorHAnsi" w:hAnsiTheme="majorHAnsi" w:cstheme="majorHAnsi"/>
          <w:b/>
          <w:bCs/>
          <w:sz w:val="22"/>
          <w:szCs w:val="20"/>
        </w:rPr>
      </w:pPr>
      <w:r w:rsidRPr="00AB080B">
        <w:rPr>
          <w:rFonts w:asciiTheme="majorHAnsi" w:hAnsiTheme="majorHAnsi" w:cstheme="majorHAnsi"/>
          <w:b/>
          <w:bCs/>
          <w:sz w:val="22"/>
          <w:szCs w:val="20"/>
        </w:rPr>
        <w:t xml:space="preserve">nr postępowania </w:t>
      </w:r>
      <w:r w:rsidR="00725B73" w:rsidRPr="00AB080B">
        <w:rPr>
          <w:rFonts w:asciiTheme="majorHAnsi" w:hAnsiTheme="majorHAnsi" w:cstheme="majorHAnsi"/>
          <w:b/>
          <w:bCs/>
          <w:sz w:val="22"/>
          <w:szCs w:val="20"/>
        </w:rPr>
        <w:t>EZP.270.20.2024</w:t>
      </w:r>
    </w:p>
    <w:p w14:paraId="62486C05" w14:textId="77777777" w:rsidR="0006792C" w:rsidRPr="00204A64" w:rsidRDefault="0006792C" w:rsidP="00CB793C">
      <w:pPr>
        <w:pStyle w:val="Tekstpodstawowy"/>
        <w:spacing w:line="288" w:lineRule="auto"/>
        <w:rPr>
          <w:rFonts w:asciiTheme="majorHAnsi" w:hAnsiTheme="majorHAnsi" w:cstheme="majorHAnsi"/>
          <w:b/>
          <w:bCs/>
          <w:sz w:val="20"/>
          <w:szCs w:val="20"/>
        </w:rPr>
      </w:pPr>
    </w:p>
    <w:p w14:paraId="4101652C" w14:textId="77777777" w:rsidR="0006792C" w:rsidRPr="00204A64" w:rsidRDefault="0006792C" w:rsidP="00CB793C">
      <w:pPr>
        <w:pStyle w:val="Tekstpodstawowy"/>
        <w:spacing w:line="288" w:lineRule="auto"/>
        <w:jc w:val="center"/>
        <w:rPr>
          <w:rFonts w:asciiTheme="majorHAnsi" w:hAnsiTheme="majorHAnsi" w:cstheme="majorHAnsi"/>
          <w:b/>
          <w:bCs/>
          <w:sz w:val="20"/>
          <w:szCs w:val="20"/>
        </w:rPr>
      </w:pPr>
    </w:p>
    <w:p w14:paraId="0F9226C9" w14:textId="4D998E7F" w:rsidR="004E7E7E" w:rsidRPr="00204A64" w:rsidRDefault="004E7E7E" w:rsidP="00CB793C">
      <w:pPr>
        <w:pStyle w:val="Tytu"/>
        <w:spacing w:line="288" w:lineRule="auto"/>
        <w:rPr>
          <w:rFonts w:asciiTheme="majorHAnsi" w:hAnsiTheme="majorHAnsi" w:cstheme="majorHAnsi"/>
          <w:b/>
          <w:bCs/>
          <w:smallCaps/>
          <w:sz w:val="20"/>
          <w:szCs w:val="20"/>
        </w:rPr>
      </w:pPr>
    </w:p>
    <w:p w14:paraId="16FC7D86" w14:textId="3F9CFFC2" w:rsidR="00130E0C" w:rsidRPr="00204A64" w:rsidRDefault="00130E0C" w:rsidP="00CB793C">
      <w:pPr>
        <w:pStyle w:val="Tytu"/>
        <w:spacing w:line="288" w:lineRule="auto"/>
        <w:rPr>
          <w:rFonts w:asciiTheme="majorHAnsi" w:hAnsiTheme="majorHAnsi" w:cstheme="majorHAnsi"/>
          <w:b/>
          <w:bCs/>
          <w:smallCaps/>
          <w:sz w:val="20"/>
          <w:szCs w:val="20"/>
        </w:rPr>
      </w:pPr>
    </w:p>
    <w:p w14:paraId="050C9CBC" w14:textId="77777777" w:rsidR="00130E0C" w:rsidRPr="00204A64" w:rsidRDefault="00130E0C" w:rsidP="00CB793C">
      <w:pPr>
        <w:pStyle w:val="Tytu"/>
        <w:spacing w:line="288" w:lineRule="auto"/>
        <w:rPr>
          <w:rFonts w:asciiTheme="majorHAnsi" w:hAnsiTheme="majorHAnsi" w:cstheme="majorHAnsi"/>
          <w:b/>
          <w:bCs/>
          <w:smallCaps/>
          <w:sz w:val="20"/>
          <w:szCs w:val="20"/>
        </w:rPr>
      </w:pPr>
    </w:p>
    <w:p w14:paraId="74E6B94B" w14:textId="77777777" w:rsidR="004E7E7E" w:rsidRPr="00204A64" w:rsidRDefault="004E7E7E" w:rsidP="00CB793C">
      <w:pPr>
        <w:pStyle w:val="Tytu"/>
        <w:spacing w:line="288" w:lineRule="auto"/>
        <w:rPr>
          <w:rFonts w:asciiTheme="majorHAnsi" w:hAnsiTheme="majorHAnsi" w:cstheme="majorHAnsi"/>
          <w:b/>
          <w:bCs/>
          <w:smallCaps/>
          <w:sz w:val="20"/>
          <w:szCs w:val="20"/>
        </w:rPr>
      </w:pPr>
    </w:p>
    <w:p w14:paraId="525F6F00" w14:textId="77777777" w:rsidR="004E7E7E" w:rsidRPr="00204A64" w:rsidRDefault="004E7E7E" w:rsidP="00CB793C">
      <w:pPr>
        <w:pStyle w:val="Tytu"/>
        <w:spacing w:line="288" w:lineRule="auto"/>
        <w:rPr>
          <w:rFonts w:asciiTheme="majorHAnsi" w:hAnsiTheme="majorHAnsi" w:cstheme="majorHAnsi"/>
          <w:b/>
          <w:bCs/>
          <w:smallCaps/>
          <w:sz w:val="20"/>
          <w:szCs w:val="20"/>
        </w:rPr>
      </w:pPr>
    </w:p>
    <w:p w14:paraId="32323D79" w14:textId="77777777" w:rsidR="004E7E7E" w:rsidRPr="00204A64" w:rsidRDefault="004E7E7E" w:rsidP="00CB793C">
      <w:pPr>
        <w:pStyle w:val="Tytu"/>
        <w:spacing w:line="288" w:lineRule="auto"/>
        <w:rPr>
          <w:rFonts w:asciiTheme="majorHAnsi" w:hAnsiTheme="majorHAnsi" w:cstheme="majorHAnsi"/>
          <w:b/>
          <w:bCs/>
          <w:smallCaps/>
          <w:sz w:val="20"/>
          <w:szCs w:val="20"/>
        </w:rPr>
      </w:pPr>
    </w:p>
    <w:p w14:paraId="4C6D2911" w14:textId="77777777" w:rsidR="004E7E7E" w:rsidRPr="00204A64" w:rsidRDefault="004E7E7E" w:rsidP="00CB793C">
      <w:pPr>
        <w:pStyle w:val="Tytu"/>
        <w:spacing w:line="288" w:lineRule="auto"/>
        <w:rPr>
          <w:rFonts w:asciiTheme="majorHAnsi" w:hAnsiTheme="majorHAnsi" w:cstheme="majorHAnsi"/>
          <w:b/>
          <w:bCs/>
          <w:smallCaps/>
          <w:sz w:val="20"/>
          <w:szCs w:val="20"/>
        </w:rPr>
      </w:pPr>
    </w:p>
    <w:p w14:paraId="12CD506A" w14:textId="77777777" w:rsidR="004E7E7E" w:rsidRPr="00204A64" w:rsidRDefault="004E7E7E" w:rsidP="00CB793C">
      <w:pPr>
        <w:pStyle w:val="Tytu"/>
        <w:spacing w:line="288" w:lineRule="auto"/>
        <w:rPr>
          <w:rFonts w:asciiTheme="majorHAnsi" w:hAnsiTheme="majorHAnsi" w:cstheme="majorHAnsi"/>
          <w:b/>
          <w:bCs/>
          <w:smallCaps/>
          <w:sz w:val="20"/>
          <w:szCs w:val="20"/>
        </w:rPr>
      </w:pPr>
    </w:p>
    <w:p w14:paraId="44E81D55" w14:textId="78B93E25" w:rsidR="0006792C" w:rsidRPr="00204A64" w:rsidRDefault="0006792C" w:rsidP="00CB793C">
      <w:pPr>
        <w:pStyle w:val="Tekstpodstawowy"/>
        <w:spacing w:line="288" w:lineRule="auto"/>
        <w:ind w:left="4248" w:hanging="4248"/>
        <w:jc w:val="center"/>
        <w:rPr>
          <w:rFonts w:asciiTheme="majorHAnsi" w:hAnsiTheme="majorHAnsi" w:cstheme="majorHAnsi"/>
          <w:b/>
          <w:bCs/>
          <w:sz w:val="20"/>
          <w:szCs w:val="20"/>
          <w:u w:val="single"/>
        </w:rPr>
      </w:pPr>
      <w:r w:rsidRPr="00204A64">
        <w:rPr>
          <w:rFonts w:asciiTheme="majorHAnsi" w:hAnsiTheme="majorHAnsi" w:cstheme="majorHAnsi"/>
          <w:b/>
          <w:bCs/>
          <w:sz w:val="20"/>
          <w:szCs w:val="20"/>
          <w:u w:val="single"/>
        </w:rPr>
        <w:t>Zatw</w:t>
      </w:r>
      <w:r w:rsidR="00415235" w:rsidRPr="00204A64">
        <w:rPr>
          <w:rFonts w:asciiTheme="majorHAnsi" w:hAnsiTheme="majorHAnsi" w:cstheme="majorHAnsi"/>
          <w:b/>
          <w:bCs/>
          <w:sz w:val="20"/>
          <w:szCs w:val="20"/>
          <w:u w:val="single"/>
        </w:rPr>
        <w:t>ier</w:t>
      </w:r>
      <w:r w:rsidRPr="00204A64">
        <w:rPr>
          <w:rFonts w:asciiTheme="majorHAnsi" w:hAnsiTheme="majorHAnsi" w:cstheme="majorHAnsi"/>
          <w:b/>
          <w:bCs/>
          <w:sz w:val="20"/>
          <w:szCs w:val="20"/>
          <w:u w:val="single"/>
        </w:rPr>
        <w:t>dził:</w:t>
      </w:r>
    </w:p>
    <w:p w14:paraId="474D7E73" w14:textId="50CEAF2B" w:rsidR="00511937" w:rsidRPr="00204A64" w:rsidRDefault="00511937" w:rsidP="00CB793C">
      <w:pPr>
        <w:pStyle w:val="Tekstpodstawowy"/>
        <w:spacing w:line="288" w:lineRule="auto"/>
        <w:ind w:left="3540"/>
        <w:rPr>
          <w:rFonts w:asciiTheme="majorHAnsi" w:hAnsiTheme="majorHAnsi" w:cstheme="majorHAnsi"/>
          <w:b/>
          <w:bCs/>
          <w:color w:val="2F5496" w:themeColor="accent1" w:themeShade="BF"/>
          <w:sz w:val="20"/>
          <w:szCs w:val="20"/>
          <w:u w:val="single"/>
        </w:rPr>
      </w:pPr>
    </w:p>
    <w:p w14:paraId="1299C43A" w14:textId="77777777" w:rsidR="0006792C" w:rsidRPr="00204A64" w:rsidRDefault="0006792C" w:rsidP="00CB793C">
      <w:pPr>
        <w:pStyle w:val="Tekstpodstawowy"/>
        <w:tabs>
          <w:tab w:val="left" w:pos="7920"/>
        </w:tabs>
        <w:spacing w:line="288" w:lineRule="auto"/>
        <w:rPr>
          <w:rFonts w:asciiTheme="majorHAnsi" w:hAnsiTheme="majorHAnsi" w:cstheme="majorHAnsi"/>
          <w:i/>
          <w:iCs/>
          <w:sz w:val="20"/>
          <w:szCs w:val="20"/>
        </w:rPr>
      </w:pPr>
    </w:p>
    <w:p w14:paraId="4DDBEF00" w14:textId="77777777" w:rsidR="0006792C" w:rsidRPr="00204A64" w:rsidRDefault="0006792C" w:rsidP="00CB793C">
      <w:pPr>
        <w:pStyle w:val="Tekstpodstawowy"/>
        <w:spacing w:line="288" w:lineRule="auto"/>
        <w:jc w:val="center"/>
        <w:rPr>
          <w:rFonts w:asciiTheme="majorHAnsi" w:hAnsiTheme="majorHAnsi" w:cstheme="majorHAnsi"/>
          <w:b/>
          <w:bCs/>
          <w:sz w:val="20"/>
          <w:szCs w:val="20"/>
        </w:rPr>
      </w:pPr>
    </w:p>
    <w:p w14:paraId="3461D779" w14:textId="77777777" w:rsidR="0006792C" w:rsidRPr="00204A64" w:rsidRDefault="0006792C" w:rsidP="00CB793C">
      <w:pPr>
        <w:pStyle w:val="Tekstpodstawowy"/>
        <w:spacing w:line="288" w:lineRule="auto"/>
        <w:jc w:val="center"/>
        <w:rPr>
          <w:rFonts w:asciiTheme="majorHAnsi" w:hAnsiTheme="majorHAnsi" w:cstheme="majorHAnsi"/>
          <w:b/>
          <w:bCs/>
          <w:sz w:val="20"/>
          <w:szCs w:val="20"/>
        </w:rPr>
      </w:pPr>
    </w:p>
    <w:p w14:paraId="63F80103" w14:textId="77777777" w:rsidR="008D4F73" w:rsidRPr="00204A64" w:rsidRDefault="008D4F73" w:rsidP="00CB793C">
      <w:pPr>
        <w:pStyle w:val="Tekstpodstawowy"/>
        <w:spacing w:line="288" w:lineRule="auto"/>
        <w:jc w:val="center"/>
        <w:rPr>
          <w:rFonts w:asciiTheme="majorHAnsi" w:hAnsiTheme="majorHAnsi" w:cstheme="majorHAnsi"/>
          <w:b/>
          <w:bCs/>
          <w:sz w:val="20"/>
          <w:szCs w:val="20"/>
        </w:rPr>
      </w:pPr>
      <w:bookmarkStart w:id="0" w:name="_GoBack"/>
      <w:bookmarkEnd w:id="0"/>
    </w:p>
    <w:p w14:paraId="36D1923F" w14:textId="01DC95B8" w:rsidR="00130E0C" w:rsidRPr="00204A64" w:rsidRDefault="00130E0C" w:rsidP="00CB793C">
      <w:pPr>
        <w:pStyle w:val="Tekstpodstawowy"/>
        <w:spacing w:line="288" w:lineRule="auto"/>
        <w:rPr>
          <w:rFonts w:asciiTheme="majorHAnsi" w:hAnsiTheme="majorHAnsi" w:cstheme="majorHAnsi"/>
          <w:b/>
          <w:bCs/>
          <w:sz w:val="20"/>
          <w:szCs w:val="20"/>
        </w:rPr>
      </w:pPr>
    </w:p>
    <w:p w14:paraId="0668635A" w14:textId="77777777" w:rsidR="00130E0C" w:rsidRPr="00204A64" w:rsidRDefault="00130E0C" w:rsidP="00CB793C">
      <w:pPr>
        <w:pStyle w:val="Tekstpodstawowy"/>
        <w:spacing w:line="288" w:lineRule="auto"/>
        <w:ind w:left="2836" w:firstLine="709"/>
        <w:jc w:val="center"/>
        <w:rPr>
          <w:rFonts w:asciiTheme="majorHAnsi" w:hAnsiTheme="majorHAnsi" w:cstheme="majorHAnsi"/>
          <w:b/>
          <w:bCs/>
          <w:sz w:val="20"/>
          <w:szCs w:val="20"/>
        </w:rPr>
      </w:pPr>
    </w:p>
    <w:p w14:paraId="00464B29" w14:textId="76C99E4E" w:rsidR="00CB793C" w:rsidRPr="00204A64" w:rsidRDefault="001E5197" w:rsidP="00CB793C">
      <w:pPr>
        <w:pStyle w:val="Tekstpodstawowy"/>
        <w:spacing w:line="288" w:lineRule="auto"/>
        <w:ind w:hanging="1"/>
        <w:jc w:val="center"/>
        <w:rPr>
          <w:rFonts w:asciiTheme="majorHAnsi" w:hAnsiTheme="majorHAnsi" w:cstheme="majorHAnsi"/>
          <w:b/>
          <w:bCs/>
          <w:sz w:val="20"/>
          <w:szCs w:val="20"/>
        </w:rPr>
      </w:pPr>
      <w:r w:rsidRPr="00204A64">
        <w:rPr>
          <w:rFonts w:asciiTheme="majorHAnsi" w:hAnsiTheme="majorHAnsi" w:cstheme="majorHAnsi"/>
          <w:b/>
          <w:bCs/>
          <w:sz w:val="20"/>
          <w:szCs w:val="20"/>
        </w:rPr>
        <w:t>Otwock</w:t>
      </w:r>
      <w:r w:rsidR="0006792C" w:rsidRPr="00204A64">
        <w:rPr>
          <w:rFonts w:asciiTheme="majorHAnsi" w:hAnsiTheme="majorHAnsi" w:cstheme="majorHAnsi"/>
          <w:b/>
          <w:bCs/>
          <w:sz w:val="20"/>
          <w:szCs w:val="20"/>
        </w:rPr>
        <w:t xml:space="preserve">, </w:t>
      </w:r>
      <w:r w:rsidR="00C7762D">
        <w:rPr>
          <w:rFonts w:asciiTheme="majorHAnsi" w:hAnsiTheme="majorHAnsi" w:cstheme="majorHAnsi"/>
          <w:b/>
          <w:bCs/>
          <w:sz w:val="20"/>
          <w:szCs w:val="20"/>
        </w:rPr>
        <w:t>dnia 14.05.</w:t>
      </w:r>
      <w:r w:rsidR="000B506F" w:rsidRPr="00204A64">
        <w:rPr>
          <w:rFonts w:asciiTheme="majorHAnsi" w:hAnsiTheme="majorHAnsi" w:cstheme="majorHAnsi"/>
          <w:b/>
          <w:bCs/>
          <w:sz w:val="20"/>
          <w:szCs w:val="20"/>
        </w:rPr>
        <w:t xml:space="preserve">2024 </w:t>
      </w:r>
      <w:r w:rsidRPr="00204A64">
        <w:rPr>
          <w:rFonts w:asciiTheme="majorHAnsi" w:hAnsiTheme="majorHAnsi" w:cstheme="majorHAnsi"/>
          <w:b/>
          <w:bCs/>
          <w:sz w:val="20"/>
          <w:szCs w:val="20"/>
        </w:rPr>
        <w:t>r.</w:t>
      </w:r>
      <w:r w:rsidR="0006792C" w:rsidRPr="00204A64">
        <w:rPr>
          <w:rFonts w:asciiTheme="majorHAnsi" w:hAnsiTheme="majorHAnsi" w:cstheme="majorHAnsi"/>
          <w:b/>
          <w:bCs/>
          <w:sz w:val="20"/>
          <w:szCs w:val="20"/>
        </w:rPr>
        <w:t xml:space="preserve"> </w:t>
      </w:r>
    </w:p>
    <w:p w14:paraId="34CE0A41" w14:textId="5C461248" w:rsidR="0006792C" w:rsidRPr="00204A64" w:rsidRDefault="00CB793C" w:rsidP="00CB793C">
      <w:pPr>
        <w:rPr>
          <w:rFonts w:asciiTheme="majorHAnsi" w:hAnsiTheme="majorHAnsi" w:cstheme="majorHAnsi"/>
          <w:b/>
          <w:bCs/>
          <w:sz w:val="20"/>
          <w:szCs w:val="20"/>
        </w:rPr>
      </w:pPr>
      <w:r w:rsidRPr="00204A64">
        <w:rPr>
          <w:rFonts w:asciiTheme="majorHAnsi" w:hAnsiTheme="majorHAnsi" w:cstheme="majorHAnsi"/>
          <w:b/>
          <w:bCs/>
          <w:sz w:val="20"/>
          <w:szCs w:val="20"/>
        </w:rPr>
        <w:br w:type="page"/>
      </w:r>
    </w:p>
    <w:p w14:paraId="027EC69E" w14:textId="14A0879A" w:rsidR="0006792C" w:rsidRPr="00204A64" w:rsidRDefault="0006792C" w:rsidP="00CB793C">
      <w:pPr>
        <w:spacing w:line="288" w:lineRule="auto"/>
        <w:jc w:val="both"/>
        <w:rPr>
          <w:rFonts w:asciiTheme="majorHAnsi" w:hAnsiTheme="majorHAnsi" w:cstheme="majorHAnsi"/>
          <w:b/>
          <w:bCs/>
          <w:i/>
          <w:iCs/>
          <w:color w:val="5B9BD5"/>
          <w:sz w:val="20"/>
          <w:szCs w:val="20"/>
        </w:rPr>
      </w:pPr>
    </w:p>
    <w:p w14:paraId="1B64CCC7" w14:textId="77777777" w:rsidR="00CB793C" w:rsidRPr="00204A64" w:rsidRDefault="0096329C" w:rsidP="00CB793C">
      <w:pPr>
        <w:spacing w:line="288" w:lineRule="auto"/>
        <w:jc w:val="center"/>
        <w:rPr>
          <w:rFonts w:asciiTheme="majorHAnsi" w:hAnsiTheme="majorHAnsi" w:cstheme="majorHAnsi"/>
          <w:b/>
          <w:bCs/>
          <w:sz w:val="28"/>
          <w:szCs w:val="28"/>
        </w:rPr>
      </w:pPr>
      <w:r w:rsidRPr="00204A64">
        <w:rPr>
          <w:rFonts w:asciiTheme="majorHAnsi" w:hAnsiTheme="majorHAnsi" w:cstheme="majorHAnsi"/>
          <w:b/>
          <w:bCs/>
          <w:sz w:val="28"/>
          <w:szCs w:val="28"/>
        </w:rPr>
        <w:t>Opis potrzeb i wymagań</w:t>
      </w:r>
      <w:r w:rsidR="002118FF" w:rsidRPr="00204A64">
        <w:rPr>
          <w:rFonts w:asciiTheme="majorHAnsi" w:hAnsiTheme="majorHAnsi" w:cstheme="majorHAnsi"/>
          <w:b/>
          <w:bCs/>
          <w:sz w:val="28"/>
          <w:szCs w:val="28"/>
        </w:rPr>
        <w:t xml:space="preserve"> </w:t>
      </w:r>
    </w:p>
    <w:p w14:paraId="2EAF5877" w14:textId="250A0F0E" w:rsidR="002118FF" w:rsidRPr="00204A64" w:rsidRDefault="00A303AA" w:rsidP="00CB793C">
      <w:pPr>
        <w:spacing w:line="288" w:lineRule="auto"/>
        <w:jc w:val="center"/>
        <w:rPr>
          <w:rFonts w:asciiTheme="majorHAnsi" w:hAnsiTheme="majorHAnsi" w:cstheme="majorHAnsi"/>
          <w:b/>
          <w:bCs/>
          <w:sz w:val="20"/>
          <w:szCs w:val="20"/>
        </w:rPr>
      </w:pPr>
      <w:r w:rsidRPr="00204A64">
        <w:rPr>
          <w:rFonts w:asciiTheme="majorHAnsi" w:hAnsiTheme="majorHAnsi" w:cstheme="majorHAnsi"/>
          <w:iCs/>
          <w:sz w:val="20"/>
          <w:szCs w:val="20"/>
        </w:rPr>
        <w:t>zwan</w:t>
      </w:r>
      <w:r w:rsidR="0096329C" w:rsidRPr="00204A64">
        <w:rPr>
          <w:rFonts w:asciiTheme="majorHAnsi" w:hAnsiTheme="majorHAnsi" w:cstheme="majorHAnsi"/>
          <w:iCs/>
          <w:sz w:val="20"/>
          <w:szCs w:val="20"/>
        </w:rPr>
        <w:t>y</w:t>
      </w:r>
      <w:r w:rsidRPr="00204A64">
        <w:rPr>
          <w:rFonts w:asciiTheme="majorHAnsi" w:hAnsiTheme="majorHAnsi" w:cstheme="majorHAnsi"/>
          <w:iCs/>
          <w:sz w:val="20"/>
          <w:szCs w:val="20"/>
        </w:rPr>
        <w:t xml:space="preserve"> jest dalej „</w:t>
      </w:r>
      <w:r w:rsidR="0096329C" w:rsidRPr="00204A64">
        <w:rPr>
          <w:rFonts w:asciiTheme="majorHAnsi" w:hAnsiTheme="majorHAnsi" w:cstheme="majorHAnsi"/>
          <w:iCs/>
          <w:sz w:val="20"/>
          <w:szCs w:val="20"/>
        </w:rPr>
        <w:t>OPW</w:t>
      </w:r>
      <w:r w:rsidRPr="00204A64">
        <w:rPr>
          <w:rFonts w:asciiTheme="majorHAnsi" w:hAnsiTheme="majorHAnsi" w:cstheme="majorHAnsi"/>
          <w:iCs/>
          <w:sz w:val="20"/>
          <w:szCs w:val="20"/>
        </w:rPr>
        <w:t xml:space="preserve">” </w:t>
      </w:r>
      <w:r w:rsidR="002118FF" w:rsidRPr="00204A64">
        <w:rPr>
          <w:rFonts w:asciiTheme="majorHAnsi" w:hAnsiTheme="majorHAnsi" w:cstheme="majorHAnsi"/>
          <w:bCs/>
          <w:sz w:val="20"/>
          <w:szCs w:val="20"/>
        </w:rPr>
        <w:t>zawiera:</w:t>
      </w:r>
      <w:r w:rsidR="002118FF" w:rsidRPr="00204A64">
        <w:rPr>
          <w:rFonts w:asciiTheme="majorHAnsi" w:hAnsiTheme="majorHAnsi" w:cstheme="majorHAnsi"/>
          <w:b/>
          <w:bCs/>
          <w:sz w:val="20"/>
          <w:szCs w:val="20"/>
        </w:rPr>
        <w:t xml:space="preserve"> </w:t>
      </w:r>
    </w:p>
    <w:p w14:paraId="2946DB82" w14:textId="77777777" w:rsidR="0006792C" w:rsidRPr="00204A64" w:rsidRDefault="0006792C" w:rsidP="00CB793C">
      <w:pPr>
        <w:spacing w:line="288" w:lineRule="auto"/>
        <w:jc w:val="center"/>
        <w:rPr>
          <w:rFonts w:asciiTheme="majorHAnsi" w:hAnsiTheme="majorHAnsi" w:cstheme="majorHAnsi"/>
          <w:sz w:val="20"/>
          <w:szCs w:val="20"/>
        </w:rPr>
      </w:pPr>
    </w:p>
    <w:p w14:paraId="240613EF" w14:textId="72E12563" w:rsidR="0006792C" w:rsidRPr="00204A64" w:rsidRDefault="0006792C" w:rsidP="00CB793C">
      <w:pPr>
        <w:spacing w:line="288" w:lineRule="auto"/>
        <w:rPr>
          <w:rFonts w:asciiTheme="majorHAnsi" w:hAnsiTheme="majorHAnsi" w:cstheme="majorHAnsi"/>
          <w:b/>
          <w:bCs/>
          <w:sz w:val="20"/>
          <w:szCs w:val="20"/>
        </w:rPr>
      </w:pPr>
      <w:r w:rsidRPr="00204A64">
        <w:rPr>
          <w:rFonts w:asciiTheme="majorHAnsi" w:hAnsiTheme="majorHAnsi" w:cstheme="majorHAnsi"/>
          <w:b/>
          <w:bCs/>
          <w:sz w:val="20"/>
          <w:szCs w:val="20"/>
        </w:rPr>
        <w:t>Rozdział 1</w:t>
      </w:r>
      <w:r w:rsidRPr="00204A64">
        <w:rPr>
          <w:rFonts w:asciiTheme="majorHAnsi" w:hAnsiTheme="majorHAnsi" w:cstheme="majorHAnsi"/>
          <w:b/>
          <w:bCs/>
          <w:sz w:val="20"/>
          <w:szCs w:val="20"/>
        </w:rPr>
        <w:tab/>
      </w:r>
      <w:r w:rsidR="003A7D2D" w:rsidRPr="00204A64">
        <w:rPr>
          <w:rFonts w:asciiTheme="majorHAnsi" w:hAnsiTheme="majorHAnsi" w:cstheme="majorHAnsi"/>
          <w:b/>
          <w:bCs/>
          <w:sz w:val="20"/>
          <w:szCs w:val="20"/>
        </w:rPr>
        <w:t>Informacje ogólne</w:t>
      </w:r>
    </w:p>
    <w:p w14:paraId="6812F34E" w14:textId="74F439D8" w:rsidR="0006792C" w:rsidRPr="00204A64" w:rsidRDefault="0006792C" w:rsidP="00CB793C">
      <w:pPr>
        <w:spacing w:line="288" w:lineRule="auto"/>
        <w:rPr>
          <w:rFonts w:asciiTheme="majorHAnsi" w:hAnsiTheme="majorHAnsi" w:cstheme="majorHAnsi"/>
          <w:b/>
          <w:bCs/>
          <w:sz w:val="20"/>
          <w:szCs w:val="20"/>
        </w:rPr>
      </w:pPr>
      <w:r w:rsidRPr="00204A64">
        <w:rPr>
          <w:rFonts w:asciiTheme="majorHAnsi" w:hAnsiTheme="majorHAnsi" w:cstheme="majorHAnsi"/>
          <w:b/>
          <w:bCs/>
          <w:sz w:val="20"/>
          <w:szCs w:val="20"/>
        </w:rPr>
        <w:t>Rozdział 2</w:t>
      </w:r>
      <w:r w:rsidRPr="00204A64">
        <w:rPr>
          <w:rFonts w:asciiTheme="majorHAnsi" w:hAnsiTheme="majorHAnsi" w:cstheme="majorHAnsi"/>
          <w:b/>
          <w:bCs/>
          <w:sz w:val="20"/>
          <w:szCs w:val="20"/>
        </w:rPr>
        <w:tab/>
      </w:r>
      <w:r w:rsidR="003A7D2D" w:rsidRPr="00204A64">
        <w:rPr>
          <w:rFonts w:asciiTheme="majorHAnsi" w:hAnsiTheme="majorHAnsi" w:cstheme="majorHAnsi"/>
          <w:b/>
          <w:bCs/>
          <w:sz w:val="20"/>
          <w:szCs w:val="20"/>
        </w:rPr>
        <w:t>Przedmiot zamówienia</w:t>
      </w:r>
    </w:p>
    <w:p w14:paraId="7B020F6A" w14:textId="5DA259CC" w:rsidR="0006792C" w:rsidRPr="00204A64" w:rsidRDefault="0006792C" w:rsidP="00CB793C">
      <w:pPr>
        <w:spacing w:line="288" w:lineRule="auto"/>
        <w:ind w:left="1440" w:hanging="1440"/>
        <w:jc w:val="both"/>
        <w:rPr>
          <w:rFonts w:asciiTheme="majorHAnsi" w:hAnsiTheme="majorHAnsi" w:cstheme="majorHAnsi"/>
          <w:b/>
          <w:bCs/>
          <w:sz w:val="20"/>
          <w:szCs w:val="20"/>
        </w:rPr>
      </w:pPr>
      <w:r w:rsidRPr="00204A64">
        <w:rPr>
          <w:rFonts w:asciiTheme="majorHAnsi" w:hAnsiTheme="majorHAnsi" w:cstheme="majorHAnsi"/>
          <w:b/>
          <w:bCs/>
          <w:sz w:val="20"/>
          <w:szCs w:val="20"/>
        </w:rPr>
        <w:t>Rozdział 3</w:t>
      </w:r>
      <w:r w:rsidRPr="00204A64">
        <w:rPr>
          <w:rFonts w:asciiTheme="majorHAnsi" w:hAnsiTheme="majorHAnsi" w:cstheme="majorHAnsi"/>
          <w:b/>
          <w:bCs/>
          <w:sz w:val="20"/>
          <w:szCs w:val="20"/>
        </w:rPr>
        <w:tab/>
      </w:r>
      <w:r w:rsidR="003A7D2D" w:rsidRPr="00204A64">
        <w:rPr>
          <w:rFonts w:asciiTheme="majorHAnsi" w:hAnsiTheme="majorHAnsi" w:cstheme="majorHAnsi"/>
          <w:b/>
          <w:bCs/>
          <w:sz w:val="20"/>
          <w:szCs w:val="20"/>
        </w:rPr>
        <w:t>Warunki udziału w postępowaniu/</w:t>
      </w:r>
      <w:r w:rsidRPr="00204A64">
        <w:rPr>
          <w:rFonts w:asciiTheme="majorHAnsi" w:hAnsiTheme="majorHAnsi" w:cstheme="majorHAnsi"/>
          <w:b/>
          <w:bCs/>
          <w:sz w:val="20"/>
          <w:szCs w:val="20"/>
        </w:rPr>
        <w:t xml:space="preserve"> </w:t>
      </w:r>
      <w:r w:rsidR="005A4BFC" w:rsidRPr="00EB502B">
        <w:rPr>
          <w:rFonts w:asciiTheme="majorHAnsi" w:hAnsiTheme="majorHAnsi" w:cstheme="majorHAnsi"/>
          <w:b/>
          <w:bCs/>
          <w:sz w:val="20"/>
          <w:szCs w:val="20"/>
        </w:rPr>
        <w:t>podstaw</w:t>
      </w:r>
      <w:r w:rsidR="003A7D2D" w:rsidRPr="00EB502B">
        <w:rPr>
          <w:rFonts w:asciiTheme="majorHAnsi" w:hAnsiTheme="majorHAnsi" w:cstheme="majorHAnsi"/>
          <w:b/>
          <w:bCs/>
          <w:sz w:val="20"/>
          <w:szCs w:val="20"/>
        </w:rPr>
        <w:t>y</w:t>
      </w:r>
      <w:r w:rsidR="005A4BFC" w:rsidRPr="00EB502B">
        <w:rPr>
          <w:rFonts w:asciiTheme="majorHAnsi" w:hAnsiTheme="majorHAnsi" w:cstheme="majorHAnsi"/>
          <w:b/>
          <w:bCs/>
          <w:sz w:val="20"/>
          <w:szCs w:val="20"/>
        </w:rPr>
        <w:t xml:space="preserve"> do wykluczenia</w:t>
      </w:r>
      <w:r w:rsidR="005A4BFC" w:rsidRPr="00204A64">
        <w:rPr>
          <w:rFonts w:asciiTheme="majorHAnsi" w:hAnsiTheme="majorHAnsi" w:cstheme="majorHAnsi"/>
          <w:b/>
          <w:bCs/>
          <w:sz w:val="20"/>
          <w:szCs w:val="20"/>
        </w:rPr>
        <w:t xml:space="preserve"> Wykonawcy z postępowania </w:t>
      </w:r>
      <w:r w:rsidR="00626595" w:rsidRPr="00204A64">
        <w:rPr>
          <w:rFonts w:asciiTheme="majorHAnsi" w:hAnsiTheme="majorHAnsi" w:cstheme="majorHAnsi"/>
          <w:b/>
          <w:bCs/>
          <w:sz w:val="20"/>
          <w:szCs w:val="20"/>
        </w:rPr>
        <w:t>/</w:t>
      </w:r>
      <w:r w:rsidRPr="00204A64">
        <w:rPr>
          <w:rFonts w:asciiTheme="majorHAnsi" w:hAnsiTheme="majorHAnsi" w:cstheme="majorHAnsi"/>
          <w:b/>
          <w:bCs/>
          <w:sz w:val="20"/>
          <w:szCs w:val="20"/>
        </w:rPr>
        <w:t>spełniania przez Wykonawcę warunków udziału w postępowaniu</w:t>
      </w:r>
      <w:r w:rsidR="003A7D2D" w:rsidRPr="00204A64">
        <w:rPr>
          <w:rFonts w:asciiTheme="majorHAnsi" w:hAnsiTheme="majorHAnsi" w:cstheme="majorHAnsi"/>
          <w:b/>
          <w:bCs/>
          <w:sz w:val="20"/>
          <w:szCs w:val="20"/>
        </w:rPr>
        <w:t>/wzory formularzy</w:t>
      </w:r>
      <w:r w:rsidRPr="00204A64">
        <w:rPr>
          <w:rFonts w:asciiTheme="majorHAnsi" w:hAnsiTheme="majorHAnsi" w:cstheme="majorHAnsi"/>
          <w:b/>
          <w:bCs/>
          <w:sz w:val="20"/>
          <w:szCs w:val="20"/>
        </w:rPr>
        <w:t>:</w:t>
      </w:r>
    </w:p>
    <w:p w14:paraId="54D5292D" w14:textId="1167CA3A" w:rsidR="00635C3F" w:rsidRPr="00204A64" w:rsidRDefault="00DF7FCC" w:rsidP="00CB793C">
      <w:pPr>
        <w:spacing w:line="288" w:lineRule="auto"/>
        <w:jc w:val="both"/>
        <w:rPr>
          <w:rFonts w:asciiTheme="majorHAnsi" w:hAnsiTheme="majorHAnsi" w:cstheme="majorHAnsi"/>
          <w:b/>
          <w:bCs/>
          <w:sz w:val="20"/>
          <w:szCs w:val="20"/>
        </w:rPr>
      </w:pPr>
      <w:r w:rsidRPr="00204A64">
        <w:rPr>
          <w:rFonts w:asciiTheme="majorHAnsi" w:hAnsiTheme="majorHAnsi" w:cstheme="majorHAnsi"/>
          <w:b/>
          <w:bCs/>
          <w:sz w:val="20"/>
          <w:szCs w:val="20"/>
        </w:rPr>
        <w:t>Rozdział 4</w:t>
      </w:r>
      <w:r w:rsidRPr="00204A64">
        <w:rPr>
          <w:rFonts w:asciiTheme="majorHAnsi" w:hAnsiTheme="majorHAnsi" w:cstheme="majorHAnsi"/>
          <w:b/>
          <w:bCs/>
          <w:sz w:val="20"/>
          <w:szCs w:val="20"/>
        </w:rPr>
        <w:tab/>
        <w:t>Postępowanie</w:t>
      </w:r>
    </w:p>
    <w:p w14:paraId="10A16360" w14:textId="5155F562" w:rsidR="00DF7FCC" w:rsidRPr="00204A64" w:rsidRDefault="00DF7FCC" w:rsidP="00CB793C">
      <w:pPr>
        <w:spacing w:line="288" w:lineRule="auto"/>
        <w:jc w:val="both"/>
        <w:rPr>
          <w:rFonts w:asciiTheme="majorHAnsi" w:hAnsiTheme="majorHAnsi" w:cstheme="majorHAnsi"/>
          <w:b/>
          <w:bCs/>
          <w:sz w:val="20"/>
          <w:szCs w:val="20"/>
        </w:rPr>
      </w:pPr>
      <w:r w:rsidRPr="00204A64">
        <w:rPr>
          <w:rFonts w:asciiTheme="majorHAnsi" w:hAnsiTheme="majorHAnsi" w:cstheme="majorHAnsi"/>
          <w:b/>
          <w:bCs/>
          <w:sz w:val="20"/>
          <w:szCs w:val="20"/>
        </w:rPr>
        <w:t xml:space="preserve">Rozdział </w:t>
      </w:r>
      <w:r w:rsidR="00260C8C" w:rsidRPr="00204A64">
        <w:rPr>
          <w:rFonts w:asciiTheme="majorHAnsi" w:hAnsiTheme="majorHAnsi" w:cstheme="majorHAnsi"/>
          <w:b/>
          <w:bCs/>
          <w:sz w:val="20"/>
          <w:szCs w:val="20"/>
        </w:rPr>
        <w:t>5</w:t>
      </w:r>
      <w:r w:rsidRPr="00204A64">
        <w:rPr>
          <w:rFonts w:asciiTheme="majorHAnsi" w:hAnsiTheme="majorHAnsi" w:cstheme="majorHAnsi"/>
          <w:b/>
          <w:bCs/>
          <w:sz w:val="20"/>
          <w:szCs w:val="20"/>
        </w:rPr>
        <w:tab/>
        <w:t>Wykaz załączników</w:t>
      </w:r>
    </w:p>
    <w:p w14:paraId="1FA76A74" w14:textId="77777777" w:rsidR="00260C8C" w:rsidRPr="00204A64" w:rsidRDefault="00260C8C" w:rsidP="00CB793C">
      <w:pPr>
        <w:spacing w:line="288" w:lineRule="auto"/>
        <w:jc w:val="both"/>
        <w:rPr>
          <w:rStyle w:val="FontStyle2207"/>
          <w:rFonts w:asciiTheme="majorHAnsi" w:hAnsiTheme="majorHAnsi" w:cstheme="majorHAnsi"/>
          <w:iCs/>
        </w:rPr>
      </w:pPr>
    </w:p>
    <w:p w14:paraId="5095AE0C" w14:textId="1227BB52" w:rsidR="0006792C" w:rsidRPr="00204A64" w:rsidRDefault="0006792C" w:rsidP="00CB793C">
      <w:pPr>
        <w:pStyle w:val="Tekstpodstawowy"/>
        <w:spacing w:line="288" w:lineRule="auto"/>
        <w:jc w:val="center"/>
        <w:rPr>
          <w:rFonts w:asciiTheme="majorHAnsi" w:hAnsiTheme="majorHAnsi" w:cstheme="majorHAnsi"/>
          <w:b/>
          <w:bCs/>
        </w:rPr>
      </w:pPr>
      <w:r w:rsidRPr="00204A64">
        <w:rPr>
          <w:rFonts w:asciiTheme="majorHAnsi" w:hAnsiTheme="majorHAnsi" w:cstheme="majorHAnsi"/>
          <w:sz w:val="20"/>
          <w:szCs w:val="20"/>
        </w:rPr>
        <w:br w:type="page"/>
      </w:r>
      <w:r w:rsidR="00266C66" w:rsidRPr="00204A64">
        <w:rPr>
          <w:rFonts w:asciiTheme="majorHAnsi" w:hAnsiTheme="majorHAnsi" w:cstheme="majorHAnsi"/>
          <w:b/>
          <w:bCs/>
        </w:rPr>
        <w:lastRenderedPageBreak/>
        <w:t>Opis potrzeb i wymagań</w:t>
      </w:r>
    </w:p>
    <w:p w14:paraId="2B590E32" w14:textId="77777777" w:rsidR="0006792C" w:rsidRPr="00204A64" w:rsidRDefault="0006792C" w:rsidP="00CB793C">
      <w:pPr>
        <w:pStyle w:val="Tekstpodstawowy"/>
        <w:spacing w:line="288" w:lineRule="auto"/>
        <w:jc w:val="center"/>
        <w:rPr>
          <w:rFonts w:asciiTheme="majorHAnsi" w:hAnsiTheme="majorHAnsi" w:cstheme="majorHAnsi"/>
          <w:b/>
          <w:bCs/>
        </w:rPr>
      </w:pPr>
      <w:r w:rsidRPr="00204A64">
        <w:rPr>
          <w:rFonts w:asciiTheme="majorHAnsi" w:hAnsiTheme="majorHAnsi" w:cstheme="majorHAnsi"/>
          <w:b/>
          <w:bCs/>
        </w:rPr>
        <w:t>Rozdział 1</w:t>
      </w:r>
    </w:p>
    <w:p w14:paraId="1ACAB631" w14:textId="055E6DD0" w:rsidR="0006792C" w:rsidRPr="00204A64" w:rsidRDefault="00266C66" w:rsidP="00CB793C">
      <w:pPr>
        <w:pStyle w:val="Tekstpodstawowy"/>
        <w:spacing w:line="288" w:lineRule="auto"/>
        <w:jc w:val="center"/>
        <w:rPr>
          <w:rFonts w:asciiTheme="majorHAnsi" w:hAnsiTheme="majorHAnsi" w:cstheme="majorHAnsi"/>
          <w:b/>
          <w:bCs/>
        </w:rPr>
      </w:pPr>
      <w:r w:rsidRPr="00204A64">
        <w:rPr>
          <w:rFonts w:asciiTheme="majorHAnsi" w:hAnsiTheme="majorHAnsi" w:cstheme="majorHAnsi"/>
          <w:b/>
          <w:bCs/>
        </w:rPr>
        <w:t>Informacje ogólne</w:t>
      </w:r>
    </w:p>
    <w:p w14:paraId="738610EB" w14:textId="77777777" w:rsidR="0006792C" w:rsidRPr="00204A64" w:rsidRDefault="0006792C" w:rsidP="00CB793C">
      <w:pPr>
        <w:spacing w:line="288" w:lineRule="auto"/>
        <w:rPr>
          <w:rFonts w:asciiTheme="majorHAnsi" w:hAnsiTheme="majorHAnsi" w:cstheme="majorHAnsi"/>
          <w:sz w:val="20"/>
          <w:szCs w:val="20"/>
        </w:rPr>
      </w:pPr>
    </w:p>
    <w:p w14:paraId="76CB724D" w14:textId="77777777" w:rsidR="0006792C" w:rsidRPr="00204A64" w:rsidRDefault="0006792C" w:rsidP="00CB793C">
      <w:pPr>
        <w:pStyle w:val="Tekstpodstawowy"/>
        <w:tabs>
          <w:tab w:val="left" w:pos="709"/>
        </w:tabs>
        <w:spacing w:line="288" w:lineRule="auto"/>
        <w:rPr>
          <w:rFonts w:asciiTheme="majorHAnsi" w:hAnsiTheme="majorHAnsi" w:cstheme="majorHAnsi"/>
          <w:b/>
          <w:bCs/>
          <w:sz w:val="20"/>
          <w:szCs w:val="20"/>
        </w:rPr>
      </w:pPr>
      <w:r w:rsidRPr="00204A64">
        <w:rPr>
          <w:rFonts w:asciiTheme="majorHAnsi" w:hAnsiTheme="majorHAnsi" w:cstheme="majorHAnsi"/>
          <w:b/>
          <w:bCs/>
          <w:sz w:val="20"/>
          <w:szCs w:val="20"/>
        </w:rPr>
        <w:t>1.</w:t>
      </w:r>
      <w:r w:rsidRPr="00204A64">
        <w:rPr>
          <w:rFonts w:asciiTheme="majorHAnsi" w:hAnsiTheme="majorHAnsi" w:cstheme="majorHAnsi"/>
          <w:b/>
          <w:bCs/>
          <w:sz w:val="20"/>
          <w:szCs w:val="20"/>
        </w:rPr>
        <w:tab/>
        <w:t>ZAMAWIAJĄCY</w:t>
      </w:r>
    </w:p>
    <w:p w14:paraId="627D78EB" w14:textId="77777777" w:rsidR="001E5197" w:rsidRPr="00204A64" w:rsidRDefault="001E5197" w:rsidP="00CB793C">
      <w:pPr>
        <w:spacing w:line="288" w:lineRule="auto"/>
        <w:ind w:left="709"/>
        <w:jc w:val="both"/>
        <w:rPr>
          <w:rFonts w:asciiTheme="majorHAnsi" w:hAnsiTheme="majorHAnsi" w:cstheme="majorHAnsi"/>
          <w:bCs/>
          <w:sz w:val="20"/>
          <w:szCs w:val="20"/>
        </w:rPr>
      </w:pPr>
      <w:r w:rsidRPr="00204A64">
        <w:rPr>
          <w:rFonts w:asciiTheme="majorHAnsi" w:hAnsiTheme="majorHAnsi" w:cstheme="majorHAnsi"/>
          <w:bCs/>
          <w:sz w:val="20"/>
          <w:szCs w:val="20"/>
        </w:rPr>
        <w:t>Narodowe Centrum Badań Jądrowych</w:t>
      </w:r>
    </w:p>
    <w:p w14:paraId="793B95CA" w14:textId="1F0C19D9" w:rsidR="0006792C" w:rsidRPr="00204A64" w:rsidRDefault="001E5197" w:rsidP="00CB793C">
      <w:pPr>
        <w:spacing w:line="288" w:lineRule="auto"/>
        <w:ind w:left="709"/>
        <w:jc w:val="both"/>
        <w:rPr>
          <w:rFonts w:asciiTheme="majorHAnsi" w:hAnsiTheme="majorHAnsi" w:cstheme="majorHAnsi"/>
          <w:sz w:val="20"/>
          <w:szCs w:val="20"/>
        </w:rPr>
      </w:pPr>
      <w:r w:rsidRPr="00204A64">
        <w:rPr>
          <w:rFonts w:asciiTheme="majorHAnsi" w:hAnsiTheme="majorHAnsi" w:cstheme="majorHAnsi"/>
          <w:bCs/>
          <w:sz w:val="20"/>
          <w:szCs w:val="20"/>
        </w:rPr>
        <w:t xml:space="preserve">ul. Andrzeja </w:t>
      </w:r>
      <w:proofErr w:type="spellStart"/>
      <w:r w:rsidRPr="00204A64">
        <w:rPr>
          <w:rFonts w:asciiTheme="majorHAnsi" w:hAnsiTheme="majorHAnsi" w:cstheme="majorHAnsi"/>
          <w:bCs/>
          <w:sz w:val="20"/>
          <w:szCs w:val="20"/>
        </w:rPr>
        <w:t>Sołtana</w:t>
      </w:r>
      <w:proofErr w:type="spellEnd"/>
      <w:r w:rsidRPr="00204A64">
        <w:rPr>
          <w:rFonts w:asciiTheme="majorHAnsi" w:hAnsiTheme="majorHAnsi" w:cstheme="majorHAnsi"/>
          <w:bCs/>
          <w:sz w:val="20"/>
          <w:szCs w:val="20"/>
        </w:rPr>
        <w:t xml:space="preserve"> 7, 05-400 Otwock</w:t>
      </w:r>
    </w:p>
    <w:p w14:paraId="6C9A36D0" w14:textId="26A9308B" w:rsidR="002D1CAF" w:rsidRPr="00204A64" w:rsidRDefault="002D1CAF" w:rsidP="00CB793C">
      <w:pPr>
        <w:spacing w:line="288" w:lineRule="auto"/>
        <w:ind w:left="709"/>
        <w:rPr>
          <w:rFonts w:asciiTheme="majorHAnsi" w:hAnsiTheme="majorHAnsi" w:cstheme="majorHAnsi"/>
          <w:sz w:val="20"/>
          <w:szCs w:val="20"/>
        </w:rPr>
      </w:pPr>
      <w:r w:rsidRPr="00204A64">
        <w:rPr>
          <w:rFonts w:asciiTheme="majorHAnsi" w:hAnsiTheme="majorHAnsi" w:cstheme="majorHAnsi"/>
          <w:sz w:val="20"/>
          <w:szCs w:val="20"/>
        </w:rPr>
        <w:t xml:space="preserve">tel. </w:t>
      </w:r>
      <w:r w:rsidR="001E5197" w:rsidRPr="00204A64">
        <w:rPr>
          <w:rFonts w:asciiTheme="majorHAnsi" w:hAnsiTheme="majorHAnsi" w:cstheme="majorHAnsi"/>
          <w:sz w:val="20"/>
          <w:szCs w:val="20"/>
        </w:rPr>
        <w:t>+ 4</w:t>
      </w:r>
      <w:r w:rsidR="00D9042D" w:rsidRPr="00204A64">
        <w:rPr>
          <w:rFonts w:asciiTheme="majorHAnsi" w:hAnsiTheme="majorHAnsi" w:cstheme="majorHAnsi"/>
          <w:sz w:val="20"/>
          <w:szCs w:val="20"/>
        </w:rPr>
        <w:t>8 22 273 1</w:t>
      </w:r>
      <w:r w:rsidR="003C5BFB" w:rsidRPr="00204A64">
        <w:rPr>
          <w:rFonts w:asciiTheme="majorHAnsi" w:hAnsiTheme="majorHAnsi" w:cstheme="majorHAnsi"/>
          <w:sz w:val="20"/>
          <w:szCs w:val="20"/>
        </w:rPr>
        <w:t>3 20</w:t>
      </w:r>
      <w:r w:rsidR="00D9042D" w:rsidRPr="00204A64">
        <w:rPr>
          <w:rFonts w:asciiTheme="majorHAnsi" w:hAnsiTheme="majorHAnsi" w:cstheme="majorHAnsi"/>
          <w:sz w:val="20"/>
          <w:szCs w:val="20"/>
        </w:rPr>
        <w:t xml:space="preserve">; </w:t>
      </w:r>
    </w:p>
    <w:p w14:paraId="528CEFA3" w14:textId="2359331E" w:rsidR="00F415E3" w:rsidRPr="00204A64" w:rsidRDefault="00F415E3" w:rsidP="00CB793C">
      <w:pPr>
        <w:spacing w:line="288" w:lineRule="auto"/>
        <w:ind w:left="709"/>
        <w:rPr>
          <w:rFonts w:asciiTheme="majorHAnsi" w:hAnsiTheme="majorHAnsi" w:cstheme="majorHAnsi"/>
          <w:bCs/>
          <w:sz w:val="20"/>
          <w:szCs w:val="20"/>
          <w:lang w:val="fr-FR"/>
        </w:rPr>
      </w:pPr>
      <w:r w:rsidRPr="00204A64">
        <w:rPr>
          <w:rFonts w:asciiTheme="majorHAnsi" w:hAnsiTheme="majorHAnsi" w:cstheme="majorHAnsi"/>
          <w:sz w:val="20"/>
          <w:szCs w:val="20"/>
          <w:lang w:val="fr-FR"/>
        </w:rPr>
        <w:t xml:space="preserve">e-mail: </w:t>
      </w:r>
      <w:r w:rsidR="00C7762D">
        <w:fldChar w:fldCharType="begin"/>
      </w:r>
      <w:r w:rsidR="00C7762D">
        <w:instrText xml:space="preserve"> HYPERLINK "mailto:zp@ncbj.gov.pl" </w:instrText>
      </w:r>
      <w:r w:rsidR="00C7762D">
        <w:fldChar w:fldCharType="separate"/>
      </w:r>
      <w:r w:rsidR="001E5197" w:rsidRPr="00204A64">
        <w:rPr>
          <w:rStyle w:val="Hipercze"/>
          <w:rFonts w:asciiTheme="majorHAnsi" w:hAnsiTheme="majorHAnsi" w:cstheme="majorHAnsi"/>
          <w:bCs/>
          <w:color w:val="auto"/>
          <w:sz w:val="20"/>
          <w:szCs w:val="20"/>
          <w:lang w:val="fr-FR"/>
        </w:rPr>
        <w:t>zp@ncbj.gov.pl</w:t>
      </w:r>
      <w:r w:rsidR="00C7762D">
        <w:rPr>
          <w:rStyle w:val="Hipercze"/>
          <w:rFonts w:asciiTheme="majorHAnsi" w:hAnsiTheme="majorHAnsi" w:cstheme="majorHAnsi"/>
          <w:bCs/>
          <w:color w:val="auto"/>
          <w:sz w:val="20"/>
          <w:szCs w:val="20"/>
          <w:lang w:val="fr-FR"/>
        </w:rPr>
        <w:fldChar w:fldCharType="end"/>
      </w:r>
    </w:p>
    <w:p w14:paraId="4037CAB4" w14:textId="0C0C064F" w:rsidR="002C4A7F" w:rsidRPr="00204A64" w:rsidRDefault="002C4A7F" w:rsidP="00CB793C">
      <w:pPr>
        <w:spacing w:line="288" w:lineRule="auto"/>
        <w:ind w:left="709"/>
        <w:rPr>
          <w:rFonts w:asciiTheme="majorHAnsi" w:hAnsiTheme="majorHAnsi" w:cstheme="majorHAnsi"/>
          <w:sz w:val="20"/>
          <w:szCs w:val="20"/>
        </w:rPr>
      </w:pPr>
      <w:r w:rsidRPr="00204A64">
        <w:rPr>
          <w:rFonts w:asciiTheme="majorHAnsi" w:hAnsiTheme="majorHAnsi" w:cstheme="majorHAnsi"/>
          <w:bCs/>
          <w:sz w:val="20"/>
          <w:szCs w:val="20"/>
        </w:rPr>
        <w:t>NIP: 532-010-01-25, REGON 001024043</w:t>
      </w:r>
    </w:p>
    <w:p w14:paraId="682149FC" w14:textId="43F41C4B" w:rsidR="007D3A1D" w:rsidRPr="00204A64" w:rsidRDefault="00220F8D" w:rsidP="00CB793C">
      <w:pPr>
        <w:spacing w:line="288" w:lineRule="auto"/>
        <w:ind w:left="709"/>
        <w:rPr>
          <w:rFonts w:asciiTheme="majorHAnsi" w:hAnsiTheme="majorHAnsi" w:cstheme="majorHAnsi"/>
          <w:bCs/>
          <w:sz w:val="20"/>
          <w:szCs w:val="20"/>
        </w:rPr>
      </w:pPr>
      <w:r w:rsidRPr="00204A64">
        <w:rPr>
          <w:rFonts w:asciiTheme="majorHAnsi" w:hAnsiTheme="majorHAnsi" w:cstheme="majorHAnsi"/>
          <w:sz w:val="20"/>
          <w:szCs w:val="20"/>
        </w:rPr>
        <w:t xml:space="preserve">Płatnik </w:t>
      </w:r>
      <w:r w:rsidRPr="00204A64">
        <w:rPr>
          <w:rFonts w:asciiTheme="majorHAnsi" w:hAnsiTheme="majorHAnsi" w:cstheme="majorHAnsi"/>
          <w:bCs/>
          <w:spacing w:val="2"/>
          <w:sz w:val="20"/>
          <w:szCs w:val="20"/>
        </w:rPr>
        <w:t>dla</w:t>
      </w:r>
      <w:r w:rsidRPr="00204A64">
        <w:rPr>
          <w:rFonts w:asciiTheme="majorHAnsi" w:hAnsiTheme="majorHAnsi" w:cstheme="majorHAnsi"/>
          <w:sz w:val="20"/>
          <w:szCs w:val="20"/>
        </w:rPr>
        <w:t xml:space="preserve"> przedmiotowego zamówienia:</w:t>
      </w:r>
      <w:r w:rsidR="008D4F73" w:rsidRPr="00204A64">
        <w:rPr>
          <w:rFonts w:asciiTheme="majorHAnsi" w:hAnsiTheme="majorHAnsi" w:cstheme="majorHAnsi"/>
          <w:sz w:val="20"/>
          <w:szCs w:val="20"/>
        </w:rPr>
        <w:t xml:space="preserve"> </w:t>
      </w:r>
      <w:r w:rsidR="002C4A7F" w:rsidRPr="00204A64">
        <w:rPr>
          <w:rFonts w:asciiTheme="majorHAnsi" w:hAnsiTheme="majorHAnsi" w:cstheme="majorHAnsi"/>
          <w:bCs/>
          <w:sz w:val="20"/>
          <w:szCs w:val="20"/>
        </w:rPr>
        <w:t>Narodowe Centrum Badań Jądrowych</w:t>
      </w:r>
    </w:p>
    <w:p w14:paraId="36B51D1D" w14:textId="77777777" w:rsidR="002B33F5" w:rsidRPr="00204A64" w:rsidRDefault="002B33F5" w:rsidP="00CB793C">
      <w:pPr>
        <w:spacing w:line="288" w:lineRule="auto"/>
        <w:ind w:left="709"/>
        <w:rPr>
          <w:rFonts w:asciiTheme="majorHAnsi" w:hAnsiTheme="majorHAnsi" w:cstheme="majorHAnsi"/>
          <w:bCs/>
          <w:sz w:val="20"/>
          <w:szCs w:val="20"/>
        </w:rPr>
      </w:pPr>
    </w:p>
    <w:p w14:paraId="03FAA316" w14:textId="31B704D4" w:rsidR="00220F8D" w:rsidRPr="00204A64" w:rsidRDefault="00220F8D" w:rsidP="00CB793C">
      <w:pPr>
        <w:spacing w:line="288" w:lineRule="auto"/>
        <w:rPr>
          <w:rFonts w:asciiTheme="majorHAnsi" w:hAnsiTheme="majorHAnsi" w:cstheme="majorHAnsi"/>
          <w:b/>
          <w:bCs/>
          <w:sz w:val="20"/>
          <w:szCs w:val="20"/>
        </w:rPr>
      </w:pPr>
      <w:r w:rsidRPr="00204A64">
        <w:rPr>
          <w:rFonts w:asciiTheme="majorHAnsi" w:hAnsiTheme="majorHAnsi" w:cstheme="majorHAnsi"/>
          <w:b/>
          <w:bCs/>
          <w:sz w:val="20"/>
          <w:szCs w:val="20"/>
        </w:rPr>
        <w:t xml:space="preserve">2. </w:t>
      </w:r>
      <w:r w:rsidRPr="00204A64">
        <w:rPr>
          <w:rFonts w:asciiTheme="majorHAnsi" w:hAnsiTheme="majorHAnsi" w:cstheme="majorHAnsi"/>
          <w:b/>
          <w:bCs/>
          <w:sz w:val="20"/>
          <w:szCs w:val="20"/>
        </w:rPr>
        <w:tab/>
        <w:t>STRONA INTERNETOWA PROWAD</w:t>
      </w:r>
      <w:r w:rsidR="0044538B" w:rsidRPr="00204A64">
        <w:rPr>
          <w:rFonts w:asciiTheme="majorHAnsi" w:hAnsiTheme="majorHAnsi" w:cstheme="majorHAnsi"/>
          <w:b/>
          <w:bCs/>
          <w:sz w:val="20"/>
          <w:szCs w:val="20"/>
        </w:rPr>
        <w:t>Z</w:t>
      </w:r>
      <w:r w:rsidRPr="00204A64">
        <w:rPr>
          <w:rFonts w:asciiTheme="majorHAnsi" w:hAnsiTheme="majorHAnsi" w:cstheme="majorHAnsi"/>
          <w:b/>
          <w:bCs/>
          <w:sz w:val="20"/>
          <w:szCs w:val="20"/>
        </w:rPr>
        <w:t>ONEGO POSTĘPOWANIA</w:t>
      </w:r>
    </w:p>
    <w:p w14:paraId="0BFF8E29" w14:textId="0E099C9F" w:rsidR="00220F8D" w:rsidRPr="00204A64" w:rsidRDefault="00220F8D" w:rsidP="00CB793C">
      <w:pPr>
        <w:spacing w:line="288" w:lineRule="auto"/>
        <w:ind w:left="703" w:hanging="703"/>
        <w:jc w:val="both"/>
        <w:rPr>
          <w:rFonts w:asciiTheme="majorHAnsi" w:hAnsiTheme="majorHAnsi" w:cstheme="majorHAnsi"/>
          <w:sz w:val="20"/>
          <w:szCs w:val="20"/>
        </w:rPr>
      </w:pPr>
      <w:r w:rsidRPr="00204A64">
        <w:rPr>
          <w:rFonts w:asciiTheme="majorHAnsi" w:hAnsiTheme="majorHAnsi" w:cstheme="majorHAnsi"/>
          <w:bCs/>
          <w:sz w:val="20"/>
          <w:szCs w:val="20"/>
        </w:rPr>
        <w:t>2.1.</w:t>
      </w:r>
      <w:r w:rsidRPr="00204A64">
        <w:rPr>
          <w:rFonts w:asciiTheme="majorHAnsi" w:hAnsiTheme="majorHAnsi" w:cstheme="majorHAnsi"/>
          <w:bCs/>
          <w:sz w:val="20"/>
          <w:szCs w:val="20"/>
        </w:rPr>
        <w:tab/>
        <w:t xml:space="preserve">Postępowanie o udzielenie zamówienia prowadzone będzie </w:t>
      </w:r>
      <w:r w:rsidR="0085192F" w:rsidRPr="00204A64">
        <w:rPr>
          <w:rFonts w:asciiTheme="majorHAnsi" w:hAnsiTheme="majorHAnsi" w:cstheme="majorHAnsi"/>
          <w:bCs/>
          <w:sz w:val="20"/>
          <w:szCs w:val="20"/>
        </w:rPr>
        <w:t xml:space="preserve">przy użyciu Platformy zakupowej: </w:t>
      </w:r>
      <w:r w:rsidR="0085192F" w:rsidRPr="00204A64">
        <w:rPr>
          <w:rFonts w:asciiTheme="majorHAnsi" w:hAnsiTheme="majorHAnsi" w:cstheme="majorHAnsi"/>
          <w:sz w:val="20"/>
          <w:szCs w:val="20"/>
        </w:rPr>
        <w:t xml:space="preserve">platformazakupowa.pl pod adresem </w:t>
      </w:r>
      <w:r w:rsidR="0085192F" w:rsidRPr="00204A64">
        <w:rPr>
          <w:rFonts w:asciiTheme="majorHAnsi" w:hAnsiTheme="majorHAnsi" w:cstheme="majorHAnsi"/>
          <w:b/>
          <w:sz w:val="20"/>
          <w:szCs w:val="20"/>
        </w:rPr>
        <w:t>https://platformazakupowa.pl/pn/ncbj</w:t>
      </w:r>
      <w:r w:rsidRPr="00204A64">
        <w:rPr>
          <w:rFonts w:asciiTheme="majorHAnsi" w:hAnsiTheme="majorHAnsi" w:cstheme="majorHAnsi"/>
          <w:bCs/>
          <w:sz w:val="20"/>
          <w:szCs w:val="20"/>
        </w:rPr>
        <w:t xml:space="preserve"> (dalej: Platforma). Ilekroć w </w:t>
      </w:r>
      <w:r w:rsidR="00182C2A" w:rsidRPr="00204A64">
        <w:rPr>
          <w:rFonts w:asciiTheme="majorHAnsi" w:hAnsiTheme="majorHAnsi" w:cstheme="majorHAnsi"/>
          <w:bCs/>
          <w:sz w:val="20"/>
          <w:szCs w:val="20"/>
        </w:rPr>
        <w:t>OPW</w:t>
      </w:r>
      <w:r w:rsidRPr="00204A64">
        <w:rPr>
          <w:rFonts w:asciiTheme="majorHAnsi" w:hAnsiTheme="majorHAnsi" w:cstheme="majorHAnsi"/>
          <w:bCs/>
          <w:sz w:val="20"/>
          <w:szCs w:val="20"/>
        </w:rPr>
        <w:t xml:space="preserve"> lub w przepisach o zamówieniach publicznych mowa jest o stronie internetowej prowadzonego postępowania należy przez to rozumieć także Platformę.</w:t>
      </w:r>
    </w:p>
    <w:p w14:paraId="1BC5F766" w14:textId="6A4FB4C0" w:rsidR="007D3A1D" w:rsidRPr="00204A64" w:rsidRDefault="00220F8D" w:rsidP="00CB793C">
      <w:pPr>
        <w:spacing w:line="288" w:lineRule="auto"/>
        <w:ind w:left="705" w:hanging="705"/>
        <w:jc w:val="both"/>
        <w:rPr>
          <w:rFonts w:asciiTheme="majorHAnsi" w:hAnsiTheme="majorHAnsi" w:cstheme="majorHAnsi"/>
          <w:sz w:val="20"/>
          <w:szCs w:val="20"/>
        </w:rPr>
      </w:pPr>
      <w:r w:rsidRPr="00204A64">
        <w:rPr>
          <w:rFonts w:asciiTheme="majorHAnsi" w:hAnsiTheme="majorHAnsi" w:cstheme="majorHAnsi"/>
          <w:bCs/>
          <w:sz w:val="20"/>
          <w:szCs w:val="20"/>
        </w:rPr>
        <w:t>2.2.</w:t>
      </w:r>
      <w:r w:rsidRPr="00204A64">
        <w:rPr>
          <w:rFonts w:asciiTheme="majorHAnsi" w:hAnsiTheme="majorHAnsi" w:cstheme="majorHAnsi"/>
          <w:bCs/>
          <w:sz w:val="20"/>
          <w:szCs w:val="20"/>
        </w:rPr>
        <w:tab/>
        <w:t xml:space="preserve">Zmiany i wyjaśnienia treści </w:t>
      </w:r>
      <w:r w:rsidR="00182C2A" w:rsidRPr="00204A64">
        <w:rPr>
          <w:rFonts w:asciiTheme="majorHAnsi" w:hAnsiTheme="majorHAnsi" w:cstheme="majorHAnsi"/>
          <w:bCs/>
          <w:sz w:val="20"/>
          <w:szCs w:val="20"/>
        </w:rPr>
        <w:t>OPW</w:t>
      </w:r>
      <w:r w:rsidRPr="00204A64">
        <w:rPr>
          <w:rFonts w:asciiTheme="majorHAnsi" w:hAnsiTheme="majorHAnsi" w:cstheme="majorHAnsi"/>
          <w:bCs/>
          <w:sz w:val="20"/>
          <w:szCs w:val="20"/>
        </w:rPr>
        <w:t xml:space="preserve"> oraz inne dokumenty zamówienia bezpośrednio związane z</w:t>
      </w:r>
      <w:r w:rsidR="00CB793C" w:rsidRPr="00204A64">
        <w:rPr>
          <w:rFonts w:asciiTheme="majorHAnsi" w:hAnsiTheme="majorHAnsi" w:cstheme="majorHAnsi"/>
          <w:bCs/>
          <w:sz w:val="20"/>
          <w:szCs w:val="20"/>
        </w:rPr>
        <w:t> </w:t>
      </w:r>
      <w:r w:rsidRPr="00204A64">
        <w:rPr>
          <w:rFonts w:asciiTheme="majorHAnsi" w:hAnsiTheme="majorHAnsi" w:cstheme="majorHAnsi"/>
          <w:bCs/>
          <w:sz w:val="20"/>
          <w:szCs w:val="20"/>
        </w:rPr>
        <w:t>postępowaniem o udzielenie zamó</w:t>
      </w:r>
      <w:r w:rsidR="0085192F" w:rsidRPr="00204A64">
        <w:rPr>
          <w:rFonts w:asciiTheme="majorHAnsi" w:hAnsiTheme="majorHAnsi" w:cstheme="majorHAnsi"/>
          <w:bCs/>
          <w:sz w:val="20"/>
          <w:szCs w:val="20"/>
        </w:rPr>
        <w:t xml:space="preserve">wienia dostępne będą na stronie: </w:t>
      </w:r>
      <w:hyperlink r:id="rId11" w:history="1">
        <w:r w:rsidR="002B33F5" w:rsidRPr="00204A64">
          <w:rPr>
            <w:rStyle w:val="Hipercze"/>
            <w:rFonts w:asciiTheme="majorHAnsi" w:hAnsiTheme="majorHAnsi" w:cstheme="majorHAnsi"/>
            <w:b/>
            <w:sz w:val="20"/>
            <w:szCs w:val="20"/>
          </w:rPr>
          <w:t>https://platformazakupowa.pl/pn/ncbj</w:t>
        </w:r>
      </w:hyperlink>
      <w:r w:rsidR="008D4F73" w:rsidRPr="00204A64">
        <w:rPr>
          <w:rFonts w:asciiTheme="majorHAnsi" w:hAnsiTheme="majorHAnsi" w:cstheme="majorHAnsi"/>
          <w:sz w:val="20"/>
          <w:szCs w:val="20"/>
        </w:rPr>
        <w:t xml:space="preserve"> </w:t>
      </w:r>
    </w:p>
    <w:p w14:paraId="24154F21" w14:textId="77777777" w:rsidR="002B33F5" w:rsidRPr="00204A64" w:rsidRDefault="002B33F5" w:rsidP="00CB793C">
      <w:pPr>
        <w:spacing w:line="288" w:lineRule="auto"/>
        <w:ind w:left="705" w:hanging="705"/>
        <w:jc w:val="both"/>
        <w:rPr>
          <w:rFonts w:asciiTheme="majorHAnsi" w:hAnsiTheme="majorHAnsi" w:cstheme="majorHAnsi"/>
          <w:bCs/>
          <w:sz w:val="20"/>
          <w:szCs w:val="20"/>
        </w:rPr>
      </w:pPr>
    </w:p>
    <w:p w14:paraId="39E51F88" w14:textId="5C128C20" w:rsidR="0006792C" w:rsidRPr="00204A64" w:rsidRDefault="007D3A1D" w:rsidP="00CB793C">
      <w:pPr>
        <w:pStyle w:val="Tekstpodstawowy"/>
        <w:spacing w:line="288" w:lineRule="auto"/>
        <w:rPr>
          <w:rFonts w:asciiTheme="majorHAnsi" w:hAnsiTheme="majorHAnsi" w:cstheme="majorHAnsi"/>
          <w:b/>
          <w:bCs/>
          <w:sz w:val="20"/>
          <w:szCs w:val="20"/>
        </w:rPr>
      </w:pPr>
      <w:r w:rsidRPr="00204A64">
        <w:rPr>
          <w:rFonts w:asciiTheme="majorHAnsi" w:hAnsiTheme="majorHAnsi" w:cstheme="majorHAnsi"/>
          <w:b/>
          <w:bCs/>
          <w:sz w:val="20"/>
          <w:szCs w:val="20"/>
        </w:rPr>
        <w:t>3</w:t>
      </w:r>
      <w:r w:rsidR="0006792C" w:rsidRPr="00204A64">
        <w:rPr>
          <w:rFonts w:asciiTheme="majorHAnsi" w:hAnsiTheme="majorHAnsi" w:cstheme="majorHAnsi"/>
          <w:b/>
          <w:bCs/>
          <w:sz w:val="20"/>
          <w:szCs w:val="20"/>
        </w:rPr>
        <w:t xml:space="preserve">. </w:t>
      </w:r>
      <w:r w:rsidR="0006792C" w:rsidRPr="00204A64">
        <w:rPr>
          <w:rFonts w:asciiTheme="majorHAnsi" w:hAnsiTheme="majorHAnsi" w:cstheme="majorHAnsi"/>
          <w:b/>
          <w:bCs/>
          <w:sz w:val="20"/>
          <w:szCs w:val="20"/>
        </w:rPr>
        <w:tab/>
        <w:t>OZNACZENIE POSTĘPOWANIA</w:t>
      </w:r>
    </w:p>
    <w:p w14:paraId="59AEB143" w14:textId="39179574" w:rsidR="0006792C" w:rsidRPr="00204A64" w:rsidRDefault="0006792C" w:rsidP="00CB793C">
      <w:pPr>
        <w:spacing w:line="288" w:lineRule="auto"/>
        <w:ind w:left="709"/>
        <w:jc w:val="both"/>
        <w:rPr>
          <w:rFonts w:asciiTheme="majorHAnsi" w:hAnsiTheme="majorHAnsi" w:cstheme="majorHAnsi"/>
          <w:sz w:val="20"/>
          <w:szCs w:val="20"/>
        </w:rPr>
      </w:pPr>
      <w:r w:rsidRPr="00204A64">
        <w:rPr>
          <w:rFonts w:asciiTheme="majorHAnsi" w:hAnsiTheme="majorHAnsi" w:cstheme="majorHAnsi"/>
          <w:sz w:val="20"/>
          <w:szCs w:val="20"/>
        </w:rPr>
        <w:t xml:space="preserve">Postępowanie, którego dotyczy niniejszy dokument oznaczone jest znakiem (numerem referencyjnym): </w:t>
      </w:r>
      <w:r w:rsidR="00EA4742" w:rsidRPr="00EA4742">
        <w:rPr>
          <w:rFonts w:asciiTheme="majorHAnsi" w:hAnsiTheme="majorHAnsi" w:cstheme="majorHAnsi"/>
          <w:b/>
          <w:bCs/>
          <w:sz w:val="20"/>
          <w:szCs w:val="20"/>
        </w:rPr>
        <w:t>EZP.270.20.2024</w:t>
      </w:r>
    </w:p>
    <w:p w14:paraId="61829076" w14:textId="7B5FE0C8" w:rsidR="0006792C" w:rsidRPr="00204A64" w:rsidRDefault="0006792C" w:rsidP="00CB793C">
      <w:pPr>
        <w:spacing w:line="288" w:lineRule="auto"/>
        <w:ind w:left="709"/>
        <w:jc w:val="both"/>
        <w:rPr>
          <w:rFonts w:asciiTheme="majorHAnsi" w:hAnsiTheme="majorHAnsi" w:cstheme="majorHAnsi"/>
          <w:sz w:val="20"/>
          <w:szCs w:val="20"/>
        </w:rPr>
      </w:pPr>
      <w:r w:rsidRPr="00204A64">
        <w:rPr>
          <w:rFonts w:asciiTheme="majorHAnsi" w:hAnsiTheme="majorHAnsi" w:cstheme="majorHAnsi"/>
          <w:sz w:val="20"/>
          <w:szCs w:val="20"/>
        </w:rPr>
        <w:t>Wykonawcy powinni we wszelkich kontaktach z Zamawiającym powoływać s</w:t>
      </w:r>
      <w:r w:rsidR="00FE734D" w:rsidRPr="00204A64">
        <w:rPr>
          <w:rFonts w:asciiTheme="majorHAnsi" w:hAnsiTheme="majorHAnsi" w:cstheme="majorHAnsi"/>
          <w:sz w:val="20"/>
          <w:szCs w:val="20"/>
        </w:rPr>
        <w:t xml:space="preserve">ię </w:t>
      </w:r>
      <w:r w:rsidR="00FE734D" w:rsidRPr="00204A64">
        <w:rPr>
          <w:rFonts w:asciiTheme="majorHAnsi" w:hAnsiTheme="majorHAnsi" w:cstheme="majorHAnsi"/>
          <w:sz w:val="20"/>
          <w:szCs w:val="20"/>
        </w:rPr>
        <w:br/>
        <w:t>na wyżej podane oznaczenie.</w:t>
      </w:r>
    </w:p>
    <w:p w14:paraId="41C09223" w14:textId="77777777" w:rsidR="003D626D" w:rsidRPr="00204A64" w:rsidRDefault="003D626D" w:rsidP="00CB793C">
      <w:pPr>
        <w:spacing w:line="288" w:lineRule="auto"/>
        <w:ind w:left="709"/>
        <w:jc w:val="both"/>
        <w:rPr>
          <w:rFonts w:asciiTheme="majorHAnsi" w:hAnsiTheme="majorHAnsi" w:cstheme="majorHAnsi"/>
          <w:sz w:val="20"/>
          <w:szCs w:val="20"/>
        </w:rPr>
      </w:pPr>
    </w:p>
    <w:p w14:paraId="6D5A091D" w14:textId="0B843924" w:rsidR="0006792C" w:rsidRPr="00204A64" w:rsidRDefault="007D3A1D" w:rsidP="00CB793C">
      <w:pPr>
        <w:pStyle w:val="Tekstpodstawowy"/>
        <w:spacing w:line="288" w:lineRule="auto"/>
        <w:rPr>
          <w:rFonts w:asciiTheme="majorHAnsi" w:hAnsiTheme="majorHAnsi" w:cstheme="majorHAnsi"/>
          <w:b/>
          <w:bCs/>
          <w:sz w:val="20"/>
          <w:szCs w:val="20"/>
        </w:rPr>
      </w:pPr>
      <w:r w:rsidRPr="00204A64">
        <w:rPr>
          <w:rFonts w:asciiTheme="majorHAnsi" w:hAnsiTheme="majorHAnsi" w:cstheme="majorHAnsi"/>
          <w:b/>
          <w:bCs/>
          <w:sz w:val="20"/>
          <w:szCs w:val="20"/>
        </w:rPr>
        <w:t>4</w:t>
      </w:r>
      <w:r w:rsidR="0006792C" w:rsidRPr="00204A64">
        <w:rPr>
          <w:rFonts w:asciiTheme="majorHAnsi" w:hAnsiTheme="majorHAnsi" w:cstheme="majorHAnsi"/>
          <w:b/>
          <w:bCs/>
          <w:sz w:val="20"/>
          <w:szCs w:val="20"/>
        </w:rPr>
        <w:t xml:space="preserve">. </w:t>
      </w:r>
      <w:r w:rsidR="0006792C" w:rsidRPr="00204A64">
        <w:rPr>
          <w:rFonts w:asciiTheme="majorHAnsi" w:hAnsiTheme="majorHAnsi" w:cstheme="majorHAnsi"/>
          <w:b/>
          <w:bCs/>
          <w:sz w:val="20"/>
          <w:szCs w:val="20"/>
        </w:rPr>
        <w:tab/>
        <w:t xml:space="preserve">TRYB </w:t>
      </w:r>
      <w:r w:rsidR="002D1CAF" w:rsidRPr="00204A64">
        <w:rPr>
          <w:rFonts w:asciiTheme="majorHAnsi" w:hAnsiTheme="majorHAnsi" w:cstheme="majorHAnsi"/>
          <w:b/>
          <w:bCs/>
          <w:sz w:val="20"/>
          <w:szCs w:val="20"/>
        </w:rPr>
        <w:t>UDZIELENIA ZAMÓWIENIA</w:t>
      </w:r>
    </w:p>
    <w:p w14:paraId="1D5889F6" w14:textId="7E5ED5C9" w:rsidR="00C871A9" w:rsidRPr="00204A64" w:rsidRDefault="007D3A1D" w:rsidP="00CB793C">
      <w:pPr>
        <w:spacing w:line="288" w:lineRule="auto"/>
        <w:ind w:left="705" w:hanging="705"/>
        <w:jc w:val="both"/>
        <w:rPr>
          <w:rFonts w:asciiTheme="majorHAnsi" w:hAnsiTheme="majorHAnsi" w:cstheme="majorHAnsi"/>
          <w:sz w:val="20"/>
          <w:szCs w:val="20"/>
        </w:rPr>
      </w:pPr>
      <w:r w:rsidRPr="00204A64">
        <w:rPr>
          <w:rFonts w:asciiTheme="majorHAnsi" w:hAnsiTheme="majorHAnsi" w:cstheme="majorHAnsi"/>
          <w:sz w:val="20"/>
          <w:szCs w:val="20"/>
        </w:rPr>
        <w:t>4</w:t>
      </w:r>
      <w:r w:rsidR="00220F8D" w:rsidRPr="00204A64">
        <w:rPr>
          <w:rFonts w:asciiTheme="majorHAnsi" w:hAnsiTheme="majorHAnsi" w:cstheme="majorHAnsi"/>
          <w:sz w:val="20"/>
          <w:szCs w:val="20"/>
        </w:rPr>
        <w:t>.1.</w:t>
      </w:r>
      <w:r w:rsidR="00220F8D" w:rsidRPr="00204A64">
        <w:rPr>
          <w:rFonts w:asciiTheme="majorHAnsi" w:hAnsiTheme="majorHAnsi" w:cstheme="majorHAnsi"/>
          <w:sz w:val="20"/>
          <w:szCs w:val="20"/>
        </w:rPr>
        <w:tab/>
      </w:r>
      <w:r w:rsidR="0006792C" w:rsidRPr="00204A64">
        <w:rPr>
          <w:rFonts w:asciiTheme="majorHAnsi" w:hAnsiTheme="majorHAnsi" w:cstheme="majorHAnsi"/>
          <w:sz w:val="20"/>
          <w:szCs w:val="20"/>
        </w:rPr>
        <w:t xml:space="preserve">Postępowanie o udzielenie zamówienia prowadzone jest w trybie </w:t>
      </w:r>
      <w:r w:rsidR="00182C2A" w:rsidRPr="00204A64">
        <w:rPr>
          <w:rFonts w:asciiTheme="majorHAnsi" w:hAnsiTheme="majorHAnsi" w:cstheme="majorHAnsi"/>
          <w:sz w:val="20"/>
          <w:szCs w:val="20"/>
        </w:rPr>
        <w:t>dialogu konkurencyjnego</w:t>
      </w:r>
      <w:r w:rsidR="00DF2AB9" w:rsidRPr="00204A64">
        <w:rPr>
          <w:rFonts w:asciiTheme="majorHAnsi" w:hAnsiTheme="majorHAnsi" w:cstheme="majorHAnsi"/>
          <w:sz w:val="20"/>
          <w:szCs w:val="20"/>
        </w:rPr>
        <w:t xml:space="preserve"> </w:t>
      </w:r>
      <w:r w:rsidR="00D9042D" w:rsidRPr="00204A64">
        <w:rPr>
          <w:rFonts w:asciiTheme="majorHAnsi" w:hAnsiTheme="majorHAnsi" w:cstheme="majorHAnsi"/>
          <w:sz w:val="20"/>
          <w:szCs w:val="20"/>
        </w:rPr>
        <w:br/>
      </w:r>
      <w:r w:rsidR="00DF2AB9" w:rsidRPr="00204A64">
        <w:rPr>
          <w:rFonts w:asciiTheme="majorHAnsi" w:hAnsiTheme="majorHAnsi" w:cstheme="majorHAnsi"/>
          <w:sz w:val="20"/>
          <w:szCs w:val="20"/>
        </w:rPr>
        <w:t xml:space="preserve">w art. </w:t>
      </w:r>
      <w:r w:rsidR="00182C2A" w:rsidRPr="00204A64">
        <w:rPr>
          <w:rFonts w:asciiTheme="majorHAnsi" w:hAnsiTheme="majorHAnsi" w:cstheme="majorHAnsi"/>
          <w:sz w:val="20"/>
          <w:szCs w:val="20"/>
        </w:rPr>
        <w:t>169</w:t>
      </w:r>
      <w:r w:rsidR="00DF2AB9" w:rsidRPr="00204A64">
        <w:rPr>
          <w:rFonts w:asciiTheme="majorHAnsi" w:hAnsiTheme="majorHAnsi" w:cstheme="majorHAnsi"/>
          <w:sz w:val="20"/>
          <w:szCs w:val="20"/>
        </w:rPr>
        <w:t xml:space="preserve"> </w:t>
      </w:r>
      <w:r w:rsidR="0006792C" w:rsidRPr="00204A64">
        <w:rPr>
          <w:rFonts w:asciiTheme="majorHAnsi" w:hAnsiTheme="majorHAnsi" w:cstheme="majorHAnsi"/>
          <w:sz w:val="20"/>
          <w:szCs w:val="20"/>
        </w:rPr>
        <w:t>ustawy Prawo zamówień publicznych</w:t>
      </w:r>
      <w:r w:rsidR="0006792C" w:rsidRPr="00204A64">
        <w:rPr>
          <w:rStyle w:val="Odwoanieprzypisudolnego"/>
          <w:rFonts w:asciiTheme="majorHAnsi" w:hAnsiTheme="majorHAnsi" w:cstheme="majorHAnsi"/>
          <w:sz w:val="20"/>
          <w:szCs w:val="20"/>
        </w:rPr>
        <w:footnoteReference w:id="2"/>
      </w:r>
      <w:r w:rsidR="0006792C" w:rsidRPr="00204A64">
        <w:rPr>
          <w:rFonts w:asciiTheme="majorHAnsi" w:hAnsiTheme="majorHAnsi" w:cstheme="majorHAnsi"/>
          <w:sz w:val="20"/>
          <w:szCs w:val="20"/>
        </w:rPr>
        <w:t xml:space="preserve"> zwanej dalej „ustawą </w:t>
      </w:r>
      <w:proofErr w:type="spellStart"/>
      <w:r w:rsidR="0006792C" w:rsidRPr="00204A64">
        <w:rPr>
          <w:rFonts w:asciiTheme="majorHAnsi" w:hAnsiTheme="majorHAnsi" w:cstheme="majorHAnsi"/>
          <w:sz w:val="20"/>
          <w:szCs w:val="20"/>
        </w:rPr>
        <w:t>Pzp</w:t>
      </w:r>
      <w:proofErr w:type="spellEnd"/>
      <w:r w:rsidR="0006792C" w:rsidRPr="00204A64">
        <w:rPr>
          <w:rFonts w:asciiTheme="majorHAnsi" w:hAnsiTheme="majorHAnsi" w:cstheme="majorHAnsi"/>
          <w:sz w:val="20"/>
          <w:szCs w:val="20"/>
        </w:rPr>
        <w:t>”.</w:t>
      </w:r>
      <w:r w:rsidR="00DF2AB9" w:rsidRPr="00204A64">
        <w:rPr>
          <w:rFonts w:asciiTheme="majorHAnsi" w:hAnsiTheme="majorHAnsi" w:cstheme="majorHAnsi"/>
          <w:sz w:val="20"/>
          <w:szCs w:val="20"/>
        </w:rPr>
        <w:t xml:space="preserve"> </w:t>
      </w:r>
    </w:p>
    <w:p w14:paraId="4C692654" w14:textId="77777777" w:rsidR="00684E70" w:rsidRPr="00204A64" w:rsidRDefault="00684E70" w:rsidP="00CB793C">
      <w:pPr>
        <w:spacing w:line="288" w:lineRule="auto"/>
        <w:ind w:left="705" w:hanging="705"/>
        <w:jc w:val="both"/>
        <w:rPr>
          <w:rFonts w:asciiTheme="majorHAnsi" w:hAnsiTheme="majorHAnsi" w:cstheme="majorHAnsi"/>
          <w:sz w:val="20"/>
          <w:szCs w:val="20"/>
        </w:rPr>
      </w:pPr>
      <w:r w:rsidRPr="00204A64">
        <w:rPr>
          <w:rFonts w:asciiTheme="majorHAnsi" w:hAnsiTheme="majorHAnsi" w:cstheme="majorHAnsi"/>
          <w:sz w:val="20"/>
          <w:szCs w:val="20"/>
        </w:rPr>
        <w:t>4.2</w:t>
      </w:r>
      <w:r w:rsidRPr="00204A64">
        <w:rPr>
          <w:rFonts w:asciiTheme="majorHAnsi" w:hAnsiTheme="majorHAnsi" w:cstheme="majorHAnsi"/>
          <w:sz w:val="20"/>
          <w:szCs w:val="20"/>
        </w:rPr>
        <w:tab/>
        <w:t>Zamawiający nie przewiduje przyznania nagród za udział w dialogu oraz podziału dialogu na etapy w celu ograniczenia liczby rozwiązań, które będą przedmiotem dialogu na kolejnych etapach.</w:t>
      </w:r>
    </w:p>
    <w:p w14:paraId="7C595166" w14:textId="240D9338" w:rsidR="00684E70" w:rsidRPr="00204A64" w:rsidRDefault="00684E70" w:rsidP="00CB793C">
      <w:pPr>
        <w:spacing w:line="288" w:lineRule="auto"/>
        <w:ind w:left="705" w:hanging="705"/>
        <w:jc w:val="both"/>
        <w:rPr>
          <w:rFonts w:asciiTheme="majorHAnsi" w:hAnsiTheme="majorHAnsi" w:cstheme="majorHAnsi"/>
          <w:sz w:val="20"/>
          <w:szCs w:val="20"/>
        </w:rPr>
      </w:pPr>
      <w:r w:rsidRPr="00204A64">
        <w:rPr>
          <w:rFonts w:asciiTheme="majorHAnsi" w:hAnsiTheme="majorHAnsi" w:cstheme="majorHAnsi"/>
          <w:sz w:val="20"/>
          <w:szCs w:val="20"/>
        </w:rPr>
        <w:t>4.3</w:t>
      </w:r>
      <w:r w:rsidRPr="00204A64">
        <w:rPr>
          <w:rFonts w:asciiTheme="majorHAnsi" w:hAnsiTheme="majorHAnsi" w:cstheme="majorHAnsi"/>
          <w:sz w:val="20"/>
          <w:szCs w:val="20"/>
        </w:rPr>
        <w:tab/>
      </w:r>
      <w:bookmarkStart w:id="1" w:name="_Hlk160519562"/>
      <w:r w:rsidRPr="00204A64">
        <w:rPr>
          <w:rFonts w:asciiTheme="majorHAnsi" w:hAnsiTheme="majorHAnsi" w:cstheme="majorHAnsi"/>
          <w:sz w:val="20"/>
          <w:szCs w:val="20"/>
        </w:rPr>
        <w:t xml:space="preserve">Wstępny harmonogram Postępowania </w:t>
      </w:r>
      <w:bookmarkEnd w:id="1"/>
      <w:r w:rsidRPr="00204A64">
        <w:rPr>
          <w:rFonts w:asciiTheme="majorHAnsi" w:hAnsiTheme="majorHAnsi" w:cstheme="majorHAnsi"/>
          <w:sz w:val="20"/>
          <w:szCs w:val="20"/>
        </w:rPr>
        <w:t xml:space="preserve">o udzielenie Zamówienia zawarty jest w Załączniku nr </w:t>
      </w:r>
      <w:r w:rsidR="00971059" w:rsidRPr="00204A64">
        <w:rPr>
          <w:rFonts w:asciiTheme="majorHAnsi" w:hAnsiTheme="majorHAnsi" w:cstheme="majorHAnsi"/>
          <w:sz w:val="20"/>
          <w:szCs w:val="20"/>
        </w:rPr>
        <w:t>2</w:t>
      </w:r>
      <w:r w:rsidRPr="00204A64">
        <w:rPr>
          <w:rFonts w:asciiTheme="majorHAnsi" w:hAnsiTheme="majorHAnsi" w:cstheme="majorHAnsi"/>
          <w:sz w:val="20"/>
          <w:szCs w:val="20"/>
        </w:rPr>
        <w:t xml:space="preserve"> do OPW.</w:t>
      </w:r>
    </w:p>
    <w:p w14:paraId="03CDF979" w14:textId="77777777" w:rsidR="003D626D" w:rsidRPr="00204A64" w:rsidRDefault="003D626D" w:rsidP="00CB793C">
      <w:pPr>
        <w:spacing w:line="288" w:lineRule="auto"/>
        <w:ind w:left="705" w:hanging="705"/>
        <w:jc w:val="both"/>
        <w:rPr>
          <w:rFonts w:asciiTheme="majorHAnsi" w:hAnsiTheme="majorHAnsi" w:cstheme="majorHAnsi"/>
          <w:sz w:val="20"/>
          <w:szCs w:val="20"/>
        </w:rPr>
      </w:pPr>
    </w:p>
    <w:p w14:paraId="2FC003C6" w14:textId="24BCC66E" w:rsidR="0006792C" w:rsidRPr="00204A64" w:rsidRDefault="0025263A" w:rsidP="00CB793C">
      <w:pPr>
        <w:pStyle w:val="Tekstpodstawowy"/>
        <w:spacing w:line="288" w:lineRule="auto"/>
        <w:rPr>
          <w:rFonts w:asciiTheme="majorHAnsi" w:hAnsiTheme="majorHAnsi" w:cstheme="majorHAnsi"/>
          <w:b/>
          <w:bCs/>
          <w:sz w:val="20"/>
          <w:szCs w:val="20"/>
        </w:rPr>
      </w:pPr>
      <w:r w:rsidRPr="00204A64">
        <w:rPr>
          <w:rFonts w:asciiTheme="majorHAnsi" w:hAnsiTheme="majorHAnsi" w:cstheme="majorHAnsi"/>
          <w:b/>
          <w:bCs/>
          <w:sz w:val="20"/>
          <w:szCs w:val="20"/>
        </w:rPr>
        <w:t>5</w:t>
      </w:r>
      <w:r w:rsidR="0006792C" w:rsidRPr="00204A64">
        <w:rPr>
          <w:rFonts w:asciiTheme="majorHAnsi" w:hAnsiTheme="majorHAnsi" w:cstheme="majorHAnsi"/>
          <w:b/>
          <w:bCs/>
          <w:sz w:val="20"/>
          <w:szCs w:val="20"/>
        </w:rPr>
        <w:t xml:space="preserve">. </w:t>
      </w:r>
      <w:r w:rsidR="0006792C" w:rsidRPr="00204A64">
        <w:rPr>
          <w:rFonts w:asciiTheme="majorHAnsi" w:hAnsiTheme="majorHAnsi" w:cstheme="majorHAnsi"/>
          <w:b/>
          <w:bCs/>
          <w:sz w:val="20"/>
          <w:szCs w:val="20"/>
        </w:rPr>
        <w:tab/>
      </w:r>
      <w:r w:rsidR="00C41C19" w:rsidRPr="00204A64">
        <w:rPr>
          <w:rFonts w:asciiTheme="majorHAnsi" w:hAnsiTheme="majorHAnsi" w:cstheme="majorHAnsi"/>
          <w:b/>
          <w:bCs/>
          <w:sz w:val="20"/>
          <w:szCs w:val="20"/>
        </w:rPr>
        <w:t>Informacje uzupełniające</w:t>
      </w:r>
    </w:p>
    <w:p w14:paraId="4778F465" w14:textId="3AAA88D2" w:rsidR="00FE7BA2" w:rsidRPr="00204A64" w:rsidRDefault="00C41C19" w:rsidP="00CB793C">
      <w:pPr>
        <w:spacing w:line="288" w:lineRule="auto"/>
        <w:ind w:left="705" w:hanging="705"/>
        <w:jc w:val="both"/>
        <w:rPr>
          <w:rFonts w:asciiTheme="majorHAnsi" w:hAnsiTheme="majorHAnsi" w:cstheme="majorHAnsi"/>
          <w:sz w:val="20"/>
          <w:szCs w:val="20"/>
        </w:rPr>
      </w:pPr>
      <w:r w:rsidRPr="00204A64">
        <w:rPr>
          <w:rFonts w:asciiTheme="majorHAnsi" w:hAnsiTheme="majorHAnsi" w:cstheme="majorHAnsi"/>
          <w:sz w:val="20"/>
          <w:szCs w:val="20"/>
        </w:rPr>
        <w:t xml:space="preserve">5.1 </w:t>
      </w:r>
      <w:r w:rsidRPr="00204A64">
        <w:rPr>
          <w:rFonts w:asciiTheme="majorHAnsi" w:hAnsiTheme="majorHAnsi" w:cstheme="majorHAnsi"/>
          <w:sz w:val="20"/>
          <w:szCs w:val="20"/>
        </w:rPr>
        <w:tab/>
      </w:r>
      <w:r w:rsidR="0006792C" w:rsidRPr="00204A64">
        <w:rPr>
          <w:rFonts w:asciiTheme="majorHAnsi" w:hAnsiTheme="majorHAnsi" w:cstheme="majorHAnsi"/>
          <w:sz w:val="20"/>
          <w:szCs w:val="20"/>
        </w:rPr>
        <w:t xml:space="preserve">Zamówienie </w:t>
      </w:r>
      <w:r w:rsidR="00AE0691" w:rsidRPr="00204A64">
        <w:rPr>
          <w:rFonts w:asciiTheme="majorHAnsi" w:hAnsiTheme="majorHAnsi" w:cstheme="majorHAnsi"/>
          <w:sz w:val="20"/>
          <w:szCs w:val="20"/>
        </w:rPr>
        <w:t>będzie</w:t>
      </w:r>
      <w:r w:rsidR="0006792C" w:rsidRPr="00204A64">
        <w:rPr>
          <w:rFonts w:asciiTheme="majorHAnsi" w:hAnsiTheme="majorHAnsi" w:cstheme="majorHAnsi"/>
          <w:sz w:val="20"/>
          <w:szCs w:val="20"/>
        </w:rPr>
        <w:t xml:space="preserve"> </w:t>
      </w:r>
      <w:r w:rsidR="00C93AB3" w:rsidRPr="00204A64">
        <w:rPr>
          <w:rFonts w:asciiTheme="majorHAnsi" w:hAnsiTheme="majorHAnsi" w:cstheme="majorHAnsi"/>
          <w:sz w:val="20"/>
          <w:szCs w:val="20"/>
        </w:rPr>
        <w:t>finansowan</w:t>
      </w:r>
      <w:r w:rsidR="00AE0691" w:rsidRPr="00204A64">
        <w:rPr>
          <w:rFonts w:asciiTheme="majorHAnsi" w:hAnsiTheme="majorHAnsi" w:cstheme="majorHAnsi"/>
          <w:sz w:val="20"/>
          <w:szCs w:val="20"/>
        </w:rPr>
        <w:t>e</w:t>
      </w:r>
      <w:r w:rsidR="00056436" w:rsidRPr="00204A64">
        <w:rPr>
          <w:rFonts w:asciiTheme="majorHAnsi" w:hAnsiTheme="majorHAnsi" w:cstheme="majorHAnsi"/>
          <w:sz w:val="20"/>
          <w:szCs w:val="20"/>
        </w:rPr>
        <w:t xml:space="preserve"> </w:t>
      </w:r>
      <w:r w:rsidR="003453E2" w:rsidRPr="00204A64">
        <w:rPr>
          <w:rFonts w:asciiTheme="majorHAnsi" w:hAnsiTheme="majorHAnsi" w:cstheme="majorHAnsi"/>
          <w:sz w:val="20"/>
          <w:szCs w:val="20"/>
        </w:rPr>
        <w:t>ze środków pochodzących ze zlecenia celowego</w:t>
      </w:r>
      <w:r w:rsidR="00130E0C" w:rsidRPr="00204A64">
        <w:rPr>
          <w:rFonts w:asciiTheme="majorHAnsi" w:hAnsiTheme="majorHAnsi" w:cstheme="majorHAnsi"/>
          <w:sz w:val="20"/>
          <w:szCs w:val="20"/>
        </w:rPr>
        <w:t xml:space="preserve"> (</w:t>
      </w:r>
      <w:r w:rsidR="00E1727D" w:rsidRPr="00204A64">
        <w:rPr>
          <w:rFonts w:asciiTheme="majorHAnsi" w:hAnsiTheme="majorHAnsi" w:cstheme="majorHAnsi"/>
          <w:sz w:val="20"/>
          <w:szCs w:val="20"/>
        </w:rPr>
        <w:t>dotacja na modernizacje reaktora MARIA 2023-2027</w:t>
      </w:r>
      <w:r w:rsidR="00130E0C" w:rsidRPr="00204A64">
        <w:rPr>
          <w:rFonts w:asciiTheme="majorHAnsi" w:hAnsiTheme="majorHAnsi" w:cstheme="majorHAnsi"/>
          <w:sz w:val="20"/>
          <w:szCs w:val="20"/>
        </w:rPr>
        <w:t>)</w:t>
      </w:r>
      <w:r w:rsidRPr="00204A64">
        <w:rPr>
          <w:rFonts w:asciiTheme="majorHAnsi" w:hAnsiTheme="majorHAnsi" w:cstheme="majorHAnsi"/>
          <w:sz w:val="20"/>
          <w:szCs w:val="20"/>
        </w:rPr>
        <w:t>.</w:t>
      </w:r>
    </w:p>
    <w:p w14:paraId="3AD7FCEB" w14:textId="2C36C289" w:rsidR="00C41C19" w:rsidRPr="00204A64" w:rsidRDefault="00C41C19" w:rsidP="00CB793C">
      <w:pPr>
        <w:spacing w:line="288" w:lineRule="auto"/>
        <w:ind w:left="705" w:hanging="705"/>
        <w:jc w:val="both"/>
        <w:rPr>
          <w:rFonts w:asciiTheme="majorHAnsi" w:hAnsiTheme="majorHAnsi" w:cstheme="majorHAnsi"/>
          <w:sz w:val="20"/>
          <w:szCs w:val="20"/>
        </w:rPr>
      </w:pPr>
      <w:r w:rsidRPr="00204A64">
        <w:rPr>
          <w:rFonts w:asciiTheme="majorHAnsi" w:hAnsiTheme="majorHAnsi" w:cstheme="majorHAnsi"/>
          <w:sz w:val="20"/>
          <w:szCs w:val="20"/>
        </w:rPr>
        <w:t>5.2</w:t>
      </w:r>
      <w:r w:rsidRPr="00204A64">
        <w:rPr>
          <w:rFonts w:asciiTheme="majorHAnsi" w:hAnsiTheme="majorHAnsi" w:cstheme="majorHAnsi"/>
          <w:sz w:val="20"/>
          <w:szCs w:val="20"/>
        </w:rPr>
        <w:tab/>
        <w:t>Wszystkie koszty związane z udziałem w Postępowaniu, w szczególności związane ze sporządzeniem oraz złożeniem Wniosku i oferty, ponosi Wykonawca.</w:t>
      </w:r>
    </w:p>
    <w:p w14:paraId="47E4C582" w14:textId="3A3DB166" w:rsidR="00684E70" w:rsidRPr="00204A64" w:rsidRDefault="00684E70" w:rsidP="00CB793C">
      <w:pPr>
        <w:spacing w:line="288" w:lineRule="auto"/>
        <w:ind w:left="709"/>
        <w:jc w:val="both"/>
        <w:rPr>
          <w:rFonts w:asciiTheme="majorHAnsi" w:hAnsiTheme="majorHAnsi" w:cstheme="majorHAnsi"/>
          <w:sz w:val="20"/>
          <w:szCs w:val="20"/>
        </w:rPr>
      </w:pPr>
    </w:p>
    <w:p w14:paraId="506F4D69" w14:textId="49DD6133" w:rsidR="00684E70" w:rsidRPr="00204A64" w:rsidRDefault="00684E70" w:rsidP="00CB793C">
      <w:pPr>
        <w:spacing w:line="288" w:lineRule="auto"/>
        <w:rPr>
          <w:rFonts w:asciiTheme="majorHAnsi" w:hAnsiTheme="majorHAnsi" w:cstheme="majorHAnsi"/>
          <w:sz w:val="20"/>
          <w:szCs w:val="20"/>
        </w:rPr>
      </w:pPr>
      <w:r w:rsidRPr="00204A64">
        <w:rPr>
          <w:rFonts w:asciiTheme="majorHAnsi" w:hAnsiTheme="majorHAnsi" w:cstheme="majorHAnsi"/>
          <w:sz w:val="20"/>
          <w:szCs w:val="20"/>
        </w:rPr>
        <w:br w:type="page"/>
      </w:r>
    </w:p>
    <w:p w14:paraId="433BF9B4" w14:textId="25057298" w:rsidR="00684E70" w:rsidRPr="00204A64" w:rsidRDefault="00684E70" w:rsidP="00CB793C">
      <w:pPr>
        <w:spacing w:line="288" w:lineRule="auto"/>
        <w:ind w:left="709"/>
        <w:jc w:val="center"/>
        <w:rPr>
          <w:rFonts w:asciiTheme="majorHAnsi" w:hAnsiTheme="majorHAnsi" w:cstheme="majorHAnsi"/>
          <w:b/>
          <w:bCs/>
          <w:sz w:val="20"/>
          <w:szCs w:val="20"/>
        </w:rPr>
      </w:pPr>
      <w:r w:rsidRPr="00204A64">
        <w:rPr>
          <w:rFonts w:asciiTheme="majorHAnsi" w:hAnsiTheme="majorHAnsi" w:cstheme="majorHAnsi"/>
          <w:b/>
          <w:bCs/>
          <w:sz w:val="20"/>
          <w:szCs w:val="20"/>
        </w:rPr>
        <w:lastRenderedPageBreak/>
        <w:t>Rozdział 2</w:t>
      </w:r>
    </w:p>
    <w:p w14:paraId="0A6CD5A0" w14:textId="08FCF3CB" w:rsidR="00684E70" w:rsidRPr="00204A64" w:rsidRDefault="00684E70" w:rsidP="00CB793C">
      <w:pPr>
        <w:spacing w:line="288" w:lineRule="auto"/>
        <w:ind w:left="709"/>
        <w:jc w:val="center"/>
        <w:rPr>
          <w:rFonts w:asciiTheme="majorHAnsi" w:hAnsiTheme="majorHAnsi" w:cstheme="majorHAnsi"/>
          <w:sz w:val="20"/>
          <w:szCs w:val="20"/>
        </w:rPr>
      </w:pPr>
      <w:r w:rsidRPr="00204A64">
        <w:rPr>
          <w:rFonts w:asciiTheme="majorHAnsi" w:hAnsiTheme="majorHAnsi" w:cstheme="majorHAnsi"/>
          <w:b/>
          <w:bCs/>
          <w:sz w:val="20"/>
          <w:szCs w:val="20"/>
        </w:rPr>
        <w:t>Przedmiot Zamówienia</w:t>
      </w:r>
    </w:p>
    <w:p w14:paraId="0D614785" w14:textId="46597FA8" w:rsidR="0006792C" w:rsidRPr="00204A64" w:rsidRDefault="00180F96" w:rsidP="00CB793C">
      <w:pPr>
        <w:pStyle w:val="Tekstpodstawowy"/>
        <w:spacing w:line="288" w:lineRule="auto"/>
        <w:rPr>
          <w:rFonts w:asciiTheme="majorHAnsi" w:hAnsiTheme="majorHAnsi" w:cstheme="majorHAnsi"/>
          <w:b/>
          <w:bCs/>
          <w:sz w:val="20"/>
          <w:szCs w:val="20"/>
        </w:rPr>
      </w:pPr>
      <w:r w:rsidRPr="00204A64">
        <w:rPr>
          <w:rFonts w:asciiTheme="majorHAnsi" w:hAnsiTheme="majorHAnsi" w:cstheme="majorHAnsi"/>
          <w:b/>
          <w:bCs/>
          <w:sz w:val="20"/>
          <w:szCs w:val="20"/>
        </w:rPr>
        <w:t>6</w:t>
      </w:r>
      <w:r w:rsidR="0006792C" w:rsidRPr="00204A64">
        <w:rPr>
          <w:rFonts w:asciiTheme="majorHAnsi" w:hAnsiTheme="majorHAnsi" w:cstheme="majorHAnsi"/>
          <w:b/>
          <w:bCs/>
          <w:sz w:val="20"/>
          <w:szCs w:val="20"/>
        </w:rPr>
        <w:t xml:space="preserve">. </w:t>
      </w:r>
      <w:r w:rsidR="0006792C" w:rsidRPr="00204A64">
        <w:rPr>
          <w:rFonts w:asciiTheme="majorHAnsi" w:hAnsiTheme="majorHAnsi" w:cstheme="majorHAnsi"/>
          <w:b/>
          <w:bCs/>
          <w:sz w:val="20"/>
          <w:szCs w:val="20"/>
        </w:rPr>
        <w:tab/>
        <w:t>PRZEDMIOT ZAMÓWIENIA</w:t>
      </w:r>
    </w:p>
    <w:p w14:paraId="1C130811" w14:textId="2EEDB02A" w:rsidR="00994AA6" w:rsidRPr="00204A64" w:rsidRDefault="001D3CA9" w:rsidP="00CB793C">
      <w:pPr>
        <w:pStyle w:val="Tekstpodstawowy3"/>
        <w:spacing w:before="0" w:line="288" w:lineRule="auto"/>
        <w:ind w:left="709" w:hanging="709"/>
        <w:rPr>
          <w:rFonts w:asciiTheme="majorHAnsi" w:hAnsiTheme="majorHAnsi" w:cstheme="majorHAnsi"/>
          <w:i w:val="0"/>
          <w:iCs w:val="0"/>
          <w:sz w:val="20"/>
          <w:szCs w:val="20"/>
        </w:rPr>
      </w:pPr>
      <w:r w:rsidRPr="00204A64">
        <w:rPr>
          <w:rFonts w:asciiTheme="majorHAnsi" w:hAnsiTheme="majorHAnsi" w:cstheme="majorHAnsi"/>
          <w:i w:val="0"/>
          <w:iCs w:val="0"/>
          <w:sz w:val="20"/>
          <w:szCs w:val="20"/>
        </w:rPr>
        <w:t>6.1</w:t>
      </w:r>
      <w:r w:rsidR="000D7B3E" w:rsidRPr="00204A64">
        <w:rPr>
          <w:rFonts w:asciiTheme="majorHAnsi" w:hAnsiTheme="majorHAnsi" w:cstheme="majorHAnsi"/>
          <w:i w:val="0"/>
          <w:iCs w:val="0"/>
          <w:sz w:val="20"/>
          <w:szCs w:val="20"/>
        </w:rPr>
        <w:t>.</w:t>
      </w:r>
      <w:r w:rsidR="00615522" w:rsidRPr="00204A64">
        <w:rPr>
          <w:rFonts w:asciiTheme="majorHAnsi" w:hAnsiTheme="majorHAnsi" w:cstheme="majorHAnsi"/>
          <w:i w:val="0"/>
          <w:iCs w:val="0"/>
          <w:sz w:val="20"/>
          <w:szCs w:val="20"/>
        </w:rPr>
        <w:t xml:space="preserve">  </w:t>
      </w:r>
      <w:r w:rsidR="000F26C3" w:rsidRPr="00204A64">
        <w:rPr>
          <w:rFonts w:asciiTheme="majorHAnsi" w:hAnsiTheme="majorHAnsi" w:cstheme="majorHAnsi"/>
          <w:i w:val="0"/>
          <w:iCs w:val="0"/>
          <w:sz w:val="20"/>
          <w:szCs w:val="20"/>
        </w:rPr>
        <w:tab/>
      </w:r>
      <w:r w:rsidR="006B7A8A" w:rsidRPr="00204A64">
        <w:rPr>
          <w:rFonts w:asciiTheme="majorHAnsi" w:hAnsiTheme="majorHAnsi" w:cstheme="majorHAnsi"/>
          <w:i w:val="0"/>
          <w:iCs w:val="0"/>
          <w:sz w:val="20"/>
          <w:szCs w:val="20"/>
        </w:rPr>
        <w:t>Przedmiotem zamówienia jest zaprojektowanie</w:t>
      </w:r>
      <w:r w:rsidR="00202042">
        <w:rPr>
          <w:rFonts w:asciiTheme="majorHAnsi" w:hAnsiTheme="majorHAnsi" w:cstheme="majorHAnsi"/>
          <w:i w:val="0"/>
          <w:iCs w:val="0"/>
          <w:sz w:val="20"/>
          <w:szCs w:val="20"/>
        </w:rPr>
        <w:t xml:space="preserve">, prefabrykacja </w:t>
      </w:r>
      <w:r w:rsidR="006B7A8A" w:rsidRPr="00204A64">
        <w:rPr>
          <w:rFonts w:asciiTheme="majorHAnsi" w:hAnsiTheme="majorHAnsi" w:cstheme="majorHAnsi"/>
          <w:i w:val="0"/>
          <w:iCs w:val="0"/>
          <w:sz w:val="20"/>
          <w:szCs w:val="20"/>
        </w:rPr>
        <w:t>i przeprowadzenie prac montażowo-instalacyjnych modernizowanych systemów: Układu Automatyki Neutronowej (UAN), Układu Automatyki Zabezpieczeń (UAZ) wraz z systemem sygnalizacji oraz sterowania i napędów prętów pochłaniających reaktora MARIA zwanego dalej modernizacją I&amp;C reaktora. Zamówienie obejmuje opracowanie Wykonawczego Projektu Technicznego prefabrykację, dostawę oraz montaż kompletnych układów UAN i UAZ wg Wykonawczego Projektu Technicznego zaakceptowanego przez Prezesa PAA o funkcjonalności nie mniejszej niż funkcjonalność istniejących systemów</w:t>
      </w:r>
      <w:r w:rsidR="00994AA6" w:rsidRPr="00204A64">
        <w:rPr>
          <w:rFonts w:asciiTheme="majorHAnsi" w:hAnsiTheme="majorHAnsi" w:cstheme="majorHAnsi"/>
          <w:i w:val="0"/>
          <w:iCs w:val="0"/>
          <w:sz w:val="20"/>
          <w:szCs w:val="20"/>
        </w:rPr>
        <w:t>.</w:t>
      </w:r>
    </w:p>
    <w:p w14:paraId="3EF41F91" w14:textId="57BD1E9C" w:rsidR="00396A22" w:rsidRPr="00204A64" w:rsidRDefault="007019CE" w:rsidP="00CB793C">
      <w:pPr>
        <w:pStyle w:val="Tekstpodstawowy3"/>
        <w:spacing w:before="0" w:line="288" w:lineRule="auto"/>
        <w:ind w:left="709" w:hanging="709"/>
        <w:rPr>
          <w:rFonts w:asciiTheme="majorHAnsi" w:hAnsiTheme="majorHAnsi" w:cstheme="majorHAnsi"/>
          <w:i w:val="0"/>
          <w:sz w:val="20"/>
          <w:szCs w:val="20"/>
        </w:rPr>
      </w:pPr>
      <w:r w:rsidRPr="00204A64">
        <w:rPr>
          <w:rFonts w:asciiTheme="majorHAnsi" w:hAnsiTheme="majorHAnsi" w:cstheme="majorHAnsi"/>
          <w:i w:val="0"/>
          <w:sz w:val="20"/>
          <w:szCs w:val="20"/>
        </w:rPr>
        <w:t>6.</w:t>
      </w:r>
      <w:r w:rsidR="005F587F" w:rsidRPr="00204A64">
        <w:rPr>
          <w:rFonts w:asciiTheme="majorHAnsi" w:hAnsiTheme="majorHAnsi" w:cstheme="majorHAnsi"/>
          <w:i w:val="0"/>
          <w:sz w:val="20"/>
          <w:szCs w:val="20"/>
        </w:rPr>
        <w:t>2</w:t>
      </w:r>
      <w:r w:rsidRPr="00204A64">
        <w:rPr>
          <w:rFonts w:asciiTheme="majorHAnsi" w:hAnsiTheme="majorHAnsi" w:cstheme="majorHAnsi"/>
          <w:i w:val="0"/>
          <w:sz w:val="20"/>
          <w:szCs w:val="20"/>
        </w:rPr>
        <w:t xml:space="preserve">. </w:t>
      </w:r>
      <w:r w:rsidRPr="00204A64">
        <w:rPr>
          <w:rFonts w:asciiTheme="majorHAnsi" w:hAnsiTheme="majorHAnsi" w:cstheme="majorHAnsi"/>
          <w:i w:val="0"/>
          <w:sz w:val="20"/>
          <w:szCs w:val="20"/>
        </w:rPr>
        <w:tab/>
      </w:r>
      <w:r w:rsidR="00396A22" w:rsidRPr="00204A64">
        <w:rPr>
          <w:rFonts w:asciiTheme="majorHAnsi" w:hAnsiTheme="majorHAnsi" w:cstheme="majorHAnsi"/>
          <w:i w:val="0"/>
          <w:sz w:val="20"/>
          <w:szCs w:val="20"/>
        </w:rPr>
        <w:t>Przedmiot zamówienia obejmuje</w:t>
      </w:r>
      <w:r w:rsidR="00994AA6" w:rsidRPr="00204A64">
        <w:rPr>
          <w:rFonts w:asciiTheme="majorHAnsi" w:hAnsiTheme="majorHAnsi" w:cstheme="majorHAnsi"/>
          <w:i w:val="0"/>
          <w:sz w:val="20"/>
          <w:szCs w:val="20"/>
        </w:rPr>
        <w:t xml:space="preserve"> w szczególności</w:t>
      </w:r>
      <w:r w:rsidR="00396A22" w:rsidRPr="00204A64">
        <w:rPr>
          <w:rFonts w:asciiTheme="majorHAnsi" w:hAnsiTheme="majorHAnsi" w:cstheme="majorHAnsi"/>
          <w:i w:val="0"/>
          <w:sz w:val="20"/>
          <w:szCs w:val="20"/>
        </w:rPr>
        <w:t>:</w:t>
      </w:r>
    </w:p>
    <w:p w14:paraId="2976860C" w14:textId="3BA1F3E3" w:rsidR="00042526" w:rsidRPr="00204A64" w:rsidRDefault="00042526" w:rsidP="00CB793C">
      <w:pPr>
        <w:pStyle w:val="Tekstpodstawowy3"/>
        <w:spacing w:before="0" w:line="288" w:lineRule="auto"/>
        <w:ind w:left="1134" w:hanging="283"/>
        <w:rPr>
          <w:rFonts w:asciiTheme="majorHAnsi" w:hAnsiTheme="majorHAnsi" w:cstheme="majorHAnsi"/>
          <w:i w:val="0"/>
          <w:sz w:val="20"/>
          <w:szCs w:val="20"/>
        </w:rPr>
      </w:pPr>
      <w:r w:rsidRPr="00204A64">
        <w:rPr>
          <w:rFonts w:asciiTheme="majorHAnsi" w:hAnsiTheme="majorHAnsi" w:cstheme="majorHAnsi"/>
          <w:i w:val="0"/>
          <w:sz w:val="20"/>
          <w:szCs w:val="20"/>
        </w:rPr>
        <w:t>1.</w:t>
      </w:r>
      <w:r w:rsidR="00EF6148" w:rsidRPr="00204A64">
        <w:rPr>
          <w:rFonts w:asciiTheme="majorHAnsi" w:hAnsiTheme="majorHAnsi" w:cstheme="majorHAnsi"/>
          <w:i w:val="0"/>
          <w:sz w:val="20"/>
          <w:szCs w:val="20"/>
        </w:rPr>
        <w:t xml:space="preserve"> </w:t>
      </w:r>
      <w:r w:rsidRPr="00204A64">
        <w:rPr>
          <w:rFonts w:asciiTheme="majorHAnsi" w:hAnsiTheme="majorHAnsi" w:cstheme="majorHAnsi"/>
          <w:i w:val="0"/>
          <w:sz w:val="20"/>
          <w:szCs w:val="20"/>
        </w:rPr>
        <w:t xml:space="preserve">Przeprowadzenie wizji lokalnej obiektu wraz z inwentaryzacją istniejących systemów współpracujących z </w:t>
      </w:r>
      <w:r w:rsidR="00E670DF" w:rsidRPr="003A1CEE">
        <w:rPr>
          <w:rFonts w:asciiTheme="majorHAnsi" w:hAnsiTheme="majorHAnsi" w:cstheme="majorHAnsi"/>
          <w:i w:val="0"/>
          <w:iCs w:val="0"/>
          <w:sz w:val="20"/>
          <w:szCs w:val="20"/>
        </w:rPr>
        <w:t>przedmiotem zamówienia</w:t>
      </w:r>
      <w:r w:rsidRPr="00204A64">
        <w:rPr>
          <w:rFonts w:asciiTheme="majorHAnsi" w:hAnsiTheme="majorHAnsi" w:cstheme="majorHAnsi"/>
          <w:sz w:val="20"/>
          <w:szCs w:val="20"/>
        </w:rPr>
        <w:t>,</w:t>
      </w:r>
      <w:r w:rsidRPr="00204A64">
        <w:rPr>
          <w:rFonts w:asciiTheme="majorHAnsi" w:hAnsiTheme="majorHAnsi" w:cstheme="majorHAnsi"/>
          <w:i w:val="0"/>
          <w:sz w:val="20"/>
          <w:szCs w:val="20"/>
        </w:rPr>
        <w:t xml:space="preserve"> </w:t>
      </w:r>
    </w:p>
    <w:p w14:paraId="3AF08B5B" w14:textId="52FDD1E4" w:rsidR="00C504EB" w:rsidRPr="00204A64" w:rsidRDefault="00042526" w:rsidP="00C504EB">
      <w:pPr>
        <w:pStyle w:val="Tekstpodstawowy3"/>
        <w:spacing w:before="0" w:line="276" w:lineRule="auto"/>
        <w:ind w:left="1135" w:hanging="284"/>
        <w:rPr>
          <w:rFonts w:asciiTheme="majorHAnsi" w:hAnsiTheme="majorHAnsi" w:cstheme="majorHAnsi"/>
          <w:i w:val="0"/>
          <w:sz w:val="20"/>
          <w:szCs w:val="20"/>
        </w:rPr>
      </w:pPr>
      <w:r w:rsidRPr="00204A64">
        <w:rPr>
          <w:rFonts w:asciiTheme="majorHAnsi" w:hAnsiTheme="majorHAnsi" w:cstheme="majorHAnsi"/>
          <w:i w:val="0"/>
          <w:sz w:val="20"/>
          <w:szCs w:val="20"/>
        </w:rPr>
        <w:t xml:space="preserve">2. </w:t>
      </w:r>
      <w:r w:rsidR="00C504EB" w:rsidRPr="00204A64">
        <w:rPr>
          <w:rFonts w:asciiTheme="majorHAnsi" w:hAnsiTheme="majorHAnsi" w:cstheme="majorHAnsi"/>
          <w:i w:val="0"/>
          <w:sz w:val="20"/>
          <w:szCs w:val="20"/>
        </w:rPr>
        <w:t xml:space="preserve">Opracowanie harmonogramu uwzględniającego:  </w:t>
      </w:r>
    </w:p>
    <w:p w14:paraId="74BB17D6" w14:textId="08505267" w:rsidR="00C504EB" w:rsidRPr="00204A64" w:rsidRDefault="00C504EB" w:rsidP="00C504EB">
      <w:pPr>
        <w:pStyle w:val="Tekstpodstawowy3"/>
        <w:numPr>
          <w:ilvl w:val="1"/>
          <w:numId w:val="48"/>
        </w:numPr>
        <w:spacing w:before="0" w:line="276" w:lineRule="auto"/>
        <w:rPr>
          <w:rFonts w:asciiTheme="majorHAnsi" w:hAnsiTheme="majorHAnsi" w:cstheme="majorHAnsi"/>
          <w:i w:val="0"/>
          <w:sz w:val="20"/>
          <w:szCs w:val="20"/>
        </w:rPr>
      </w:pPr>
      <w:r w:rsidRPr="00204A64">
        <w:rPr>
          <w:rFonts w:asciiTheme="majorHAnsi" w:hAnsiTheme="majorHAnsi" w:cstheme="majorHAnsi"/>
          <w:i w:val="0"/>
          <w:sz w:val="20"/>
          <w:szCs w:val="20"/>
        </w:rPr>
        <w:t xml:space="preserve">opracowanie koncepcji modernizacji Układu Automatyki Neutronowej (UAN), Układu Automatyki Zabezpieczeń (UAZ) wraz z systemem sygnalizacji oraz sterowania i napędów prętów pochłaniających reaktora MARIA, </w:t>
      </w:r>
    </w:p>
    <w:p w14:paraId="190AC7B4" w14:textId="5498E32F" w:rsidR="00C504EB" w:rsidRPr="00204A64" w:rsidRDefault="00C504EB" w:rsidP="00C504EB">
      <w:pPr>
        <w:pStyle w:val="Tekstpodstawowy3"/>
        <w:numPr>
          <w:ilvl w:val="1"/>
          <w:numId w:val="48"/>
        </w:numPr>
        <w:spacing w:before="0" w:line="276" w:lineRule="auto"/>
        <w:rPr>
          <w:rFonts w:asciiTheme="majorHAnsi" w:hAnsiTheme="majorHAnsi" w:cstheme="majorHAnsi"/>
          <w:i w:val="0"/>
          <w:sz w:val="20"/>
          <w:szCs w:val="20"/>
        </w:rPr>
      </w:pPr>
      <w:r w:rsidRPr="00204A64">
        <w:rPr>
          <w:rFonts w:asciiTheme="majorHAnsi" w:hAnsiTheme="majorHAnsi" w:cstheme="majorHAnsi"/>
          <w:i w:val="0"/>
          <w:sz w:val="20"/>
          <w:szCs w:val="20"/>
        </w:rPr>
        <w:t xml:space="preserve">opracowanie Wykonawczego Projektu Technicznego, </w:t>
      </w:r>
    </w:p>
    <w:p w14:paraId="758ED9A7" w14:textId="3737782F" w:rsidR="00C504EB" w:rsidRPr="00204A64" w:rsidRDefault="00C504EB" w:rsidP="00C504EB">
      <w:pPr>
        <w:pStyle w:val="Tekstpodstawowy3"/>
        <w:numPr>
          <w:ilvl w:val="1"/>
          <w:numId w:val="48"/>
        </w:numPr>
        <w:spacing w:before="0" w:line="276" w:lineRule="auto"/>
        <w:rPr>
          <w:rFonts w:asciiTheme="majorHAnsi" w:hAnsiTheme="majorHAnsi" w:cstheme="majorHAnsi"/>
          <w:i w:val="0"/>
          <w:sz w:val="20"/>
          <w:szCs w:val="20"/>
        </w:rPr>
      </w:pPr>
      <w:r w:rsidRPr="00204A64">
        <w:rPr>
          <w:rFonts w:asciiTheme="majorHAnsi" w:hAnsiTheme="majorHAnsi" w:cstheme="majorHAnsi"/>
          <w:i w:val="0"/>
          <w:sz w:val="20"/>
          <w:szCs w:val="20"/>
        </w:rPr>
        <w:t xml:space="preserve">prefabrykację elementów przedmiotu zamówienia, </w:t>
      </w:r>
    </w:p>
    <w:p w14:paraId="4365D80B" w14:textId="33CA6FD3" w:rsidR="00C504EB" w:rsidRPr="00204A64" w:rsidRDefault="00C504EB" w:rsidP="00C504EB">
      <w:pPr>
        <w:pStyle w:val="Tekstpodstawowy3"/>
        <w:numPr>
          <w:ilvl w:val="1"/>
          <w:numId w:val="48"/>
        </w:numPr>
        <w:spacing w:before="0" w:line="276" w:lineRule="auto"/>
        <w:rPr>
          <w:rFonts w:asciiTheme="majorHAnsi" w:hAnsiTheme="majorHAnsi" w:cstheme="majorHAnsi"/>
          <w:i w:val="0"/>
          <w:sz w:val="20"/>
          <w:szCs w:val="20"/>
        </w:rPr>
      </w:pPr>
      <w:r w:rsidRPr="00204A64">
        <w:rPr>
          <w:rFonts w:asciiTheme="majorHAnsi" w:hAnsiTheme="majorHAnsi" w:cstheme="majorHAnsi"/>
          <w:i w:val="0"/>
          <w:sz w:val="20"/>
          <w:szCs w:val="20"/>
        </w:rPr>
        <w:t>przeprowadzenie testów FAT (</w:t>
      </w:r>
      <w:proofErr w:type="spellStart"/>
      <w:r w:rsidRPr="00204A64">
        <w:rPr>
          <w:rFonts w:asciiTheme="majorHAnsi" w:hAnsiTheme="majorHAnsi" w:cstheme="majorHAnsi"/>
          <w:i w:val="0"/>
          <w:sz w:val="20"/>
          <w:szCs w:val="20"/>
        </w:rPr>
        <w:t>Factory</w:t>
      </w:r>
      <w:proofErr w:type="spellEnd"/>
      <w:r w:rsidRPr="00204A64">
        <w:rPr>
          <w:rFonts w:asciiTheme="majorHAnsi" w:hAnsiTheme="majorHAnsi" w:cstheme="majorHAnsi"/>
          <w:i w:val="0"/>
          <w:sz w:val="20"/>
          <w:szCs w:val="20"/>
        </w:rPr>
        <w:t xml:space="preserve"> </w:t>
      </w:r>
      <w:proofErr w:type="spellStart"/>
      <w:r w:rsidRPr="00204A64">
        <w:rPr>
          <w:rFonts w:asciiTheme="majorHAnsi" w:hAnsiTheme="majorHAnsi" w:cstheme="majorHAnsi"/>
          <w:i w:val="0"/>
          <w:sz w:val="20"/>
          <w:szCs w:val="20"/>
        </w:rPr>
        <w:t>Acceptance</w:t>
      </w:r>
      <w:proofErr w:type="spellEnd"/>
      <w:r w:rsidRPr="00204A64">
        <w:rPr>
          <w:rFonts w:asciiTheme="majorHAnsi" w:hAnsiTheme="majorHAnsi" w:cstheme="majorHAnsi"/>
          <w:i w:val="0"/>
          <w:sz w:val="20"/>
          <w:szCs w:val="20"/>
        </w:rPr>
        <w:t xml:space="preserve"> Test), </w:t>
      </w:r>
    </w:p>
    <w:p w14:paraId="58C54968" w14:textId="60FD8061" w:rsidR="00C504EB" w:rsidRPr="00204A64" w:rsidRDefault="00C504EB" w:rsidP="00C504EB">
      <w:pPr>
        <w:pStyle w:val="Tekstpodstawowy3"/>
        <w:numPr>
          <w:ilvl w:val="1"/>
          <w:numId w:val="48"/>
        </w:numPr>
        <w:spacing w:before="0" w:line="276" w:lineRule="auto"/>
        <w:rPr>
          <w:rFonts w:asciiTheme="majorHAnsi" w:hAnsiTheme="majorHAnsi" w:cstheme="majorHAnsi"/>
          <w:i w:val="0"/>
          <w:sz w:val="20"/>
          <w:szCs w:val="20"/>
        </w:rPr>
      </w:pPr>
      <w:r w:rsidRPr="00204A64">
        <w:rPr>
          <w:rFonts w:asciiTheme="majorHAnsi" w:hAnsiTheme="majorHAnsi" w:cstheme="majorHAnsi"/>
          <w:i w:val="0"/>
          <w:sz w:val="20"/>
          <w:szCs w:val="20"/>
        </w:rPr>
        <w:t xml:space="preserve">dostawy kompletnych elementów przedmiotu zamówienia </w:t>
      </w:r>
    </w:p>
    <w:p w14:paraId="7E6DA18B" w14:textId="02E4737C" w:rsidR="00C504EB" w:rsidRPr="00204A64" w:rsidRDefault="00C504EB" w:rsidP="00C504EB">
      <w:pPr>
        <w:pStyle w:val="Tekstpodstawowy3"/>
        <w:numPr>
          <w:ilvl w:val="1"/>
          <w:numId w:val="48"/>
        </w:numPr>
        <w:spacing w:before="0" w:line="276" w:lineRule="auto"/>
        <w:rPr>
          <w:rFonts w:asciiTheme="majorHAnsi" w:hAnsiTheme="majorHAnsi" w:cstheme="majorHAnsi"/>
          <w:i w:val="0"/>
          <w:sz w:val="20"/>
          <w:szCs w:val="20"/>
        </w:rPr>
      </w:pPr>
      <w:r w:rsidRPr="00204A64">
        <w:rPr>
          <w:rFonts w:asciiTheme="majorHAnsi" w:hAnsiTheme="majorHAnsi" w:cstheme="majorHAnsi"/>
          <w:i w:val="0"/>
          <w:sz w:val="20"/>
          <w:szCs w:val="20"/>
        </w:rPr>
        <w:t xml:space="preserve">instalację, integrację z pozostałymi instalacjami i systemami, </w:t>
      </w:r>
    </w:p>
    <w:p w14:paraId="4B9B5739" w14:textId="112F09D5" w:rsidR="00C504EB" w:rsidRPr="00204A64" w:rsidRDefault="00C504EB" w:rsidP="00C504EB">
      <w:pPr>
        <w:pStyle w:val="Tekstpodstawowy3"/>
        <w:numPr>
          <w:ilvl w:val="1"/>
          <w:numId w:val="48"/>
        </w:numPr>
        <w:spacing w:before="0" w:line="276" w:lineRule="auto"/>
        <w:rPr>
          <w:rFonts w:asciiTheme="majorHAnsi" w:hAnsiTheme="majorHAnsi" w:cstheme="majorHAnsi"/>
          <w:i w:val="0"/>
          <w:sz w:val="20"/>
          <w:szCs w:val="20"/>
        </w:rPr>
      </w:pPr>
      <w:r w:rsidRPr="00204A64">
        <w:rPr>
          <w:rFonts w:asciiTheme="majorHAnsi" w:hAnsiTheme="majorHAnsi" w:cstheme="majorHAnsi"/>
          <w:i w:val="0"/>
          <w:sz w:val="20"/>
          <w:szCs w:val="20"/>
        </w:rPr>
        <w:t xml:space="preserve">realizację testów SAT (Site </w:t>
      </w:r>
      <w:proofErr w:type="spellStart"/>
      <w:r w:rsidRPr="00204A64">
        <w:rPr>
          <w:rFonts w:asciiTheme="majorHAnsi" w:hAnsiTheme="majorHAnsi" w:cstheme="majorHAnsi"/>
          <w:i w:val="0"/>
          <w:sz w:val="20"/>
          <w:szCs w:val="20"/>
        </w:rPr>
        <w:t>Acceptance</w:t>
      </w:r>
      <w:proofErr w:type="spellEnd"/>
      <w:r w:rsidRPr="00204A64">
        <w:rPr>
          <w:rFonts w:asciiTheme="majorHAnsi" w:hAnsiTheme="majorHAnsi" w:cstheme="majorHAnsi"/>
          <w:i w:val="0"/>
          <w:sz w:val="20"/>
          <w:szCs w:val="20"/>
        </w:rPr>
        <w:t xml:space="preserve"> </w:t>
      </w:r>
      <w:proofErr w:type="spellStart"/>
      <w:r w:rsidRPr="00204A64">
        <w:rPr>
          <w:rFonts w:asciiTheme="majorHAnsi" w:hAnsiTheme="majorHAnsi" w:cstheme="majorHAnsi"/>
          <w:i w:val="0"/>
          <w:sz w:val="20"/>
          <w:szCs w:val="20"/>
        </w:rPr>
        <w:t>Tests</w:t>
      </w:r>
      <w:proofErr w:type="spellEnd"/>
      <w:r w:rsidRPr="00204A64">
        <w:rPr>
          <w:rFonts w:asciiTheme="majorHAnsi" w:hAnsiTheme="majorHAnsi" w:cstheme="majorHAnsi"/>
          <w:i w:val="0"/>
          <w:sz w:val="20"/>
          <w:szCs w:val="20"/>
        </w:rPr>
        <w:t xml:space="preserve">), </w:t>
      </w:r>
    </w:p>
    <w:p w14:paraId="5073C9BE" w14:textId="216E0EC2" w:rsidR="00C504EB" w:rsidRPr="00204A64" w:rsidRDefault="00C504EB" w:rsidP="00C504EB">
      <w:pPr>
        <w:pStyle w:val="Tekstpodstawowy3"/>
        <w:numPr>
          <w:ilvl w:val="1"/>
          <w:numId w:val="48"/>
        </w:numPr>
        <w:spacing w:before="0" w:line="276" w:lineRule="auto"/>
        <w:rPr>
          <w:rFonts w:asciiTheme="majorHAnsi" w:hAnsiTheme="majorHAnsi" w:cstheme="majorHAnsi"/>
          <w:i w:val="0"/>
          <w:sz w:val="20"/>
          <w:szCs w:val="20"/>
        </w:rPr>
      </w:pPr>
      <w:r w:rsidRPr="00204A64">
        <w:rPr>
          <w:rFonts w:asciiTheme="majorHAnsi" w:hAnsiTheme="majorHAnsi" w:cstheme="majorHAnsi"/>
          <w:i w:val="0"/>
          <w:sz w:val="20"/>
          <w:szCs w:val="20"/>
        </w:rPr>
        <w:t>uzyskanie kompletu niezbędnych decyzji, w tym decyzji DEJ NCBJ i PAA.</w:t>
      </w:r>
    </w:p>
    <w:p w14:paraId="00560F04" w14:textId="3B0EF82A" w:rsidR="00042526" w:rsidRPr="00204A64" w:rsidRDefault="00C504EB" w:rsidP="00C504EB">
      <w:pPr>
        <w:pStyle w:val="Tekstpodstawowy3"/>
        <w:spacing w:before="0" w:line="288" w:lineRule="auto"/>
        <w:ind w:left="1134" w:hanging="283"/>
        <w:rPr>
          <w:rFonts w:asciiTheme="majorHAnsi" w:hAnsiTheme="majorHAnsi" w:cstheme="majorHAnsi"/>
          <w:i w:val="0"/>
          <w:sz w:val="20"/>
          <w:szCs w:val="20"/>
        </w:rPr>
      </w:pPr>
      <w:r w:rsidRPr="00204A64">
        <w:rPr>
          <w:rFonts w:asciiTheme="majorHAnsi" w:hAnsiTheme="majorHAnsi" w:cstheme="majorHAnsi"/>
          <w:i w:val="0"/>
          <w:sz w:val="20"/>
          <w:szCs w:val="20"/>
        </w:rPr>
        <w:t xml:space="preserve">3. </w:t>
      </w:r>
      <w:r w:rsidR="006B7A8A" w:rsidRPr="00204A64">
        <w:rPr>
          <w:rFonts w:asciiTheme="majorHAnsi" w:hAnsiTheme="majorHAnsi" w:cstheme="majorHAnsi"/>
          <w:i w:val="0"/>
          <w:sz w:val="20"/>
          <w:szCs w:val="20"/>
        </w:rPr>
        <w:t>Opracowanie koncepcji modernizacji I&amp;C reaktora w celu przedstawienia i akceptacji przez Departament Eksploatacji Obiektów Jądrowych (dalej zwany w skrócie: DEJ)</w:t>
      </w:r>
      <w:r w:rsidR="00042526" w:rsidRPr="00204A64">
        <w:rPr>
          <w:rFonts w:asciiTheme="majorHAnsi" w:hAnsiTheme="majorHAnsi" w:cstheme="majorHAnsi"/>
          <w:i w:val="0"/>
          <w:sz w:val="20"/>
          <w:szCs w:val="20"/>
        </w:rPr>
        <w:t xml:space="preserve">, </w:t>
      </w:r>
    </w:p>
    <w:p w14:paraId="4B61F728" w14:textId="5C6CFED2" w:rsidR="00042526" w:rsidRPr="00204A64" w:rsidRDefault="00C504EB" w:rsidP="00C504EB">
      <w:pPr>
        <w:pStyle w:val="Tekstpodstawowy3"/>
        <w:spacing w:before="0" w:line="288" w:lineRule="auto"/>
        <w:ind w:left="1134" w:hanging="283"/>
        <w:rPr>
          <w:rFonts w:asciiTheme="majorHAnsi" w:hAnsiTheme="majorHAnsi" w:cstheme="majorHAnsi"/>
          <w:i w:val="0"/>
          <w:sz w:val="20"/>
          <w:szCs w:val="20"/>
        </w:rPr>
      </w:pPr>
      <w:r w:rsidRPr="00204A64">
        <w:rPr>
          <w:rFonts w:asciiTheme="majorHAnsi" w:hAnsiTheme="majorHAnsi" w:cstheme="majorHAnsi"/>
          <w:i w:val="0"/>
          <w:sz w:val="20"/>
          <w:szCs w:val="20"/>
        </w:rPr>
        <w:t>4</w:t>
      </w:r>
      <w:r w:rsidR="00042526" w:rsidRPr="00204A64">
        <w:rPr>
          <w:rFonts w:asciiTheme="majorHAnsi" w:hAnsiTheme="majorHAnsi" w:cstheme="majorHAnsi"/>
          <w:i w:val="0"/>
          <w:sz w:val="20"/>
          <w:szCs w:val="20"/>
        </w:rPr>
        <w:t xml:space="preserve">. </w:t>
      </w:r>
      <w:r w:rsidRPr="00204A64">
        <w:rPr>
          <w:rFonts w:asciiTheme="majorHAnsi" w:hAnsiTheme="majorHAnsi" w:cstheme="majorHAnsi"/>
          <w:i w:val="0"/>
          <w:sz w:val="20"/>
          <w:szCs w:val="20"/>
        </w:rPr>
        <w:t>Opracowanie Wykonawczego Projektu Technicznego oraz pozostałej wymaganej dokumentacji technicznej, uwzględniającego istniejące instalacje i systemy scharakteryzowane w trakcje wizji lokalnej, spełniającego wymagania załączonego Opisu Przedmiotu Zamówienia celem akceptacji przez zespół Departamentu Eksploatacji Obiektów Jądrowych (dalej zwany w skrócie: DEJNCBJ)</w:t>
      </w:r>
      <w:r w:rsidR="00042526" w:rsidRPr="00204A64">
        <w:rPr>
          <w:rFonts w:asciiTheme="majorHAnsi" w:hAnsiTheme="majorHAnsi" w:cstheme="majorHAnsi"/>
          <w:i w:val="0"/>
          <w:sz w:val="20"/>
          <w:szCs w:val="20"/>
        </w:rPr>
        <w:t xml:space="preserve">, </w:t>
      </w:r>
    </w:p>
    <w:p w14:paraId="391960A1" w14:textId="6EC0F34A" w:rsidR="00042526" w:rsidRPr="00204A64" w:rsidRDefault="00042526" w:rsidP="00CB793C">
      <w:pPr>
        <w:pStyle w:val="Tekstpodstawowy3"/>
        <w:spacing w:before="0" w:line="288" w:lineRule="auto"/>
        <w:ind w:left="1134" w:hanging="283"/>
        <w:rPr>
          <w:rFonts w:asciiTheme="majorHAnsi" w:hAnsiTheme="majorHAnsi" w:cstheme="majorHAnsi"/>
          <w:i w:val="0"/>
          <w:sz w:val="20"/>
          <w:szCs w:val="20"/>
        </w:rPr>
      </w:pPr>
      <w:r w:rsidRPr="00204A64">
        <w:rPr>
          <w:rFonts w:asciiTheme="majorHAnsi" w:hAnsiTheme="majorHAnsi" w:cstheme="majorHAnsi"/>
          <w:i w:val="0"/>
          <w:sz w:val="20"/>
          <w:szCs w:val="20"/>
        </w:rPr>
        <w:t xml:space="preserve">5. </w:t>
      </w:r>
      <w:r w:rsidR="00EF6148" w:rsidRPr="00204A64">
        <w:rPr>
          <w:rFonts w:asciiTheme="majorHAnsi" w:hAnsiTheme="majorHAnsi" w:cstheme="majorHAnsi"/>
          <w:i w:val="0"/>
          <w:sz w:val="20"/>
          <w:szCs w:val="20"/>
        </w:rPr>
        <w:t xml:space="preserve"> </w:t>
      </w:r>
      <w:r w:rsidR="00C504EB" w:rsidRPr="00204A64">
        <w:rPr>
          <w:rFonts w:asciiTheme="majorHAnsi" w:hAnsiTheme="majorHAnsi" w:cstheme="majorHAnsi"/>
          <w:i w:val="0"/>
          <w:sz w:val="20"/>
          <w:szCs w:val="20"/>
        </w:rPr>
        <w:t>Uzyskanie zgody Prezesa Państwowej Agencji Atomistyki (zwanego dalej w skrócie: Prezes PAA), na przeprowadzenie modernizacji wg Wykonawczego Projektu Technicznego</w:t>
      </w:r>
      <w:r w:rsidRPr="00204A64">
        <w:rPr>
          <w:rFonts w:asciiTheme="majorHAnsi" w:hAnsiTheme="majorHAnsi" w:cstheme="majorHAnsi"/>
          <w:i w:val="0"/>
          <w:sz w:val="20"/>
          <w:szCs w:val="20"/>
        </w:rPr>
        <w:t xml:space="preserve">, </w:t>
      </w:r>
    </w:p>
    <w:p w14:paraId="5763FDCF" w14:textId="3CAE0A5A" w:rsidR="00042526" w:rsidRPr="00204A64" w:rsidRDefault="00042526" w:rsidP="00CB793C">
      <w:pPr>
        <w:pStyle w:val="Tekstpodstawowy3"/>
        <w:spacing w:before="0" w:line="288" w:lineRule="auto"/>
        <w:ind w:left="1134" w:hanging="283"/>
        <w:rPr>
          <w:rFonts w:asciiTheme="majorHAnsi" w:hAnsiTheme="majorHAnsi" w:cstheme="majorHAnsi"/>
          <w:i w:val="0"/>
          <w:sz w:val="20"/>
          <w:szCs w:val="20"/>
        </w:rPr>
      </w:pPr>
      <w:r w:rsidRPr="00204A64">
        <w:rPr>
          <w:rFonts w:asciiTheme="majorHAnsi" w:hAnsiTheme="majorHAnsi" w:cstheme="majorHAnsi"/>
          <w:i w:val="0"/>
          <w:sz w:val="20"/>
          <w:szCs w:val="20"/>
        </w:rPr>
        <w:t xml:space="preserve">6.  </w:t>
      </w:r>
      <w:r w:rsidR="00C504EB" w:rsidRPr="00204A64">
        <w:rPr>
          <w:rFonts w:asciiTheme="majorHAnsi" w:hAnsiTheme="majorHAnsi" w:cstheme="majorHAnsi"/>
          <w:i w:val="0"/>
          <w:sz w:val="20"/>
          <w:szCs w:val="20"/>
        </w:rPr>
        <w:t xml:space="preserve">Prefabrykowanie </w:t>
      </w:r>
      <w:r w:rsidR="00C504EB" w:rsidRPr="000C2DC1">
        <w:rPr>
          <w:rFonts w:asciiTheme="majorHAnsi" w:hAnsiTheme="majorHAnsi" w:cstheme="majorHAnsi"/>
          <w:iCs w:val="0"/>
          <w:sz w:val="20"/>
          <w:szCs w:val="20"/>
        </w:rPr>
        <w:t>elementów przedmiotu zamówienia</w:t>
      </w:r>
      <w:r w:rsidR="00C504EB" w:rsidRPr="00204A64">
        <w:rPr>
          <w:rFonts w:asciiTheme="majorHAnsi" w:hAnsiTheme="majorHAnsi" w:cstheme="majorHAnsi"/>
          <w:i w:val="0"/>
          <w:sz w:val="20"/>
          <w:szCs w:val="20"/>
        </w:rPr>
        <w:t xml:space="preserve"> wg Wykonawczego Projektu Technicznego zaakceptowanego przez Prezesa PAA</w:t>
      </w:r>
      <w:r w:rsidRPr="00204A64">
        <w:rPr>
          <w:rFonts w:asciiTheme="majorHAnsi" w:hAnsiTheme="majorHAnsi" w:cstheme="majorHAnsi"/>
          <w:i w:val="0"/>
          <w:sz w:val="20"/>
          <w:szCs w:val="20"/>
        </w:rPr>
        <w:t xml:space="preserve">, </w:t>
      </w:r>
    </w:p>
    <w:p w14:paraId="6F693DF2" w14:textId="33E8F4F9" w:rsidR="00042526" w:rsidRPr="00204A64" w:rsidRDefault="00042526" w:rsidP="00CB793C">
      <w:pPr>
        <w:pStyle w:val="Tekstpodstawowy3"/>
        <w:spacing w:before="0" w:line="288" w:lineRule="auto"/>
        <w:ind w:left="1134" w:hanging="283"/>
        <w:rPr>
          <w:rFonts w:asciiTheme="majorHAnsi" w:hAnsiTheme="majorHAnsi" w:cstheme="majorHAnsi"/>
          <w:i w:val="0"/>
          <w:sz w:val="20"/>
          <w:szCs w:val="20"/>
        </w:rPr>
      </w:pPr>
      <w:r w:rsidRPr="00204A64">
        <w:rPr>
          <w:rFonts w:asciiTheme="majorHAnsi" w:hAnsiTheme="majorHAnsi" w:cstheme="majorHAnsi"/>
          <w:i w:val="0"/>
          <w:sz w:val="20"/>
          <w:szCs w:val="20"/>
        </w:rPr>
        <w:t xml:space="preserve">7. </w:t>
      </w:r>
      <w:r w:rsidR="00EF6148" w:rsidRPr="00204A64">
        <w:rPr>
          <w:rFonts w:asciiTheme="majorHAnsi" w:hAnsiTheme="majorHAnsi" w:cstheme="majorHAnsi"/>
          <w:i w:val="0"/>
          <w:sz w:val="20"/>
          <w:szCs w:val="20"/>
        </w:rPr>
        <w:tab/>
      </w:r>
      <w:r w:rsidR="00C504EB" w:rsidRPr="00204A64">
        <w:rPr>
          <w:rFonts w:asciiTheme="majorHAnsi" w:hAnsiTheme="majorHAnsi" w:cstheme="majorHAnsi"/>
          <w:i w:val="0"/>
          <w:sz w:val="20"/>
          <w:szCs w:val="20"/>
        </w:rPr>
        <w:t>Przeprowadzenie testów akceptacyjnych FAT w siedzibie Wykonawcy, mających na celu sprawdzenie zgodności zbudowanego systemu z zamówieniem i wcześniej zaakceptowanym przez Prezesa PAA Wykonawczym Projektem Technicznym</w:t>
      </w:r>
      <w:r w:rsidRPr="00204A64">
        <w:rPr>
          <w:rFonts w:asciiTheme="majorHAnsi" w:hAnsiTheme="majorHAnsi" w:cstheme="majorHAnsi"/>
          <w:i w:val="0"/>
          <w:sz w:val="20"/>
          <w:szCs w:val="20"/>
        </w:rPr>
        <w:t xml:space="preserve">, </w:t>
      </w:r>
    </w:p>
    <w:p w14:paraId="52F6EE0D" w14:textId="523CAA50" w:rsidR="00042526" w:rsidRPr="00204A64" w:rsidRDefault="00042526" w:rsidP="00CB793C">
      <w:pPr>
        <w:pStyle w:val="Tekstpodstawowy3"/>
        <w:spacing w:before="0" w:line="288" w:lineRule="auto"/>
        <w:ind w:left="1134" w:hanging="283"/>
        <w:rPr>
          <w:rFonts w:asciiTheme="majorHAnsi" w:hAnsiTheme="majorHAnsi" w:cstheme="majorHAnsi"/>
          <w:i w:val="0"/>
          <w:sz w:val="20"/>
          <w:szCs w:val="20"/>
        </w:rPr>
      </w:pPr>
      <w:r w:rsidRPr="00204A64">
        <w:rPr>
          <w:rFonts w:asciiTheme="majorHAnsi" w:hAnsiTheme="majorHAnsi" w:cstheme="majorHAnsi"/>
          <w:i w:val="0"/>
          <w:sz w:val="20"/>
          <w:szCs w:val="20"/>
        </w:rPr>
        <w:t xml:space="preserve">8.   </w:t>
      </w:r>
      <w:r w:rsidR="00C504EB" w:rsidRPr="00204A64">
        <w:rPr>
          <w:rFonts w:asciiTheme="majorHAnsi" w:hAnsiTheme="majorHAnsi" w:cstheme="majorHAnsi"/>
          <w:i w:val="0"/>
          <w:sz w:val="20"/>
          <w:szCs w:val="20"/>
        </w:rPr>
        <w:t xml:space="preserve">Dostawa i instalacja kompletnych </w:t>
      </w:r>
      <w:r w:rsidR="00C504EB" w:rsidRPr="003A1CEE">
        <w:rPr>
          <w:rFonts w:asciiTheme="majorHAnsi" w:hAnsiTheme="majorHAnsi" w:cstheme="majorHAnsi"/>
          <w:i w:val="0"/>
          <w:sz w:val="20"/>
          <w:szCs w:val="20"/>
        </w:rPr>
        <w:t>elementów przedmiotu zamówienia</w:t>
      </w:r>
      <w:r w:rsidR="003A1CEE">
        <w:rPr>
          <w:rFonts w:asciiTheme="majorHAnsi" w:hAnsiTheme="majorHAnsi" w:cstheme="majorHAnsi"/>
          <w:i w:val="0"/>
          <w:sz w:val="20"/>
          <w:szCs w:val="20"/>
        </w:rPr>
        <w:t xml:space="preserve"> </w:t>
      </w:r>
      <w:r w:rsidR="00C504EB" w:rsidRPr="00204A64">
        <w:rPr>
          <w:rFonts w:asciiTheme="majorHAnsi" w:hAnsiTheme="majorHAnsi" w:cstheme="majorHAnsi"/>
          <w:i w:val="0"/>
          <w:sz w:val="20"/>
          <w:szCs w:val="20"/>
        </w:rPr>
        <w:t>w budynkach R2A, R2B i R2C, kompleksu Reaktora MARIA, zgodnych z zaakceptowanym przez Prezesa PAA Wykonawczym Projektem Technicznym, z uwzględnieniem rezerw sprzętowych</w:t>
      </w:r>
      <w:r w:rsidRPr="00204A64">
        <w:rPr>
          <w:rFonts w:asciiTheme="majorHAnsi" w:hAnsiTheme="majorHAnsi" w:cstheme="majorHAnsi"/>
          <w:i w:val="0"/>
          <w:sz w:val="20"/>
          <w:szCs w:val="20"/>
        </w:rPr>
        <w:t xml:space="preserve">, </w:t>
      </w:r>
    </w:p>
    <w:p w14:paraId="5A70EB13" w14:textId="2DF66F64" w:rsidR="00042526" w:rsidRPr="00204A64" w:rsidRDefault="00042526" w:rsidP="00CB793C">
      <w:pPr>
        <w:pStyle w:val="Tekstpodstawowy3"/>
        <w:spacing w:before="0" w:line="288" w:lineRule="auto"/>
        <w:ind w:left="1134" w:hanging="283"/>
        <w:rPr>
          <w:rFonts w:asciiTheme="majorHAnsi" w:hAnsiTheme="majorHAnsi" w:cstheme="majorHAnsi"/>
          <w:i w:val="0"/>
          <w:sz w:val="20"/>
          <w:szCs w:val="20"/>
        </w:rPr>
      </w:pPr>
      <w:r w:rsidRPr="00204A64">
        <w:rPr>
          <w:rFonts w:asciiTheme="majorHAnsi" w:hAnsiTheme="majorHAnsi" w:cstheme="majorHAnsi"/>
          <w:i w:val="0"/>
          <w:sz w:val="20"/>
          <w:szCs w:val="20"/>
        </w:rPr>
        <w:t xml:space="preserve">9.  </w:t>
      </w:r>
      <w:r w:rsidR="00C504EB" w:rsidRPr="00204A64">
        <w:rPr>
          <w:rFonts w:asciiTheme="majorHAnsi" w:hAnsiTheme="majorHAnsi" w:cstheme="majorHAnsi"/>
          <w:i w:val="0"/>
          <w:sz w:val="20"/>
          <w:szCs w:val="20"/>
        </w:rPr>
        <w:t>Wykonie instalacji kablowych i instalacja pozostałych urządzeń zgodnie z zaakceptowanym przez Prezesa PAA Wykonawczym Projektem Technicznym</w:t>
      </w:r>
      <w:r w:rsidRPr="00204A64">
        <w:rPr>
          <w:rFonts w:asciiTheme="majorHAnsi" w:hAnsiTheme="majorHAnsi" w:cstheme="majorHAnsi"/>
          <w:i w:val="0"/>
          <w:sz w:val="20"/>
          <w:szCs w:val="20"/>
        </w:rPr>
        <w:t xml:space="preserve">, </w:t>
      </w:r>
    </w:p>
    <w:p w14:paraId="0CC9ACEF" w14:textId="645ED45E" w:rsidR="00042526" w:rsidRPr="00204A64" w:rsidRDefault="00042526" w:rsidP="00CB793C">
      <w:pPr>
        <w:pStyle w:val="Tekstpodstawowy3"/>
        <w:spacing w:before="0" w:line="288" w:lineRule="auto"/>
        <w:ind w:left="1134" w:hanging="425"/>
        <w:rPr>
          <w:rFonts w:asciiTheme="majorHAnsi" w:hAnsiTheme="majorHAnsi" w:cstheme="majorHAnsi"/>
          <w:i w:val="0"/>
          <w:sz w:val="20"/>
          <w:szCs w:val="20"/>
        </w:rPr>
      </w:pPr>
      <w:r w:rsidRPr="00204A64">
        <w:rPr>
          <w:rFonts w:asciiTheme="majorHAnsi" w:hAnsiTheme="majorHAnsi" w:cstheme="majorHAnsi"/>
          <w:i w:val="0"/>
          <w:sz w:val="20"/>
          <w:szCs w:val="20"/>
        </w:rPr>
        <w:t>10.  Integracj</w:t>
      </w:r>
      <w:r w:rsidR="005F587F" w:rsidRPr="00204A64">
        <w:rPr>
          <w:rFonts w:asciiTheme="majorHAnsi" w:hAnsiTheme="majorHAnsi" w:cstheme="majorHAnsi"/>
          <w:i w:val="0"/>
          <w:sz w:val="20"/>
          <w:szCs w:val="20"/>
        </w:rPr>
        <w:t>a</w:t>
      </w:r>
      <w:r w:rsidRPr="00204A64">
        <w:rPr>
          <w:rFonts w:asciiTheme="majorHAnsi" w:hAnsiTheme="majorHAnsi" w:cstheme="majorHAnsi"/>
          <w:i w:val="0"/>
          <w:sz w:val="20"/>
          <w:szCs w:val="20"/>
        </w:rPr>
        <w:t xml:space="preserve"> </w:t>
      </w:r>
      <w:r w:rsidR="00E670DF" w:rsidRPr="00204A64">
        <w:rPr>
          <w:rFonts w:asciiTheme="majorHAnsi" w:hAnsiTheme="majorHAnsi" w:cstheme="majorHAnsi"/>
          <w:sz w:val="20"/>
          <w:szCs w:val="20"/>
        </w:rPr>
        <w:t xml:space="preserve">[przedmiotu zamówienia] </w:t>
      </w:r>
      <w:r w:rsidR="00C504EB" w:rsidRPr="00204A64">
        <w:rPr>
          <w:rFonts w:asciiTheme="majorHAnsi" w:hAnsiTheme="majorHAnsi" w:cstheme="majorHAnsi"/>
          <w:i w:val="0"/>
          <w:sz w:val="20"/>
          <w:szCs w:val="20"/>
        </w:rPr>
        <w:t>istniejącymi systemami wskazanymi w wizji lokalnej obiektu zawartymi w zaakceptowanym przez Prezesa PAA Wykonawczym Projekcie technicznym</w:t>
      </w:r>
      <w:r w:rsidRPr="00204A64">
        <w:rPr>
          <w:rFonts w:asciiTheme="majorHAnsi" w:hAnsiTheme="majorHAnsi" w:cstheme="majorHAnsi"/>
          <w:i w:val="0"/>
          <w:sz w:val="20"/>
          <w:szCs w:val="20"/>
        </w:rPr>
        <w:t xml:space="preserve">, </w:t>
      </w:r>
    </w:p>
    <w:p w14:paraId="78BC6C64" w14:textId="13AD7386" w:rsidR="00042526" w:rsidRPr="00204A64" w:rsidRDefault="00042526" w:rsidP="00CB793C">
      <w:pPr>
        <w:pStyle w:val="Tekstpodstawowy3"/>
        <w:spacing w:before="0" w:line="288" w:lineRule="auto"/>
        <w:ind w:left="1134" w:hanging="425"/>
        <w:rPr>
          <w:rFonts w:asciiTheme="majorHAnsi" w:hAnsiTheme="majorHAnsi" w:cstheme="majorHAnsi"/>
          <w:i w:val="0"/>
          <w:sz w:val="20"/>
          <w:szCs w:val="20"/>
        </w:rPr>
      </w:pPr>
      <w:r w:rsidRPr="00204A64">
        <w:rPr>
          <w:rFonts w:asciiTheme="majorHAnsi" w:hAnsiTheme="majorHAnsi" w:cstheme="majorHAnsi"/>
          <w:i w:val="0"/>
          <w:sz w:val="20"/>
          <w:szCs w:val="20"/>
        </w:rPr>
        <w:t xml:space="preserve">11. </w:t>
      </w:r>
      <w:r w:rsidR="00C504EB" w:rsidRPr="00204A64">
        <w:rPr>
          <w:rFonts w:asciiTheme="majorHAnsi" w:hAnsiTheme="majorHAnsi" w:cstheme="majorHAnsi"/>
          <w:i w:val="0"/>
          <w:sz w:val="20"/>
          <w:szCs w:val="20"/>
        </w:rPr>
        <w:tab/>
      </w:r>
      <w:r w:rsidRPr="00204A64">
        <w:rPr>
          <w:rFonts w:asciiTheme="majorHAnsi" w:hAnsiTheme="majorHAnsi" w:cstheme="majorHAnsi"/>
          <w:i w:val="0"/>
          <w:sz w:val="20"/>
          <w:szCs w:val="20"/>
        </w:rPr>
        <w:t xml:space="preserve">Przeprowadzenie testów po instalacyjnych SAT, kompletnego </w:t>
      </w:r>
      <w:r w:rsidR="00E670DF" w:rsidRPr="003A1CEE">
        <w:rPr>
          <w:rFonts w:asciiTheme="majorHAnsi" w:hAnsiTheme="majorHAnsi" w:cstheme="majorHAnsi"/>
          <w:i w:val="0"/>
          <w:iCs w:val="0"/>
          <w:sz w:val="20"/>
          <w:szCs w:val="20"/>
        </w:rPr>
        <w:t>przedmiotu zamówienia</w:t>
      </w:r>
      <w:r w:rsidRPr="00204A64">
        <w:rPr>
          <w:rFonts w:asciiTheme="majorHAnsi" w:hAnsiTheme="majorHAnsi" w:cstheme="majorHAnsi"/>
          <w:i w:val="0"/>
          <w:sz w:val="20"/>
          <w:szCs w:val="20"/>
        </w:rPr>
        <w:t xml:space="preserve">, po stronie </w:t>
      </w:r>
      <w:r w:rsidR="003E3C53" w:rsidRPr="00204A64">
        <w:rPr>
          <w:rFonts w:asciiTheme="majorHAnsi" w:hAnsiTheme="majorHAnsi" w:cstheme="majorHAnsi"/>
          <w:i w:val="0"/>
          <w:sz w:val="20"/>
          <w:szCs w:val="20"/>
        </w:rPr>
        <w:t>W</w:t>
      </w:r>
      <w:r w:rsidRPr="00204A64">
        <w:rPr>
          <w:rFonts w:asciiTheme="majorHAnsi" w:hAnsiTheme="majorHAnsi" w:cstheme="majorHAnsi"/>
          <w:i w:val="0"/>
          <w:sz w:val="20"/>
          <w:szCs w:val="20"/>
        </w:rPr>
        <w:t xml:space="preserve">ykonawcy, </w:t>
      </w:r>
    </w:p>
    <w:p w14:paraId="7B40CD5A" w14:textId="4A7B27B9" w:rsidR="00C504EB" w:rsidRPr="00204A64" w:rsidRDefault="00C504EB" w:rsidP="00CB793C">
      <w:pPr>
        <w:pStyle w:val="Tekstpodstawowy3"/>
        <w:spacing w:before="0" w:line="288" w:lineRule="auto"/>
        <w:ind w:left="1134" w:hanging="425"/>
        <w:rPr>
          <w:rFonts w:asciiTheme="majorHAnsi" w:hAnsiTheme="majorHAnsi" w:cstheme="majorHAnsi"/>
          <w:i w:val="0"/>
          <w:sz w:val="20"/>
          <w:szCs w:val="20"/>
        </w:rPr>
      </w:pPr>
      <w:r w:rsidRPr="00204A64">
        <w:rPr>
          <w:rFonts w:asciiTheme="majorHAnsi" w:hAnsiTheme="majorHAnsi" w:cstheme="majorHAnsi"/>
          <w:i w:val="0"/>
          <w:sz w:val="20"/>
          <w:szCs w:val="20"/>
        </w:rPr>
        <w:lastRenderedPageBreak/>
        <w:t>12.</w:t>
      </w:r>
      <w:r w:rsidRPr="00204A64">
        <w:rPr>
          <w:rFonts w:asciiTheme="majorHAnsi" w:hAnsiTheme="majorHAnsi" w:cstheme="majorHAnsi"/>
          <w:i w:val="0"/>
          <w:sz w:val="20"/>
          <w:szCs w:val="20"/>
        </w:rPr>
        <w:tab/>
        <w:t xml:space="preserve">Przeprowadzenie testów SIT </w:t>
      </w:r>
      <w:r w:rsidRPr="003A1CEE">
        <w:rPr>
          <w:rFonts w:asciiTheme="majorHAnsi" w:hAnsiTheme="majorHAnsi" w:cstheme="majorHAnsi"/>
          <w:i w:val="0"/>
          <w:sz w:val="20"/>
          <w:szCs w:val="20"/>
        </w:rPr>
        <w:t>przedmiotu zamówienia</w:t>
      </w:r>
      <w:r w:rsidRPr="00204A64">
        <w:rPr>
          <w:rFonts w:asciiTheme="majorHAnsi" w:hAnsiTheme="majorHAnsi" w:cstheme="majorHAnsi"/>
          <w:i w:val="0"/>
          <w:sz w:val="20"/>
          <w:szCs w:val="20"/>
        </w:rPr>
        <w:t xml:space="preserve"> po stronie Wykonawcy przy udziale Zamawiającego,</w:t>
      </w:r>
    </w:p>
    <w:p w14:paraId="3225BDAA" w14:textId="575AA13D" w:rsidR="00042526" w:rsidRPr="00204A64" w:rsidRDefault="00042526" w:rsidP="00CB793C">
      <w:pPr>
        <w:pStyle w:val="Tekstpodstawowy3"/>
        <w:spacing w:before="0" w:line="288" w:lineRule="auto"/>
        <w:ind w:left="1134" w:hanging="425"/>
        <w:rPr>
          <w:rFonts w:asciiTheme="majorHAnsi" w:hAnsiTheme="majorHAnsi" w:cstheme="majorHAnsi"/>
          <w:i w:val="0"/>
          <w:sz w:val="20"/>
          <w:szCs w:val="20"/>
        </w:rPr>
      </w:pPr>
      <w:r w:rsidRPr="00204A64">
        <w:rPr>
          <w:rFonts w:asciiTheme="majorHAnsi" w:hAnsiTheme="majorHAnsi" w:cstheme="majorHAnsi"/>
          <w:i w:val="0"/>
          <w:sz w:val="20"/>
          <w:szCs w:val="20"/>
        </w:rPr>
        <w:t>1</w:t>
      </w:r>
      <w:r w:rsidR="00C504EB" w:rsidRPr="00204A64">
        <w:rPr>
          <w:rFonts w:asciiTheme="majorHAnsi" w:hAnsiTheme="majorHAnsi" w:cstheme="majorHAnsi"/>
          <w:i w:val="0"/>
          <w:sz w:val="20"/>
          <w:szCs w:val="20"/>
        </w:rPr>
        <w:t>3</w:t>
      </w:r>
      <w:r w:rsidRPr="00204A64">
        <w:rPr>
          <w:rFonts w:asciiTheme="majorHAnsi" w:hAnsiTheme="majorHAnsi" w:cstheme="majorHAnsi"/>
          <w:i w:val="0"/>
          <w:sz w:val="20"/>
          <w:szCs w:val="20"/>
        </w:rPr>
        <w:t xml:space="preserve">.  </w:t>
      </w:r>
      <w:r w:rsidR="00C504EB" w:rsidRPr="00204A64">
        <w:rPr>
          <w:rFonts w:asciiTheme="majorHAnsi" w:hAnsiTheme="majorHAnsi" w:cstheme="majorHAnsi"/>
          <w:i w:val="0"/>
          <w:sz w:val="20"/>
          <w:szCs w:val="20"/>
        </w:rPr>
        <w:t>Przeprowadzenie testów funkcjonalnych potwierdzających zakładaną funkcjonalność, kompletnego</w:t>
      </w:r>
      <w:r w:rsidRPr="00204A64">
        <w:rPr>
          <w:rFonts w:asciiTheme="majorHAnsi" w:hAnsiTheme="majorHAnsi" w:cstheme="majorHAnsi"/>
          <w:i w:val="0"/>
          <w:sz w:val="20"/>
          <w:szCs w:val="20"/>
        </w:rPr>
        <w:t xml:space="preserve"> </w:t>
      </w:r>
      <w:r w:rsidR="00E670DF" w:rsidRPr="003A1CEE">
        <w:rPr>
          <w:rFonts w:asciiTheme="majorHAnsi" w:hAnsiTheme="majorHAnsi" w:cstheme="majorHAnsi"/>
          <w:i w:val="0"/>
          <w:iCs w:val="0"/>
          <w:sz w:val="20"/>
          <w:szCs w:val="20"/>
        </w:rPr>
        <w:t>przedmiotu zamówienia</w:t>
      </w:r>
      <w:r w:rsidRPr="00204A64">
        <w:rPr>
          <w:rFonts w:asciiTheme="majorHAnsi" w:hAnsiTheme="majorHAnsi" w:cstheme="majorHAnsi"/>
          <w:i w:val="0"/>
          <w:sz w:val="20"/>
          <w:szCs w:val="20"/>
        </w:rPr>
        <w:t xml:space="preserve">, </w:t>
      </w:r>
      <w:r w:rsidR="00C504EB" w:rsidRPr="00204A64">
        <w:rPr>
          <w:rFonts w:asciiTheme="majorHAnsi" w:hAnsiTheme="majorHAnsi" w:cstheme="majorHAnsi"/>
          <w:i w:val="0"/>
          <w:sz w:val="20"/>
          <w:szCs w:val="20"/>
        </w:rPr>
        <w:t>po stronie Zamawiającego przy udziale Wykonawcy</w:t>
      </w:r>
      <w:r w:rsidRPr="00204A64">
        <w:rPr>
          <w:rFonts w:asciiTheme="majorHAnsi" w:hAnsiTheme="majorHAnsi" w:cstheme="majorHAnsi"/>
          <w:i w:val="0"/>
          <w:sz w:val="20"/>
          <w:szCs w:val="20"/>
        </w:rPr>
        <w:t xml:space="preserve">. </w:t>
      </w:r>
    </w:p>
    <w:p w14:paraId="03929649" w14:textId="090D1A4C" w:rsidR="00042526" w:rsidRPr="00204A64" w:rsidRDefault="00042526" w:rsidP="00CB793C">
      <w:pPr>
        <w:pStyle w:val="Tekstpodstawowy3"/>
        <w:spacing w:before="0" w:line="288" w:lineRule="auto"/>
        <w:ind w:left="1134" w:hanging="425"/>
        <w:rPr>
          <w:rFonts w:asciiTheme="majorHAnsi" w:hAnsiTheme="majorHAnsi" w:cstheme="majorHAnsi"/>
          <w:i w:val="0"/>
          <w:sz w:val="20"/>
          <w:szCs w:val="20"/>
        </w:rPr>
      </w:pPr>
      <w:r w:rsidRPr="00204A64">
        <w:rPr>
          <w:rFonts w:asciiTheme="majorHAnsi" w:hAnsiTheme="majorHAnsi" w:cstheme="majorHAnsi"/>
          <w:i w:val="0"/>
          <w:sz w:val="20"/>
          <w:szCs w:val="20"/>
        </w:rPr>
        <w:t>1</w:t>
      </w:r>
      <w:r w:rsidR="00C504EB" w:rsidRPr="00204A64">
        <w:rPr>
          <w:rFonts w:asciiTheme="majorHAnsi" w:hAnsiTheme="majorHAnsi" w:cstheme="majorHAnsi"/>
          <w:i w:val="0"/>
          <w:sz w:val="20"/>
          <w:szCs w:val="20"/>
        </w:rPr>
        <w:t>4</w:t>
      </w:r>
      <w:r w:rsidRPr="00204A64">
        <w:rPr>
          <w:rFonts w:asciiTheme="majorHAnsi" w:hAnsiTheme="majorHAnsi" w:cstheme="majorHAnsi"/>
          <w:i w:val="0"/>
          <w:sz w:val="20"/>
          <w:szCs w:val="20"/>
        </w:rPr>
        <w:t xml:space="preserve">. </w:t>
      </w:r>
      <w:r w:rsidR="00C504EB" w:rsidRPr="00204A64">
        <w:rPr>
          <w:rFonts w:asciiTheme="majorHAnsi" w:hAnsiTheme="majorHAnsi" w:cstheme="majorHAnsi"/>
          <w:i w:val="0"/>
          <w:sz w:val="20"/>
          <w:szCs w:val="20"/>
        </w:rPr>
        <w:t xml:space="preserve">Wykonanie Powykonawczego Projektu Technicznego odzwierciedlającego faktyczny stan zainstalowanego </w:t>
      </w:r>
      <w:r w:rsidR="00C504EB" w:rsidRPr="003A1CEE">
        <w:rPr>
          <w:rFonts w:asciiTheme="majorHAnsi" w:hAnsiTheme="majorHAnsi" w:cstheme="majorHAnsi"/>
          <w:i w:val="0"/>
          <w:sz w:val="20"/>
          <w:szCs w:val="20"/>
        </w:rPr>
        <w:t>przedmiotu zamówienia</w:t>
      </w:r>
      <w:r w:rsidRPr="00204A64">
        <w:rPr>
          <w:rFonts w:asciiTheme="majorHAnsi" w:hAnsiTheme="majorHAnsi" w:cstheme="majorHAnsi"/>
          <w:i w:val="0"/>
          <w:sz w:val="20"/>
          <w:szCs w:val="20"/>
        </w:rPr>
        <w:t xml:space="preserve">, </w:t>
      </w:r>
    </w:p>
    <w:p w14:paraId="0D00EE28" w14:textId="7B6B767A" w:rsidR="00042526" w:rsidRPr="00204A64" w:rsidRDefault="00042526" w:rsidP="00CB793C">
      <w:pPr>
        <w:pStyle w:val="Tekstpodstawowy3"/>
        <w:spacing w:before="0" w:line="288" w:lineRule="auto"/>
        <w:ind w:left="1134" w:hanging="425"/>
        <w:rPr>
          <w:rFonts w:asciiTheme="majorHAnsi" w:hAnsiTheme="majorHAnsi" w:cstheme="majorHAnsi"/>
          <w:i w:val="0"/>
          <w:sz w:val="20"/>
          <w:szCs w:val="20"/>
        </w:rPr>
      </w:pPr>
      <w:r w:rsidRPr="00204A64">
        <w:rPr>
          <w:rFonts w:asciiTheme="majorHAnsi" w:hAnsiTheme="majorHAnsi" w:cstheme="majorHAnsi"/>
          <w:i w:val="0"/>
          <w:sz w:val="20"/>
          <w:szCs w:val="20"/>
        </w:rPr>
        <w:t>1</w:t>
      </w:r>
      <w:r w:rsidR="00C504EB" w:rsidRPr="00204A64">
        <w:rPr>
          <w:rFonts w:asciiTheme="majorHAnsi" w:hAnsiTheme="majorHAnsi" w:cstheme="majorHAnsi"/>
          <w:i w:val="0"/>
          <w:sz w:val="20"/>
          <w:szCs w:val="20"/>
        </w:rPr>
        <w:t>5</w:t>
      </w:r>
      <w:r w:rsidRPr="00204A64">
        <w:rPr>
          <w:rFonts w:asciiTheme="majorHAnsi" w:hAnsiTheme="majorHAnsi" w:cstheme="majorHAnsi"/>
          <w:i w:val="0"/>
          <w:sz w:val="20"/>
          <w:szCs w:val="20"/>
        </w:rPr>
        <w:t xml:space="preserve">.    </w:t>
      </w:r>
      <w:r w:rsidR="00C504EB" w:rsidRPr="00204A64">
        <w:rPr>
          <w:rFonts w:asciiTheme="majorHAnsi" w:hAnsiTheme="majorHAnsi" w:cstheme="majorHAnsi"/>
          <w:i w:val="0"/>
          <w:sz w:val="20"/>
          <w:szCs w:val="20"/>
        </w:rPr>
        <w:t xml:space="preserve">Przeprowadzenie szkolenia personelu zamawiającego w zakresie obsługi, konserwacji i konfiguracji, przekazanych urządzeń i całego </w:t>
      </w:r>
      <w:r w:rsidR="00C504EB" w:rsidRPr="003A1CEE">
        <w:rPr>
          <w:rFonts w:asciiTheme="majorHAnsi" w:hAnsiTheme="majorHAnsi" w:cstheme="majorHAnsi"/>
          <w:i w:val="0"/>
          <w:sz w:val="20"/>
          <w:szCs w:val="20"/>
        </w:rPr>
        <w:t>przedmiotu zamówienia</w:t>
      </w:r>
      <w:r w:rsidR="00C504EB" w:rsidRPr="00204A64">
        <w:rPr>
          <w:rFonts w:asciiTheme="majorHAnsi" w:hAnsiTheme="majorHAnsi" w:cstheme="majorHAnsi"/>
          <w:i w:val="0"/>
          <w:sz w:val="20"/>
          <w:szCs w:val="20"/>
        </w:rPr>
        <w:t xml:space="preserve"> dla minimum 4 osób, w terminie wskazanym przez Zamawiającego</w:t>
      </w:r>
      <w:r w:rsidRPr="00204A64">
        <w:rPr>
          <w:rFonts w:asciiTheme="majorHAnsi" w:hAnsiTheme="majorHAnsi" w:cstheme="majorHAnsi"/>
          <w:i w:val="0"/>
          <w:sz w:val="20"/>
          <w:szCs w:val="20"/>
        </w:rPr>
        <w:t xml:space="preserve">, </w:t>
      </w:r>
    </w:p>
    <w:p w14:paraId="37231142" w14:textId="68C1C54F" w:rsidR="00042526" w:rsidRPr="00204A64" w:rsidRDefault="00042526" w:rsidP="00CB793C">
      <w:pPr>
        <w:pStyle w:val="Tekstpodstawowy3"/>
        <w:spacing w:before="0" w:line="288" w:lineRule="auto"/>
        <w:ind w:left="1134" w:hanging="425"/>
        <w:rPr>
          <w:rFonts w:asciiTheme="majorHAnsi" w:hAnsiTheme="majorHAnsi" w:cstheme="majorHAnsi"/>
          <w:i w:val="0"/>
          <w:sz w:val="20"/>
          <w:szCs w:val="20"/>
        </w:rPr>
      </w:pPr>
      <w:r w:rsidRPr="00204A64">
        <w:rPr>
          <w:rFonts w:asciiTheme="majorHAnsi" w:hAnsiTheme="majorHAnsi" w:cstheme="majorHAnsi"/>
          <w:i w:val="0"/>
          <w:sz w:val="20"/>
          <w:szCs w:val="20"/>
        </w:rPr>
        <w:t>1</w:t>
      </w:r>
      <w:r w:rsidR="004932BF" w:rsidRPr="00204A64">
        <w:rPr>
          <w:rFonts w:asciiTheme="majorHAnsi" w:hAnsiTheme="majorHAnsi" w:cstheme="majorHAnsi"/>
          <w:i w:val="0"/>
          <w:sz w:val="20"/>
          <w:szCs w:val="20"/>
        </w:rPr>
        <w:t>6</w:t>
      </w:r>
      <w:r w:rsidRPr="00204A64">
        <w:rPr>
          <w:rFonts w:asciiTheme="majorHAnsi" w:hAnsiTheme="majorHAnsi" w:cstheme="majorHAnsi"/>
          <w:i w:val="0"/>
          <w:sz w:val="20"/>
          <w:szCs w:val="20"/>
        </w:rPr>
        <w:t xml:space="preserve">.  </w:t>
      </w:r>
      <w:r w:rsidR="00B26B88" w:rsidRPr="00204A64">
        <w:rPr>
          <w:rFonts w:asciiTheme="majorHAnsi" w:hAnsiTheme="majorHAnsi" w:cstheme="majorHAnsi"/>
          <w:i w:val="0"/>
          <w:sz w:val="20"/>
          <w:szCs w:val="20"/>
        </w:rPr>
        <w:t>Przekazanie kompletu danych, dokumentacji oraz zrealizowanie wszelkich testów wymaganych dla Uzyskanie uzyskania zgody Prezesa PAA na ponowne uruchomienie reaktora MARIA z zainstalowanym i uruchomionym systemem przedmiotu zamówienia w podziale na etapy</w:t>
      </w:r>
      <w:r w:rsidRPr="00204A64">
        <w:rPr>
          <w:rFonts w:asciiTheme="majorHAnsi" w:hAnsiTheme="majorHAnsi" w:cstheme="majorHAnsi"/>
          <w:i w:val="0"/>
          <w:sz w:val="20"/>
          <w:szCs w:val="20"/>
        </w:rPr>
        <w:t xml:space="preserve">. </w:t>
      </w:r>
    </w:p>
    <w:p w14:paraId="4B28B79B" w14:textId="203C95EB" w:rsidR="00521886" w:rsidRPr="00204A64" w:rsidRDefault="00521886" w:rsidP="00CB793C">
      <w:pPr>
        <w:pStyle w:val="Tekstpodstawowy3"/>
        <w:spacing w:before="0" w:line="288" w:lineRule="auto"/>
        <w:ind w:left="709" w:hanging="1"/>
        <w:rPr>
          <w:rFonts w:asciiTheme="majorHAnsi" w:hAnsiTheme="majorHAnsi" w:cstheme="majorHAnsi"/>
          <w:i w:val="0"/>
          <w:sz w:val="20"/>
          <w:szCs w:val="20"/>
        </w:rPr>
      </w:pPr>
      <w:r w:rsidRPr="00204A64">
        <w:rPr>
          <w:rFonts w:asciiTheme="majorHAnsi" w:hAnsiTheme="majorHAnsi" w:cstheme="majorHAnsi"/>
          <w:i w:val="0"/>
          <w:sz w:val="20"/>
          <w:szCs w:val="20"/>
        </w:rPr>
        <w:t xml:space="preserve">Na wniosek Prezesa PAA lub DEJ wykonawca zobowiązany jest przedstawić DEJ dodatkowe materiały i dowody potwierdzające zgodność </w:t>
      </w:r>
      <w:r w:rsidR="00DF6748" w:rsidRPr="00204A64">
        <w:rPr>
          <w:rFonts w:asciiTheme="majorHAnsi" w:hAnsiTheme="majorHAnsi" w:cstheme="majorHAnsi"/>
          <w:sz w:val="20"/>
          <w:szCs w:val="20"/>
        </w:rPr>
        <w:t xml:space="preserve">[przedmiotu zamówienia] </w:t>
      </w:r>
      <w:r w:rsidRPr="00204A64">
        <w:rPr>
          <w:rFonts w:asciiTheme="majorHAnsi" w:hAnsiTheme="majorHAnsi" w:cstheme="majorHAnsi"/>
          <w:i w:val="0"/>
          <w:sz w:val="20"/>
          <w:szCs w:val="20"/>
        </w:rPr>
        <w:t xml:space="preserve">z dokumentacją techniczną i oczekiwaną funkcjonalnością, w tym dokumentację poszczególnych komponentów Systemu </w:t>
      </w:r>
      <w:r w:rsidR="004932BF" w:rsidRPr="00204A64">
        <w:rPr>
          <w:rFonts w:asciiTheme="majorHAnsi" w:hAnsiTheme="majorHAnsi" w:cstheme="majorHAnsi"/>
          <w:i w:val="0"/>
          <w:sz w:val="20"/>
          <w:szCs w:val="20"/>
        </w:rPr>
        <w:t>I&amp;C reaktora MARIA</w:t>
      </w:r>
      <w:r w:rsidRPr="00204A64">
        <w:rPr>
          <w:rFonts w:asciiTheme="majorHAnsi" w:hAnsiTheme="majorHAnsi" w:cstheme="majorHAnsi"/>
          <w:i w:val="0"/>
          <w:sz w:val="20"/>
          <w:szCs w:val="20"/>
        </w:rPr>
        <w:t>, w szczególności wymaganych świadectw dopuszczenia, DTR, kart katalogowych,</w:t>
      </w:r>
      <w:r w:rsidRPr="00204A64">
        <w:rPr>
          <w:rFonts w:asciiTheme="majorHAnsi" w:hAnsiTheme="majorHAnsi" w:cstheme="majorHAnsi"/>
        </w:rPr>
        <w:t xml:space="preserve"> </w:t>
      </w:r>
      <w:r w:rsidRPr="00204A64">
        <w:rPr>
          <w:rFonts w:asciiTheme="majorHAnsi" w:hAnsiTheme="majorHAnsi" w:cstheme="majorHAnsi"/>
          <w:i w:val="0"/>
          <w:sz w:val="20"/>
          <w:szCs w:val="20"/>
        </w:rPr>
        <w:t>jeśli są one niezbędne w celu realizacji zadań wymienionych w punktach 5, 1</w:t>
      </w:r>
      <w:r w:rsidR="004932BF" w:rsidRPr="00204A64">
        <w:rPr>
          <w:rFonts w:asciiTheme="majorHAnsi" w:hAnsiTheme="majorHAnsi" w:cstheme="majorHAnsi"/>
          <w:i w:val="0"/>
          <w:sz w:val="20"/>
          <w:szCs w:val="20"/>
        </w:rPr>
        <w:t>3</w:t>
      </w:r>
      <w:r w:rsidRPr="00204A64">
        <w:rPr>
          <w:rFonts w:asciiTheme="majorHAnsi" w:hAnsiTheme="majorHAnsi" w:cstheme="majorHAnsi"/>
          <w:i w:val="0"/>
          <w:sz w:val="20"/>
          <w:szCs w:val="20"/>
        </w:rPr>
        <w:t>, 1</w:t>
      </w:r>
      <w:r w:rsidR="004932BF" w:rsidRPr="00204A64">
        <w:rPr>
          <w:rFonts w:asciiTheme="majorHAnsi" w:hAnsiTheme="majorHAnsi" w:cstheme="majorHAnsi"/>
          <w:i w:val="0"/>
          <w:sz w:val="20"/>
          <w:szCs w:val="20"/>
        </w:rPr>
        <w:t>6</w:t>
      </w:r>
      <w:r w:rsidRPr="00204A64">
        <w:rPr>
          <w:rFonts w:asciiTheme="majorHAnsi" w:hAnsiTheme="majorHAnsi" w:cstheme="majorHAnsi"/>
          <w:i w:val="0"/>
          <w:sz w:val="20"/>
          <w:szCs w:val="20"/>
        </w:rPr>
        <w:t>.</w:t>
      </w:r>
    </w:p>
    <w:p w14:paraId="388FF3EB" w14:textId="061C95F4" w:rsidR="00266960" w:rsidRPr="00204A64" w:rsidRDefault="002C4D77" w:rsidP="00CB793C">
      <w:pPr>
        <w:pStyle w:val="Tekstpodstawowy3"/>
        <w:numPr>
          <w:ilvl w:val="1"/>
          <w:numId w:val="32"/>
        </w:numPr>
        <w:spacing w:before="0" w:line="288" w:lineRule="auto"/>
        <w:ind w:left="709" w:hanging="709"/>
        <w:rPr>
          <w:rFonts w:asciiTheme="majorHAnsi" w:hAnsiTheme="majorHAnsi" w:cstheme="majorHAnsi"/>
          <w:i w:val="0"/>
          <w:iCs w:val="0"/>
          <w:sz w:val="20"/>
          <w:szCs w:val="20"/>
        </w:rPr>
      </w:pPr>
      <w:r w:rsidRPr="00204A64">
        <w:rPr>
          <w:rFonts w:asciiTheme="majorHAnsi" w:hAnsiTheme="majorHAnsi" w:cstheme="majorHAnsi"/>
          <w:i w:val="0"/>
          <w:iCs w:val="0"/>
          <w:sz w:val="20"/>
          <w:szCs w:val="20"/>
        </w:rPr>
        <w:t>Nie dokonano podziału zamówienia na części z powodu:</w:t>
      </w:r>
      <w:r w:rsidR="00C00673" w:rsidRPr="00204A64">
        <w:rPr>
          <w:rFonts w:asciiTheme="majorHAnsi" w:hAnsiTheme="majorHAnsi" w:cstheme="majorHAnsi"/>
          <w:i w:val="0"/>
          <w:iCs w:val="0"/>
          <w:sz w:val="20"/>
          <w:szCs w:val="20"/>
        </w:rPr>
        <w:t xml:space="preserve"> nie ma możliwości podziału zamówienia na części z uwagi na jednorodność całości zamówienia</w:t>
      </w:r>
      <w:r w:rsidR="00D238DB" w:rsidRPr="00204A64">
        <w:rPr>
          <w:rFonts w:asciiTheme="majorHAnsi" w:hAnsiTheme="majorHAnsi" w:cstheme="majorHAnsi"/>
          <w:i w:val="0"/>
          <w:iCs w:val="0"/>
          <w:sz w:val="20"/>
          <w:szCs w:val="20"/>
        </w:rPr>
        <w:t>.</w:t>
      </w:r>
      <w:r w:rsidR="00C00673" w:rsidRPr="00204A64">
        <w:rPr>
          <w:rFonts w:asciiTheme="majorHAnsi" w:hAnsiTheme="majorHAnsi" w:cstheme="majorHAnsi"/>
          <w:i w:val="0"/>
          <w:iCs w:val="0"/>
          <w:sz w:val="20"/>
          <w:szCs w:val="20"/>
        </w:rPr>
        <w:t xml:space="preserve"> </w:t>
      </w:r>
      <w:r w:rsidR="00D238DB" w:rsidRPr="00204A64">
        <w:rPr>
          <w:rFonts w:asciiTheme="majorHAnsi" w:hAnsiTheme="majorHAnsi" w:cstheme="majorHAnsi"/>
          <w:i w:val="0"/>
          <w:iCs w:val="0"/>
          <w:sz w:val="20"/>
          <w:szCs w:val="20"/>
        </w:rPr>
        <w:t xml:space="preserve">Potrzeba </w:t>
      </w:r>
      <w:r w:rsidR="00C00673" w:rsidRPr="00204A64">
        <w:rPr>
          <w:rFonts w:asciiTheme="majorHAnsi" w:hAnsiTheme="majorHAnsi" w:cstheme="majorHAnsi"/>
          <w:i w:val="0"/>
          <w:iCs w:val="0"/>
          <w:sz w:val="20"/>
          <w:szCs w:val="20"/>
        </w:rPr>
        <w:t>skoordynowania działań różnych wykonawców realizujących poszczególne części zamówienia mogłaby poważnie zagrozić właściwemu wykonaniu zamówienia</w:t>
      </w:r>
      <w:r w:rsidR="00D238DB" w:rsidRPr="00204A64">
        <w:rPr>
          <w:rFonts w:asciiTheme="majorHAnsi" w:hAnsiTheme="majorHAnsi" w:cstheme="majorHAnsi"/>
          <w:i w:val="0"/>
          <w:iCs w:val="0"/>
          <w:sz w:val="20"/>
          <w:szCs w:val="20"/>
        </w:rPr>
        <w:t>, a co za tym idzie bezpieczeństwu jądrowemu</w:t>
      </w:r>
      <w:r w:rsidR="00BA62F8" w:rsidRPr="00204A64">
        <w:rPr>
          <w:rFonts w:asciiTheme="majorHAnsi" w:hAnsiTheme="majorHAnsi" w:cstheme="majorHAnsi"/>
          <w:i w:val="0"/>
          <w:iCs w:val="0"/>
          <w:sz w:val="20"/>
          <w:szCs w:val="20"/>
        </w:rPr>
        <w:t xml:space="preserve"> </w:t>
      </w:r>
      <w:r w:rsidR="000C29B4" w:rsidRPr="00204A64">
        <w:rPr>
          <w:rFonts w:asciiTheme="majorHAnsi" w:hAnsiTheme="majorHAnsi" w:cstheme="majorHAnsi"/>
          <w:i w:val="0"/>
          <w:iCs w:val="0"/>
          <w:sz w:val="20"/>
          <w:szCs w:val="20"/>
        </w:rPr>
        <w:t>.</w:t>
      </w:r>
      <w:r w:rsidR="00C00673" w:rsidRPr="00204A64">
        <w:rPr>
          <w:rFonts w:asciiTheme="majorHAnsi" w:hAnsiTheme="majorHAnsi" w:cstheme="majorHAnsi"/>
          <w:i w:val="0"/>
          <w:iCs w:val="0"/>
          <w:sz w:val="20"/>
          <w:szCs w:val="20"/>
        </w:rPr>
        <w:t xml:space="preserve"> </w:t>
      </w:r>
    </w:p>
    <w:p w14:paraId="02F2C34E" w14:textId="2D834F28" w:rsidR="0006792C" w:rsidRPr="00204A64" w:rsidRDefault="003D626D" w:rsidP="003D626D">
      <w:pPr>
        <w:pStyle w:val="Tekstpodstawowy3"/>
        <w:spacing w:before="0" w:line="288" w:lineRule="auto"/>
        <w:rPr>
          <w:rFonts w:asciiTheme="majorHAnsi" w:eastAsia="Arial" w:hAnsiTheme="majorHAnsi" w:cstheme="majorHAnsi"/>
          <w:i w:val="0"/>
          <w:sz w:val="20"/>
          <w:szCs w:val="20"/>
        </w:rPr>
      </w:pPr>
      <w:r w:rsidRPr="00204A64">
        <w:rPr>
          <w:rFonts w:asciiTheme="majorHAnsi" w:eastAsia="Arial" w:hAnsiTheme="majorHAnsi" w:cstheme="majorHAnsi"/>
          <w:i w:val="0"/>
          <w:iCs w:val="0"/>
          <w:sz w:val="20"/>
          <w:szCs w:val="20"/>
        </w:rPr>
        <w:t>6.</w:t>
      </w:r>
      <w:r w:rsidRPr="00204A64">
        <w:rPr>
          <w:rFonts w:asciiTheme="majorHAnsi" w:hAnsiTheme="majorHAnsi" w:cstheme="majorHAnsi"/>
          <w:i w:val="0"/>
          <w:sz w:val="20"/>
          <w:szCs w:val="20"/>
        </w:rPr>
        <w:t>4</w:t>
      </w:r>
      <w:r w:rsidRPr="00204A64">
        <w:rPr>
          <w:rFonts w:asciiTheme="majorHAnsi" w:hAnsiTheme="majorHAnsi" w:cstheme="majorHAnsi"/>
          <w:b/>
          <w:bCs/>
          <w:i w:val="0"/>
          <w:sz w:val="20"/>
          <w:szCs w:val="20"/>
        </w:rPr>
        <w:t>.</w:t>
      </w:r>
      <w:r w:rsidRPr="00204A64">
        <w:rPr>
          <w:rFonts w:asciiTheme="majorHAnsi" w:hAnsiTheme="majorHAnsi" w:cstheme="majorHAnsi"/>
          <w:b/>
          <w:bCs/>
          <w:i w:val="0"/>
          <w:sz w:val="20"/>
          <w:szCs w:val="20"/>
        </w:rPr>
        <w:tab/>
      </w:r>
      <w:r w:rsidR="0006792C" w:rsidRPr="00204A64">
        <w:rPr>
          <w:rFonts w:asciiTheme="majorHAnsi" w:hAnsiTheme="majorHAnsi" w:cstheme="majorHAnsi"/>
          <w:b/>
          <w:bCs/>
          <w:i w:val="0"/>
          <w:sz w:val="20"/>
          <w:szCs w:val="20"/>
        </w:rPr>
        <w:t xml:space="preserve">CPV (Wspólny </w:t>
      </w:r>
      <w:r w:rsidR="0006792C" w:rsidRPr="00204A64">
        <w:rPr>
          <w:rFonts w:asciiTheme="majorHAnsi" w:hAnsiTheme="majorHAnsi" w:cstheme="majorHAnsi"/>
          <w:b/>
          <w:bCs/>
          <w:i w:val="0"/>
          <w:sz w:val="20"/>
          <w:szCs w:val="20"/>
          <w:lang w:eastAsia="en-US"/>
        </w:rPr>
        <w:t>Słownik</w:t>
      </w:r>
      <w:r w:rsidR="00A25418" w:rsidRPr="00204A64">
        <w:rPr>
          <w:rFonts w:asciiTheme="majorHAnsi" w:hAnsiTheme="majorHAnsi" w:cstheme="majorHAnsi"/>
          <w:b/>
          <w:bCs/>
          <w:i w:val="0"/>
          <w:sz w:val="20"/>
          <w:szCs w:val="20"/>
        </w:rPr>
        <w:t xml:space="preserve"> Zamówień): </w:t>
      </w:r>
    </w:p>
    <w:p w14:paraId="1DDA3B7E" w14:textId="77777777" w:rsidR="0006792C" w:rsidRPr="00204A64" w:rsidRDefault="0006792C" w:rsidP="00CB793C">
      <w:pPr>
        <w:pStyle w:val="Tekstpodstawowy"/>
        <w:spacing w:line="288" w:lineRule="auto"/>
        <w:ind w:left="709"/>
        <w:jc w:val="both"/>
        <w:rPr>
          <w:rFonts w:asciiTheme="majorHAnsi" w:hAnsiTheme="majorHAnsi" w:cstheme="majorHAnsi"/>
          <w:b/>
          <w:bCs/>
          <w:sz w:val="20"/>
          <w:szCs w:val="20"/>
          <w:lang w:eastAsia="en-US"/>
        </w:rPr>
      </w:pPr>
      <w:r w:rsidRPr="00204A64">
        <w:rPr>
          <w:rFonts w:asciiTheme="majorHAnsi" w:hAnsiTheme="majorHAnsi" w:cstheme="majorHAnsi"/>
          <w:b/>
          <w:bCs/>
          <w:sz w:val="20"/>
          <w:szCs w:val="20"/>
          <w:lang w:eastAsia="en-US"/>
        </w:rPr>
        <w:t>Główny przedmiot:</w:t>
      </w:r>
    </w:p>
    <w:p w14:paraId="34E9E175" w14:textId="77777777" w:rsidR="005775CD" w:rsidRPr="00204A64" w:rsidRDefault="005775CD" w:rsidP="005775CD">
      <w:pPr>
        <w:spacing w:line="288" w:lineRule="auto"/>
        <w:ind w:left="709"/>
        <w:jc w:val="both"/>
        <w:rPr>
          <w:rFonts w:asciiTheme="majorHAnsi" w:hAnsiTheme="majorHAnsi" w:cstheme="majorHAnsi"/>
          <w:bCs/>
          <w:sz w:val="20"/>
          <w:szCs w:val="20"/>
          <w:lang w:eastAsia="en-US"/>
        </w:rPr>
      </w:pPr>
      <w:r w:rsidRPr="00204A64">
        <w:rPr>
          <w:rFonts w:asciiTheme="majorHAnsi" w:hAnsiTheme="majorHAnsi" w:cstheme="majorHAnsi"/>
          <w:bCs/>
          <w:sz w:val="20"/>
          <w:szCs w:val="20"/>
          <w:lang w:eastAsia="en-US"/>
        </w:rPr>
        <w:t>31682210-5 Aparatura i sprzęt sterujący</w:t>
      </w:r>
    </w:p>
    <w:p w14:paraId="2E2EB0B4" w14:textId="77777777" w:rsidR="003D626D" w:rsidRPr="00204A64" w:rsidRDefault="0006792C" w:rsidP="003D626D">
      <w:pPr>
        <w:spacing w:line="288" w:lineRule="auto"/>
        <w:ind w:left="709"/>
        <w:jc w:val="both"/>
        <w:rPr>
          <w:rFonts w:asciiTheme="majorHAnsi" w:hAnsiTheme="majorHAnsi" w:cstheme="majorHAnsi"/>
          <w:b/>
          <w:bCs/>
          <w:i/>
          <w:iCs/>
          <w:sz w:val="20"/>
          <w:szCs w:val="20"/>
        </w:rPr>
      </w:pPr>
      <w:r w:rsidRPr="00204A64">
        <w:rPr>
          <w:rFonts w:asciiTheme="majorHAnsi" w:hAnsiTheme="majorHAnsi" w:cstheme="majorHAnsi"/>
          <w:b/>
          <w:bCs/>
          <w:sz w:val="20"/>
          <w:szCs w:val="20"/>
          <w:lang w:eastAsia="en-US"/>
        </w:rPr>
        <w:t>Dodatkowe</w:t>
      </w:r>
      <w:r w:rsidRPr="00204A64">
        <w:rPr>
          <w:rFonts w:asciiTheme="majorHAnsi" w:hAnsiTheme="majorHAnsi" w:cstheme="majorHAnsi"/>
          <w:b/>
          <w:bCs/>
          <w:i/>
          <w:iCs/>
          <w:sz w:val="20"/>
          <w:szCs w:val="20"/>
        </w:rPr>
        <w:t xml:space="preserve"> </w:t>
      </w:r>
      <w:r w:rsidRPr="00204A64">
        <w:rPr>
          <w:rFonts w:asciiTheme="majorHAnsi" w:hAnsiTheme="majorHAnsi" w:cstheme="majorHAnsi"/>
          <w:b/>
          <w:bCs/>
          <w:sz w:val="20"/>
          <w:szCs w:val="20"/>
        </w:rPr>
        <w:t>przedmioty</w:t>
      </w:r>
      <w:r w:rsidRPr="00204A64">
        <w:rPr>
          <w:rFonts w:asciiTheme="majorHAnsi" w:hAnsiTheme="majorHAnsi" w:cstheme="majorHAnsi"/>
          <w:b/>
          <w:bCs/>
          <w:i/>
          <w:iCs/>
          <w:sz w:val="20"/>
          <w:szCs w:val="20"/>
        </w:rPr>
        <w:t>:</w:t>
      </w:r>
    </w:p>
    <w:p w14:paraId="6A47D135" w14:textId="77777777" w:rsidR="00EF1E7D" w:rsidRDefault="003D626D" w:rsidP="005775CD">
      <w:pPr>
        <w:spacing w:line="288" w:lineRule="auto"/>
        <w:ind w:left="709"/>
        <w:jc w:val="both"/>
        <w:rPr>
          <w:rFonts w:asciiTheme="majorHAnsi" w:hAnsiTheme="majorHAnsi" w:cstheme="majorHAnsi"/>
          <w:bCs/>
          <w:sz w:val="20"/>
          <w:szCs w:val="20"/>
          <w:lang w:eastAsia="en-US"/>
        </w:rPr>
      </w:pPr>
      <w:r w:rsidRPr="00204A64">
        <w:rPr>
          <w:rFonts w:asciiTheme="majorHAnsi" w:hAnsiTheme="majorHAnsi" w:cstheme="majorHAnsi"/>
          <w:bCs/>
          <w:sz w:val="20"/>
          <w:szCs w:val="20"/>
          <w:lang w:eastAsia="en-US"/>
        </w:rPr>
        <w:t>38300000-8 Przyrządy do pomiaru</w:t>
      </w:r>
    </w:p>
    <w:p w14:paraId="283C6B57" w14:textId="6A416836" w:rsidR="005775CD" w:rsidRPr="00204A64" w:rsidRDefault="005775CD" w:rsidP="005775CD">
      <w:pPr>
        <w:spacing w:line="288" w:lineRule="auto"/>
        <w:ind w:left="709"/>
        <w:jc w:val="both"/>
        <w:rPr>
          <w:rFonts w:asciiTheme="majorHAnsi" w:hAnsiTheme="majorHAnsi" w:cstheme="majorHAnsi"/>
          <w:bCs/>
          <w:sz w:val="20"/>
          <w:szCs w:val="20"/>
          <w:lang w:eastAsia="en-US"/>
        </w:rPr>
      </w:pPr>
      <w:r w:rsidRPr="0049311F">
        <w:rPr>
          <w:rFonts w:asciiTheme="majorHAnsi" w:hAnsiTheme="majorHAnsi" w:cstheme="majorHAnsi"/>
          <w:bCs/>
          <w:sz w:val="20"/>
          <w:szCs w:val="20"/>
          <w:lang w:eastAsia="en-US"/>
        </w:rPr>
        <w:t>98113100-9 Usługi w zakresie bezpieczeństwa jądrowego</w:t>
      </w:r>
    </w:p>
    <w:p w14:paraId="0547BA0F" w14:textId="169CB6E0" w:rsidR="00FE7BA2" w:rsidRPr="00204A64" w:rsidRDefault="0025263A" w:rsidP="00CB793C">
      <w:pPr>
        <w:spacing w:line="288" w:lineRule="auto"/>
        <w:ind w:left="709" w:hanging="705"/>
        <w:jc w:val="both"/>
        <w:rPr>
          <w:rFonts w:asciiTheme="majorHAnsi" w:hAnsiTheme="majorHAnsi" w:cstheme="majorHAnsi"/>
          <w:color w:val="0070C0"/>
          <w:sz w:val="20"/>
          <w:szCs w:val="20"/>
        </w:rPr>
      </w:pPr>
      <w:r w:rsidRPr="00204A64">
        <w:rPr>
          <w:rFonts w:asciiTheme="majorHAnsi" w:hAnsiTheme="majorHAnsi" w:cstheme="majorHAnsi"/>
          <w:iCs/>
          <w:sz w:val="20"/>
          <w:szCs w:val="20"/>
        </w:rPr>
        <w:t>6</w:t>
      </w:r>
      <w:r w:rsidR="00FE7BA2" w:rsidRPr="00204A64">
        <w:rPr>
          <w:rFonts w:asciiTheme="majorHAnsi" w:hAnsiTheme="majorHAnsi" w:cstheme="majorHAnsi"/>
          <w:iCs/>
          <w:sz w:val="20"/>
          <w:szCs w:val="20"/>
        </w:rPr>
        <w:t>.</w:t>
      </w:r>
      <w:r w:rsidR="00180F96" w:rsidRPr="00204A64">
        <w:rPr>
          <w:rFonts w:asciiTheme="majorHAnsi" w:hAnsiTheme="majorHAnsi" w:cstheme="majorHAnsi"/>
          <w:iCs/>
          <w:sz w:val="20"/>
          <w:szCs w:val="20"/>
        </w:rPr>
        <w:t>5</w:t>
      </w:r>
      <w:r w:rsidR="00FE7BA2" w:rsidRPr="00204A64">
        <w:rPr>
          <w:rFonts w:asciiTheme="majorHAnsi" w:hAnsiTheme="majorHAnsi" w:cstheme="majorHAnsi"/>
          <w:iCs/>
          <w:sz w:val="20"/>
          <w:szCs w:val="20"/>
        </w:rPr>
        <w:t>.</w:t>
      </w:r>
      <w:r w:rsidR="00FE7BA2" w:rsidRPr="00204A64">
        <w:rPr>
          <w:rFonts w:asciiTheme="majorHAnsi" w:hAnsiTheme="majorHAnsi" w:cstheme="majorHAnsi"/>
          <w:iCs/>
          <w:sz w:val="20"/>
          <w:szCs w:val="20"/>
        </w:rPr>
        <w:tab/>
      </w:r>
      <w:r w:rsidR="00ED1AE8" w:rsidRPr="00204A64">
        <w:rPr>
          <w:rFonts w:asciiTheme="majorHAnsi" w:hAnsiTheme="majorHAnsi" w:cstheme="majorHAnsi"/>
          <w:sz w:val="20"/>
          <w:szCs w:val="20"/>
        </w:rPr>
        <w:t xml:space="preserve">Wstępny opis Przedmiotu Zamówienia został określony w Załączniku nr </w:t>
      </w:r>
      <w:r w:rsidR="00971059" w:rsidRPr="00204A64">
        <w:rPr>
          <w:rFonts w:asciiTheme="majorHAnsi" w:hAnsiTheme="majorHAnsi" w:cstheme="majorHAnsi"/>
          <w:sz w:val="20"/>
          <w:szCs w:val="20"/>
        </w:rPr>
        <w:t>1</w:t>
      </w:r>
      <w:r w:rsidR="00ED1AE8" w:rsidRPr="00204A64">
        <w:rPr>
          <w:rFonts w:asciiTheme="majorHAnsi" w:hAnsiTheme="majorHAnsi" w:cstheme="majorHAnsi"/>
          <w:sz w:val="20"/>
          <w:szCs w:val="20"/>
        </w:rPr>
        <w:t xml:space="preserve">  do OPW</w:t>
      </w:r>
      <w:r w:rsidR="004932BF" w:rsidRPr="00204A64">
        <w:rPr>
          <w:rFonts w:asciiTheme="majorHAnsi" w:hAnsiTheme="majorHAnsi" w:cstheme="majorHAnsi"/>
          <w:sz w:val="20"/>
          <w:szCs w:val="20"/>
        </w:rPr>
        <w:t>.</w:t>
      </w:r>
    </w:p>
    <w:p w14:paraId="4C020BE2" w14:textId="77777777" w:rsidR="00D931E4" w:rsidRDefault="00395E41" w:rsidP="004932BF">
      <w:pPr>
        <w:pStyle w:val="Tekstpodstawowy3"/>
        <w:tabs>
          <w:tab w:val="left" w:pos="567"/>
        </w:tabs>
        <w:spacing w:before="0" w:line="288" w:lineRule="auto"/>
        <w:ind w:left="705" w:hanging="705"/>
        <w:rPr>
          <w:rFonts w:asciiTheme="majorHAnsi" w:hAnsiTheme="majorHAnsi" w:cstheme="majorHAnsi"/>
          <w:i w:val="0"/>
          <w:iCs w:val="0"/>
          <w:sz w:val="20"/>
          <w:szCs w:val="20"/>
        </w:rPr>
      </w:pPr>
      <w:r w:rsidRPr="00204A64">
        <w:rPr>
          <w:rFonts w:asciiTheme="majorHAnsi" w:hAnsiTheme="majorHAnsi" w:cstheme="majorHAnsi"/>
          <w:sz w:val="20"/>
          <w:szCs w:val="20"/>
        </w:rPr>
        <w:t>6.</w:t>
      </w:r>
      <w:r w:rsidR="00180F96" w:rsidRPr="00204A64">
        <w:rPr>
          <w:rFonts w:asciiTheme="majorHAnsi" w:hAnsiTheme="majorHAnsi" w:cstheme="majorHAnsi"/>
          <w:sz w:val="20"/>
          <w:szCs w:val="20"/>
        </w:rPr>
        <w:t>6</w:t>
      </w:r>
      <w:r w:rsidR="005E1B19" w:rsidRPr="00204A64">
        <w:rPr>
          <w:rFonts w:asciiTheme="majorHAnsi" w:hAnsiTheme="majorHAnsi" w:cstheme="majorHAnsi"/>
          <w:sz w:val="20"/>
          <w:szCs w:val="20"/>
        </w:rPr>
        <w:t>.</w:t>
      </w:r>
      <w:r w:rsidR="0006792C" w:rsidRPr="00204A64">
        <w:rPr>
          <w:rFonts w:asciiTheme="majorHAnsi" w:hAnsiTheme="majorHAnsi" w:cstheme="majorHAnsi"/>
          <w:sz w:val="20"/>
          <w:szCs w:val="20"/>
        </w:rPr>
        <w:t xml:space="preserve"> </w:t>
      </w:r>
      <w:r w:rsidR="00A72C95" w:rsidRPr="00204A64">
        <w:rPr>
          <w:rFonts w:asciiTheme="majorHAnsi" w:hAnsiTheme="majorHAnsi" w:cstheme="majorHAnsi"/>
          <w:sz w:val="20"/>
          <w:szCs w:val="20"/>
        </w:rPr>
        <w:tab/>
      </w:r>
      <w:r w:rsidR="004932BF" w:rsidRPr="00204A64">
        <w:rPr>
          <w:rFonts w:asciiTheme="majorHAnsi" w:hAnsiTheme="majorHAnsi" w:cstheme="majorHAnsi"/>
          <w:sz w:val="20"/>
          <w:szCs w:val="20"/>
        </w:rPr>
        <w:tab/>
      </w:r>
      <w:r w:rsidR="004932BF" w:rsidRPr="00204A64">
        <w:rPr>
          <w:rFonts w:asciiTheme="majorHAnsi" w:hAnsiTheme="majorHAnsi" w:cstheme="majorHAnsi"/>
          <w:sz w:val="20"/>
          <w:szCs w:val="20"/>
        </w:rPr>
        <w:tab/>
      </w:r>
      <w:r w:rsidR="002C4D77" w:rsidRPr="001B25B1">
        <w:rPr>
          <w:rFonts w:asciiTheme="majorHAnsi" w:hAnsiTheme="majorHAnsi" w:cstheme="majorHAnsi"/>
          <w:i w:val="0"/>
          <w:sz w:val="20"/>
          <w:szCs w:val="20"/>
        </w:rPr>
        <w:t xml:space="preserve">Minimalny wymagany okres gwarancji na przedmiot zamówienia wynosi </w:t>
      </w:r>
      <w:r w:rsidR="00ED1AE8" w:rsidRPr="001B25B1">
        <w:rPr>
          <w:rFonts w:asciiTheme="majorHAnsi" w:hAnsiTheme="majorHAnsi" w:cstheme="majorHAnsi"/>
          <w:b/>
          <w:i w:val="0"/>
          <w:sz w:val="20"/>
          <w:szCs w:val="20"/>
        </w:rPr>
        <w:t>60</w:t>
      </w:r>
      <w:r w:rsidR="002C4D77" w:rsidRPr="001B25B1">
        <w:rPr>
          <w:rFonts w:asciiTheme="majorHAnsi" w:hAnsiTheme="majorHAnsi" w:cstheme="majorHAnsi"/>
          <w:i w:val="0"/>
          <w:sz w:val="20"/>
          <w:szCs w:val="20"/>
        </w:rPr>
        <w:t xml:space="preserve"> </w:t>
      </w:r>
      <w:r w:rsidR="002C4D77" w:rsidRPr="001B25B1">
        <w:rPr>
          <w:rFonts w:asciiTheme="majorHAnsi" w:hAnsiTheme="majorHAnsi" w:cstheme="majorHAnsi"/>
          <w:b/>
          <w:i w:val="0"/>
          <w:sz w:val="20"/>
          <w:szCs w:val="20"/>
        </w:rPr>
        <w:t>miesi</w:t>
      </w:r>
      <w:r w:rsidR="00D9310D" w:rsidRPr="001B25B1">
        <w:rPr>
          <w:rFonts w:asciiTheme="majorHAnsi" w:hAnsiTheme="majorHAnsi" w:cstheme="majorHAnsi"/>
          <w:b/>
          <w:i w:val="0"/>
          <w:sz w:val="20"/>
          <w:szCs w:val="20"/>
        </w:rPr>
        <w:t>ę</w:t>
      </w:r>
      <w:r w:rsidR="002C4D77" w:rsidRPr="001B25B1">
        <w:rPr>
          <w:rFonts w:asciiTheme="majorHAnsi" w:hAnsiTheme="majorHAnsi" w:cstheme="majorHAnsi"/>
          <w:b/>
          <w:i w:val="0"/>
          <w:sz w:val="20"/>
          <w:szCs w:val="20"/>
        </w:rPr>
        <w:t>c</w:t>
      </w:r>
      <w:r w:rsidR="00D9310D" w:rsidRPr="001B25B1">
        <w:rPr>
          <w:rFonts w:asciiTheme="majorHAnsi" w:hAnsiTheme="majorHAnsi" w:cstheme="majorHAnsi"/>
          <w:b/>
          <w:i w:val="0"/>
          <w:sz w:val="20"/>
          <w:szCs w:val="20"/>
        </w:rPr>
        <w:t>y</w:t>
      </w:r>
      <w:r w:rsidR="002C4D77" w:rsidRPr="001B25B1">
        <w:rPr>
          <w:rFonts w:asciiTheme="majorHAnsi" w:hAnsiTheme="majorHAnsi" w:cstheme="majorHAnsi"/>
          <w:i w:val="0"/>
          <w:sz w:val="20"/>
          <w:szCs w:val="20"/>
        </w:rPr>
        <w:t xml:space="preserve"> licząc od dnia odbioru</w:t>
      </w:r>
      <w:r w:rsidR="00C24D89" w:rsidRPr="001B25B1">
        <w:rPr>
          <w:rFonts w:asciiTheme="majorHAnsi" w:hAnsiTheme="majorHAnsi" w:cstheme="majorHAnsi"/>
          <w:i w:val="0"/>
          <w:sz w:val="20"/>
          <w:szCs w:val="20"/>
        </w:rPr>
        <w:t xml:space="preserve"> bez </w:t>
      </w:r>
      <w:r w:rsidR="000D0CD6" w:rsidRPr="001B25B1">
        <w:rPr>
          <w:rFonts w:asciiTheme="majorHAnsi" w:hAnsiTheme="majorHAnsi" w:cstheme="majorHAnsi"/>
          <w:i w:val="0"/>
          <w:sz w:val="20"/>
          <w:szCs w:val="20"/>
        </w:rPr>
        <w:t xml:space="preserve">zastrzeżeń </w:t>
      </w:r>
      <w:r w:rsidR="00C24D89" w:rsidRPr="001B25B1">
        <w:rPr>
          <w:rFonts w:asciiTheme="majorHAnsi" w:hAnsiTheme="majorHAnsi" w:cstheme="majorHAnsi"/>
          <w:i w:val="0"/>
          <w:sz w:val="20"/>
          <w:szCs w:val="20"/>
        </w:rPr>
        <w:t xml:space="preserve"> Etapu </w:t>
      </w:r>
      <w:r w:rsidR="004932BF" w:rsidRPr="001B25B1">
        <w:rPr>
          <w:rFonts w:asciiTheme="majorHAnsi" w:hAnsiTheme="majorHAnsi" w:cstheme="majorHAnsi"/>
          <w:i w:val="0"/>
          <w:sz w:val="20"/>
          <w:szCs w:val="20"/>
        </w:rPr>
        <w:t>VII</w:t>
      </w:r>
      <w:r w:rsidR="00180F96" w:rsidRPr="001B25B1">
        <w:rPr>
          <w:rFonts w:asciiTheme="majorHAnsi" w:hAnsiTheme="majorHAnsi" w:cstheme="majorHAnsi"/>
          <w:i w:val="0"/>
          <w:iCs w:val="0"/>
          <w:sz w:val="20"/>
          <w:szCs w:val="20"/>
        </w:rPr>
        <w:t>.</w:t>
      </w:r>
      <w:r w:rsidR="005C56D1" w:rsidRPr="001B25B1">
        <w:rPr>
          <w:rFonts w:asciiTheme="majorHAnsi" w:hAnsiTheme="majorHAnsi" w:cstheme="majorHAnsi"/>
          <w:i w:val="0"/>
          <w:iCs w:val="0"/>
          <w:sz w:val="20"/>
          <w:szCs w:val="20"/>
        </w:rPr>
        <w:tab/>
      </w:r>
    </w:p>
    <w:p w14:paraId="263BB4C5" w14:textId="5A0B408F" w:rsidR="00931EDD" w:rsidRPr="00204A64" w:rsidRDefault="00D931E4" w:rsidP="004932BF">
      <w:pPr>
        <w:pStyle w:val="Tekstpodstawowy3"/>
        <w:tabs>
          <w:tab w:val="left" w:pos="567"/>
        </w:tabs>
        <w:spacing w:before="0" w:line="288" w:lineRule="auto"/>
        <w:ind w:left="705" w:hanging="705"/>
        <w:rPr>
          <w:rFonts w:asciiTheme="majorHAnsi" w:hAnsiTheme="majorHAnsi" w:cstheme="majorHAnsi"/>
          <w:i w:val="0"/>
          <w:iCs w:val="0"/>
          <w:sz w:val="20"/>
          <w:szCs w:val="20"/>
        </w:rPr>
      </w:pPr>
      <w:r>
        <w:rPr>
          <w:rFonts w:asciiTheme="majorHAnsi" w:hAnsiTheme="majorHAnsi" w:cstheme="majorHAnsi"/>
          <w:sz w:val="20"/>
          <w:szCs w:val="20"/>
        </w:rPr>
        <w:t>6.7</w:t>
      </w:r>
      <w:r>
        <w:rPr>
          <w:rFonts w:asciiTheme="majorHAnsi" w:hAnsiTheme="majorHAnsi" w:cstheme="majorHAnsi"/>
          <w:sz w:val="20"/>
          <w:szCs w:val="20"/>
        </w:rPr>
        <w:tab/>
        <w:t xml:space="preserve">   </w:t>
      </w:r>
      <w:r w:rsidR="00931EDD" w:rsidRPr="00204A64">
        <w:rPr>
          <w:rFonts w:asciiTheme="majorHAnsi" w:hAnsiTheme="majorHAnsi" w:cstheme="majorHAnsi"/>
          <w:i w:val="0"/>
          <w:iCs w:val="0"/>
          <w:sz w:val="20"/>
          <w:szCs w:val="20"/>
        </w:rPr>
        <w:t>Zgodnie z art. 280 ust. 3 ustawy mając na celu ochronę poufnego charakteru informacji Zamawiający poniżej określa sposób dostępu do tych informacji oraz wymagania związane z ochroną ich poufnego charakteru:</w:t>
      </w:r>
    </w:p>
    <w:p w14:paraId="5B92ADE6" w14:textId="0A900180" w:rsidR="00931EDD" w:rsidRPr="00204A64" w:rsidRDefault="00931EDD" w:rsidP="003E3C53">
      <w:pPr>
        <w:pStyle w:val="Tekstpodstawowy3"/>
        <w:numPr>
          <w:ilvl w:val="0"/>
          <w:numId w:val="41"/>
        </w:numPr>
        <w:spacing w:before="0" w:line="288" w:lineRule="auto"/>
        <w:rPr>
          <w:rFonts w:asciiTheme="majorHAnsi" w:hAnsiTheme="majorHAnsi" w:cstheme="majorHAnsi"/>
          <w:i w:val="0"/>
          <w:iCs w:val="0"/>
          <w:sz w:val="20"/>
          <w:szCs w:val="20"/>
        </w:rPr>
      </w:pPr>
      <w:r w:rsidRPr="00204A64">
        <w:rPr>
          <w:rFonts w:asciiTheme="majorHAnsi" w:hAnsiTheme="majorHAnsi" w:cstheme="majorHAnsi"/>
          <w:i w:val="0"/>
          <w:iCs w:val="0"/>
          <w:sz w:val="20"/>
          <w:szCs w:val="20"/>
        </w:rPr>
        <w:t>Dokument</w:t>
      </w:r>
      <w:r w:rsidR="00A84056" w:rsidRPr="00204A64">
        <w:rPr>
          <w:rFonts w:asciiTheme="majorHAnsi" w:hAnsiTheme="majorHAnsi" w:cstheme="majorHAnsi"/>
          <w:i w:val="0"/>
          <w:iCs w:val="0"/>
          <w:sz w:val="20"/>
          <w:szCs w:val="20"/>
        </w:rPr>
        <w:t>ów</w:t>
      </w:r>
      <w:r w:rsidRPr="00204A64">
        <w:rPr>
          <w:rFonts w:asciiTheme="majorHAnsi" w:hAnsiTheme="majorHAnsi" w:cstheme="majorHAnsi"/>
          <w:i w:val="0"/>
          <w:iCs w:val="0"/>
          <w:sz w:val="20"/>
          <w:szCs w:val="20"/>
        </w:rPr>
        <w:t xml:space="preserve"> </w:t>
      </w:r>
      <w:r w:rsidR="00A84056" w:rsidRPr="00204A64">
        <w:rPr>
          <w:rFonts w:asciiTheme="majorHAnsi" w:hAnsiTheme="majorHAnsi" w:cstheme="majorHAnsi"/>
          <w:iCs w:val="0"/>
          <w:sz w:val="20"/>
          <w:szCs w:val="20"/>
        </w:rPr>
        <w:t>[udostępnionych w celu realizacji przedmiotu zamówienia]</w:t>
      </w:r>
      <w:r w:rsidRPr="00204A64">
        <w:rPr>
          <w:rFonts w:asciiTheme="majorHAnsi" w:hAnsiTheme="majorHAnsi" w:cstheme="majorHAnsi"/>
          <w:i w:val="0"/>
          <w:iCs w:val="0"/>
          <w:sz w:val="20"/>
          <w:szCs w:val="20"/>
        </w:rPr>
        <w:t xml:space="preserve"> nie należy udostępniać do publicznej wiadomości, nie ujawniać lub nie przekazywać jakimkolwiek osobom trzecim w jakiejkolwiek formie oraz nie należy wykorzystywać go w innych celach niż złożenie</w:t>
      </w:r>
      <w:r w:rsidR="009011CA" w:rsidRPr="00204A64">
        <w:rPr>
          <w:rFonts w:asciiTheme="majorHAnsi" w:hAnsiTheme="majorHAnsi" w:cstheme="majorHAnsi"/>
          <w:i w:val="0"/>
          <w:iCs w:val="0"/>
          <w:sz w:val="20"/>
          <w:szCs w:val="20"/>
        </w:rPr>
        <w:t xml:space="preserve"> Wniosku lub </w:t>
      </w:r>
      <w:r w:rsidRPr="00204A64">
        <w:rPr>
          <w:rFonts w:asciiTheme="majorHAnsi" w:hAnsiTheme="majorHAnsi" w:cstheme="majorHAnsi"/>
          <w:i w:val="0"/>
          <w:iCs w:val="0"/>
          <w:sz w:val="20"/>
          <w:szCs w:val="20"/>
        </w:rPr>
        <w:t xml:space="preserve"> </w:t>
      </w:r>
      <w:r w:rsidR="004A3DE9" w:rsidRPr="00204A64">
        <w:rPr>
          <w:rFonts w:asciiTheme="majorHAnsi" w:hAnsiTheme="majorHAnsi" w:cstheme="majorHAnsi"/>
          <w:i w:val="0"/>
          <w:iCs w:val="0"/>
          <w:sz w:val="20"/>
          <w:szCs w:val="20"/>
        </w:rPr>
        <w:t>o</w:t>
      </w:r>
      <w:r w:rsidRPr="00204A64">
        <w:rPr>
          <w:rFonts w:asciiTheme="majorHAnsi" w:hAnsiTheme="majorHAnsi" w:cstheme="majorHAnsi"/>
          <w:i w:val="0"/>
          <w:iCs w:val="0"/>
          <w:sz w:val="20"/>
          <w:szCs w:val="20"/>
        </w:rPr>
        <w:t>ferty w niniejszym postępowaniu.</w:t>
      </w:r>
    </w:p>
    <w:p w14:paraId="55FC8E2A" w14:textId="3184F75D" w:rsidR="0019213B" w:rsidRPr="00204A64" w:rsidRDefault="003E3C53" w:rsidP="00CB793C">
      <w:pPr>
        <w:pStyle w:val="Tekstpodstawowy3"/>
        <w:numPr>
          <w:ilvl w:val="0"/>
          <w:numId w:val="41"/>
        </w:numPr>
        <w:spacing w:before="0" w:line="288" w:lineRule="auto"/>
        <w:rPr>
          <w:rFonts w:asciiTheme="majorHAnsi" w:hAnsiTheme="majorHAnsi" w:cstheme="majorHAnsi"/>
          <w:i w:val="0"/>
          <w:iCs w:val="0"/>
          <w:sz w:val="20"/>
          <w:szCs w:val="20"/>
        </w:rPr>
      </w:pPr>
      <w:r w:rsidRPr="00204A64">
        <w:rPr>
          <w:rFonts w:asciiTheme="majorHAnsi" w:hAnsiTheme="majorHAnsi" w:cstheme="majorHAnsi"/>
          <w:i w:val="0"/>
          <w:iCs w:val="0"/>
          <w:sz w:val="20"/>
          <w:szCs w:val="20"/>
        </w:rPr>
        <w:t>U</w:t>
      </w:r>
      <w:r w:rsidR="00931EDD" w:rsidRPr="00204A64">
        <w:rPr>
          <w:rFonts w:asciiTheme="majorHAnsi" w:hAnsiTheme="majorHAnsi" w:cstheme="majorHAnsi"/>
          <w:i w:val="0"/>
          <w:iCs w:val="0"/>
          <w:sz w:val="20"/>
          <w:szCs w:val="20"/>
        </w:rPr>
        <w:t>dostępnienie tych dokumentów może nastąpić na pisemny wniosek Wykonawcy przesłany przez Platformę zakupową i Formularz Wyślij wiadomość (wnios</w:t>
      </w:r>
      <w:r w:rsidR="00436B1E" w:rsidRPr="00204A64">
        <w:rPr>
          <w:rFonts w:asciiTheme="majorHAnsi" w:hAnsiTheme="majorHAnsi" w:cstheme="majorHAnsi"/>
          <w:i w:val="0"/>
          <w:iCs w:val="0"/>
          <w:sz w:val="20"/>
          <w:szCs w:val="20"/>
        </w:rPr>
        <w:t xml:space="preserve">ek podpisany </w:t>
      </w:r>
      <w:r w:rsidR="006A73A3" w:rsidRPr="00204A64">
        <w:rPr>
          <w:rFonts w:asciiTheme="majorHAnsi" w:hAnsiTheme="majorHAnsi" w:cstheme="majorHAnsi"/>
          <w:i w:val="0"/>
          <w:iCs w:val="0"/>
          <w:sz w:val="20"/>
          <w:szCs w:val="20"/>
        </w:rPr>
        <w:t xml:space="preserve">kwalifikowanym </w:t>
      </w:r>
      <w:r w:rsidR="00436B1E" w:rsidRPr="00204A64">
        <w:rPr>
          <w:rFonts w:asciiTheme="majorHAnsi" w:hAnsiTheme="majorHAnsi" w:cstheme="majorHAnsi"/>
          <w:i w:val="0"/>
          <w:iCs w:val="0"/>
          <w:sz w:val="20"/>
          <w:szCs w:val="20"/>
        </w:rPr>
        <w:t>podpisem elektronicznym uprawnionej do reprezentacji Wykonawcy</w:t>
      </w:r>
      <w:r w:rsidR="00931EDD" w:rsidRPr="00204A64">
        <w:rPr>
          <w:rFonts w:asciiTheme="majorHAnsi" w:hAnsiTheme="majorHAnsi" w:cstheme="majorHAnsi"/>
          <w:i w:val="0"/>
          <w:iCs w:val="0"/>
          <w:sz w:val="20"/>
          <w:szCs w:val="20"/>
        </w:rPr>
        <w:t>)</w:t>
      </w:r>
      <w:r w:rsidR="005C56D1" w:rsidRPr="00204A64">
        <w:rPr>
          <w:rFonts w:asciiTheme="majorHAnsi" w:hAnsiTheme="majorHAnsi" w:cstheme="majorHAnsi"/>
          <w:i w:val="0"/>
          <w:iCs w:val="0"/>
          <w:sz w:val="20"/>
          <w:szCs w:val="20"/>
        </w:rPr>
        <w:t xml:space="preserve"> </w:t>
      </w:r>
      <w:r w:rsidR="00931EDD" w:rsidRPr="00204A64">
        <w:rPr>
          <w:rFonts w:asciiTheme="majorHAnsi" w:hAnsiTheme="majorHAnsi" w:cstheme="majorHAnsi"/>
          <w:i w:val="0"/>
          <w:iCs w:val="0"/>
          <w:sz w:val="20"/>
          <w:szCs w:val="20"/>
        </w:rPr>
        <w:t xml:space="preserve">– wzór wniosku został określony w </w:t>
      </w:r>
      <w:r w:rsidR="006A73A3" w:rsidRPr="00204A64">
        <w:rPr>
          <w:rFonts w:asciiTheme="majorHAnsi" w:hAnsiTheme="majorHAnsi" w:cstheme="majorHAnsi"/>
          <w:i w:val="0"/>
          <w:iCs w:val="0"/>
          <w:sz w:val="20"/>
          <w:szCs w:val="20"/>
        </w:rPr>
        <w:t>OPW.</w:t>
      </w:r>
    </w:p>
    <w:p w14:paraId="3AC2985E" w14:textId="13ACFB0E" w:rsidR="003C2C33" w:rsidRPr="00204A64" w:rsidRDefault="0099330F" w:rsidP="00CB793C">
      <w:pPr>
        <w:spacing w:line="288" w:lineRule="auto"/>
        <w:ind w:left="709" w:hanging="709"/>
        <w:jc w:val="both"/>
        <w:rPr>
          <w:rFonts w:asciiTheme="majorHAnsi" w:hAnsiTheme="majorHAnsi" w:cstheme="majorHAnsi"/>
          <w:i/>
          <w:sz w:val="20"/>
          <w:szCs w:val="20"/>
        </w:rPr>
      </w:pPr>
      <w:r w:rsidRPr="00204A64">
        <w:rPr>
          <w:rFonts w:asciiTheme="majorHAnsi" w:hAnsiTheme="majorHAnsi" w:cstheme="majorHAnsi"/>
          <w:sz w:val="20"/>
          <w:szCs w:val="20"/>
        </w:rPr>
        <w:t>6.</w:t>
      </w:r>
      <w:r w:rsidR="00D931E4">
        <w:rPr>
          <w:rFonts w:asciiTheme="majorHAnsi" w:hAnsiTheme="majorHAnsi" w:cstheme="majorHAnsi"/>
          <w:sz w:val="20"/>
          <w:szCs w:val="20"/>
        </w:rPr>
        <w:t>8</w:t>
      </w:r>
      <w:r w:rsidR="00584401" w:rsidRPr="00204A64">
        <w:rPr>
          <w:rFonts w:asciiTheme="majorHAnsi" w:hAnsiTheme="majorHAnsi" w:cstheme="majorHAnsi"/>
          <w:sz w:val="20"/>
          <w:szCs w:val="20"/>
        </w:rPr>
        <w:t>.</w:t>
      </w:r>
      <w:r w:rsidR="00584401" w:rsidRPr="00204A64">
        <w:rPr>
          <w:rFonts w:asciiTheme="majorHAnsi" w:hAnsiTheme="majorHAnsi" w:cstheme="majorHAnsi"/>
          <w:i/>
          <w:sz w:val="20"/>
          <w:szCs w:val="20"/>
        </w:rPr>
        <w:tab/>
      </w:r>
      <w:r w:rsidR="00584401" w:rsidRPr="00204A64">
        <w:rPr>
          <w:rFonts w:asciiTheme="majorHAnsi" w:hAnsiTheme="majorHAnsi" w:cstheme="majorHAnsi"/>
          <w:sz w:val="20"/>
          <w:szCs w:val="20"/>
        </w:rPr>
        <w:t>Zamawiający</w:t>
      </w:r>
      <w:r w:rsidR="003A1CEE">
        <w:rPr>
          <w:rFonts w:asciiTheme="majorHAnsi" w:hAnsiTheme="majorHAnsi" w:cstheme="majorHAnsi"/>
          <w:b/>
          <w:sz w:val="20"/>
          <w:szCs w:val="20"/>
        </w:rPr>
        <w:t xml:space="preserve"> </w:t>
      </w:r>
      <w:r w:rsidR="003A1CEE" w:rsidRPr="003A1CEE">
        <w:rPr>
          <w:rFonts w:asciiTheme="majorHAnsi" w:hAnsiTheme="majorHAnsi" w:cstheme="majorHAnsi"/>
          <w:sz w:val="20"/>
          <w:szCs w:val="20"/>
        </w:rPr>
        <w:t>nie zastrzega</w:t>
      </w:r>
      <w:r w:rsidR="003A1CEE">
        <w:rPr>
          <w:rFonts w:asciiTheme="majorHAnsi" w:hAnsiTheme="majorHAnsi" w:cstheme="majorHAnsi"/>
          <w:b/>
          <w:sz w:val="20"/>
          <w:szCs w:val="20"/>
        </w:rPr>
        <w:t xml:space="preserve"> </w:t>
      </w:r>
      <w:r w:rsidR="00584401" w:rsidRPr="00204A64">
        <w:rPr>
          <w:rFonts w:asciiTheme="majorHAnsi" w:hAnsiTheme="majorHAnsi" w:cstheme="majorHAnsi"/>
          <w:sz w:val="20"/>
          <w:szCs w:val="20"/>
        </w:rPr>
        <w:t>obowiązk</w:t>
      </w:r>
      <w:r w:rsidR="003A1CEE">
        <w:rPr>
          <w:rFonts w:asciiTheme="majorHAnsi" w:hAnsiTheme="majorHAnsi" w:cstheme="majorHAnsi"/>
          <w:sz w:val="20"/>
          <w:szCs w:val="20"/>
        </w:rPr>
        <w:t>u</w:t>
      </w:r>
      <w:r w:rsidR="00584401" w:rsidRPr="00204A64">
        <w:rPr>
          <w:rFonts w:asciiTheme="majorHAnsi" w:hAnsiTheme="majorHAnsi" w:cstheme="majorHAnsi"/>
          <w:sz w:val="20"/>
          <w:szCs w:val="20"/>
        </w:rPr>
        <w:t xml:space="preserve"> osobistego wykonania p</w:t>
      </w:r>
      <w:r w:rsidR="00A72C95" w:rsidRPr="00204A64">
        <w:rPr>
          <w:rFonts w:asciiTheme="majorHAnsi" w:hAnsiTheme="majorHAnsi" w:cstheme="majorHAnsi"/>
          <w:sz w:val="20"/>
          <w:szCs w:val="20"/>
        </w:rPr>
        <w:t>rzez Wykonawcę kluczowych zadań</w:t>
      </w:r>
      <w:r w:rsidR="00584401" w:rsidRPr="00204A64">
        <w:rPr>
          <w:rFonts w:asciiTheme="majorHAnsi" w:hAnsiTheme="majorHAnsi" w:cstheme="majorHAnsi"/>
          <w:sz w:val="20"/>
          <w:szCs w:val="20"/>
        </w:rPr>
        <w:t>.</w:t>
      </w:r>
      <w:r w:rsidR="00584401" w:rsidRPr="00204A64">
        <w:rPr>
          <w:rFonts w:asciiTheme="majorHAnsi" w:hAnsiTheme="majorHAnsi" w:cstheme="majorHAnsi"/>
          <w:i/>
          <w:sz w:val="20"/>
          <w:szCs w:val="20"/>
        </w:rPr>
        <w:t xml:space="preserve"> </w:t>
      </w:r>
    </w:p>
    <w:p w14:paraId="59AF3484" w14:textId="464EE969" w:rsidR="00872251" w:rsidRPr="00204A64" w:rsidRDefault="00872251" w:rsidP="00CB793C">
      <w:pPr>
        <w:autoSpaceDE w:val="0"/>
        <w:autoSpaceDN w:val="0"/>
        <w:adjustRightInd w:val="0"/>
        <w:spacing w:line="288" w:lineRule="auto"/>
        <w:ind w:left="705" w:hanging="705"/>
        <w:jc w:val="both"/>
        <w:rPr>
          <w:rFonts w:asciiTheme="majorHAnsi" w:hAnsiTheme="majorHAnsi" w:cstheme="majorHAnsi"/>
          <w:sz w:val="20"/>
          <w:szCs w:val="20"/>
        </w:rPr>
      </w:pPr>
      <w:r w:rsidRPr="00204A64">
        <w:rPr>
          <w:rFonts w:asciiTheme="majorHAnsi" w:hAnsiTheme="majorHAnsi" w:cstheme="majorHAnsi"/>
          <w:sz w:val="20"/>
          <w:szCs w:val="20"/>
        </w:rPr>
        <w:t>6.</w:t>
      </w:r>
      <w:r w:rsidR="00D931E4">
        <w:rPr>
          <w:rFonts w:asciiTheme="majorHAnsi" w:hAnsiTheme="majorHAnsi" w:cstheme="majorHAnsi"/>
          <w:sz w:val="20"/>
          <w:szCs w:val="20"/>
        </w:rPr>
        <w:t>9</w:t>
      </w:r>
      <w:r w:rsidR="005E1B19" w:rsidRPr="00204A64">
        <w:rPr>
          <w:rFonts w:asciiTheme="majorHAnsi" w:hAnsiTheme="majorHAnsi" w:cstheme="majorHAnsi"/>
          <w:sz w:val="20"/>
          <w:szCs w:val="20"/>
        </w:rPr>
        <w:t>.</w:t>
      </w:r>
      <w:r w:rsidRPr="00204A64">
        <w:rPr>
          <w:rFonts w:asciiTheme="majorHAnsi" w:hAnsiTheme="majorHAnsi" w:cstheme="majorHAnsi"/>
          <w:sz w:val="20"/>
          <w:szCs w:val="20"/>
        </w:rPr>
        <w:tab/>
        <w:t xml:space="preserve">Miejsce realizacji zamówienia: Narodowe Centrum Badań Jądrowych ul. A. </w:t>
      </w:r>
      <w:proofErr w:type="spellStart"/>
      <w:r w:rsidRPr="00204A64">
        <w:rPr>
          <w:rFonts w:asciiTheme="majorHAnsi" w:hAnsiTheme="majorHAnsi" w:cstheme="majorHAnsi"/>
          <w:sz w:val="20"/>
          <w:szCs w:val="20"/>
        </w:rPr>
        <w:t>Sołtana</w:t>
      </w:r>
      <w:proofErr w:type="spellEnd"/>
      <w:r w:rsidRPr="00204A64">
        <w:rPr>
          <w:rFonts w:asciiTheme="majorHAnsi" w:hAnsiTheme="majorHAnsi" w:cstheme="majorHAnsi"/>
          <w:sz w:val="20"/>
          <w:szCs w:val="20"/>
        </w:rPr>
        <w:t xml:space="preserve"> 7, 05-400 Otwock. Przedmiot zamówienia jest realizowany na terenie zamkniętym, gdzie wymagane jest posiadanie przepustek zezwalających na przebywanie pracowników i pojazdów. Wykonawca jest zobowiązany do uzyskania takich przepustek po złożeniu list pracowników i pojazdów. Praca na obiekcie może odbywać </w:t>
      </w:r>
      <w:r w:rsidRPr="00204A64">
        <w:rPr>
          <w:rFonts w:asciiTheme="majorHAnsi" w:hAnsiTheme="majorHAnsi" w:cstheme="majorHAnsi"/>
          <w:sz w:val="20"/>
          <w:szCs w:val="20"/>
        </w:rPr>
        <w:lastRenderedPageBreak/>
        <w:t>się w dniach roboczych (od poniedziałku do piątku) od godziny 7.00 do godziny 16.00. Istnieje możliwość przedłużenia czasu pracy w dni powszednie po uzyskaniu zgody</w:t>
      </w:r>
      <w:r w:rsidR="00ED1AE8" w:rsidRPr="00204A64">
        <w:rPr>
          <w:rFonts w:asciiTheme="majorHAnsi" w:hAnsiTheme="majorHAnsi" w:cstheme="majorHAnsi"/>
          <w:sz w:val="20"/>
          <w:szCs w:val="20"/>
        </w:rPr>
        <w:t xml:space="preserve"> Zamawiającego</w:t>
      </w:r>
      <w:r w:rsidRPr="00204A64">
        <w:rPr>
          <w:rFonts w:asciiTheme="majorHAnsi" w:hAnsiTheme="majorHAnsi" w:cstheme="majorHAnsi"/>
          <w:sz w:val="20"/>
          <w:szCs w:val="20"/>
        </w:rPr>
        <w:t>.</w:t>
      </w:r>
    </w:p>
    <w:p w14:paraId="7E874432" w14:textId="6A787D29" w:rsidR="00284D4F" w:rsidRPr="00204A64" w:rsidRDefault="00572EE2" w:rsidP="003E3C53">
      <w:pPr>
        <w:autoSpaceDE w:val="0"/>
        <w:autoSpaceDN w:val="0"/>
        <w:adjustRightInd w:val="0"/>
        <w:spacing w:line="288" w:lineRule="auto"/>
        <w:ind w:left="705"/>
        <w:jc w:val="both"/>
        <w:rPr>
          <w:rFonts w:asciiTheme="majorHAnsi" w:hAnsiTheme="majorHAnsi" w:cstheme="majorHAnsi"/>
          <w:sz w:val="20"/>
          <w:szCs w:val="20"/>
        </w:rPr>
      </w:pPr>
      <w:r w:rsidRPr="00204A64">
        <w:rPr>
          <w:rFonts w:asciiTheme="majorHAnsi" w:hAnsiTheme="majorHAnsi" w:cstheme="majorHAnsi"/>
          <w:sz w:val="20"/>
          <w:szCs w:val="20"/>
        </w:rPr>
        <w:t>Ponadto m</w:t>
      </w:r>
      <w:r w:rsidR="00B45E20" w:rsidRPr="00204A64">
        <w:rPr>
          <w:rFonts w:asciiTheme="majorHAnsi" w:hAnsiTheme="majorHAnsi" w:cstheme="majorHAnsi"/>
          <w:sz w:val="20"/>
          <w:szCs w:val="20"/>
        </w:rPr>
        <w:t>iejscem realizacji prac jest</w:t>
      </w:r>
      <w:r w:rsidR="00C019B8" w:rsidRPr="00204A64">
        <w:rPr>
          <w:rFonts w:asciiTheme="majorHAnsi" w:hAnsiTheme="majorHAnsi" w:cstheme="majorHAnsi"/>
          <w:sz w:val="20"/>
          <w:szCs w:val="20"/>
        </w:rPr>
        <w:t xml:space="preserve"> wydzielony teren nadzorowany i kontrolowany, w którego wchodzi kompleks budynków oznaczonych jako </w:t>
      </w:r>
      <w:r w:rsidR="003E3C53" w:rsidRPr="00204A64">
        <w:rPr>
          <w:rFonts w:asciiTheme="majorHAnsi" w:hAnsiTheme="majorHAnsi" w:cstheme="majorHAnsi"/>
          <w:sz w:val="20"/>
          <w:szCs w:val="20"/>
        </w:rPr>
        <w:t>R2A, R2B i R2C</w:t>
      </w:r>
      <w:r w:rsidR="00C019B8" w:rsidRPr="00204A64">
        <w:rPr>
          <w:rFonts w:asciiTheme="majorHAnsi" w:hAnsiTheme="majorHAnsi" w:cstheme="majorHAnsi"/>
          <w:sz w:val="20"/>
          <w:szCs w:val="20"/>
        </w:rPr>
        <w:t>, stanowiących</w:t>
      </w:r>
      <w:r w:rsidR="00B45E20" w:rsidRPr="00204A64">
        <w:rPr>
          <w:rFonts w:asciiTheme="majorHAnsi" w:hAnsiTheme="majorHAnsi" w:cstheme="majorHAnsi"/>
          <w:sz w:val="20"/>
          <w:szCs w:val="20"/>
        </w:rPr>
        <w:t xml:space="preserve"> badawczy reaktor atomowy Maria. Teren Robót z</w:t>
      </w:r>
      <w:r w:rsidR="00C019B8" w:rsidRPr="00204A64">
        <w:rPr>
          <w:rFonts w:asciiTheme="majorHAnsi" w:hAnsiTheme="majorHAnsi" w:cstheme="majorHAnsi"/>
          <w:sz w:val="20"/>
          <w:szCs w:val="20"/>
        </w:rPr>
        <w:t>najduje się w części A kompleksu R2, tj. w budynku głównym</w:t>
      </w:r>
      <w:r w:rsidR="00B45E20" w:rsidRPr="00204A64">
        <w:rPr>
          <w:rFonts w:asciiTheme="majorHAnsi" w:hAnsiTheme="majorHAnsi" w:cstheme="majorHAnsi"/>
          <w:sz w:val="20"/>
          <w:szCs w:val="20"/>
        </w:rPr>
        <w:t>.</w:t>
      </w:r>
      <w:r w:rsidR="00C019B8" w:rsidRPr="00204A64">
        <w:rPr>
          <w:rFonts w:asciiTheme="majorHAnsi" w:hAnsiTheme="majorHAnsi" w:cstheme="majorHAnsi"/>
          <w:sz w:val="20"/>
          <w:szCs w:val="20"/>
        </w:rPr>
        <w:t xml:space="preserve"> Biorąc pod uwagę, że jest to teren nadzorowany i kontrolowany prace w objecie możliwe są jedynie po uzyskaniu przez Wykonawcę i jego pracowników paszportów dozymetrycznych, aktualnych badań lekarskich z adnotacją o braku przeciw</w:t>
      </w:r>
      <w:r w:rsidR="00B370FD">
        <w:rPr>
          <w:rFonts w:asciiTheme="majorHAnsi" w:hAnsiTheme="majorHAnsi" w:cstheme="majorHAnsi"/>
          <w:sz w:val="20"/>
          <w:szCs w:val="20"/>
        </w:rPr>
        <w:t>w</w:t>
      </w:r>
      <w:r w:rsidR="00C019B8" w:rsidRPr="00204A64">
        <w:rPr>
          <w:rFonts w:asciiTheme="majorHAnsi" w:hAnsiTheme="majorHAnsi" w:cstheme="majorHAnsi"/>
          <w:sz w:val="20"/>
          <w:szCs w:val="20"/>
        </w:rPr>
        <w:t>skazań do pracy w środowisku jonizującym i po odbyciu wewnętrznego szkolenia oraz pod nadzorem NCBJ.</w:t>
      </w:r>
    </w:p>
    <w:p w14:paraId="7F587A8D" w14:textId="74BA2899" w:rsidR="00FB6E2C" w:rsidRPr="00204A64" w:rsidRDefault="00284D4F" w:rsidP="00CB793C">
      <w:pPr>
        <w:autoSpaceDE w:val="0"/>
        <w:autoSpaceDN w:val="0"/>
        <w:adjustRightInd w:val="0"/>
        <w:spacing w:line="288" w:lineRule="auto"/>
        <w:ind w:left="705" w:hanging="705"/>
        <w:jc w:val="both"/>
        <w:rPr>
          <w:rFonts w:asciiTheme="majorHAnsi" w:hAnsiTheme="majorHAnsi" w:cstheme="majorHAnsi"/>
          <w:sz w:val="20"/>
          <w:szCs w:val="20"/>
        </w:rPr>
      </w:pPr>
      <w:r w:rsidRPr="00204A64">
        <w:rPr>
          <w:rFonts w:asciiTheme="majorHAnsi" w:hAnsiTheme="majorHAnsi" w:cstheme="majorHAnsi"/>
          <w:sz w:val="20"/>
          <w:szCs w:val="20"/>
        </w:rPr>
        <w:t>6.</w:t>
      </w:r>
      <w:r w:rsidR="00D931E4">
        <w:rPr>
          <w:rFonts w:asciiTheme="majorHAnsi" w:hAnsiTheme="majorHAnsi" w:cstheme="majorHAnsi"/>
          <w:sz w:val="20"/>
          <w:szCs w:val="20"/>
        </w:rPr>
        <w:t>10</w:t>
      </w:r>
      <w:r w:rsidRPr="00204A64">
        <w:rPr>
          <w:rFonts w:asciiTheme="majorHAnsi" w:hAnsiTheme="majorHAnsi" w:cstheme="majorHAnsi"/>
          <w:sz w:val="20"/>
          <w:szCs w:val="20"/>
        </w:rPr>
        <w:t xml:space="preserve">. </w:t>
      </w:r>
      <w:r w:rsidRPr="00204A64">
        <w:rPr>
          <w:rFonts w:asciiTheme="majorHAnsi" w:hAnsiTheme="majorHAnsi" w:cstheme="majorHAnsi"/>
          <w:sz w:val="20"/>
          <w:szCs w:val="20"/>
        </w:rPr>
        <w:tab/>
      </w:r>
      <w:r w:rsidR="00FB6E2C" w:rsidRPr="00204A64">
        <w:rPr>
          <w:rFonts w:asciiTheme="majorHAnsi" w:hAnsiTheme="majorHAnsi" w:cstheme="majorHAnsi"/>
          <w:iCs/>
          <w:sz w:val="20"/>
          <w:szCs w:val="20"/>
        </w:rPr>
        <w:t>Zamawiający nie określa wymagań w zakresie zatrudnienia osób, o których mowa w art.</w:t>
      </w:r>
      <w:r w:rsidR="00527AD7" w:rsidRPr="00204A64">
        <w:rPr>
          <w:rFonts w:asciiTheme="majorHAnsi" w:hAnsiTheme="majorHAnsi" w:cstheme="majorHAnsi"/>
          <w:iCs/>
          <w:sz w:val="20"/>
          <w:szCs w:val="20"/>
        </w:rPr>
        <w:t xml:space="preserve"> 95 oraz art.</w:t>
      </w:r>
      <w:r w:rsidR="00FB6E2C" w:rsidRPr="00204A64">
        <w:rPr>
          <w:rFonts w:asciiTheme="majorHAnsi" w:hAnsiTheme="majorHAnsi" w:cstheme="majorHAnsi"/>
          <w:iCs/>
          <w:sz w:val="20"/>
          <w:szCs w:val="20"/>
        </w:rPr>
        <w:t xml:space="preserve"> 96 ust. 2 pkt. 2 ustawy </w:t>
      </w:r>
      <w:proofErr w:type="spellStart"/>
      <w:r w:rsidR="00FB6E2C" w:rsidRPr="00204A64">
        <w:rPr>
          <w:rFonts w:asciiTheme="majorHAnsi" w:hAnsiTheme="majorHAnsi" w:cstheme="majorHAnsi"/>
          <w:iCs/>
          <w:sz w:val="20"/>
          <w:szCs w:val="20"/>
        </w:rPr>
        <w:t>Pzp</w:t>
      </w:r>
      <w:proofErr w:type="spellEnd"/>
      <w:r w:rsidR="00FB6E2C" w:rsidRPr="00204A64">
        <w:rPr>
          <w:rFonts w:asciiTheme="majorHAnsi" w:hAnsiTheme="majorHAnsi" w:cstheme="majorHAnsi"/>
          <w:iCs/>
          <w:sz w:val="20"/>
          <w:szCs w:val="20"/>
        </w:rPr>
        <w:t>.</w:t>
      </w:r>
    </w:p>
    <w:p w14:paraId="37A5AA40" w14:textId="009196C8" w:rsidR="00284D4F" w:rsidRPr="00204A64" w:rsidRDefault="00FB6E2C" w:rsidP="00CB793C">
      <w:pPr>
        <w:autoSpaceDE w:val="0"/>
        <w:autoSpaceDN w:val="0"/>
        <w:adjustRightInd w:val="0"/>
        <w:spacing w:line="288" w:lineRule="auto"/>
        <w:ind w:left="705" w:hanging="705"/>
        <w:jc w:val="both"/>
        <w:rPr>
          <w:rFonts w:asciiTheme="majorHAnsi" w:hAnsiTheme="majorHAnsi" w:cstheme="majorHAnsi"/>
          <w:sz w:val="20"/>
          <w:szCs w:val="20"/>
        </w:rPr>
      </w:pPr>
      <w:r w:rsidRPr="00204A64">
        <w:rPr>
          <w:rFonts w:asciiTheme="majorHAnsi" w:hAnsiTheme="majorHAnsi" w:cstheme="majorHAnsi"/>
          <w:iCs/>
          <w:sz w:val="20"/>
          <w:szCs w:val="20"/>
        </w:rPr>
        <w:t>6.1</w:t>
      </w:r>
      <w:r w:rsidR="00D931E4">
        <w:rPr>
          <w:rFonts w:asciiTheme="majorHAnsi" w:hAnsiTheme="majorHAnsi" w:cstheme="majorHAnsi"/>
          <w:iCs/>
          <w:sz w:val="20"/>
          <w:szCs w:val="20"/>
        </w:rPr>
        <w:t>1</w:t>
      </w:r>
      <w:r w:rsidRPr="00204A64">
        <w:rPr>
          <w:rFonts w:asciiTheme="majorHAnsi" w:hAnsiTheme="majorHAnsi" w:cstheme="majorHAnsi"/>
          <w:iCs/>
          <w:sz w:val="20"/>
          <w:szCs w:val="20"/>
        </w:rPr>
        <w:t>.</w:t>
      </w:r>
      <w:r w:rsidRPr="00204A64">
        <w:rPr>
          <w:rFonts w:asciiTheme="majorHAnsi" w:hAnsiTheme="majorHAnsi" w:cstheme="majorHAnsi"/>
          <w:iCs/>
          <w:sz w:val="20"/>
          <w:szCs w:val="20"/>
        </w:rPr>
        <w:tab/>
      </w:r>
      <w:r w:rsidR="00284D4F" w:rsidRPr="00204A64">
        <w:rPr>
          <w:rFonts w:asciiTheme="majorHAnsi" w:hAnsiTheme="majorHAnsi" w:cstheme="majorHAnsi"/>
          <w:iCs/>
          <w:sz w:val="20"/>
          <w:szCs w:val="20"/>
        </w:rPr>
        <w:t>Realizacja zamówienia podlega prawu polskiemu, w tym w szczególności ustawie Kodeks cywilny</w:t>
      </w:r>
      <w:r w:rsidR="00284D4F" w:rsidRPr="00204A64">
        <w:rPr>
          <w:rFonts w:asciiTheme="majorHAnsi" w:hAnsiTheme="majorHAnsi" w:cstheme="majorHAnsi"/>
          <w:iCs/>
          <w:sz w:val="20"/>
          <w:szCs w:val="20"/>
          <w:vertAlign w:val="superscript"/>
        </w:rPr>
        <w:footnoteReference w:id="3"/>
      </w:r>
      <w:r w:rsidR="00425C09" w:rsidRPr="00204A64">
        <w:rPr>
          <w:rFonts w:asciiTheme="majorHAnsi" w:hAnsiTheme="majorHAnsi" w:cstheme="majorHAnsi"/>
          <w:iCs/>
          <w:sz w:val="20"/>
          <w:szCs w:val="20"/>
        </w:rPr>
        <w:t>,</w:t>
      </w:r>
      <w:r w:rsidR="00284D4F" w:rsidRPr="00204A64">
        <w:rPr>
          <w:rFonts w:asciiTheme="majorHAnsi" w:hAnsiTheme="majorHAnsi" w:cstheme="majorHAnsi"/>
          <w:iCs/>
          <w:sz w:val="20"/>
          <w:szCs w:val="20"/>
        </w:rPr>
        <w:t xml:space="preserve"> Prawo zamówień publicznych.</w:t>
      </w:r>
      <w:r w:rsidR="00284D4F" w:rsidRPr="00204A64">
        <w:rPr>
          <w:rFonts w:asciiTheme="majorHAnsi" w:hAnsiTheme="majorHAnsi" w:cstheme="majorHAnsi"/>
          <w:iCs/>
          <w:sz w:val="20"/>
          <w:szCs w:val="20"/>
          <w:vertAlign w:val="superscript"/>
        </w:rPr>
        <w:t>1</w:t>
      </w:r>
    </w:p>
    <w:p w14:paraId="65C4E94A" w14:textId="5AE83447" w:rsidR="0006792C" w:rsidRPr="00204A64" w:rsidRDefault="0006792C" w:rsidP="00CB793C">
      <w:pPr>
        <w:pStyle w:val="Akapitzlist"/>
        <w:numPr>
          <w:ilvl w:val="0"/>
          <w:numId w:val="30"/>
        </w:numPr>
        <w:spacing w:line="288" w:lineRule="auto"/>
        <w:ind w:left="709" w:hanging="709"/>
        <w:rPr>
          <w:rFonts w:asciiTheme="majorHAnsi" w:hAnsiTheme="majorHAnsi" w:cstheme="majorHAnsi"/>
          <w:b/>
          <w:bCs/>
          <w:sz w:val="20"/>
          <w:szCs w:val="20"/>
        </w:rPr>
      </w:pPr>
      <w:r w:rsidRPr="00204A64">
        <w:rPr>
          <w:rFonts w:asciiTheme="majorHAnsi" w:hAnsiTheme="majorHAnsi" w:cstheme="majorHAnsi"/>
          <w:b/>
          <w:bCs/>
          <w:sz w:val="20"/>
          <w:szCs w:val="20"/>
        </w:rPr>
        <w:t xml:space="preserve">TERMIN </w:t>
      </w:r>
      <w:r w:rsidR="003E773B" w:rsidRPr="00204A64">
        <w:rPr>
          <w:rFonts w:asciiTheme="majorHAnsi" w:hAnsiTheme="majorHAnsi" w:cstheme="majorHAnsi"/>
          <w:b/>
          <w:bCs/>
          <w:sz w:val="20"/>
          <w:szCs w:val="20"/>
        </w:rPr>
        <w:t>WYKONANIA ZAMÓWIENIA</w:t>
      </w:r>
    </w:p>
    <w:p w14:paraId="3983BB1B" w14:textId="129C19D4" w:rsidR="006A73A3" w:rsidRPr="00204A64" w:rsidRDefault="00C472FD" w:rsidP="006A73A3">
      <w:pPr>
        <w:pStyle w:val="Tekstpodstawowy2"/>
        <w:numPr>
          <w:ilvl w:val="1"/>
          <w:numId w:val="30"/>
        </w:numPr>
        <w:spacing w:before="0" w:line="288" w:lineRule="auto"/>
        <w:rPr>
          <w:rFonts w:asciiTheme="majorHAnsi" w:hAnsiTheme="majorHAnsi" w:cstheme="majorHAnsi"/>
          <w:b w:val="0"/>
          <w:bCs w:val="0"/>
          <w:sz w:val="20"/>
          <w:szCs w:val="20"/>
        </w:rPr>
      </w:pPr>
      <w:r w:rsidRPr="00204A64">
        <w:rPr>
          <w:rFonts w:asciiTheme="majorHAnsi" w:hAnsiTheme="majorHAnsi" w:cstheme="majorHAnsi"/>
          <w:b w:val="0"/>
          <w:bCs w:val="0"/>
          <w:sz w:val="20"/>
          <w:szCs w:val="20"/>
        </w:rPr>
        <w:t xml:space="preserve">Termin realizacji </w:t>
      </w:r>
      <w:r w:rsidR="00284D4F" w:rsidRPr="00204A64">
        <w:rPr>
          <w:rFonts w:asciiTheme="majorHAnsi" w:hAnsiTheme="majorHAnsi" w:cstheme="majorHAnsi"/>
          <w:b w:val="0"/>
          <w:bCs w:val="0"/>
          <w:sz w:val="20"/>
          <w:szCs w:val="20"/>
        </w:rPr>
        <w:t xml:space="preserve">przedmiotu </w:t>
      </w:r>
      <w:r w:rsidRPr="00204A64">
        <w:rPr>
          <w:rFonts w:asciiTheme="majorHAnsi" w:hAnsiTheme="majorHAnsi" w:cstheme="majorHAnsi"/>
          <w:b w:val="0"/>
          <w:bCs w:val="0"/>
          <w:sz w:val="20"/>
          <w:szCs w:val="20"/>
        </w:rPr>
        <w:t xml:space="preserve">zamówienia: </w:t>
      </w:r>
      <w:r w:rsidR="00084469">
        <w:rPr>
          <w:rFonts w:asciiTheme="majorHAnsi" w:hAnsiTheme="majorHAnsi" w:cstheme="majorHAnsi"/>
          <w:b w:val="0"/>
          <w:bCs w:val="0"/>
          <w:sz w:val="20"/>
          <w:szCs w:val="20"/>
        </w:rPr>
        <w:t>nie później</w:t>
      </w:r>
      <w:r w:rsidR="00C91A36" w:rsidRPr="00204A64">
        <w:rPr>
          <w:rFonts w:asciiTheme="majorHAnsi" w:hAnsiTheme="majorHAnsi" w:cstheme="majorHAnsi"/>
          <w:b w:val="0"/>
          <w:bCs w:val="0"/>
          <w:sz w:val="20"/>
          <w:szCs w:val="20"/>
        </w:rPr>
        <w:t xml:space="preserve"> niż do dnia </w:t>
      </w:r>
      <w:r w:rsidR="003A1CEE">
        <w:rPr>
          <w:rFonts w:asciiTheme="majorHAnsi" w:hAnsiTheme="majorHAnsi" w:cstheme="majorHAnsi"/>
          <w:b w:val="0"/>
          <w:bCs w:val="0"/>
          <w:iCs/>
          <w:sz w:val="20"/>
          <w:szCs w:val="20"/>
        </w:rPr>
        <w:t>15</w:t>
      </w:r>
      <w:r w:rsidR="003E3C53" w:rsidRPr="00EA4742">
        <w:rPr>
          <w:rFonts w:asciiTheme="majorHAnsi" w:hAnsiTheme="majorHAnsi" w:cstheme="majorHAnsi"/>
          <w:b w:val="0"/>
          <w:bCs w:val="0"/>
          <w:iCs/>
          <w:sz w:val="20"/>
          <w:szCs w:val="20"/>
        </w:rPr>
        <w:t>.12.2027</w:t>
      </w:r>
      <w:r w:rsidR="00EA4742">
        <w:rPr>
          <w:rFonts w:asciiTheme="majorHAnsi" w:hAnsiTheme="majorHAnsi" w:cstheme="majorHAnsi"/>
          <w:b w:val="0"/>
          <w:bCs w:val="0"/>
          <w:sz w:val="20"/>
          <w:szCs w:val="20"/>
        </w:rPr>
        <w:t xml:space="preserve"> </w:t>
      </w:r>
      <w:r w:rsidR="00EA4742" w:rsidRPr="00EA4742">
        <w:rPr>
          <w:rFonts w:ascii="Calibri" w:hAnsi="Calibri"/>
          <w:b w:val="0"/>
          <w:sz w:val="20"/>
          <w:szCs w:val="20"/>
        </w:rPr>
        <w:t xml:space="preserve">ze względu na źródło finansowania, które stanowi </w:t>
      </w:r>
      <w:r w:rsidR="00084469">
        <w:rPr>
          <w:rFonts w:asciiTheme="minorHAnsi" w:hAnsiTheme="minorHAnsi" w:cstheme="minorHAnsi"/>
          <w:b w:val="0"/>
          <w:sz w:val="20"/>
          <w:szCs w:val="20"/>
        </w:rPr>
        <w:t>dotacja na modernizację</w:t>
      </w:r>
      <w:r w:rsidR="00EA4742" w:rsidRPr="00EA4742">
        <w:rPr>
          <w:rFonts w:asciiTheme="minorHAnsi" w:hAnsiTheme="minorHAnsi" w:cstheme="minorHAnsi"/>
          <w:b w:val="0"/>
          <w:sz w:val="20"/>
          <w:szCs w:val="20"/>
        </w:rPr>
        <w:t xml:space="preserve"> reaktora MARIA 2023-2027)</w:t>
      </w:r>
      <w:r w:rsidR="00EA4742">
        <w:rPr>
          <w:rFonts w:asciiTheme="minorHAnsi" w:hAnsiTheme="minorHAnsi" w:cstheme="minorHAnsi"/>
          <w:b w:val="0"/>
          <w:sz w:val="20"/>
          <w:szCs w:val="20"/>
        </w:rPr>
        <w:t>.</w:t>
      </w:r>
      <w:r w:rsidR="00EA4742">
        <w:rPr>
          <w:rFonts w:asciiTheme="minorHAnsi" w:hAnsiTheme="minorHAnsi" w:cstheme="minorHAnsi"/>
        </w:rPr>
        <w:t xml:space="preserve">  </w:t>
      </w:r>
    </w:p>
    <w:p w14:paraId="3C047826" w14:textId="17578D0B" w:rsidR="006A73A3" w:rsidRPr="00204A64" w:rsidRDefault="006A73A3" w:rsidP="006A73A3">
      <w:pPr>
        <w:pStyle w:val="Tekstpodstawowy2"/>
        <w:numPr>
          <w:ilvl w:val="1"/>
          <w:numId w:val="30"/>
        </w:numPr>
        <w:spacing w:before="0" w:line="288" w:lineRule="auto"/>
        <w:rPr>
          <w:rFonts w:asciiTheme="majorHAnsi" w:hAnsiTheme="majorHAnsi" w:cstheme="majorHAnsi"/>
          <w:b w:val="0"/>
          <w:bCs w:val="0"/>
          <w:sz w:val="20"/>
          <w:szCs w:val="20"/>
        </w:rPr>
      </w:pPr>
      <w:r w:rsidRPr="00204A64">
        <w:rPr>
          <w:rFonts w:asciiTheme="majorHAnsi" w:hAnsiTheme="majorHAnsi" w:cstheme="majorHAnsi"/>
          <w:b w:val="0"/>
          <w:bCs w:val="0"/>
          <w:sz w:val="20"/>
          <w:szCs w:val="20"/>
        </w:rPr>
        <w:t>Szczegółowe terminy określone zostały w</w:t>
      </w:r>
      <w:r w:rsidR="00D012FD" w:rsidRPr="00204A64">
        <w:rPr>
          <w:rFonts w:asciiTheme="majorHAnsi" w:hAnsiTheme="majorHAnsi" w:cstheme="majorHAnsi"/>
          <w:b w:val="0"/>
          <w:bCs w:val="0"/>
          <w:sz w:val="20"/>
          <w:szCs w:val="20"/>
        </w:rPr>
        <w:t>e</w:t>
      </w:r>
      <w:r w:rsidR="00D012FD" w:rsidRPr="00204A64">
        <w:rPr>
          <w:rFonts w:asciiTheme="majorHAnsi" w:hAnsiTheme="majorHAnsi" w:cstheme="majorHAnsi"/>
        </w:rPr>
        <w:t xml:space="preserve"> </w:t>
      </w:r>
      <w:r w:rsidR="00D012FD" w:rsidRPr="00204A64">
        <w:rPr>
          <w:rFonts w:asciiTheme="majorHAnsi" w:hAnsiTheme="majorHAnsi" w:cstheme="majorHAnsi"/>
          <w:b w:val="0"/>
          <w:bCs w:val="0"/>
          <w:sz w:val="20"/>
          <w:szCs w:val="20"/>
        </w:rPr>
        <w:t>Wstępnym opisie Przedmiotu Zamówienia</w:t>
      </w:r>
      <w:r w:rsidRPr="00204A64">
        <w:rPr>
          <w:rFonts w:asciiTheme="majorHAnsi" w:hAnsiTheme="majorHAnsi" w:cstheme="majorHAnsi"/>
          <w:b w:val="0"/>
          <w:bCs w:val="0"/>
          <w:sz w:val="20"/>
          <w:szCs w:val="20"/>
        </w:rPr>
        <w:t xml:space="preserve"> </w:t>
      </w:r>
      <w:r w:rsidR="00D012FD" w:rsidRPr="00204A64">
        <w:rPr>
          <w:rFonts w:asciiTheme="majorHAnsi" w:hAnsiTheme="majorHAnsi" w:cstheme="majorHAnsi"/>
          <w:b w:val="0"/>
          <w:bCs w:val="0"/>
          <w:sz w:val="20"/>
          <w:szCs w:val="20"/>
        </w:rPr>
        <w:t xml:space="preserve">stanowiącym </w:t>
      </w:r>
      <w:r w:rsidRPr="00204A64">
        <w:rPr>
          <w:rFonts w:asciiTheme="majorHAnsi" w:hAnsiTheme="majorHAnsi" w:cstheme="majorHAnsi"/>
          <w:b w:val="0"/>
          <w:bCs w:val="0"/>
          <w:sz w:val="20"/>
          <w:szCs w:val="20"/>
        </w:rPr>
        <w:t xml:space="preserve">Załącznik nr </w:t>
      </w:r>
      <w:r w:rsidR="00971059" w:rsidRPr="00204A64">
        <w:rPr>
          <w:rFonts w:asciiTheme="majorHAnsi" w:hAnsiTheme="majorHAnsi" w:cstheme="majorHAnsi"/>
          <w:b w:val="0"/>
          <w:bCs w:val="0"/>
          <w:sz w:val="20"/>
          <w:szCs w:val="20"/>
        </w:rPr>
        <w:t>1</w:t>
      </w:r>
      <w:r w:rsidRPr="00204A64">
        <w:rPr>
          <w:rFonts w:asciiTheme="majorHAnsi" w:hAnsiTheme="majorHAnsi" w:cstheme="majorHAnsi"/>
          <w:b w:val="0"/>
          <w:bCs w:val="0"/>
          <w:sz w:val="20"/>
          <w:szCs w:val="20"/>
        </w:rPr>
        <w:t xml:space="preserve"> do OPW.</w:t>
      </w:r>
    </w:p>
    <w:p w14:paraId="23B5CDE9" w14:textId="77777777" w:rsidR="00863AC9" w:rsidRPr="00204A64" w:rsidRDefault="00863AC9" w:rsidP="00863AC9">
      <w:pPr>
        <w:pStyle w:val="Tekstpodstawowy2"/>
        <w:spacing w:before="0" w:line="288" w:lineRule="auto"/>
        <w:rPr>
          <w:rFonts w:asciiTheme="majorHAnsi" w:hAnsiTheme="majorHAnsi" w:cstheme="majorHAnsi"/>
          <w:b w:val="0"/>
          <w:bCs w:val="0"/>
          <w:sz w:val="20"/>
          <w:szCs w:val="20"/>
        </w:rPr>
      </w:pPr>
    </w:p>
    <w:p w14:paraId="2E9FC7EE" w14:textId="728F09B3" w:rsidR="00180F96" w:rsidRPr="00204A64" w:rsidRDefault="00180F96" w:rsidP="00863AC9">
      <w:pPr>
        <w:pStyle w:val="Tekstpodstawowy2"/>
        <w:spacing w:before="0" w:line="288" w:lineRule="auto"/>
        <w:rPr>
          <w:rFonts w:asciiTheme="majorHAnsi" w:hAnsiTheme="majorHAnsi" w:cstheme="majorHAnsi"/>
          <w:b w:val="0"/>
          <w:sz w:val="20"/>
          <w:szCs w:val="20"/>
        </w:rPr>
      </w:pPr>
    </w:p>
    <w:p w14:paraId="27158619" w14:textId="6BE4EB08" w:rsidR="00180F96" w:rsidRPr="00204A64" w:rsidRDefault="00180F96" w:rsidP="00CB793C">
      <w:pPr>
        <w:pStyle w:val="Tekstpodstawowy2"/>
        <w:spacing w:before="0" w:line="288" w:lineRule="auto"/>
        <w:jc w:val="center"/>
        <w:rPr>
          <w:rFonts w:asciiTheme="majorHAnsi" w:hAnsiTheme="majorHAnsi" w:cstheme="majorHAnsi"/>
          <w:bCs w:val="0"/>
          <w:sz w:val="20"/>
          <w:szCs w:val="20"/>
        </w:rPr>
      </w:pPr>
      <w:r w:rsidRPr="00204A64">
        <w:rPr>
          <w:rFonts w:asciiTheme="majorHAnsi" w:hAnsiTheme="majorHAnsi" w:cstheme="majorHAnsi"/>
          <w:bCs w:val="0"/>
          <w:sz w:val="20"/>
          <w:szCs w:val="20"/>
        </w:rPr>
        <w:t xml:space="preserve">Rozdział </w:t>
      </w:r>
      <w:r w:rsidR="000E3AE0" w:rsidRPr="00204A64">
        <w:rPr>
          <w:rFonts w:asciiTheme="majorHAnsi" w:hAnsiTheme="majorHAnsi" w:cstheme="majorHAnsi"/>
          <w:bCs w:val="0"/>
          <w:sz w:val="20"/>
          <w:szCs w:val="20"/>
        </w:rPr>
        <w:t>3</w:t>
      </w:r>
    </w:p>
    <w:p w14:paraId="364D3792" w14:textId="73CF4F10" w:rsidR="00180F96" w:rsidRPr="00204A64" w:rsidRDefault="00180F96" w:rsidP="00CB793C">
      <w:pPr>
        <w:pStyle w:val="Tekstpodstawowy2"/>
        <w:spacing w:before="0" w:line="288" w:lineRule="auto"/>
        <w:jc w:val="center"/>
        <w:rPr>
          <w:rFonts w:asciiTheme="majorHAnsi" w:hAnsiTheme="majorHAnsi" w:cstheme="majorHAnsi"/>
          <w:bCs w:val="0"/>
          <w:sz w:val="20"/>
          <w:szCs w:val="20"/>
        </w:rPr>
      </w:pPr>
      <w:r w:rsidRPr="00204A64">
        <w:rPr>
          <w:rFonts w:asciiTheme="majorHAnsi" w:hAnsiTheme="majorHAnsi" w:cstheme="majorHAnsi"/>
          <w:bCs w:val="0"/>
          <w:sz w:val="20"/>
          <w:szCs w:val="20"/>
        </w:rPr>
        <w:t>Warunki udziału w postępowaniu</w:t>
      </w:r>
    </w:p>
    <w:p w14:paraId="3EA0200E" w14:textId="29F82F67" w:rsidR="0006792C" w:rsidRPr="00204A64" w:rsidRDefault="00180F96" w:rsidP="00CB793C">
      <w:pPr>
        <w:spacing w:line="288" w:lineRule="auto"/>
        <w:rPr>
          <w:rFonts w:asciiTheme="majorHAnsi" w:hAnsiTheme="majorHAnsi" w:cstheme="majorHAnsi"/>
          <w:b/>
          <w:bCs/>
          <w:sz w:val="20"/>
          <w:szCs w:val="20"/>
        </w:rPr>
      </w:pPr>
      <w:r w:rsidRPr="00204A64">
        <w:rPr>
          <w:rFonts w:asciiTheme="majorHAnsi" w:hAnsiTheme="majorHAnsi" w:cstheme="majorHAnsi"/>
          <w:b/>
          <w:bCs/>
          <w:sz w:val="20"/>
          <w:szCs w:val="20"/>
        </w:rPr>
        <w:t>8</w:t>
      </w:r>
      <w:r w:rsidR="0006792C" w:rsidRPr="00204A64">
        <w:rPr>
          <w:rFonts w:asciiTheme="majorHAnsi" w:hAnsiTheme="majorHAnsi" w:cstheme="majorHAnsi"/>
          <w:b/>
          <w:bCs/>
          <w:sz w:val="20"/>
          <w:szCs w:val="20"/>
        </w:rPr>
        <w:t xml:space="preserve">. </w:t>
      </w:r>
      <w:r w:rsidR="0006792C" w:rsidRPr="00204A64">
        <w:rPr>
          <w:rFonts w:asciiTheme="majorHAnsi" w:hAnsiTheme="majorHAnsi" w:cstheme="majorHAnsi"/>
          <w:b/>
          <w:bCs/>
          <w:sz w:val="20"/>
          <w:szCs w:val="20"/>
        </w:rPr>
        <w:tab/>
        <w:t xml:space="preserve">WARUNKI UDZIAŁU W POSTĘPOWANIU </w:t>
      </w:r>
    </w:p>
    <w:p w14:paraId="417F12FB" w14:textId="59B6B3C7" w:rsidR="0006792C" w:rsidRPr="00204A64" w:rsidRDefault="0012143C" w:rsidP="00CB793C">
      <w:pPr>
        <w:pStyle w:val="Tekstpodstawowy2"/>
        <w:spacing w:before="0" w:line="288" w:lineRule="auto"/>
        <w:ind w:left="709" w:hanging="709"/>
        <w:rPr>
          <w:rFonts w:asciiTheme="majorHAnsi" w:hAnsiTheme="majorHAnsi" w:cstheme="majorHAnsi"/>
          <w:sz w:val="20"/>
          <w:szCs w:val="20"/>
        </w:rPr>
      </w:pPr>
      <w:r w:rsidRPr="00204A64">
        <w:rPr>
          <w:rStyle w:val="tekstdokbold"/>
          <w:rFonts w:asciiTheme="majorHAnsi" w:hAnsiTheme="majorHAnsi" w:cstheme="majorHAnsi"/>
          <w:sz w:val="20"/>
          <w:szCs w:val="20"/>
        </w:rPr>
        <w:t>8</w:t>
      </w:r>
      <w:r w:rsidR="0006792C" w:rsidRPr="00204A64">
        <w:rPr>
          <w:rStyle w:val="tekstdokbold"/>
          <w:rFonts w:asciiTheme="majorHAnsi" w:hAnsiTheme="majorHAnsi" w:cstheme="majorHAnsi"/>
          <w:sz w:val="20"/>
          <w:szCs w:val="20"/>
        </w:rPr>
        <w:t>.1.</w:t>
      </w:r>
      <w:r w:rsidR="0006792C" w:rsidRPr="00204A64">
        <w:rPr>
          <w:rStyle w:val="tekstdokbold"/>
          <w:rFonts w:asciiTheme="majorHAnsi" w:hAnsiTheme="majorHAnsi" w:cstheme="majorHAnsi"/>
          <w:sz w:val="20"/>
          <w:szCs w:val="20"/>
        </w:rPr>
        <w:tab/>
        <w:t xml:space="preserve">O udzielenie zamówienia mogą ubiegać się Wykonawcy, którzy nie podlegają wykluczeniu oraz spełniają określone przez zamawiającego </w:t>
      </w:r>
      <w:r w:rsidR="0006792C" w:rsidRPr="00204A64">
        <w:rPr>
          <w:rStyle w:val="tekstdokbold"/>
          <w:rFonts w:asciiTheme="majorHAnsi" w:hAnsiTheme="majorHAnsi" w:cstheme="majorHAnsi"/>
          <w:b/>
          <w:sz w:val="20"/>
          <w:szCs w:val="20"/>
        </w:rPr>
        <w:t>warunki</w:t>
      </w:r>
      <w:r w:rsidR="0006792C" w:rsidRPr="00204A64">
        <w:rPr>
          <w:rStyle w:val="tekstdokbold"/>
          <w:rFonts w:asciiTheme="majorHAnsi" w:hAnsiTheme="majorHAnsi" w:cstheme="majorHAnsi"/>
          <w:sz w:val="20"/>
          <w:szCs w:val="20"/>
        </w:rPr>
        <w:t xml:space="preserve"> </w:t>
      </w:r>
      <w:r w:rsidR="0006792C" w:rsidRPr="00204A64">
        <w:rPr>
          <w:rFonts w:asciiTheme="majorHAnsi" w:hAnsiTheme="majorHAnsi" w:cstheme="majorHAnsi"/>
          <w:sz w:val="20"/>
          <w:szCs w:val="20"/>
        </w:rPr>
        <w:t>udziału w postępowaniu.</w:t>
      </w:r>
    </w:p>
    <w:p w14:paraId="1CA3AB19" w14:textId="51E42C74" w:rsidR="0006792C" w:rsidRPr="00204A64" w:rsidRDefault="0012143C" w:rsidP="00CB793C">
      <w:pPr>
        <w:pStyle w:val="Tekstpodstawowy2"/>
        <w:spacing w:before="0" w:line="288" w:lineRule="auto"/>
        <w:ind w:left="709" w:hanging="709"/>
        <w:rPr>
          <w:rFonts w:asciiTheme="majorHAnsi" w:hAnsiTheme="majorHAnsi" w:cstheme="majorHAnsi"/>
          <w:sz w:val="20"/>
          <w:szCs w:val="20"/>
        </w:rPr>
      </w:pPr>
      <w:r w:rsidRPr="00204A64">
        <w:rPr>
          <w:rStyle w:val="tekstdokbold"/>
          <w:rFonts w:asciiTheme="majorHAnsi" w:hAnsiTheme="majorHAnsi" w:cstheme="majorHAnsi"/>
          <w:sz w:val="20"/>
          <w:szCs w:val="20"/>
        </w:rPr>
        <w:t>8</w:t>
      </w:r>
      <w:r w:rsidR="0006792C" w:rsidRPr="00204A64">
        <w:rPr>
          <w:rStyle w:val="tekstdokbold"/>
          <w:rFonts w:asciiTheme="majorHAnsi" w:hAnsiTheme="majorHAnsi" w:cstheme="majorHAnsi"/>
          <w:sz w:val="20"/>
          <w:szCs w:val="20"/>
        </w:rPr>
        <w:t>.2.</w:t>
      </w:r>
      <w:r w:rsidR="0006792C" w:rsidRPr="00204A64">
        <w:rPr>
          <w:rStyle w:val="tekstdokbold"/>
          <w:rFonts w:asciiTheme="majorHAnsi" w:hAnsiTheme="majorHAnsi" w:cstheme="majorHAnsi"/>
          <w:sz w:val="20"/>
          <w:szCs w:val="20"/>
        </w:rPr>
        <w:tab/>
      </w:r>
      <w:r w:rsidR="0006792C" w:rsidRPr="00204A64">
        <w:rPr>
          <w:rFonts w:asciiTheme="majorHAnsi" w:hAnsiTheme="majorHAnsi" w:cstheme="majorHAnsi"/>
          <w:sz w:val="20"/>
          <w:szCs w:val="20"/>
        </w:rPr>
        <w:t>O udzielenie zamówienia mogą ubiegać się Wykonawcy, którzy spełniają warunki dotyczące:</w:t>
      </w:r>
    </w:p>
    <w:p w14:paraId="2D24ADAA" w14:textId="17ED41D6" w:rsidR="00D65208" w:rsidRPr="00204A64" w:rsidRDefault="0064559E" w:rsidP="00CB793C">
      <w:pPr>
        <w:pStyle w:val="Tekstpodstawowy2"/>
        <w:spacing w:before="0" w:line="288" w:lineRule="auto"/>
        <w:ind w:left="1134" w:hanging="425"/>
        <w:rPr>
          <w:rFonts w:asciiTheme="majorHAnsi" w:hAnsiTheme="majorHAnsi" w:cstheme="majorHAnsi"/>
          <w:bCs w:val="0"/>
          <w:sz w:val="20"/>
          <w:szCs w:val="20"/>
        </w:rPr>
      </w:pPr>
      <w:r w:rsidRPr="00204A64">
        <w:rPr>
          <w:rFonts w:asciiTheme="majorHAnsi" w:hAnsiTheme="majorHAnsi" w:cstheme="majorHAnsi"/>
          <w:b w:val="0"/>
          <w:bCs w:val="0"/>
          <w:sz w:val="20"/>
          <w:szCs w:val="20"/>
        </w:rPr>
        <w:t xml:space="preserve">1. </w:t>
      </w:r>
      <w:r w:rsidR="00D65208" w:rsidRPr="00204A64">
        <w:rPr>
          <w:rFonts w:asciiTheme="majorHAnsi" w:hAnsiTheme="majorHAnsi" w:cstheme="majorHAnsi"/>
          <w:bCs w:val="0"/>
          <w:sz w:val="20"/>
          <w:szCs w:val="20"/>
        </w:rPr>
        <w:t>zdolności do występowania w obrocie gospodarczym</w:t>
      </w:r>
    </w:p>
    <w:p w14:paraId="1392EF00" w14:textId="5D0F7E83" w:rsidR="003E773B" w:rsidRPr="00204A64" w:rsidRDefault="006D7028" w:rsidP="00CB793C">
      <w:pPr>
        <w:pStyle w:val="pkt"/>
        <w:spacing w:before="0" w:after="0" w:line="288" w:lineRule="auto"/>
        <w:ind w:left="1134" w:firstLine="0"/>
        <w:rPr>
          <w:rFonts w:asciiTheme="majorHAnsi" w:hAnsiTheme="majorHAnsi" w:cstheme="majorHAnsi"/>
          <w:sz w:val="20"/>
          <w:szCs w:val="20"/>
        </w:rPr>
      </w:pPr>
      <w:r w:rsidRPr="00204A64">
        <w:rPr>
          <w:rFonts w:asciiTheme="majorHAnsi" w:hAnsiTheme="majorHAnsi" w:cstheme="majorHAnsi"/>
          <w:bCs/>
          <w:sz w:val="20"/>
          <w:szCs w:val="20"/>
        </w:rPr>
        <w:t>Nie dotyczy</w:t>
      </w:r>
    </w:p>
    <w:p w14:paraId="2B9036BA" w14:textId="6CB34134" w:rsidR="0006792C" w:rsidRPr="00204A64" w:rsidRDefault="0064559E" w:rsidP="00CB793C">
      <w:pPr>
        <w:pStyle w:val="Tekstpodstawowy2"/>
        <w:spacing w:before="0" w:line="288" w:lineRule="auto"/>
        <w:ind w:left="1134" w:hanging="425"/>
        <w:rPr>
          <w:rFonts w:asciiTheme="majorHAnsi" w:hAnsiTheme="majorHAnsi" w:cstheme="majorHAnsi"/>
          <w:sz w:val="20"/>
          <w:szCs w:val="20"/>
        </w:rPr>
      </w:pPr>
      <w:r w:rsidRPr="00204A64">
        <w:rPr>
          <w:rFonts w:asciiTheme="majorHAnsi" w:hAnsiTheme="majorHAnsi" w:cstheme="majorHAnsi"/>
          <w:b w:val="0"/>
          <w:sz w:val="20"/>
          <w:szCs w:val="20"/>
        </w:rPr>
        <w:t xml:space="preserve">2. </w:t>
      </w:r>
      <w:r w:rsidR="0006792C" w:rsidRPr="00204A64">
        <w:rPr>
          <w:rFonts w:asciiTheme="majorHAnsi" w:hAnsiTheme="majorHAnsi" w:cstheme="majorHAnsi"/>
          <w:sz w:val="20"/>
          <w:szCs w:val="20"/>
        </w:rPr>
        <w:t>uprawnień do prowadzenia określonej działalności</w:t>
      </w:r>
      <w:r w:rsidR="0023407F" w:rsidRPr="00204A64">
        <w:rPr>
          <w:rFonts w:asciiTheme="majorHAnsi" w:hAnsiTheme="majorHAnsi" w:cstheme="majorHAnsi"/>
          <w:sz w:val="20"/>
          <w:szCs w:val="20"/>
        </w:rPr>
        <w:t xml:space="preserve"> gospodarczej lub</w:t>
      </w:r>
      <w:r w:rsidR="0006792C" w:rsidRPr="00204A64">
        <w:rPr>
          <w:rFonts w:asciiTheme="majorHAnsi" w:hAnsiTheme="majorHAnsi" w:cstheme="majorHAnsi"/>
          <w:sz w:val="20"/>
          <w:szCs w:val="20"/>
        </w:rPr>
        <w:t xml:space="preserve"> zawodowej, o ile wynika to z odrębnych przepisów:</w:t>
      </w:r>
    </w:p>
    <w:p w14:paraId="279AC8FB" w14:textId="21EAB382" w:rsidR="00414DC5" w:rsidRPr="00204A64" w:rsidRDefault="0006792C" w:rsidP="00CB793C">
      <w:pPr>
        <w:pStyle w:val="pkt"/>
        <w:spacing w:before="0" w:after="0" w:line="288" w:lineRule="auto"/>
        <w:ind w:left="1134" w:firstLine="0"/>
        <w:rPr>
          <w:rStyle w:val="Wyrnieniedelikatne"/>
          <w:rFonts w:asciiTheme="majorHAnsi" w:hAnsiTheme="majorHAnsi" w:cstheme="majorHAnsi"/>
          <w:i w:val="0"/>
          <w:iCs w:val="0"/>
          <w:color w:val="auto"/>
          <w:sz w:val="20"/>
          <w:szCs w:val="20"/>
        </w:rPr>
      </w:pPr>
      <w:r w:rsidRPr="00204A64">
        <w:rPr>
          <w:rFonts w:asciiTheme="majorHAnsi" w:hAnsiTheme="majorHAnsi" w:cstheme="majorHAnsi"/>
          <w:sz w:val="20"/>
          <w:szCs w:val="20"/>
        </w:rPr>
        <w:t>Nie</w:t>
      </w:r>
      <w:r w:rsidR="006D7028" w:rsidRPr="00204A64">
        <w:rPr>
          <w:rFonts w:asciiTheme="majorHAnsi" w:hAnsiTheme="majorHAnsi" w:cstheme="majorHAnsi"/>
          <w:sz w:val="20"/>
          <w:szCs w:val="20"/>
        </w:rPr>
        <w:t xml:space="preserve"> dotyczy</w:t>
      </w:r>
    </w:p>
    <w:p w14:paraId="3BE38E18" w14:textId="21C42E87" w:rsidR="0006792C" w:rsidRPr="00204A64" w:rsidRDefault="00414DC5" w:rsidP="00CB793C">
      <w:pPr>
        <w:pStyle w:val="Tekstpodstawowy2"/>
        <w:spacing w:before="0" w:line="288" w:lineRule="auto"/>
        <w:ind w:left="709"/>
        <w:rPr>
          <w:rFonts w:asciiTheme="majorHAnsi" w:hAnsiTheme="majorHAnsi" w:cstheme="majorHAnsi"/>
          <w:sz w:val="20"/>
          <w:szCs w:val="20"/>
        </w:rPr>
      </w:pPr>
      <w:r w:rsidRPr="00204A64">
        <w:rPr>
          <w:rFonts w:asciiTheme="majorHAnsi" w:hAnsiTheme="majorHAnsi" w:cstheme="majorHAnsi"/>
          <w:b w:val="0"/>
          <w:bCs w:val="0"/>
          <w:sz w:val="20"/>
          <w:szCs w:val="20"/>
        </w:rPr>
        <w:t>3.</w:t>
      </w:r>
      <w:r w:rsidRPr="00204A64">
        <w:rPr>
          <w:rFonts w:asciiTheme="majorHAnsi" w:hAnsiTheme="majorHAnsi" w:cstheme="majorHAnsi"/>
          <w:sz w:val="20"/>
          <w:szCs w:val="20"/>
        </w:rPr>
        <w:t xml:space="preserve"> </w:t>
      </w:r>
      <w:r w:rsidR="0006792C" w:rsidRPr="00204A64">
        <w:rPr>
          <w:rFonts w:asciiTheme="majorHAnsi" w:hAnsiTheme="majorHAnsi" w:cstheme="majorHAnsi"/>
          <w:sz w:val="20"/>
          <w:szCs w:val="20"/>
        </w:rPr>
        <w:t>sytuacji ekonomicznej lub finansowej:</w:t>
      </w:r>
    </w:p>
    <w:p w14:paraId="762D07A2" w14:textId="1F09C3B7" w:rsidR="0000458B" w:rsidRPr="00204A64" w:rsidRDefault="00284D4F" w:rsidP="00CB793C">
      <w:pPr>
        <w:pStyle w:val="Tekstpodstawowy2"/>
        <w:spacing w:before="0" w:line="288" w:lineRule="auto"/>
        <w:ind w:left="1134"/>
        <w:rPr>
          <w:rFonts w:asciiTheme="majorHAnsi" w:hAnsiTheme="majorHAnsi" w:cstheme="majorHAnsi"/>
          <w:b w:val="0"/>
          <w:sz w:val="20"/>
          <w:szCs w:val="20"/>
        </w:rPr>
      </w:pPr>
      <w:r w:rsidRPr="00204A64">
        <w:rPr>
          <w:rFonts w:asciiTheme="majorHAnsi" w:hAnsiTheme="majorHAnsi" w:cstheme="majorHAnsi"/>
          <w:b w:val="0"/>
          <w:sz w:val="20"/>
          <w:szCs w:val="20"/>
        </w:rPr>
        <w:t>Nie dotyczy</w:t>
      </w:r>
    </w:p>
    <w:p w14:paraId="4530CF2D" w14:textId="0C7CDE98" w:rsidR="0006792C" w:rsidRPr="00204A64" w:rsidRDefault="0064559E" w:rsidP="00CB793C">
      <w:pPr>
        <w:pStyle w:val="Tekstpodstawowy2"/>
        <w:spacing w:before="0" w:line="288" w:lineRule="auto"/>
        <w:ind w:left="1134" w:hanging="425"/>
        <w:rPr>
          <w:rFonts w:asciiTheme="majorHAnsi" w:hAnsiTheme="majorHAnsi" w:cstheme="majorHAnsi"/>
          <w:sz w:val="20"/>
          <w:szCs w:val="20"/>
        </w:rPr>
      </w:pPr>
      <w:r w:rsidRPr="00204A64">
        <w:rPr>
          <w:rFonts w:asciiTheme="majorHAnsi" w:hAnsiTheme="majorHAnsi" w:cstheme="majorHAnsi"/>
          <w:b w:val="0"/>
          <w:sz w:val="20"/>
          <w:szCs w:val="20"/>
        </w:rPr>
        <w:t xml:space="preserve">4. </w:t>
      </w:r>
      <w:r w:rsidR="0006792C" w:rsidRPr="00204A64">
        <w:rPr>
          <w:rFonts w:asciiTheme="majorHAnsi" w:hAnsiTheme="majorHAnsi" w:cstheme="majorHAnsi"/>
          <w:sz w:val="20"/>
          <w:szCs w:val="20"/>
        </w:rPr>
        <w:t>zdolności technicznej lub zawodowej:</w:t>
      </w:r>
    </w:p>
    <w:p w14:paraId="6C158CE3" w14:textId="6FB501C5" w:rsidR="00A61224" w:rsidRPr="00204A64" w:rsidRDefault="006D7E73" w:rsidP="00CB793C">
      <w:pPr>
        <w:pStyle w:val="Tekstpodstawowy2"/>
        <w:spacing w:before="0" w:line="288" w:lineRule="auto"/>
        <w:ind w:left="1134" w:hanging="283"/>
        <w:rPr>
          <w:rFonts w:asciiTheme="majorHAnsi" w:hAnsiTheme="majorHAnsi" w:cstheme="majorHAnsi"/>
          <w:b w:val="0"/>
          <w:bCs w:val="0"/>
          <w:sz w:val="20"/>
          <w:szCs w:val="20"/>
        </w:rPr>
      </w:pPr>
      <w:r w:rsidRPr="00204A64">
        <w:rPr>
          <w:rFonts w:asciiTheme="majorHAnsi" w:hAnsiTheme="majorHAnsi" w:cstheme="majorHAnsi"/>
          <w:b w:val="0"/>
          <w:sz w:val="20"/>
          <w:szCs w:val="20"/>
        </w:rPr>
        <w:t>1</w:t>
      </w:r>
      <w:bookmarkStart w:id="2" w:name="_Hlk160441698"/>
      <w:r w:rsidRPr="00204A64">
        <w:rPr>
          <w:rFonts w:asciiTheme="majorHAnsi" w:hAnsiTheme="majorHAnsi" w:cstheme="majorHAnsi"/>
          <w:b w:val="0"/>
          <w:sz w:val="20"/>
          <w:szCs w:val="20"/>
        </w:rPr>
        <w:t xml:space="preserve">)  </w:t>
      </w:r>
      <w:r w:rsidR="00FB1704" w:rsidRPr="00204A64">
        <w:rPr>
          <w:rFonts w:asciiTheme="majorHAnsi" w:hAnsiTheme="majorHAnsi" w:cstheme="majorHAnsi"/>
          <w:bCs w:val="0"/>
          <w:sz w:val="20"/>
          <w:szCs w:val="20"/>
        </w:rPr>
        <w:t>dotyczącej</w:t>
      </w:r>
      <w:r w:rsidR="00FB1704" w:rsidRPr="00204A64">
        <w:rPr>
          <w:rFonts w:asciiTheme="majorHAnsi" w:hAnsiTheme="majorHAnsi" w:cstheme="majorHAnsi"/>
          <w:b w:val="0"/>
          <w:bCs w:val="0"/>
          <w:sz w:val="20"/>
          <w:szCs w:val="20"/>
        </w:rPr>
        <w:t xml:space="preserve"> </w:t>
      </w:r>
      <w:r w:rsidR="0012151F" w:rsidRPr="00204A64">
        <w:rPr>
          <w:rFonts w:asciiTheme="majorHAnsi" w:hAnsiTheme="majorHAnsi" w:cstheme="majorHAnsi"/>
          <w:sz w:val="20"/>
          <w:szCs w:val="20"/>
        </w:rPr>
        <w:t>Wykonawc</w:t>
      </w:r>
      <w:r w:rsidRPr="00204A64">
        <w:rPr>
          <w:rFonts w:asciiTheme="majorHAnsi" w:hAnsiTheme="majorHAnsi" w:cstheme="majorHAnsi"/>
          <w:sz w:val="20"/>
          <w:szCs w:val="20"/>
        </w:rPr>
        <w:t xml:space="preserve">y </w:t>
      </w:r>
    </w:p>
    <w:p w14:paraId="3910C115" w14:textId="308BD7FF" w:rsidR="0000458B" w:rsidRPr="00204A64" w:rsidRDefault="0BEF9C2C" w:rsidP="00CB793C">
      <w:pPr>
        <w:widowControl w:val="0"/>
        <w:numPr>
          <w:ilvl w:val="0"/>
          <w:numId w:val="39"/>
        </w:numPr>
        <w:shd w:val="clear" w:color="auto" w:fill="FFFFFF" w:themeFill="background1"/>
        <w:suppressAutoHyphens/>
        <w:spacing w:line="288" w:lineRule="auto"/>
        <w:ind w:right="23"/>
        <w:jc w:val="both"/>
        <w:rPr>
          <w:rFonts w:asciiTheme="majorHAnsi" w:hAnsiTheme="majorHAnsi" w:cstheme="majorHAnsi"/>
          <w:sz w:val="20"/>
          <w:szCs w:val="20"/>
          <w:lang w:eastAsia="ar-SA"/>
        </w:rPr>
      </w:pPr>
      <w:r w:rsidRPr="00204A64">
        <w:rPr>
          <w:rFonts w:asciiTheme="majorHAnsi" w:hAnsiTheme="majorHAnsi" w:cstheme="majorHAnsi"/>
          <w:sz w:val="20"/>
          <w:szCs w:val="20"/>
          <w:lang w:eastAsia="ar-SA"/>
        </w:rPr>
        <w:t xml:space="preserve">Warunek zostanie spełniony, jeżeli </w:t>
      </w:r>
      <w:r w:rsidR="57A15233" w:rsidRPr="00204A64">
        <w:rPr>
          <w:rFonts w:asciiTheme="majorHAnsi" w:hAnsiTheme="majorHAnsi" w:cstheme="majorHAnsi"/>
          <w:sz w:val="20"/>
          <w:szCs w:val="20"/>
          <w:lang w:eastAsia="ar-SA"/>
        </w:rPr>
        <w:t>Wykonawca wykaże się doświadczeniem wykonania</w:t>
      </w:r>
      <w:r w:rsidR="0D5E03CF" w:rsidRPr="00204A64">
        <w:rPr>
          <w:rFonts w:asciiTheme="majorHAnsi" w:hAnsiTheme="majorHAnsi" w:cstheme="majorHAnsi"/>
          <w:sz w:val="20"/>
          <w:szCs w:val="20"/>
          <w:lang w:eastAsia="ar-SA"/>
        </w:rPr>
        <w:t xml:space="preserve"> lub wykonywaniem</w:t>
      </w:r>
      <w:r w:rsidR="57A15233" w:rsidRPr="00204A64">
        <w:rPr>
          <w:rFonts w:asciiTheme="majorHAnsi" w:hAnsiTheme="majorHAnsi" w:cstheme="majorHAnsi"/>
          <w:sz w:val="20"/>
          <w:szCs w:val="20"/>
          <w:lang w:eastAsia="ar-SA"/>
        </w:rPr>
        <w:t xml:space="preserve"> w okresie ostatnich </w:t>
      </w:r>
      <w:r w:rsidR="008D2A15" w:rsidRPr="0049311F">
        <w:rPr>
          <w:rFonts w:asciiTheme="majorHAnsi" w:hAnsiTheme="majorHAnsi" w:cstheme="majorHAnsi"/>
          <w:sz w:val="20"/>
          <w:szCs w:val="20"/>
          <w:lang w:eastAsia="ar-SA"/>
        </w:rPr>
        <w:t>dziesięciu</w:t>
      </w:r>
      <w:r w:rsidR="2C9D2993" w:rsidRPr="0049311F">
        <w:rPr>
          <w:rFonts w:asciiTheme="majorHAnsi" w:hAnsiTheme="majorHAnsi" w:cstheme="majorHAnsi"/>
          <w:sz w:val="20"/>
          <w:szCs w:val="20"/>
          <w:lang w:eastAsia="ar-SA"/>
        </w:rPr>
        <w:t xml:space="preserve"> </w:t>
      </w:r>
      <w:r w:rsidR="57A15233" w:rsidRPr="0049311F">
        <w:rPr>
          <w:rFonts w:asciiTheme="majorHAnsi" w:hAnsiTheme="majorHAnsi" w:cstheme="majorHAnsi"/>
          <w:sz w:val="20"/>
          <w:szCs w:val="20"/>
          <w:lang w:eastAsia="ar-SA"/>
        </w:rPr>
        <w:t>lat</w:t>
      </w:r>
      <w:r w:rsidR="57A15233" w:rsidRPr="00204A64">
        <w:rPr>
          <w:rFonts w:asciiTheme="majorHAnsi" w:hAnsiTheme="majorHAnsi" w:cstheme="majorHAnsi"/>
          <w:sz w:val="20"/>
          <w:szCs w:val="20"/>
          <w:lang w:eastAsia="ar-SA"/>
        </w:rPr>
        <w:t xml:space="preserve"> przed terminem składania </w:t>
      </w:r>
      <w:r w:rsidR="004A3DE9" w:rsidRPr="00204A64">
        <w:rPr>
          <w:rFonts w:asciiTheme="majorHAnsi" w:hAnsiTheme="majorHAnsi" w:cstheme="majorHAnsi"/>
          <w:sz w:val="20"/>
          <w:szCs w:val="20"/>
          <w:lang w:eastAsia="ar-SA"/>
        </w:rPr>
        <w:t>Wniosków</w:t>
      </w:r>
      <w:r w:rsidR="57A15233" w:rsidRPr="00204A64">
        <w:rPr>
          <w:rFonts w:asciiTheme="majorHAnsi" w:hAnsiTheme="majorHAnsi" w:cstheme="majorHAnsi"/>
          <w:sz w:val="20"/>
          <w:szCs w:val="20"/>
          <w:lang w:eastAsia="ar-SA"/>
        </w:rPr>
        <w:t>, a jeżeli okres prowadzenia działalności jest kró</w:t>
      </w:r>
      <w:r w:rsidRPr="00204A64">
        <w:rPr>
          <w:rFonts w:asciiTheme="majorHAnsi" w:hAnsiTheme="majorHAnsi" w:cstheme="majorHAnsi"/>
          <w:sz w:val="20"/>
          <w:szCs w:val="20"/>
          <w:lang w:eastAsia="ar-SA"/>
        </w:rPr>
        <w:t xml:space="preserve">tszy w tym okresie, co najmniej </w:t>
      </w:r>
      <w:r w:rsidR="43B17A3E" w:rsidRPr="00204A64">
        <w:rPr>
          <w:rFonts w:asciiTheme="majorHAnsi" w:hAnsiTheme="majorHAnsi" w:cstheme="majorHAnsi"/>
          <w:sz w:val="20"/>
          <w:szCs w:val="20"/>
          <w:lang w:eastAsia="ar-SA"/>
        </w:rPr>
        <w:t xml:space="preserve">dwóch </w:t>
      </w:r>
      <w:r w:rsidR="41757B44" w:rsidRPr="00204A64">
        <w:rPr>
          <w:rFonts w:asciiTheme="majorHAnsi" w:hAnsiTheme="majorHAnsi" w:cstheme="majorHAnsi"/>
          <w:sz w:val="20"/>
          <w:szCs w:val="20"/>
          <w:lang w:eastAsia="ar-SA"/>
        </w:rPr>
        <w:t xml:space="preserve">dostaw </w:t>
      </w:r>
      <w:r w:rsidR="42117895" w:rsidRPr="00204A64">
        <w:rPr>
          <w:rFonts w:asciiTheme="majorHAnsi" w:hAnsiTheme="majorHAnsi" w:cstheme="majorHAnsi"/>
          <w:sz w:val="20"/>
          <w:szCs w:val="20"/>
          <w:lang w:eastAsia="ar-SA"/>
        </w:rPr>
        <w:t xml:space="preserve">urządzeń automatyki elektrycznej </w:t>
      </w:r>
      <w:r w:rsidR="008D2A15" w:rsidRPr="00204A64">
        <w:rPr>
          <w:rFonts w:asciiTheme="majorHAnsi" w:hAnsiTheme="majorHAnsi" w:cstheme="majorHAnsi"/>
          <w:sz w:val="20"/>
          <w:szCs w:val="20"/>
          <w:lang w:eastAsia="ar-SA"/>
        </w:rPr>
        <w:t xml:space="preserve">reaktora jądrowego </w:t>
      </w:r>
      <w:r w:rsidR="42117895" w:rsidRPr="00204A64">
        <w:rPr>
          <w:rFonts w:asciiTheme="majorHAnsi" w:hAnsiTheme="majorHAnsi" w:cstheme="majorHAnsi"/>
          <w:sz w:val="20"/>
          <w:szCs w:val="20"/>
          <w:lang w:eastAsia="ar-SA"/>
        </w:rPr>
        <w:t xml:space="preserve">lub automatyki zabezpieczeń </w:t>
      </w:r>
      <w:r w:rsidR="2C9D2993" w:rsidRPr="00204A64">
        <w:rPr>
          <w:rFonts w:asciiTheme="majorHAnsi" w:hAnsiTheme="majorHAnsi" w:cstheme="majorHAnsi"/>
          <w:sz w:val="20"/>
          <w:szCs w:val="20"/>
          <w:lang w:eastAsia="ar-SA"/>
        </w:rPr>
        <w:t>reaktora</w:t>
      </w:r>
      <w:r w:rsidR="00591D35" w:rsidRPr="00204A64">
        <w:rPr>
          <w:rFonts w:asciiTheme="majorHAnsi" w:hAnsiTheme="majorHAnsi" w:cstheme="majorHAnsi"/>
          <w:sz w:val="20"/>
          <w:szCs w:val="20"/>
          <w:lang w:eastAsia="ar-SA"/>
        </w:rPr>
        <w:t xml:space="preserve"> jądrowego</w:t>
      </w:r>
      <w:r w:rsidR="2C9D2993" w:rsidRPr="00204A64">
        <w:rPr>
          <w:rFonts w:asciiTheme="majorHAnsi" w:hAnsiTheme="majorHAnsi" w:cstheme="majorHAnsi"/>
          <w:sz w:val="20"/>
          <w:szCs w:val="20"/>
          <w:lang w:eastAsia="ar-SA"/>
        </w:rPr>
        <w:t xml:space="preserve"> </w:t>
      </w:r>
      <w:r w:rsidR="42117895" w:rsidRPr="00204A64">
        <w:rPr>
          <w:rFonts w:asciiTheme="majorHAnsi" w:hAnsiTheme="majorHAnsi" w:cstheme="majorHAnsi"/>
          <w:sz w:val="20"/>
          <w:szCs w:val="20"/>
          <w:lang w:eastAsia="ar-SA"/>
        </w:rPr>
        <w:t xml:space="preserve">lub automatyki pomiarowej </w:t>
      </w:r>
      <w:r w:rsidR="2C9D2993" w:rsidRPr="00204A64">
        <w:rPr>
          <w:rFonts w:asciiTheme="majorHAnsi" w:hAnsiTheme="majorHAnsi" w:cstheme="majorHAnsi"/>
          <w:sz w:val="20"/>
          <w:szCs w:val="20"/>
          <w:lang w:eastAsia="ar-SA"/>
        </w:rPr>
        <w:t>reaktora</w:t>
      </w:r>
      <w:r w:rsidR="00591D35" w:rsidRPr="00204A64">
        <w:rPr>
          <w:rFonts w:asciiTheme="majorHAnsi" w:hAnsiTheme="majorHAnsi" w:cstheme="majorHAnsi"/>
          <w:sz w:val="20"/>
          <w:szCs w:val="20"/>
          <w:lang w:eastAsia="ar-SA"/>
        </w:rPr>
        <w:t xml:space="preserve"> jądrowego</w:t>
      </w:r>
      <w:r w:rsidR="2C9D2993" w:rsidRPr="00204A64">
        <w:rPr>
          <w:rFonts w:asciiTheme="majorHAnsi" w:hAnsiTheme="majorHAnsi" w:cstheme="majorHAnsi"/>
          <w:sz w:val="20"/>
          <w:szCs w:val="20"/>
          <w:lang w:eastAsia="ar-SA"/>
        </w:rPr>
        <w:t xml:space="preserve"> </w:t>
      </w:r>
      <w:r w:rsidR="0D5E03CF" w:rsidRPr="00204A64">
        <w:rPr>
          <w:rFonts w:asciiTheme="majorHAnsi" w:hAnsiTheme="majorHAnsi" w:cstheme="majorHAnsi"/>
          <w:sz w:val="20"/>
          <w:szCs w:val="20"/>
          <w:lang w:eastAsia="ar-SA"/>
        </w:rPr>
        <w:t>wraz z instalacją i uruchomieniem</w:t>
      </w:r>
      <w:r w:rsidR="43B17A3E" w:rsidRPr="00204A64">
        <w:rPr>
          <w:rFonts w:asciiTheme="majorHAnsi" w:hAnsiTheme="majorHAnsi" w:cstheme="majorHAnsi"/>
          <w:sz w:val="20"/>
          <w:szCs w:val="20"/>
          <w:lang w:eastAsia="ar-SA"/>
        </w:rPr>
        <w:t xml:space="preserve"> o wartości nie mniejszej niż </w:t>
      </w:r>
      <w:r w:rsidR="008D2A15" w:rsidRPr="00204A64">
        <w:rPr>
          <w:rFonts w:asciiTheme="majorHAnsi" w:hAnsiTheme="majorHAnsi" w:cstheme="majorHAnsi"/>
          <w:sz w:val="20"/>
          <w:szCs w:val="20"/>
          <w:lang w:eastAsia="ar-SA"/>
        </w:rPr>
        <w:t xml:space="preserve">2 </w:t>
      </w:r>
      <w:r w:rsidR="2C9D2993" w:rsidRPr="00204A64">
        <w:rPr>
          <w:rFonts w:asciiTheme="majorHAnsi" w:hAnsiTheme="majorHAnsi" w:cstheme="majorHAnsi"/>
          <w:sz w:val="20"/>
          <w:szCs w:val="20"/>
          <w:lang w:eastAsia="ar-SA"/>
        </w:rPr>
        <w:t xml:space="preserve">mln </w:t>
      </w:r>
      <w:r w:rsidR="43B17A3E" w:rsidRPr="00204A64">
        <w:rPr>
          <w:rFonts w:asciiTheme="majorHAnsi" w:hAnsiTheme="majorHAnsi" w:cstheme="majorHAnsi"/>
          <w:sz w:val="20"/>
          <w:szCs w:val="20"/>
          <w:lang w:eastAsia="ar-SA"/>
        </w:rPr>
        <w:t xml:space="preserve">zł </w:t>
      </w:r>
      <w:r w:rsidR="2C9D2993" w:rsidRPr="00204A64">
        <w:rPr>
          <w:rFonts w:asciiTheme="majorHAnsi" w:hAnsiTheme="majorHAnsi" w:cstheme="majorHAnsi"/>
          <w:sz w:val="20"/>
          <w:szCs w:val="20"/>
          <w:lang w:eastAsia="ar-SA"/>
        </w:rPr>
        <w:t xml:space="preserve">netto </w:t>
      </w:r>
      <w:r w:rsidR="43B17A3E" w:rsidRPr="00204A64">
        <w:rPr>
          <w:rFonts w:asciiTheme="majorHAnsi" w:hAnsiTheme="majorHAnsi" w:cstheme="majorHAnsi"/>
          <w:sz w:val="20"/>
          <w:szCs w:val="20"/>
          <w:lang w:eastAsia="ar-SA"/>
        </w:rPr>
        <w:t>każda</w:t>
      </w:r>
      <w:r w:rsidR="00725B73">
        <w:rPr>
          <w:rFonts w:asciiTheme="majorHAnsi" w:hAnsiTheme="majorHAnsi" w:cstheme="majorHAnsi"/>
          <w:sz w:val="20"/>
          <w:szCs w:val="20"/>
          <w:lang w:eastAsia="ar-SA"/>
        </w:rPr>
        <w:t>.</w:t>
      </w:r>
      <w:r w:rsidR="009967AB">
        <w:rPr>
          <w:rFonts w:asciiTheme="majorHAnsi" w:hAnsiTheme="majorHAnsi" w:cstheme="majorHAnsi"/>
          <w:sz w:val="20"/>
          <w:szCs w:val="20"/>
          <w:lang w:eastAsia="ar-SA"/>
        </w:rPr>
        <w:t xml:space="preserve"> </w:t>
      </w:r>
      <w:r w:rsidR="009967AB" w:rsidRPr="009967AB">
        <w:rPr>
          <w:color w:val="000000"/>
        </w:rPr>
        <w:t xml:space="preserve"> </w:t>
      </w:r>
      <w:r w:rsidR="009967AB" w:rsidRPr="009967AB">
        <w:rPr>
          <w:rFonts w:asciiTheme="minorHAnsi" w:hAnsiTheme="minorHAnsi"/>
          <w:color w:val="000000"/>
          <w:sz w:val="20"/>
          <w:szCs w:val="20"/>
        </w:rPr>
        <w:t xml:space="preserve">W przypadku Wykonawców, którzy </w:t>
      </w:r>
      <w:r w:rsidR="00FC5B17">
        <w:rPr>
          <w:rFonts w:asciiTheme="minorHAnsi" w:hAnsiTheme="minorHAnsi"/>
          <w:color w:val="000000"/>
          <w:sz w:val="20"/>
          <w:szCs w:val="20"/>
        </w:rPr>
        <w:t>wykażą dostawy w innej walucie</w:t>
      </w:r>
      <w:r w:rsidR="009967AB" w:rsidRPr="009967AB">
        <w:rPr>
          <w:rFonts w:asciiTheme="minorHAnsi" w:hAnsiTheme="minorHAnsi"/>
          <w:color w:val="000000"/>
          <w:sz w:val="20"/>
          <w:szCs w:val="20"/>
        </w:rPr>
        <w:t xml:space="preserve"> niż PLN stosuje się średni kurs przeliczeniowy waluty na PLN ogłaszany przez NBP </w:t>
      </w:r>
      <w:r w:rsidR="009967AB" w:rsidRPr="00FB5C49">
        <w:rPr>
          <w:rFonts w:asciiTheme="minorHAnsi" w:hAnsiTheme="minorHAnsi"/>
          <w:color w:val="000000"/>
          <w:sz w:val="20"/>
          <w:szCs w:val="20"/>
        </w:rPr>
        <w:t>obowiązujący w dniu</w:t>
      </w:r>
      <w:r w:rsidR="009967AB" w:rsidRPr="009967AB">
        <w:rPr>
          <w:rFonts w:asciiTheme="minorHAnsi" w:hAnsiTheme="minorHAnsi"/>
          <w:color w:val="000000"/>
          <w:sz w:val="20"/>
          <w:szCs w:val="20"/>
        </w:rPr>
        <w:t xml:space="preserve"> </w:t>
      </w:r>
      <w:r w:rsidR="00FB5C49">
        <w:rPr>
          <w:rFonts w:asciiTheme="minorHAnsi" w:hAnsiTheme="minorHAnsi"/>
          <w:color w:val="000000"/>
          <w:sz w:val="20"/>
          <w:szCs w:val="20"/>
        </w:rPr>
        <w:t xml:space="preserve">publikacji ogłoszenia o zamówieniu w </w:t>
      </w:r>
      <w:proofErr w:type="spellStart"/>
      <w:r w:rsidR="00FB5C49">
        <w:rPr>
          <w:rFonts w:asciiTheme="minorHAnsi" w:hAnsiTheme="minorHAnsi"/>
          <w:color w:val="000000"/>
          <w:sz w:val="20"/>
          <w:szCs w:val="20"/>
        </w:rPr>
        <w:t>Dz.U.U.E</w:t>
      </w:r>
      <w:proofErr w:type="spellEnd"/>
      <w:r w:rsidR="00FB5C49">
        <w:rPr>
          <w:rFonts w:asciiTheme="minorHAnsi" w:hAnsiTheme="minorHAnsi"/>
          <w:color w:val="000000"/>
          <w:sz w:val="20"/>
          <w:szCs w:val="20"/>
        </w:rPr>
        <w:t>.</w:t>
      </w:r>
    </w:p>
    <w:p w14:paraId="2239C25F" w14:textId="1ED021C4" w:rsidR="00571C81" w:rsidRPr="00204A64" w:rsidRDefault="2C9D2993" w:rsidP="00CB793C">
      <w:pPr>
        <w:widowControl w:val="0"/>
        <w:numPr>
          <w:ilvl w:val="0"/>
          <w:numId w:val="39"/>
        </w:numPr>
        <w:shd w:val="clear" w:color="auto" w:fill="FFFFFF" w:themeFill="background1"/>
        <w:suppressAutoHyphens/>
        <w:spacing w:line="288" w:lineRule="auto"/>
        <w:ind w:right="23"/>
        <w:jc w:val="both"/>
        <w:rPr>
          <w:rFonts w:asciiTheme="majorHAnsi" w:hAnsiTheme="majorHAnsi" w:cstheme="majorHAnsi"/>
          <w:sz w:val="20"/>
          <w:szCs w:val="20"/>
          <w:lang w:eastAsia="ar-SA"/>
        </w:rPr>
      </w:pPr>
      <w:r w:rsidRPr="00204A64">
        <w:rPr>
          <w:rFonts w:asciiTheme="majorHAnsi" w:hAnsiTheme="majorHAnsi" w:cstheme="majorHAnsi"/>
          <w:sz w:val="20"/>
          <w:szCs w:val="20"/>
          <w:lang w:eastAsia="ar-SA"/>
        </w:rPr>
        <w:t>Dodatkowo, Wykonawca wykaże się</w:t>
      </w:r>
      <w:r w:rsidR="008D4053" w:rsidRPr="00204A64">
        <w:rPr>
          <w:rFonts w:asciiTheme="majorHAnsi" w:hAnsiTheme="majorHAnsi" w:cstheme="majorHAnsi"/>
          <w:sz w:val="20"/>
          <w:szCs w:val="20"/>
          <w:lang w:eastAsia="ar-SA"/>
        </w:rPr>
        <w:t xml:space="preserve">, w okresie ostatnich </w:t>
      </w:r>
      <w:r w:rsidR="008D2A15" w:rsidRPr="00204A64">
        <w:rPr>
          <w:rFonts w:asciiTheme="majorHAnsi" w:hAnsiTheme="majorHAnsi" w:cstheme="majorHAnsi"/>
          <w:sz w:val="20"/>
          <w:szCs w:val="20"/>
          <w:lang w:eastAsia="ar-SA"/>
        </w:rPr>
        <w:t xml:space="preserve">dziesięciu </w:t>
      </w:r>
      <w:r w:rsidR="008D4053" w:rsidRPr="00204A64">
        <w:rPr>
          <w:rFonts w:asciiTheme="majorHAnsi" w:hAnsiTheme="majorHAnsi" w:cstheme="majorHAnsi"/>
          <w:sz w:val="20"/>
          <w:szCs w:val="20"/>
          <w:lang w:eastAsia="ar-SA"/>
        </w:rPr>
        <w:t xml:space="preserve">lat, a jeżeli okres prowadzenia </w:t>
      </w:r>
      <w:r w:rsidR="008D4053" w:rsidRPr="00204A64">
        <w:rPr>
          <w:rFonts w:asciiTheme="majorHAnsi" w:hAnsiTheme="majorHAnsi" w:cstheme="majorHAnsi"/>
          <w:sz w:val="20"/>
          <w:szCs w:val="20"/>
          <w:lang w:eastAsia="ar-SA"/>
        </w:rPr>
        <w:lastRenderedPageBreak/>
        <w:t xml:space="preserve">działalności jest krótszy w tym okresie, </w:t>
      </w:r>
      <w:r w:rsidRPr="00204A64">
        <w:rPr>
          <w:rFonts w:asciiTheme="majorHAnsi" w:hAnsiTheme="majorHAnsi" w:cstheme="majorHAnsi"/>
          <w:sz w:val="20"/>
          <w:szCs w:val="20"/>
          <w:lang w:eastAsia="ar-SA"/>
        </w:rPr>
        <w:t xml:space="preserve"> doświadczeniem w zaprojektowaniu układu automatyki zabezpieczeń reaktora</w:t>
      </w:r>
      <w:r w:rsidR="00591D35" w:rsidRPr="00204A64">
        <w:rPr>
          <w:rFonts w:asciiTheme="majorHAnsi" w:hAnsiTheme="majorHAnsi" w:cstheme="majorHAnsi"/>
          <w:sz w:val="20"/>
          <w:szCs w:val="20"/>
          <w:lang w:eastAsia="ar-SA"/>
        </w:rPr>
        <w:t xml:space="preserve"> jądrowego</w:t>
      </w:r>
      <w:r w:rsidRPr="00204A64">
        <w:rPr>
          <w:rFonts w:asciiTheme="majorHAnsi" w:hAnsiTheme="majorHAnsi" w:cstheme="majorHAnsi"/>
          <w:sz w:val="20"/>
          <w:szCs w:val="20"/>
          <w:lang w:eastAsia="ar-SA"/>
        </w:rPr>
        <w:t xml:space="preserve"> lub automatyki pomiarowej reaktora</w:t>
      </w:r>
      <w:r w:rsidR="00591D35" w:rsidRPr="00204A64">
        <w:rPr>
          <w:rFonts w:asciiTheme="majorHAnsi" w:hAnsiTheme="majorHAnsi" w:cstheme="majorHAnsi"/>
          <w:sz w:val="20"/>
          <w:szCs w:val="20"/>
          <w:lang w:eastAsia="ar-SA"/>
        </w:rPr>
        <w:t xml:space="preserve"> jądrowego</w:t>
      </w:r>
      <w:r w:rsidRPr="00204A64">
        <w:rPr>
          <w:rFonts w:asciiTheme="majorHAnsi" w:hAnsiTheme="majorHAnsi" w:cstheme="majorHAnsi"/>
          <w:sz w:val="20"/>
          <w:szCs w:val="20"/>
          <w:lang w:eastAsia="ar-SA"/>
        </w:rPr>
        <w:t xml:space="preserve"> dla co najmniej dwóch </w:t>
      </w:r>
      <w:r w:rsidR="151E713C" w:rsidRPr="00204A64">
        <w:rPr>
          <w:rFonts w:asciiTheme="majorHAnsi" w:hAnsiTheme="majorHAnsi" w:cstheme="majorHAnsi"/>
          <w:sz w:val="20"/>
          <w:szCs w:val="20"/>
          <w:lang w:eastAsia="ar-SA"/>
        </w:rPr>
        <w:t xml:space="preserve">zakończonych </w:t>
      </w:r>
      <w:r w:rsidR="0080007A" w:rsidRPr="0080007A">
        <w:rPr>
          <w:rFonts w:asciiTheme="majorHAnsi" w:hAnsiTheme="majorHAnsi" w:cstheme="majorHAnsi"/>
          <w:sz w:val="20"/>
          <w:szCs w:val="20"/>
          <w:lang w:eastAsia="ar-SA"/>
        </w:rPr>
        <w:t>wdrożeń  (instalacji i uruchomienia) w/w projektów</w:t>
      </w:r>
      <w:r w:rsidR="003A1CEE">
        <w:rPr>
          <w:rFonts w:asciiTheme="majorHAnsi" w:hAnsiTheme="majorHAnsi" w:cstheme="majorHAnsi"/>
          <w:sz w:val="20"/>
          <w:szCs w:val="20"/>
          <w:lang w:eastAsia="ar-SA"/>
        </w:rPr>
        <w:t>.</w:t>
      </w:r>
    </w:p>
    <w:p w14:paraId="074EE4F6" w14:textId="60927FB2" w:rsidR="00E3562E" w:rsidRPr="00204A64" w:rsidRDefault="00E3562E" w:rsidP="00CB793C">
      <w:pPr>
        <w:widowControl w:val="0"/>
        <w:shd w:val="clear" w:color="auto" w:fill="FFFFFF"/>
        <w:suppressAutoHyphens/>
        <w:spacing w:line="288" w:lineRule="auto"/>
        <w:ind w:left="1134" w:hanging="283"/>
        <w:jc w:val="both"/>
        <w:rPr>
          <w:rFonts w:asciiTheme="majorHAnsi" w:hAnsiTheme="majorHAnsi" w:cstheme="majorHAnsi"/>
          <w:b/>
          <w:bCs/>
          <w:sz w:val="20"/>
          <w:lang w:eastAsia="ar-SA"/>
        </w:rPr>
      </w:pPr>
      <w:r w:rsidRPr="00204A64">
        <w:rPr>
          <w:rFonts w:asciiTheme="majorHAnsi" w:hAnsiTheme="majorHAnsi" w:cstheme="majorHAnsi"/>
          <w:bCs/>
          <w:sz w:val="20"/>
          <w:lang w:eastAsia="ar-SA"/>
        </w:rPr>
        <w:t xml:space="preserve">2)  </w:t>
      </w:r>
      <w:r w:rsidRPr="00204A64">
        <w:rPr>
          <w:rFonts w:asciiTheme="majorHAnsi" w:hAnsiTheme="majorHAnsi" w:cstheme="majorHAnsi"/>
          <w:b/>
          <w:bCs/>
          <w:sz w:val="20"/>
          <w:lang w:eastAsia="ar-SA"/>
        </w:rPr>
        <w:t>dotyczącej osób:</w:t>
      </w:r>
    </w:p>
    <w:p w14:paraId="25C6DB2C" w14:textId="2AF061A0" w:rsidR="00E3562E" w:rsidRPr="00204A64" w:rsidRDefault="00CE100D" w:rsidP="00CB793C">
      <w:pPr>
        <w:widowControl w:val="0"/>
        <w:shd w:val="clear" w:color="auto" w:fill="FFFFFF"/>
        <w:suppressAutoHyphens/>
        <w:spacing w:line="288" w:lineRule="auto"/>
        <w:ind w:left="1134"/>
        <w:jc w:val="both"/>
        <w:rPr>
          <w:rFonts w:asciiTheme="majorHAnsi" w:hAnsiTheme="majorHAnsi" w:cstheme="majorHAnsi"/>
          <w:bCs/>
          <w:sz w:val="20"/>
          <w:lang w:eastAsia="ar-SA"/>
        </w:rPr>
      </w:pPr>
      <w:r w:rsidRPr="00204A64">
        <w:rPr>
          <w:rFonts w:asciiTheme="majorHAnsi" w:hAnsiTheme="majorHAnsi" w:cstheme="majorHAnsi"/>
          <w:bCs/>
          <w:sz w:val="20"/>
          <w:lang w:eastAsia="ar-SA"/>
        </w:rPr>
        <w:t xml:space="preserve">Warunek zostanie spełniony, jeżeli </w:t>
      </w:r>
      <w:r w:rsidR="00E3562E" w:rsidRPr="00204A64">
        <w:rPr>
          <w:rFonts w:asciiTheme="majorHAnsi" w:hAnsiTheme="majorHAnsi" w:cstheme="majorHAnsi"/>
          <w:bCs/>
          <w:sz w:val="20"/>
          <w:lang w:eastAsia="ar-SA"/>
        </w:rPr>
        <w:t xml:space="preserve">Wykonawca </w:t>
      </w:r>
      <w:r w:rsidR="008D4053" w:rsidRPr="00204A64">
        <w:rPr>
          <w:rFonts w:asciiTheme="majorHAnsi" w:hAnsiTheme="majorHAnsi" w:cstheme="majorHAnsi"/>
          <w:bCs/>
          <w:sz w:val="20"/>
          <w:lang w:eastAsia="ar-SA"/>
        </w:rPr>
        <w:t xml:space="preserve">wykaże, że na czas realizacji zamówienia </w:t>
      </w:r>
      <w:r w:rsidR="00E3562E" w:rsidRPr="00204A64">
        <w:rPr>
          <w:rFonts w:asciiTheme="majorHAnsi" w:hAnsiTheme="majorHAnsi" w:cstheme="majorHAnsi"/>
          <w:bCs/>
          <w:sz w:val="20"/>
          <w:lang w:eastAsia="ar-SA"/>
        </w:rPr>
        <w:t>będzie dysponował osobami zdolnymi do wykonania zamówienia, które spełniają następujące wymagania:</w:t>
      </w:r>
    </w:p>
    <w:p w14:paraId="794AF451" w14:textId="0742FE06" w:rsidR="00571C81" w:rsidRPr="00204A64" w:rsidRDefault="00571C81" w:rsidP="00CB793C">
      <w:pPr>
        <w:pStyle w:val="Akapitzlist"/>
        <w:numPr>
          <w:ilvl w:val="3"/>
          <w:numId w:val="33"/>
        </w:numPr>
        <w:spacing w:line="288" w:lineRule="auto"/>
        <w:ind w:left="1417" w:hanging="357"/>
        <w:jc w:val="both"/>
        <w:rPr>
          <w:rFonts w:asciiTheme="majorHAnsi" w:hAnsiTheme="majorHAnsi" w:cstheme="majorHAnsi"/>
          <w:bCs/>
          <w:sz w:val="20"/>
          <w:szCs w:val="24"/>
          <w:lang w:eastAsia="ar-SA"/>
        </w:rPr>
      </w:pPr>
      <w:r w:rsidRPr="00204A64">
        <w:rPr>
          <w:rFonts w:asciiTheme="majorHAnsi" w:hAnsiTheme="majorHAnsi" w:cstheme="majorHAnsi"/>
          <w:bCs/>
          <w:sz w:val="20"/>
          <w:szCs w:val="24"/>
          <w:lang w:eastAsia="ar-SA"/>
        </w:rPr>
        <w:t xml:space="preserve">Koordynator projektu, który posiada </w:t>
      </w:r>
      <w:r w:rsidR="007963FF" w:rsidRPr="00204A64">
        <w:rPr>
          <w:rFonts w:asciiTheme="majorHAnsi" w:hAnsiTheme="majorHAnsi" w:cstheme="majorHAnsi"/>
          <w:bCs/>
          <w:sz w:val="20"/>
          <w:szCs w:val="24"/>
          <w:lang w:eastAsia="ar-SA"/>
        </w:rPr>
        <w:t>co najmniej 7 lat doświadczenia, w pełnieniu funkcji kierownika projektu lub koordynatora projektu z obszaru automatyki pomiarowej oraz automatyki zabezpieczeń.</w:t>
      </w:r>
    </w:p>
    <w:p w14:paraId="196B62F8" w14:textId="4102EB29" w:rsidR="003C261A" w:rsidRPr="00204A64" w:rsidRDefault="41757B44" w:rsidP="00CB793C">
      <w:pPr>
        <w:pStyle w:val="Akapitzlist"/>
        <w:numPr>
          <w:ilvl w:val="3"/>
          <w:numId w:val="33"/>
        </w:numPr>
        <w:spacing w:line="288" w:lineRule="auto"/>
        <w:ind w:left="1417" w:hanging="357"/>
        <w:jc w:val="both"/>
        <w:rPr>
          <w:rFonts w:asciiTheme="majorHAnsi" w:hAnsiTheme="majorHAnsi" w:cstheme="majorHAnsi"/>
          <w:sz w:val="20"/>
          <w:szCs w:val="20"/>
          <w:lang w:eastAsia="ar-SA"/>
        </w:rPr>
      </w:pPr>
      <w:r w:rsidRPr="00204A64">
        <w:rPr>
          <w:rFonts w:asciiTheme="majorHAnsi" w:hAnsiTheme="majorHAnsi" w:cstheme="majorHAnsi"/>
          <w:sz w:val="20"/>
          <w:szCs w:val="20"/>
          <w:lang w:eastAsia="ar-SA"/>
        </w:rPr>
        <w:t xml:space="preserve">Projektant, </w:t>
      </w:r>
      <w:r w:rsidR="007963FF" w:rsidRPr="00204A64">
        <w:rPr>
          <w:rFonts w:asciiTheme="majorHAnsi" w:hAnsiTheme="majorHAnsi" w:cstheme="majorHAnsi"/>
          <w:sz w:val="20"/>
          <w:szCs w:val="20"/>
          <w:lang w:eastAsia="ar-SA"/>
        </w:rPr>
        <w:t xml:space="preserve">z co najmniej </w:t>
      </w:r>
      <w:r w:rsidR="000B506F" w:rsidRPr="00204A64">
        <w:rPr>
          <w:rFonts w:asciiTheme="majorHAnsi" w:hAnsiTheme="majorHAnsi" w:cstheme="majorHAnsi"/>
          <w:sz w:val="20"/>
          <w:szCs w:val="20"/>
          <w:lang w:eastAsia="ar-SA"/>
        </w:rPr>
        <w:t>7</w:t>
      </w:r>
      <w:r w:rsidR="007963FF" w:rsidRPr="00204A64">
        <w:rPr>
          <w:rFonts w:asciiTheme="majorHAnsi" w:hAnsiTheme="majorHAnsi" w:cstheme="majorHAnsi"/>
          <w:sz w:val="20"/>
          <w:szCs w:val="20"/>
          <w:lang w:eastAsia="ar-SA"/>
        </w:rPr>
        <w:t xml:space="preserve"> letnim doświadczeniem zawodowym,</w:t>
      </w:r>
      <w:r w:rsidR="00591D35" w:rsidRPr="00204A64">
        <w:rPr>
          <w:rFonts w:asciiTheme="majorHAnsi" w:hAnsiTheme="majorHAnsi" w:cstheme="majorHAnsi"/>
          <w:sz w:val="20"/>
          <w:szCs w:val="20"/>
          <w:lang w:eastAsia="ar-SA"/>
        </w:rPr>
        <w:t xml:space="preserve"> w tym co najmniej dwa lata doświadczenia w sektorze energetyki jądrowej lub przy pracach związanych z reaktor</w:t>
      </w:r>
      <w:r w:rsidR="00FE4877" w:rsidRPr="00204A64">
        <w:rPr>
          <w:rFonts w:asciiTheme="majorHAnsi" w:hAnsiTheme="majorHAnsi" w:cstheme="majorHAnsi"/>
          <w:sz w:val="20"/>
          <w:szCs w:val="20"/>
          <w:lang w:eastAsia="ar-SA"/>
        </w:rPr>
        <w:t>ami</w:t>
      </w:r>
      <w:r w:rsidR="00591D35" w:rsidRPr="00204A64">
        <w:rPr>
          <w:rFonts w:asciiTheme="majorHAnsi" w:hAnsiTheme="majorHAnsi" w:cstheme="majorHAnsi"/>
          <w:sz w:val="20"/>
          <w:szCs w:val="20"/>
          <w:lang w:eastAsia="ar-SA"/>
        </w:rPr>
        <w:t xml:space="preserve"> doświadczalno-produkcyjnym</w:t>
      </w:r>
      <w:r w:rsidR="00FE4877" w:rsidRPr="00204A64">
        <w:rPr>
          <w:rFonts w:asciiTheme="majorHAnsi" w:hAnsiTheme="majorHAnsi" w:cstheme="majorHAnsi"/>
          <w:sz w:val="20"/>
          <w:szCs w:val="20"/>
          <w:lang w:eastAsia="ar-SA"/>
        </w:rPr>
        <w:t>i</w:t>
      </w:r>
      <w:r w:rsidR="00591D35" w:rsidRPr="00204A64">
        <w:rPr>
          <w:rFonts w:asciiTheme="majorHAnsi" w:hAnsiTheme="majorHAnsi" w:cstheme="majorHAnsi"/>
          <w:sz w:val="20"/>
          <w:szCs w:val="20"/>
          <w:lang w:eastAsia="ar-SA"/>
        </w:rPr>
        <w:t xml:space="preserve">, </w:t>
      </w:r>
      <w:r w:rsidRPr="00204A64">
        <w:rPr>
          <w:rFonts w:asciiTheme="majorHAnsi" w:hAnsiTheme="majorHAnsi" w:cstheme="majorHAnsi"/>
          <w:sz w:val="20"/>
          <w:szCs w:val="20"/>
          <w:lang w:eastAsia="ar-SA"/>
        </w:rPr>
        <w:t>który posiada uprawnienia budowlane do projektowania obiektów budowlanych bez ograniczeń w specjalności instalacyjnej w zakresie sieci, instalacji i urządzeń elektrycznych i elektroenergetycznych,</w:t>
      </w:r>
      <w:r w:rsidR="007963FF" w:rsidRPr="00204A64">
        <w:rPr>
          <w:rFonts w:asciiTheme="majorHAnsi" w:hAnsiTheme="majorHAnsi" w:cstheme="majorHAnsi"/>
          <w:sz w:val="20"/>
          <w:szCs w:val="20"/>
          <w:lang w:eastAsia="ar-SA"/>
        </w:rPr>
        <w:t xml:space="preserve"> </w:t>
      </w:r>
    </w:p>
    <w:bookmarkEnd w:id="2"/>
    <w:p w14:paraId="2FCEE83C" w14:textId="28646C7A" w:rsidR="00571C81" w:rsidRPr="00204A64" w:rsidRDefault="003C261A" w:rsidP="009E7A52">
      <w:pPr>
        <w:widowControl w:val="0"/>
        <w:shd w:val="clear" w:color="auto" w:fill="FFFFFF"/>
        <w:suppressAutoHyphens/>
        <w:spacing w:line="288" w:lineRule="auto"/>
        <w:ind w:left="1134"/>
        <w:jc w:val="both"/>
        <w:rPr>
          <w:rFonts w:asciiTheme="majorHAnsi" w:hAnsiTheme="majorHAnsi" w:cstheme="majorHAnsi"/>
          <w:bCs/>
          <w:sz w:val="20"/>
          <w:lang w:eastAsia="ar-SA"/>
        </w:rPr>
      </w:pPr>
      <w:r w:rsidRPr="00204A64">
        <w:rPr>
          <w:rFonts w:asciiTheme="majorHAnsi" w:hAnsiTheme="majorHAnsi" w:cstheme="majorHAnsi"/>
          <w:bCs/>
          <w:sz w:val="20"/>
          <w:lang w:eastAsia="ar-SA"/>
        </w:rPr>
        <w:t>lub odpowiadające im ważne uprawnienia budowlane, w zakresie pełnionej funkcji, które zostały wydane na podstawie wcześniej obowiązujących przepisów.</w:t>
      </w:r>
    </w:p>
    <w:p w14:paraId="11A2DDCB" w14:textId="7A685196" w:rsidR="00571C81" w:rsidRPr="00204A64" w:rsidRDefault="00571C81" w:rsidP="00CB793C">
      <w:pPr>
        <w:widowControl w:val="0"/>
        <w:shd w:val="clear" w:color="auto" w:fill="FFFFFF"/>
        <w:suppressAutoHyphens/>
        <w:spacing w:line="288" w:lineRule="auto"/>
        <w:ind w:left="1134"/>
        <w:jc w:val="both"/>
        <w:rPr>
          <w:rFonts w:asciiTheme="majorHAnsi" w:hAnsiTheme="majorHAnsi" w:cstheme="majorHAnsi"/>
          <w:bCs/>
          <w:sz w:val="20"/>
          <w:lang w:eastAsia="ar-SA"/>
        </w:rPr>
      </w:pPr>
      <w:r w:rsidRPr="00204A64">
        <w:rPr>
          <w:rFonts w:asciiTheme="majorHAnsi" w:hAnsiTheme="majorHAnsi" w:cstheme="majorHAnsi"/>
          <w:bCs/>
          <w:sz w:val="20"/>
          <w:lang w:eastAsia="ar-SA"/>
        </w:rPr>
        <w:t>Zamawiający dopuszcza łączenie wiedzy i doświadczenia w/w osób.</w:t>
      </w:r>
    </w:p>
    <w:p w14:paraId="057CA3BD" w14:textId="77777777" w:rsidR="00872251" w:rsidRPr="00204A64" w:rsidRDefault="00872251" w:rsidP="00CB793C">
      <w:pPr>
        <w:widowControl w:val="0"/>
        <w:shd w:val="clear" w:color="auto" w:fill="FFFFFF"/>
        <w:suppressAutoHyphens/>
        <w:spacing w:line="288" w:lineRule="auto"/>
        <w:jc w:val="both"/>
        <w:rPr>
          <w:rFonts w:asciiTheme="majorHAnsi" w:hAnsiTheme="majorHAnsi" w:cstheme="majorHAnsi"/>
          <w:bCs/>
          <w:sz w:val="6"/>
          <w:lang w:eastAsia="ar-SA"/>
        </w:rPr>
      </w:pPr>
    </w:p>
    <w:p w14:paraId="1B2BF80B" w14:textId="77777777" w:rsidR="001D7661" w:rsidRPr="00204A64" w:rsidRDefault="001D7661" w:rsidP="00CB793C">
      <w:pPr>
        <w:pStyle w:val="Tekstpodstawowy2"/>
        <w:tabs>
          <w:tab w:val="left" w:pos="1701"/>
        </w:tabs>
        <w:spacing w:before="0" w:line="288" w:lineRule="auto"/>
        <w:ind w:left="1134"/>
        <w:rPr>
          <w:rFonts w:asciiTheme="majorHAnsi" w:hAnsiTheme="majorHAnsi" w:cstheme="majorHAnsi"/>
          <w:b w:val="0"/>
          <w:sz w:val="20"/>
          <w:szCs w:val="20"/>
        </w:rPr>
      </w:pPr>
      <w:r w:rsidRPr="00204A64">
        <w:rPr>
          <w:rFonts w:asciiTheme="majorHAnsi" w:hAnsiTheme="majorHAnsi" w:cstheme="majorHAnsi"/>
          <w:b w:val="0"/>
          <w:sz w:val="20"/>
          <w:szCs w:val="20"/>
        </w:rPr>
        <w:t>Zamawiający dopuszcza składanie przez osoby będące obywatelami państw członkowskich Unii Europejskiej, Konfederacji Szwajcarskiej oraz państw członkowskich Europejskiego Porozumienia o Wolnym Handlu (EFTA) – strony umowy o Europejskim Obszarze Gospodarczym dokumentów potwierdzających nabycie kwalifikacji zawodowych do wykonywania działalności w budownictwie, równoznacznej wykonywaniu samodzielnych funkcji technicznych w budownictwie na terytorium Rzeczypospolitej Polskiej wraz z odpowiednią decyzją o uznaniu kwalifikacji zawodowych zgodnie z przepisami ustawy z dnia 15.12.2000 r. o samorządach zawodowych architektów oraz inżynierów budownictwa.</w:t>
      </w:r>
    </w:p>
    <w:p w14:paraId="255B56E4" w14:textId="00D77A18" w:rsidR="001D7661" w:rsidRPr="00204A64" w:rsidRDefault="001D7661" w:rsidP="00CB793C">
      <w:pPr>
        <w:pStyle w:val="Akapitzlist"/>
        <w:widowControl w:val="0"/>
        <w:shd w:val="clear" w:color="auto" w:fill="FFFFFF"/>
        <w:suppressAutoHyphens/>
        <w:spacing w:line="288" w:lineRule="auto"/>
        <w:ind w:left="1134"/>
        <w:jc w:val="both"/>
        <w:rPr>
          <w:rFonts w:asciiTheme="majorHAnsi" w:hAnsiTheme="majorHAnsi" w:cstheme="majorHAnsi"/>
          <w:bCs/>
          <w:sz w:val="20"/>
          <w:lang w:eastAsia="ar-SA"/>
        </w:rPr>
      </w:pPr>
      <w:r w:rsidRPr="00204A64">
        <w:rPr>
          <w:rFonts w:asciiTheme="majorHAnsi" w:hAnsiTheme="majorHAnsi" w:cstheme="majorHAnsi"/>
          <w:sz w:val="20"/>
          <w:szCs w:val="20"/>
        </w:rPr>
        <w:t>W przypadku Wykonawców zagranicznych dopuszcza się równoważne kwalifikacje zdobyte w innych państwach na zasadach określonych w art. 12a ustawy z dnia 7.7.1994 r. - Prawo budowlane z uwzględnieniem postanowień ustawy z dnia 22.12.2015 r. o zasadach uznawania kwalifikacji zawodowych nabytych w państwach członkowskich Unii Europejskiej (Dz.U. 2016 r., poz. 65).</w:t>
      </w:r>
    </w:p>
    <w:p w14:paraId="35E71382" w14:textId="0BB3294C" w:rsidR="002F5F94" w:rsidRPr="00204A64" w:rsidRDefault="0012143C" w:rsidP="00CB793C">
      <w:pPr>
        <w:pStyle w:val="Tekstpodstawowy2"/>
        <w:tabs>
          <w:tab w:val="left" w:pos="1134"/>
        </w:tabs>
        <w:spacing w:before="0" w:line="288" w:lineRule="auto"/>
        <w:ind w:left="708" w:hanging="708"/>
        <w:rPr>
          <w:rFonts w:asciiTheme="majorHAnsi" w:hAnsiTheme="majorHAnsi" w:cstheme="majorHAnsi"/>
          <w:b w:val="0"/>
          <w:sz w:val="20"/>
          <w:szCs w:val="20"/>
        </w:rPr>
      </w:pPr>
      <w:r w:rsidRPr="00204A64">
        <w:rPr>
          <w:rFonts w:asciiTheme="majorHAnsi" w:hAnsiTheme="majorHAnsi" w:cstheme="majorHAnsi"/>
          <w:b w:val="0"/>
          <w:sz w:val="20"/>
          <w:szCs w:val="20"/>
        </w:rPr>
        <w:t>8</w:t>
      </w:r>
      <w:r w:rsidR="00576EC8" w:rsidRPr="00204A64">
        <w:rPr>
          <w:rFonts w:asciiTheme="majorHAnsi" w:hAnsiTheme="majorHAnsi" w:cstheme="majorHAnsi"/>
          <w:b w:val="0"/>
          <w:sz w:val="20"/>
          <w:szCs w:val="20"/>
        </w:rPr>
        <w:t>.3.</w:t>
      </w:r>
      <w:r w:rsidR="00C1007A" w:rsidRPr="00204A64">
        <w:rPr>
          <w:rFonts w:asciiTheme="majorHAnsi" w:hAnsiTheme="majorHAnsi" w:cstheme="majorHAnsi"/>
          <w:b w:val="0"/>
          <w:sz w:val="20"/>
          <w:szCs w:val="20"/>
        </w:rPr>
        <w:tab/>
        <w:t>W odniesieniu do warunków dotyczących wykształcenia, kwalifikacji zawodowych lub doświadczenia, wykonawcy wspólnie ubiegający się o udzielenie zamówienia mogą polegać na zdolnościach tych z</w:t>
      </w:r>
      <w:r w:rsidR="009E7A52" w:rsidRPr="00204A64">
        <w:rPr>
          <w:rFonts w:asciiTheme="majorHAnsi" w:hAnsiTheme="majorHAnsi" w:cstheme="majorHAnsi"/>
          <w:b w:val="0"/>
          <w:sz w:val="20"/>
          <w:szCs w:val="20"/>
        </w:rPr>
        <w:t> </w:t>
      </w:r>
      <w:r w:rsidR="00C1007A" w:rsidRPr="00204A64">
        <w:rPr>
          <w:rFonts w:asciiTheme="majorHAnsi" w:hAnsiTheme="majorHAnsi" w:cstheme="majorHAnsi"/>
          <w:b w:val="0"/>
          <w:sz w:val="20"/>
          <w:szCs w:val="20"/>
        </w:rPr>
        <w:t>wykonawców, którzy wykonają roboty budowlane lub usługi, do realizacji których te zdolności są wymagane.</w:t>
      </w:r>
    </w:p>
    <w:p w14:paraId="0F3CABC7" w14:textId="38100AB4" w:rsidR="0006792C" w:rsidRPr="00204A64" w:rsidRDefault="0012143C" w:rsidP="00CB793C">
      <w:pPr>
        <w:pStyle w:val="Tekstpodstawowy2"/>
        <w:spacing w:before="0" w:line="288" w:lineRule="auto"/>
        <w:ind w:left="709" w:hanging="709"/>
        <w:rPr>
          <w:rFonts w:asciiTheme="majorHAnsi" w:hAnsiTheme="majorHAnsi" w:cstheme="majorHAnsi"/>
          <w:b w:val="0"/>
          <w:sz w:val="20"/>
          <w:szCs w:val="20"/>
        </w:rPr>
      </w:pPr>
      <w:r w:rsidRPr="00204A64">
        <w:rPr>
          <w:rFonts w:asciiTheme="majorHAnsi" w:hAnsiTheme="majorHAnsi" w:cstheme="majorHAnsi"/>
          <w:b w:val="0"/>
          <w:sz w:val="20"/>
          <w:szCs w:val="20"/>
        </w:rPr>
        <w:t>8</w:t>
      </w:r>
      <w:r w:rsidR="0006792C" w:rsidRPr="00204A64">
        <w:rPr>
          <w:rFonts w:asciiTheme="majorHAnsi" w:hAnsiTheme="majorHAnsi" w:cstheme="majorHAnsi"/>
          <w:b w:val="0"/>
          <w:sz w:val="20"/>
          <w:szCs w:val="20"/>
        </w:rPr>
        <w:t>.</w:t>
      </w:r>
      <w:r w:rsidR="00576EC8" w:rsidRPr="00204A64">
        <w:rPr>
          <w:rFonts w:asciiTheme="majorHAnsi" w:hAnsiTheme="majorHAnsi" w:cstheme="majorHAnsi"/>
          <w:b w:val="0"/>
          <w:sz w:val="20"/>
          <w:szCs w:val="20"/>
        </w:rPr>
        <w:t>4</w:t>
      </w:r>
      <w:r w:rsidR="0006792C" w:rsidRPr="00204A64">
        <w:rPr>
          <w:rFonts w:asciiTheme="majorHAnsi" w:hAnsiTheme="majorHAnsi" w:cstheme="majorHAnsi"/>
          <w:b w:val="0"/>
          <w:sz w:val="20"/>
          <w:szCs w:val="20"/>
        </w:rPr>
        <w:t>.</w:t>
      </w:r>
      <w:r w:rsidR="0006792C" w:rsidRPr="00204A64">
        <w:rPr>
          <w:rFonts w:asciiTheme="majorHAnsi" w:hAnsiTheme="majorHAnsi" w:cstheme="majorHAnsi"/>
          <w:b w:val="0"/>
          <w:sz w:val="20"/>
          <w:szCs w:val="20"/>
        </w:rPr>
        <w:tab/>
      </w:r>
      <w:r w:rsidR="0023407F" w:rsidRPr="00204A64">
        <w:rPr>
          <w:rFonts w:asciiTheme="majorHAnsi" w:hAnsiTheme="majorHAnsi" w:cstheme="majorHAnsi"/>
          <w:b w:val="0"/>
          <w:sz w:val="20"/>
          <w:szCs w:val="20"/>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t>
      </w:r>
      <w:r w:rsidR="005E2E6C" w:rsidRPr="00204A64">
        <w:rPr>
          <w:rFonts w:asciiTheme="majorHAnsi" w:hAnsiTheme="majorHAnsi" w:cstheme="majorHAnsi"/>
          <w:b w:val="0"/>
          <w:sz w:val="20"/>
          <w:szCs w:val="20"/>
        </w:rPr>
        <w:t>wpływ na realizację zamówienia.</w:t>
      </w:r>
    </w:p>
    <w:p w14:paraId="0A8DC01B" w14:textId="1F0F1101" w:rsidR="0006792C" w:rsidRPr="00204A64" w:rsidRDefault="0012143C" w:rsidP="00CB793C">
      <w:pPr>
        <w:spacing w:line="288" w:lineRule="auto"/>
        <w:ind w:left="720" w:hanging="720"/>
        <w:jc w:val="both"/>
        <w:rPr>
          <w:rFonts w:asciiTheme="majorHAnsi" w:hAnsiTheme="majorHAnsi" w:cstheme="majorHAnsi"/>
          <w:b/>
          <w:sz w:val="20"/>
          <w:szCs w:val="20"/>
        </w:rPr>
      </w:pPr>
      <w:r w:rsidRPr="00204A64">
        <w:rPr>
          <w:rFonts w:asciiTheme="majorHAnsi" w:hAnsiTheme="majorHAnsi" w:cstheme="majorHAnsi"/>
          <w:b/>
          <w:sz w:val="20"/>
          <w:szCs w:val="20"/>
        </w:rPr>
        <w:t>9</w:t>
      </w:r>
      <w:r w:rsidR="0006792C" w:rsidRPr="00204A64">
        <w:rPr>
          <w:rFonts w:asciiTheme="majorHAnsi" w:hAnsiTheme="majorHAnsi" w:cstheme="majorHAnsi"/>
          <w:b/>
          <w:sz w:val="20"/>
          <w:szCs w:val="20"/>
        </w:rPr>
        <w:t xml:space="preserve">. </w:t>
      </w:r>
      <w:r w:rsidR="0006792C" w:rsidRPr="00204A64">
        <w:rPr>
          <w:rFonts w:asciiTheme="majorHAnsi" w:hAnsiTheme="majorHAnsi" w:cstheme="majorHAnsi"/>
          <w:b/>
          <w:sz w:val="20"/>
          <w:szCs w:val="20"/>
        </w:rPr>
        <w:tab/>
        <w:t>PRZESŁANKI WYKLUCZENIA WYKONAWCÓW</w:t>
      </w:r>
    </w:p>
    <w:p w14:paraId="2B12E743" w14:textId="757F7A07" w:rsidR="0006792C" w:rsidRPr="00204A64" w:rsidRDefault="0012143C" w:rsidP="00CB793C">
      <w:pPr>
        <w:pStyle w:val="Tekstpodstawowy2"/>
        <w:spacing w:before="0" w:line="288" w:lineRule="auto"/>
        <w:ind w:left="709" w:hanging="709"/>
        <w:rPr>
          <w:rFonts w:asciiTheme="majorHAnsi" w:hAnsiTheme="majorHAnsi" w:cstheme="majorHAnsi"/>
          <w:b w:val="0"/>
          <w:sz w:val="20"/>
          <w:szCs w:val="20"/>
        </w:rPr>
      </w:pPr>
      <w:r w:rsidRPr="00204A64">
        <w:rPr>
          <w:rFonts w:asciiTheme="majorHAnsi" w:hAnsiTheme="majorHAnsi" w:cstheme="majorHAnsi"/>
          <w:b w:val="0"/>
          <w:sz w:val="20"/>
          <w:szCs w:val="20"/>
        </w:rPr>
        <w:t>9</w:t>
      </w:r>
      <w:r w:rsidR="0006792C" w:rsidRPr="00204A64">
        <w:rPr>
          <w:rFonts w:asciiTheme="majorHAnsi" w:hAnsiTheme="majorHAnsi" w:cstheme="majorHAnsi"/>
          <w:b w:val="0"/>
          <w:sz w:val="20"/>
          <w:szCs w:val="20"/>
        </w:rPr>
        <w:t>.1.</w:t>
      </w:r>
      <w:r w:rsidR="0006792C" w:rsidRPr="00204A64">
        <w:rPr>
          <w:rFonts w:asciiTheme="majorHAnsi" w:hAnsiTheme="majorHAnsi" w:cstheme="majorHAnsi"/>
          <w:b w:val="0"/>
          <w:sz w:val="20"/>
          <w:szCs w:val="20"/>
        </w:rPr>
        <w:tab/>
        <w:t xml:space="preserve">Z postępowania o udzielenie zamówienia wyklucza się Wykonawcę, w stosunku do którego zachodzi którakolwiek z okoliczności, o których mowa w art. </w:t>
      </w:r>
      <w:r w:rsidR="00846AF6" w:rsidRPr="00204A64">
        <w:rPr>
          <w:rFonts w:asciiTheme="majorHAnsi" w:hAnsiTheme="majorHAnsi" w:cstheme="majorHAnsi"/>
          <w:b w:val="0"/>
          <w:sz w:val="20"/>
          <w:szCs w:val="20"/>
        </w:rPr>
        <w:t xml:space="preserve">108 </w:t>
      </w:r>
      <w:r w:rsidR="008F1EAC" w:rsidRPr="00204A64">
        <w:rPr>
          <w:rFonts w:asciiTheme="majorHAnsi" w:hAnsiTheme="majorHAnsi" w:cstheme="majorHAnsi"/>
          <w:b w:val="0"/>
          <w:sz w:val="20"/>
          <w:szCs w:val="20"/>
        </w:rPr>
        <w:t>ust. 1</w:t>
      </w:r>
      <w:r w:rsidR="006647CC" w:rsidRPr="00204A64">
        <w:rPr>
          <w:rFonts w:asciiTheme="majorHAnsi" w:hAnsiTheme="majorHAnsi" w:cstheme="majorHAnsi"/>
          <w:b w:val="0"/>
          <w:sz w:val="20"/>
          <w:szCs w:val="20"/>
        </w:rPr>
        <w:t xml:space="preserve"> i ust. 2</w:t>
      </w:r>
      <w:r w:rsidR="008F1EAC" w:rsidRPr="00204A64">
        <w:rPr>
          <w:rFonts w:asciiTheme="majorHAnsi" w:hAnsiTheme="majorHAnsi" w:cstheme="majorHAnsi"/>
          <w:b w:val="0"/>
          <w:sz w:val="20"/>
          <w:szCs w:val="20"/>
        </w:rPr>
        <w:t xml:space="preserve"> ustawy </w:t>
      </w:r>
      <w:proofErr w:type="spellStart"/>
      <w:r w:rsidR="008F1EAC" w:rsidRPr="00204A64">
        <w:rPr>
          <w:rFonts w:asciiTheme="majorHAnsi" w:hAnsiTheme="majorHAnsi" w:cstheme="majorHAnsi"/>
          <w:b w:val="0"/>
          <w:sz w:val="20"/>
          <w:szCs w:val="20"/>
        </w:rPr>
        <w:t>Pzp</w:t>
      </w:r>
      <w:proofErr w:type="spellEnd"/>
      <w:r w:rsidR="008F1EAC" w:rsidRPr="00204A64">
        <w:rPr>
          <w:rFonts w:asciiTheme="majorHAnsi" w:hAnsiTheme="majorHAnsi" w:cstheme="majorHAnsi"/>
          <w:b w:val="0"/>
          <w:sz w:val="20"/>
          <w:szCs w:val="20"/>
        </w:rPr>
        <w:t xml:space="preserve"> oraz w art. 7 ust. 1 ustawy o szczególnych rozwiązaniach w zakresie przeciwdziałania wspieraniu agresji na Ukrainę oraz służących och</w:t>
      </w:r>
      <w:r w:rsidR="00E005B7" w:rsidRPr="00204A64">
        <w:rPr>
          <w:rFonts w:asciiTheme="majorHAnsi" w:hAnsiTheme="majorHAnsi" w:cstheme="majorHAnsi"/>
          <w:b w:val="0"/>
          <w:sz w:val="20"/>
          <w:szCs w:val="20"/>
        </w:rPr>
        <w:t>ronie bezpieczeństwa narodowego</w:t>
      </w:r>
      <w:r w:rsidR="008F1EAC" w:rsidRPr="00204A64">
        <w:rPr>
          <w:rFonts w:asciiTheme="majorHAnsi" w:hAnsiTheme="majorHAnsi" w:cstheme="majorHAnsi"/>
          <w:b w:val="0"/>
          <w:sz w:val="20"/>
          <w:szCs w:val="20"/>
          <w:vertAlign w:val="superscript"/>
        </w:rPr>
        <w:footnoteReference w:id="4"/>
      </w:r>
      <w:r w:rsidR="008F1EAC" w:rsidRPr="00204A64">
        <w:rPr>
          <w:rFonts w:asciiTheme="majorHAnsi" w:hAnsiTheme="majorHAnsi" w:cstheme="majorHAnsi"/>
          <w:b w:val="0"/>
          <w:sz w:val="20"/>
          <w:szCs w:val="20"/>
        </w:rPr>
        <w:t>.</w:t>
      </w:r>
    </w:p>
    <w:p w14:paraId="2C10F555" w14:textId="0F7E4EB2" w:rsidR="0006792C" w:rsidRPr="00204A64" w:rsidRDefault="0012143C" w:rsidP="00CB793C">
      <w:pPr>
        <w:pStyle w:val="Tekstpodstawowy2"/>
        <w:spacing w:before="0" w:line="288" w:lineRule="auto"/>
        <w:ind w:left="709" w:hanging="709"/>
        <w:rPr>
          <w:rFonts w:asciiTheme="majorHAnsi" w:hAnsiTheme="majorHAnsi" w:cstheme="majorHAnsi"/>
          <w:b w:val="0"/>
          <w:i/>
          <w:sz w:val="20"/>
          <w:szCs w:val="20"/>
        </w:rPr>
      </w:pPr>
      <w:r w:rsidRPr="00204A64">
        <w:rPr>
          <w:rFonts w:asciiTheme="majorHAnsi" w:hAnsiTheme="majorHAnsi" w:cstheme="majorHAnsi"/>
          <w:b w:val="0"/>
          <w:sz w:val="20"/>
          <w:szCs w:val="20"/>
        </w:rPr>
        <w:lastRenderedPageBreak/>
        <w:t>9</w:t>
      </w:r>
      <w:r w:rsidR="000055E2" w:rsidRPr="00204A64">
        <w:rPr>
          <w:rFonts w:asciiTheme="majorHAnsi" w:hAnsiTheme="majorHAnsi" w:cstheme="majorHAnsi"/>
          <w:b w:val="0"/>
          <w:sz w:val="20"/>
          <w:szCs w:val="20"/>
        </w:rPr>
        <w:t>.2.</w:t>
      </w:r>
      <w:r w:rsidR="000055E2" w:rsidRPr="00204A64">
        <w:rPr>
          <w:rFonts w:asciiTheme="majorHAnsi" w:hAnsiTheme="majorHAnsi" w:cstheme="majorHAnsi"/>
          <w:b w:val="0"/>
          <w:i/>
          <w:sz w:val="20"/>
          <w:szCs w:val="20"/>
        </w:rPr>
        <w:tab/>
      </w:r>
      <w:r w:rsidR="0006792C" w:rsidRPr="00204A64">
        <w:rPr>
          <w:rFonts w:asciiTheme="majorHAnsi" w:hAnsiTheme="majorHAnsi" w:cstheme="majorHAnsi"/>
          <w:b w:val="0"/>
          <w:sz w:val="20"/>
          <w:szCs w:val="20"/>
        </w:rPr>
        <w:t xml:space="preserve">Wykluczenie Wykonawcy następuje </w:t>
      </w:r>
      <w:r w:rsidR="002946A8" w:rsidRPr="00204A64">
        <w:rPr>
          <w:rFonts w:asciiTheme="majorHAnsi" w:hAnsiTheme="majorHAnsi" w:cstheme="majorHAnsi"/>
          <w:b w:val="0"/>
          <w:sz w:val="20"/>
          <w:szCs w:val="20"/>
        </w:rPr>
        <w:t xml:space="preserve">na odpowiedni okres wskazany w </w:t>
      </w:r>
      <w:r w:rsidR="0006792C" w:rsidRPr="00204A64">
        <w:rPr>
          <w:rFonts w:asciiTheme="majorHAnsi" w:hAnsiTheme="majorHAnsi" w:cstheme="majorHAnsi"/>
          <w:b w:val="0"/>
          <w:sz w:val="20"/>
          <w:szCs w:val="20"/>
        </w:rPr>
        <w:t xml:space="preserve"> art. </w:t>
      </w:r>
      <w:r w:rsidR="00A719B5" w:rsidRPr="00204A64">
        <w:rPr>
          <w:rFonts w:asciiTheme="majorHAnsi" w:hAnsiTheme="majorHAnsi" w:cstheme="majorHAnsi"/>
          <w:b w:val="0"/>
          <w:sz w:val="20"/>
          <w:szCs w:val="20"/>
        </w:rPr>
        <w:t>111</w:t>
      </w:r>
      <w:r w:rsidR="0006792C" w:rsidRPr="00204A64">
        <w:rPr>
          <w:rFonts w:asciiTheme="majorHAnsi" w:hAnsiTheme="majorHAnsi" w:cstheme="majorHAnsi"/>
          <w:b w:val="0"/>
          <w:sz w:val="20"/>
          <w:szCs w:val="20"/>
        </w:rPr>
        <w:t xml:space="preserve"> ustawy </w:t>
      </w:r>
      <w:proofErr w:type="spellStart"/>
      <w:r w:rsidR="0006792C" w:rsidRPr="00204A64">
        <w:rPr>
          <w:rFonts w:asciiTheme="majorHAnsi" w:hAnsiTheme="majorHAnsi" w:cstheme="majorHAnsi"/>
          <w:b w:val="0"/>
          <w:sz w:val="20"/>
          <w:szCs w:val="20"/>
        </w:rPr>
        <w:t>Pzp</w:t>
      </w:r>
      <w:proofErr w:type="spellEnd"/>
      <w:r w:rsidR="00BA05D8" w:rsidRPr="00204A64">
        <w:rPr>
          <w:rFonts w:asciiTheme="majorHAnsi" w:hAnsiTheme="majorHAnsi" w:cstheme="majorHAnsi"/>
          <w:bCs w:val="0"/>
          <w:sz w:val="20"/>
          <w:szCs w:val="20"/>
        </w:rPr>
        <w:t xml:space="preserve"> </w:t>
      </w:r>
      <w:r w:rsidR="00BA05D8" w:rsidRPr="00204A64">
        <w:rPr>
          <w:rFonts w:asciiTheme="majorHAnsi" w:hAnsiTheme="majorHAnsi" w:cstheme="majorHAnsi"/>
          <w:b w:val="0"/>
          <w:sz w:val="20"/>
          <w:szCs w:val="20"/>
        </w:rPr>
        <w:t xml:space="preserve">oraz w art. 7 ust. </w:t>
      </w:r>
      <w:r w:rsidR="00E005B7" w:rsidRPr="00204A64">
        <w:rPr>
          <w:rFonts w:asciiTheme="majorHAnsi" w:hAnsiTheme="majorHAnsi" w:cstheme="majorHAnsi"/>
          <w:b w:val="0"/>
          <w:sz w:val="20"/>
          <w:szCs w:val="20"/>
        </w:rPr>
        <w:t>2</w:t>
      </w:r>
      <w:r w:rsidR="00BA05D8" w:rsidRPr="00204A64">
        <w:rPr>
          <w:rFonts w:asciiTheme="majorHAnsi" w:hAnsiTheme="majorHAnsi" w:cstheme="majorHAnsi"/>
          <w:b w:val="0"/>
          <w:sz w:val="20"/>
          <w:szCs w:val="20"/>
        </w:rPr>
        <w:t xml:space="preserve"> ustawy o szczególnych rozwiązaniach w zakresie przeciwdziałania wspieraniu agresji na Ukrainę oraz służących ochronie bezpieczeństwa narodowego.</w:t>
      </w:r>
    </w:p>
    <w:p w14:paraId="79666CEE" w14:textId="26067B2B" w:rsidR="00A719B5" w:rsidRPr="00204A64" w:rsidRDefault="006C29A1" w:rsidP="00CB793C">
      <w:pPr>
        <w:pStyle w:val="Tekstpodstawowy2"/>
        <w:spacing w:before="0" w:line="288" w:lineRule="auto"/>
        <w:ind w:left="709" w:hanging="709"/>
        <w:rPr>
          <w:rFonts w:asciiTheme="majorHAnsi" w:hAnsiTheme="majorHAnsi" w:cstheme="majorHAnsi"/>
          <w:b w:val="0"/>
          <w:sz w:val="20"/>
          <w:szCs w:val="20"/>
          <w:u w:val="single"/>
        </w:rPr>
      </w:pPr>
      <w:r w:rsidRPr="00204A64">
        <w:rPr>
          <w:rFonts w:asciiTheme="majorHAnsi" w:hAnsiTheme="majorHAnsi" w:cstheme="majorHAnsi"/>
          <w:b w:val="0"/>
          <w:sz w:val="20"/>
          <w:szCs w:val="20"/>
        </w:rPr>
        <w:t>9</w:t>
      </w:r>
      <w:r w:rsidR="0006792C" w:rsidRPr="00204A64">
        <w:rPr>
          <w:rFonts w:asciiTheme="majorHAnsi" w:hAnsiTheme="majorHAnsi" w:cstheme="majorHAnsi"/>
          <w:b w:val="0"/>
          <w:sz w:val="20"/>
          <w:szCs w:val="20"/>
        </w:rPr>
        <w:t>.</w:t>
      </w:r>
      <w:r w:rsidR="000055E2" w:rsidRPr="00204A64">
        <w:rPr>
          <w:rFonts w:asciiTheme="majorHAnsi" w:hAnsiTheme="majorHAnsi" w:cstheme="majorHAnsi"/>
          <w:b w:val="0"/>
          <w:sz w:val="20"/>
          <w:szCs w:val="20"/>
        </w:rPr>
        <w:t>3</w:t>
      </w:r>
      <w:r w:rsidR="0006792C" w:rsidRPr="00204A64">
        <w:rPr>
          <w:rFonts w:asciiTheme="majorHAnsi" w:hAnsiTheme="majorHAnsi" w:cstheme="majorHAnsi"/>
          <w:b w:val="0"/>
          <w:sz w:val="20"/>
          <w:szCs w:val="20"/>
        </w:rPr>
        <w:t>.</w:t>
      </w:r>
      <w:r w:rsidR="0006792C" w:rsidRPr="00204A64">
        <w:rPr>
          <w:rFonts w:asciiTheme="majorHAnsi" w:hAnsiTheme="majorHAnsi" w:cstheme="majorHAnsi"/>
          <w:b w:val="0"/>
          <w:sz w:val="20"/>
          <w:szCs w:val="20"/>
        </w:rPr>
        <w:tab/>
      </w:r>
      <w:r w:rsidR="00A719B5" w:rsidRPr="00204A64">
        <w:rPr>
          <w:rFonts w:asciiTheme="majorHAnsi" w:hAnsiTheme="majorHAnsi" w:cstheme="majorHAnsi"/>
          <w:b w:val="0"/>
          <w:sz w:val="20"/>
          <w:szCs w:val="20"/>
        </w:rPr>
        <w:t xml:space="preserve">Wykonawca </w:t>
      </w:r>
      <w:r w:rsidR="00A719B5" w:rsidRPr="00204A64">
        <w:rPr>
          <w:rFonts w:asciiTheme="majorHAnsi" w:hAnsiTheme="majorHAnsi" w:cstheme="majorHAnsi"/>
          <w:b w:val="0"/>
          <w:sz w:val="20"/>
          <w:szCs w:val="20"/>
          <w:u w:val="single"/>
        </w:rPr>
        <w:t>nie podlega wykluczeniu</w:t>
      </w:r>
      <w:r w:rsidR="00A719B5" w:rsidRPr="00204A64">
        <w:rPr>
          <w:rFonts w:asciiTheme="majorHAnsi" w:hAnsiTheme="majorHAnsi" w:cstheme="majorHAnsi"/>
          <w:b w:val="0"/>
          <w:sz w:val="20"/>
          <w:szCs w:val="20"/>
        </w:rPr>
        <w:t xml:space="preserve"> w okolicznościach określonych w art. 108 ust. 1 pkt 1, 2</w:t>
      </w:r>
      <w:r w:rsidR="00365DC4" w:rsidRPr="00204A64">
        <w:rPr>
          <w:rFonts w:asciiTheme="majorHAnsi" w:hAnsiTheme="majorHAnsi" w:cstheme="majorHAnsi"/>
          <w:b w:val="0"/>
          <w:sz w:val="20"/>
          <w:szCs w:val="20"/>
        </w:rPr>
        <w:t xml:space="preserve"> i</w:t>
      </w:r>
      <w:r w:rsidR="00A719B5" w:rsidRPr="00204A64">
        <w:rPr>
          <w:rFonts w:asciiTheme="majorHAnsi" w:hAnsiTheme="majorHAnsi" w:cstheme="majorHAnsi"/>
          <w:b w:val="0"/>
          <w:sz w:val="20"/>
          <w:szCs w:val="20"/>
        </w:rPr>
        <w:t xml:space="preserve"> 5 ustawy </w:t>
      </w:r>
      <w:proofErr w:type="spellStart"/>
      <w:r w:rsidR="00A719B5" w:rsidRPr="00204A64">
        <w:rPr>
          <w:rFonts w:asciiTheme="majorHAnsi" w:hAnsiTheme="majorHAnsi" w:cstheme="majorHAnsi"/>
          <w:b w:val="0"/>
          <w:sz w:val="20"/>
          <w:szCs w:val="20"/>
        </w:rPr>
        <w:t>Pzp</w:t>
      </w:r>
      <w:proofErr w:type="spellEnd"/>
      <w:r w:rsidR="00A719B5" w:rsidRPr="00204A64">
        <w:rPr>
          <w:rFonts w:asciiTheme="majorHAnsi" w:hAnsiTheme="majorHAnsi" w:cstheme="majorHAnsi"/>
          <w:b w:val="0"/>
          <w:sz w:val="20"/>
          <w:szCs w:val="20"/>
        </w:rPr>
        <w:t>, jeżeli udowodni zamawiającemu, że</w:t>
      </w:r>
      <w:r w:rsidR="00D65A4B" w:rsidRPr="00204A64">
        <w:rPr>
          <w:rFonts w:asciiTheme="majorHAnsi" w:hAnsiTheme="majorHAnsi" w:cstheme="majorHAnsi"/>
          <w:b w:val="0"/>
          <w:sz w:val="20"/>
          <w:szCs w:val="20"/>
        </w:rPr>
        <w:t xml:space="preserve"> spełnił </w:t>
      </w:r>
      <w:r w:rsidR="00C03541" w:rsidRPr="00204A64">
        <w:rPr>
          <w:rFonts w:asciiTheme="majorHAnsi" w:hAnsiTheme="majorHAnsi" w:cstheme="majorHAnsi"/>
          <w:sz w:val="20"/>
          <w:szCs w:val="20"/>
        </w:rPr>
        <w:t>łącznie</w:t>
      </w:r>
      <w:r w:rsidR="00C03541" w:rsidRPr="00204A64">
        <w:rPr>
          <w:rFonts w:asciiTheme="majorHAnsi" w:hAnsiTheme="majorHAnsi" w:cstheme="majorHAnsi"/>
          <w:b w:val="0"/>
          <w:sz w:val="20"/>
          <w:szCs w:val="20"/>
        </w:rPr>
        <w:t xml:space="preserve"> </w:t>
      </w:r>
      <w:r w:rsidR="00D65A4B" w:rsidRPr="00204A64">
        <w:rPr>
          <w:rFonts w:asciiTheme="majorHAnsi" w:hAnsiTheme="majorHAnsi" w:cstheme="majorHAnsi"/>
          <w:b w:val="0"/>
          <w:sz w:val="20"/>
          <w:szCs w:val="20"/>
        </w:rPr>
        <w:t>następujące przesłanki:</w:t>
      </w:r>
    </w:p>
    <w:p w14:paraId="229D238A" w14:textId="77777777" w:rsidR="00D65A4B" w:rsidRPr="00204A64" w:rsidRDefault="00D65A4B" w:rsidP="00CB793C">
      <w:pPr>
        <w:pStyle w:val="Tekstpodstawowy2"/>
        <w:numPr>
          <w:ilvl w:val="0"/>
          <w:numId w:val="9"/>
        </w:numPr>
        <w:spacing w:before="0" w:line="288" w:lineRule="auto"/>
        <w:ind w:left="1134" w:hanging="429"/>
        <w:rPr>
          <w:rFonts w:asciiTheme="majorHAnsi" w:hAnsiTheme="majorHAnsi" w:cstheme="majorHAnsi"/>
          <w:b w:val="0"/>
          <w:sz w:val="20"/>
          <w:szCs w:val="20"/>
        </w:rPr>
      </w:pPr>
      <w:r w:rsidRPr="00204A64">
        <w:rPr>
          <w:rFonts w:asciiTheme="majorHAnsi" w:hAnsiTheme="majorHAnsi" w:cstheme="majorHAnsi"/>
          <w:b w:val="0"/>
          <w:sz w:val="20"/>
          <w:szCs w:val="20"/>
        </w:rPr>
        <w:t>naprawił lub zobowiązał się do naprawiania szkody wyrządzonej przestępstwem, wykroczeniem lub swoim nieprawidłowym postępowaniem, w tym poprzez zadośćuczynienie pieniężne;</w:t>
      </w:r>
    </w:p>
    <w:p w14:paraId="01692F9E" w14:textId="77777777" w:rsidR="00D65A4B" w:rsidRPr="00204A64" w:rsidRDefault="00D65A4B" w:rsidP="00CB793C">
      <w:pPr>
        <w:pStyle w:val="Tekstpodstawowy2"/>
        <w:numPr>
          <w:ilvl w:val="0"/>
          <w:numId w:val="9"/>
        </w:numPr>
        <w:spacing w:before="0" w:line="288" w:lineRule="auto"/>
        <w:ind w:left="1134" w:hanging="429"/>
        <w:rPr>
          <w:rFonts w:asciiTheme="majorHAnsi" w:hAnsiTheme="majorHAnsi" w:cstheme="majorHAnsi"/>
          <w:b w:val="0"/>
          <w:sz w:val="20"/>
          <w:szCs w:val="20"/>
        </w:rPr>
      </w:pPr>
      <w:r w:rsidRPr="00204A64">
        <w:rPr>
          <w:rFonts w:asciiTheme="majorHAnsi" w:hAnsiTheme="majorHAnsi" w:cstheme="majorHAnsi"/>
          <w:b w:val="0"/>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B5462A4" w14:textId="77777777" w:rsidR="00D65A4B" w:rsidRPr="00204A64" w:rsidRDefault="00D65A4B" w:rsidP="00CB793C">
      <w:pPr>
        <w:pStyle w:val="Tekstpodstawowy2"/>
        <w:numPr>
          <w:ilvl w:val="0"/>
          <w:numId w:val="9"/>
        </w:numPr>
        <w:spacing w:before="0" w:line="288" w:lineRule="auto"/>
        <w:ind w:left="1134" w:hanging="429"/>
        <w:rPr>
          <w:rFonts w:asciiTheme="majorHAnsi" w:hAnsiTheme="majorHAnsi" w:cstheme="majorHAnsi"/>
          <w:b w:val="0"/>
          <w:sz w:val="20"/>
          <w:szCs w:val="20"/>
        </w:rPr>
      </w:pPr>
      <w:r w:rsidRPr="00204A64">
        <w:rPr>
          <w:rFonts w:asciiTheme="majorHAnsi" w:hAnsiTheme="majorHAnsi" w:cstheme="majorHAnsi"/>
          <w:b w:val="0"/>
          <w:sz w:val="20"/>
          <w:szCs w:val="20"/>
        </w:rPr>
        <w:t>podjął konkretne środki techniczne, organizacyjne i kadrowe, odpowiednie dla zapobiegania dalszym przestępstwom, wykroczeniom lub nieprawidłowemu postępowaniu, w szczególności:</w:t>
      </w:r>
    </w:p>
    <w:p w14:paraId="2F5907CB" w14:textId="77777777" w:rsidR="00D65A4B" w:rsidRPr="00204A64" w:rsidRDefault="00D65A4B" w:rsidP="00CB793C">
      <w:pPr>
        <w:pStyle w:val="Tekstpodstawowy2"/>
        <w:numPr>
          <w:ilvl w:val="0"/>
          <w:numId w:val="10"/>
        </w:numPr>
        <w:tabs>
          <w:tab w:val="left" w:pos="1560"/>
        </w:tabs>
        <w:spacing w:before="0" w:line="288" w:lineRule="auto"/>
        <w:ind w:left="1560" w:hanging="357"/>
        <w:rPr>
          <w:rFonts w:asciiTheme="majorHAnsi" w:hAnsiTheme="majorHAnsi" w:cstheme="majorHAnsi"/>
          <w:b w:val="0"/>
          <w:sz w:val="20"/>
          <w:szCs w:val="20"/>
        </w:rPr>
      </w:pPr>
      <w:r w:rsidRPr="00204A64">
        <w:rPr>
          <w:rFonts w:asciiTheme="majorHAnsi" w:hAnsiTheme="majorHAnsi" w:cstheme="majorHAnsi"/>
          <w:b w:val="0"/>
          <w:sz w:val="20"/>
          <w:szCs w:val="20"/>
        </w:rPr>
        <w:t>zerwał wszelkie powiązania z osobami lub podmiotami odpowiedzialnymi za nieprawidłowe postępowanie Wykonawcy,</w:t>
      </w:r>
    </w:p>
    <w:p w14:paraId="058CD05D" w14:textId="77777777" w:rsidR="00D65A4B" w:rsidRPr="00204A64" w:rsidRDefault="00D65A4B" w:rsidP="00CB793C">
      <w:pPr>
        <w:pStyle w:val="Tekstpodstawowy2"/>
        <w:numPr>
          <w:ilvl w:val="0"/>
          <w:numId w:val="10"/>
        </w:numPr>
        <w:tabs>
          <w:tab w:val="left" w:pos="1560"/>
        </w:tabs>
        <w:spacing w:before="0" w:line="288" w:lineRule="auto"/>
        <w:ind w:left="1560" w:hanging="426"/>
        <w:rPr>
          <w:rFonts w:asciiTheme="majorHAnsi" w:hAnsiTheme="majorHAnsi" w:cstheme="majorHAnsi"/>
          <w:b w:val="0"/>
          <w:sz w:val="20"/>
          <w:szCs w:val="20"/>
        </w:rPr>
      </w:pPr>
      <w:r w:rsidRPr="00204A64">
        <w:rPr>
          <w:rFonts w:asciiTheme="majorHAnsi" w:hAnsiTheme="majorHAnsi" w:cstheme="majorHAnsi"/>
          <w:b w:val="0"/>
          <w:sz w:val="20"/>
          <w:szCs w:val="20"/>
        </w:rPr>
        <w:t>zreorganizował personel,</w:t>
      </w:r>
    </w:p>
    <w:p w14:paraId="06223C8E" w14:textId="77777777" w:rsidR="00D65A4B" w:rsidRPr="00204A64" w:rsidRDefault="00D65A4B" w:rsidP="00CB793C">
      <w:pPr>
        <w:pStyle w:val="Tekstpodstawowy2"/>
        <w:numPr>
          <w:ilvl w:val="0"/>
          <w:numId w:val="10"/>
        </w:numPr>
        <w:tabs>
          <w:tab w:val="left" w:pos="1560"/>
        </w:tabs>
        <w:spacing w:before="0" w:line="288" w:lineRule="auto"/>
        <w:ind w:left="1560" w:hanging="426"/>
        <w:rPr>
          <w:rFonts w:asciiTheme="majorHAnsi" w:hAnsiTheme="majorHAnsi" w:cstheme="majorHAnsi"/>
          <w:b w:val="0"/>
          <w:sz w:val="20"/>
          <w:szCs w:val="20"/>
        </w:rPr>
      </w:pPr>
      <w:r w:rsidRPr="00204A64">
        <w:rPr>
          <w:rFonts w:asciiTheme="majorHAnsi" w:hAnsiTheme="majorHAnsi" w:cstheme="majorHAnsi"/>
          <w:b w:val="0"/>
          <w:sz w:val="20"/>
          <w:szCs w:val="20"/>
        </w:rPr>
        <w:t>wdrożył system sprawozdawczości i kontroli,</w:t>
      </w:r>
    </w:p>
    <w:p w14:paraId="6A79D2F9" w14:textId="77777777" w:rsidR="00D65A4B" w:rsidRPr="00204A64" w:rsidRDefault="00D65A4B" w:rsidP="00CB793C">
      <w:pPr>
        <w:pStyle w:val="Tekstpodstawowy2"/>
        <w:numPr>
          <w:ilvl w:val="0"/>
          <w:numId w:val="10"/>
        </w:numPr>
        <w:tabs>
          <w:tab w:val="left" w:pos="1560"/>
        </w:tabs>
        <w:spacing w:before="0" w:line="288" w:lineRule="auto"/>
        <w:ind w:left="1560" w:hanging="426"/>
        <w:rPr>
          <w:rFonts w:asciiTheme="majorHAnsi" w:hAnsiTheme="majorHAnsi" w:cstheme="majorHAnsi"/>
          <w:b w:val="0"/>
          <w:sz w:val="20"/>
          <w:szCs w:val="20"/>
        </w:rPr>
      </w:pPr>
      <w:r w:rsidRPr="00204A64">
        <w:rPr>
          <w:rFonts w:asciiTheme="majorHAnsi" w:hAnsiTheme="majorHAnsi" w:cstheme="majorHAnsi"/>
          <w:b w:val="0"/>
          <w:sz w:val="20"/>
          <w:szCs w:val="20"/>
        </w:rPr>
        <w:t>utworzył struktury audytu wewnętrznego do monitorowania przestrzegania przepisów, wewnętrznych regulacji lub standardów,</w:t>
      </w:r>
    </w:p>
    <w:p w14:paraId="5E9F8DEC" w14:textId="77777777" w:rsidR="00D65A4B" w:rsidRPr="00204A64" w:rsidRDefault="00D65A4B" w:rsidP="00CB793C">
      <w:pPr>
        <w:pStyle w:val="Tekstpodstawowy2"/>
        <w:numPr>
          <w:ilvl w:val="0"/>
          <w:numId w:val="10"/>
        </w:numPr>
        <w:tabs>
          <w:tab w:val="left" w:pos="1560"/>
        </w:tabs>
        <w:spacing w:before="0" w:line="288" w:lineRule="auto"/>
        <w:ind w:left="1560" w:hanging="426"/>
        <w:rPr>
          <w:rFonts w:asciiTheme="majorHAnsi" w:hAnsiTheme="majorHAnsi" w:cstheme="majorHAnsi"/>
          <w:b w:val="0"/>
          <w:sz w:val="20"/>
          <w:szCs w:val="20"/>
        </w:rPr>
      </w:pPr>
      <w:r w:rsidRPr="00204A64">
        <w:rPr>
          <w:rFonts w:asciiTheme="majorHAnsi" w:hAnsiTheme="majorHAnsi" w:cstheme="majorHAnsi"/>
          <w:b w:val="0"/>
          <w:sz w:val="20"/>
          <w:szCs w:val="20"/>
        </w:rPr>
        <w:t>wprowadził wewnętrzne regulacje dotyczące odpowiedzialności i odszkodowań za nieprzestrzeganie przepisów, wewnętrznych regulacji lub standardów.</w:t>
      </w:r>
    </w:p>
    <w:p w14:paraId="6E42FFD3" w14:textId="0471FD17" w:rsidR="0006792C" w:rsidRPr="00204A64" w:rsidRDefault="006C29A1" w:rsidP="00CB793C">
      <w:pPr>
        <w:pStyle w:val="Tekstpodstawowy2"/>
        <w:spacing w:before="0" w:line="288" w:lineRule="auto"/>
        <w:ind w:left="709" w:hanging="709"/>
        <w:rPr>
          <w:rFonts w:asciiTheme="majorHAnsi" w:hAnsiTheme="majorHAnsi" w:cstheme="majorHAnsi"/>
          <w:b w:val="0"/>
          <w:sz w:val="20"/>
          <w:szCs w:val="20"/>
        </w:rPr>
      </w:pPr>
      <w:r w:rsidRPr="00204A64">
        <w:rPr>
          <w:rFonts w:asciiTheme="majorHAnsi" w:hAnsiTheme="majorHAnsi" w:cstheme="majorHAnsi"/>
          <w:b w:val="0"/>
          <w:sz w:val="20"/>
          <w:szCs w:val="20"/>
        </w:rPr>
        <w:t>9</w:t>
      </w:r>
      <w:r w:rsidR="0006792C" w:rsidRPr="00204A64">
        <w:rPr>
          <w:rFonts w:asciiTheme="majorHAnsi" w:hAnsiTheme="majorHAnsi" w:cstheme="majorHAnsi"/>
          <w:b w:val="0"/>
          <w:sz w:val="20"/>
          <w:szCs w:val="20"/>
        </w:rPr>
        <w:t>.</w:t>
      </w:r>
      <w:r w:rsidR="000055E2" w:rsidRPr="00204A64">
        <w:rPr>
          <w:rFonts w:asciiTheme="majorHAnsi" w:hAnsiTheme="majorHAnsi" w:cstheme="majorHAnsi"/>
          <w:b w:val="0"/>
          <w:sz w:val="20"/>
          <w:szCs w:val="20"/>
        </w:rPr>
        <w:t>4</w:t>
      </w:r>
      <w:r w:rsidR="0006792C" w:rsidRPr="00204A64">
        <w:rPr>
          <w:rFonts w:asciiTheme="majorHAnsi" w:hAnsiTheme="majorHAnsi" w:cstheme="majorHAnsi"/>
          <w:b w:val="0"/>
          <w:sz w:val="20"/>
          <w:szCs w:val="20"/>
        </w:rPr>
        <w:t>.</w:t>
      </w:r>
      <w:r w:rsidR="0006792C" w:rsidRPr="00204A64">
        <w:rPr>
          <w:rFonts w:asciiTheme="majorHAnsi" w:hAnsiTheme="majorHAnsi" w:cstheme="majorHAnsi"/>
          <w:b w:val="0"/>
          <w:sz w:val="20"/>
          <w:szCs w:val="20"/>
        </w:rPr>
        <w:tab/>
      </w:r>
      <w:r w:rsidR="00B50847" w:rsidRPr="00204A64">
        <w:rPr>
          <w:rFonts w:asciiTheme="majorHAnsi" w:hAnsiTheme="majorHAnsi" w:cstheme="majorHAnsi"/>
          <w:b w:val="0"/>
          <w:sz w:val="20"/>
          <w:szCs w:val="20"/>
        </w:rPr>
        <w:t xml:space="preserve">Zamawiający ocenia, czy podjęte przez </w:t>
      </w:r>
      <w:r w:rsidR="006C4CF8" w:rsidRPr="00204A64">
        <w:rPr>
          <w:rFonts w:asciiTheme="majorHAnsi" w:hAnsiTheme="majorHAnsi" w:cstheme="majorHAnsi"/>
          <w:b w:val="0"/>
          <w:sz w:val="20"/>
          <w:szCs w:val="20"/>
        </w:rPr>
        <w:t xml:space="preserve">Wykonawcę </w:t>
      </w:r>
      <w:r w:rsidR="00B50847" w:rsidRPr="00204A64">
        <w:rPr>
          <w:rFonts w:asciiTheme="majorHAnsi" w:hAnsiTheme="majorHAnsi" w:cstheme="majorHAnsi"/>
          <w:b w:val="0"/>
          <w:sz w:val="20"/>
          <w:szCs w:val="20"/>
        </w:rPr>
        <w:t xml:space="preserve">czynności, o których mowa w </w:t>
      </w:r>
      <w:r w:rsidR="002946A8" w:rsidRPr="00204A64">
        <w:rPr>
          <w:rFonts w:asciiTheme="majorHAnsi" w:hAnsiTheme="majorHAnsi" w:cstheme="majorHAnsi"/>
          <w:b w:val="0"/>
          <w:sz w:val="20"/>
          <w:szCs w:val="20"/>
          <w:u w:val="single"/>
        </w:rPr>
        <w:t xml:space="preserve">pkt. </w:t>
      </w:r>
      <w:r w:rsidRPr="00204A64">
        <w:rPr>
          <w:rFonts w:asciiTheme="majorHAnsi" w:hAnsiTheme="majorHAnsi" w:cstheme="majorHAnsi"/>
          <w:b w:val="0"/>
          <w:sz w:val="20"/>
          <w:szCs w:val="20"/>
          <w:u w:val="single"/>
        </w:rPr>
        <w:t>9</w:t>
      </w:r>
      <w:r w:rsidR="002946A8" w:rsidRPr="00204A64">
        <w:rPr>
          <w:rFonts w:asciiTheme="majorHAnsi" w:hAnsiTheme="majorHAnsi" w:cstheme="majorHAnsi"/>
          <w:b w:val="0"/>
          <w:sz w:val="20"/>
          <w:szCs w:val="20"/>
          <w:u w:val="single"/>
        </w:rPr>
        <w:t>.</w:t>
      </w:r>
      <w:r w:rsidR="000055E2" w:rsidRPr="00204A64">
        <w:rPr>
          <w:rFonts w:asciiTheme="majorHAnsi" w:hAnsiTheme="majorHAnsi" w:cstheme="majorHAnsi"/>
          <w:b w:val="0"/>
          <w:sz w:val="20"/>
          <w:szCs w:val="20"/>
          <w:u w:val="single"/>
        </w:rPr>
        <w:t>3</w:t>
      </w:r>
      <w:r w:rsidR="002946A8" w:rsidRPr="00204A64">
        <w:rPr>
          <w:rFonts w:asciiTheme="majorHAnsi" w:hAnsiTheme="majorHAnsi" w:cstheme="majorHAnsi"/>
          <w:b w:val="0"/>
          <w:sz w:val="20"/>
          <w:szCs w:val="20"/>
          <w:u w:val="single"/>
        </w:rPr>
        <w:t>.</w:t>
      </w:r>
      <w:r w:rsidR="00B50847" w:rsidRPr="00204A64">
        <w:rPr>
          <w:rFonts w:asciiTheme="majorHAnsi" w:hAnsiTheme="majorHAnsi" w:cstheme="majorHAnsi"/>
          <w:b w:val="0"/>
          <w:sz w:val="20"/>
          <w:szCs w:val="20"/>
        </w:rPr>
        <w:t xml:space="preserve">, są wystarczające do wykazania jego rzetelności, uwzględniając wagę i szczególne okoliczności czynu </w:t>
      </w:r>
      <w:r w:rsidR="006C4CF8" w:rsidRPr="00204A64">
        <w:rPr>
          <w:rFonts w:asciiTheme="majorHAnsi" w:hAnsiTheme="majorHAnsi" w:cstheme="majorHAnsi"/>
          <w:b w:val="0"/>
          <w:sz w:val="20"/>
          <w:szCs w:val="20"/>
        </w:rPr>
        <w:t>Wykonawcy</w:t>
      </w:r>
      <w:r w:rsidR="00B50847" w:rsidRPr="00204A64">
        <w:rPr>
          <w:rFonts w:asciiTheme="majorHAnsi" w:hAnsiTheme="majorHAnsi" w:cstheme="majorHAnsi"/>
          <w:b w:val="0"/>
          <w:sz w:val="20"/>
          <w:szCs w:val="20"/>
        </w:rPr>
        <w:t xml:space="preserve">. Jeżeli podjęte przez </w:t>
      </w:r>
      <w:r w:rsidR="006C4CF8" w:rsidRPr="00204A64">
        <w:rPr>
          <w:rFonts w:asciiTheme="majorHAnsi" w:hAnsiTheme="majorHAnsi" w:cstheme="majorHAnsi"/>
          <w:b w:val="0"/>
          <w:sz w:val="20"/>
          <w:szCs w:val="20"/>
        </w:rPr>
        <w:t xml:space="preserve">Wykonawcę </w:t>
      </w:r>
      <w:r w:rsidR="00B50847" w:rsidRPr="00204A64">
        <w:rPr>
          <w:rFonts w:asciiTheme="majorHAnsi" w:hAnsiTheme="majorHAnsi" w:cstheme="majorHAnsi"/>
          <w:b w:val="0"/>
          <w:sz w:val="20"/>
          <w:szCs w:val="20"/>
        </w:rPr>
        <w:t xml:space="preserve">czynności, o których mowa w </w:t>
      </w:r>
      <w:r w:rsidR="002946A8" w:rsidRPr="00204A64">
        <w:rPr>
          <w:rFonts w:asciiTheme="majorHAnsi" w:hAnsiTheme="majorHAnsi" w:cstheme="majorHAnsi"/>
          <w:b w:val="0"/>
          <w:sz w:val="20"/>
          <w:szCs w:val="20"/>
          <w:u w:val="single"/>
        </w:rPr>
        <w:t xml:space="preserve">pkt. </w:t>
      </w:r>
      <w:r w:rsidRPr="00204A64">
        <w:rPr>
          <w:rFonts w:asciiTheme="majorHAnsi" w:hAnsiTheme="majorHAnsi" w:cstheme="majorHAnsi"/>
          <w:b w:val="0"/>
          <w:sz w:val="20"/>
          <w:szCs w:val="20"/>
          <w:u w:val="single"/>
        </w:rPr>
        <w:t>9</w:t>
      </w:r>
      <w:r w:rsidR="002946A8" w:rsidRPr="00204A64">
        <w:rPr>
          <w:rFonts w:asciiTheme="majorHAnsi" w:hAnsiTheme="majorHAnsi" w:cstheme="majorHAnsi"/>
          <w:b w:val="0"/>
          <w:sz w:val="20"/>
          <w:szCs w:val="20"/>
          <w:u w:val="single"/>
        </w:rPr>
        <w:t>.</w:t>
      </w:r>
      <w:r w:rsidR="000055E2" w:rsidRPr="00204A64">
        <w:rPr>
          <w:rFonts w:asciiTheme="majorHAnsi" w:hAnsiTheme="majorHAnsi" w:cstheme="majorHAnsi"/>
          <w:b w:val="0"/>
          <w:sz w:val="20"/>
          <w:szCs w:val="20"/>
          <w:u w:val="single"/>
        </w:rPr>
        <w:t>3</w:t>
      </w:r>
      <w:r w:rsidR="002946A8" w:rsidRPr="00204A64">
        <w:rPr>
          <w:rFonts w:asciiTheme="majorHAnsi" w:hAnsiTheme="majorHAnsi" w:cstheme="majorHAnsi"/>
          <w:b w:val="0"/>
          <w:sz w:val="20"/>
          <w:szCs w:val="20"/>
          <w:u w:val="single"/>
        </w:rPr>
        <w:t>.</w:t>
      </w:r>
      <w:r w:rsidR="00B50847" w:rsidRPr="00204A64">
        <w:rPr>
          <w:rFonts w:asciiTheme="majorHAnsi" w:hAnsiTheme="majorHAnsi" w:cstheme="majorHAnsi"/>
          <w:b w:val="0"/>
          <w:sz w:val="20"/>
          <w:szCs w:val="20"/>
        </w:rPr>
        <w:t xml:space="preserve">, nie są wystarczające do wykazania jego rzetelności, </w:t>
      </w:r>
      <w:r w:rsidR="006C4CF8" w:rsidRPr="00204A64">
        <w:rPr>
          <w:rFonts w:asciiTheme="majorHAnsi" w:hAnsiTheme="majorHAnsi" w:cstheme="majorHAnsi"/>
          <w:b w:val="0"/>
          <w:sz w:val="20"/>
          <w:szCs w:val="20"/>
        </w:rPr>
        <w:t xml:space="preserve">Zamawiający </w:t>
      </w:r>
      <w:r w:rsidR="00B50847" w:rsidRPr="00204A64">
        <w:rPr>
          <w:rFonts w:asciiTheme="majorHAnsi" w:hAnsiTheme="majorHAnsi" w:cstheme="majorHAnsi"/>
          <w:b w:val="0"/>
          <w:sz w:val="20"/>
          <w:szCs w:val="20"/>
        </w:rPr>
        <w:t xml:space="preserve">wyklucza </w:t>
      </w:r>
      <w:r w:rsidR="006C4CF8" w:rsidRPr="00204A64">
        <w:rPr>
          <w:rFonts w:asciiTheme="majorHAnsi" w:hAnsiTheme="majorHAnsi" w:cstheme="majorHAnsi"/>
          <w:b w:val="0"/>
          <w:sz w:val="20"/>
          <w:szCs w:val="20"/>
        </w:rPr>
        <w:t>Wykonawcę</w:t>
      </w:r>
      <w:r w:rsidR="00B50847" w:rsidRPr="00204A64">
        <w:rPr>
          <w:rFonts w:asciiTheme="majorHAnsi" w:hAnsiTheme="majorHAnsi" w:cstheme="majorHAnsi"/>
          <w:b w:val="0"/>
          <w:sz w:val="20"/>
          <w:szCs w:val="20"/>
        </w:rPr>
        <w:t>.</w:t>
      </w:r>
    </w:p>
    <w:p w14:paraId="4B1F511A" w14:textId="51CCDCC8" w:rsidR="0006792C" w:rsidRPr="00204A64" w:rsidRDefault="006C29A1" w:rsidP="00CB793C">
      <w:pPr>
        <w:pStyle w:val="Tekstpodstawowy2"/>
        <w:spacing w:before="0" w:line="288" w:lineRule="auto"/>
        <w:ind w:left="709" w:hanging="709"/>
        <w:rPr>
          <w:rFonts w:asciiTheme="majorHAnsi" w:hAnsiTheme="majorHAnsi" w:cstheme="majorHAnsi"/>
          <w:b w:val="0"/>
          <w:sz w:val="20"/>
          <w:szCs w:val="20"/>
        </w:rPr>
      </w:pPr>
      <w:r w:rsidRPr="00204A64">
        <w:rPr>
          <w:rFonts w:asciiTheme="majorHAnsi" w:hAnsiTheme="majorHAnsi" w:cstheme="majorHAnsi"/>
          <w:b w:val="0"/>
          <w:sz w:val="20"/>
          <w:szCs w:val="20"/>
        </w:rPr>
        <w:t>9</w:t>
      </w:r>
      <w:r w:rsidR="000055E2" w:rsidRPr="00204A64">
        <w:rPr>
          <w:rFonts w:asciiTheme="majorHAnsi" w:hAnsiTheme="majorHAnsi" w:cstheme="majorHAnsi"/>
          <w:b w:val="0"/>
          <w:sz w:val="20"/>
          <w:szCs w:val="20"/>
        </w:rPr>
        <w:t>.5</w:t>
      </w:r>
      <w:r w:rsidR="0006792C" w:rsidRPr="00204A64">
        <w:rPr>
          <w:rFonts w:asciiTheme="majorHAnsi" w:hAnsiTheme="majorHAnsi" w:cstheme="majorHAnsi"/>
          <w:b w:val="0"/>
          <w:sz w:val="20"/>
          <w:szCs w:val="20"/>
        </w:rPr>
        <w:t>.</w:t>
      </w:r>
      <w:r w:rsidR="0006792C" w:rsidRPr="00204A64">
        <w:rPr>
          <w:rFonts w:asciiTheme="majorHAnsi" w:hAnsiTheme="majorHAnsi" w:cstheme="majorHAnsi"/>
          <w:b w:val="0"/>
          <w:sz w:val="20"/>
          <w:szCs w:val="20"/>
        </w:rPr>
        <w:tab/>
        <w:t>Zamawiający może wykluczyć Wykonawcę na każdym etapie postęp</w:t>
      </w:r>
      <w:r w:rsidR="00BE76B3" w:rsidRPr="00204A64">
        <w:rPr>
          <w:rFonts w:asciiTheme="majorHAnsi" w:hAnsiTheme="majorHAnsi" w:cstheme="majorHAnsi"/>
          <w:b w:val="0"/>
          <w:sz w:val="20"/>
          <w:szCs w:val="20"/>
        </w:rPr>
        <w:t>owania o udzielenie zamówienia.</w:t>
      </w:r>
    </w:p>
    <w:p w14:paraId="3CDF7506" w14:textId="6010DA94" w:rsidR="0006792C" w:rsidRPr="00204A64" w:rsidRDefault="006C29A1" w:rsidP="00CB793C">
      <w:pPr>
        <w:spacing w:line="288" w:lineRule="auto"/>
        <w:ind w:left="720" w:hanging="720"/>
        <w:jc w:val="both"/>
        <w:rPr>
          <w:rStyle w:val="tekstdokbold"/>
          <w:rFonts w:asciiTheme="majorHAnsi" w:hAnsiTheme="majorHAnsi" w:cstheme="majorHAnsi"/>
          <w:sz w:val="20"/>
          <w:szCs w:val="20"/>
        </w:rPr>
      </w:pPr>
      <w:r w:rsidRPr="00204A64">
        <w:rPr>
          <w:rFonts w:asciiTheme="majorHAnsi" w:hAnsiTheme="majorHAnsi" w:cstheme="majorHAnsi"/>
          <w:b/>
          <w:bCs/>
          <w:sz w:val="20"/>
          <w:szCs w:val="20"/>
        </w:rPr>
        <w:t>10</w:t>
      </w:r>
      <w:r w:rsidR="0006792C" w:rsidRPr="00204A64">
        <w:rPr>
          <w:rFonts w:asciiTheme="majorHAnsi" w:hAnsiTheme="majorHAnsi" w:cstheme="majorHAnsi"/>
          <w:b/>
          <w:bCs/>
          <w:sz w:val="20"/>
          <w:szCs w:val="20"/>
        </w:rPr>
        <w:t xml:space="preserve">. </w:t>
      </w:r>
      <w:r w:rsidR="0006792C" w:rsidRPr="00204A64">
        <w:rPr>
          <w:rFonts w:asciiTheme="majorHAnsi" w:hAnsiTheme="majorHAnsi" w:cstheme="majorHAnsi"/>
          <w:b/>
          <w:sz w:val="20"/>
          <w:szCs w:val="20"/>
        </w:rPr>
        <w:tab/>
      </w:r>
      <w:r w:rsidR="245FA84C" w:rsidRPr="00204A64">
        <w:rPr>
          <w:rStyle w:val="tekstdokbold"/>
          <w:rFonts w:asciiTheme="majorHAnsi" w:hAnsiTheme="majorHAnsi" w:cstheme="majorHAnsi"/>
          <w:sz w:val="20"/>
          <w:szCs w:val="20"/>
        </w:rPr>
        <w:t>PODMIOTOWE ŚRODKI DOWODOWE</w:t>
      </w:r>
    </w:p>
    <w:p w14:paraId="4748D495" w14:textId="385E4FAB" w:rsidR="002946A8" w:rsidRPr="00204A64" w:rsidRDefault="006C29A1" w:rsidP="00CB793C">
      <w:pPr>
        <w:pStyle w:val="Tekstpodstawowy2"/>
        <w:spacing w:before="0" w:line="288" w:lineRule="auto"/>
        <w:ind w:left="709" w:hanging="709"/>
        <w:rPr>
          <w:rFonts w:asciiTheme="majorHAnsi" w:hAnsiTheme="majorHAnsi" w:cstheme="majorHAnsi"/>
          <w:b w:val="0"/>
          <w:sz w:val="20"/>
          <w:szCs w:val="20"/>
        </w:rPr>
      </w:pPr>
      <w:r w:rsidRPr="00204A64">
        <w:rPr>
          <w:rFonts w:asciiTheme="majorHAnsi" w:hAnsiTheme="majorHAnsi" w:cstheme="majorHAnsi"/>
          <w:b w:val="0"/>
          <w:sz w:val="20"/>
          <w:szCs w:val="20"/>
        </w:rPr>
        <w:t>10</w:t>
      </w:r>
      <w:r w:rsidR="00A116A1" w:rsidRPr="00204A64">
        <w:rPr>
          <w:rFonts w:asciiTheme="majorHAnsi" w:hAnsiTheme="majorHAnsi" w:cstheme="majorHAnsi"/>
          <w:b w:val="0"/>
          <w:sz w:val="20"/>
          <w:szCs w:val="20"/>
        </w:rPr>
        <w:t>.1</w:t>
      </w:r>
      <w:r w:rsidR="00A116A1" w:rsidRPr="00204A64">
        <w:rPr>
          <w:rFonts w:asciiTheme="majorHAnsi" w:hAnsiTheme="majorHAnsi" w:cstheme="majorHAnsi"/>
          <w:b w:val="0"/>
          <w:i/>
          <w:sz w:val="20"/>
          <w:szCs w:val="20"/>
        </w:rPr>
        <w:t>.</w:t>
      </w:r>
      <w:r w:rsidR="00A116A1" w:rsidRPr="00204A64">
        <w:rPr>
          <w:rFonts w:asciiTheme="majorHAnsi" w:hAnsiTheme="majorHAnsi" w:cstheme="majorHAnsi"/>
          <w:b w:val="0"/>
          <w:i/>
          <w:sz w:val="20"/>
          <w:szCs w:val="20"/>
        </w:rPr>
        <w:tab/>
      </w:r>
      <w:r w:rsidR="00A116A1" w:rsidRPr="00204A64">
        <w:rPr>
          <w:rFonts w:asciiTheme="majorHAnsi" w:hAnsiTheme="majorHAnsi" w:cstheme="majorHAnsi"/>
          <w:b w:val="0"/>
          <w:sz w:val="20"/>
          <w:szCs w:val="20"/>
        </w:rPr>
        <w:t xml:space="preserve">Zamawiający </w:t>
      </w:r>
      <w:r w:rsidR="00795176" w:rsidRPr="00204A64">
        <w:rPr>
          <w:rFonts w:asciiTheme="majorHAnsi" w:hAnsiTheme="majorHAnsi" w:cstheme="majorHAnsi"/>
          <w:b w:val="0"/>
          <w:bCs w:val="0"/>
          <w:sz w:val="20"/>
          <w:szCs w:val="20"/>
        </w:rPr>
        <w:t xml:space="preserve">będzie </w:t>
      </w:r>
      <w:r w:rsidR="00A116A1" w:rsidRPr="00204A64">
        <w:rPr>
          <w:rFonts w:asciiTheme="majorHAnsi" w:hAnsiTheme="majorHAnsi" w:cstheme="majorHAnsi"/>
          <w:b w:val="0"/>
          <w:bCs w:val="0"/>
          <w:sz w:val="20"/>
          <w:szCs w:val="20"/>
        </w:rPr>
        <w:t>żąda</w:t>
      </w:r>
      <w:r w:rsidR="00795176" w:rsidRPr="00204A64">
        <w:rPr>
          <w:rFonts w:asciiTheme="majorHAnsi" w:hAnsiTheme="majorHAnsi" w:cstheme="majorHAnsi"/>
          <w:b w:val="0"/>
          <w:bCs w:val="0"/>
          <w:sz w:val="20"/>
          <w:szCs w:val="20"/>
        </w:rPr>
        <w:t>ł</w:t>
      </w:r>
      <w:r w:rsidR="00A116A1" w:rsidRPr="00204A64">
        <w:rPr>
          <w:rFonts w:asciiTheme="majorHAnsi" w:hAnsiTheme="majorHAnsi" w:cstheme="majorHAnsi"/>
          <w:b w:val="0"/>
          <w:sz w:val="20"/>
          <w:szCs w:val="20"/>
        </w:rPr>
        <w:t xml:space="preserve"> podmiotowych środków dowodowych na potwierdzenie spełniania warunków udziału w postępowaniu</w:t>
      </w:r>
      <w:r w:rsidR="000D3726" w:rsidRPr="00204A64">
        <w:rPr>
          <w:rFonts w:asciiTheme="majorHAnsi" w:hAnsiTheme="majorHAnsi" w:cstheme="majorHAnsi"/>
          <w:b w:val="0"/>
          <w:sz w:val="20"/>
          <w:szCs w:val="20"/>
        </w:rPr>
        <w:t xml:space="preserve"> oraz</w:t>
      </w:r>
      <w:r w:rsidR="00A116A1" w:rsidRPr="00204A64">
        <w:rPr>
          <w:rFonts w:asciiTheme="majorHAnsi" w:hAnsiTheme="majorHAnsi" w:cstheme="majorHAnsi"/>
          <w:b w:val="0"/>
          <w:sz w:val="20"/>
          <w:szCs w:val="20"/>
        </w:rPr>
        <w:t xml:space="preserve"> potwierdze</w:t>
      </w:r>
      <w:r w:rsidR="00BE4FD9" w:rsidRPr="00204A64">
        <w:rPr>
          <w:rFonts w:asciiTheme="majorHAnsi" w:hAnsiTheme="majorHAnsi" w:cstheme="majorHAnsi"/>
          <w:b w:val="0"/>
          <w:sz w:val="20"/>
          <w:szCs w:val="20"/>
        </w:rPr>
        <w:t>ni</w:t>
      </w:r>
      <w:r w:rsidR="000D3726" w:rsidRPr="00204A64">
        <w:rPr>
          <w:rFonts w:asciiTheme="majorHAnsi" w:hAnsiTheme="majorHAnsi" w:cstheme="majorHAnsi"/>
          <w:b w:val="0"/>
          <w:sz w:val="20"/>
          <w:szCs w:val="20"/>
        </w:rPr>
        <w:t>a</w:t>
      </w:r>
      <w:r w:rsidR="00BE4FD9" w:rsidRPr="00204A64">
        <w:rPr>
          <w:rFonts w:asciiTheme="majorHAnsi" w:hAnsiTheme="majorHAnsi" w:cstheme="majorHAnsi"/>
          <w:b w:val="0"/>
          <w:sz w:val="20"/>
          <w:szCs w:val="20"/>
        </w:rPr>
        <w:t xml:space="preserve"> braku podstaw wykluczenia.</w:t>
      </w:r>
      <w:r w:rsidR="00A2318D" w:rsidRPr="00204A64">
        <w:rPr>
          <w:rFonts w:asciiTheme="majorHAnsi" w:hAnsiTheme="majorHAnsi" w:cstheme="majorHAnsi"/>
          <w:b w:val="0"/>
          <w:sz w:val="20"/>
          <w:szCs w:val="20"/>
        </w:rPr>
        <w:t xml:space="preserve"> Zamawiający</w:t>
      </w:r>
      <w:r w:rsidR="00D42C3E" w:rsidRPr="00204A64">
        <w:rPr>
          <w:rFonts w:asciiTheme="majorHAnsi" w:hAnsiTheme="majorHAnsi" w:cstheme="majorHAnsi"/>
          <w:b w:val="0"/>
          <w:sz w:val="20"/>
          <w:szCs w:val="20"/>
        </w:rPr>
        <w:t xml:space="preserve">, w celu wstępnego potwierdzenia, że Wykonawca nie podlega wykluczeniu oraz spełnia </w:t>
      </w:r>
      <w:r w:rsidR="00084469">
        <w:rPr>
          <w:rFonts w:asciiTheme="majorHAnsi" w:hAnsiTheme="majorHAnsi" w:cstheme="majorHAnsi"/>
          <w:b w:val="0"/>
          <w:sz w:val="20"/>
          <w:szCs w:val="20"/>
        </w:rPr>
        <w:t xml:space="preserve">warunki udziału w Postępowaniu </w:t>
      </w:r>
      <w:r w:rsidR="00A2318D" w:rsidRPr="00204A64">
        <w:rPr>
          <w:rFonts w:asciiTheme="majorHAnsi" w:hAnsiTheme="majorHAnsi" w:cstheme="majorHAnsi"/>
          <w:b w:val="0"/>
          <w:sz w:val="20"/>
          <w:szCs w:val="20"/>
        </w:rPr>
        <w:t>wymaga złożenia wraz z Wnioskiem</w:t>
      </w:r>
      <w:r w:rsidR="00C6274A" w:rsidRPr="00204A64">
        <w:rPr>
          <w:rStyle w:val="Odwoanieprzypisudolnego"/>
          <w:rFonts w:asciiTheme="majorHAnsi" w:hAnsiTheme="majorHAnsi" w:cstheme="majorHAnsi"/>
          <w:b w:val="0"/>
          <w:sz w:val="20"/>
          <w:szCs w:val="20"/>
        </w:rPr>
        <w:footnoteReference w:id="5"/>
      </w:r>
      <w:r w:rsidR="00A2318D" w:rsidRPr="00204A64">
        <w:rPr>
          <w:rFonts w:asciiTheme="majorHAnsi" w:hAnsiTheme="majorHAnsi" w:cstheme="majorHAnsi"/>
          <w:b w:val="0"/>
          <w:sz w:val="20"/>
          <w:szCs w:val="20"/>
        </w:rPr>
        <w:t xml:space="preserve"> dokumentu JEDZ</w:t>
      </w:r>
      <w:r w:rsidR="00A2473C" w:rsidRPr="00204A64">
        <w:rPr>
          <w:rStyle w:val="Odwoanieprzypisudolnego"/>
          <w:rFonts w:asciiTheme="majorHAnsi" w:hAnsiTheme="majorHAnsi" w:cstheme="majorHAnsi"/>
          <w:b w:val="0"/>
          <w:sz w:val="20"/>
          <w:szCs w:val="20"/>
        </w:rPr>
        <w:footnoteReference w:id="6"/>
      </w:r>
      <w:r w:rsidR="00A2318D" w:rsidRPr="00204A64">
        <w:rPr>
          <w:rFonts w:asciiTheme="majorHAnsi" w:hAnsiTheme="majorHAnsi" w:cstheme="majorHAnsi"/>
          <w:b w:val="0"/>
          <w:sz w:val="20"/>
          <w:szCs w:val="20"/>
        </w:rPr>
        <w:t xml:space="preserve">. </w:t>
      </w:r>
    </w:p>
    <w:p w14:paraId="545B41B4" w14:textId="02AE6459" w:rsidR="0006792C" w:rsidRPr="00204A64" w:rsidRDefault="006C29A1" w:rsidP="00D42C3E">
      <w:pPr>
        <w:pStyle w:val="Tekstpodstawowy2"/>
        <w:spacing w:before="0" w:line="288" w:lineRule="auto"/>
        <w:ind w:left="709" w:hanging="709"/>
        <w:rPr>
          <w:rFonts w:asciiTheme="majorHAnsi" w:hAnsiTheme="majorHAnsi" w:cstheme="majorHAnsi"/>
          <w:b w:val="0"/>
          <w:sz w:val="20"/>
          <w:szCs w:val="20"/>
        </w:rPr>
      </w:pPr>
      <w:r w:rsidRPr="00204A64">
        <w:rPr>
          <w:rFonts w:asciiTheme="majorHAnsi" w:hAnsiTheme="majorHAnsi" w:cstheme="majorHAnsi"/>
          <w:b w:val="0"/>
          <w:sz w:val="20"/>
          <w:szCs w:val="20"/>
        </w:rPr>
        <w:t>10</w:t>
      </w:r>
      <w:r w:rsidR="002946A8" w:rsidRPr="00204A64">
        <w:rPr>
          <w:rFonts w:asciiTheme="majorHAnsi" w:hAnsiTheme="majorHAnsi" w:cstheme="majorHAnsi"/>
          <w:b w:val="0"/>
          <w:sz w:val="20"/>
          <w:szCs w:val="20"/>
        </w:rPr>
        <w:t>.2.</w:t>
      </w:r>
      <w:r w:rsidR="002946A8" w:rsidRPr="00204A64">
        <w:rPr>
          <w:rFonts w:asciiTheme="majorHAnsi" w:hAnsiTheme="majorHAnsi" w:cstheme="majorHAnsi"/>
          <w:b w:val="0"/>
          <w:sz w:val="20"/>
          <w:szCs w:val="20"/>
        </w:rPr>
        <w:tab/>
      </w:r>
      <w:r w:rsidR="007E7780" w:rsidRPr="00204A64">
        <w:rPr>
          <w:rFonts w:asciiTheme="majorHAnsi" w:hAnsiTheme="majorHAnsi" w:cstheme="majorHAnsi"/>
          <w:b w:val="0"/>
          <w:sz w:val="20"/>
          <w:szCs w:val="20"/>
        </w:rPr>
        <w:t xml:space="preserve">Oświadczenie, o którym mowa w art. 125 ust. 1 ustawy </w:t>
      </w:r>
      <w:proofErr w:type="spellStart"/>
      <w:r w:rsidR="007E7780" w:rsidRPr="00204A64">
        <w:rPr>
          <w:rFonts w:asciiTheme="majorHAnsi" w:hAnsiTheme="majorHAnsi" w:cstheme="majorHAnsi"/>
          <w:b w:val="0"/>
          <w:sz w:val="20"/>
          <w:szCs w:val="20"/>
        </w:rPr>
        <w:t>Pzp</w:t>
      </w:r>
      <w:proofErr w:type="spellEnd"/>
      <w:r w:rsidR="007E7780" w:rsidRPr="00204A64">
        <w:rPr>
          <w:rFonts w:asciiTheme="majorHAnsi" w:hAnsiTheme="majorHAnsi" w:cstheme="majorHAnsi"/>
          <w:b w:val="0"/>
          <w:sz w:val="20"/>
          <w:szCs w:val="20"/>
        </w:rPr>
        <w:t xml:space="preserve"> nie jest podmiotowym środkiem dowodowym i </w:t>
      </w:r>
      <w:r w:rsidR="00364CFD" w:rsidRPr="00204A64">
        <w:rPr>
          <w:rFonts w:asciiTheme="majorHAnsi" w:hAnsiTheme="majorHAnsi" w:cstheme="majorHAnsi"/>
          <w:b w:val="0"/>
          <w:sz w:val="20"/>
          <w:szCs w:val="20"/>
        </w:rPr>
        <w:t xml:space="preserve">stanowi dowód </w:t>
      </w:r>
      <w:r w:rsidR="007E7780" w:rsidRPr="00204A64">
        <w:rPr>
          <w:rFonts w:asciiTheme="majorHAnsi" w:hAnsiTheme="majorHAnsi" w:cstheme="majorHAnsi"/>
          <w:b w:val="0"/>
          <w:sz w:val="20"/>
          <w:szCs w:val="20"/>
        </w:rPr>
        <w:t xml:space="preserve">potwierdzający brak podstaw wykluczenia i spełnianie warunków udziału w postępowaniu na dzień składania </w:t>
      </w:r>
      <w:r w:rsidR="006775EF" w:rsidRPr="00204A64">
        <w:rPr>
          <w:rFonts w:asciiTheme="majorHAnsi" w:hAnsiTheme="majorHAnsi" w:cstheme="majorHAnsi"/>
          <w:b w:val="0"/>
          <w:sz w:val="20"/>
          <w:szCs w:val="20"/>
        </w:rPr>
        <w:t>Wniosku</w:t>
      </w:r>
      <w:r w:rsidR="00D72B51" w:rsidRPr="00204A64">
        <w:rPr>
          <w:rFonts w:asciiTheme="majorHAnsi" w:hAnsiTheme="majorHAnsi" w:cstheme="majorHAnsi"/>
          <w:b w:val="0"/>
          <w:sz w:val="20"/>
          <w:szCs w:val="20"/>
        </w:rPr>
        <w:t xml:space="preserve"> tymczasowo zastępujący wymagane przez Zamawiającego podmiotowe środki dowodowe</w:t>
      </w:r>
      <w:r w:rsidR="00BD2C1E" w:rsidRPr="00204A64">
        <w:rPr>
          <w:rFonts w:asciiTheme="majorHAnsi" w:hAnsiTheme="majorHAnsi" w:cstheme="majorHAnsi"/>
          <w:b w:val="0"/>
          <w:sz w:val="20"/>
          <w:szCs w:val="20"/>
        </w:rPr>
        <w:t>.</w:t>
      </w:r>
    </w:p>
    <w:p w14:paraId="433F7FC3" w14:textId="63D2F97D" w:rsidR="00D42C3E" w:rsidRPr="00204A64" w:rsidRDefault="00D42C3E" w:rsidP="00D42C3E">
      <w:pPr>
        <w:pStyle w:val="Tekstpodstawowy2"/>
        <w:spacing w:before="0" w:line="288" w:lineRule="auto"/>
        <w:ind w:left="709" w:hanging="709"/>
        <w:rPr>
          <w:rFonts w:asciiTheme="majorHAnsi" w:hAnsiTheme="majorHAnsi" w:cstheme="majorHAnsi"/>
          <w:b w:val="0"/>
          <w:sz w:val="20"/>
          <w:szCs w:val="20"/>
        </w:rPr>
      </w:pPr>
      <w:r w:rsidRPr="00204A64">
        <w:rPr>
          <w:rFonts w:asciiTheme="majorHAnsi" w:hAnsiTheme="majorHAnsi" w:cstheme="majorHAnsi"/>
          <w:b w:val="0"/>
          <w:sz w:val="20"/>
          <w:szCs w:val="20"/>
        </w:rPr>
        <w:t>10.2.1</w:t>
      </w:r>
      <w:r w:rsidRPr="00204A64">
        <w:rPr>
          <w:rFonts w:asciiTheme="majorHAnsi" w:hAnsiTheme="majorHAnsi" w:cstheme="majorHAnsi"/>
          <w:b w:val="0"/>
          <w:sz w:val="20"/>
          <w:szCs w:val="20"/>
        </w:rPr>
        <w:tab/>
        <w:t xml:space="preserve">Wykonawca wypełnia JEDZ, tworząc dokument elektroniczny. Może korzystać z narzędzia dostępnego na Platformie lub ESPD https://espd.uzp.gov.pl/ lub innych dostępnych narzędzi lub oprogramowania, które umożliwiają wypełnienie JEDZ i utworzenie dokumentu elektronicznego. 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w:t>
      </w:r>
      <w:r w:rsidRPr="00204A64">
        <w:rPr>
          <w:rFonts w:asciiTheme="majorHAnsi" w:hAnsiTheme="majorHAnsi" w:cstheme="majorHAnsi"/>
          <w:b w:val="0"/>
          <w:sz w:val="20"/>
          <w:szCs w:val="20"/>
        </w:rPr>
        <w:lastRenderedPageBreak/>
        <w:t>spełniające wymogi bezpieczeństwa określone w ustawie. Obowiązek złożenia JEDZ w postaci elektronicznej opatrzonej kwalifikowanym podpisem elektronicznym w sposób określony powyżej dotyczy również JEDZ składanego na wezwanie w trybie art.128 ust. 1 PZP. Instrukcja wypełnienia formularza JEDZ/ESPD dostępna jest na stronie internetowej Urzędu Zamówień Publicznych. Jednolity Europejski Dokument Zamówienia - Urząd Zamówień Publicznych (uzp.gov.pl).</w:t>
      </w:r>
    </w:p>
    <w:p w14:paraId="21CEBD02" w14:textId="77FEE928" w:rsidR="0006792C" w:rsidRPr="00204A64" w:rsidRDefault="006C29A1" w:rsidP="00CB793C">
      <w:pPr>
        <w:pStyle w:val="Tekstpodstawowy2"/>
        <w:spacing w:before="0" w:line="288" w:lineRule="auto"/>
        <w:ind w:left="709" w:hanging="709"/>
        <w:rPr>
          <w:rFonts w:asciiTheme="majorHAnsi" w:hAnsiTheme="majorHAnsi" w:cstheme="majorHAnsi"/>
          <w:b w:val="0"/>
          <w:sz w:val="20"/>
          <w:szCs w:val="20"/>
        </w:rPr>
      </w:pPr>
      <w:r w:rsidRPr="00204A64">
        <w:rPr>
          <w:rFonts w:asciiTheme="majorHAnsi" w:hAnsiTheme="majorHAnsi" w:cstheme="majorHAnsi"/>
          <w:b w:val="0"/>
          <w:sz w:val="20"/>
          <w:szCs w:val="20"/>
        </w:rPr>
        <w:t>10</w:t>
      </w:r>
      <w:r w:rsidR="0006792C" w:rsidRPr="00204A64">
        <w:rPr>
          <w:rFonts w:asciiTheme="majorHAnsi" w:hAnsiTheme="majorHAnsi" w:cstheme="majorHAnsi"/>
          <w:b w:val="0"/>
          <w:sz w:val="20"/>
          <w:szCs w:val="20"/>
        </w:rPr>
        <w:t>.</w:t>
      </w:r>
      <w:r w:rsidRPr="00204A64">
        <w:rPr>
          <w:rFonts w:asciiTheme="majorHAnsi" w:hAnsiTheme="majorHAnsi" w:cstheme="majorHAnsi"/>
          <w:b w:val="0"/>
          <w:sz w:val="20"/>
          <w:szCs w:val="20"/>
        </w:rPr>
        <w:t>3</w:t>
      </w:r>
      <w:r w:rsidR="0006792C" w:rsidRPr="00204A64">
        <w:rPr>
          <w:rFonts w:asciiTheme="majorHAnsi" w:hAnsiTheme="majorHAnsi" w:cstheme="majorHAnsi"/>
          <w:b w:val="0"/>
          <w:sz w:val="20"/>
          <w:szCs w:val="20"/>
        </w:rPr>
        <w:t>.</w:t>
      </w:r>
      <w:r w:rsidR="0006792C" w:rsidRPr="00204A64">
        <w:rPr>
          <w:rFonts w:asciiTheme="majorHAnsi" w:hAnsiTheme="majorHAnsi" w:cstheme="majorHAnsi"/>
          <w:b w:val="0"/>
          <w:sz w:val="20"/>
          <w:szCs w:val="20"/>
        </w:rPr>
        <w:tab/>
      </w:r>
      <w:r w:rsidR="00B1274A" w:rsidRPr="00204A64">
        <w:rPr>
          <w:rFonts w:asciiTheme="majorHAnsi" w:hAnsiTheme="majorHAnsi" w:cstheme="majorHAnsi"/>
          <w:b w:val="0"/>
          <w:sz w:val="20"/>
          <w:szCs w:val="20"/>
        </w:rPr>
        <w:t xml:space="preserve">Oświadczenie, o którym mowa w pkt </w:t>
      </w:r>
      <w:r w:rsidRPr="00204A64">
        <w:rPr>
          <w:rFonts w:asciiTheme="majorHAnsi" w:hAnsiTheme="majorHAnsi" w:cstheme="majorHAnsi"/>
          <w:b w:val="0"/>
          <w:sz w:val="20"/>
          <w:szCs w:val="20"/>
        </w:rPr>
        <w:t>10.</w:t>
      </w:r>
      <w:r w:rsidR="00D42C3E" w:rsidRPr="00204A64">
        <w:rPr>
          <w:rFonts w:asciiTheme="majorHAnsi" w:hAnsiTheme="majorHAnsi" w:cstheme="majorHAnsi"/>
          <w:b w:val="0"/>
          <w:sz w:val="20"/>
          <w:szCs w:val="20"/>
        </w:rPr>
        <w:t>1</w:t>
      </w:r>
      <w:r w:rsidR="00B1274A" w:rsidRPr="00204A64">
        <w:rPr>
          <w:rFonts w:asciiTheme="majorHAnsi" w:hAnsiTheme="majorHAnsi" w:cstheme="majorHAnsi"/>
          <w:b w:val="0"/>
          <w:sz w:val="20"/>
          <w:szCs w:val="20"/>
        </w:rPr>
        <w:t>.</w:t>
      </w:r>
      <w:r w:rsidR="00A2318D" w:rsidRPr="00204A64">
        <w:rPr>
          <w:rFonts w:asciiTheme="majorHAnsi" w:hAnsiTheme="majorHAnsi" w:cstheme="majorHAnsi"/>
          <w:b w:val="0"/>
          <w:sz w:val="20"/>
          <w:szCs w:val="20"/>
        </w:rPr>
        <w:t xml:space="preserve"> </w:t>
      </w:r>
      <w:r w:rsidR="009E7A52" w:rsidRPr="00204A64">
        <w:rPr>
          <w:rFonts w:asciiTheme="majorHAnsi" w:hAnsiTheme="majorHAnsi" w:cstheme="majorHAnsi"/>
          <w:b w:val="0"/>
          <w:sz w:val="20"/>
          <w:szCs w:val="20"/>
        </w:rPr>
        <w:t>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w:t>
      </w:r>
      <w:r w:rsidR="00D42C3E" w:rsidRPr="00204A64">
        <w:rPr>
          <w:rFonts w:asciiTheme="majorHAnsi" w:hAnsiTheme="majorHAnsi" w:cstheme="majorHAnsi"/>
          <w:b w:val="0"/>
          <w:sz w:val="20"/>
          <w:szCs w:val="20"/>
        </w:rPr>
        <w:t xml:space="preserve"> – JEDZ.</w:t>
      </w:r>
    </w:p>
    <w:p w14:paraId="0CA4B21B" w14:textId="5E9DD12A" w:rsidR="0006792C" w:rsidRPr="00204A64" w:rsidRDefault="006C29A1" w:rsidP="00CB793C">
      <w:pPr>
        <w:pStyle w:val="Tekstpodstawowy2"/>
        <w:spacing w:before="0" w:line="288" w:lineRule="auto"/>
        <w:ind w:left="709" w:hanging="709"/>
        <w:rPr>
          <w:rFonts w:asciiTheme="majorHAnsi" w:hAnsiTheme="majorHAnsi" w:cstheme="majorHAnsi"/>
          <w:b w:val="0"/>
          <w:sz w:val="20"/>
          <w:szCs w:val="20"/>
        </w:rPr>
      </w:pPr>
      <w:r w:rsidRPr="00204A64">
        <w:rPr>
          <w:rFonts w:asciiTheme="majorHAnsi" w:hAnsiTheme="majorHAnsi" w:cstheme="majorHAnsi"/>
          <w:b w:val="0"/>
          <w:sz w:val="20"/>
          <w:szCs w:val="20"/>
        </w:rPr>
        <w:t>10.4</w:t>
      </w:r>
      <w:r w:rsidR="0006792C" w:rsidRPr="00204A64">
        <w:rPr>
          <w:rFonts w:asciiTheme="majorHAnsi" w:hAnsiTheme="majorHAnsi" w:cstheme="majorHAnsi"/>
          <w:b w:val="0"/>
          <w:sz w:val="20"/>
          <w:szCs w:val="20"/>
        </w:rPr>
        <w:t>.</w:t>
      </w:r>
      <w:r w:rsidR="0006792C" w:rsidRPr="00204A64">
        <w:rPr>
          <w:rFonts w:asciiTheme="majorHAnsi" w:hAnsiTheme="majorHAnsi" w:cstheme="majorHAnsi"/>
          <w:b w:val="0"/>
          <w:sz w:val="20"/>
          <w:szCs w:val="20"/>
        </w:rPr>
        <w:tab/>
      </w:r>
      <w:r w:rsidR="00A2318D" w:rsidRPr="00204A64">
        <w:rPr>
          <w:rFonts w:asciiTheme="majorHAnsi" w:hAnsiTheme="majorHAnsi" w:cstheme="majorHAnsi"/>
          <w:b w:val="0"/>
          <w:sz w:val="20"/>
          <w:szCs w:val="20"/>
        </w:rPr>
        <w:t xml:space="preserve">Działając na podstawie art. 126 ust. 2 PZP Zamawiający wystąpi z żądaniem złożenia podmiotowych środków dowodowych od Wykonawców, </w:t>
      </w:r>
      <w:r w:rsidR="00652C6C">
        <w:rPr>
          <w:rFonts w:asciiTheme="majorHAnsi" w:hAnsiTheme="majorHAnsi" w:cstheme="majorHAnsi"/>
          <w:b w:val="0"/>
          <w:sz w:val="20"/>
          <w:szCs w:val="20"/>
        </w:rPr>
        <w:t>których Wnioski,</w:t>
      </w:r>
      <w:r w:rsidR="00A2318D" w:rsidRPr="00204A64">
        <w:rPr>
          <w:rFonts w:asciiTheme="majorHAnsi" w:hAnsiTheme="majorHAnsi" w:cstheme="majorHAnsi"/>
          <w:b w:val="0"/>
          <w:sz w:val="20"/>
          <w:szCs w:val="20"/>
        </w:rPr>
        <w:t xml:space="preserve"> nie podlegają odrzuceniu na podstawie art. 146 ust. 1 pkt 1, 3-5 </w:t>
      </w:r>
      <w:proofErr w:type="spellStart"/>
      <w:r w:rsidR="00A2318D" w:rsidRPr="00204A64">
        <w:rPr>
          <w:rFonts w:asciiTheme="majorHAnsi" w:hAnsiTheme="majorHAnsi" w:cstheme="majorHAnsi"/>
          <w:b w:val="0"/>
          <w:sz w:val="20"/>
          <w:szCs w:val="20"/>
        </w:rPr>
        <w:t>Pzp</w:t>
      </w:r>
      <w:proofErr w:type="spellEnd"/>
      <w:r w:rsidR="00A2318D" w:rsidRPr="00204A64">
        <w:rPr>
          <w:rFonts w:asciiTheme="majorHAnsi" w:hAnsiTheme="majorHAnsi" w:cstheme="majorHAnsi"/>
          <w:b w:val="0"/>
          <w:sz w:val="20"/>
          <w:szCs w:val="20"/>
        </w:rPr>
        <w:t>.</w:t>
      </w:r>
    </w:p>
    <w:p w14:paraId="4088FDAC" w14:textId="01794166" w:rsidR="0006792C" w:rsidRPr="00204A64" w:rsidRDefault="00C258EB" w:rsidP="00CB793C">
      <w:pPr>
        <w:pStyle w:val="Tekstpodstawowy2"/>
        <w:spacing w:before="0" w:line="288" w:lineRule="auto"/>
        <w:ind w:left="709" w:hanging="709"/>
        <w:rPr>
          <w:rFonts w:asciiTheme="majorHAnsi" w:hAnsiTheme="majorHAnsi" w:cstheme="majorHAnsi"/>
          <w:b w:val="0"/>
          <w:sz w:val="20"/>
          <w:szCs w:val="20"/>
        </w:rPr>
      </w:pPr>
      <w:r w:rsidRPr="00204A64">
        <w:rPr>
          <w:rFonts w:asciiTheme="majorHAnsi" w:hAnsiTheme="majorHAnsi" w:cstheme="majorHAnsi"/>
          <w:b w:val="0"/>
          <w:sz w:val="20"/>
          <w:szCs w:val="20"/>
        </w:rPr>
        <w:t>10.5</w:t>
      </w:r>
      <w:r w:rsidR="0006792C" w:rsidRPr="00204A64">
        <w:rPr>
          <w:rFonts w:asciiTheme="majorHAnsi" w:hAnsiTheme="majorHAnsi" w:cstheme="majorHAnsi"/>
          <w:b w:val="0"/>
          <w:sz w:val="20"/>
          <w:szCs w:val="20"/>
        </w:rPr>
        <w:t>.</w:t>
      </w:r>
      <w:r w:rsidR="0006792C" w:rsidRPr="00204A64">
        <w:rPr>
          <w:rFonts w:asciiTheme="majorHAnsi" w:hAnsiTheme="majorHAnsi" w:cstheme="majorHAnsi"/>
          <w:b w:val="0"/>
          <w:i/>
          <w:sz w:val="20"/>
          <w:szCs w:val="20"/>
        </w:rPr>
        <w:tab/>
      </w:r>
      <w:r w:rsidR="0006792C" w:rsidRPr="00204A64">
        <w:rPr>
          <w:rFonts w:asciiTheme="majorHAnsi" w:hAnsiTheme="majorHAnsi" w:cstheme="majorHAnsi"/>
          <w:b w:val="0"/>
          <w:sz w:val="20"/>
          <w:szCs w:val="20"/>
        </w:rPr>
        <w:t xml:space="preserve">Jeżeli jest to niezbędne do zapewnienia odpowiedniego przebiegu postępowania o udzielenie zamówienia, Zamawiający może na każdym etapie postępowania wezwać Wykonawców do złożenia wszystkich lub niektórych </w:t>
      </w:r>
      <w:r w:rsidR="00CB6533" w:rsidRPr="00204A64">
        <w:rPr>
          <w:rFonts w:asciiTheme="majorHAnsi" w:hAnsiTheme="majorHAnsi" w:cstheme="majorHAnsi"/>
          <w:b w:val="0"/>
          <w:sz w:val="20"/>
          <w:szCs w:val="20"/>
        </w:rPr>
        <w:t>podmiotowych środków dowodowych, aktualnych na dzień ich złożenia</w:t>
      </w:r>
      <w:r w:rsidR="004D119A" w:rsidRPr="00204A64">
        <w:rPr>
          <w:rFonts w:asciiTheme="majorHAnsi" w:hAnsiTheme="majorHAnsi" w:cstheme="majorHAnsi"/>
          <w:b w:val="0"/>
          <w:sz w:val="20"/>
          <w:szCs w:val="20"/>
        </w:rPr>
        <w:t>.</w:t>
      </w:r>
    </w:p>
    <w:p w14:paraId="24ED219B" w14:textId="6BE0504F" w:rsidR="00CF182F" w:rsidRPr="00204A64" w:rsidRDefault="00C258EB" w:rsidP="00CB793C">
      <w:pPr>
        <w:pStyle w:val="Tekstpodstawowy2"/>
        <w:spacing w:before="0" w:line="288" w:lineRule="auto"/>
        <w:ind w:left="709" w:hanging="709"/>
        <w:rPr>
          <w:rFonts w:asciiTheme="majorHAnsi" w:hAnsiTheme="majorHAnsi" w:cstheme="majorHAnsi"/>
          <w:b w:val="0"/>
          <w:sz w:val="20"/>
          <w:szCs w:val="20"/>
        </w:rPr>
      </w:pPr>
      <w:r w:rsidRPr="00204A64">
        <w:rPr>
          <w:rFonts w:asciiTheme="majorHAnsi" w:hAnsiTheme="majorHAnsi" w:cstheme="majorHAnsi"/>
          <w:b w:val="0"/>
          <w:sz w:val="20"/>
          <w:szCs w:val="20"/>
        </w:rPr>
        <w:t>10.6</w:t>
      </w:r>
      <w:r w:rsidR="0006792C" w:rsidRPr="00204A64">
        <w:rPr>
          <w:rFonts w:asciiTheme="majorHAnsi" w:hAnsiTheme="majorHAnsi" w:cstheme="majorHAnsi"/>
          <w:b w:val="0"/>
          <w:sz w:val="20"/>
          <w:szCs w:val="20"/>
        </w:rPr>
        <w:t>.</w:t>
      </w:r>
      <w:r w:rsidR="0006792C" w:rsidRPr="00204A64">
        <w:rPr>
          <w:rFonts w:asciiTheme="majorHAnsi" w:hAnsiTheme="majorHAnsi" w:cstheme="majorHAnsi"/>
          <w:b w:val="0"/>
          <w:sz w:val="20"/>
          <w:szCs w:val="20"/>
        </w:rPr>
        <w:tab/>
      </w:r>
      <w:r w:rsidR="00175397" w:rsidRPr="00204A64">
        <w:rPr>
          <w:rFonts w:asciiTheme="majorHAnsi" w:hAnsiTheme="majorHAnsi" w:cstheme="majorHAnsi"/>
          <w:b w:val="0"/>
          <w:sz w:val="20"/>
          <w:szCs w:val="20"/>
        </w:rPr>
        <w:t xml:space="preserve">Jeżeli zachodzą uzasadnione podstawy do uznania, że złożone uprzednio podmiotowe środki dowodowe nie są już aktualne, </w:t>
      </w:r>
      <w:r w:rsidR="00FC018C" w:rsidRPr="00204A64">
        <w:rPr>
          <w:rFonts w:asciiTheme="majorHAnsi" w:hAnsiTheme="majorHAnsi" w:cstheme="majorHAnsi"/>
          <w:b w:val="0"/>
          <w:sz w:val="20"/>
          <w:szCs w:val="20"/>
        </w:rPr>
        <w:t>Z</w:t>
      </w:r>
      <w:r w:rsidR="00175397" w:rsidRPr="00204A64">
        <w:rPr>
          <w:rFonts w:asciiTheme="majorHAnsi" w:hAnsiTheme="majorHAnsi" w:cstheme="majorHAnsi"/>
          <w:b w:val="0"/>
          <w:sz w:val="20"/>
          <w:szCs w:val="20"/>
        </w:rPr>
        <w:t>amawiający może w każdym czasie wezwać wykonawcę lub wykonawców do złożenia wszystkich lub niektórych podmiotowych środków dowodowych, aktualnych na dzień ich złożenia</w:t>
      </w:r>
      <w:r w:rsidR="00E81F9A" w:rsidRPr="00204A64">
        <w:rPr>
          <w:rFonts w:asciiTheme="majorHAnsi" w:hAnsiTheme="majorHAnsi" w:cstheme="majorHAnsi"/>
          <w:b w:val="0"/>
          <w:sz w:val="20"/>
          <w:szCs w:val="20"/>
        </w:rPr>
        <w:t>.</w:t>
      </w:r>
    </w:p>
    <w:p w14:paraId="6A54B904" w14:textId="06555A4D" w:rsidR="00FA1610" w:rsidRPr="00204A64" w:rsidRDefault="00965916" w:rsidP="00CB793C">
      <w:pPr>
        <w:pStyle w:val="NormalnyWeb"/>
        <w:numPr>
          <w:ilvl w:val="1"/>
          <w:numId w:val="16"/>
        </w:numPr>
        <w:tabs>
          <w:tab w:val="left" w:pos="709"/>
        </w:tabs>
        <w:spacing w:before="0" w:beforeAutospacing="0" w:after="0" w:afterAutospacing="0" w:line="288" w:lineRule="auto"/>
        <w:rPr>
          <w:rFonts w:asciiTheme="majorHAnsi" w:hAnsiTheme="majorHAnsi" w:cstheme="majorHAnsi"/>
        </w:rPr>
      </w:pPr>
      <w:r w:rsidRPr="00204A64">
        <w:rPr>
          <w:rFonts w:asciiTheme="majorHAnsi" w:hAnsiTheme="majorHAnsi" w:cstheme="majorHAnsi"/>
        </w:rPr>
        <w:t xml:space="preserve">W celu </w:t>
      </w:r>
      <w:r w:rsidRPr="00204A64">
        <w:rPr>
          <w:rFonts w:asciiTheme="majorHAnsi" w:hAnsiTheme="majorHAnsi" w:cstheme="majorHAnsi"/>
          <w:b/>
        </w:rPr>
        <w:t>potwierdzenia spełniania przez Wykonawcę warunków udziału</w:t>
      </w:r>
      <w:r w:rsidRPr="00204A64">
        <w:rPr>
          <w:rFonts w:asciiTheme="majorHAnsi" w:hAnsiTheme="majorHAnsi" w:cstheme="majorHAnsi"/>
        </w:rPr>
        <w:t xml:space="preserve"> </w:t>
      </w:r>
      <w:r w:rsidRPr="00204A64">
        <w:rPr>
          <w:rFonts w:asciiTheme="majorHAnsi" w:hAnsiTheme="majorHAnsi" w:cstheme="majorHAnsi"/>
        </w:rPr>
        <w:br/>
        <w:t>w postępowaniu Wykonawca składa</w:t>
      </w:r>
      <w:r w:rsidR="00AB2714" w:rsidRPr="00204A64">
        <w:rPr>
          <w:rFonts w:asciiTheme="majorHAnsi" w:hAnsiTheme="majorHAnsi" w:cstheme="majorHAnsi"/>
        </w:rPr>
        <w:t>,</w:t>
      </w:r>
      <w:r w:rsidR="003A200D" w:rsidRPr="00204A64">
        <w:rPr>
          <w:rFonts w:asciiTheme="majorHAnsi" w:hAnsiTheme="majorHAnsi" w:cstheme="majorHAnsi"/>
        </w:rPr>
        <w:t xml:space="preserve"> </w:t>
      </w:r>
      <w:r w:rsidR="003A200D" w:rsidRPr="00204A64">
        <w:rPr>
          <w:rFonts w:asciiTheme="majorHAnsi" w:hAnsiTheme="majorHAnsi" w:cstheme="majorHAnsi"/>
          <w:u w:val="single"/>
        </w:rPr>
        <w:t>na wezwanie Zamawiającego o którym mowa w pkt 10.4</w:t>
      </w:r>
      <w:r w:rsidR="003A200D" w:rsidRPr="00204A64">
        <w:rPr>
          <w:rFonts w:asciiTheme="majorHAnsi" w:hAnsiTheme="majorHAnsi" w:cstheme="majorHAnsi"/>
        </w:rPr>
        <w:t>:</w:t>
      </w:r>
      <w:r w:rsidRPr="00204A64">
        <w:rPr>
          <w:rFonts w:asciiTheme="majorHAnsi" w:hAnsiTheme="majorHAnsi" w:cstheme="majorHAnsi"/>
        </w:rPr>
        <w:t xml:space="preserve"> </w:t>
      </w:r>
    </w:p>
    <w:p w14:paraId="1FF1648A" w14:textId="2EE7CCF4" w:rsidR="00FA1610" w:rsidRPr="00204A64" w:rsidRDefault="00C57B41" w:rsidP="00CB793C">
      <w:pPr>
        <w:pStyle w:val="Akapitzlist"/>
        <w:numPr>
          <w:ilvl w:val="0"/>
          <w:numId w:val="29"/>
        </w:numPr>
        <w:spacing w:line="288" w:lineRule="auto"/>
        <w:jc w:val="both"/>
        <w:rPr>
          <w:rFonts w:asciiTheme="majorHAnsi" w:hAnsiTheme="majorHAnsi" w:cstheme="majorHAnsi"/>
          <w:sz w:val="20"/>
          <w:szCs w:val="20"/>
        </w:rPr>
      </w:pPr>
      <w:r w:rsidRPr="00204A64">
        <w:rPr>
          <w:rFonts w:asciiTheme="majorHAnsi" w:hAnsiTheme="majorHAnsi" w:cstheme="majorHAnsi"/>
          <w:sz w:val="20"/>
          <w:szCs w:val="20"/>
        </w:rPr>
        <w:t xml:space="preserve">wykaz </w:t>
      </w:r>
      <w:r w:rsidRPr="000A3866">
        <w:rPr>
          <w:rFonts w:asciiTheme="majorHAnsi" w:hAnsiTheme="majorHAnsi" w:cstheme="majorHAnsi"/>
          <w:sz w:val="20"/>
          <w:szCs w:val="20"/>
        </w:rPr>
        <w:t>dostaw</w:t>
      </w:r>
      <w:r w:rsidR="00652C6C" w:rsidRPr="000A3866">
        <w:rPr>
          <w:rFonts w:asciiTheme="majorHAnsi" w:hAnsiTheme="majorHAnsi" w:cstheme="majorHAnsi"/>
          <w:sz w:val="20"/>
          <w:szCs w:val="20"/>
        </w:rPr>
        <w:t>/usług</w:t>
      </w:r>
      <w:r w:rsidRPr="00204A64">
        <w:rPr>
          <w:rFonts w:asciiTheme="majorHAnsi" w:hAnsiTheme="majorHAnsi" w:cstheme="majorHAnsi"/>
          <w:sz w:val="20"/>
          <w:szCs w:val="20"/>
        </w:rPr>
        <w:t xml:space="preserve"> wykonanych, a w przypadku świadczeń powtarzających się lub ciągłych również wykonywanych, w okresie </w:t>
      </w:r>
      <w:r w:rsidRPr="0049311F">
        <w:rPr>
          <w:rFonts w:asciiTheme="majorHAnsi" w:hAnsiTheme="majorHAnsi" w:cstheme="majorHAnsi"/>
          <w:sz w:val="20"/>
          <w:szCs w:val="20"/>
        </w:rPr>
        <w:t xml:space="preserve">ostatnich </w:t>
      </w:r>
      <w:r w:rsidR="0086412E" w:rsidRPr="0049311F">
        <w:rPr>
          <w:rFonts w:asciiTheme="majorHAnsi" w:hAnsiTheme="majorHAnsi" w:cstheme="majorHAnsi"/>
          <w:sz w:val="20"/>
          <w:szCs w:val="20"/>
        </w:rPr>
        <w:t>10</w:t>
      </w:r>
      <w:r w:rsidR="000B506F" w:rsidRPr="0049311F">
        <w:rPr>
          <w:rFonts w:asciiTheme="majorHAnsi" w:hAnsiTheme="majorHAnsi" w:cstheme="majorHAnsi"/>
          <w:sz w:val="20"/>
          <w:szCs w:val="20"/>
        </w:rPr>
        <w:t xml:space="preserve"> </w:t>
      </w:r>
      <w:r w:rsidRPr="0049311F">
        <w:rPr>
          <w:rFonts w:asciiTheme="majorHAnsi" w:hAnsiTheme="majorHAnsi" w:cstheme="majorHAnsi"/>
          <w:sz w:val="20"/>
          <w:szCs w:val="20"/>
        </w:rPr>
        <w:t>lat,</w:t>
      </w:r>
      <w:r w:rsidRPr="00204A64">
        <w:rPr>
          <w:rFonts w:asciiTheme="majorHAnsi" w:hAnsiTheme="majorHAnsi" w:cstheme="majorHAnsi"/>
          <w:sz w:val="20"/>
          <w:szCs w:val="20"/>
        </w:rPr>
        <w:t xml:space="preserve"> a jeżeli okres prowadzenia działalności jest krótszy – w tym okresie, wraz z podaniem ich wartości, przedmiotu, dat wykonania i podmiotów, na rzecz których dostawy</w:t>
      </w:r>
      <w:r w:rsidR="00652C6C">
        <w:rPr>
          <w:rFonts w:asciiTheme="majorHAnsi" w:hAnsiTheme="majorHAnsi" w:cstheme="majorHAnsi"/>
          <w:sz w:val="20"/>
          <w:szCs w:val="20"/>
        </w:rPr>
        <w:t>/usługi</w:t>
      </w:r>
      <w:r w:rsidRPr="00204A64">
        <w:rPr>
          <w:rFonts w:asciiTheme="majorHAnsi" w:hAnsiTheme="majorHAnsi" w:cstheme="majorHAnsi"/>
          <w:sz w:val="20"/>
          <w:szCs w:val="20"/>
        </w:rPr>
        <w:t xml:space="preserve">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00FA1610" w:rsidRPr="00204A64">
        <w:rPr>
          <w:rFonts w:asciiTheme="majorHAnsi" w:hAnsiTheme="majorHAnsi" w:cstheme="majorHAnsi"/>
          <w:sz w:val="20"/>
          <w:szCs w:val="20"/>
        </w:rPr>
        <w:t xml:space="preserve"> – </w:t>
      </w:r>
      <w:r w:rsidR="00FA1610" w:rsidRPr="00204A64">
        <w:rPr>
          <w:rFonts w:asciiTheme="majorHAnsi" w:hAnsiTheme="majorHAnsi" w:cstheme="majorHAnsi"/>
          <w:b/>
          <w:sz w:val="20"/>
          <w:szCs w:val="20"/>
        </w:rPr>
        <w:t>zgodnie ze wzorem,</w:t>
      </w:r>
    </w:p>
    <w:p w14:paraId="3AA76B88" w14:textId="78ADC1E5" w:rsidR="00E3562E" w:rsidRPr="00204A64" w:rsidRDefault="008560BF" w:rsidP="00CB793C">
      <w:pPr>
        <w:pStyle w:val="Akapitzlist"/>
        <w:numPr>
          <w:ilvl w:val="0"/>
          <w:numId w:val="29"/>
        </w:numPr>
        <w:spacing w:line="288" w:lineRule="auto"/>
        <w:jc w:val="both"/>
        <w:rPr>
          <w:rFonts w:asciiTheme="majorHAnsi" w:hAnsiTheme="majorHAnsi" w:cstheme="majorHAnsi"/>
          <w:sz w:val="20"/>
          <w:szCs w:val="20"/>
        </w:rPr>
      </w:pPr>
      <w:r w:rsidRPr="00204A64">
        <w:rPr>
          <w:rFonts w:asciiTheme="majorHAnsi" w:hAnsiTheme="majorHAnsi" w:cstheme="majorHAnsi"/>
          <w:sz w:val="20"/>
          <w:szCs w:val="20"/>
        </w:rPr>
        <w:t>wykaz</w:t>
      </w:r>
      <w:r w:rsidR="00E3562E" w:rsidRPr="00204A64">
        <w:rPr>
          <w:rFonts w:asciiTheme="majorHAnsi" w:hAnsiTheme="majorHAnsi" w:cstheme="majorHAnsi"/>
          <w:sz w:val="20"/>
          <w:szCs w:val="20"/>
        </w:rPr>
        <w:t xml:space="preserve"> osób, </w:t>
      </w:r>
      <w:r w:rsidR="00A2473C" w:rsidRPr="00204A64">
        <w:rPr>
          <w:rFonts w:asciiTheme="majorHAnsi" w:hAnsiTheme="majorHAnsi" w:cstheme="majorHAnsi"/>
          <w:sz w:val="20"/>
          <w:szCs w:val="20"/>
        </w:rPr>
        <w:t xml:space="preserve">będących do dyspozycji Wykonawcy, </w:t>
      </w:r>
      <w:r w:rsidR="00E3562E" w:rsidRPr="00204A64">
        <w:rPr>
          <w:rFonts w:asciiTheme="majorHAnsi" w:hAnsiTheme="majorHAnsi" w:cstheme="majorHAnsi"/>
          <w:sz w:val="20"/>
          <w:szCs w:val="20"/>
        </w:rPr>
        <w:t xml:space="preserve">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E3562E" w:rsidRPr="00204A64">
        <w:rPr>
          <w:rFonts w:asciiTheme="majorHAnsi" w:hAnsiTheme="majorHAnsi" w:cstheme="majorHAnsi"/>
          <w:b/>
          <w:sz w:val="20"/>
          <w:szCs w:val="20"/>
        </w:rPr>
        <w:t>zgodnie ze wzorem,</w:t>
      </w:r>
    </w:p>
    <w:p w14:paraId="0A1C04B5" w14:textId="77777777" w:rsidR="0061385C" w:rsidRPr="00204A64" w:rsidRDefault="0061385C" w:rsidP="00016A61">
      <w:pPr>
        <w:pStyle w:val="Tekstpodstawowy2"/>
        <w:numPr>
          <w:ilvl w:val="1"/>
          <w:numId w:val="16"/>
        </w:numPr>
        <w:spacing w:before="0" w:line="288" w:lineRule="auto"/>
        <w:rPr>
          <w:rFonts w:asciiTheme="majorHAnsi" w:hAnsiTheme="majorHAnsi" w:cstheme="majorHAnsi"/>
          <w:b w:val="0"/>
          <w:sz w:val="20"/>
          <w:szCs w:val="20"/>
        </w:rPr>
      </w:pPr>
      <w:r w:rsidRPr="00204A64">
        <w:rPr>
          <w:rFonts w:asciiTheme="majorHAnsi" w:hAnsiTheme="majorHAnsi" w:cstheme="majorHAnsi"/>
          <w:b w:val="0"/>
          <w:sz w:val="20"/>
          <w:szCs w:val="20"/>
        </w:rPr>
        <w:t xml:space="preserve">W celu wykazania braku podstaw do wykluczenia Wykonawca powinien dostarczyć następujące oświadczenia i dokumenty: </w:t>
      </w:r>
    </w:p>
    <w:p w14:paraId="468EC778" w14:textId="28AB43C7" w:rsidR="0061385C" w:rsidRPr="00204A64" w:rsidRDefault="0061385C" w:rsidP="00016A61">
      <w:pPr>
        <w:pStyle w:val="Tekstpodstawowy2"/>
        <w:numPr>
          <w:ilvl w:val="2"/>
          <w:numId w:val="16"/>
        </w:numPr>
        <w:spacing w:before="0" w:line="288" w:lineRule="auto"/>
        <w:rPr>
          <w:rFonts w:asciiTheme="majorHAnsi" w:hAnsiTheme="majorHAnsi" w:cstheme="majorHAnsi"/>
          <w:b w:val="0"/>
          <w:sz w:val="20"/>
          <w:szCs w:val="20"/>
        </w:rPr>
      </w:pPr>
      <w:r w:rsidRPr="00204A64">
        <w:rPr>
          <w:rFonts w:asciiTheme="majorHAnsi" w:hAnsiTheme="majorHAnsi" w:cstheme="majorHAnsi"/>
          <w:b w:val="0"/>
          <w:sz w:val="20"/>
          <w:szCs w:val="20"/>
        </w:rPr>
        <w:t xml:space="preserve">Informacje z Krajowego Rejestru Karnego w zakresie: </w:t>
      </w:r>
    </w:p>
    <w:p w14:paraId="6E872A8C" w14:textId="77777777" w:rsidR="0061385C" w:rsidRPr="00204A64" w:rsidRDefault="0061385C" w:rsidP="00016A61">
      <w:pPr>
        <w:pStyle w:val="Tekstpodstawowy2"/>
        <w:numPr>
          <w:ilvl w:val="3"/>
          <w:numId w:val="16"/>
        </w:numPr>
        <w:spacing w:before="0" w:line="288" w:lineRule="auto"/>
        <w:rPr>
          <w:rFonts w:asciiTheme="majorHAnsi" w:hAnsiTheme="majorHAnsi" w:cstheme="majorHAnsi"/>
          <w:b w:val="0"/>
          <w:sz w:val="20"/>
          <w:szCs w:val="20"/>
        </w:rPr>
      </w:pPr>
      <w:r w:rsidRPr="00204A64">
        <w:rPr>
          <w:rFonts w:asciiTheme="majorHAnsi" w:hAnsiTheme="majorHAnsi" w:cstheme="majorHAnsi"/>
          <w:b w:val="0"/>
          <w:sz w:val="20"/>
          <w:szCs w:val="20"/>
        </w:rPr>
        <w:t xml:space="preserve">art. 108 ust. 1 pkt 1 i 2 PZP, </w:t>
      </w:r>
    </w:p>
    <w:p w14:paraId="52782289" w14:textId="77777777" w:rsidR="0061385C" w:rsidRPr="00204A64" w:rsidRDefault="0061385C" w:rsidP="00016A61">
      <w:pPr>
        <w:pStyle w:val="Tekstpodstawowy2"/>
        <w:numPr>
          <w:ilvl w:val="3"/>
          <w:numId w:val="16"/>
        </w:numPr>
        <w:spacing w:before="0" w:line="288" w:lineRule="auto"/>
        <w:rPr>
          <w:rFonts w:asciiTheme="majorHAnsi" w:hAnsiTheme="majorHAnsi" w:cstheme="majorHAnsi"/>
          <w:b w:val="0"/>
          <w:sz w:val="20"/>
          <w:szCs w:val="20"/>
        </w:rPr>
      </w:pPr>
      <w:r w:rsidRPr="00204A64">
        <w:rPr>
          <w:rFonts w:asciiTheme="majorHAnsi" w:hAnsiTheme="majorHAnsi" w:cstheme="majorHAnsi"/>
          <w:b w:val="0"/>
          <w:sz w:val="20"/>
          <w:szCs w:val="20"/>
        </w:rPr>
        <w:t xml:space="preserve">art. 108 ust. 1 pkt 4 PZP, odnośnie do orzeczenia zakazu ubiegania się o zamówienie publiczne tytułem środka karnego, </w:t>
      </w:r>
    </w:p>
    <w:p w14:paraId="57F21856" w14:textId="55F43A9B" w:rsidR="0061385C" w:rsidRPr="00204A64" w:rsidRDefault="0061385C" w:rsidP="00016A61">
      <w:pPr>
        <w:pStyle w:val="Tekstpodstawowy2"/>
        <w:spacing w:before="0" w:line="288" w:lineRule="auto"/>
        <w:ind w:left="720"/>
        <w:rPr>
          <w:rFonts w:asciiTheme="majorHAnsi" w:hAnsiTheme="majorHAnsi" w:cstheme="majorHAnsi"/>
          <w:b w:val="0"/>
          <w:sz w:val="20"/>
          <w:szCs w:val="20"/>
        </w:rPr>
      </w:pPr>
      <w:r w:rsidRPr="00204A64">
        <w:rPr>
          <w:rFonts w:asciiTheme="majorHAnsi" w:hAnsiTheme="majorHAnsi" w:cstheme="majorHAnsi"/>
          <w:b w:val="0"/>
          <w:sz w:val="20"/>
          <w:szCs w:val="20"/>
        </w:rPr>
        <w:t>- wystawionej nie wcześniej niż 6 miesięcy przed jej złożeniem.</w:t>
      </w:r>
    </w:p>
    <w:p w14:paraId="000CC119" w14:textId="01AC0268" w:rsidR="0061385C" w:rsidRPr="00204A64" w:rsidRDefault="0061385C" w:rsidP="00016A61">
      <w:pPr>
        <w:pStyle w:val="Tekstpodstawowy2"/>
        <w:numPr>
          <w:ilvl w:val="2"/>
          <w:numId w:val="16"/>
        </w:numPr>
        <w:spacing w:before="0" w:line="288" w:lineRule="auto"/>
        <w:rPr>
          <w:rFonts w:asciiTheme="majorHAnsi" w:hAnsiTheme="majorHAnsi" w:cstheme="majorHAnsi"/>
          <w:b w:val="0"/>
          <w:sz w:val="20"/>
          <w:szCs w:val="20"/>
        </w:rPr>
      </w:pPr>
      <w:r w:rsidRPr="00204A64">
        <w:rPr>
          <w:rFonts w:asciiTheme="majorHAnsi" w:hAnsiTheme="majorHAnsi" w:cstheme="majorHAnsi"/>
          <w:b w:val="0"/>
          <w:sz w:val="20"/>
          <w:szCs w:val="20"/>
        </w:rPr>
        <w:lastRenderedPageBreak/>
        <w:t>Oświadczenie Wykonawcy, w zakresie art. 108 ust. 1 pkt 5 PZP, o braku przynależności do tej samej grupy kapitałowej, w rozumieniu ustawy z dnia 16 lutego 2007 r. o ochronie konkurencji i konsumentów (</w:t>
      </w:r>
      <w:proofErr w:type="spellStart"/>
      <w:r w:rsidRPr="00204A64">
        <w:rPr>
          <w:rFonts w:asciiTheme="majorHAnsi" w:hAnsiTheme="majorHAnsi" w:cstheme="majorHAnsi"/>
          <w:b w:val="0"/>
          <w:sz w:val="20"/>
          <w:szCs w:val="20"/>
        </w:rPr>
        <w:t>t.j</w:t>
      </w:r>
      <w:proofErr w:type="spellEnd"/>
      <w:r w:rsidRPr="00204A64">
        <w:rPr>
          <w:rFonts w:asciiTheme="majorHAnsi" w:hAnsiTheme="majorHAnsi" w:cstheme="majorHAnsi"/>
          <w:b w:val="0"/>
          <w:sz w:val="20"/>
          <w:szCs w:val="20"/>
        </w:rPr>
        <w:t xml:space="preserve">. Dz. U. z 2021 r. poz. 275), z innym Wykonawcą, który złożył odrębny Wniosek, albo oświadczenia o przynależności do tej samej grupy kapitałowej wraz z dokumentami lub informacjami potwierdzającymi przygotowanie Wniosku niezależnie od innego Wykonawcy należącego do tej samej grupy kapitałowej. Wzór oświadczenia stanowi do OPW. </w:t>
      </w:r>
    </w:p>
    <w:p w14:paraId="5534AADD" w14:textId="77777777" w:rsidR="0061385C" w:rsidRPr="00204A64" w:rsidRDefault="0061385C" w:rsidP="00016A61">
      <w:pPr>
        <w:pStyle w:val="Tekstpodstawowy2"/>
        <w:numPr>
          <w:ilvl w:val="2"/>
          <w:numId w:val="16"/>
        </w:numPr>
        <w:spacing w:before="0" w:line="288" w:lineRule="auto"/>
        <w:rPr>
          <w:rFonts w:asciiTheme="majorHAnsi" w:hAnsiTheme="majorHAnsi" w:cstheme="majorHAnsi"/>
          <w:b w:val="0"/>
          <w:sz w:val="20"/>
          <w:szCs w:val="20"/>
        </w:rPr>
      </w:pPr>
      <w:r w:rsidRPr="00204A64">
        <w:rPr>
          <w:rFonts w:asciiTheme="majorHAnsi" w:hAnsiTheme="majorHAnsi" w:cstheme="majorHAnsi"/>
          <w:b w:val="0"/>
          <w:sz w:val="20"/>
          <w:szCs w:val="20"/>
        </w:rPr>
        <w:t xml:space="preserve">Informację z Centralnego Rejestru Beneficjentów Rzeczywistych, w zakresie art. 108 ust. 2 PZP, jeżeli odrębne przepisy wymagają wpisu do tego rejestru, sporządzoną nie wcześniej niż 3 miesiące przed jej złożeniem. </w:t>
      </w:r>
    </w:p>
    <w:p w14:paraId="6E2BCCC1" w14:textId="64AE7A45" w:rsidR="0061385C" w:rsidRDefault="0061385C" w:rsidP="00016A61">
      <w:pPr>
        <w:pStyle w:val="Tekstpodstawowy2"/>
        <w:numPr>
          <w:ilvl w:val="2"/>
          <w:numId w:val="16"/>
        </w:numPr>
        <w:spacing w:before="0" w:line="288" w:lineRule="auto"/>
        <w:rPr>
          <w:rFonts w:asciiTheme="majorHAnsi" w:hAnsiTheme="majorHAnsi" w:cstheme="majorHAnsi"/>
          <w:b w:val="0"/>
          <w:sz w:val="20"/>
          <w:szCs w:val="20"/>
        </w:rPr>
      </w:pPr>
      <w:r w:rsidRPr="00204A64">
        <w:rPr>
          <w:rFonts w:asciiTheme="majorHAnsi" w:hAnsiTheme="majorHAnsi" w:cstheme="majorHAnsi"/>
          <w:b w:val="0"/>
          <w:sz w:val="20"/>
          <w:szCs w:val="20"/>
        </w:rPr>
        <w:t>Oświadczenia Wykonawcy o niepodleganiu wykluczenia z postępowania, na podstawie  przepisów Ustawy z dnia 13 kwietnia 2022 r. o szczególnych rozwiązaniach w zakresie przeciwdziałania wspieraniu agresji na Ukrainę oraz służących ochronie bezpieczeństwa narodowego w przypadkach określonych tą ustawą</w:t>
      </w:r>
      <w:r w:rsidR="00E715DA" w:rsidRPr="00204A64">
        <w:rPr>
          <w:rFonts w:asciiTheme="majorHAnsi" w:hAnsiTheme="majorHAnsi" w:cstheme="majorHAnsi"/>
          <w:b w:val="0"/>
          <w:sz w:val="20"/>
          <w:szCs w:val="20"/>
        </w:rPr>
        <w:t xml:space="preserve"> – Załącznik do OPW.</w:t>
      </w:r>
    </w:p>
    <w:p w14:paraId="6CB2225A" w14:textId="3065F706" w:rsidR="00182166" w:rsidRPr="000E5469" w:rsidRDefault="00C23E26" w:rsidP="000E5469">
      <w:pPr>
        <w:pStyle w:val="Tekstpodstawowy2"/>
        <w:numPr>
          <w:ilvl w:val="2"/>
          <w:numId w:val="16"/>
        </w:numPr>
        <w:spacing w:before="0" w:line="288" w:lineRule="auto"/>
        <w:rPr>
          <w:rFonts w:asciiTheme="majorHAnsi" w:hAnsiTheme="majorHAnsi" w:cstheme="majorHAnsi"/>
          <w:b w:val="0"/>
          <w:sz w:val="20"/>
          <w:szCs w:val="20"/>
        </w:rPr>
      </w:pPr>
      <w:r w:rsidRPr="000E5469">
        <w:rPr>
          <w:rFonts w:ascii="Calibri" w:hAnsi="Calibri" w:cs="Calibri"/>
          <w:b w:val="0"/>
          <w:sz w:val="20"/>
          <w:szCs w:val="20"/>
        </w:rPr>
        <w:t>O</w:t>
      </w:r>
      <w:r w:rsidR="00182166" w:rsidRPr="000E5469">
        <w:rPr>
          <w:rFonts w:ascii="Calibri" w:hAnsi="Calibri" w:cs="Calibri"/>
          <w:b w:val="0"/>
          <w:sz w:val="20"/>
          <w:szCs w:val="20"/>
        </w:rPr>
        <w:t xml:space="preserve">świadczenie Wykonawcy o aktualności informacji zawartych w oświadczeniu, o którym mowa w art. 125 ust. 1 ustawy </w:t>
      </w:r>
      <w:proofErr w:type="spellStart"/>
      <w:r w:rsidR="00182166" w:rsidRPr="000E5469">
        <w:rPr>
          <w:rFonts w:ascii="Calibri" w:hAnsi="Calibri" w:cs="Calibri"/>
          <w:b w:val="0"/>
          <w:sz w:val="20"/>
          <w:szCs w:val="20"/>
        </w:rPr>
        <w:t>Pzp</w:t>
      </w:r>
      <w:proofErr w:type="spellEnd"/>
      <w:r w:rsidR="00182166" w:rsidRPr="000E5469">
        <w:rPr>
          <w:rFonts w:ascii="Calibri" w:hAnsi="Calibri" w:cs="Calibri"/>
          <w:b w:val="0"/>
          <w:sz w:val="20"/>
          <w:szCs w:val="20"/>
        </w:rPr>
        <w:t>, w zakresie podstaw wykluczenia z postępowania wskazanych przez Zamawiającego, o których mowa w:</w:t>
      </w:r>
    </w:p>
    <w:p w14:paraId="08DCBA34" w14:textId="77777777" w:rsidR="00182166" w:rsidRPr="000E5469" w:rsidRDefault="00182166" w:rsidP="00182166">
      <w:pPr>
        <w:numPr>
          <w:ilvl w:val="0"/>
          <w:numId w:val="49"/>
        </w:numPr>
        <w:tabs>
          <w:tab w:val="left" w:pos="1560"/>
        </w:tabs>
        <w:ind w:left="1560"/>
        <w:rPr>
          <w:rFonts w:ascii="Calibri" w:hAnsi="Calibri" w:cs="Calibri"/>
          <w:sz w:val="20"/>
          <w:szCs w:val="20"/>
        </w:rPr>
      </w:pPr>
      <w:r w:rsidRPr="000E5469">
        <w:rPr>
          <w:rFonts w:ascii="Calibri" w:hAnsi="Calibri" w:cs="Calibri"/>
          <w:sz w:val="20"/>
          <w:szCs w:val="20"/>
        </w:rPr>
        <w:t xml:space="preserve">art. 108 ust. 1 pkt 3 ustawy </w:t>
      </w:r>
      <w:proofErr w:type="spellStart"/>
      <w:r w:rsidRPr="000E5469">
        <w:rPr>
          <w:rFonts w:ascii="Calibri" w:hAnsi="Calibri" w:cs="Calibri"/>
          <w:sz w:val="20"/>
          <w:szCs w:val="20"/>
        </w:rPr>
        <w:t>Pzp</w:t>
      </w:r>
      <w:proofErr w:type="spellEnd"/>
      <w:r w:rsidRPr="000E5469">
        <w:rPr>
          <w:rFonts w:ascii="Calibri" w:hAnsi="Calibri" w:cs="Calibri"/>
          <w:sz w:val="20"/>
          <w:szCs w:val="20"/>
        </w:rPr>
        <w:t>,</w:t>
      </w:r>
    </w:p>
    <w:p w14:paraId="16E018C3" w14:textId="77777777" w:rsidR="00182166" w:rsidRPr="000E5469" w:rsidRDefault="00182166" w:rsidP="00182166">
      <w:pPr>
        <w:numPr>
          <w:ilvl w:val="0"/>
          <w:numId w:val="49"/>
        </w:numPr>
        <w:tabs>
          <w:tab w:val="left" w:pos="1560"/>
        </w:tabs>
        <w:ind w:left="1560"/>
        <w:rPr>
          <w:rFonts w:ascii="Calibri" w:hAnsi="Calibri" w:cs="Calibri"/>
          <w:sz w:val="20"/>
          <w:szCs w:val="20"/>
        </w:rPr>
      </w:pPr>
      <w:r w:rsidRPr="000E5469">
        <w:rPr>
          <w:rFonts w:ascii="Calibri" w:hAnsi="Calibri" w:cs="Calibri"/>
          <w:sz w:val="20"/>
          <w:szCs w:val="20"/>
        </w:rPr>
        <w:t xml:space="preserve">art. 108 ust. 1 pkt 4 ustawy </w:t>
      </w:r>
      <w:proofErr w:type="spellStart"/>
      <w:r w:rsidRPr="000E5469">
        <w:rPr>
          <w:rFonts w:ascii="Calibri" w:hAnsi="Calibri" w:cs="Calibri"/>
          <w:sz w:val="20"/>
          <w:szCs w:val="20"/>
        </w:rPr>
        <w:t>Pzp</w:t>
      </w:r>
      <w:proofErr w:type="spellEnd"/>
      <w:r w:rsidRPr="000E5469">
        <w:rPr>
          <w:rFonts w:ascii="Calibri" w:hAnsi="Calibri" w:cs="Calibri"/>
          <w:sz w:val="20"/>
          <w:szCs w:val="20"/>
        </w:rPr>
        <w:t xml:space="preserve"> dotyczących orzeczenia zakazu ubiegania się o zamówienie publiczne tytułem środka zapobiegawczego,</w:t>
      </w:r>
    </w:p>
    <w:p w14:paraId="2E22A956" w14:textId="77777777" w:rsidR="00182166" w:rsidRPr="000E5469" w:rsidRDefault="00182166" w:rsidP="00182166">
      <w:pPr>
        <w:numPr>
          <w:ilvl w:val="0"/>
          <w:numId w:val="49"/>
        </w:numPr>
        <w:tabs>
          <w:tab w:val="left" w:pos="1560"/>
        </w:tabs>
        <w:ind w:left="1560"/>
        <w:rPr>
          <w:rFonts w:ascii="Calibri" w:hAnsi="Calibri" w:cs="Calibri"/>
          <w:sz w:val="20"/>
          <w:szCs w:val="20"/>
        </w:rPr>
      </w:pPr>
      <w:r w:rsidRPr="000E5469">
        <w:rPr>
          <w:rFonts w:ascii="Calibri" w:hAnsi="Calibri" w:cs="Calibri"/>
          <w:sz w:val="20"/>
          <w:szCs w:val="20"/>
        </w:rPr>
        <w:t xml:space="preserve">art. 108 ust. 1 pkt 5 ustawy </w:t>
      </w:r>
      <w:proofErr w:type="spellStart"/>
      <w:r w:rsidRPr="000E5469">
        <w:rPr>
          <w:rFonts w:ascii="Calibri" w:hAnsi="Calibri" w:cs="Calibri"/>
          <w:sz w:val="20"/>
          <w:szCs w:val="20"/>
        </w:rPr>
        <w:t>Pzp</w:t>
      </w:r>
      <w:proofErr w:type="spellEnd"/>
      <w:r w:rsidRPr="000E5469">
        <w:rPr>
          <w:rFonts w:ascii="Calibri" w:hAnsi="Calibri" w:cs="Calibri"/>
          <w:sz w:val="20"/>
          <w:szCs w:val="20"/>
        </w:rPr>
        <w:t xml:space="preserve"> dotyczących zawarcia z innymi Wykonawcami porozumienia mającego na celu zakłócenie konkurencji,</w:t>
      </w:r>
    </w:p>
    <w:p w14:paraId="459564AC" w14:textId="21980AB8" w:rsidR="00182166" w:rsidRPr="000E5469" w:rsidRDefault="00182166" w:rsidP="00182166">
      <w:pPr>
        <w:numPr>
          <w:ilvl w:val="0"/>
          <w:numId w:val="49"/>
        </w:numPr>
        <w:tabs>
          <w:tab w:val="left" w:pos="1560"/>
        </w:tabs>
        <w:ind w:left="1560"/>
        <w:rPr>
          <w:rFonts w:ascii="Calibri" w:hAnsi="Calibri" w:cs="Calibri"/>
          <w:sz w:val="20"/>
          <w:szCs w:val="20"/>
        </w:rPr>
      </w:pPr>
      <w:r w:rsidRPr="000E5469">
        <w:rPr>
          <w:rFonts w:ascii="Calibri" w:hAnsi="Calibri" w:cs="Calibri"/>
          <w:sz w:val="20"/>
          <w:szCs w:val="20"/>
        </w:rPr>
        <w:t xml:space="preserve">art. 108 ust. 1 pkt 6 ustawy </w:t>
      </w:r>
      <w:proofErr w:type="spellStart"/>
      <w:r w:rsidRPr="000E5469">
        <w:rPr>
          <w:rFonts w:ascii="Calibri" w:hAnsi="Calibri" w:cs="Calibri"/>
          <w:sz w:val="20"/>
          <w:szCs w:val="20"/>
        </w:rPr>
        <w:t>Pzp</w:t>
      </w:r>
      <w:proofErr w:type="spellEnd"/>
      <w:r w:rsidRPr="000E5469">
        <w:rPr>
          <w:rFonts w:ascii="Calibri" w:hAnsi="Calibri" w:cs="Calibri"/>
          <w:sz w:val="20"/>
          <w:szCs w:val="20"/>
        </w:rPr>
        <w:t>,</w:t>
      </w:r>
    </w:p>
    <w:p w14:paraId="504BC93B" w14:textId="6697F200" w:rsidR="003C38B7" w:rsidRPr="00204A64" w:rsidRDefault="003C38B7" w:rsidP="00016A61">
      <w:pPr>
        <w:pStyle w:val="Tekstpodstawowy2"/>
        <w:numPr>
          <w:ilvl w:val="1"/>
          <w:numId w:val="16"/>
        </w:numPr>
        <w:spacing w:before="0" w:line="288" w:lineRule="auto"/>
        <w:rPr>
          <w:rFonts w:asciiTheme="majorHAnsi" w:hAnsiTheme="majorHAnsi" w:cstheme="majorHAnsi"/>
          <w:b w:val="0"/>
          <w:sz w:val="20"/>
          <w:szCs w:val="20"/>
        </w:rPr>
      </w:pPr>
      <w:r w:rsidRPr="00204A64">
        <w:rPr>
          <w:rFonts w:asciiTheme="majorHAnsi" w:hAnsiTheme="majorHAnsi" w:cstheme="majorHAnsi"/>
          <w:b w:val="0"/>
          <w:sz w:val="20"/>
          <w:szCs w:val="20"/>
        </w:rPr>
        <w:t>Jeżeli złożone przez Wykonawcę oświadczenie, o którym mowa w pkt. 10.</w:t>
      </w:r>
      <w:r w:rsidR="00820673" w:rsidRPr="00204A64">
        <w:rPr>
          <w:rFonts w:asciiTheme="majorHAnsi" w:hAnsiTheme="majorHAnsi" w:cstheme="majorHAnsi"/>
          <w:b w:val="0"/>
          <w:sz w:val="20"/>
          <w:szCs w:val="20"/>
        </w:rPr>
        <w:t>1</w:t>
      </w:r>
      <w:r w:rsidRPr="00204A64">
        <w:rPr>
          <w:rFonts w:asciiTheme="majorHAnsi" w:hAnsiTheme="majorHAnsi" w:cstheme="majorHAnsi"/>
          <w:b w:val="0"/>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0C8F447D" w14:textId="2AB3C741" w:rsidR="00EF4DCA" w:rsidRPr="00204A64" w:rsidRDefault="00EF4DCA" w:rsidP="00016A61">
      <w:pPr>
        <w:pStyle w:val="Akapitzlist"/>
        <w:numPr>
          <w:ilvl w:val="1"/>
          <w:numId w:val="16"/>
        </w:numPr>
        <w:tabs>
          <w:tab w:val="left" w:pos="709"/>
        </w:tabs>
        <w:spacing w:line="288" w:lineRule="auto"/>
        <w:ind w:right="-2"/>
        <w:jc w:val="both"/>
        <w:rPr>
          <w:rStyle w:val="Wyrnieniedelikatne"/>
          <w:rFonts w:asciiTheme="majorHAnsi" w:hAnsiTheme="majorHAnsi" w:cstheme="majorHAnsi"/>
          <w:i w:val="0"/>
          <w:color w:val="auto"/>
          <w:sz w:val="20"/>
          <w:szCs w:val="20"/>
        </w:rPr>
      </w:pPr>
      <w:r w:rsidRPr="00204A64">
        <w:rPr>
          <w:rStyle w:val="Wyrnieniedelikatne"/>
          <w:rFonts w:asciiTheme="majorHAnsi" w:hAnsiTheme="majorHAnsi" w:cstheme="majorHAnsi"/>
          <w:i w:val="0"/>
          <w:color w:val="auto"/>
          <w:sz w:val="20"/>
          <w:szCs w:val="20"/>
        </w:rPr>
        <w:t>Zamawiający nie wzywa do złożenia podmiotowych środków dowodowych, jeżeli może je uzyskać za pomocą bezpłatnych i ogólnodostępnych baz danych, w szczególności rejestrów publicznych w</w:t>
      </w:r>
      <w:r w:rsidR="009E7A52" w:rsidRPr="00204A64">
        <w:rPr>
          <w:rStyle w:val="Wyrnieniedelikatne"/>
          <w:rFonts w:asciiTheme="majorHAnsi" w:hAnsiTheme="majorHAnsi" w:cstheme="majorHAnsi"/>
          <w:i w:val="0"/>
          <w:color w:val="auto"/>
          <w:sz w:val="20"/>
          <w:szCs w:val="20"/>
        </w:rPr>
        <w:t> </w:t>
      </w:r>
      <w:r w:rsidRPr="00204A64">
        <w:rPr>
          <w:rStyle w:val="Wyrnieniedelikatne"/>
          <w:rFonts w:asciiTheme="majorHAnsi" w:hAnsiTheme="majorHAnsi" w:cstheme="majorHAnsi"/>
          <w:i w:val="0"/>
          <w:color w:val="auto"/>
          <w:sz w:val="20"/>
          <w:szCs w:val="20"/>
        </w:rPr>
        <w:t>rozumie</w:t>
      </w:r>
      <w:r w:rsidR="00BE40BD" w:rsidRPr="00204A64">
        <w:rPr>
          <w:rStyle w:val="Wyrnieniedelikatne"/>
          <w:rFonts w:asciiTheme="majorHAnsi" w:hAnsiTheme="majorHAnsi" w:cstheme="majorHAnsi"/>
          <w:i w:val="0"/>
          <w:color w:val="auto"/>
          <w:sz w:val="20"/>
          <w:szCs w:val="20"/>
        </w:rPr>
        <w:t>niu ustawy z dnia 17 lutego 200</w:t>
      </w:r>
      <w:r w:rsidRPr="00204A64">
        <w:rPr>
          <w:rStyle w:val="Wyrnieniedelikatne"/>
          <w:rFonts w:asciiTheme="majorHAnsi" w:hAnsiTheme="majorHAnsi" w:cstheme="majorHAnsi"/>
          <w:i w:val="0"/>
          <w:color w:val="auto"/>
          <w:sz w:val="20"/>
          <w:szCs w:val="20"/>
        </w:rPr>
        <w:t>5 r. o informatyzacji działalności podmiotów realizujących zadania publiczne, o ile Wykonawca wskazał w oświadczeniu, o którym mowa w pkt 10.</w:t>
      </w:r>
      <w:r w:rsidR="00016A61" w:rsidRPr="00204A64">
        <w:rPr>
          <w:rStyle w:val="Wyrnieniedelikatne"/>
          <w:rFonts w:asciiTheme="majorHAnsi" w:hAnsiTheme="majorHAnsi" w:cstheme="majorHAnsi"/>
          <w:i w:val="0"/>
          <w:color w:val="auto"/>
          <w:sz w:val="20"/>
          <w:szCs w:val="20"/>
        </w:rPr>
        <w:t>1</w:t>
      </w:r>
      <w:r w:rsidRPr="00204A64">
        <w:rPr>
          <w:rStyle w:val="Wyrnieniedelikatne"/>
          <w:rFonts w:asciiTheme="majorHAnsi" w:hAnsiTheme="majorHAnsi" w:cstheme="majorHAnsi"/>
          <w:i w:val="0"/>
          <w:color w:val="auto"/>
          <w:sz w:val="20"/>
          <w:szCs w:val="20"/>
        </w:rPr>
        <w:t xml:space="preserve">., dane umożliwiające dostęp do tych środków. </w:t>
      </w:r>
      <w:r w:rsidR="00FE158E" w:rsidRPr="00204A64">
        <w:rPr>
          <w:rStyle w:val="Wyrnieniedelikatne"/>
          <w:rFonts w:asciiTheme="majorHAnsi" w:hAnsiTheme="majorHAnsi" w:cstheme="majorHAnsi"/>
          <w:i w:val="0"/>
          <w:color w:val="auto"/>
          <w:sz w:val="20"/>
          <w:szCs w:val="20"/>
        </w:rPr>
        <w:t>W przypadku wskazania przez Wykonawcę dostępności podmiotowych środków dowodowych pod określonymi adresami internetowymi ogólnodostępnych i</w:t>
      </w:r>
      <w:r w:rsidR="009E7A52" w:rsidRPr="00204A64">
        <w:rPr>
          <w:rStyle w:val="Wyrnieniedelikatne"/>
          <w:rFonts w:asciiTheme="majorHAnsi" w:hAnsiTheme="majorHAnsi" w:cstheme="majorHAnsi"/>
          <w:i w:val="0"/>
          <w:color w:val="auto"/>
          <w:sz w:val="20"/>
          <w:szCs w:val="20"/>
        </w:rPr>
        <w:t> </w:t>
      </w:r>
      <w:r w:rsidR="00FE158E" w:rsidRPr="00204A64">
        <w:rPr>
          <w:rStyle w:val="Wyrnieniedelikatne"/>
          <w:rFonts w:asciiTheme="majorHAnsi" w:hAnsiTheme="majorHAnsi" w:cstheme="majorHAnsi"/>
          <w:i w:val="0"/>
          <w:color w:val="auto"/>
          <w:sz w:val="20"/>
          <w:szCs w:val="20"/>
        </w:rPr>
        <w:t xml:space="preserve">bezpłatnych baz danych, </w:t>
      </w:r>
      <w:r w:rsidR="007806AE" w:rsidRPr="00204A64">
        <w:rPr>
          <w:rStyle w:val="Wyrnieniedelikatne"/>
          <w:rFonts w:asciiTheme="majorHAnsi" w:hAnsiTheme="majorHAnsi" w:cstheme="majorHAnsi"/>
          <w:i w:val="0"/>
          <w:color w:val="auto"/>
          <w:sz w:val="20"/>
          <w:szCs w:val="20"/>
        </w:rPr>
        <w:t>Z</w:t>
      </w:r>
      <w:r w:rsidR="00FE158E" w:rsidRPr="00204A64">
        <w:rPr>
          <w:rStyle w:val="Wyrnieniedelikatne"/>
          <w:rFonts w:asciiTheme="majorHAnsi" w:hAnsiTheme="majorHAnsi" w:cstheme="majorHAnsi"/>
          <w:i w:val="0"/>
          <w:color w:val="auto"/>
          <w:sz w:val="20"/>
          <w:szCs w:val="20"/>
        </w:rPr>
        <w:t xml:space="preserve">amawiający może żądać od wykonawcy przedstawienia tłumaczenia na język polski pobranych samodzielnie przez </w:t>
      </w:r>
      <w:r w:rsidR="007806AE" w:rsidRPr="00204A64">
        <w:rPr>
          <w:rStyle w:val="Wyrnieniedelikatne"/>
          <w:rFonts w:asciiTheme="majorHAnsi" w:hAnsiTheme="majorHAnsi" w:cstheme="majorHAnsi"/>
          <w:i w:val="0"/>
          <w:color w:val="auto"/>
          <w:sz w:val="20"/>
          <w:szCs w:val="20"/>
        </w:rPr>
        <w:t>Z</w:t>
      </w:r>
      <w:r w:rsidR="00FE158E" w:rsidRPr="00204A64">
        <w:rPr>
          <w:rStyle w:val="Wyrnieniedelikatne"/>
          <w:rFonts w:asciiTheme="majorHAnsi" w:hAnsiTheme="majorHAnsi" w:cstheme="majorHAnsi"/>
          <w:i w:val="0"/>
          <w:color w:val="auto"/>
          <w:sz w:val="20"/>
          <w:szCs w:val="20"/>
        </w:rPr>
        <w:t>amawiającego podmiotowych środków dowodowych</w:t>
      </w:r>
      <w:r w:rsidR="007806AE" w:rsidRPr="00204A64">
        <w:rPr>
          <w:rStyle w:val="Wyrnieniedelikatne"/>
          <w:rFonts w:asciiTheme="majorHAnsi" w:hAnsiTheme="majorHAnsi" w:cstheme="majorHAnsi"/>
          <w:i w:val="0"/>
          <w:color w:val="auto"/>
          <w:sz w:val="20"/>
          <w:szCs w:val="20"/>
        </w:rPr>
        <w:t>.</w:t>
      </w:r>
    </w:p>
    <w:p w14:paraId="6781CD02" w14:textId="77777777" w:rsidR="002F7C9D" w:rsidRPr="00204A64" w:rsidRDefault="00B563AA" w:rsidP="00CB793C">
      <w:pPr>
        <w:pStyle w:val="Akapitzlist"/>
        <w:numPr>
          <w:ilvl w:val="1"/>
          <w:numId w:val="16"/>
        </w:numPr>
        <w:tabs>
          <w:tab w:val="left" w:pos="709"/>
        </w:tabs>
        <w:spacing w:line="288" w:lineRule="auto"/>
        <w:ind w:right="-2"/>
        <w:jc w:val="both"/>
        <w:rPr>
          <w:rStyle w:val="Wyrnieniedelikatne"/>
          <w:rFonts w:asciiTheme="majorHAnsi" w:hAnsiTheme="majorHAnsi" w:cstheme="majorHAnsi"/>
          <w:i w:val="0"/>
          <w:color w:val="auto"/>
          <w:sz w:val="20"/>
          <w:szCs w:val="20"/>
        </w:rPr>
      </w:pPr>
      <w:r w:rsidRPr="00204A64">
        <w:rPr>
          <w:rStyle w:val="Wyrnieniedelikatne"/>
          <w:rFonts w:asciiTheme="majorHAnsi" w:hAnsiTheme="majorHAnsi" w:cstheme="majorHAnsi"/>
          <w:i w:val="0"/>
          <w:color w:val="auto"/>
          <w:sz w:val="20"/>
          <w:szCs w:val="20"/>
        </w:rPr>
        <w:t xml:space="preserve">Wykonawca nie jest zobowiązany do złożenia podmiotowych środków dowodowych, które Zamawiający posiada, jeżeli Wykonawca wskaże te środki </w:t>
      </w:r>
      <w:r w:rsidR="00031443" w:rsidRPr="00204A64">
        <w:rPr>
          <w:rStyle w:val="Wyrnieniedelikatne"/>
          <w:rFonts w:asciiTheme="majorHAnsi" w:hAnsiTheme="majorHAnsi" w:cstheme="majorHAnsi"/>
          <w:i w:val="0"/>
          <w:color w:val="auto"/>
          <w:sz w:val="20"/>
          <w:szCs w:val="20"/>
        </w:rPr>
        <w:t xml:space="preserve">(poprzez podanie numeru referencyjnego postępowania lub nazwy postępowania) </w:t>
      </w:r>
      <w:r w:rsidRPr="00204A64">
        <w:rPr>
          <w:rStyle w:val="Wyrnieniedelikatne"/>
          <w:rFonts w:asciiTheme="majorHAnsi" w:hAnsiTheme="majorHAnsi" w:cstheme="majorHAnsi"/>
          <w:i w:val="0"/>
          <w:color w:val="auto"/>
          <w:sz w:val="20"/>
          <w:szCs w:val="20"/>
        </w:rPr>
        <w:t>oraz potwierdzi ich prawidłowość i aktualność.</w:t>
      </w:r>
    </w:p>
    <w:p w14:paraId="29A90DA4" w14:textId="0EEF3545" w:rsidR="002F7C9D" w:rsidRPr="00204A64" w:rsidRDefault="00B563AA" w:rsidP="002F7C9D">
      <w:pPr>
        <w:pStyle w:val="Akapitzlist"/>
        <w:numPr>
          <w:ilvl w:val="1"/>
          <w:numId w:val="16"/>
        </w:numPr>
        <w:tabs>
          <w:tab w:val="left" w:pos="709"/>
        </w:tabs>
        <w:spacing w:line="288" w:lineRule="auto"/>
        <w:ind w:right="-2"/>
        <w:jc w:val="both"/>
        <w:rPr>
          <w:rStyle w:val="Wyrnieniedelikatne"/>
          <w:rFonts w:asciiTheme="majorHAnsi" w:hAnsiTheme="majorHAnsi" w:cstheme="majorHAnsi"/>
          <w:i w:val="0"/>
          <w:color w:val="auto"/>
          <w:sz w:val="20"/>
          <w:szCs w:val="20"/>
        </w:rPr>
      </w:pPr>
      <w:r w:rsidRPr="00204A64">
        <w:rPr>
          <w:rStyle w:val="Wyrnieniedelikatne"/>
          <w:rFonts w:asciiTheme="majorHAnsi" w:hAnsiTheme="majorHAnsi" w:cstheme="majorHAnsi"/>
          <w:i w:val="0"/>
          <w:color w:val="auto"/>
          <w:sz w:val="20"/>
          <w:szCs w:val="20"/>
        </w:rPr>
        <w:t xml:space="preserve"> </w:t>
      </w:r>
      <w:r w:rsidR="002F7C9D" w:rsidRPr="00204A64">
        <w:rPr>
          <w:rStyle w:val="Wyrnieniedelikatne"/>
          <w:rFonts w:asciiTheme="majorHAnsi" w:hAnsiTheme="majorHAnsi" w:cstheme="majorHAnsi"/>
          <w:i w:val="0"/>
          <w:color w:val="auto"/>
          <w:sz w:val="20"/>
          <w:szCs w:val="20"/>
        </w:rPr>
        <w:t>Jeżeli Wykonawca ma siedzibę lub miejsce zamieszkania poza granicami Rzeczypospolitej Polskiej, zamiast:</w:t>
      </w:r>
    </w:p>
    <w:p w14:paraId="037B1C6D" w14:textId="77777777" w:rsidR="002F7C9D" w:rsidRPr="00204A64" w:rsidRDefault="002F7C9D" w:rsidP="002F7C9D">
      <w:pPr>
        <w:pStyle w:val="Akapitzlist"/>
        <w:numPr>
          <w:ilvl w:val="2"/>
          <w:numId w:val="16"/>
        </w:numPr>
        <w:tabs>
          <w:tab w:val="left" w:pos="709"/>
        </w:tabs>
        <w:spacing w:line="288" w:lineRule="auto"/>
        <w:ind w:right="-2"/>
        <w:jc w:val="both"/>
        <w:rPr>
          <w:rStyle w:val="Wyrnieniedelikatne"/>
          <w:rFonts w:asciiTheme="majorHAnsi" w:hAnsiTheme="majorHAnsi" w:cstheme="majorHAnsi"/>
          <w:i w:val="0"/>
          <w:color w:val="auto"/>
          <w:sz w:val="20"/>
          <w:szCs w:val="20"/>
        </w:rPr>
      </w:pPr>
      <w:r w:rsidRPr="00204A64">
        <w:rPr>
          <w:rStyle w:val="Wyrnieniedelikatne"/>
          <w:rFonts w:asciiTheme="majorHAnsi" w:hAnsiTheme="majorHAnsi" w:cstheme="majorHAnsi"/>
          <w:i w:val="0"/>
          <w:color w:val="auto"/>
          <w:sz w:val="20"/>
          <w:szCs w:val="20"/>
        </w:rPr>
        <w:t>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OPW,</w:t>
      </w:r>
    </w:p>
    <w:p w14:paraId="637B4147" w14:textId="77777777" w:rsidR="00FD2566" w:rsidRPr="00204A64" w:rsidRDefault="002F7C9D" w:rsidP="00FD2566">
      <w:pPr>
        <w:pStyle w:val="Akapitzlist"/>
        <w:numPr>
          <w:ilvl w:val="2"/>
          <w:numId w:val="16"/>
        </w:numPr>
        <w:tabs>
          <w:tab w:val="left" w:pos="709"/>
        </w:tabs>
        <w:spacing w:line="288" w:lineRule="auto"/>
        <w:ind w:right="-2"/>
        <w:jc w:val="both"/>
        <w:rPr>
          <w:rStyle w:val="Wyrnieniedelikatne"/>
          <w:rFonts w:asciiTheme="majorHAnsi" w:hAnsiTheme="majorHAnsi" w:cstheme="majorHAnsi"/>
          <w:i w:val="0"/>
          <w:color w:val="auto"/>
          <w:sz w:val="20"/>
          <w:szCs w:val="20"/>
        </w:rPr>
      </w:pPr>
      <w:r w:rsidRPr="00204A64">
        <w:rPr>
          <w:rStyle w:val="Wyrnieniedelikatne"/>
          <w:rFonts w:asciiTheme="majorHAnsi" w:hAnsiTheme="majorHAnsi" w:cstheme="majorHAnsi"/>
          <w:i w:val="0"/>
          <w:color w:val="auto"/>
          <w:sz w:val="20"/>
          <w:szCs w:val="20"/>
        </w:rPr>
        <w:t xml:space="preserve">informacji z Centralnego Rejestru Beneficjentów Rzeczywistych - składa informację z odpowiedniego rejestru zawierającego informacje o jego beneficjentach rzeczywistych albo, w przypadku braku takiego </w:t>
      </w:r>
      <w:r w:rsidRPr="00204A64">
        <w:rPr>
          <w:rStyle w:val="Wyrnieniedelikatne"/>
          <w:rFonts w:asciiTheme="majorHAnsi" w:hAnsiTheme="majorHAnsi" w:cstheme="majorHAnsi"/>
          <w:i w:val="0"/>
          <w:color w:val="auto"/>
          <w:sz w:val="20"/>
          <w:szCs w:val="20"/>
        </w:rPr>
        <w:lastRenderedPageBreak/>
        <w:t>rejestru, inny równoważny dokument wydany przez właściwy organ sądowy lub administracyjny kraju, w którym wykonawca ma siedzibę lub miejsce zamieszkania, określający jego beneficjentów rzeczywistych;</w:t>
      </w:r>
    </w:p>
    <w:p w14:paraId="73D01B48" w14:textId="77777777" w:rsidR="00EA4742" w:rsidRDefault="002F7C9D" w:rsidP="00FD2566">
      <w:pPr>
        <w:spacing w:line="288" w:lineRule="auto"/>
        <w:ind w:left="720" w:hanging="720"/>
        <w:jc w:val="both"/>
        <w:rPr>
          <w:rStyle w:val="Wyrnieniedelikatne"/>
          <w:rFonts w:asciiTheme="majorHAnsi" w:hAnsiTheme="majorHAnsi" w:cstheme="majorHAnsi"/>
          <w:i w:val="0"/>
          <w:color w:val="auto"/>
          <w:sz w:val="20"/>
          <w:szCs w:val="20"/>
        </w:rPr>
      </w:pPr>
      <w:r w:rsidRPr="00204A64">
        <w:rPr>
          <w:rStyle w:val="Wyrnieniedelikatne"/>
          <w:rFonts w:asciiTheme="majorHAnsi" w:hAnsiTheme="majorHAnsi" w:cstheme="majorHAnsi"/>
          <w:i w:val="0"/>
          <w:color w:val="auto"/>
          <w:sz w:val="20"/>
          <w:szCs w:val="20"/>
        </w:rPr>
        <w:t xml:space="preserve">Jeżeli w kraju, w którym wykonawca ma siedzibę lub miejsce zamieszkania lub miejsce zamieszkania ma osoba, której dokument dotyczy, nie wydaje się dokumentów, o których mowa w </w:t>
      </w:r>
      <w:r w:rsidR="00FD2566" w:rsidRPr="00204A64">
        <w:rPr>
          <w:rStyle w:val="Wyrnieniedelikatne"/>
          <w:rFonts w:asciiTheme="majorHAnsi" w:hAnsiTheme="majorHAnsi" w:cstheme="majorHAnsi"/>
          <w:i w:val="0"/>
          <w:color w:val="auto"/>
          <w:sz w:val="20"/>
          <w:szCs w:val="20"/>
        </w:rPr>
        <w:t xml:space="preserve">OPW </w:t>
      </w:r>
      <w:r w:rsidRPr="00204A64">
        <w:rPr>
          <w:rStyle w:val="Wyrnieniedelikatne"/>
          <w:rFonts w:asciiTheme="majorHAnsi" w:hAnsiTheme="majorHAnsi" w:cstheme="majorHAnsi"/>
          <w:i w:val="0"/>
          <w:color w:val="auto"/>
          <w:sz w:val="20"/>
          <w:szCs w:val="20"/>
        </w:rPr>
        <w:t>lub gdy dokumenty te nie odnoszą się do wszystkich przypadków, o których mowa w art. 108</w:t>
      </w:r>
      <w:r w:rsidR="00FD2566" w:rsidRPr="00204A64">
        <w:rPr>
          <w:rStyle w:val="Wyrnieniedelikatne"/>
          <w:rFonts w:asciiTheme="majorHAnsi" w:hAnsiTheme="majorHAnsi" w:cstheme="majorHAnsi"/>
          <w:i w:val="0"/>
          <w:color w:val="auto"/>
          <w:sz w:val="20"/>
          <w:szCs w:val="20"/>
        </w:rPr>
        <w:t xml:space="preserve"> </w:t>
      </w:r>
      <w:proofErr w:type="spellStart"/>
      <w:r w:rsidR="00FD2566" w:rsidRPr="00204A64">
        <w:rPr>
          <w:rStyle w:val="Wyrnieniedelikatne"/>
          <w:rFonts w:asciiTheme="majorHAnsi" w:hAnsiTheme="majorHAnsi" w:cstheme="majorHAnsi"/>
          <w:i w:val="0"/>
          <w:color w:val="auto"/>
          <w:sz w:val="20"/>
          <w:szCs w:val="20"/>
        </w:rPr>
        <w:t>Pzp</w:t>
      </w:r>
      <w:proofErr w:type="spellEnd"/>
      <w:r w:rsidRPr="00204A64">
        <w:rPr>
          <w:rStyle w:val="Wyrnieniedelikatne"/>
          <w:rFonts w:asciiTheme="majorHAnsi" w:hAnsiTheme="majorHAnsi" w:cstheme="majorHAnsi"/>
          <w:i w:val="0"/>
          <w:color w:val="auto"/>
          <w:sz w:val="20"/>
          <w:szCs w:val="20"/>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2F3607D1" w14:textId="51FD0C5D" w:rsidR="0006792C" w:rsidRPr="00204A64" w:rsidRDefault="0006792C" w:rsidP="00FD2566">
      <w:pPr>
        <w:spacing w:line="288" w:lineRule="auto"/>
        <w:ind w:left="720" w:hanging="720"/>
        <w:jc w:val="both"/>
        <w:rPr>
          <w:rFonts w:asciiTheme="majorHAnsi" w:hAnsiTheme="majorHAnsi" w:cstheme="majorHAnsi"/>
          <w:b/>
          <w:iCs/>
          <w:sz w:val="20"/>
          <w:szCs w:val="20"/>
        </w:rPr>
      </w:pPr>
      <w:r w:rsidRPr="00204A64">
        <w:rPr>
          <w:rFonts w:asciiTheme="majorHAnsi" w:hAnsiTheme="majorHAnsi" w:cstheme="majorHAnsi"/>
          <w:b/>
          <w:sz w:val="20"/>
          <w:szCs w:val="20"/>
        </w:rPr>
        <w:t>1</w:t>
      </w:r>
      <w:r w:rsidR="00B563AA" w:rsidRPr="00204A64">
        <w:rPr>
          <w:rFonts w:asciiTheme="majorHAnsi" w:hAnsiTheme="majorHAnsi" w:cstheme="majorHAnsi"/>
          <w:b/>
          <w:sz w:val="20"/>
          <w:szCs w:val="20"/>
        </w:rPr>
        <w:t>1</w:t>
      </w:r>
      <w:r w:rsidRPr="00204A64">
        <w:rPr>
          <w:rFonts w:asciiTheme="majorHAnsi" w:hAnsiTheme="majorHAnsi" w:cstheme="majorHAnsi"/>
          <w:b/>
          <w:sz w:val="20"/>
          <w:szCs w:val="20"/>
        </w:rPr>
        <w:t xml:space="preserve">. </w:t>
      </w:r>
      <w:r w:rsidRPr="00204A64">
        <w:rPr>
          <w:rFonts w:asciiTheme="majorHAnsi" w:hAnsiTheme="majorHAnsi" w:cstheme="majorHAnsi"/>
          <w:b/>
          <w:sz w:val="20"/>
          <w:szCs w:val="20"/>
        </w:rPr>
        <w:tab/>
      </w:r>
      <w:r w:rsidR="00B563AA" w:rsidRPr="00204A64">
        <w:rPr>
          <w:rFonts w:asciiTheme="majorHAnsi" w:hAnsiTheme="majorHAnsi" w:cstheme="majorHAnsi"/>
          <w:b/>
          <w:sz w:val="20"/>
          <w:szCs w:val="20"/>
        </w:rPr>
        <w:t>UDOSTĘPNIENIE ZASOBÓW</w:t>
      </w:r>
    </w:p>
    <w:p w14:paraId="02FC2DBB" w14:textId="1DF8E804" w:rsidR="00B563AA" w:rsidRPr="00204A64" w:rsidRDefault="0006792C" w:rsidP="00CB793C">
      <w:pPr>
        <w:pStyle w:val="Tekstpodstawowy2"/>
        <w:spacing w:before="0" w:line="288" w:lineRule="auto"/>
        <w:ind w:left="709" w:hanging="709"/>
        <w:rPr>
          <w:rStyle w:val="Wyrnieniedelikatne"/>
          <w:rFonts w:asciiTheme="majorHAnsi" w:hAnsiTheme="majorHAnsi" w:cstheme="majorHAnsi"/>
          <w:b w:val="0"/>
          <w:i w:val="0"/>
          <w:color w:val="2F5496" w:themeColor="accent1" w:themeShade="BF"/>
          <w:sz w:val="20"/>
          <w:szCs w:val="20"/>
        </w:rPr>
      </w:pPr>
      <w:r w:rsidRPr="00204A64">
        <w:rPr>
          <w:rFonts w:asciiTheme="majorHAnsi" w:hAnsiTheme="majorHAnsi" w:cstheme="majorHAnsi"/>
          <w:b w:val="0"/>
          <w:bCs w:val="0"/>
          <w:sz w:val="20"/>
          <w:szCs w:val="20"/>
        </w:rPr>
        <w:t>1</w:t>
      </w:r>
      <w:r w:rsidR="00B563AA" w:rsidRPr="00204A64">
        <w:rPr>
          <w:rFonts w:asciiTheme="majorHAnsi" w:hAnsiTheme="majorHAnsi" w:cstheme="majorHAnsi"/>
          <w:b w:val="0"/>
          <w:bCs w:val="0"/>
          <w:sz w:val="20"/>
          <w:szCs w:val="20"/>
        </w:rPr>
        <w:t>1</w:t>
      </w:r>
      <w:r w:rsidRPr="00204A64">
        <w:rPr>
          <w:rFonts w:asciiTheme="majorHAnsi" w:hAnsiTheme="majorHAnsi" w:cstheme="majorHAnsi"/>
          <w:b w:val="0"/>
          <w:bCs w:val="0"/>
          <w:sz w:val="20"/>
          <w:szCs w:val="20"/>
        </w:rPr>
        <w:t>.1.</w:t>
      </w:r>
      <w:r w:rsidRPr="00204A64">
        <w:rPr>
          <w:rFonts w:asciiTheme="majorHAnsi" w:hAnsiTheme="majorHAnsi" w:cstheme="majorHAnsi"/>
          <w:b w:val="0"/>
          <w:sz w:val="20"/>
          <w:szCs w:val="20"/>
        </w:rPr>
        <w:tab/>
      </w:r>
      <w:r w:rsidRPr="00204A64">
        <w:rPr>
          <w:rFonts w:asciiTheme="majorHAnsi" w:hAnsiTheme="majorHAnsi" w:cstheme="majorHAnsi"/>
          <w:b w:val="0"/>
          <w:bCs w:val="0"/>
          <w:sz w:val="20"/>
          <w:szCs w:val="20"/>
        </w:rPr>
        <w:t xml:space="preserve">Wykonawca może w celu potwierdzenia spełniania warunków udziału w postępowaniu, w stosownych sytuacjach oraz w odniesieniu do </w:t>
      </w:r>
      <w:r w:rsidR="615F6C76" w:rsidRPr="00204A64">
        <w:rPr>
          <w:rFonts w:asciiTheme="majorHAnsi" w:hAnsiTheme="majorHAnsi" w:cstheme="majorHAnsi"/>
          <w:b w:val="0"/>
          <w:bCs w:val="0"/>
          <w:sz w:val="20"/>
          <w:szCs w:val="20"/>
        </w:rPr>
        <w:t xml:space="preserve">konkretnego </w:t>
      </w:r>
      <w:r w:rsidRPr="00204A64">
        <w:rPr>
          <w:rFonts w:asciiTheme="majorHAnsi" w:hAnsiTheme="majorHAnsi" w:cstheme="majorHAnsi"/>
          <w:b w:val="0"/>
          <w:bCs w:val="0"/>
          <w:sz w:val="20"/>
          <w:szCs w:val="20"/>
        </w:rPr>
        <w:t>zamówienia, lub jego części, polegać na zdolnościach technicznych lub zawodowych lub sytuacji finansowej lub ekonomicznej podmiotów</w:t>
      </w:r>
      <w:r w:rsidR="11A7DBE1" w:rsidRPr="00204A64">
        <w:rPr>
          <w:rFonts w:asciiTheme="majorHAnsi" w:hAnsiTheme="majorHAnsi" w:cstheme="majorHAnsi"/>
          <w:b w:val="0"/>
          <w:bCs w:val="0"/>
          <w:sz w:val="20"/>
          <w:szCs w:val="20"/>
        </w:rPr>
        <w:t xml:space="preserve"> udostępniających zasoby</w:t>
      </w:r>
      <w:r w:rsidRPr="00204A64">
        <w:rPr>
          <w:rFonts w:asciiTheme="majorHAnsi" w:hAnsiTheme="majorHAnsi" w:cstheme="majorHAnsi"/>
          <w:b w:val="0"/>
          <w:bCs w:val="0"/>
          <w:sz w:val="20"/>
          <w:szCs w:val="20"/>
        </w:rPr>
        <w:t>, niezależnie od charakteru prawnego łączących go z nim stosunków prawnych</w:t>
      </w:r>
      <w:r w:rsidR="00811160" w:rsidRPr="00204A64">
        <w:rPr>
          <w:rFonts w:asciiTheme="majorHAnsi" w:hAnsiTheme="majorHAnsi" w:cstheme="majorHAnsi"/>
          <w:b w:val="0"/>
          <w:bCs w:val="0"/>
          <w:sz w:val="20"/>
          <w:szCs w:val="20"/>
        </w:rPr>
        <w:t>.</w:t>
      </w:r>
      <w:r w:rsidR="00B563AA" w:rsidRPr="00204A64">
        <w:rPr>
          <w:rFonts w:asciiTheme="majorHAnsi" w:hAnsiTheme="majorHAnsi" w:cstheme="majorHAnsi"/>
          <w:b w:val="0"/>
          <w:bCs w:val="0"/>
          <w:sz w:val="20"/>
          <w:szCs w:val="20"/>
        </w:rPr>
        <w:t xml:space="preserve"> </w:t>
      </w:r>
    </w:p>
    <w:p w14:paraId="54DDD281" w14:textId="205E5B21" w:rsidR="0006792C" w:rsidRPr="00204A64" w:rsidRDefault="0006792C" w:rsidP="00CB793C">
      <w:pPr>
        <w:pStyle w:val="Tekstpodstawowy2"/>
        <w:spacing w:before="0" w:line="288" w:lineRule="auto"/>
        <w:ind w:left="709" w:hanging="709"/>
        <w:rPr>
          <w:rFonts w:asciiTheme="majorHAnsi" w:hAnsiTheme="majorHAnsi" w:cstheme="majorHAnsi"/>
          <w:b w:val="0"/>
          <w:bCs w:val="0"/>
          <w:sz w:val="20"/>
          <w:szCs w:val="20"/>
        </w:rPr>
      </w:pPr>
      <w:r w:rsidRPr="00204A64">
        <w:rPr>
          <w:rFonts w:asciiTheme="majorHAnsi" w:hAnsiTheme="majorHAnsi" w:cstheme="majorHAnsi"/>
          <w:b w:val="0"/>
          <w:bCs w:val="0"/>
          <w:sz w:val="20"/>
          <w:szCs w:val="20"/>
        </w:rPr>
        <w:t>1</w:t>
      </w:r>
      <w:r w:rsidR="00B563AA" w:rsidRPr="00204A64">
        <w:rPr>
          <w:rFonts w:asciiTheme="majorHAnsi" w:hAnsiTheme="majorHAnsi" w:cstheme="majorHAnsi"/>
          <w:b w:val="0"/>
          <w:bCs w:val="0"/>
          <w:sz w:val="20"/>
          <w:szCs w:val="20"/>
        </w:rPr>
        <w:t>1</w:t>
      </w:r>
      <w:r w:rsidRPr="00204A64">
        <w:rPr>
          <w:rFonts w:asciiTheme="majorHAnsi" w:hAnsiTheme="majorHAnsi" w:cstheme="majorHAnsi"/>
          <w:b w:val="0"/>
          <w:bCs w:val="0"/>
          <w:sz w:val="20"/>
          <w:szCs w:val="20"/>
        </w:rPr>
        <w:t>.2.</w:t>
      </w:r>
      <w:r w:rsidR="696BA09A" w:rsidRPr="00204A64">
        <w:rPr>
          <w:rFonts w:asciiTheme="majorHAnsi" w:hAnsiTheme="majorHAnsi" w:cstheme="majorHAnsi"/>
          <w:b w:val="0"/>
          <w:bCs w:val="0"/>
          <w:sz w:val="20"/>
          <w:szCs w:val="20"/>
        </w:rPr>
        <w:t xml:space="preserve"> </w:t>
      </w:r>
      <w:r w:rsidR="00BE40BD" w:rsidRPr="00204A64">
        <w:rPr>
          <w:rFonts w:asciiTheme="majorHAnsi" w:hAnsiTheme="majorHAnsi" w:cstheme="majorHAnsi"/>
          <w:b w:val="0"/>
          <w:bCs w:val="0"/>
          <w:sz w:val="20"/>
          <w:szCs w:val="20"/>
        </w:rPr>
        <w:tab/>
      </w:r>
      <w:r w:rsidR="696BA09A" w:rsidRPr="00204A64">
        <w:rPr>
          <w:rFonts w:asciiTheme="majorHAnsi" w:hAnsiTheme="majorHAnsi" w:cstheme="majorHAnsi"/>
          <w:b w:val="0"/>
          <w:bCs w:val="0"/>
          <w:sz w:val="20"/>
          <w:szCs w:val="20"/>
        </w:rPr>
        <w:t>W odniesieniu do warunków dotyczących wykształcenia, kwalifikacji zawodowych lub doświadczenia, Wykonawcy mogą polegać na zdolnościach podmiotów</w:t>
      </w:r>
      <w:r w:rsidR="2ECC987C" w:rsidRPr="00204A64">
        <w:rPr>
          <w:rFonts w:asciiTheme="majorHAnsi" w:hAnsiTheme="majorHAnsi" w:cstheme="majorHAnsi"/>
          <w:b w:val="0"/>
          <w:bCs w:val="0"/>
          <w:sz w:val="20"/>
          <w:szCs w:val="20"/>
        </w:rPr>
        <w:t xml:space="preserve"> </w:t>
      </w:r>
      <w:r w:rsidR="24132133" w:rsidRPr="00204A64">
        <w:rPr>
          <w:rFonts w:asciiTheme="majorHAnsi" w:hAnsiTheme="majorHAnsi" w:cstheme="majorHAnsi"/>
          <w:b w:val="0"/>
          <w:bCs w:val="0"/>
          <w:sz w:val="20"/>
          <w:szCs w:val="20"/>
        </w:rPr>
        <w:t>udostępniających</w:t>
      </w:r>
      <w:r w:rsidR="2ECC987C" w:rsidRPr="00204A64">
        <w:rPr>
          <w:rFonts w:asciiTheme="majorHAnsi" w:hAnsiTheme="majorHAnsi" w:cstheme="majorHAnsi"/>
          <w:b w:val="0"/>
          <w:bCs w:val="0"/>
          <w:sz w:val="20"/>
          <w:szCs w:val="20"/>
        </w:rPr>
        <w:t xml:space="preserve"> zasoby</w:t>
      </w:r>
      <w:r w:rsidR="696BA09A" w:rsidRPr="00204A64">
        <w:rPr>
          <w:rFonts w:asciiTheme="majorHAnsi" w:hAnsiTheme="majorHAnsi" w:cstheme="majorHAnsi"/>
          <w:b w:val="0"/>
          <w:bCs w:val="0"/>
          <w:sz w:val="20"/>
          <w:szCs w:val="20"/>
        </w:rPr>
        <w:t xml:space="preserve">, jeśli podmioty te </w:t>
      </w:r>
      <w:r w:rsidR="7DADF5C0" w:rsidRPr="00204A64">
        <w:rPr>
          <w:rFonts w:asciiTheme="majorHAnsi" w:hAnsiTheme="majorHAnsi" w:cstheme="majorHAnsi"/>
          <w:b w:val="0"/>
          <w:bCs w:val="0"/>
          <w:sz w:val="20"/>
          <w:szCs w:val="20"/>
        </w:rPr>
        <w:t xml:space="preserve">wykonają </w:t>
      </w:r>
      <w:r w:rsidR="696BA09A" w:rsidRPr="00204A64">
        <w:rPr>
          <w:rFonts w:asciiTheme="majorHAnsi" w:hAnsiTheme="majorHAnsi" w:cstheme="majorHAnsi"/>
          <w:b w:val="0"/>
          <w:bCs w:val="0"/>
          <w:iCs/>
          <w:sz w:val="20"/>
          <w:szCs w:val="20"/>
        </w:rPr>
        <w:t>roboty budowlane lub usługi</w:t>
      </w:r>
      <w:r w:rsidR="696BA09A" w:rsidRPr="00204A64">
        <w:rPr>
          <w:rFonts w:asciiTheme="majorHAnsi" w:hAnsiTheme="majorHAnsi" w:cstheme="majorHAnsi"/>
          <w:b w:val="0"/>
          <w:bCs w:val="0"/>
          <w:sz w:val="20"/>
          <w:szCs w:val="20"/>
        </w:rPr>
        <w:t xml:space="preserve">, do realizacji których te zdolności są wymagane. </w:t>
      </w:r>
    </w:p>
    <w:p w14:paraId="5E66CE59" w14:textId="5359A187" w:rsidR="0006792C" w:rsidRPr="00204A64" w:rsidRDefault="696BA09A" w:rsidP="00CB793C">
      <w:pPr>
        <w:pStyle w:val="Tekstpodstawowy2"/>
        <w:spacing w:before="0" w:line="288" w:lineRule="auto"/>
        <w:ind w:left="709" w:hanging="709"/>
        <w:rPr>
          <w:rFonts w:asciiTheme="majorHAnsi" w:hAnsiTheme="majorHAnsi" w:cstheme="majorHAnsi"/>
          <w:b w:val="0"/>
          <w:bCs w:val="0"/>
          <w:sz w:val="20"/>
          <w:szCs w:val="20"/>
        </w:rPr>
      </w:pPr>
      <w:r w:rsidRPr="00204A64">
        <w:rPr>
          <w:rFonts w:asciiTheme="majorHAnsi" w:hAnsiTheme="majorHAnsi" w:cstheme="majorHAnsi"/>
          <w:b w:val="0"/>
          <w:bCs w:val="0"/>
          <w:sz w:val="20"/>
          <w:szCs w:val="20"/>
        </w:rPr>
        <w:t>1</w:t>
      </w:r>
      <w:r w:rsidR="00B563AA" w:rsidRPr="00204A64">
        <w:rPr>
          <w:rFonts w:asciiTheme="majorHAnsi" w:hAnsiTheme="majorHAnsi" w:cstheme="majorHAnsi"/>
          <w:b w:val="0"/>
          <w:bCs w:val="0"/>
          <w:sz w:val="20"/>
          <w:szCs w:val="20"/>
        </w:rPr>
        <w:t>1</w:t>
      </w:r>
      <w:r w:rsidRPr="00204A64">
        <w:rPr>
          <w:rFonts w:asciiTheme="majorHAnsi" w:hAnsiTheme="majorHAnsi" w:cstheme="majorHAnsi"/>
          <w:b w:val="0"/>
          <w:bCs w:val="0"/>
          <w:sz w:val="20"/>
          <w:szCs w:val="20"/>
        </w:rPr>
        <w:t xml:space="preserve">.3. </w:t>
      </w:r>
      <w:r w:rsidR="00BE40BD" w:rsidRPr="00204A64">
        <w:rPr>
          <w:rFonts w:asciiTheme="majorHAnsi" w:hAnsiTheme="majorHAnsi" w:cstheme="majorHAnsi"/>
          <w:b w:val="0"/>
          <w:bCs w:val="0"/>
          <w:sz w:val="20"/>
          <w:szCs w:val="20"/>
        </w:rPr>
        <w:tab/>
      </w:r>
      <w:r w:rsidR="0006792C" w:rsidRPr="00204A64">
        <w:rPr>
          <w:rFonts w:asciiTheme="majorHAnsi" w:hAnsiTheme="majorHAnsi" w:cstheme="majorHAnsi"/>
          <w:b w:val="0"/>
          <w:bCs w:val="0"/>
          <w:sz w:val="20"/>
          <w:szCs w:val="20"/>
        </w:rPr>
        <w:t>Wykonawca, który polega na zdolnościach lub sytuacji podmiotów</w:t>
      </w:r>
      <w:r w:rsidR="3CF72484" w:rsidRPr="00204A64">
        <w:rPr>
          <w:rFonts w:asciiTheme="majorHAnsi" w:hAnsiTheme="majorHAnsi" w:cstheme="majorHAnsi"/>
          <w:b w:val="0"/>
          <w:bCs w:val="0"/>
          <w:sz w:val="20"/>
          <w:szCs w:val="20"/>
        </w:rPr>
        <w:t xml:space="preserve"> udostępniających zasoby</w:t>
      </w:r>
      <w:r w:rsidR="0006792C" w:rsidRPr="00204A64">
        <w:rPr>
          <w:rFonts w:asciiTheme="majorHAnsi" w:hAnsiTheme="majorHAnsi" w:cstheme="majorHAnsi"/>
          <w:b w:val="0"/>
          <w:bCs w:val="0"/>
          <w:sz w:val="20"/>
          <w:szCs w:val="20"/>
        </w:rPr>
        <w:t xml:space="preserve">, </w:t>
      </w:r>
      <w:r w:rsidR="69751E47" w:rsidRPr="00204A64">
        <w:rPr>
          <w:rFonts w:asciiTheme="majorHAnsi" w:hAnsiTheme="majorHAnsi" w:cstheme="majorHAnsi"/>
          <w:b w:val="0"/>
          <w:bCs w:val="0"/>
          <w:sz w:val="20"/>
          <w:szCs w:val="20"/>
        </w:rPr>
        <w:t xml:space="preserve">składa wraz z </w:t>
      </w:r>
      <w:r w:rsidR="00CF6EEA" w:rsidRPr="00204A64">
        <w:rPr>
          <w:rFonts w:asciiTheme="majorHAnsi" w:hAnsiTheme="majorHAnsi" w:cstheme="majorHAnsi"/>
          <w:b w:val="0"/>
          <w:bCs w:val="0"/>
          <w:sz w:val="20"/>
          <w:szCs w:val="20"/>
        </w:rPr>
        <w:t>Wnioskiem</w:t>
      </w:r>
      <w:r w:rsidR="69751E47" w:rsidRPr="00204A64">
        <w:rPr>
          <w:rFonts w:asciiTheme="majorHAnsi" w:hAnsiTheme="majorHAnsi" w:cstheme="majorHAnsi"/>
          <w:b w:val="0"/>
          <w:bCs w:val="0"/>
          <w:sz w:val="20"/>
          <w:szCs w:val="20"/>
        </w:rPr>
        <w:t xml:space="preserve"> zobowiązanie podmiotu udostępniającego zasoby do oddania mu do dyspozycji niezbędnych zas</w:t>
      </w:r>
      <w:r w:rsidR="17F4E9A7" w:rsidRPr="00204A64">
        <w:rPr>
          <w:rFonts w:asciiTheme="majorHAnsi" w:hAnsiTheme="majorHAnsi" w:cstheme="majorHAnsi"/>
          <w:b w:val="0"/>
          <w:bCs w:val="0"/>
          <w:sz w:val="20"/>
          <w:szCs w:val="20"/>
        </w:rPr>
        <w:t xml:space="preserve">obów na potrzeby realizacji danego zamówienia lub inny podmiotowy środek dowodowy </w:t>
      </w:r>
      <w:r w:rsidR="5280C658" w:rsidRPr="00204A64">
        <w:rPr>
          <w:rFonts w:asciiTheme="majorHAnsi" w:hAnsiTheme="majorHAnsi" w:cstheme="majorHAnsi"/>
          <w:b w:val="0"/>
          <w:bCs w:val="0"/>
          <w:sz w:val="20"/>
          <w:szCs w:val="20"/>
        </w:rPr>
        <w:t>potwierdzający</w:t>
      </w:r>
      <w:r w:rsidR="17F4E9A7" w:rsidRPr="00204A64">
        <w:rPr>
          <w:rFonts w:asciiTheme="majorHAnsi" w:hAnsiTheme="majorHAnsi" w:cstheme="majorHAnsi"/>
          <w:b w:val="0"/>
          <w:bCs w:val="0"/>
          <w:sz w:val="20"/>
          <w:szCs w:val="20"/>
        </w:rPr>
        <w:t>, że Wykonawca realizując zamówienie, będzie dysponował niezbędn</w:t>
      </w:r>
      <w:r w:rsidR="2AE498CF" w:rsidRPr="00204A64">
        <w:rPr>
          <w:rFonts w:asciiTheme="majorHAnsi" w:hAnsiTheme="majorHAnsi" w:cstheme="majorHAnsi"/>
          <w:b w:val="0"/>
          <w:bCs w:val="0"/>
          <w:sz w:val="20"/>
          <w:szCs w:val="20"/>
        </w:rPr>
        <w:t xml:space="preserve">ymi zasobami tych podmiotów. </w:t>
      </w:r>
    </w:p>
    <w:p w14:paraId="30EEA655" w14:textId="54748CBD" w:rsidR="0006792C" w:rsidRPr="00204A64" w:rsidRDefault="0006792C" w:rsidP="00CB793C">
      <w:pPr>
        <w:spacing w:line="288" w:lineRule="auto"/>
        <w:ind w:left="709" w:hanging="709"/>
        <w:jc w:val="both"/>
        <w:rPr>
          <w:rFonts w:asciiTheme="majorHAnsi" w:eastAsia="Verdana" w:hAnsiTheme="majorHAnsi" w:cstheme="majorHAnsi"/>
          <w:sz w:val="20"/>
          <w:szCs w:val="20"/>
        </w:rPr>
      </w:pPr>
      <w:r w:rsidRPr="00204A64">
        <w:rPr>
          <w:rFonts w:asciiTheme="majorHAnsi" w:hAnsiTheme="majorHAnsi" w:cstheme="majorHAnsi"/>
          <w:sz w:val="20"/>
          <w:szCs w:val="20"/>
        </w:rPr>
        <w:t>1</w:t>
      </w:r>
      <w:r w:rsidR="00B563AA" w:rsidRPr="00204A64">
        <w:rPr>
          <w:rFonts w:asciiTheme="majorHAnsi" w:hAnsiTheme="majorHAnsi" w:cstheme="majorHAnsi"/>
          <w:sz w:val="20"/>
          <w:szCs w:val="20"/>
        </w:rPr>
        <w:t>1</w:t>
      </w:r>
      <w:r w:rsidRPr="00204A64">
        <w:rPr>
          <w:rFonts w:asciiTheme="majorHAnsi" w:hAnsiTheme="majorHAnsi" w:cstheme="majorHAnsi"/>
          <w:sz w:val="20"/>
          <w:szCs w:val="20"/>
        </w:rPr>
        <w:t>.</w:t>
      </w:r>
      <w:r w:rsidR="68FBA0FA" w:rsidRPr="00204A64">
        <w:rPr>
          <w:rFonts w:asciiTheme="majorHAnsi" w:hAnsiTheme="majorHAnsi" w:cstheme="majorHAnsi"/>
          <w:sz w:val="20"/>
          <w:szCs w:val="20"/>
        </w:rPr>
        <w:t>4</w:t>
      </w:r>
      <w:r w:rsidRPr="00204A64">
        <w:rPr>
          <w:rFonts w:asciiTheme="majorHAnsi" w:hAnsiTheme="majorHAnsi" w:cstheme="majorHAnsi"/>
          <w:sz w:val="20"/>
          <w:szCs w:val="20"/>
        </w:rPr>
        <w:t>.</w:t>
      </w:r>
      <w:r w:rsidR="0BD47253" w:rsidRPr="00204A64">
        <w:rPr>
          <w:rFonts w:asciiTheme="majorHAnsi" w:eastAsia="Verdana" w:hAnsiTheme="majorHAnsi" w:cstheme="majorHAnsi"/>
          <w:sz w:val="20"/>
          <w:szCs w:val="20"/>
        </w:rPr>
        <w:t xml:space="preserve"> </w:t>
      </w:r>
      <w:r w:rsidR="00B563AA" w:rsidRPr="00204A64">
        <w:rPr>
          <w:rFonts w:asciiTheme="majorHAnsi" w:eastAsia="Verdana" w:hAnsiTheme="majorHAnsi" w:cstheme="majorHAnsi"/>
          <w:sz w:val="20"/>
          <w:szCs w:val="20"/>
        </w:rPr>
        <w:tab/>
      </w:r>
      <w:r w:rsidR="0BD47253" w:rsidRPr="00204A64">
        <w:rPr>
          <w:rFonts w:asciiTheme="majorHAnsi" w:eastAsia="Verdana" w:hAnsiTheme="majorHAnsi" w:cstheme="majorHAnsi"/>
          <w:sz w:val="20"/>
          <w:szCs w:val="20"/>
        </w:rPr>
        <w:t>Zobowiązanie podmiotu udostępniającego zasoby, o którym mowa w pkt 1</w:t>
      </w:r>
      <w:r w:rsidR="00B563AA" w:rsidRPr="00204A64">
        <w:rPr>
          <w:rFonts w:asciiTheme="majorHAnsi" w:eastAsia="Verdana" w:hAnsiTheme="majorHAnsi" w:cstheme="majorHAnsi"/>
          <w:sz w:val="20"/>
          <w:szCs w:val="20"/>
        </w:rPr>
        <w:t>1</w:t>
      </w:r>
      <w:r w:rsidR="0BD47253" w:rsidRPr="00204A64">
        <w:rPr>
          <w:rFonts w:asciiTheme="majorHAnsi" w:eastAsia="Verdana" w:hAnsiTheme="majorHAnsi" w:cstheme="majorHAnsi"/>
          <w:sz w:val="20"/>
          <w:szCs w:val="20"/>
        </w:rPr>
        <w:t xml:space="preserve">.3, potwierdza, że stosunek łączący Wykonawcę z podmiotami udostępniającymi zasoby gwarantuje rzeczywisty dostęp do tych zasobów oraz określa w szczególności: </w:t>
      </w:r>
    </w:p>
    <w:p w14:paraId="5B38DC38" w14:textId="1E42E125" w:rsidR="0006792C" w:rsidRPr="00204A64" w:rsidRDefault="0BD47253" w:rsidP="00CB793C">
      <w:pPr>
        <w:pStyle w:val="Akapitzlist"/>
        <w:numPr>
          <w:ilvl w:val="0"/>
          <w:numId w:val="17"/>
        </w:numPr>
        <w:spacing w:line="288" w:lineRule="auto"/>
        <w:jc w:val="both"/>
        <w:rPr>
          <w:rFonts w:asciiTheme="majorHAnsi" w:eastAsia="Verdana" w:hAnsiTheme="majorHAnsi" w:cstheme="majorHAnsi"/>
          <w:sz w:val="20"/>
          <w:szCs w:val="20"/>
        </w:rPr>
      </w:pPr>
      <w:r w:rsidRPr="00204A64">
        <w:rPr>
          <w:rFonts w:asciiTheme="majorHAnsi" w:eastAsia="Verdana" w:hAnsiTheme="majorHAnsi" w:cstheme="majorHAnsi"/>
          <w:sz w:val="20"/>
          <w:szCs w:val="20"/>
        </w:rPr>
        <w:t>zakres dostępnych Wykonawcy zasobów podmiotu udostępniającego zasoby;</w:t>
      </w:r>
    </w:p>
    <w:p w14:paraId="196322D6" w14:textId="295DB75F" w:rsidR="0006792C" w:rsidRPr="00204A64" w:rsidRDefault="0BD47253" w:rsidP="00CB793C">
      <w:pPr>
        <w:pStyle w:val="Akapitzlist"/>
        <w:numPr>
          <w:ilvl w:val="0"/>
          <w:numId w:val="17"/>
        </w:numPr>
        <w:spacing w:line="288" w:lineRule="auto"/>
        <w:jc w:val="both"/>
        <w:rPr>
          <w:rFonts w:asciiTheme="majorHAnsi" w:eastAsia="Verdana" w:hAnsiTheme="majorHAnsi" w:cstheme="majorHAnsi"/>
          <w:sz w:val="20"/>
          <w:szCs w:val="20"/>
        </w:rPr>
      </w:pPr>
      <w:r w:rsidRPr="00204A64">
        <w:rPr>
          <w:rFonts w:asciiTheme="majorHAnsi" w:eastAsia="Verdana" w:hAnsiTheme="majorHAnsi" w:cstheme="majorHAnsi"/>
          <w:sz w:val="20"/>
          <w:szCs w:val="20"/>
        </w:rPr>
        <w:t>sposób i okres udostępnienia Wykonawcy i wykorzystania przez niego zasobów podmiotu udostępniającego te zasoby przy wykonywaniu zamówienia;</w:t>
      </w:r>
    </w:p>
    <w:p w14:paraId="4F752641" w14:textId="65457579" w:rsidR="0006792C" w:rsidRPr="00204A64" w:rsidRDefault="0BD47253" w:rsidP="00CB793C">
      <w:pPr>
        <w:pStyle w:val="Tekstpodstawowy2"/>
        <w:numPr>
          <w:ilvl w:val="0"/>
          <w:numId w:val="17"/>
        </w:numPr>
        <w:spacing w:before="0" w:line="288" w:lineRule="auto"/>
        <w:rPr>
          <w:rFonts w:asciiTheme="majorHAnsi" w:eastAsia="Verdana" w:hAnsiTheme="majorHAnsi" w:cstheme="majorHAnsi"/>
          <w:b w:val="0"/>
          <w:sz w:val="20"/>
          <w:szCs w:val="20"/>
        </w:rPr>
      </w:pPr>
      <w:r w:rsidRPr="00204A64">
        <w:rPr>
          <w:rFonts w:asciiTheme="majorHAnsi" w:eastAsia="Verdana" w:hAnsiTheme="majorHAnsi" w:cstheme="majorHAnsi"/>
          <w:b w:val="0"/>
          <w:bCs w:val="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B563AA" w:rsidRPr="00204A64">
        <w:rPr>
          <w:rFonts w:asciiTheme="majorHAnsi" w:eastAsia="Verdana" w:hAnsiTheme="majorHAnsi" w:cstheme="majorHAnsi"/>
          <w:b w:val="0"/>
          <w:bCs w:val="0"/>
          <w:sz w:val="20"/>
          <w:szCs w:val="20"/>
        </w:rPr>
        <w:t>.</w:t>
      </w:r>
    </w:p>
    <w:p w14:paraId="6C196A30" w14:textId="2C0C87C2" w:rsidR="0006792C" w:rsidRPr="00204A64" w:rsidRDefault="0BD47253" w:rsidP="00CB793C">
      <w:pPr>
        <w:pStyle w:val="Tekstpodstawowy2"/>
        <w:spacing w:before="0" w:line="288" w:lineRule="auto"/>
        <w:ind w:left="709" w:hanging="709"/>
        <w:rPr>
          <w:rFonts w:asciiTheme="majorHAnsi" w:hAnsiTheme="majorHAnsi" w:cstheme="majorHAnsi"/>
          <w:b w:val="0"/>
          <w:bCs w:val="0"/>
          <w:sz w:val="20"/>
          <w:szCs w:val="20"/>
        </w:rPr>
      </w:pPr>
      <w:r w:rsidRPr="00204A64">
        <w:rPr>
          <w:rFonts w:asciiTheme="majorHAnsi" w:hAnsiTheme="majorHAnsi" w:cstheme="majorHAnsi"/>
          <w:b w:val="0"/>
          <w:bCs w:val="0"/>
          <w:sz w:val="20"/>
          <w:szCs w:val="20"/>
        </w:rPr>
        <w:t>1</w:t>
      </w:r>
      <w:r w:rsidR="00B563AA" w:rsidRPr="00204A64">
        <w:rPr>
          <w:rFonts w:asciiTheme="majorHAnsi" w:hAnsiTheme="majorHAnsi" w:cstheme="majorHAnsi"/>
          <w:b w:val="0"/>
          <w:bCs w:val="0"/>
          <w:sz w:val="20"/>
          <w:szCs w:val="20"/>
        </w:rPr>
        <w:t>1</w:t>
      </w:r>
      <w:r w:rsidRPr="00204A64">
        <w:rPr>
          <w:rFonts w:asciiTheme="majorHAnsi" w:hAnsiTheme="majorHAnsi" w:cstheme="majorHAnsi"/>
          <w:b w:val="0"/>
          <w:bCs w:val="0"/>
          <w:sz w:val="20"/>
          <w:szCs w:val="20"/>
        </w:rPr>
        <w:t xml:space="preserve">.5. </w:t>
      </w:r>
      <w:r w:rsidR="00B563AA" w:rsidRPr="00204A64">
        <w:rPr>
          <w:rFonts w:asciiTheme="majorHAnsi" w:hAnsiTheme="majorHAnsi" w:cstheme="majorHAnsi"/>
          <w:b w:val="0"/>
          <w:bCs w:val="0"/>
          <w:sz w:val="20"/>
          <w:szCs w:val="20"/>
        </w:rPr>
        <w:tab/>
      </w:r>
      <w:r w:rsidR="0006792C" w:rsidRPr="00204A64">
        <w:rPr>
          <w:rFonts w:asciiTheme="majorHAnsi" w:hAnsiTheme="majorHAnsi" w:cstheme="majorHAnsi"/>
          <w:b w:val="0"/>
          <w:bCs w:val="0"/>
          <w:sz w:val="20"/>
          <w:szCs w:val="20"/>
        </w:rPr>
        <w:t xml:space="preserve">Zamawiający oceni, czy udostępniane Wykonawcy przez podmioty </w:t>
      </w:r>
      <w:r w:rsidR="1D07AE9C" w:rsidRPr="00204A64">
        <w:rPr>
          <w:rFonts w:asciiTheme="majorHAnsi" w:hAnsiTheme="majorHAnsi" w:cstheme="majorHAnsi"/>
          <w:b w:val="0"/>
          <w:bCs w:val="0"/>
          <w:sz w:val="20"/>
          <w:szCs w:val="20"/>
        </w:rPr>
        <w:t xml:space="preserve">udostepniające zasoby </w:t>
      </w:r>
      <w:r w:rsidR="0006792C" w:rsidRPr="00204A64">
        <w:rPr>
          <w:rFonts w:asciiTheme="majorHAnsi" w:hAnsiTheme="majorHAnsi" w:cstheme="majorHAnsi"/>
          <w:b w:val="0"/>
          <w:bCs w:val="0"/>
          <w:sz w:val="20"/>
          <w:szCs w:val="20"/>
        </w:rPr>
        <w:t>zdolności techniczne lub zawodowe lub ich sytuacja finansowa lub ekonomiczna, pozwalają na wykazanie przez Wykonawcę spełniania warunków udziału w postępowaniu</w:t>
      </w:r>
      <w:r w:rsidR="00B563AA" w:rsidRPr="00204A64">
        <w:rPr>
          <w:rFonts w:asciiTheme="majorHAnsi" w:hAnsiTheme="majorHAnsi" w:cstheme="majorHAnsi"/>
          <w:b w:val="0"/>
          <w:bCs w:val="0"/>
          <w:sz w:val="20"/>
          <w:szCs w:val="20"/>
        </w:rPr>
        <w:t xml:space="preserve">, </w:t>
      </w:r>
      <w:r w:rsidR="69A4165F" w:rsidRPr="00204A64">
        <w:rPr>
          <w:rFonts w:asciiTheme="majorHAnsi" w:eastAsia="Verdana" w:hAnsiTheme="majorHAnsi" w:cstheme="majorHAnsi"/>
          <w:b w:val="0"/>
          <w:bCs w:val="0"/>
          <w:sz w:val="20"/>
          <w:szCs w:val="20"/>
        </w:rPr>
        <w:t>a także bada, czy nie zachodzą wobec tego podmiotu podstawy wykluczenia, które zostały przewidziany względem wykonawcy</w:t>
      </w:r>
      <w:r w:rsidR="0006792C" w:rsidRPr="00204A64">
        <w:rPr>
          <w:rFonts w:asciiTheme="majorHAnsi" w:hAnsiTheme="majorHAnsi" w:cstheme="majorHAnsi"/>
          <w:b w:val="0"/>
          <w:bCs w:val="0"/>
          <w:sz w:val="20"/>
          <w:szCs w:val="20"/>
        </w:rPr>
        <w:t xml:space="preserve">. </w:t>
      </w:r>
    </w:p>
    <w:p w14:paraId="7AE5B095" w14:textId="481EDFAC" w:rsidR="00B563AA" w:rsidRPr="00204A64" w:rsidRDefault="0006792C" w:rsidP="00CB793C">
      <w:pPr>
        <w:pStyle w:val="Tekstpodstawowy2"/>
        <w:spacing w:before="0" w:line="288" w:lineRule="auto"/>
        <w:ind w:left="709" w:hanging="709"/>
        <w:rPr>
          <w:rFonts w:asciiTheme="majorHAnsi" w:eastAsia="Verdana" w:hAnsiTheme="majorHAnsi" w:cstheme="majorHAnsi"/>
          <w:b w:val="0"/>
          <w:bCs w:val="0"/>
          <w:sz w:val="20"/>
          <w:szCs w:val="20"/>
        </w:rPr>
      </w:pPr>
      <w:r w:rsidRPr="00204A64">
        <w:rPr>
          <w:rFonts w:asciiTheme="majorHAnsi" w:hAnsiTheme="majorHAnsi" w:cstheme="majorHAnsi"/>
          <w:b w:val="0"/>
          <w:bCs w:val="0"/>
          <w:sz w:val="20"/>
          <w:szCs w:val="20"/>
        </w:rPr>
        <w:t>1</w:t>
      </w:r>
      <w:r w:rsidR="00B563AA" w:rsidRPr="00204A64">
        <w:rPr>
          <w:rFonts w:asciiTheme="majorHAnsi" w:hAnsiTheme="majorHAnsi" w:cstheme="majorHAnsi"/>
          <w:b w:val="0"/>
          <w:bCs w:val="0"/>
          <w:sz w:val="20"/>
          <w:szCs w:val="20"/>
        </w:rPr>
        <w:t>1</w:t>
      </w:r>
      <w:r w:rsidRPr="00204A64">
        <w:rPr>
          <w:rFonts w:asciiTheme="majorHAnsi" w:hAnsiTheme="majorHAnsi" w:cstheme="majorHAnsi"/>
          <w:b w:val="0"/>
          <w:bCs w:val="0"/>
          <w:sz w:val="20"/>
          <w:szCs w:val="20"/>
        </w:rPr>
        <w:t>.</w:t>
      </w:r>
      <w:r w:rsidR="31BCAC58" w:rsidRPr="00204A64">
        <w:rPr>
          <w:rFonts w:asciiTheme="majorHAnsi" w:hAnsiTheme="majorHAnsi" w:cstheme="majorHAnsi"/>
          <w:b w:val="0"/>
          <w:bCs w:val="0"/>
          <w:sz w:val="20"/>
          <w:szCs w:val="20"/>
        </w:rPr>
        <w:t>6</w:t>
      </w:r>
      <w:r w:rsidRPr="00204A64">
        <w:rPr>
          <w:rFonts w:asciiTheme="majorHAnsi" w:hAnsiTheme="majorHAnsi" w:cstheme="majorHAnsi"/>
          <w:b w:val="0"/>
          <w:bCs w:val="0"/>
          <w:sz w:val="20"/>
          <w:szCs w:val="20"/>
        </w:rPr>
        <w:t>.</w:t>
      </w:r>
      <w:r w:rsidR="0AD8FDF0" w:rsidRPr="00204A64">
        <w:rPr>
          <w:rFonts w:asciiTheme="majorHAnsi" w:eastAsia="Verdana" w:hAnsiTheme="majorHAnsi" w:cstheme="majorHAnsi"/>
          <w:sz w:val="20"/>
          <w:szCs w:val="20"/>
        </w:rPr>
        <w:t xml:space="preserve"> </w:t>
      </w:r>
      <w:r w:rsidR="00B563AA" w:rsidRPr="00204A64">
        <w:rPr>
          <w:rFonts w:asciiTheme="majorHAnsi" w:eastAsia="Verdana" w:hAnsiTheme="majorHAnsi" w:cstheme="majorHAnsi"/>
          <w:sz w:val="20"/>
          <w:szCs w:val="20"/>
        </w:rPr>
        <w:tab/>
      </w:r>
      <w:r w:rsidR="0AD8FDF0" w:rsidRPr="00204A64">
        <w:rPr>
          <w:rFonts w:asciiTheme="majorHAnsi" w:eastAsia="Verdana" w:hAnsiTheme="majorHAnsi" w:cstheme="majorHAnsi"/>
          <w:b w:val="0"/>
          <w:bCs w:val="0"/>
          <w:sz w:val="20"/>
          <w:szCs w:val="20"/>
        </w:rPr>
        <w:t>Podmiot, który zobowiązał się do udostępnienia zasobów, odpowiada solidarnie z Wykonawcą, który polega na jego sytuacji finansowej lub ekonomicznej, za szkodę poniesioną przez Zamawiającego powstałą w skutek nieudostępnienia tych zasobów, chyba że za nieudostępnienie zasobów podmiot ten nie ponosi winy</w:t>
      </w:r>
      <w:r w:rsidR="00B563AA" w:rsidRPr="00204A64">
        <w:rPr>
          <w:rFonts w:asciiTheme="majorHAnsi" w:eastAsia="Verdana" w:hAnsiTheme="majorHAnsi" w:cstheme="majorHAnsi"/>
          <w:b w:val="0"/>
          <w:bCs w:val="0"/>
          <w:sz w:val="20"/>
          <w:szCs w:val="20"/>
        </w:rPr>
        <w:t>.</w:t>
      </w:r>
    </w:p>
    <w:p w14:paraId="5BCA4B14" w14:textId="7E7A557B" w:rsidR="0006792C" w:rsidRPr="00204A64" w:rsidRDefault="0006792C" w:rsidP="00CB793C">
      <w:pPr>
        <w:pStyle w:val="Tekstpodstawowy2"/>
        <w:spacing w:before="0" w:line="288" w:lineRule="auto"/>
        <w:ind w:left="709" w:hanging="709"/>
        <w:rPr>
          <w:rFonts w:asciiTheme="majorHAnsi" w:hAnsiTheme="majorHAnsi" w:cstheme="majorHAnsi"/>
          <w:b w:val="0"/>
          <w:bCs w:val="0"/>
          <w:sz w:val="20"/>
          <w:szCs w:val="20"/>
        </w:rPr>
      </w:pPr>
      <w:r w:rsidRPr="00204A64">
        <w:rPr>
          <w:rFonts w:asciiTheme="majorHAnsi" w:hAnsiTheme="majorHAnsi" w:cstheme="majorHAnsi"/>
          <w:b w:val="0"/>
          <w:bCs w:val="0"/>
          <w:sz w:val="20"/>
          <w:szCs w:val="20"/>
        </w:rPr>
        <w:t>1</w:t>
      </w:r>
      <w:r w:rsidR="00B563AA" w:rsidRPr="00204A64">
        <w:rPr>
          <w:rFonts w:asciiTheme="majorHAnsi" w:hAnsiTheme="majorHAnsi" w:cstheme="majorHAnsi"/>
          <w:b w:val="0"/>
          <w:bCs w:val="0"/>
          <w:sz w:val="20"/>
          <w:szCs w:val="20"/>
        </w:rPr>
        <w:t>1</w:t>
      </w:r>
      <w:r w:rsidRPr="00204A64">
        <w:rPr>
          <w:rFonts w:asciiTheme="majorHAnsi" w:hAnsiTheme="majorHAnsi" w:cstheme="majorHAnsi"/>
          <w:b w:val="0"/>
          <w:bCs w:val="0"/>
          <w:sz w:val="20"/>
          <w:szCs w:val="20"/>
        </w:rPr>
        <w:t>.</w:t>
      </w:r>
      <w:r w:rsidR="2DD55536" w:rsidRPr="00204A64">
        <w:rPr>
          <w:rFonts w:asciiTheme="majorHAnsi" w:hAnsiTheme="majorHAnsi" w:cstheme="majorHAnsi"/>
          <w:b w:val="0"/>
          <w:bCs w:val="0"/>
          <w:sz w:val="20"/>
          <w:szCs w:val="20"/>
        </w:rPr>
        <w:t>7</w:t>
      </w:r>
      <w:r w:rsidRPr="00204A64">
        <w:rPr>
          <w:rFonts w:asciiTheme="majorHAnsi" w:hAnsiTheme="majorHAnsi" w:cstheme="majorHAnsi"/>
          <w:b w:val="0"/>
          <w:bCs w:val="0"/>
          <w:sz w:val="20"/>
          <w:szCs w:val="20"/>
        </w:rPr>
        <w:t>.</w:t>
      </w:r>
      <w:r w:rsidRPr="00204A64">
        <w:rPr>
          <w:rFonts w:asciiTheme="majorHAnsi" w:hAnsiTheme="majorHAnsi" w:cstheme="majorHAnsi"/>
          <w:b w:val="0"/>
          <w:iCs/>
          <w:sz w:val="20"/>
          <w:szCs w:val="20"/>
        </w:rPr>
        <w:tab/>
      </w:r>
      <w:r w:rsidRPr="00204A64">
        <w:rPr>
          <w:rFonts w:asciiTheme="majorHAnsi" w:hAnsiTheme="majorHAnsi" w:cstheme="majorHAnsi"/>
          <w:b w:val="0"/>
          <w:bCs w:val="0"/>
          <w:sz w:val="20"/>
          <w:szCs w:val="20"/>
        </w:rPr>
        <w:t>Jeżeli zdolności techniczne lub zawodowe lub sytuacja ekonomiczna lub finansowa, podmiotu</w:t>
      </w:r>
      <w:r w:rsidR="206FBCFB" w:rsidRPr="00204A64">
        <w:rPr>
          <w:rFonts w:asciiTheme="majorHAnsi" w:hAnsiTheme="majorHAnsi" w:cstheme="majorHAnsi"/>
          <w:b w:val="0"/>
          <w:bCs w:val="0"/>
          <w:sz w:val="20"/>
          <w:szCs w:val="20"/>
        </w:rPr>
        <w:t xml:space="preserve"> </w:t>
      </w:r>
      <w:r w:rsidR="206FBCFB" w:rsidRPr="00204A64">
        <w:rPr>
          <w:rFonts w:asciiTheme="majorHAnsi" w:eastAsia="Verdana" w:hAnsiTheme="majorHAnsi" w:cstheme="majorHAnsi"/>
          <w:b w:val="0"/>
          <w:bCs w:val="0"/>
          <w:sz w:val="20"/>
          <w:szCs w:val="20"/>
        </w:rPr>
        <w:t>udostępniającego zasoby</w:t>
      </w:r>
      <w:r w:rsidRPr="00204A64">
        <w:rPr>
          <w:rFonts w:asciiTheme="majorHAnsi" w:hAnsiTheme="majorHAnsi" w:cstheme="majorHAnsi"/>
          <w:b w:val="0"/>
          <w:bCs w:val="0"/>
          <w:sz w:val="20"/>
          <w:szCs w:val="20"/>
        </w:rPr>
        <w:t xml:space="preserve"> nie potwierdzają spełnienia przez Wykonawcę warunków udziału w </w:t>
      </w:r>
      <w:r w:rsidRPr="00204A64">
        <w:rPr>
          <w:rFonts w:asciiTheme="majorHAnsi" w:hAnsiTheme="majorHAnsi" w:cstheme="majorHAnsi"/>
          <w:b w:val="0"/>
          <w:bCs w:val="0"/>
          <w:sz w:val="20"/>
          <w:szCs w:val="20"/>
        </w:rPr>
        <w:lastRenderedPageBreak/>
        <w:t xml:space="preserve">postępowaniu lub zachodzą wobec </w:t>
      </w:r>
      <w:r w:rsidR="2649981E" w:rsidRPr="00204A64">
        <w:rPr>
          <w:rFonts w:asciiTheme="majorHAnsi" w:hAnsiTheme="majorHAnsi" w:cstheme="majorHAnsi"/>
          <w:b w:val="0"/>
          <w:bCs w:val="0"/>
          <w:sz w:val="20"/>
          <w:szCs w:val="20"/>
        </w:rPr>
        <w:t xml:space="preserve">tego </w:t>
      </w:r>
      <w:r w:rsidRPr="00204A64">
        <w:rPr>
          <w:rFonts w:asciiTheme="majorHAnsi" w:hAnsiTheme="majorHAnsi" w:cstheme="majorHAnsi"/>
          <w:b w:val="0"/>
          <w:bCs w:val="0"/>
          <w:sz w:val="20"/>
          <w:szCs w:val="20"/>
        </w:rPr>
        <w:t>podmiot</w:t>
      </w:r>
      <w:r w:rsidR="3FE676B7" w:rsidRPr="00204A64">
        <w:rPr>
          <w:rFonts w:asciiTheme="majorHAnsi" w:hAnsiTheme="majorHAnsi" w:cstheme="majorHAnsi"/>
          <w:b w:val="0"/>
          <w:bCs w:val="0"/>
          <w:sz w:val="20"/>
          <w:szCs w:val="20"/>
        </w:rPr>
        <w:t>u</w:t>
      </w:r>
      <w:r w:rsidRPr="00204A64">
        <w:rPr>
          <w:rFonts w:asciiTheme="majorHAnsi" w:hAnsiTheme="majorHAnsi" w:cstheme="majorHAnsi"/>
          <w:b w:val="0"/>
          <w:bCs w:val="0"/>
          <w:sz w:val="20"/>
          <w:szCs w:val="20"/>
        </w:rPr>
        <w:t xml:space="preserve"> podstawy wykluczenia, Zamawiający zażąda, aby Wykonawca w terminie określonym przez Zamawiającego:</w:t>
      </w:r>
    </w:p>
    <w:p w14:paraId="769046F0" w14:textId="1CA32D6F" w:rsidR="0006792C" w:rsidRPr="00204A64" w:rsidRDefault="0006792C" w:rsidP="00CB793C">
      <w:pPr>
        <w:pStyle w:val="Tekstpodstawowy2"/>
        <w:tabs>
          <w:tab w:val="left" w:pos="1134"/>
        </w:tabs>
        <w:spacing w:before="0" w:line="288" w:lineRule="auto"/>
        <w:ind w:left="709"/>
        <w:rPr>
          <w:rFonts w:asciiTheme="majorHAnsi" w:hAnsiTheme="majorHAnsi" w:cstheme="majorHAnsi"/>
          <w:b w:val="0"/>
          <w:sz w:val="20"/>
          <w:szCs w:val="20"/>
        </w:rPr>
      </w:pPr>
      <w:r w:rsidRPr="00204A64">
        <w:rPr>
          <w:rFonts w:asciiTheme="majorHAnsi" w:hAnsiTheme="majorHAnsi" w:cstheme="majorHAnsi"/>
          <w:b w:val="0"/>
          <w:bCs w:val="0"/>
          <w:sz w:val="20"/>
          <w:szCs w:val="20"/>
        </w:rPr>
        <w:t>a)</w:t>
      </w:r>
      <w:r w:rsidRPr="00204A64">
        <w:rPr>
          <w:rFonts w:asciiTheme="majorHAnsi" w:hAnsiTheme="majorHAnsi" w:cstheme="majorHAnsi"/>
          <w:b w:val="0"/>
          <w:bCs w:val="0"/>
          <w:sz w:val="20"/>
          <w:szCs w:val="20"/>
        </w:rPr>
        <w:tab/>
      </w:r>
      <w:r w:rsidRPr="00204A64">
        <w:rPr>
          <w:rFonts w:asciiTheme="majorHAnsi" w:hAnsiTheme="majorHAnsi" w:cstheme="majorHAnsi"/>
          <w:b w:val="0"/>
          <w:iCs/>
          <w:sz w:val="20"/>
          <w:szCs w:val="20"/>
        </w:rPr>
        <w:t xml:space="preserve">zastąpił ten podmiot innym podmiotem lub podmiotami </w:t>
      </w:r>
      <w:r w:rsidR="00C6069E" w:rsidRPr="00204A64">
        <w:rPr>
          <w:rFonts w:asciiTheme="majorHAnsi" w:hAnsiTheme="majorHAnsi" w:cstheme="majorHAnsi"/>
          <w:b w:val="0"/>
          <w:iCs/>
          <w:sz w:val="20"/>
          <w:szCs w:val="20"/>
        </w:rPr>
        <w:t>albo</w:t>
      </w:r>
    </w:p>
    <w:p w14:paraId="5658761D" w14:textId="79412957" w:rsidR="0006792C" w:rsidRPr="00204A64" w:rsidRDefault="0006792C" w:rsidP="00CB793C">
      <w:pPr>
        <w:pStyle w:val="Tekstpodstawowy2"/>
        <w:tabs>
          <w:tab w:val="left" w:pos="1134"/>
        </w:tabs>
        <w:spacing w:before="0" w:line="288" w:lineRule="auto"/>
        <w:ind w:left="1134" w:hanging="425"/>
        <w:rPr>
          <w:rFonts w:asciiTheme="majorHAnsi" w:eastAsia="Verdana" w:hAnsiTheme="majorHAnsi" w:cstheme="majorHAnsi"/>
          <w:b w:val="0"/>
          <w:bCs w:val="0"/>
          <w:sz w:val="20"/>
          <w:szCs w:val="20"/>
        </w:rPr>
      </w:pPr>
      <w:r w:rsidRPr="00204A64">
        <w:rPr>
          <w:rFonts w:asciiTheme="majorHAnsi" w:hAnsiTheme="majorHAnsi" w:cstheme="majorHAnsi"/>
          <w:b w:val="0"/>
          <w:bCs w:val="0"/>
          <w:sz w:val="20"/>
          <w:szCs w:val="20"/>
        </w:rPr>
        <w:t>b)</w:t>
      </w:r>
      <w:r w:rsidRPr="00204A64">
        <w:rPr>
          <w:rFonts w:asciiTheme="majorHAnsi" w:hAnsiTheme="majorHAnsi" w:cstheme="majorHAnsi"/>
          <w:b w:val="0"/>
          <w:bCs w:val="0"/>
          <w:sz w:val="20"/>
          <w:szCs w:val="20"/>
        </w:rPr>
        <w:tab/>
      </w:r>
      <w:r w:rsidR="335B6733" w:rsidRPr="00204A64">
        <w:rPr>
          <w:rFonts w:asciiTheme="majorHAnsi" w:eastAsia="Verdana" w:hAnsiTheme="majorHAnsi" w:cstheme="majorHAnsi"/>
          <w:sz w:val="20"/>
          <w:szCs w:val="20"/>
        </w:rPr>
        <w:t xml:space="preserve"> </w:t>
      </w:r>
      <w:r w:rsidR="335B6733" w:rsidRPr="00204A64">
        <w:rPr>
          <w:rFonts w:asciiTheme="majorHAnsi" w:eastAsia="Verdana" w:hAnsiTheme="majorHAnsi" w:cstheme="majorHAnsi"/>
          <w:b w:val="0"/>
          <w:bCs w:val="0"/>
          <w:sz w:val="20"/>
          <w:szCs w:val="20"/>
        </w:rPr>
        <w:t>wykazał, że samodzielnie spełnia warunki udziału w postępowaniu.</w:t>
      </w:r>
    </w:p>
    <w:p w14:paraId="6FE1A09B" w14:textId="4F2B26EB" w:rsidR="00812D2B" w:rsidRPr="00204A64" w:rsidRDefault="00B563AA" w:rsidP="00CB793C">
      <w:pPr>
        <w:pStyle w:val="Tekstpodstawowy2"/>
        <w:spacing w:before="0" w:line="288" w:lineRule="auto"/>
        <w:ind w:left="709" w:hanging="709"/>
        <w:rPr>
          <w:rFonts w:asciiTheme="majorHAnsi" w:hAnsiTheme="majorHAnsi" w:cstheme="majorHAnsi"/>
          <w:b w:val="0"/>
          <w:iCs/>
          <w:sz w:val="20"/>
          <w:szCs w:val="20"/>
        </w:rPr>
      </w:pPr>
      <w:r w:rsidRPr="00204A64">
        <w:rPr>
          <w:rFonts w:asciiTheme="majorHAnsi" w:hAnsiTheme="majorHAnsi" w:cstheme="majorHAnsi"/>
          <w:b w:val="0"/>
          <w:bCs w:val="0"/>
          <w:sz w:val="20"/>
          <w:szCs w:val="20"/>
        </w:rPr>
        <w:t>11</w:t>
      </w:r>
      <w:r w:rsidR="0006792C" w:rsidRPr="00204A64">
        <w:rPr>
          <w:rFonts w:asciiTheme="majorHAnsi" w:hAnsiTheme="majorHAnsi" w:cstheme="majorHAnsi"/>
          <w:b w:val="0"/>
          <w:bCs w:val="0"/>
          <w:sz w:val="20"/>
          <w:szCs w:val="20"/>
        </w:rPr>
        <w:t>.</w:t>
      </w:r>
      <w:r w:rsidR="0633D9F5" w:rsidRPr="00204A64">
        <w:rPr>
          <w:rFonts w:asciiTheme="majorHAnsi" w:hAnsiTheme="majorHAnsi" w:cstheme="majorHAnsi"/>
          <w:b w:val="0"/>
          <w:bCs w:val="0"/>
          <w:sz w:val="20"/>
          <w:szCs w:val="20"/>
        </w:rPr>
        <w:t>8</w:t>
      </w:r>
      <w:r w:rsidR="0006792C" w:rsidRPr="00204A64">
        <w:rPr>
          <w:rFonts w:asciiTheme="majorHAnsi" w:hAnsiTheme="majorHAnsi" w:cstheme="majorHAnsi"/>
          <w:b w:val="0"/>
          <w:bCs w:val="0"/>
          <w:sz w:val="20"/>
          <w:szCs w:val="20"/>
        </w:rPr>
        <w:t>.</w:t>
      </w:r>
      <w:r w:rsidR="0006792C" w:rsidRPr="00204A64">
        <w:rPr>
          <w:rFonts w:asciiTheme="majorHAnsi" w:hAnsiTheme="majorHAnsi" w:cstheme="majorHAnsi"/>
          <w:b w:val="0"/>
          <w:iCs/>
          <w:sz w:val="20"/>
          <w:szCs w:val="20"/>
        </w:rPr>
        <w:tab/>
      </w:r>
      <w:r w:rsidR="00812D2B" w:rsidRPr="00204A64">
        <w:rPr>
          <w:rFonts w:asciiTheme="majorHAnsi" w:hAnsiTheme="majorHAnsi" w:cstheme="majorHAnsi"/>
          <w:b w:val="0"/>
          <w:iCs/>
          <w:sz w:val="20"/>
          <w:szCs w:val="20"/>
        </w:rPr>
        <w:t xml:space="preserve">Wykonawca nie może, po upływie terminu składania </w:t>
      </w:r>
      <w:r w:rsidR="00E15D45" w:rsidRPr="00204A64">
        <w:rPr>
          <w:rFonts w:asciiTheme="majorHAnsi" w:hAnsiTheme="majorHAnsi" w:cstheme="majorHAnsi"/>
          <w:b w:val="0"/>
          <w:iCs/>
          <w:sz w:val="20"/>
          <w:szCs w:val="20"/>
        </w:rPr>
        <w:t>wniosków</w:t>
      </w:r>
      <w:r w:rsidR="00812D2B" w:rsidRPr="00204A64">
        <w:rPr>
          <w:rFonts w:asciiTheme="majorHAnsi" w:hAnsiTheme="majorHAnsi" w:cstheme="majorHAnsi"/>
          <w:b w:val="0"/>
          <w:iCs/>
          <w:sz w:val="20"/>
          <w:szCs w:val="20"/>
        </w:rPr>
        <w:t xml:space="preserve">, powoływać się na zdolności lub sytuację podmiotów udostępniających zasoby, jeżeli na etapie składnia </w:t>
      </w:r>
      <w:r w:rsidR="00E15D45" w:rsidRPr="00204A64">
        <w:rPr>
          <w:rFonts w:asciiTheme="majorHAnsi" w:hAnsiTheme="majorHAnsi" w:cstheme="majorHAnsi"/>
          <w:b w:val="0"/>
          <w:iCs/>
          <w:sz w:val="20"/>
          <w:szCs w:val="20"/>
        </w:rPr>
        <w:t>wniosków</w:t>
      </w:r>
      <w:r w:rsidR="00812D2B" w:rsidRPr="00204A64">
        <w:rPr>
          <w:rFonts w:asciiTheme="majorHAnsi" w:hAnsiTheme="majorHAnsi" w:cstheme="majorHAnsi"/>
          <w:b w:val="0"/>
          <w:iCs/>
          <w:sz w:val="20"/>
          <w:szCs w:val="20"/>
        </w:rPr>
        <w:t xml:space="preserve"> nie polegał on w danym zakresie na zdolnościach lub sytuacji podmiotów udostępniających zasoby. </w:t>
      </w:r>
    </w:p>
    <w:p w14:paraId="61084B0A" w14:textId="5BCB0556" w:rsidR="0006792C" w:rsidRPr="00204A64" w:rsidRDefault="00812D2B" w:rsidP="00CB793C">
      <w:pPr>
        <w:pStyle w:val="Tekstpodstawowy2"/>
        <w:spacing w:before="0" w:line="288" w:lineRule="auto"/>
        <w:ind w:left="709" w:hanging="709"/>
        <w:rPr>
          <w:rFonts w:asciiTheme="majorHAnsi" w:hAnsiTheme="majorHAnsi" w:cstheme="majorHAnsi"/>
          <w:b w:val="0"/>
          <w:bCs w:val="0"/>
          <w:sz w:val="20"/>
          <w:szCs w:val="20"/>
        </w:rPr>
      </w:pPr>
      <w:r w:rsidRPr="00204A64">
        <w:rPr>
          <w:rFonts w:asciiTheme="majorHAnsi" w:hAnsiTheme="majorHAnsi" w:cstheme="majorHAnsi"/>
          <w:b w:val="0"/>
          <w:bCs w:val="0"/>
          <w:sz w:val="20"/>
          <w:szCs w:val="20"/>
        </w:rPr>
        <w:t>1</w:t>
      </w:r>
      <w:r w:rsidR="00B563AA" w:rsidRPr="00204A64">
        <w:rPr>
          <w:rFonts w:asciiTheme="majorHAnsi" w:hAnsiTheme="majorHAnsi" w:cstheme="majorHAnsi"/>
          <w:b w:val="0"/>
          <w:bCs w:val="0"/>
          <w:sz w:val="20"/>
          <w:szCs w:val="20"/>
        </w:rPr>
        <w:t>1</w:t>
      </w:r>
      <w:r w:rsidRPr="00204A64">
        <w:rPr>
          <w:rFonts w:asciiTheme="majorHAnsi" w:hAnsiTheme="majorHAnsi" w:cstheme="majorHAnsi"/>
          <w:b w:val="0"/>
          <w:bCs w:val="0"/>
          <w:sz w:val="20"/>
          <w:szCs w:val="20"/>
        </w:rPr>
        <w:t>.9.</w:t>
      </w:r>
      <w:r w:rsidRPr="00204A64">
        <w:rPr>
          <w:rFonts w:asciiTheme="majorHAnsi" w:hAnsiTheme="majorHAnsi" w:cstheme="majorHAnsi"/>
          <w:b w:val="0"/>
          <w:bCs w:val="0"/>
          <w:sz w:val="20"/>
          <w:szCs w:val="20"/>
        </w:rPr>
        <w:tab/>
      </w:r>
      <w:r w:rsidR="0006792C" w:rsidRPr="00204A64">
        <w:rPr>
          <w:rFonts w:asciiTheme="majorHAnsi" w:hAnsiTheme="majorHAnsi" w:cstheme="majorHAnsi"/>
          <w:b w:val="0"/>
          <w:bCs w:val="0"/>
          <w:sz w:val="20"/>
          <w:szCs w:val="20"/>
        </w:rPr>
        <w:t>Wykonawca,</w:t>
      </w:r>
      <w:r w:rsidR="6F9E4917" w:rsidRPr="00204A64">
        <w:rPr>
          <w:rFonts w:asciiTheme="majorHAnsi" w:hAnsiTheme="majorHAnsi" w:cstheme="majorHAnsi"/>
          <w:b w:val="0"/>
          <w:bCs w:val="0"/>
          <w:sz w:val="20"/>
          <w:szCs w:val="20"/>
        </w:rPr>
        <w:t xml:space="preserve"> w przypadku polegania na zdolnościach lub sytuacji podmiotów udostępniających zasoby, przedstawia </w:t>
      </w:r>
      <w:r w:rsidR="38B34F68" w:rsidRPr="00204A64">
        <w:rPr>
          <w:rFonts w:asciiTheme="majorHAnsi" w:hAnsiTheme="majorHAnsi" w:cstheme="majorHAnsi"/>
          <w:b w:val="0"/>
          <w:bCs w:val="0"/>
          <w:sz w:val="20"/>
          <w:szCs w:val="20"/>
        </w:rPr>
        <w:t>oświadczenie</w:t>
      </w:r>
      <w:r w:rsidR="00754808" w:rsidRPr="00204A64">
        <w:rPr>
          <w:rFonts w:asciiTheme="majorHAnsi" w:hAnsiTheme="majorHAnsi" w:cstheme="majorHAnsi"/>
          <w:b w:val="0"/>
          <w:bCs w:val="0"/>
          <w:sz w:val="20"/>
          <w:szCs w:val="20"/>
        </w:rPr>
        <w:t>, o którym mowa w pkt.10.</w:t>
      </w:r>
      <w:r w:rsidR="00E15D45" w:rsidRPr="00204A64">
        <w:rPr>
          <w:rFonts w:asciiTheme="majorHAnsi" w:hAnsiTheme="majorHAnsi" w:cstheme="majorHAnsi"/>
          <w:b w:val="0"/>
          <w:bCs w:val="0"/>
          <w:sz w:val="20"/>
          <w:szCs w:val="20"/>
        </w:rPr>
        <w:t>1</w:t>
      </w:r>
      <w:r w:rsidR="00754808" w:rsidRPr="00204A64">
        <w:rPr>
          <w:rFonts w:asciiTheme="majorHAnsi" w:hAnsiTheme="majorHAnsi" w:cstheme="majorHAnsi"/>
          <w:b w:val="0"/>
          <w:bCs w:val="0"/>
          <w:sz w:val="20"/>
          <w:szCs w:val="20"/>
        </w:rPr>
        <w:t>.</w:t>
      </w:r>
      <w:r w:rsidR="00236E34" w:rsidRPr="00204A64">
        <w:rPr>
          <w:rFonts w:asciiTheme="majorHAnsi" w:hAnsiTheme="majorHAnsi" w:cstheme="majorHAnsi"/>
          <w:b w:val="0"/>
          <w:bCs w:val="0"/>
          <w:sz w:val="20"/>
          <w:szCs w:val="20"/>
        </w:rPr>
        <w:t xml:space="preserve"> </w:t>
      </w:r>
      <w:r w:rsidR="38B34F68" w:rsidRPr="00204A64">
        <w:rPr>
          <w:rFonts w:asciiTheme="majorHAnsi" w:hAnsiTheme="majorHAnsi" w:cstheme="majorHAnsi"/>
          <w:b w:val="0"/>
          <w:bCs w:val="0"/>
          <w:sz w:val="20"/>
          <w:szCs w:val="20"/>
        </w:rPr>
        <w:t xml:space="preserve">podmiotu </w:t>
      </w:r>
      <w:r w:rsidR="1BD39D37" w:rsidRPr="00204A64">
        <w:rPr>
          <w:rFonts w:asciiTheme="majorHAnsi" w:hAnsiTheme="majorHAnsi" w:cstheme="majorHAnsi"/>
          <w:b w:val="0"/>
          <w:bCs w:val="0"/>
          <w:sz w:val="20"/>
          <w:szCs w:val="20"/>
        </w:rPr>
        <w:t>udost</w:t>
      </w:r>
      <w:r w:rsidR="00B622EE" w:rsidRPr="00204A64">
        <w:rPr>
          <w:rFonts w:asciiTheme="majorHAnsi" w:hAnsiTheme="majorHAnsi" w:cstheme="majorHAnsi"/>
          <w:b w:val="0"/>
          <w:bCs w:val="0"/>
          <w:sz w:val="20"/>
          <w:szCs w:val="20"/>
        </w:rPr>
        <w:t>ę</w:t>
      </w:r>
      <w:r w:rsidR="1BD39D37" w:rsidRPr="00204A64">
        <w:rPr>
          <w:rFonts w:asciiTheme="majorHAnsi" w:hAnsiTheme="majorHAnsi" w:cstheme="majorHAnsi"/>
          <w:b w:val="0"/>
          <w:bCs w:val="0"/>
          <w:sz w:val="20"/>
          <w:szCs w:val="20"/>
        </w:rPr>
        <w:t>pniającego zasoby</w:t>
      </w:r>
      <w:r w:rsidR="44954050" w:rsidRPr="00204A64">
        <w:rPr>
          <w:rFonts w:asciiTheme="majorHAnsi" w:hAnsiTheme="majorHAnsi" w:cstheme="majorHAnsi"/>
          <w:b w:val="0"/>
          <w:bCs w:val="0"/>
          <w:sz w:val="20"/>
          <w:szCs w:val="20"/>
        </w:rPr>
        <w:t xml:space="preserve">, </w:t>
      </w:r>
      <w:r w:rsidR="294F98DF" w:rsidRPr="00204A64">
        <w:rPr>
          <w:rFonts w:asciiTheme="majorHAnsi" w:hAnsiTheme="majorHAnsi" w:cstheme="majorHAnsi"/>
          <w:b w:val="0"/>
          <w:bCs w:val="0"/>
          <w:sz w:val="20"/>
          <w:szCs w:val="20"/>
        </w:rPr>
        <w:t>potwierdzające</w:t>
      </w:r>
      <w:r w:rsidR="44954050" w:rsidRPr="00204A64">
        <w:rPr>
          <w:rFonts w:asciiTheme="majorHAnsi" w:hAnsiTheme="majorHAnsi" w:cstheme="majorHAnsi"/>
          <w:b w:val="0"/>
          <w:bCs w:val="0"/>
          <w:sz w:val="20"/>
          <w:szCs w:val="20"/>
        </w:rPr>
        <w:t xml:space="preserve"> brak podstaw wykluczenia tego podmiotu oraz spełnianie warunków udziału w postępowaniu w zakresie, w jakim wykonawca powołuje się na jego zasoby</w:t>
      </w:r>
      <w:r w:rsidR="1D453483" w:rsidRPr="00204A64">
        <w:rPr>
          <w:rFonts w:asciiTheme="majorHAnsi" w:hAnsiTheme="majorHAnsi" w:cstheme="majorHAnsi"/>
          <w:b w:val="0"/>
          <w:bCs w:val="0"/>
          <w:sz w:val="20"/>
          <w:szCs w:val="20"/>
        </w:rPr>
        <w:t>.</w:t>
      </w:r>
      <w:r w:rsidR="1BD39D37" w:rsidRPr="00204A64">
        <w:rPr>
          <w:rFonts w:asciiTheme="majorHAnsi" w:hAnsiTheme="majorHAnsi" w:cstheme="majorHAnsi"/>
          <w:b w:val="0"/>
          <w:bCs w:val="0"/>
          <w:sz w:val="20"/>
          <w:szCs w:val="20"/>
        </w:rPr>
        <w:t xml:space="preserve"> </w:t>
      </w:r>
      <w:r w:rsidR="6F9E4917" w:rsidRPr="00204A64">
        <w:rPr>
          <w:rFonts w:asciiTheme="majorHAnsi" w:hAnsiTheme="majorHAnsi" w:cstheme="majorHAnsi"/>
          <w:b w:val="0"/>
          <w:bCs w:val="0"/>
          <w:sz w:val="20"/>
          <w:szCs w:val="20"/>
        </w:rPr>
        <w:t xml:space="preserve"> </w:t>
      </w:r>
      <w:r w:rsidR="0006792C" w:rsidRPr="00204A64">
        <w:rPr>
          <w:rFonts w:asciiTheme="majorHAnsi" w:hAnsiTheme="majorHAnsi" w:cstheme="majorHAnsi"/>
          <w:b w:val="0"/>
          <w:bCs w:val="0"/>
          <w:sz w:val="20"/>
          <w:szCs w:val="20"/>
        </w:rPr>
        <w:t xml:space="preserve"> </w:t>
      </w:r>
    </w:p>
    <w:p w14:paraId="5709E953" w14:textId="5B5DEEBD" w:rsidR="0006792C" w:rsidRPr="00204A64" w:rsidRDefault="0006792C" w:rsidP="00CB793C">
      <w:pPr>
        <w:pStyle w:val="Tekstpodstawowy2"/>
        <w:spacing w:before="0" w:line="288" w:lineRule="auto"/>
        <w:ind w:left="709"/>
        <w:rPr>
          <w:rFonts w:asciiTheme="majorHAnsi" w:hAnsiTheme="majorHAnsi" w:cstheme="majorHAnsi"/>
          <w:b w:val="0"/>
          <w:bCs w:val="0"/>
          <w:sz w:val="20"/>
          <w:szCs w:val="20"/>
        </w:rPr>
      </w:pPr>
      <w:r w:rsidRPr="00204A64">
        <w:rPr>
          <w:rFonts w:asciiTheme="majorHAnsi" w:hAnsiTheme="majorHAnsi" w:cstheme="majorHAnsi"/>
          <w:b w:val="0"/>
          <w:bCs w:val="0"/>
          <w:sz w:val="20"/>
          <w:szCs w:val="20"/>
        </w:rPr>
        <w:t xml:space="preserve">Oświadczenia podmiotów udostępniających </w:t>
      </w:r>
      <w:r w:rsidR="0793AA2B" w:rsidRPr="00204A64">
        <w:rPr>
          <w:rFonts w:asciiTheme="majorHAnsi" w:hAnsiTheme="majorHAnsi" w:cstheme="majorHAnsi"/>
          <w:b w:val="0"/>
          <w:bCs w:val="0"/>
          <w:sz w:val="20"/>
          <w:szCs w:val="20"/>
        </w:rPr>
        <w:t xml:space="preserve">zasoby </w:t>
      </w:r>
      <w:r w:rsidRPr="00204A64">
        <w:rPr>
          <w:rFonts w:asciiTheme="majorHAnsi" w:hAnsiTheme="majorHAnsi" w:cstheme="majorHAnsi"/>
          <w:b w:val="0"/>
          <w:bCs w:val="0"/>
          <w:sz w:val="20"/>
          <w:szCs w:val="20"/>
        </w:rPr>
        <w:t>po</w:t>
      </w:r>
      <w:r w:rsidR="004A3E5B" w:rsidRPr="00204A64">
        <w:rPr>
          <w:rFonts w:asciiTheme="majorHAnsi" w:hAnsiTheme="majorHAnsi" w:cstheme="majorHAnsi"/>
          <w:b w:val="0"/>
          <w:bCs w:val="0"/>
          <w:sz w:val="20"/>
          <w:szCs w:val="20"/>
        </w:rPr>
        <w:t>winny</w:t>
      </w:r>
      <w:r w:rsidR="4DD0F31C" w:rsidRPr="00204A64">
        <w:rPr>
          <w:rFonts w:asciiTheme="majorHAnsi" w:hAnsiTheme="majorHAnsi" w:cstheme="majorHAnsi"/>
          <w:b w:val="0"/>
          <w:bCs w:val="0"/>
          <w:sz w:val="20"/>
          <w:szCs w:val="20"/>
        </w:rPr>
        <w:t xml:space="preserve"> być </w:t>
      </w:r>
      <w:r w:rsidR="4131F8D6" w:rsidRPr="00204A64">
        <w:rPr>
          <w:rFonts w:asciiTheme="majorHAnsi" w:hAnsiTheme="majorHAnsi" w:cstheme="majorHAnsi"/>
          <w:b w:val="0"/>
          <w:bCs w:val="0"/>
          <w:sz w:val="20"/>
          <w:szCs w:val="20"/>
        </w:rPr>
        <w:t xml:space="preserve">złożone </w:t>
      </w:r>
      <w:r w:rsidR="4DD0F31C" w:rsidRPr="00204A64">
        <w:rPr>
          <w:rFonts w:asciiTheme="majorHAnsi" w:hAnsiTheme="majorHAnsi" w:cstheme="majorHAnsi"/>
          <w:b w:val="0"/>
          <w:bCs w:val="0"/>
          <w:sz w:val="20"/>
          <w:szCs w:val="20"/>
        </w:rPr>
        <w:t>w</w:t>
      </w:r>
      <w:r w:rsidRPr="00204A64">
        <w:rPr>
          <w:rFonts w:asciiTheme="majorHAnsi" w:hAnsiTheme="majorHAnsi" w:cstheme="majorHAnsi"/>
          <w:b w:val="0"/>
          <w:bCs w:val="0"/>
          <w:sz w:val="20"/>
          <w:szCs w:val="20"/>
        </w:rPr>
        <w:t xml:space="preserve"> form</w:t>
      </w:r>
      <w:r w:rsidR="0F1904D7" w:rsidRPr="00204A64">
        <w:rPr>
          <w:rFonts w:asciiTheme="majorHAnsi" w:hAnsiTheme="majorHAnsi" w:cstheme="majorHAnsi"/>
          <w:b w:val="0"/>
          <w:bCs w:val="0"/>
          <w:sz w:val="20"/>
          <w:szCs w:val="20"/>
        </w:rPr>
        <w:t>ie</w:t>
      </w:r>
      <w:r w:rsidRPr="00204A64">
        <w:rPr>
          <w:rFonts w:asciiTheme="majorHAnsi" w:hAnsiTheme="majorHAnsi" w:cstheme="majorHAnsi"/>
          <w:b w:val="0"/>
          <w:bCs w:val="0"/>
          <w:sz w:val="20"/>
          <w:szCs w:val="20"/>
        </w:rPr>
        <w:t xml:space="preserve"> </w:t>
      </w:r>
      <w:r w:rsidRPr="00204A64">
        <w:rPr>
          <w:rFonts w:asciiTheme="majorHAnsi" w:hAnsiTheme="majorHAnsi" w:cstheme="majorHAnsi"/>
          <w:sz w:val="20"/>
          <w:szCs w:val="20"/>
        </w:rPr>
        <w:t>elektroniczn</w:t>
      </w:r>
      <w:r w:rsidR="2F5D425E" w:rsidRPr="00204A64">
        <w:rPr>
          <w:rFonts w:asciiTheme="majorHAnsi" w:hAnsiTheme="majorHAnsi" w:cstheme="majorHAnsi"/>
          <w:sz w:val="20"/>
          <w:szCs w:val="20"/>
        </w:rPr>
        <w:t>ej</w:t>
      </w:r>
      <w:r w:rsidR="00925ACF" w:rsidRPr="00204A64">
        <w:rPr>
          <w:rFonts w:asciiTheme="majorHAnsi" w:hAnsiTheme="majorHAnsi" w:cstheme="majorHAnsi"/>
          <w:sz w:val="20"/>
          <w:szCs w:val="20"/>
        </w:rPr>
        <w:t xml:space="preserve"> (kwalifikowany podpis elektroniczny)</w:t>
      </w:r>
      <w:r w:rsidRPr="00204A64">
        <w:rPr>
          <w:rFonts w:asciiTheme="majorHAnsi" w:hAnsiTheme="majorHAnsi" w:cstheme="majorHAnsi"/>
          <w:b w:val="0"/>
          <w:bCs w:val="0"/>
          <w:sz w:val="20"/>
          <w:szCs w:val="20"/>
        </w:rPr>
        <w:t xml:space="preserve"> w zakresie w jakim potwierdzają okoliczności, o których mowa w treści art. </w:t>
      </w:r>
      <w:r w:rsidR="130C6401" w:rsidRPr="00204A64">
        <w:rPr>
          <w:rFonts w:asciiTheme="majorHAnsi" w:hAnsiTheme="majorHAnsi" w:cstheme="majorHAnsi"/>
          <w:b w:val="0"/>
          <w:bCs w:val="0"/>
          <w:sz w:val="20"/>
          <w:szCs w:val="20"/>
        </w:rPr>
        <w:t>273</w:t>
      </w:r>
      <w:r w:rsidRPr="00204A64">
        <w:rPr>
          <w:rFonts w:asciiTheme="majorHAnsi" w:hAnsiTheme="majorHAnsi" w:cstheme="majorHAnsi"/>
          <w:b w:val="0"/>
          <w:bCs w:val="0"/>
          <w:sz w:val="20"/>
          <w:szCs w:val="20"/>
        </w:rPr>
        <w:t xml:space="preserve"> ust. 1 ustawy </w:t>
      </w:r>
      <w:proofErr w:type="spellStart"/>
      <w:r w:rsidRPr="00204A64">
        <w:rPr>
          <w:rFonts w:asciiTheme="majorHAnsi" w:hAnsiTheme="majorHAnsi" w:cstheme="majorHAnsi"/>
          <w:b w:val="0"/>
          <w:bCs w:val="0"/>
          <w:sz w:val="20"/>
          <w:szCs w:val="20"/>
        </w:rPr>
        <w:t>Pzp</w:t>
      </w:r>
      <w:proofErr w:type="spellEnd"/>
      <w:r w:rsidRPr="00204A64">
        <w:rPr>
          <w:rFonts w:asciiTheme="majorHAnsi" w:hAnsiTheme="majorHAnsi" w:cstheme="majorHAnsi"/>
          <w:b w:val="0"/>
          <w:bCs w:val="0"/>
          <w:sz w:val="20"/>
          <w:szCs w:val="20"/>
        </w:rPr>
        <w:t>. Należy je przesłać zgodnie z zasadami określonymi w pkt</w:t>
      </w:r>
      <w:r w:rsidR="00754808" w:rsidRPr="00204A64">
        <w:rPr>
          <w:rFonts w:asciiTheme="majorHAnsi" w:hAnsiTheme="majorHAnsi" w:cstheme="majorHAnsi"/>
          <w:b w:val="0"/>
          <w:bCs w:val="0"/>
          <w:sz w:val="20"/>
          <w:szCs w:val="20"/>
        </w:rPr>
        <w:t>.</w:t>
      </w:r>
      <w:r w:rsidRPr="00204A64">
        <w:rPr>
          <w:rFonts w:asciiTheme="majorHAnsi" w:hAnsiTheme="majorHAnsi" w:cstheme="majorHAnsi"/>
          <w:b w:val="0"/>
          <w:bCs w:val="0"/>
          <w:sz w:val="20"/>
          <w:szCs w:val="20"/>
        </w:rPr>
        <w:t xml:space="preserve"> 1</w:t>
      </w:r>
      <w:r w:rsidR="00AD2958" w:rsidRPr="00204A64">
        <w:rPr>
          <w:rFonts w:asciiTheme="majorHAnsi" w:hAnsiTheme="majorHAnsi" w:cstheme="majorHAnsi"/>
          <w:b w:val="0"/>
          <w:bCs w:val="0"/>
          <w:sz w:val="20"/>
          <w:szCs w:val="20"/>
        </w:rPr>
        <w:t>4</w:t>
      </w:r>
      <w:r w:rsidRPr="00204A64">
        <w:rPr>
          <w:rFonts w:asciiTheme="majorHAnsi" w:hAnsiTheme="majorHAnsi" w:cstheme="majorHAnsi"/>
          <w:b w:val="0"/>
          <w:bCs w:val="0"/>
          <w:sz w:val="20"/>
          <w:szCs w:val="20"/>
        </w:rPr>
        <w:t>.</w:t>
      </w:r>
    </w:p>
    <w:p w14:paraId="4644F3E0" w14:textId="235064E1" w:rsidR="00D35885" w:rsidRPr="00204A64" w:rsidRDefault="0006792C" w:rsidP="00CB793C">
      <w:pPr>
        <w:pStyle w:val="Tekstpodstawowy2"/>
        <w:spacing w:before="0" w:line="288" w:lineRule="auto"/>
        <w:ind w:left="709"/>
        <w:rPr>
          <w:rFonts w:asciiTheme="majorHAnsi" w:hAnsiTheme="majorHAnsi" w:cstheme="majorHAnsi"/>
          <w:b w:val="0"/>
          <w:bCs w:val="0"/>
          <w:iCs/>
          <w:sz w:val="20"/>
          <w:szCs w:val="20"/>
        </w:rPr>
      </w:pPr>
      <w:r w:rsidRPr="00204A64">
        <w:rPr>
          <w:rFonts w:asciiTheme="majorHAnsi" w:hAnsiTheme="majorHAnsi" w:cstheme="majorHAnsi"/>
          <w:b w:val="0"/>
          <w:bCs w:val="0"/>
          <w:iCs/>
          <w:sz w:val="20"/>
          <w:szCs w:val="20"/>
        </w:rPr>
        <w:t>Wykonawca, który powołuje się na zasoby innych podmiotów, w celu wykazania braku istnienia wobec nich podstaw wykluczenia oraz spełniania, w zakresie, w jakim powołuje się na ich zasoby, warunki udziału w postępowaniu zamieszcza informacje o tych podmiotach w oświadczeniu, o którym mow</w:t>
      </w:r>
      <w:r w:rsidR="00754808" w:rsidRPr="00204A64">
        <w:rPr>
          <w:rFonts w:asciiTheme="majorHAnsi" w:hAnsiTheme="majorHAnsi" w:cstheme="majorHAnsi"/>
          <w:b w:val="0"/>
          <w:bCs w:val="0"/>
          <w:iCs/>
          <w:sz w:val="20"/>
          <w:szCs w:val="20"/>
        </w:rPr>
        <w:t>a w pkt. 10.</w:t>
      </w:r>
      <w:r w:rsidR="00016A61" w:rsidRPr="00204A64">
        <w:rPr>
          <w:rFonts w:asciiTheme="majorHAnsi" w:hAnsiTheme="majorHAnsi" w:cstheme="majorHAnsi"/>
          <w:b w:val="0"/>
          <w:bCs w:val="0"/>
          <w:iCs/>
          <w:sz w:val="20"/>
          <w:szCs w:val="20"/>
        </w:rPr>
        <w:t>1</w:t>
      </w:r>
      <w:r w:rsidR="00775EBF" w:rsidRPr="00204A64">
        <w:rPr>
          <w:rFonts w:asciiTheme="majorHAnsi" w:hAnsiTheme="majorHAnsi" w:cstheme="majorHAnsi"/>
          <w:b w:val="0"/>
          <w:bCs w:val="0"/>
          <w:iCs/>
          <w:sz w:val="20"/>
          <w:szCs w:val="20"/>
        </w:rPr>
        <w:t>.</w:t>
      </w:r>
    </w:p>
    <w:p w14:paraId="38A2B111" w14:textId="3B7C8B92" w:rsidR="00812D2B" w:rsidRPr="00204A64" w:rsidRDefault="00812D2B" w:rsidP="001B74EF">
      <w:pPr>
        <w:pStyle w:val="Tekstpodstawowy2"/>
        <w:spacing w:before="0" w:line="288" w:lineRule="auto"/>
        <w:rPr>
          <w:rFonts w:asciiTheme="majorHAnsi" w:hAnsiTheme="majorHAnsi" w:cstheme="majorHAnsi"/>
          <w:iCs/>
          <w:sz w:val="20"/>
          <w:szCs w:val="20"/>
        </w:rPr>
      </w:pPr>
      <w:r w:rsidRPr="00204A64">
        <w:rPr>
          <w:rFonts w:asciiTheme="majorHAnsi" w:hAnsiTheme="majorHAnsi" w:cstheme="majorHAnsi"/>
          <w:iCs/>
          <w:sz w:val="20"/>
          <w:szCs w:val="20"/>
        </w:rPr>
        <w:t>1</w:t>
      </w:r>
      <w:r w:rsidR="00754808" w:rsidRPr="00204A64">
        <w:rPr>
          <w:rFonts w:asciiTheme="majorHAnsi" w:hAnsiTheme="majorHAnsi" w:cstheme="majorHAnsi"/>
          <w:iCs/>
          <w:sz w:val="20"/>
          <w:szCs w:val="20"/>
        </w:rPr>
        <w:t>2</w:t>
      </w:r>
      <w:r w:rsidRPr="00204A64">
        <w:rPr>
          <w:rFonts w:asciiTheme="majorHAnsi" w:hAnsiTheme="majorHAnsi" w:cstheme="majorHAnsi"/>
          <w:iCs/>
          <w:sz w:val="20"/>
          <w:szCs w:val="20"/>
        </w:rPr>
        <w:t xml:space="preserve">. </w:t>
      </w:r>
      <w:r w:rsidR="00754808" w:rsidRPr="00204A64">
        <w:rPr>
          <w:rFonts w:asciiTheme="majorHAnsi" w:hAnsiTheme="majorHAnsi" w:cstheme="majorHAnsi"/>
          <w:iCs/>
          <w:sz w:val="20"/>
          <w:szCs w:val="20"/>
        </w:rPr>
        <w:tab/>
      </w:r>
      <w:r w:rsidRPr="00204A64">
        <w:rPr>
          <w:rFonts w:asciiTheme="majorHAnsi" w:hAnsiTheme="majorHAnsi" w:cstheme="majorHAnsi"/>
          <w:iCs/>
          <w:sz w:val="20"/>
          <w:szCs w:val="20"/>
        </w:rPr>
        <w:t xml:space="preserve">PODWYKONAWSTWO </w:t>
      </w:r>
    </w:p>
    <w:p w14:paraId="688DFADF" w14:textId="77777777" w:rsidR="001B74EF" w:rsidRPr="00204A64" w:rsidRDefault="001B74EF" w:rsidP="001B74EF">
      <w:pPr>
        <w:numPr>
          <w:ilvl w:val="1"/>
          <w:numId w:val="8"/>
        </w:numPr>
        <w:spacing w:line="288" w:lineRule="auto"/>
        <w:jc w:val="both"/>
        <w:rPr>
          <w:rFonts w:asciiTheme="majorHAnsi" w:hAnsiTheme="majorHAnsi" w:cstheme="majorHAnsi"/>
          <w:sz w:val="20"/>
          <w:szCs w:val="20"/>
        </w:rPr>
      </w:pPr>
      <w:r w:rsidRPr="00204A64">
        <w:rPr>
          <w:rFonts w:asciiTheme="majorHAnsi" w:hAnsiTheme="majorHAnsi" w:cstheme="majorHAnsi"/>
          <w:sz w:val="20"/>
          <w:szCs w:val="20"/>
        </w:rPr>
        <w:t>Wykonawca może powierzyć wykonanie części zamówienia podwykonawcy.</w:t>
      </w:r>
    </w:p>
    <w:p w14:paraId="6D45B97A" w14:textId="65E04A44" w:rsidR="00812D2B" w:rsidRPr="00204A64" w:rsidRDefault="00812D2B" w:rsidP="001B74EF">
      <w:pPr>
        <w:numPr>
          <w:ilvl w:val="1"/>
          <w:numId w:val="8"/>
        </w:numPr>
        <w:spacing w:line="288" w:lineRule="auto"/>
        <w:jc w:val="both"/>
        <w:rPr>
          <w:rFonts w:asciiTheme="majorHAnsi" w:hAnsiTheme="majorHAnsi" w:cstheme="majorHAnsi"/>
          <w:sz w:val="20"/>
          <w:szCs w:val="20"/>
        </w:rPr>
      </w:pPr>
      <w:r w:rsidRPr="00204A64">
        <w:rPr>
          <w:rFonts w:asciiTheme="majorHAnsi" w:hAnsiTheme="majorHAnsi" w:cstheme="majorHAnsi"/>
          <w:sz w:val="20"/>
          <w:szCs w:val="20"/>
        </w:rPr>
        <w:t xml:space="preserve">Zamawiający </w:t>
      </w:r>
      <w:r w:rsidRPr="00204A64">
        <w:rPr>
          <w:rFonts w:asciiTheme="majorHAnsi" w:hAnsiTheme="majorHAnsi" w:cstheme="majorHAnsi"/>
          <w:bCs/>
          <w:sz w:val="20"/>
          <w:szCs w:val="20"/>
        </w:rPr>
        <w:t>żąda wskazania</w:t>
      </w:r>
      <w:r w:rsidRPr="00204A64">
        <w:rPr>
          <w:rFonts w:asciiTheme="majorHAnsi" w:hAnsiTheme="majorHAnsi" w:cstheme="majorHAnsi"/>
          <w:sz w:val="20"/>
          <w:szCs w:val="20"/>
        </w:rPr>
        <w:t xml:space="preserve"> </w:t>
      </w:r>
      <w:r w:rsidR="001107F7" w:rsidRPr="00204A64">
        <w:rPr>
          <w:rFonts w:asciiTheme="majorHAnsi" w:hAnsiTheme="majorHAnsi" w:cstheme="majorHAnsi"/>
          <w:sz w:val="20"/>
          <w:szCs w:val="20"/>
        </w:rPr>
        <w:t xml:space="preserve">w JEDZ </w:t>
      </w:r>
      <w:r w:rsidRPr="00204A64">
        <w:rPr>
          <w:rFonts w:asciiTheme="majorHAnsi" w:hAnsiTheme="majorHAnsi" w:cstheme="majorHAnsi"/>
          <w:sz w:val="20"/>
          <w:szCs w:val="20"/>
        </w:rPr>
        <w:t>przez Wykonawcę części zamówienia, których wykonanie zamierza powierzyć podwykonawcom, oraz podania nazw ewentualnych podwyko</w:t>
      </w:r>
      <w:r w:rsidR="009B2170" w:rsidRPr="00204A64">
        <w:rPr>
          <w:rFonts w:asciiTheme="majorHAnsi" w:hAnsiTheme="majorHAnsi" w:cstheme="majorHAnsi"/>
          <w:sz w:val="20"/>
          <w:szCs w:val="20"/>
        </w:rPr>
        <w:t>nawców, jeżeli są już znani</w:t>
      </w:r>
      <w:r w:rsidR="00342149" w:rsidRPr="00204A64">
        <w:rPr>
          <w:rFonts w:asciiTheme="majorHAnsi" w:hAnsiTheme="majorHAnsi" w:cstheme="majorHAnsi"/>
          <w:sz w:val="20"/>
          <w:szCs w:val="20"/>
        </w:rPr>
        <w:t>.</w:t>
      </w:r>
    </w:p>
    <w:p w14:paraId="6CD2F79B" w14:textId="72FDBB1E" w:rsidR="0006792C" w:rsidRPr="00204A64" w:rsidRDefault="0006792C" w:rsidP="00CB793C">
      <w:pPr>
        <w:spacing w:line="288" w:lineRule="auto"/>
        <w:ind w:left="720" w:hanging="720"/>
        <w:jc w:val="both"/>
        <w:rPr>
          <w:rFonts w:asciiTheme="majorHAnsi" w:hAnsiTheme="majorHAnsi" w:cstheme="majorHAnsi"/>
          <w:b/>
          <w:sz w:val="20"/>
          <w:szCs w:val="20"/>
        </w:rPr>
      </w:pPr>
      <w:r w:rsidRPr="00204A64">
        <w:rPr>
          <w:rFonts w:asciiTheme="majorHAnsi" w:hAnsiTheme="majorHAnsi" w:cstheme="majorHAnsi"/>
          <w:b/>
          <w:sz w:val="20"/>
          <w:szCs w:val="20"/>
        </w:rPr>
        <w:t>1</w:t>
      </w:r>
      <w:r w:rsidR="0034296C" w:rsidRPr="00204A64">
        <w:rPr>
          <w:rFonts w:asciiTheme="majorHAnsi" w:hAnsiTheme="majorHAnsi" w:cstheme="majorHAnsi"/>
          <w:b/>
          <w:sz w:val="20"/>
          <w:szCs w:val="20"/>
        </w:rPr>
        <w:t>3</w:t>
      </w:r>
      <w:r w:rsidRPr="00204A64">
        <w:rPr>
          <w:rFonts w:asciiTheme="majorHAnsi" w:hAnsiTheme="majorHAnsi" w:cstheme="majorHAnsi"/>
          <w:b/>
          <w:sz w:val="20"/>
          <w:szCs w:val="20"/>
        </w:rPr>
        <w:t xml:space="preserve">. </w:t>
      </w:r>
      <w:r w:rsidRPr="00204A64">
        <w:rPr>
          <w:rFonts w:asciiTheme="majorHAnsi" w:hAnsiTheme="majorHAnsi" w:cstheme="majorHAnsi"/>
          <w:b/>
          <w:sz w:val="20"/>
          <w:szCs w:val="20"/>
        </w:rPr>
        <w:tab/>
      </w:r>
      <w:r w:rsidR="0034296C" w:rsidRPr="00204A64">
        <w:rPr>
          <w:rFonts w:asciiTheme="majorHAnsi" w:hAnsiTheme="majorHAnsi" w:cstheme="majorHAnsi"/>
          <w:b/>
          <w:sz w:val="20"/>
          <w:szCs w:val="20"/>
        </w:rPr>
        <w:t>INFORMACJA DLA WYKONAWCÓW WSPÓLNIE UBIEGAJĄCYCH SIĘ O UDZIELENIE ZAMÓWIENIA</w:t>
      </w:r>
    </w:p>
    <w:p w14:paraId="5B810312" w14:textId="7CFB585C" w:rsidR="0006792C" w:rsidRPr="00204A64" w:rsidRDefault="0006792C" w:rsidP="00CB793C">
      <w:pPr>
        <w:pStyle w:val="Tekstpodstawowy2"/>
        <w:spacing w:before="0" w:line="288" w:lineRule="auto"/>
        <w:ind w:left="709" w:hanging="709"/>
        <w:rPr>
          <w:rFonts w:asciiTheme="majorHAnsi" w:hAnsiTheme="majorHAnsi" w:cstheme="majorHAnsi"/>
          <w:b w:val="0"/>
          <w:iCs/>
          <w:sz w:val="20"/>
          <w:szCs w:val="20"/>
        </w:rPr>
      </w:pPr>
      <w:r w:rsidRPr="00204A64">
        <w:rPr>
          <w:rFonts w:asciiTheme="majorHAnsi" w:hAnsiTheme="majorHAnsi" w:cstheme="majorHAnsi"/>
          <w:b w:val="0"/>
          <w:sz w:val="20"/>
          <w:szCs w:val="20"/>
        </w:rPr>
        <w:t>1</w:t>
      </w:r>
      <w:r w:rsidR="0034296C" w:rsidRPr="00204A64">
        <w:rPr>
          <w:rFonts w:asciiTheme="majorHAnsi" w:hAnsiTheme="majorHAnsi" w:cstheme="majorHAnsi"/>
          <w:b w:val="0"/>
          <w:sz w:val="20"/>
          <w:szCs w:val="20"/>
        </w:rPr>
        <w:t>3</w:t>
      </w:r>
      <w:r w:rsidRPr="00204A64">
        <w:rPr>
          <w:rFonts w:asciiTheme="majorHAnsi" w:hAnsiTheme="majorHAnsi" w:cstheme="majorHAnsi"/>
          <w:b w:val="0"/>
          <w:sz w:val="20"/>
          <w:szCs w:val="20"/>
        </w:rPr>
        <w:t>.1.</w:t>
      </w:r>
      <w:r w:rsidRPr="00204A64">
        <w:rPr>
          <w:rFonts w:asciiTheme="majorHAnsi" w:hAnsiTheme="majorHAnsi" w:cstheme="majorHAnsi"/>
          <w:b w:val="0"/>
          <w:sz w:val="20"/>
          <w:szCs w:val="20"/>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26FC8ADB" w14:textId="4F47CC28" w:rsidR="0006792C" w:rsidRPr="00204A64" w:rsidRDefault="0006792C" w:rsidP="00CB793C">
      <w:pPr>
        <w:pStyle w:val="Tekstpodstawowy2"/>
        <w:spacing w:before="0" w:line="288" w:lineRule="auto"/>
        <w:ind w:left="709" w:hanging="709"/>
        <w:rPr>
          <w:rFonts w:asciiTheme="majorHAnsi" w:hAnsiTheme="majorHAnsi" w:cstheme="majorHAnsi"/>
          <w:b w:val="0"/>
          <w:bCs w:val="0"/>
          <w:sz w:val="20"/>
          <w:szCs w:val="20"/>
        </w:rPr>
      </w:pPr>
      <w:r w:rsidRPr="00204A64">
        <w:rPr>
          <w:rFonts w:asciiTheme="majorHAnsi" w:hAnsiTheme="majorHAnsi" w:cstheme="majorHAnsi"/>
          <w:b w:val="0"/>
          <w:bCs w:val="0"/>
          <w:sz w:val="20"/>
          <w:szCs w:val="20"/>
        </w:rPr>
        <w:t>1</w:t>
      </w:r>
      <w:r w:rsidR="0034296C" w:rsidRPr="00204A64">
        <w:rPr>
          <w:rFonts w:asciiTheme="majorHAnsi" w:hAnsiTheme="majorHAnsi" w:cstheme="majorHAnsi"/>
          <w:b w:val="0"/>
          <w:bCs w:val="0"/>
          <w:sz w:val="20"/>
          <w:szCs w:val="20"/>
        </w:rPr>
        <w:t>3</w:t>
      </w:r>
      <w:r w:rsidRPr="00204A64">
        <w:rPr>
          <w:rFonts w:asciiTheme="majorHAnsi" w:hAnsiTheme="majorHAnsi" w:cstheme="majorHAnsi"/>
          <w:b w:val="0"/>
          <w:bCs w:val="0"/>
          <w:sz w:val="20"/>
          <w:szCs w:val="20"/>
        </w:rPr>
        <w:t>.2.</w:t>
      </w:r>
      <w:r w:rsidRPr="00204A64">
        <w:rPr>
          <w:rFonts w:asciiTheme="majorHAnsi" w:hAnsiTheme="majorHAnsi" w:cstheme="majorHAnsi"/>
          <w:b w:val="0"/>
          <w:sz w:val="20"/>
          <w:szCs w:val="20"/>
        </w:rPr>
        <w:tab/>
      </w:r>
      <w:r w:rsidRPr="00204A64">
        <w:rPr>
          <w:rFonts w:asciiTheme="majorHAnsi" w:hAnsiTheme="majorHAnsi" w:cstheme="majorHAnsi"/>
          <w:b w:val="0"/>
          <w:bCs w:val="0"/>
          <w:sz w:val="20"/>
          <w:szCs w:val="20"/>
        </w:rPr>
        <w:t xml:space="preserve">W przypadku Wykonawców wspólnie ubiegających się o udzielenie zamówienia, żaden z nich nie może podlegać wykluczeniu na podstawie art. </w:t>
      </w:r>
      <w:r w:rsidR="211FF8B7" w:rsidRPr="00204A64">
        <w:rPr>
          <w:rFonts w:asciiTheme="majorHAnsi" w:hAnsiTheme="majorHAnsi" w:cstheme="majorHAnsi"/>
          <w:b w:val="0"/>
          <w:bCs w:val="0"/>
          <w:sz w:val="20"/>
          <w:szCs w:val="20"/>
        </w:rPr>
        <w:t>108</w:t>
      </w:r>
      <w:r w:rsidR="006245D1" w:rsidRPr="00204A64">
        <w:rPr>
          <w:rFonts w:asciiTheme="majorHAnsi" w:hAnsiTheme="majorHAnsi" w:cstheme="majorHAnsi"/>
          <w:b w:val="0"/>
          <w:bCs w:val="0"/>
          <w:sz w:val="20"/>
          <w:szCs w:val="20"/>
        </w:rPr>
        <w:t xml:space="preserve"> ust. 1 ustawy </w:t>
      </w:r>
      <w:proofErr w:type="spellStart"/>
      <w:r w:rsidR="006245D1" w:rsidRPr="00204A64">
        <w:rPr>
          <w:rFonts w:asciiTheme="majorHAnsi" w:hAnsiTheme="majorHAnsi" w:cstheme="majorHAnsi"/>
          <w:b w:val="0"/>
          <w:bCs w:val="0"/>
          <w:sz w:val="20"/>
          <w:szCs w:val="20"/>
        </w:rPr>
        <w:t>Pzp</w:t>
      </w:r>
      <w:proofErr w:type="spellEnd"/>
      <w:r w:rsidR="00F16388" w:rsidRPr="00204A64">
        <w:rPr>
          <w:rFonts w:asciiTheme="majorHAnsi" w:hAnsiTheme="majorHAnsi" w:cstheme="majorHAnsi"/>
          <w:b w:val="0"/>
          <w:bCs w:val="0"/>
          <w:sz w:val="20"/>
          <w:szCs w:val="20"/>
        </w:rPr>
        <w:t xml:space="preserve"> oraz w art. 7 ust. 1 ustawy o szczególnych rozwiązaniach w zakresie przeciwdziałania wspieraniu agresji na Ukrainę oraz służących ochronie bezpieczeństwa narodowego</w:t>
      </w:r>
      <w:r w:rsidR="00F16388" w:rsidRPr="00204A64">
        <w:rPr>
          <w:rFonts w:asciiTheme="majorHAnsi" w:hAnsiTheme="majorHAnsi" w:cstheme="majorHAnsi"/>
          <w:b w:val="0"/>
          <w:bCs w:val="0"/>
          <w:sz w:val="20"/>
          <w:szCs w:val="20"/>
          <w:vertAlign w:val="superscript"/>
        </w:rPr>
        <w:t>4</w:t>
      </w:r>
      <w:r w:rsidRPr="00204A64">
        <w:rPr>
          <w:rFonts w:asciiTheme="majorHAnsi" w:hAnsiTheme="majorHAnsi" w:cstheme="majorHAnsi"/>
          <w:b w:val="0"/>
          <w:bCs w:val="0"/>
          <w:sz w:val="20"/>
          <w:szCs w:val="20"/>
        </w:rPr>
        <w:t xml:space="preserve">, natomiast spełnianie warunków udziału w postępowaniu Wykonawcy wykazują zgodnie z pkt </w:t>
      </w:r>
      <w:r w:rsidR="0034296C" w:rsidRPr="00204A64">
        <w:rPr>
          <w:rFonts w:asciiTheme="majorHAnsi" w:hAnsiTheme="majorHAnsi" w:cstheme="majorHAnsi"/>
          <w:b w:val="0"/>
          <w:bCs w:val="0"/>
          <w:sz w:val="20"/>
          <w:szCs w:val="20"/>
        </w:rPr>
        <w:t>8</w:t>
      </w:r>
      <w:r w:rsidRPr="00204A64">
        <w:rPr>
          <w:rFonts w:asciiTheme="majorHAnsi" w:hAnsiTheme="majorHAnsi" w:cstheme="majorHAnsi"/>
          <w:b w:val="0"/>
          <w:bCs w:val="0"/>
          <w:sz w:val="20"/>
          <w:szCs w:val="20"/>
        </w:rPr>
        <w:t xml:space="preserve">.2. </w:t>
      </w:r>
      <w:r w:rsidR="001439DF" w:rsidRPr="00204A64">
        <w:rPr>
          <w:rFonts w:asciiTheme="majorHAnsi" w:hAnsiTheme="majorHAnsi" w:cstheme="majorHAnsi"/>
          <w:b w:val="0"/>
          <w:bCs w:val="0"/>
          <w:sz w:val="20"/>
          <w:szCs w:val="20"/>
        </w:rPr>
        <w:t>OPW</w:t>
      </w:r>
      <w:r w:rsidR="006245D1" w:rsidRPr="00204A64">
        <w:rPr>
          <w:rFonts w:asciiTheme="majorHAnsi" w:hAnsiTheme="majorHAnsi" w:cstheme="majorHAnsi"/>
          <w:b w:val="0"/>
          <w:bCs w:val="0"/>
          <w:sz w:val="20"/>
          <w:szCs w:val="20"/>
        </w:rPr>
        <w:t>.</w:t>
      </w:r>
    </w:p>
    <w:p w14:paraId="700C7C72" w14:textId="69ECF6C8" w:rsidR="0006792C" w:rsidRPr="00204A64" w:rsidRDefault="0006792C" w:rsidP="00CB793C">
      <w:pPr>
        <w:pStyle w:val="Tekstpodstawowy2"/>
        <w:spacing w:before="0" w:line="288" w:lineRule="auto"/>
        <w:ind w:left="709" w:hanging="709"/>
        <w:rPr>
          <w:rFonts w:asciiTheme="majorHAnsi" w:hAnsiTheme="majorHAnsi" w:cstheme="majorHAnsi"/>
          <w:b w:val="0"/>
          <w:bCs w:val="0"/>
          <w:sz w:val="20"/>
          <w:szCs w:val="20"/>
        </w:rPr>
      </w:pPr>
      <w:r w:rsidRPr="00204A64">
        <w:rPr>
          <w:rFonts w:asciiTheme="majorHAnsi" w:hAnsiTheme="majorHAnsi" w:cstheme="majorHAnsi"/>
          <w:b w:val="0"/>
          <w:bCs w:val="0"/>
          <w:sz w:val="20"/>
          <w:szCs w:val="20"/>
        </w:rPr>
        <w:t>1</w:t>
      </w:r>
      <w:r w:rsidR="0034296C" w:rsidRPr="00204A64">
        <w:rPr>
          <w:rFonts w:asciiTheme="majorHAnsi" w:hAnsiTheme="majorHAnsi" w:cstheme="majorHAnsi"/>
          <w:b w:val="0"/>
          <w:bCs w:val="0"/>
          <w:sz w:val="20"/>
          <w:szCs w:val="20"/>
        </w:rPr>
        <w:t>3</w:t>
      </w:r>
      <w:r w:rsidRPr="00204A64">
        <w:rPr>
          <w:rFonts w:asciiTheme="majorHAnsi" w:hAnsiTheme="majorHAnsi" w:cstheme="majorHAnsi"/>
          <w:b w:val="0"/>
          <w:bCs w:val="0"/>
          <w:sz w:val="20"/>
          <w:szCs w:val="20"/>
        </w:rPr>
        <w:t>.3.</w:t>
      </w:r>
      <w:r w:rsidRPr="00204A64">
        <w:rPr>
          <w:rFonts w:asciiTheme="majorHAnsi" w:hAnsiTheme="majorHAnsi" w:cstheme="majorHAnsi"/>
          <w:b w:val="0"/>
          <w:sz w:val="20"/>
          <w:szCs w:val="20"/>
        </w:rPr>
        <w:tab/>
      </w:r>
      <w:r w:rsidRPr="00204A64">
        <w:rPr>
          <w:rFonts w:asciiTheme="majorHAnsi" w:hAnsiTheme="majorHAnsi" w:cstheme="majorHAnsi"/>
          <w:b w:val="0"/>
          <w:bCs w:val="0"/>
          <w:sz w:val="20"/>
          <w:szCs w:val="20"/>
        </w:rPr>
        <w:t xml:space="preserve">W przypadku wspólnego ubiegania się o zamówienie przez Wykonawców, </w:t>
      </w:r>
      <w:r w:rsidRPr="00204A64">
        <w:rPr>
          <w:rFonts w:asciiTheme="majorHAnsi" w:hAnsiTheme="majorHAnsi" w:cstheme="majorHAnsi"/>
          <w:sz w:val="20"/>
          <w:szCs w:val="20"/>
        </w:rPr>
        <w:t xml:space="preserve">oświadczenie, o którym mowa w pkt. </w:t>
      </w:r>
      <w:r w:rsidR="0034296C" w:rsidRPr="00204A64">
        <w:rPr>
          <w:rFonts w:asciiTheme="majorHAnsi" w:hAnsiTheme="majorHAnsi" w:cstheme="majorHAnsi"/>
          <w:sz w:val="20"/>
          <w:szCs w:val="20"/>
        </w:rPr>
        <w:t>10.</w:t>
      </w:r>
      <w:r w:rsidR="001439DF" w:rsidRPr="00204A64">
        <w:rPr>
          <w:rFonts w:asciiTheme="majorHAnsi" w:hAnsiTheme="majorHAnsi" w:cstheme="majorHAnsi"/>
          <w:sz w:val="20"/>
          <w:szCs w:val="20"/>
        </w:rPr>
        <w:t>1</w:t>
      </w:r>
      <w:r w:rsidR="00BB274A" w:rsidRPr="00204A64">
        <w:rPr>
          <w:rFonts w:asciiTheme="majorHAnsi" w:hAnsiTheme="majorHAnsi" w:cstheme="majorHAnsi"/>
          <w:sz w:val="20"/>
          <w:szCs w:val="20"/>
        </w:rPr>
        <w:t xml:space="preserve"> </w:t>
      </w:r>
      <w:r w:rsidR="001439DF" w:rsidRPr="00204A64">
        <w:rPr>
          <w:rFonts w:asciiTheme="majorHAnsi" w:hAnsiTheme="majorHAnsi" w:cstheme="majorHAnsi"/>
          <w:b w:val="0"/>
          <w:bCs w:val="0"/>
          <w:sz w:val="20"/>
          <w:szCs w:val="20"/>
        </w:rPr>
        <w:t>OPW</w:t>
      </w:r>
      <w:r w:rsidRPr="00204A64">
        <w:rPr>
          <w:rFonts w:asciiTheme="majorHAnsi" w:hAnsiTheme="majorHAnsi" w:cstheme="majorHAnsi"/>
          <w:b w:val="0"/>
          <w:bCs w:val="0"/>
          <w:sz w:val="20"/>
          <w:szCs w:val="20"/>
        </w:rPr>
        <w:t xml:space="preserve"> składa każdy z Wykonawców wspólnie ubiegających się o zamówienie. </w:t>
      </w:r>
      <w:r w:rsidR="44471CBB" w:rsidRPr="00204A64">
        <w:rPr>
          <w:rFonts w:asciiTheme="majorHAnsi" w:hAnsiTheme="majorHAnsi" w:cstheme="majorHAnsi"/>
          <w:b w:val="0"/>
          <w:bCs w:val="0"/>
          <w:sz w:val="20"/>
          <w:szCs w:val="20"/>
        </w:rPr>
        <w:t>Oświadczenia</w:t>
      </w:r>
      <w:r w:rsidRPr="00204A64">
        <w:rPr>
          <w:rFonts w:asciiTheme="majorHAnsi" w:hAnsiTheme="majorHAnsi" w:cstheme="majorHAnsi"/>
          <w:b w:val="0"/>
          <w:bCs w:val="0"/>
          <w:sz w:val="20"/>
          <w:szCs w:val="20"/>
        </w:rPr>
        <w:t xml:space="preserve"> te potwierdzają </w:t>
      </w:r>
      <w:r w:rsidR="0ED41C17" w:rsidRPr="00204A64">
        <w:rPr>
          <w:rFonts w:asciiTheme="majorHAnsi" w:hAnsiTheme="majorHAnsi" w:cstheme="majorHAnsi"/>
          <w:b w:val="0"/>
          <w:bCs w:val="0"/>
          <w:sz w:val="20"/>
          <w:szCs w:val="20"/>
        </w:rPr>
        <w:t xml:space="preserve">brak podstaw wykluczenia oraz </w:t>
      </w:r>
      <w:r w:rsidRPr="00204A64">
        <w:rPr>
          <w:rFonts w:asciiTheme="majorHAnsi" w:hAnsiTheme="majorHAnsi" w:cstheme="majorHAnsi"/>
          <w:b w:val="0"/>
          <w:bCs w:val="0"/>
          <w:sz w:val="20"/>
          <w:szCs w:val="20"/>
        </w:rPr>
        <w:t>spełnianie warunków udziału w postępowaniu</w:t>
      </w:r>
      <w:r w:rsidR="315F0158" w:rsidRPr="00204A64">
        <w:rPr>
          <w:rFonts w:asciiTheme="majorHAnsi" w:hAnsiTheme="majorHAnsi" w:cstheme="majorHAnsi"/>
          <w:b w:val="0"/>
          <w:bCs w:val="0"/>
          <w:sz w:val="20"/>
          <w:szCs w:val="20"/>
        </w:rPr>
        <w:t xml:space="preserve"> w zakresie, w jakim każdy z </w:t>
      </w:r>
      <w:r w:rsidR="00F16388" w:rsidRPr="00204A64">
        <w:rPr>
          <w:rFonts w:asciiTheme="majorHAnsi" w:hAnsiTheme="majorHAnsi" w:cstheme="majorHAnsi"/>
          <w:b w:val="0"/>
          <w:bCs w:val="0"/>
          <w:sz w:val="20"/>
          <w:szCs w:val="20"/>
        </w:rPr>
        <w:t>W</w:t>
      </w:r>
      <w:r w:rsidR="315F0158" w:rsidRPr="00204A64">
        <w:rPr>
          <w:rFonts w:asciiTheme="majorHAnsi" w:hAnsiTheme="majorHAnsi" w:cstheme="majorHAnsi"/>
          <w:b w:val="0"/>
          <w:bCs w:val="0"/>
          <w:sz w:val="20"/>
          <w:szCs w:val="20"/>
        </w:rPr>
        <w:t xml:space="preserve">ykonawców wykazuje </w:t>
      </w:r>
      <w:r w:rsidR="6B517333" w:rsidRPr="00204A64">
        <w:rPr>
          <w:rFonts w:asciiTheme="majorHAnsi" w:hAnsiTheme="majorHAnsi" w:cstheme="majorHAnsi"/>
          <w:b w:val="0"/>
          <w:bCs w:val="0"/>
          <w:sz w:val="20"/>
          <w:szCs w:val="20"/>
        </w:rPr>
        <w:t>spełnianie</w:t>
      </w:r>
      <w:r w:rsidR="315F0158" w:rsidRPr="00204A64">
        <w:rPr>
          <w:rFonts w:asciiTheme="majorHAnsi" w:hAnsiTheme="majorHAnsi" w:cstheme="majorHAnsi"/>
          <w:b w:val="0"/>
          <w:bCs w:val="0"/>
          <w:sz w:val="20"/>
          <w:szCs w:val="20"/>
        </w:rPr>
        <w:t xml:space="preserve"> warunków udziału w postępowaniu.</w:t>
      </w:r>
      <w:r w:rsidRPr="00204A64">
        <w:rPr>
          <w:rFonts w:asciiTheme="majorHAnsi" w:hAnsiTheme="majorHAnsi" w:cstheme="majorHAnsi"/>
          <w:b w:val="0"/>
          <w:sz w:val="20"/>
          <w:szCs w:val="20"/>
        </w:rPr>
        <w:tab/>
      </w:r>
    </w:p>
    <w:p w14:paraId="5C611239" w14:textId="4D6498FE" w:rsidR="004C2CDC" w:rsidRPr="00204A64" w:rsidRDefault="00E0071B" w:rsidP="00CB793C">
      <w:pPr>
        <w:pStyle w:val="Tekstpodstawowy2"/>
        <w:spacing w:before="0" w:line="288" w:lineRule="auto"/>
        <w:ind w:left="709" w:hanging="709"/>
        <w:rPr>
          <w:rFonts w:asciiTheme="majorHAnsi" w:hAnsiTheme="majorHAnsi" w:cstheme="majorHAnsi"/>
          <w:b w:val="0"/>
          <w:sz w:val="20"/>
          <w:szCs w:val="20"/>
        </w:rPr>
      </w:pPr>
      <w:r w:rsidRPr="00204A64">
        <w:rPr>
          <w:rFonts w:asciiTheme="majorHAnsi" w:hAnsiTheme="majorHAnsi" w:cstheme="majorHAnsi"/>
          <w:b w:val="0"/>
          <w:sz w:val="20"/>
          <w:szCs w:val="20"/>
        </w:rPr>
        <w:t>1</w:t>
      </w:r>
      <w:r w:rsidR="0034296C" w:rsidRPr="00204A64">
        <w:rPr>
          <w:rFonts w:asciiTheme="majorHAnsi" w:hAnsiTheme="majorHAnsi" w:cstheme="majorHAnsi"/>
          <w:b w:val="0"/>
          <w:sz w:val="20"/>
          <w:szCs w:val="20"/>
        </w:rPr>
        <w:t>3</w:t>
      </w:r>
      <w:r w:rsidRPr="00204A64">
        <w:rPr>
          <w:rFonts w:asciiTheme="majorHAnsi" w:hAnsiTheme="majorHAnsi" w:cstheme="majorHAnsi"/>
          <w:b w:val="0"/>
          <w:sz w:val="20"/>
          <w:szCs w:val="20"/>
        </w:rPr>
        <w:t>.</w:t>
      </w:r>
      <w:r w:rsidR="0034296C" w:rsidRPr="00204A64">
        <w:rPr>
          <w:rFonts w:asciiTheme="majorHAnsi" w:hAnsiTheme="majorHAnsi" w:cstheme="majorHAnsi"/>
          <w:b w:val="0"/>
          <w:sz w:val="20"/>
          <w:szCs w:val="20"/>
        </w:rPr>
        <w:t>4</w:t>
      </w:r>
      <w:r w:rsidRPr="00204A64">
        <w:rPr>
          <w:rFonts w:asciiTheme="majorHAnsi" w:hAnsiTheme="majorHAnsi" w:cstheme="majorHAnsi"/>
          <w:b w:val="0"/>
          <w:sz w:val="20"/>
          <w:szCs w:val="20"/>
        </w:rPr>
        <w:t>.</w:t>
      </w:r>
      <w:r w:rsidRPr="00204A64">
        <w:rPr>
          <w:rFonts w:asciiTheme="majorHAnsi" w:hAnsiTheme="majorHAnsi" w:cstheme="majorHAnsi"/>
          <w:b w:val="0"/>
          <w:sz w:val="20"/>
          <w:szCs w:val="20"/>
        </w:rPr>
        <w:tab/>
      </w:r>
      <w:r w:rsidR="004C2CDC" w:rsidRPr="00204A64">
        <w:rPr>
          <w:rFonts w:asciiTheme="majorHAnsi" w:hAnsiTheme="majorHAnsi" w:cstheme="majorHAnsi"/>
          <w:b w:val="0"/>
          <w:sz w:val="20"/>
          <w:szCs w:val="20"/>
        </w:rPr>
        <w:t>W przypadku, gdy spełnienie warunku opisanego:</w:t>
      </w:r>
    </w:p>
    <w:p w14:paraId="7D5EDF5A" w14:textId="18258D9C" w:rsidR="004C2CDC" w:rsidRPr="00204A64" w:rsidRDefault="004C2CDC" w:rsidP="00CB793C">
      <w:pPr>
        <w:pStyle w:val="Tekstpodstawowy2"/>
        <w:spacing w:before="0" w:line="288" w:lineRule="auto"/>
        <w:ind w:left="709" w:hanging="1"/>
        <w:rPr>
          <w:rFonts w:asciiTheme="majorHAnsi" w:hAnsiTheme="majorHAnsi" w:cstheme="majorHAnsi"/>
          <w:b w:val="0"/>
          <w:sz w:val="20"/>
          <w:szCs w:val="20"/>
        </w:rPr>
      </w:pPr>
      <w:r w:rsidRPr="00204A64">
        <w:rPr>
          <w:rFonts w:asciiTheme="majorHAnsi" w:hAnsiTheme="majorHAnsi" w:cstheme="majorHAnsi"/>
          <w:b w:val="0"/>
          <w:sz w:val="20"/>
          <w:szCs w:val="20"/>
        </w:rPr>
        <w:t>1) w pkt.</w:t>
      </w:r>
      <w:r w:rsidR="001106F0" w:rsidRPr="00204A64">
        <w:rPr>
          <w:rFonts w:asciiTheme="majorHAnsi" w:hAnsiTheme="majorHAnsi" w:cstheme="majorHAnsi"/>
          <w:b w:val="0"/>
          <w:sz w:val="20"/>
          <w:szCs w:val="20"/>
        </w:rPr>
        <w:t xml:space="preserve"> 8.2</w:t>
      </w:r>
      <w:r w:rsidRPr="00204A64">
        <w:rPr>
          <w:rFonts w:asciiTheme="majorHAnsi" w:hAnsiTheme="majorHAnsi" w:cstheme="majorHAnsi"/>
          <w:b w:val="0"/>
          <w:sz w:val="20"/>
          <w:szCs w:val="20"/>
        </w:rPr>
        <w:t xml:space="preserve"> </w:t>
      </w:r>
      <w:r w:rsidR="001439DF" w:rsidRPr="00204A64">
        <w:rPr>
          <w:rFonts w:asciiTheme="majorHAnsi" w:hAnsiTheme="majorHAnsi" w:cstheme="majorHAnsi"/>
          <w:b w:val="0"/>
          <w:sz w:val="20"/>
          <w:szCs w:val="20"/>
        </w:rPr>
        <w:t>OPW</w:t>
      </w:r>
      <w:r w:rsidRPr="00204A64">
        <w:rPr>
          <w:rFonts w:asciiTheme="majorHAnsi" w:hAnsiTheme="majorHAnsi" w:cstheme="majorHAnsi"/>
          <w:b w:val="0"/>
          <w:sz w:val="20"/>
          <w:szCs w:val="20"/>
        </w:rPr>
        <w:t xml:space="preserve"> wykazuje co najmniej jeden z wykonawców wspólnie ubiegających się o udzielenie zamówienia</w:t>
      </w:r>
    </w:p>
    <w:p w14:paraId="2175048F" w14:textId="4F591859" w:rsidR="004C2CDC" w:rsidRPr="00204A64" w:rsidRDefault="004C2CDC" w:rsidP="00CB793C">
      <w:pPr>
        <w:pStyle w:val="Tekstpodstawowy2"/>
        <w:spacing w:before="0" w:line="288" w:lineRule="auto"/>
        <w:ind w:left="709" w:hanging="1"/>
        <w:rPr>
          <w:rFonts w:asciiTheme="majorHAnsi" w:hAnsiTheme="majorHAnsi" w:cstheme="majorHAnsi"/>
          <w:b w:val="0"/>
          <w:sz w:val="20"/>
          <w:szCs w:val="20"/>
        </w:rPr>
      </w:pPr>
      <w:r w:rsidRPr="00204A64">
        <w:rPr>
          <w:rFonts w:asciiTheme="majorHAnsi" w:hAnsiTheme="majorHAnsi" w:cstheme="majorHAnsi"/>
          <w:b w:val="0"/>
          <w:sz w:val="20"/>
          <w:szCs w:val="20"/>
        </w:rPr>
        <w:t xml:space="preserve">2) w pkt. </w:t>
      </w:r>
      <w:r w:rsidR="001106F0" w:rsidRPr="00204A64">
        <w:rPr>
          <w:rFonts w:asciiTheme="majorHAnsi" w:hAnsiTheme="majorHAnsi" w:cstheme="majorHAnsi"/>
          <w:b w:val="0"/>
          <w:sz w:val="20"/>
          <w:szCs w:val="20"/>
        </w:rPr>
        <w:t xml:space="preserve">8.2 </w:t>
      </w:r>
      <w:r w:rsidR="001439DF" w:rsidRPr="00204A64">
        <w:rPr>
          <w:rFonts w:asciiTheme="majorHAnsi" w:hAnsiTheme="majorHAnsi" w:cstheme="majorHAnsi"/>
          <w:b w:val="0"/>
          <w:sz w:val="20"/>
          <w:szCs w:val="20"/>
        </w:rPr>
        <w:t>OPW</w:t>
      </w:r>
      <w:r w:rsidR="001106F0" w:rsidRPr="00204A64">
        <w:rPr>
          <w:rFonts w:asciiTheme="majorHAnsi" w:hAnsiTheme="majorHAnsi" w:cstheme="majorHAnsi"/>
          <w:b w:val="0"/>
          <w:sz w:val="20"/>
          <w:szCs w:val="20"/>
        </w:rPr>
        <w:t xml:space="preserve"> </w:t>
      </w:r>
      <w:r w:rsidRPr="00204A64">
        <w:rPr>
          <w:rFonts w:asciiTheme="majorHAnsi" w:hAnsiTheme="majorHAnsi" w:cstheme="majorHAnsi"/>
          <w:b w:val="0"/>
          <w:sz w:val="20"/>
          <w:szCs w:val="20"/>
        </w:rPr>
        <w:t>wykonawcy wykazują poprzez poleganie na zdolnościach tych z wykonawców, którzy wykonają roboty budowlane lub usługi, do realizacji których te zdolności są wymagane.</w:t>
      </w:r>
    </w:p>
    <w:p w14:paraId="14628AB2" w14:textId="5EA83B42" w:rsidR="00E0071B" w:rsidRPr="00204A64" w:rsidRDefault="00E0071B" w:rsidP="00CB793C">
      <w:pPr>
        <w:pStyle w:val="Tekstpodstawowy2"/>
        <w:numPr>
          <w:ilvl w:val="0"/>
          <w:numId w:val="7"/>
        </w:numPr>
        <w:spacing w:before="0" w:line="288" w:lineRule="auto"/>
        <w:rPr>
          <w:rFonts w:asciiTheme="majorHAnsi" w:hAnsiTheme="majorHAnsi" w:cstheme="majorHAnsi"/>
          <w:b w:val="0"/>
          <w:sz w:val="20"/>
          <w:szCs w:val="20"/>
        </w:rPr>
      </w:pPr>
      <w:r w:rsidRPr="00204A64">
        <w:rPr>
          <w:rFonts w:asciiTheme="majorHAnsi" w:hAnsiTheme="majorHAnsi" w:cstheme="majorHAnsi"/>
          <w:b w:val="0"/>
          <w:sz w:val="20"/>
          <w:szCs w:val="20"/>
        </w:rPr>
        <w:t>wykonawcy wspólnie ubiegający się o udzielenie zamówienia</w:t>
      </w:r>
      <w:r w:rsidR="00D72965" w:rsidRPr="00204A64">
        <w:rPr>
          <w:rFonts w:asciiTheme="majorHAnsi" w:hAnsiTheme="majorHAnsi" w:cstheme="majorHAnsi"/>
          <w:b w:val="0"/>
          <w:sz w:val="20"/>
          <w:szCs w:val="20"/>
        </w:rPr>
        <w:t xml:space="preserve"> </w:t>
      </w:r>
      <w:r w:rsidR="00BE3901" w:rsidRPr="00204A64">
        <w:rPr>
          <w:rFonts w:asciiTheme="majorHAnsi" w:hAnsiTheme="majorHAnsi" w:cstheme="majorHAnsi"/>
          <w:b w:val="0"/>
          <w:sz w:val="20"/>
          <w:szCs w:val="20"/>
        </w:rPr>
        <w:t>oświadczają</w:t>
      </w:r>
      <w:r w:rsidRPr="00204A64">
        <w:rPr>
          <w:rFonts w:asciiTheme="majorHAnsi" w:hAnsiTheme="majorHAnsi" w:cstheme="majorHAnsi"/>
          <w:b w:val="0"/>
          <w:sz w:val="20"/>
          <w:szCs w:val="20"/>
        </w:rPr>
        <w:t>, które roboty budowlane, dostawy lub usługi wykonają poszczególni wykonawcy.</w:t>
      </w:r>
    </w:p>
    <w:p w14:paraId="10FFDCD5" w14:textId="08F3484B" w:rsidR="004C7502" w:rsidRPr="00204A64" w:rsidRDefault="004C7502" w:rsidP="00CB793C">
      <w:pPr>
        <w:pStyle w:val="Tekstpodstawowy2"/>
        <w:spacing w:before="0" w:line="288" w:lineRule="auto"/>
        <w:ind w:left="709"/>
        <w:rPr>
          <w:rFonts w:asciiTheme="majorHAnsi" w:hAnsiTheme="majorHAnsi" w:cstheme="majorHAnsi"/>
          <w:b w:val="0"/>
          <w:sz w:val="20"/>
          <w:szCs w:val="20"/>
        </w:rPr>
      </w:pPr>
      <w:r w:rsidRPr="00204A64">
        <w:rPr>
          <w:rFonts w:asciiTheme="majorHAnsi" w:hAnsiTheme="majorHAnsi" w:cstheme="majorHAnsi"/>
          <w:b w:val="0"/>
          <w:sz w:val="20"/>
          <w:szCs w:val="20"/>
        </w:rPr>
        <w:t xml:space="preserve">Zamawiający uzna warunek za spełniony jeżeli co najmniej jeden z wykonawców wspólnie ubiegających się o udzielenie zamówienia wykaże spełnienie tego warunku. </w:t>
      </w:r>
    </w:p>
    <w:p w14:paraId="52A963DF" w14:textId="3945AC74" w:rsidR="0006792C" w:rsidRPr="00204A64" w:rsidRDefault="0006792C" w:rsidP="00CB793C">
      <w:pPr>
        <w:pStyle w:val="Tekstpodstawowy2"/>
        <w:spacing w:before="0" w:line="288" w:lineRule="auto"/>
        <w:ind w:left="709" w:hanging="709"/>
        <w:rPr>
          <w:rFonts w:asciiTheme="majorHAnsi" w:hAnsiTheme="majorHAnsi" w:cstheme="majorHAnsi"/>
          <w:b w:val="0"/>
          <w:sz w:val="20"/>
          <w:szCs w:val="20"/>
        </w:rPr>
      </w:pPr>
      <w:r w:rsidRPr="00204A64">
        <w:rPr>
          <w:rFonts w:asciiTheme="majorHAnsi" w:hAnsiTheme="majorHAnsi" w:cstheme="majorHAnsi"/>
          <w:b w:val="0"/>
          <w:sz w:val="20"/>
          <w:szCs w:val="20"/>
        </w:rPr>
        <w:t>1</w:t>
      </w:r>
      <w:r w:rsidR="0034296C" w:rsidRPr="00204A64">
        <w:rPr>
          <w:rFonts w:asciiTheme="majorHAnsi" w:hAnsiTheme="majorHAnsi" w:cstheme="majorHAnsi"/>
          <w:b w:val="0"/>
          <w:sz w:val="20"/>
          <w:szCs w:val="20"/>
        </w:rPr>
        <w:t>3</w:t>
      </w:r>
      <w:r w:rsidRPr="00204A64">
        <w:rPr>
          <w:rFonts w:asciiTheme="majorHAnsi" w:hAnsiTheme="majorHAnsi" w:cstheme="majorHAnsi"/>
          <w:b w:val="0"/>
          <w:iCs/>
          <w:sz w:val="20"/>
          <w:szCs w:val="20"/>
        </w:rPr>
        <w:t>.</w:t>
      </w:r>
      <w:r w:rsidR="0034296C" w:rsidRPr="00204A64">
        <w:rPr>
          <w:rFonts w:asciiTheme="majorHAnsi" w:hAnsiTheme="majorHAnsi" w:cstheme="majorHAnsi"/>
          <w:b w:val="0"/>
          <w:iCs/>
          <w:sz w:val="20"/>
          <w:szCs w:val="20"/>
        </w:rPr>
        <w:t>5</w:t>
      </w:r>
      <w:r w:rsidRPr="00204A64">
        <w:rPr>
          <w:rFonts w:asciiTheme="majorHAnsi" w:hAnsiTheme="majorHAnsi" w:cstheme="majorHAnsi"/>
          <w:b w:val="0"/>
          <w:iCs/>
          <w:sz w:val="20"/>
          <w:szCs w:val="20"/>
        </w:rPr>
        <w:t>.</w:t>
      </w:r>
      <w:r w:rsidR="00E0071B" w:rsidRPr="00204A64">
        <w:rPr>
          <w:rFonts w:asciiTheme="majorHAnsi" w:hAnsiTheme="majorHAnsi" w:cstheme="majorHAnsi"/>
          <w:b w:val="0"/>
          <w:i/>
          <w:iCs/>
          <w:color w:val="FF0000"/>
          <w:sz w:val="20"/>
          <w:szCs w:val="20"/>
        </w:rPr>
        <w:tab/>
      </w:r>
      <w:r w:rsidRPr="00204A64">
        <w:rPr>
          <w:rFonts w:asciiTheme="majorHAnsi" w:hAnsiTheme="majorHAnsi" w:cstheme="majorHAnsi"/>
          <w:b w:val="0"/>
          <w:sz w:val="20"/>
          <w:szCs w:val="20"/>
        </w:rPr>
        <w:t>W przypadku wspólnego ubiegania się o</w:t>
      </w:r>
      <w:r w:rsidR="00D21BB6" w:rsidRPr="00204A64">
        <w:rPr>
          <w:rFonts w:asciiTheme="majorHAnsi" w:hAnsiTheme="majorHAnsi" w:cstheme="majorHAnsi"/>
          <w:b w:val="0"/>
          <w:sz w:val="20"/>
          <w:szCs w:val="20"/>
        </w:rPr>
        <w:t xml:space="preserve"> zamówienie przez Wykonawców są</w:t>
      </w:r>
      <w:r w:rsidRPr="00204A64">
        <w:rPr>
          <w:rFonts w:asciiTheme="majorHAnsi" w:hAnsiTheme="majorHAnsi" w:cstheme="majorHAnsi"/>
          <w:b w:val="0"/>
          <w:sz w:val="20"/>
          <w:szCs w:val="20"/>
        </w:rPr>
        <w:t xml:space="preserve"> oni zobowiązani na wezwanie Zamawiającego złożyć </w:t>
      </w:r>
      <w:r w:rsidR="0034296C" w:rsidRPr="00204A64">
        <w:rPr>
          <w:rFonts w:asciiTheme="majorHAnsi" w:hAnsiTheme="majorHAnsi" w:cstheme="majorHAnsi"/>
          <w:b w:val="0"/>
          <w:sz w:val="20"/>
          <w:szCs w:val="20"/>
        </w:rPr>
        <w:t>aktualne na dzień złożenia podmiotowe środki dowodowe,</w:t>
      </w:r>
      <w:r w:rsidRPr="00204A64">
        <w:rPr>
          <w:rFonts w:asciiTheme="majorHAnsi" w:hAnsiTheme="majorHAnsi" w:cstheme="majorHAnsi"/>
          <w:b w:val="0"/>
          <w:sz w:val="20"/>
          <w:szCs w:val="20"/>
        </w:rPr>
        <w:t xml:space="preserve"> o których mowa w pkt </w:t>
      </w:r>
      <w:r w:rsidR="0034296C" w:rsidRPr="00204A64">
        <w:rPr>
          <w:rFonts w:asciiTheme="majorHAnsi" w:hAnsiTheme="majorHAnsi" w:cstheme="majorHAnsi"/>
          <w:b w:val="0"/>
          <w:sz w:val="20"/>
          <w:szCs w:val="20"/>
        </w:rPr>
        <w:t>10</w:t>
      </w:r>
      <w:r w:rsidR="00C63C33" w:rsidRPr="00204A64">
        <w:rPr>
          <w:rFonts w:asciiTheme="majorHAnsi" w:hAnsiTheme="majorHAnsi" w:cstheme="majorHAnsi"/>
          <w:b w:val="0"/>
          <w:sz w:val="20"/>
          <w:szCs w:val="20"/>
        </w:rPr>
        <w:t xml:space="preserve"> </w:t>
      </w:r>
      <w:r w:rsidR="00664119" w:rsidRPr="00204A64">
        <w:rPr>
          <w:rFonts w:asciiTheme="majorHAnsi" w:hAnsiTheme="majorHAnsi" w:cstheme="majorHAnsi"/>
          <w:b w:val="0"/>
          <w:sz w:val="20"/>
          <w:szCs w:val="20"/>
        </w:rPr>
        <w:t>OPW</w:t>
      </w:r>
      <w:r w:rsidRPr="00204A64">
        <w:rPr>
          <w:rFonts w:asciiTheme="majorHAnsi" w:hAnsiTheme="majorHAnsi" w:cstheme="majorHAnsi"/>
          <w:b w:val="0"/>
          <w:sz w:val="20"/>
          <w:szCs w:val="20"/>
        </w:rPr>
        <w:t>, przy czym:</w:t>
      </w:r>
    </w:p>
    <w:p w14:paraId="38FDE5A5" w14:textId="45D1E842" w:rsidR="0006792C" w:rsidRPr="00204A64" w:rsidRDefault="0006792C" w:rsidP="00CB793C">
      <w:pPr>
        <w:pStyle w:val="Tekstpodstawowy2"/>
        <w:spacing w:before="0" w:line="288" w:lineRule="auto"/>
        <w:ind w:left="709"/>
        <w:rPr>
          <w:rFonts w:asciiTheme="majorHAnsi" w:hAnsiTheme="majorHAnsi" w:cstheme="majorHAnsi"/>
          <w:b w:val="0"/>
          <w:bCs w:val="0"/>
          <w:sz w:val="20"/>
          <w:szCs w:val="20"/>
        </w:rPr>
      </w:pPr>
      <w:r w:rsidRPr="00204A64">
        <w:rPr>
          <w:rFonts w:asciiTheme="majorHAnsi" w:hAnsiTheme="majorHAnsi" w:cstheme="majorHAnsi"/>
          <w:b w:val="0"/>
          <w:bCs w:val="0"/>
          <w:sz w:val="20"/>
          <w:szCs w:val="20"/>
        </w:rPr>
        <w:lastRenderedPageBreak/>
        <w:t xml:space="preserve">1) </w:t>
      </w:r>
      <w:r w:rsidR="00812D2B" w:rsidRPr="00204A64">
        <w:rPr>
          <w:rFonts w:asciiTheme="majorHAnsi" w:hAnsiTheme="majorHAnsi" w:cstheme="majorHAnsi"/>
          <w:b w:val="0"/>
          <w:bCs w:val="0"/>
          <w:sz w:val="20"/>
          <w:szCs w:val="20"/>
        </w:rPr>
        <w:t>podmiotowe środki dowodowe</w:t>
      </w:r>
      <w:r w:rsidRPr="00204A64">
        <w:rPr>
          <w:rFonts w:asciiTheme="majorHAnsi" w:hAnsiTheme="majorHAnsi" w:cstheme="majorHAnsi"/>
          <w:b w:val="0"/>
          <w:bCs w:val="0"/>
          <w:sz w:val="20"/>
          <w:szCs w:val="20"/>
        </w:rPr>
        <w:t xml:space="preserve"> o których mowa w pkt </w:t>
      </w:r>
      <w:r w:rsidR="0034296C" w:rsidRPr="00204A64">
        <w:rPr>
          <w:rFonts w:asciiTheme="majorHAnsi" w:hAnsiTheme="majorHAnsi" w:cstheme="majorHAnsi"/>
          <w:b w:val="0"/>
          <w:bCs w:val="0"/>
          <w:sz w:val="20"/>
          <w:szCs w:val="20"/>
        </w:rPr>
        <w:t>10.</w:t>
      </w:r>
      <w:r w:rsidR="005A1EED" w:rsidRPr="00204A64">
        <w:rPr>
          <w:rFonts w:asciiTheme="majorHAnsi" w:hAnsiTheme="majorHAnsi" w:cstheme="majorHAnsi"/>
          <w:b w:val="0"/>
          <w:bCs w:val="0"/>
          <w:sz w:val="20"/>
          <w:szCs w:val="20"/>
        </w:rPr>
        <w:t>7</w:t>
      </w:r>
      <w:r w:rsidR="0034296C" w:rsidRPr="00204A64">
        <w:rPr>
          <w:rFonts w:asciiTheme="majorHAnsi" w:hAnsiTheme="majorHAnsi" w:cstheme="majorHAnsi"/>
          <w:b w:val="0"/>
          <w:bCs w:val="0"/>
          <w:sz w:val="20"/>
          <w:szCs w:val="20"/>
        </w:rPr>
        <w:t xml:space="preserve">. </w:t>
      </w:r>
      <w:r w:rsidR="00664119" w:rsidRPr="00204A64">
        <w:rPr>
          <w:rFonts w:asciiTheme="majorHAnsi" w:hAnsiTheme="majorHAnsi" w:cstheme="majorHAnsi"/>
          <w:b w:val="0"/>
          <w:bCs w:val="0"/>
          <w:sz w:val="20"/>
          <w:szCs w:val="20"/>
        </w:rPr>
        <w:t>OPW</w:t>
      </w:r>
      <w:r w:rsidRPr="00204A64">
        <w:rPr>
          <w:rFonts w:asciiTheme="majorHAnsi" w:hAnsiTheme="majorHAnsi" w:cstheme="majorHAnsi"/>
          <w:b w:val="0"/>
          <w:bCs w:val="0"/>
          <w:sz w:val="20"/>
          <w:szCs w:val="20"/>
        </w:rPr>
        <w:t xml:space="preserve"> składa odpowiednio Wykonawc</w:t>
      </w:r>
      <w:r w:rsidR="0034296C" w:rsidRPr="00204A64">
        <w:rPr>
          <w:rFonts w:asciiTheme="majorHAnsi" w:hAnsiTheme="majorHAnsi" w:cstheme="majorHAnsi"/>
          <w:b w:val="0"/>
          <w:bCs w:val="0"/>
          <w:sz w:val="20"/>
          <w:szCs w:val="20"/>
        </w:rPr>
        <w:t>a/</w:t>
      </w:r>
      <w:r w:rsidRPr="00204A64">
        <w:rPr>
          <w:rFonts w:asciiTheme="majorHAnsi" w:hAnsiTheme="majorHAnsi" w:cstheme="majorHAnsi"/>
          <w:b w:val="0"/>
          <w:bCs w:val="0"/>
          <w:sz w:val="20"/>
          <w:szCs w:val="20"/>
        </w:rPr>
        <w:t xml:space="preserve">Wykonawcy, który/którzy wykazuje/ą spełnianie warunku, w zakresie i na zasadach opisanych w pkt </w:t>
      </w:r>
      <w:r w:rsidR="004760AC" w:rsidRPr="00204A64">
        <w:rPr>
          <w:rFonts w:asciiTheme="majorHAnsi" w:hAnsiTheme="majorHAnsi" w:cstheme="majorHAnsi"/>
          <w:b w:val="0"/>
          <w:bCs w:val="0"/>
          <w:sz w:val="20"/>
          <w:szCs w:val="20"/>
        </w:rPr>
        <w:t>8</w:t>
      </w:r>
      <w:r w:rsidRPr="00204A64">
        <w:rPr>
          <w:rFonts w:asciiTheme="majorHAnsi" w:hAnsiTheme="majorHAnsi" w:cstheme="majorHAnsi"/>
          <w:b w:val="0"/>
          <w:bCs w:val="0"/>
          <w:sz w:val="20"/>
          <w:szCs w:val="20"/>
        </w:rPr>
        <w:t xml:space="preserve">.2 </w:t>
      </w:r>
      <w:r w:rsidR="00664119" w:rsidRPr="00204A64">
        <w:rPr>
          <w:rFonts w:asciiTheme="majorHAnsi" w:hAnsiTheme="majorHAnsi" w:cstheme="majorHAnsi"/>
          <w:b w:val="0"/>
          <w:bCs w:val="0"/>
          <w:sz w:val="20"/>
          <w:szCs w:val="20"/>
        </w:rPr>
        <w:t>OPW</w:t>
      </w:r>
      <w:r w:rsidR="00C63C33" w:rsidRPr="00204A64">
        <w:rPr>
          <w:rFonts w:asciiTheme="majorHAnsi" w:hAnsiTheme="majorHAnsi" w:cstheme="majorHAnsi"/>
          <w:b w:val="0"/>
          <w:bCs w:val="0"/>
          <w:sz w:val="20"/>
          <w:szCs w:val="20"/>
        </w:rPr>
        <w:t>;</w:t>
      </w:r>
    </w:p>
    <w:p w14:paraId="2CA4D106" w14:textId="294D9D97" w:rsidR="000E3AE0" w:rsidRPr="00204A64" w:rsidRDefault="0006792C" w:rsidP="00016A61">
      <w:pPr>
        <w:pStyle w:val="Tekstpodstawowy2"/>
        <w:spacing w:before="0" w:line="288" w:lineRule="auto"/>
        <w:ind w:left="709"/>
        <w:rPr>
          <w:rFonts w:asciiTheme="majorHAnsi" w:hAnsiTheme="majorHAnsi" w:cstheme="majorHAnsi"/>
          <w:bCs w:val="0"/>
          <w:sz w:val="20"/>
          <w:szCs w:val="20"/>
        </w:rPr>
      </w:pPr>
      <w:r w:rsidRPr="00204A64">
        <w:rPr>
          <w:rFonts w:asciiTheme="majorHAnsi" w:hAnsiTheme="majorHAnsi" w:cstheme="majorHAnsi"/>
          <w:b w:val="0"/>
          <w:sz w:val="20"/>
          <w:szCs w:val="20"/>
        </w:rPr>
        <w:t>2) oświadczenia</w:t>
      </w:r>
      <w:r w:rsidR="00100DC0" w:rsidRPr="00204A64">
        <w:rPr>
          <w:rFonts w:asciiTheme="majorHAnsi" w:hAnsiTheme="majorHAnsi" w:cstheme="majorHAnsi"/>
          <w:b w:val="0"/>
          <w:sz w:val="20"/>
          <w:szCs w:val="20"/>
        </w:rPr>
        <w:t>,</w:t>
      </w:r>
      <w:r w:rsidRPr="00204A64">
        <w:rPr>
          <w:rFonts w:asciiTheme="majorHAnsi" w:hAnsiTheme="majorHAnsi" w:cstheme="majorHAnsi"/>
          <w:b w:val="0"/>
          <w:sz w:val="20"/>
          <w:szCs w:val="20"/>
        </w:rPr>
        <w:t xml:space="preserve"> o których mowa w pkt </w:t>
      </w:r>
      <w:r w:rsidR="004760AC" w:rsidRPr="00204A64">
        <w:rPr>
          <w:rFonts w:asciiTheme="majorHAnsi" w:hAnsiTheme="majorHAnsi" w:cstheme="majorHAnsi"/>
          <w:b w:val="0"/>
          <w:sz w:val="20"/>
          <w:szCs w:val="20"/>
        </w:rPr>
        <w:t>10.</w:t>
      </w:r>
      <w:r w:rsidR="001439DF" w:rsidRPr="00204A64">
        <w:rPr>
          <w:rFonts w:asciiTheme="majorHAnsi" w:hAnsiTheme="majorHAnsi" w:cstheme="majorHAnsi"/>
          <w:b w:val="0"/>
          <w:sz w:val="20"/>
          <w:szCs w:val="20"/>
        </w:rPr>
        <w:t>1</w:t>
      </w:r>
      <w:r w:rsidR="004760AC" w:rsidRPr="00204A64">
        <w:rPr>
          <w:rFonts w:asciiTheme="majorHAnsi" w:hAnsiTheme="majorHAnsi" w:cstheme="majorHAnsi"/>
          <w:b w:val="0"/>
          <w:sz w:val="20"/>
          <w:szCs w:val="20"/>
        </w:rPr>
        <w:t xml:space="preserve">. </w:t>
      </w:r>
      <w:r w:rsidR="00664119" w:rsidRPr="00204A64">
        <w:rPr>
          <w:rFonts w:asciiTheme="majorHAnsi" w:hAnsiTheme="majorHAnsi" w:cstheme="majorHAnsi"/>
          <w:b w:val="0"/>
          <w:sz w:val="20"/>
          <w:szCs w:val="20"/>
        </w:rPr>
        <w:t>OPW</w:t>
      </w:r>
      <w:r w:rsidRPr="00204A64">
        <w:rPr>
          <w:rFonts w:asciiTheme="majorHAnsi" w:hAnsiTheme="majorHAnsi" w:cstheme="majorHAnsi"/>
          <w:b w:val="0"/>
          <w:sz w:val="20"/>
          <w:szCs w:val="20"/>
        </w:rPr>
        <w:t xml:space="preserve"> składa każdy z nich.</w:t>
      </w:r>
      <w:r w:rsidR="000E3AE0" w:rsidRPr="00204A64">
        <w:rPr>
          <w:rFonts w:asciiTheme="majorHAnsi" w:hAnsiTheme="majorHAnsi" w:cstheme="majorHAnsi"/>
          <w:b w:val="0"/>
          <w:sz w:val="20"/>
          <w:szCs w:val="20"/>
        </w:rPr>
        <w:br w:type="page"/>
      </w:r>
    </w:p>
    <w:p w14:paraId="66D3B48B" w14:textId="2CF94B68" w:rsidR="000E3AE0" w:rsidRPr="00204A64" w:rsidRDefault="000E3AE0" w:rsidP="00CB793C">
      <w:pPr>
        <w:pStyle w:val="Tekstpodstawowy2"/>
        <w:spacing w:before="0" w:line="288" w:lineRule="auto"/>
        <w:jc w:val="center"/>
        <w:rPr>
          <w:rFonts w:asciiTheme="majorHAnsi" w:hAnsiTheme="majorHAnsi" w:cstheme="majorHAnsi"/>
          <w:bCs w:val="0"/>
          <w:sz w:val="20"/>
          <w:szCs w:val="20"/>
        </w:rPr>
      </w:pPr>
      <w:r w:rsidRPr="00204A64">
        <w:rPr>
          <w:rFonts w:asciiTheme="majorHAnsi" w:hAnsiTheme="majorHAnsi" w:cstheme="majorHAnsi"/>
          <w:bCs w:val="0"/>
          <w:sz w:val="20"/>
          <w:szCs w:val="20"/>
        </w:rPr>
        <w:lastRenderedPageBreak/>
        <w:t>Rozdział 4</w:t>
      </w:r>
    </w:p>
    <w:p w14:paraId="3AC661B8" w14:textId="7D651F65" w:rsidR="000E3AE0" w:rsidRPr="00204A64" w:rsidRDefault="000E3AE0" w:rsidP="00CB793C">
      <w:pPr>
        <w:pStyle w:val="Tekstpodstawowy2"/>
        <w:spacing w:before="0" w:line="288" w:lineRule="auto"/>
        <w:jc w:val="center"/>
        <w:rPr>
          <w:rFonts w:asciiTheme="majorHAnsi" w:hAnsiTheme="majorHAnsi" w:cstheme="majorHAnsi"/>
          <w:bCs w:val="0"/>
          <w:sz w:val="20"/>
          <w:szCs w:val="20"/>
        </w:rPr>
      </w:pPr>
      <w:r w:rsidRPr="00204A64">
        <w:rPr>
          <w:rFonts w:asciiTheme="majorHAnsi" w:hAnsiTheme="majorHAnsi" w:cstheme="majorHAnsi"/>
          <w:bCs w:val="0"/>
          <w:sz w:val="20"/>
          <w:szCs w:val="20"/>
        </w:rPr>
        <w:t>Postępowanie</w:t>
      </w:r>
    </w:p>
    <w:p w14:paraId="1080C3FA" w14:textId="703630BE" w:rsidR="0006792C" w:rsidRPr="00204A64" w:rsidRDefault="0006792C" w:rsidP="00CB793C">
      <w:pPr>
        <w:spacing w:line="288" w:lineRule="auto"/>
        <w:ind w:left="720" w:hanging="720"/>
        <w:jc w:val="both"/>
        <w:rPr>
          <w:rFonts w:asciiTheme="majorHAnsi" w:hAnsiTheme="majorHAnsi" w:cstheme="majorHAnsi"/>
          <w:b/>
          <w:sz w:val="20"/>
          <w:szCs w:val="20"/>
        </w:rPr>
      </w:pPr>
      <w:r w:rsidRPr="00204A64">
        <w:rPr>
          <w:rFonts w:asciiTheme="majorHAnsi" w:hAnsiTheme="majorHAnsi" w:cstheme="majorHAnsi"/>
          <w:b/>
          <w:sz w:val="20"/>
          <w:szCs w:val="20"/>
        </w:rPr>
        <w:t>1</w:t>
      </w:r>
      <w:r w:rsidR="00153E93" w:rsidRPr="00204A64">
        <w:rPr>
          <w:rFonts w:asciiTheme="majorHAnsi" w:hAnsiTheme="majorHAnsi" w:cstheme="majorHAnsi"/>
          <w:b/>
          <w:sz w:val="20"/>
          <w:szCs w:val="20"/>
        </w:rPr>
        <w:t>4</w:t>
      </w:r>
      <w:r w:rsidRPr="00204A64">
        <w:rPr>
          <w:rFonts w:asciiTheme="majorHAnsi" w:hAnsiTheme="majorHAnsi" w:cstheme="majorHAnsi"/>
          <w:b/>
          <w:sz w:val="20"/>
          <w:szCs w:val="20"/>
        </w:rPr>
        <w:t xml:space="preserve">. </w:t>
      </w:r>
      <w:r w:rsidRPr="00204A64">
        <w:rPr>
          <w:rFonts w:asciiTheme="majorHAnsi" w:hAnsiTheme="majorHAnsi" w:cstheme="majorHAnsi"/>
          <w:b/>
          <w:sz w:val="20"/>
          <w:szCs w:val="20"/>
        </w:rPr>
        <w:tab/>
        <w:t>SPOSÓB KOMUNIKACJI ORAZ WYMAGANIA FORMALNE DOTYCZĄCE SKŁADANYCH OŚWIADCZEŃ I DOKUMENTÓW</w:t>
      </w:r>
    </w:p>
    <w:p w14:paraId="6C2489F4" w14:textId="55B7A145" w:rsidR="00DA299B" w:rsidRPr="00204A64" w:rsidRDefault="0006792C" w:rsidP="00CB793C">
      <w:pPr>
        <w:pStyle w:val="Tekstpodstawowy2"/>
        <w:spacing w:before="0" w:line="288" w:lineRule="auto"/>
        <w:ind w:left="709" w:hanging="709"/>
        <w:rPr>
          <w:rFonts w:asciiTheme="majorHAnsi" w:hAnsiTheme="majorHAnsi" w:cstheme="majorHAnsi"/>
          <w:b w:val="0"/>
          <w:iCs/>
          <w:sz w:val="20"/>
          <w:szCs w:val="20"/>
        </w:rPr>
      </w:pPr>
      <w:r w:rsidRPr="00204A64">
        <w:rPr>
          <w:rFonts w:asciiTheme="majorHAnsi" w:hAnsiTheme="majorHAnsi" w:cstheme="majorHAnsi"/>
          <w:b w:val="0"/>
          <w:sz w:val="20"/>
          <w:szCs w:val="20"/>
        </w:rPr>
        <w:t>1</w:t>
      </w:r>
      <w:r w:rsidR="00153E93" w:rsidRPr="00204A64">
        <w:rPr>
          <w:rFonts w:asciiTheme="majorHAnsi" w:hAnsiTheme="majorHAnsi" w:cstheme="majorHAnsi"/>
          <w:b w:val="0"/>
          <w:sz w:val="20"/>
          <w:szCs w:val="20"/>
        </w:rPr>
        <w:t>4</w:t>
      </w:r>
      <w:r w:rsidRPr="00204A64">
        <w:rPr>
          <w:rFonts w:asciiTheme="majorHAnsi" w:hAnsiTheme="majorHAnsi" w:cstheme="majorHAnsi"/>
          <w:b w:val="0"/>
          <w:sz w:val="20"/>
          <w:szCs w:val="20"/>
        </w:rPr>
        <w:t>.1.</w:t>
      </w:r>
      <w:r w:rsidRPr="00204A64">
        <w:rPr>
          <w:rFonts w:asciiTheme="majorHAnsi" w:hAnsiTheme="majorHAnsi" w:cstheme="majorHAnsi"/>
          <w:b w:val="0"/>
          <w:sz w:val="20"/>
          <w:szCs w:val="20"/>
        </w:rPr>
        <w:tab/>
      </w:r>
      <w:r w:rsidR="00DA299B" w:rsidRPr="00204A64">
        <w:rPr>
          <w:rFonts w:asciiTheme="majorHAnsi" w:hAnsiTheme="majorHAnsi" w:cstheme="majorHAnsi"/>
          <w:b w:val="0"/>
          <w:sz w:val="20"/>
          <w:szCs w:val="20"/>
        </w:rPr>
        <w:t xml:space="preserve">Postępowanie prowadzone jest w języku polskim przy użyciu środków komunikacji elektronicznej za pośrednictwem </w:t>
      </w:r>
      <w:r w:rsidR="00DA299B" w:rsidRPr="00204A64">
        <w:rPr>
          <w:rFonts w:asciiTheme="majorHAnsi" w:hAnsiTheme="majorHAnsi" w:cstheme="majorHAnsi"/>
          <w:iCs/>
          <w:sz w:val="20"/>
          <w:szCs w:val="20"/>
        </w:rPr>
        <w:t xml:space="preserve">Platformy zakupowej </w:t>
      </w:r>
      <w:r w:rsidR="00DA299B" w:rsidRPr="00204A64">
        <w:rPr>
          <w:rFonts w:asciiTheme="majorHAnsi" w:hAnsiTheme="majorHAnsi" w:cstheme="majorHAnsi"/>
          <w:b w:val="0"/>
          <w:iCs/>
          <w:sz w:val="20"/>
          <w:szCs w:val="20"/>
        </w:rPr>
        <w:t xml:space="preserve"> </w:t>
      </w:r>
      <w:r w:rsidR="00DA299B" w:rsidRPr="00204A64">
        <w:rPr>
          <w:rFonts w:asciiTheme="majorHAnsi" w:hAnsiTheme="majorHAnsi" w:cstheme="majorHAnsi"/>
          <w:iCs/>
          <w:sz w:val="20"/>
          <w:szCs w:val="20"/>
        </w:rPr>
        <w:t xml:space="preserve">pod adresem: </w:t>
      </w:r>
      <w:r w:rsidR="0085192F" w:rsidRPr="00204A64">
        <w:rPr>
          <w:rFonts w:asciiTheme="majorHAnsi" w:hAnsiTheme="majorHAnsi" w:cstheme="majorHAnsi"/>
          <w:sz w:val="20"/>
          <w:szCs w:val="20"/>
        </w:rPr>
        <w:t>https://platformazakupowa.pl/pn/ncbj</w:t>
      </w:r>
    </w:p>
    <w:p w14:paraId="49B523DB" w14:textId="7EACEEF9" w:rsidR="00AC2A14" w:rsidRPr="00204A64" w:rsidRDefault="00AC2A14" w:rsidP="00CB793C">
      <w:pPr>
        <w:pStyle w:val="Tekstpodstawowy2"/>
        <w:spacing w:before="0" w:line="288" w:lineRule="auto"/>
        <w:ind w:left="709" w:hanging="709"/>
        <w:rPr>
          <w:rFonts w:asciiTheme="majorHAnsi" w:hAnsiTheme="majorHAnsi" w:cstheme="majorHAnsi"/>
          <w:b w:val="0"/>
          <w:sz w:val="20"/>
          <w:szCs w:val="20"/>
        </w:rPr>
      </w:pPr>
      <w:r w:rsidRPr="00204A64">
        <w:rPr>
          <w:rFonts w:asciiTheme="majorHAnsi" w:hAnsiTheme="majorHAnsi" w:cstheme="majorHAnsi"/>
          <w:b w:val="0"/>
          <w:sz w:val="20"/>
          <w:szCs w:val="20"/>
        </w:rPr>
        <w:tab/>
      </w:r>
      <w:r w:rsidR="003D0A72" w:rsidRPr="00204A64">
        <w:rPr>
          <w:rFonts w:asciiTheme="majorHAnsi" w:hAnsiTheme="majorHAnsi" w:cstheme="majorHAnsi"/>
          <w:b w:val="0"/>
          <w:sz w:val="20"/>
          <w:szCs w:val="20"/>
        </w:rPr>
        <w:t xml:space="preserve">Wykonawca zamierzający wziąć udział w postępowaniu o udzielenie zamówienia, </w:t>
      </w:r>
      <w:r w:rsidR="007D2AE7" w:rsidRPr="00204A64">
        <w:rPr>
          <w:rFonts w:asciiTheme="majorHAnsi" w:hAnsiTheme="majorHAnsi" w:cstheme="majorHAnsi"/>
          <w:b w:val="0"/>
          <w:sz w:val="20"/>
          <w:szCs w:val="20"/>
        </w:rPr>
        <w:t>powinien</w:t>
      </w:r>
      <w:r w:rsidR="003D0A72" w:rsidRPr="00204A64">
        <w:rPr>
          <w:rFonts w:asciiTheme="majorHAnsi" w:hAnsiTheme="majorHAnsi" w:cstheme="majorHAnsi"/>
          <w:b w:val="0"/>
          <w:sz w:val="20"/>
          <w:szCs w:val="20"/>
        </w:rPr>
        <w:t xml:space="preserve"> posiadać konto na Platformie zakupowej. Zarejestrowanie i utrzymywanie konta na Platformie zakupowej oraz k</w:t>
      </w:r>
      <w:r w:rsidRPr="00204A64">
        <w:rPr>
          <w:rFonts w:asciiTheme="majorHAnsi" w:hAnsiTheme="majorHAnsi" w:cstheme="majorHAnsi"/>
          <w:b w:val="0"/>
          <w:sz w:val="20"/>
          <w:szCs w:val="20"/>
        </w:rPr>
        <w:t>orzystanie z Platformy przez Wykonawcę jest bezpłatne.</w:t>
      </w:r>
    </w:p>
    <w:p w14:paraId="6DB14570" w14:textId="71C3A951" w:rsidR="00DA299B" w:rsidRPr="00204A64" w:rsidRDefault="00DA299B" w:rsidP="00CB793C">
      <w:pPr>
        <w:pStyle w:val="Tekstpodstawowy2"/>
        <w:spacing w:before="0" w:line="288" w:lineRule="auto"/>
        <w:ind w:left="709" w:hanging="709"/>
        <w:rPr>
          <w:rFonts w:asciiTheme="majorHAnsi" w:hAnsiTheme="majorHAnsi" w:cstheme="majorHAnsi"/>
          <w:b w:val="0"/>
          <w:iCs/>
          <w:sz w:val="20"/>
          <w:szCs w:val="20"/>
        </w:rPr>
      </w:pPr>
      <w:r w:rsidRPr="00204A64">
        <w:rPr>
          <w:rFonts w:asciiTheme="majorHAnsi" w:hAnsiTheme="majorHAnsi" w:cstheme="majorHAnsi"/>
          <w:b w:val="0"/>
          <w:iCs/>
          <w:sz w:val="20"/>
          <w:szCs w:val="20"/>
        </w:rPr>
        <w:t>1</w:t>
      </w:r>
      <w:r w:rsidR="00153E93" w:rsidRPr="00204A64">
        <w:rPr>
          <w:rFonts w:asciiTheme="majorHAnsi" w:hAnsiTheme="majorHAnsi" w:cstheme="majorHAnsi"/>
          <w:b w:val="0"/>
          <w:iCs/>
          <w:sz w:val="20"/>
          <w:szCs w:val="20"/>
        </w:rPr>
        <w:t>4</w:t>
      </w:r>
      <w:r w:rsidRPr="00204A64">
        <w:rPr>
          <w:rFonts w:asciiTheme="majorHAnsi" w:hAnsiTheme="majorHAnsi" w:cstheme="majorHAnsi"/>
          <w:b w:val="0"/>
          <w:iCs/>
          <w:sz w:val="20"/>
          <w:szCs w:val="20"/>
        </w:rPr>
        <w:t>.2.</w:t>
      </w:r>
      <w:r w:rsidRPr="00204A64">
        <w:rPr>
          <w:rFonts w:asciiTheme="majorHAnsi" w:hAnsiTheme="majorHAnsi" w:cstheme="majorHAnsi"/>
          <w:b w:val="0"/>
          <w:iCs/>
          <w:sz w:val="20"/>
          <w:szCs w:val="20"/>
        </w:rPr>
        <w:tab/>
      </w:r>
      <w:r w:rsidR="0006792C" w:rsidRPr="00204A64">
        <w:rPr>
          <w:rFonts w:asciiTheme="majorHAnsi" w:hAnsiTheme="majorHAnsi" w:cstheme="majorHAnsi"/>
          <w:b w:val="0"/>
          <w:iCs/>
          <w:sz w:val="20"/>
          <w:szCs w:val="20"/>
        </w:rPr>
        <w:t>W postępowaniu komunikacja między Zamawiającym a Wykonawcami</w:t>
      </w:r>
      <w:r w:rsidRPr="00204A64">
        <w:rPr>
          <w:rFonts w:asciiTheme="majorHAnsi" w:hAnsiTheme="majorHAnsi" w:cstheme="majorHAnsi"/>
          <w:b w:val="0"/>
          <w:iCs/>
          <w:sz w:val="20"/>
          <w:szCs w:val="20"/>
        </w:rPr>
        <w:t xml:space="preserve">, w szczególności składanie </w:t>
      </w:r>
      <w:r w:rsidR="001439DF" w:rsidRPr="00204A64">
        <w:rPr>
          <w:rFonts w:asciiTheme="majorHAnsi" w:hAnsiTheme="majorHAnsi" w:cstheme="majorHAnsi"/>
          <w:b w:val="0"/>
          <w:iCs/>
          <w:sz w:val="20"/>
          <w:szCs w:val="20"/>
        </w:rPr>
        <w:t xml:space="preserve">Wniosków </w:t>
      </w:r>
      <w:r w:rsidRPr="00204A64">
        <w:rPr>
          <w:rFonts w:asciiTheme="majorHAnsi" w:hAnsiTheme="majorHAnsi" w:cstheme="majorHAnsi"/>
          <w:b w:val="0"/>
          <w:iCs/>
          <w:sz w:val="20"/>
          <w:szCs w:val="20"/>
        </w:rPr>
        <w:t>oraz wszelkich oświadczeń</w:t>
      </w:r>
      <w:r w:rsidR="0006792C" w:rsidRPr="00204A64">
        <w:rPr>
          <w:rFonts w:asciiTheme="majorHAnsi" w:hAnsiTheme="majorHAnsi" w:cstheme="majorHAnsi"/>
          <w:b w:val="0"/>
          <w:iCs/>
          <w:sz w:val="20"/>
          <w:szCs w:val="20"/>
        </w:rPr>
        <w:t xml:space="preserve"> odbywa się </w:t>
      </w:r>
      <w:r w:rsidRPr="00204A64">
        <w:rPr>
          <w:rFonts w:asciiTheme="majorHAnsi" w:hAnsiTheme="majorHAnsi" w:cstheme="majorHAnsi"/>
          <w:b w:val="0"/>
          <w:iCs/>
          <w:sz w:val="20"/>
          <w:szCs w:val="20"/>
        </w:rPr>
        <w:t>przy użyciu Platformy. Za datę wpływu oświadczeń, wniosków, zawiadomień oraz informacji przyjmuje się datę ich wczytania do Platformy.</w:t>
      </w:r>
    </w:p>
    <w:p w14:paraId="5325ECB9" w14:textId="3B766068" w:rsidR="0006792C" w:rsidRPr="00204A64" w:rsidRDefault="00DA299B" w:rsidP="00CB793C">
      <w:pPr>
        <w:pStyle w:val="Tekstpodstawowy2"/>
        <w:spacing w:before="0" w:line="288" w:lineRule="auto"/>
        <w:ind w:left="709" w:hanging="709"/>
        <w:rPr>
          <w:rFonts w:asciiTheme="majorHAnsi" w:hAnsiTheme="majorHAnsi" w:cstheme="majorHAnsi"/>
          <w:b w:val="0"/>
          <w:iCs/>
          <w:sz w:val="20"/>
          <w:szCs w:val="20"/>
        </w:rPr>
      </w:pPr>
      <w:r w:rsidRPr="00204A64">
        <w:rPr>
          <w:rFonts w:asciiTheme="majorHAnsi" w:hAnsiTheme="majorHAnsi" w:cstheme="majorHAnsi"/>
          <w:b w:val="0"/>
          <w:iCs/>
          <w:sz w:val="20"/>
          <w:szCs w:val="20"/>
        </w:rPr>
        <w:t>1</w:t>
      </w:r>
      <w:r w:rsidR="00153E93" w:rsidRPr="00204A64">
        <w:rPr>
          <w:rFonts w:asciiTheme="majorHAnsi" w:hAnsiTheme="majorHAnsi" w:cstheme="majorHAnsi"/>
          <w:b w:val="0"/>
          <w:iCs/>
          <w:sz w:val="20"/>
          <w:szCs w:val="20"/>
        </w:rPr>
        <w:t>4</w:t>
      </w:r>
      <w:r w:rsidRPr="00204A64">
        <w:rPr>
          <w:rFonts w:asciiTheme="majorHAnsi" w:hAnsiTheme="majorHAnsi" w:cstheme="majorHAnsi"/>
          <w:b w:val="0"/>
          <w:iCs/>
          <w:sz w:val="20"/>
          <w:szCs w:val="20"/>
        </w:rPr>
        <w:t>.3.</w:t>
      </w:r>
      <w:r w:rsidRPr="00204A64">
        <w:rPr>
          <w:rFonts w:asciiTheme="majorHAnsi" w:hAnsiTheme="majorHAnsi" w:cstheme="majorHAnsi"/>
          <w:b w:val="0"/>
          <w:iCs/>
          <w:sz w:val="20"/>
          <w:szCs w:val="20"/>
        </w:rPr>
        <w:tab/>
      </w:r>
      <w:r w:rsidR="0006792C" w:rsidRPr="00204A64">
        <w:rPr>
          <w:rFonts w:asciiTheme="majorHAnsi" w:hAnsiTheme="majorHAnsi" w:cstheme="majorHAnsi"/>
          <w:b w:val="0"/>
          <w:iCs/>
          <w:sz w:val="20"/>
          <w:szCs w:val="20"/>
        </w:rPr>
        <w:t>Z</w:t>
      </w:r>
      <w:r w:rsidR="00DF7D38" w:rsidRPr="00204A64">
        <w:rPr>
          <w:rFonts w:asciiTheme="majorHAnsi" w:hAnsiTheme="majorHAnsi" w:cstheme="majorHAnsi"/>
          <w:b w:val="0"/>
          <w:iCs/>
          <w:sz w:val="20"/>
          <w:szCs w:val="20"/>
        </w:rPr>
        <w:t xml:space="preserve">amawiający wyznacza Panią </w:t>
      </w:r>
      <w:r w:rsidR="00EA4742">
        <w:rPr>
          <w:rFonts w:asciiTheme="majorHAnsi" w:hAnsiTheme="majorHAnsi" w:cstheme="majorHAnsi"/>
          <w:b w:val="0"/>
          <w:iCs/>
          <w:sz w:val="20"/>
          <w:szCs w:val="20"/>
        </w:rPr>
        <w:t>Annę Dąbrowską</w:t>
      </w:r>
      <w:r w:rsidR="00B96BFA" w:rsidRPr="00204A64">
        <w:rPr>
          <w:rFonts w:asciiTheme="majorHAnsi" w:hAnsiTheme="majorHAnsi" w:cstheme="majorHAnsi"/>
          <w:b w:val="0"/>
          <w:iCs/>
          <w:sz w:val="20"/>
          <w:szCs w:val="20"/>
        </w:rPr>
        <w:t xml:space="preserve"> </w:t>
      </w:r>
      <w:r w:rsidR="0006792C" w:rsidRPr="00204A64">
        <w:rPr>
          <w:rFonts w:asciiTheme="majorHAnsi" w:hAnsiTheme="majorHAnsi" w:cstheme="majorHAnsi"/>
          <w:b w:val="0"/>
          <w:iCs/>
          <w:sz w:val="20"/>
          <w:szCs w:val="20"/>
        </w:rPr>
        <w:t>do kontaktowania się z Wyk</w:t>
      </w:r>
      <w:r w:rsidR="00153E93" w:rsidRPr="00204A64">
        <w:rPr>
          <w:rFonts w:asciiTheme="majorHAnsi" w:hAnsiTheme="majorHAnsi" w:cstheme="majorHAnsi"/>
          <w:b w:val="0"/>
          <w:iCs/>
          <w:sz w:val="20"/>
          <w:szCs w:val="20"/>
        </w:rPr>
        <w:t>onawcami.</w:t>
      </w:r>
    </w:p>
    <w:p w14:paraId="350EE3F3" w14:textId="4C8260FF" w:rsidR="00DF7D38" w:rsidRPr="00204A64" w:rsidRDefault="00F83477" w:rsidP="00CB793C">
      <w:pPr>
        <w:pStyle w:val="Tekstpodstawowy2"/>
        <w:spacing w:before="0" w:line="288" w:lineRule="auto"/>
        <w:ind w:left="709" w:hanging="709"/>
        <w:rPr>
          <w:rFonts w:asciiTheme="majorHAnsi" w:hAnsiTheme="majorHAnsi" w:cstheme="majorHAnsi"/>
          <w:b w:val="0"/>
          <w:sz w:val="20"/>
          <w:szCs w:val="20"/>
        </w:rPr>
      </w:pPr>
      <w:r w:rsidRPr="00204A64">
        <w:rPr>
          <w:rFonts w:asciiTheme="majorHAnsi" w:hAnsiTheme="majorHAnsi" w:cstheme="majorHAnsi"/>
          <w:b w:val="0"/>
          <w:sz w:val="20"/>
          <w:szCs w:val="20"/>
        </w:rPr>
        <w:t>1</w:t>
      </w:r>
      <w:r w:rsidR="00153E93" w:rsidRPr="00204A64">
        <w:rPr>
          <w:rFonts w:asciiTheme="majorHAnsi" w:hAnsiTheme="majorHAnsi" w:cstheme="majorHAnsi"/>
          <w:b w:val="0"/>
          <w:sz w:val="20"/>
          <w:szCs w:val="20"/>
        </w:rPr>
        <w:t>4</w:t>
      </w:r>
      <w:r w:rsidRPr="00204A64">
        <w:rPr>
          <w:rFonts w:asciiTheme="majorHAnsi" w:hAnsiTheme="majorHAnsi" w:cstheme="majorHAnsi"/>
          <w:b w:val="0"/>
          <w:sz w:val="20"/>
          <w:szCs w:val="20"/>
        </w:rPr>
        <w:t>.4.</w:t>
      </w:r>
      <w:r w:rsidRPr="00204A64">
        <w:rPr>
          <w:rFonts w:asciiTheme="majorHAnsi" w:hAnsiTheme="majorHAnsi" w:cstheme="majorHAnsi"/>
          <w:b w:val="0"/>
          <w:i/>
          <w:sz w:val="20"/>
          <w:szCs w:val="20"/>
        </w:rPr>
        <w:tab/>
      </w:r>
      <w:r w:rsidRPr="00204A64">
        <w:rPr>
          <w:rFonts w:asciiTheme="majorHAnsi" w:hAnsiTheme="majorHAnsi" w:cstheme="majorHAnsi"/>
          <w:b w:val="0"/>
          <w:sz w:val="20"/>
          <w:szCs w:val="20"/>
        </w:rPr>
        <w:t>Instrukcja korzystania z Platformy</w:t>
      </w:r>
      <w:r w:rsidR="00DF7D38" w:rsidRPr="00204A64">
        <w:rPr>
          <w:rFonts w:asciiTheme="majorHAnsi" w:hAnsiTheme="majorHAnsi" w:cstheme="majorHAnsi"/>
          <w:b w:val="0"/>
          <w:sz w:val="20"/>
          <w:szCs w:val="20"/>
        </w:rPr>
        <w:t xml:space="preserve"> została zamieszczona na  </w:t>
      </w:r>
      <w:hyperlink r:id="rId12" w:tgtFrame="_blank" w:history="1">
        <w:r w:rsidR="00DF7D38" w:rsidRPr="00204A64">
          <w:rPr>
            <w:rStyle w:val="Hipercze"/>
            <w:rFonts w:asciiTheme="majorHAnsi" w:hAnsiTheme="majorHAnsi" w:cstheme="majorHAnsi"/>
            <w:b w:val="0"/>
            <w:sz w:val="20"/>
            <w:szCs w:val="20"/>
          </w:rPr>
          <w:t>https://platformazakupowa.pl/pn/ncbj</w:t>
        </w:r>
      </w:hyperlink>
      <w:r w:rsidR="00DF7D38" w:rsidRPr="00204A64">
        <w:rPr>
          <w:rFonts w:asciiTheme="majorHAnsi" w:hAnsiTheme="majorHAnsi" w:cstheme="majorHAnsi"/>
          <w:b w:val="0"/>
          <w:sz w:val="20"/>
          <w:szCs w:val="20"/>
        </w:rPr>
        <w:t xml:space="preserve"> </w:t>
      </w:r>
      <w:r w:rsidR="002C7D54" w:rsidRPr="00204A64">
        <w:rPr>
          <w:rFonts w:asciiTheme="majorHAnsi" w:hAnsiTheme="majorHAnsi" w:cstheme="majorHAnsi"/>
          <w:b w:val="0"/>
          <w:sz w:val="20"/>
          <w:szCs w:val="20"/>
        </w:rPr>
        <w:br/>
      </w:r>
      <w:r w:rsidR="00DF7D38" w:rsidRPr="00204A64">
        <w:rPr>
          <w:rFonts w:asciiTheme="majorHAnsi" w:hAnsiTheme="majorHAnsi" w:cstheme="majorHAnsi"/>
          <w:b w:val="0"/>
          <w:sz w:val="20"/>
          <w:szCs w:val="20"/>
        </w:rPr>
        <w:t>(w przedmiotowym postępowaniu)</w:t>
      </w:r>
    </w:p>
    <w:p w14:paraId="5CF3A7BB" w14:textId="33D70FDD" w:rsidR="001059AD" w:rsidRPr="00204A64" w:rsidRDefault="00F83477" w:rsidP="00CB793C">
      <w:pPr>
        <w:pStyle w:val="Tekstpodstawowy2"/>
        <w:spacing w:before="0" w:line="288" w:lineRule="auto"/>
        <w:ind w:left="709" w:hanging="709"/>
        <w:rPr>
          <w:rFonts w:asciiTheme="majorHAnsi" w:hAnsiTheme="majorHAnsi" w:cstheme="majorHAnsi"/>
          <w:b w:val="0"/>
          <w:sz w:val="20"/>
          <w:szCs w:val="20"/>
        </w:rPr>
      </w:pPr>
      <w:r w:rsidRPr="00204A64">
        <w:rPr>
          <w:rFonts w:asciiTheme="majorHAnsi" w:hAnsiTheme="majorHAnsi" w:cstheme="majorHAnsi"/>
          <w:b w:val="0"/>
          <w:sz w:val="20"/>
          <w:szCs w:val="20"/>
        </w:rPr>
        <w:t>1</w:t>
      </w:r>
      <w:r w:rsidR="00153E93" w:rsidRPr="00204A64">
        <w:rPr>
          <w:rFonts w:asciiTheme="majorHAnsi" w:hAnsiTheme="majorHAnsi" w:cstheme="majorHAnsi"/>
          <w:b w:val="0"/>
          <w:sz w:val="20"/>
          <w:szCs w:val="20"/>
        </w:rPr>
        <w:t>4</w:t>
      </w:r>
      <w:r w:rsidR="00782E8B" w:rsidRPr="00204A64">
        <w:rPr>
          <w:rFonts w:asciiTheme="majorHAnsi" w:hAnsiTheme="majorHAnsi" w:cstheme="majorHAnsi"/>
          <w:b w:val="0"/>
          <w:sz w:val="20"/>
          <w:szCs w:val="20"/>
        </w:rPr>
        <w:t>.5.</w:t>
      </w:r>
      <w:r w:rsidR="00782E8B" w:rsidRPr="00204A64">
        <w:rPr>
          <w:rFonts w:asciiTheme="majorHAnsi" w:hAnsiTheme="majorHAnsi" w:cstheme="majorHAnsi"/>
          <w:b w:val="0"/>
          <w:sz w:val="20"/>
          <w:szCs w:val="20"/>
        </w:rPr>
        <w:tab/>
      </w:r>
      <w:r w:rsidRPr="00204A64">
        <w:rPr>
          <w:rFonts w:asciiTheme="majorHAnsi" w:hAnsiTheme="majorHAnsi" w:cstheme="majorHAnsi"/>
          <w:b w:val="0"/>
          <w:sz w:val="20"/>
          <w:szCs w:val="20"/>
        </w:rPr>
        <w:t xml:space="preserve">Zalecenia Zamawiającego </w:t>
      </w:r>
      <w:r w:rsidR="001059AD" w:rsidRPr="00204A64">
        <w:rPr>
          <w:rFonts w:asciiTheme="majorHAnsi" w:hAnsiTheme="majorHAnsi" w:cstheme="majorHAnsi"/>
          <w:b w:val="0"/>
          <w:sz w:val="20"/>
          <w:szCs w:val="20"/>
        </w:rPr>
        <w:t xml:space="preserve">dotyczące podpisów. </w:t>
      </w:r>
    </w:p>
    <w:p w14:paraId="11C11146" w14:textId="2B4E7002" w:rsidR="00F83477" w:rsidRPr="00204A64" w:rsidRDefault="001059AD" w:rsidP="00CB793C">
      <w:pPr>
        <w:pStyle w:val="Tekstpodstawowy2"/>
        <w:spacing w:before="0" w:line="288" w:lineRule="auto"/>
        <w:ind w:left="709" w:hanging="709"/>
        <w:rPr>
          <w:rFonts w:asciiTheme="majorHAnsi" w:hAnsiTheme="majorHAnsi" w:cstheme="majorHAnsi"/>
          <w:b w:val="0"/>
          <w:sz w:val="20"/>
          <w:szCs w:val="20"/>
        </w:rPr>
      </w:pPr>
      <w:r w:rsidRPr="00204A64">
        <w:rPr>
          <w:rFonts w:asciiTheme="majorHAnsi" w:hAnsiTheme="majorHAnsi" w:cstheme="majorHAnsi"/>
          <w:b w:val="0"/>
          <w:sz w:val="20"/>
          <w:szCs w:val="20"/>
        </w:rPr>
        <w:t xml:space="preserve">14.5.1. Zalecenia Zamawiającego </w:t>
      </w:r>
      <w:r w:rsidR="00F83477" w:rsidRPr="00204A64">
        <w:rPr>
          <w:rFonts w:asciiTheme="majorHAnsi" w:hAnsiTheme="majorHAnsi" w:cstheme="majorHAnsi"/>
          <w:b w:val="0"/>
          <w:sz w:val="20"/>
          <w:szCs w:val="20"/>
        </w:rPr>
        <w:t>odnośnie kwalifikowanego podpisu elektronicznego</w:t>
      </w:r>
      <w:r w:rsidR="00B20323" w:rsidRPr="00204A64">
        <w:rPr>
          <w:rFonts w:asciiTheme="majorHAnsi" w:hAnsiTheme="majorHAnsi" w:cstheme="majorHAnsi"/>
          <w:b w:val="0"/>
          <w:sz w:val="20"/>
          <w:szCs w:val="20"/>
        </w:rPr>
        <w:t xml:space="preserve"> (kwalifikowany podpis elektroniczny w rozumieniu ustawy</w:t>
      </w:r>
      <w:r w:rsidR="00B20323" w:rsidRPr="00204A64">
        <w:rPr>
          <w:rFonts w:asciiTheme="majorHAnsi" w:hAnsiTheme="majorHAnsi" w:cstheme="majorHAnsi"/>
        </w:rPr>
        <w:t xml:space="preserve"> </w:t>
      </w:r>
      <w:r w:rsidR="00B20323" w:rsidRPr="00204A64">
        <w:rPr>
          <w:rFonts w:asciiTheme="majorHAnsi" w:hAnsiTheme="majorHAnsi" w:cstheme="majorHAnsi"/>
          <w:b w:val="0"/>
          <w:sz w:val="20"/>
          <w:szCs w:val="20"/>
        </w:rPr>
        <w:t xml:space="preserve">z dnia 5 września 2016 r. – o usługach zaufania oraz identyfikacji elektronicznej) </w:t>
      </w:r>
      <w:r w:rsidR="00F83477" w:rsidRPr="00204A64">
        <w:rPr>
          <w:rFonts w:asciiTheme="majorHAnsi" w:hAnsiTheme="majorHAnsi" w:cstheme="majorHAnsi"/>
          <w:b w:val="0"/>
          <w:sz w:val="20"/>
          <w:szCs w:val="20"/>
        </w:rPr>
        <w:t>:</w:t>
      </w:r>
    </w:p>
    <w:p w14:paraId="0E13BD47" w14:textId="1B33BB37" w:rsidR="00F83477" w:rsidRPr="00204A64" w:rsidRDefault="00F83477" w:rsidP="00CB793C">
      <w:pPr>
        <w:numPr>
          <w:ilvl w:val="0"/>
          <w:numId w:val="5"/>
        </w:numPr>
        <w:spacing w:line="288" w:lineRule="auto"/>
        <w:ind w:hanging="214"/>
        <w:jc w:val="both"/>
        <w:rPr>
          <w:rFonts w:asciiTheme="majorHAnsi" w:hAnsiTheme="majorHAnsi" w:cstheme="majorHAnsi"/>
          <w:bCs/>
          <w:iCs/>
          <w:sz w:val="20"/>
          <w:szCs w:val="20"/>
        </w:rPr>
      </w:pPr>
      <w:r w:rsidRPr="00204A64">
        <w:rPr>
          <w:rFonts w:asciiTheme="majorHAnsi" w:hAnsiTheme="majorHAnsi" w:cstheme="majorHAnsi"/>
          <w:bCs/>
          <w:iCs/>
          <w:sz w:val="20"/>
          <w:szCs w:val="20"/>
        </w:rPr>
        <w:t xml:space="preserve">dla dokumentów w formacie „pdf” zaleca się podpis formatem </w:t>
      </w:r>
      <w:proofErr w:type="spellStart"/>
      <w:r w:rsidRPr="00204A64">
        <w:rPr>
          <w:rFonts w:asciiTheme="majorHAnsi" w:hAnsiTheme="majorHAnsi" w:cstheme="majorHAnsi"/>
          <w:bCs/>
          <w:iCs/>
          <w:sz w:val="20"/>
          <w:szCs w:val="20"/>
        </w:rPr>
        <w:t>PAdES</w:t>
      </w:r>
      <w:proofErr w:type="spellEnd"/>
      <w:r w:rsidR="003671A7" w:rsidRPr="00204A64">
        <w:rPr>
          <w:rFonts w:asciiTheme="majorHAnsi" w:hAnsiTheme="majorHAnsi" w:cstheme="majorHAnsi"/>
          <w:bCs/>
          <w:iCs/>
          <w:sz w:val="20"/>
          <w:szCs w:val="20"/>
        </w:rPr>
        <w:t xml:space="preserve"> (PDF Advanced </w:t>
      </w:r>
      <w:proofErr w:type="spellStart"/>
      <w:r w:rsidR="003671A7" w:rsidRPr="00204A64">
        <w:rPr>
          <w:rFonts w:asciiTheme="majorHAnsi" w:hAnsiTheme="majorHAnsi" w:cstheme="majorHAnsi"/>
          <w:bCs/>
          <w:iCs/>
          <w:sz w:val="20"/>
          <w:szCs w:val="20"/>
        </w:rPr>
        <w:t>Electronic</w:t>
      </w:r>
      <w:proofErr w:type="spellEnd"/>
      <w:r w:rsidR="003671A7" w:rsidRPr="00204A64">
        <w:rPr>
          <w:rFonts w:asciiTheme="majorHAnsi" w:hAnsiTheme="majorHAnsi" w:cstheme="majorHAnsi"/>
          <w:bCs/>
          <w:iCs/>
          <w:sz w:val="20"/>
          <w:szCs w:val="20"/>
        </w:rPr>
        <w:t xml:space="preserve"> </w:t>
      </w:r>
      <w:proofErr w:type="spellStart"/>
      <w:r w:rsidR="003671A7" w:rsidRPr="00204A64">
        <w:rPr>
          <w:rFonts w:asciiTheme="majorHAnsi" w:hAnsiTheme="majorHAnsi" w:cstheme="majorHAnsi"/>
          <w:bCs/>
          <w:iCs/>
          <w:sz w:val="20"/>
          <w:szCs w:val="20"/>
        </w:rPr>
        <w:t>Signature</w:t>
      </w:r>
      <w:proofErr w:type="spellEnd"/>
      <w:r w:rsidR="003671A7" w:rsidRPr="00204A64">
        <w:rPr>
          <w:rFonts w:asciiTheme="majorHAnsi" w:hAnsiTheme="majorHAnsi" w:cstheme="majorHAnsi"/>
          <w:bCs/>
          <w:iCs/>
          <w:sz w:val="20"/>
          <w:szCs w:val="20"/>
        </w:rPr>
        <w:t>)</w:t>
      </w:r>
      <w:r w:rsidRPr="00204A64">
        <w:rPr>
          <w:rFonts w:asciiTheme="majorHAnsi" w:hAnsiTheme="majorHAnsi" w:cstheme="majorHAnsi"/>
          <w:bCs/>
          <w:iCs/>
          <w:sz w:val="20"/>
          <w:szCs w:val="20"/>
        </w:rPr>
        <w:t>,</w:t>
      </w:r>
    </w:p>
    <w:p w14:paraId="3D1032BD" w14:textId="22CA5089" w:rsidR="00F849EB" w:rsidRPr="00204A64" w:rsidRDefault="00AB7A0B" w:rsidP="00CB793C">
      <w:pPr>
        <w:numPr>
          <w:ilvl w:val="0"/>
          <w:numId w:val="5"/>
        </w:numPr>
        <w:spacing w:line="288" w:lineRule="auto"/>
        <w:ind w:hanging="214"/>
        <w:jc w:val="both"/>
        <w:rPr>
          <w:rFonts w:asciiTheme="majorHAnsi" w:hAnsiTheme="majorHAnsi" w:cstheme="majorHAnsi"/>
          <w:bCs/>
          <w:sz w:val="20"/>
          <w:szCs w:val="20"/>
        </w:rPr>
      </w:pPr>
      <w:r w:rsidRPr="00204A64">
        <w:rPr>
          <w:rFonts w:asciiTheme="majorHAnsi" w:hAnsiTheme="majorHAnsi" w:cstheme="majorHAnsi"/>
          <w:bCs/>
          <w:iCs/>
          <w:sz w:val="20"/>
          <w:szCs w:val="20"/>
        </w:rPr>
        <w:t xml:space="preserve">dla </w:t>
      </w:r>
      <w:r w:rsidR="00F83477" w:rsidRPr="00204A64">
        <w:rPr>
          <w:rFonts w:asciiTheme="majorHAnsi" w:hAnsiTheme="majorHAnsi" w:cstheme="majorHAnsi"/>
          <w:bCs/>
          <w:iCs/>
          <w:sz w:val="20"/>
          <w:szCs w:val="20"/>
        </w:rPr>
        <w:t>dokument</w:t>
      </w:r>
      <w:r w:rsidRPr="00204A64">
        <w:rPr>
          <w:rFonts w:asciiTheme="majorHAnsi" w:hAnsiTheme="majorHAnsi" w:cstheme="majorHAnsi"/>
          <w:bCs/>
          <w:iCs/>
          <w:sz w:val="20"/>
          <w:szCs w:val="20"/>
        </w:rPr>
        <w:t>ów</w:t>
      </w:r>
      <w:r w:rsidR="00F83477" w:rsidRPr="00204A64">
        <w:rPr>
          <w:rFonts w:asciiTheme="majorHAnsi" w:hAnsiTheme="majorHAnsi" w:cstheme="majorHAnsi"/>
          <w:bCs/>
          <w:sz w:val="20"/>
          <w:szCs w:val="20"/>
        </w:rPr>
        <w:t xml:space="preserve"> w formacie innym niż „pdf” zaleca się podpis formatem </w:t>
      </w:r>
      <w:proofErr w:type="spellStart"/>
      <w:r w:rsidR="00F83477" w:rsidRPr="00204A64">
        <w:rPr>
          <w:rFonts w:asciiTheme="majorHAnsi" w:hAnsiTheme="majorHAnsi" w:cstheme="majorHAnsi"/>
          <w:bCs/>
          <w:sz w:val="20"/>
          <w:szCs w:val="20"/>
        </w:rPr>
        <w:t>XAdES</w:t>
      </w:r>
      <w:proofErr w:type="spellEnd"/>
      <w:r w:rsidR="003671A7" w:rsidRPr="00204A64">
        <w:rPr>
          <w:rFonts w:asciiTheme="majorHAnsi" w:hAnsiTheme="majorHAnsi" w:cstheme="majorHAnsi"/>
          <w:bCs/>
          <w:sz w:val="20"/>
          <w:szCs w:val="20"/>
        </w:rPr>
        <w:t xml:space="preserve"> (XML Advanced </w:t>
      </w:r>
      <w:proofErr w:type="spellStart"/>
      <w:r w:rsidR="003671A7" w:rsidRPr="00204A64">
        <w:rPr>
          <w:rFonts w:asciiTheme="majorHAnsi" w:hAnsiTheme="majorHAnsi" w:cstheme="majorHAnsi"/>
          <w:bCs/>
          <w:sz w:val="20"/>
          <w:szCs w:val="20"/>
        </w:rPr>
        <w:t>Electronic</w:t>
      </w:r>
      <w:proofErr w:type="spellEnd"/>
      <w:r w:rsidR="003671A7" w:rsidRPr="00204A64">
        <w:rPr>
          <w:rFonts w:asciiTheme="majorHAnsi" w:hAnsiTheme="majorHAnsi" w:cstheme="majorHAnsi"/>
          <w:bCs/>
          <w:sz w:val="20"/>
          <w:szCs w:val="20"/>
        </w:rPr>
        <w:t xml:space="preserve"> </w:t>
      </w:r>
      <w:proofErr w:type="spellStart"/>
      <w:r w:rsidR="003671A7" w:rsidRPr="00204A64">
        <w:rPr>
          <w:rFonts w:asciiTheme="majorHAnsi" w:hAnsiTheme="majorHAnsi" w:cstheme="majorHAnsi"/>
          <w:bCs/>
          <w:sz w:val="20"/>
          <w:szCs w:val="20"/>
        </w:rPr>
        <w:t>Signature</w:t>
      </w:r>
      <w:proofErr w:type="spellEnd"/>
      <w:r w:rsidR="003671A7" w:rsidRPr="00204A64">
        <w:rPr>
          <w:rFonts w:asciiTheme="majorHAnsi" w:hAnsiTheme="majorHAnsi" w:cstheme="majorHAnsi"/>
          <w:bCs/>
          <w:sz w:val="20"/>
          <w:szCs w:val="20"/>
        </w:rPr>
        <w:t>)</w:t>
      </w:r>
      <w:r w:rsidR="00D51F09" w:rsidRPr="00204A64">
        <w:rPr>
          <w:rFonts w:asciiTheme="majorHAnsi" w:hAnsiTheme="majorHAnsi" w:cstheme="majorHAnsi"/>
          <w:bCs/>
          <w:sz w:val="20"/>
          <w:szCs w:val="20"/>
        </w:rPr>
        <w:t>.</w:t>
      </w:r>
    </w:p>
    <w:p w14:paraId="1FB8E73B" w14:textId="76C511D9" w:rsidR="00824396" w:rsidRPr="00204A64" w:rsidRDefault="001059AD" w:rsidP="00CB793C">
      <w:pPr>
        <w:spacing w:line="288" w:lineRule="auto"/>
        <w:ind w:left="709" w:hanging="709"/>
        <w:jc w:val="both"/>
        <w:rPr>
          <w:rFonts w:asciiTheme="majorHAnsi" w:hAnsiTheme="majorHAnsi" w:cstheme="majorHAnsi"/>
          <w:bCs/>
          <w:i/>
          <w:sz w:val="20"/>
          <w:szCs w:val="20"/>
        </w:rPr>
      </w:pPr>
      <w:r w:rsidRPr="00204A64">
        <w:rPr>
          <w:rFonts w:asciiTheme="majorHAnsi" w:hAnsiTheme="majorHAnsi" w:cstheme="majorHAnsi"/>
          <w:bCs/>
          <w:sz w:val="20"/>
          <w:szCs w:val="20"/>
        </w:rPr>
        <w:t xml:space="preserve">14.5.2. </w:t>
      </w:r>
      <w:r w:rsidR="00042BAC" w:rsidRPr="00204A64">
        <w:rPr>
          <w:rFonts w:asciiTheme="majorHAnsi" w:hAnsiTheme="majorHAnsi" w:cstheme="majorHAnsi"/>
          <w:bCs/>
          <w:sz w:val="20"/>
          <w:szCs w:val="20"/>
        </w:rPr>
        <w:t>P</w:t>
      </w:r>
      <w:r w:rsidRPr="00204A64">
        <w:rPr>
          <w:rFonts w:asciiTheme="majorHAnsi" w:hAnsiTheme="majorHAnsi" w:cstheme="majorHAnsi"/>
          <w:bCs/>
          <w:sz w:val="20"/>
          <w:szCs w:val="20"/>
        </w:rPr>
        <w:t>o podpisaniu plików, a p</w:t>
      </w:r>
      <w:r w:rsidR="00042BAC" w:rsidRPr="00204A64">
        <w:rPr>
          <w:rFonts w:asciiTheme="majorHAnsi" w:hAnsiTheme="majorHAnsi" w:cstheme="majorHAnsi"/>
          <w:bCs/>
          <w:sz w:val="20"/>
          <w:szCs w:val="20"/>
        </w:rPr>
        <w:t xml:space="preserve">rzed </w:t>
      </w:r>
      <w:r w:rsidRPr="00204A64">
        <w:rPr>
          <w:rFonts w:asciiTheme="majorHAnsi" w:hAnsiTheme="majorHAnsi" w:cstheme="majorHAnsi"/>
          <w:bCs/>
          <w:sz w:val="20"/>
          <w:szCs w:val="20"/>
        </w:rPr>
        <w:t xml:space="preserve">ich </w:t>
      </w:r>
      <w:r w:rsidR="00042BAC" w:rsidRPr="00204A64">
        <w:rPr>
          <w:rFonts w:asciiTheme="majorHAnsi" w:hAnsiTheme="majorHAnsi" w:cstheme="majorHAnsi"/>
          <w:bCs/>
          <w:sz w:val="20"/>
          <w:szCs w:val="20"/>
        </w:rPr>
        <w:t xml:space="preserve">załączeniem na Platformę zaleca się </w:t>
      </w:r>
      <w:r w:rsidRPr="00204A64">
        <w:rPr>
          <w:rFonts w:asciiTheme="majorHAnsi" w:hAnsiTheme="majorHAnsi" w:cstheme="majorHAnsi"/>
          <w:bCs/>
          <w:sz w:val="20"/>
          <w:szCs w:val="20"/>
        </w:rPr>
        <w:t xml:space="preserve">dokonanie </w:t>
      </w:r>
      <w:r w:rsidR="00042BAC" w:rsidRPr="00204A64">
        <w:rPr>
          <w:rFonts w:asciiTheme="majorHAnsi" w:hAnsiTheme="majorHAnsi" w:cstheme="majorHAnsi"/>
          <w:bCs/>
          <w:sz w:val="20"/>
          <w:szCs w:val="20"/>
        </w:rPr>
        <w:t>weryfikacj</w:t>
      </w:r>
      <w:r w:rsidRPr="00204A64">
        <w:rPr>
          <w:rFonts w:asciiTheme="majorHAnsi" w:hAnsiTheme="majorHAnsi" w:cstheme="majorHAnsi"/>
          <w:bCs/>
          <w:sz w:val="20"/>
          <w:szCs w:val="20"/>
        </w:rPr>
        <w:t xml:space="preserve">i </w:t>
      </w:r>
      <w:r w:rsidR="00810608" w:rsidRPr="00204A64">
        <w:rPr>
          <w:rFonts w:asciiTheme="majorHAnsi" w:hAnsiTheme="majorHAnsi" w:cstheme="majorHAnsi"/>
          <w:bCs/>
          <w:sz w:val="20"/>
          <w:szCs w:val="20"/>
        </w:rPr>
        <w:t xml:space="preserve">kompletności i </w:t>
      </w:r>
      <w:r w:rsidR="00857EDE" w:rsidRPr="00204A64">
        <w:rPr>
          <w:rFonts w:asciiTheme="majorHAnsi" w:hAnsiTheme="majorHAnsi" w:cstheme="majorHAnsi"/>
          <w:bCs/>
          <w:sz w:val="20"/>
          <w:szCs w:val="20"/>
        </w:rPr>
        <w:t xml:space="preserve">poprawności </w:t>
      </w:r>
      <w:r w:rsidR="00810608" w:rsidRPr="00204A64">
        <w:rPr>
          <w:rFonts w:asciiTheme="majorHAnsi" w:hAnsiTheme="majorHAnsi" w:cstheme="majorHAnsi"/>
          <w:bCs/>
          <w:sz w:val="20"/>
          <w:szCs w:val="20"/>
        </w:rPr>
        <w:t xml:space="preserve">wszystkich </w:t>
      </w:r>
      <w:r w:rsidRPr="00204A64">
        <w:rPr>
          <w:rFonts w:asciiTheme="majorHAnsi" w:hAnsiTheme="majorHAnsi" w:cstheme="majorHAnsi"/>
          <w:bCs/>
          <w:sz w:val="20"/>
          <w:szCs w:val="20"/>
        </w:rPr>
        <w:t xml:space="preserve">złożonych </w:t>
      </w:r>
      <w:r w:rsidR="00042BAC" w:rsidRPr="00204A64">
        <w:rPr>
          <w:rFonts w:asciiTheme="majorHAnsi" w:hAnsiTheme="majorHAnsi" w:cstheme="majorHAnsi"/>
          <w:bCs/>
          <w:sz w:val="20"/>
          <w:szCs w:val="20"/>
        </w:rPr>
        <w:t>podpisów</w:t>
      </w:r>
      <w:r w:rsidR="00834436" w:rsidRPr="00204A64">
        <w:rPr>
          <w:rFonts w:asciiTheme="majorHAnsi" w:hAnsiTheme="majorHAnsi" w:cstheme="majorHAnsi"/>
          <w:bCs/>
          <w:sz w:val="20"/>
          <w:szCs w:val="20"/>
        </w:rPr>
        <w:t xml:space="preserve"> (w szczególności gdy dokument był podpisywany przez kilku reprezentantów lub przy wykorzystaniu różnych podpisów)</w:t>
      </w:r>
      <w:r w:rsidR="00857EDE" w:rsidRPr="00204A64">
        <w:rPr>
          <w:rFonts w:asciiTheme="majorHAnsi" w:hAnsiTheme="majorHAnsi" w:cstheme="majorHAnsi"/>
          <w:bCs/>
          <w:sz w:val="20"/>
          <w:szCs w:val="20"/>
        </w:rPr>
        <w:t xml:space="preserve">. W przypadku korzystania </w:t>
      </w:r>
      <w:r w:rsidR="00810608" w:rsidRPr="00204A64">
        <w:rPr>
          <w:rFonts w:asciiTheme="majorHAnsi" w:hAnsiTheme="majorHAnsi" w:cstheme="majorHAnsi"/>
          <w:bCs/>
          <w:sz w:val="20"/>
          <w:szCs w:val="20"/>
        </w:rPr>
        <w:t xml:space="preserve">z wariantu składania </w:t>
      </w:r>
      <w:r w:rsidR="00857EDE" w:rsidRPr="00204A64">
        <w:rPr>
          <w:rFonts w:asciiTheme="majorHAnsi" w:hAnsiTheme="majorHAnsi" w:cstheme="majorHAnsi"/>
          <w:bCs/>
          <w:sz w:val="20"/>
          <w:szCs w:val="20"/>
        </w:rPr>
        <w:t xml:space="preserve">podpisów zewnętrznych konieczne jest </w:t>
      </w:r>
      <w:r w:rsidR="00810608" w:rsidRPr="00204A64">
        <w:rPr>
          <w:rFonts w:asciiTheme="majorHAnsi" w:hAnsiTheme="majorHAnsi" w:cstheme="majorHAnsi"/>
          <w:bCs/>
          <w:sz w:val="20"/>
          <w:szCs w:val="20"/>
        </w:rPr>
        <w:t xml:space="preserve">załączenie na Platformę </w:t>
      </w:r>
      <w:r w:rsidR="00857EDE" w:rsidRPr="00204A64">
        <w:rPr>
          <w:rFonts w:asciiTheme="majorHAnsi" w:hAnsiTheme="majorHAnsi" w:cstheme="majorHAnsi"/>
          <w:bCs/>
          <w:sz w:val="20"/>
          <w:szCs w:val="20"/>
        </w:rPr>
        <w:t>odpowiedniej pary plików, tj.</w:t>
      </w:r>
      <w:r w:rsidR="00016A61" w:rsidRPr="00204A64">
        <w:rPr>
          <w:rFonts w:asciiTheme="majorHAnsi" w:hAnsiTheme="majorHAnsi" w:cstheme="majorHAnsi"/>
          <w:bCs/>
          <w:sz w:val="20"/>
          <w:szCs w:val="20"/>
        </w:rPr>
        <w:t> </w:t>
      </w:r>
      <w:r w:rsidR="00857EDE" w:rsidRPr="00204A64">
        <w:rPr>
          <w:rFonts w:asciiTheme="majorHAnsi" w:hAnsiTheme="majorHAnsi" w:cstheme="majorHAnsi"/>
          <w:bCs/>
          <w:sz w:val="20"/>
          <w:szCs w:val="20"/>
        </w:rPr>
        <w:t xml:space="preserve">pliku podpisywanego oraz pliku </w:t>
      </w:r>
      <w:r w:rsidR="00810608" w:rsidRPr="00204A64">
        <w:rPr>
          <w:rFonts w:asciiTheme="majorHAnsi" w:hAnsiTheme="majorHAnsi" w:cstheme="majorHAnsi"/>
          <w:bCs/>
          <w:sz w:val="20"/>
          <w:szCs w:val="20"/>
        </w:rPr>
        <w:t xml:space="preserve">zawierającego </w:t>
      </w:r>
      <w:r w:rsidR="00857EDE" w:rsidRPr="00204A64">
        <w:rPr>
          <w:rFonts w:asciiTheme="majorHAnsi" w:hAnsiTheme="majorHAnsi" w:cstheme="majorHAnsi"/>
          <w:bCs/>
          <w:sz w:val="20"/>
          <w:szCs w:val="20"/>
        </w:rPr>
        <w:t>podpis.</w:t>
      </w:r>
    </w:p>
    <w:p w14:paraId="623CB4F4" w14:textId="59162542" w:rsidR="00F83477" w:rsidRPr="00204A64" w:rsidRDefault="00F83477" w:rsidP="00CB793C">
      <w:pPr>
        <w:pStyle w:val="Tekstpodstawowy2"/>
        <w:spacing w:before="0" w:line="288" w:lineRule="auto"/>
        <w:ind w:left="709" w:hanging="709"/>
        <w:rPr>
          <w:rFonts w:asciiTheme="majorHAnsi" w:hAnsiTheme="majorHAnsi" w:cstheme="majorHAnsi"/>
          <w:b w:val="0"/>
          <w:sz w:val="20"/>
          <w:szCs w:val="20"/>
        </w:rPr>
      </w:pPr>
      <w:r w:rsidRPr="00204A64">
        <w:rPr>
          <w:rFonts w:asciiTheme="majorHAnsi" w:hAnsiTheme="majorHAnsi" w:cstheme="majorHAnsi"/>
          <w:b w:val="0"/>
          <w:sz w:val="20"/>
          <w:szCs w:val="20"/>
        </w:rPr>
        <w:t>1</w:t>
      </w:r>
      <w:r w:rsidR="00153E93" w:rsidRPr="00204A64">
        <w:rPr>
          <w:rFonts w:asciiTheme="majorHAnsi" w:hAnsiTheme="majorHAnsi" w:cstheme="majorHAnsi"/>
          <w:b w:val="0"/>
          <w:sz w:val="20"/>
          <w:szCs w:val="20"/>
        </w:rPr>
        <w:t>4</w:t>
      </w:r>
      <w:r w:rsidRPr="00204A64">
        <w:rPr>
          <w:rFonts w:asciiTheme="majorHAnsi" w:hAnsiTheme="majorHAnsi" w:cstheme="majorHAnsi"/>
          <w:b w:val="0"/>
          <w:sz w:val="20"/>
          <w:szCs w:val="20"/>
        </w:rPr>
        <w:t>.6.</w:t>
      </w:r>
      <w:r w:rsidRPr="00204A64">
        <w:rPr>
          <w:rFonts w:asciiTheme="majorHAnsi" w:hAnsiTheme="majorHAnsi" w:cstheme="majorHAnsi"/>
          <w:b w:val="0"/>
          <w:sz w:val="20"/>
          <w:szCs w:val="20"/>
        </w:rPr>
        <w:tab/>
        <w:t>Niezbędne wymagania sprzętowo-aplikacyjne umożliwiające pracę na Platformie:</w:t>
      </w:r>
    </w:p>
    <w:p w14:paraId="6AA91C65" w14:textId="6D04167C" w:rsidR="00F83477" w:rsidRPr="00204A64" w:rsidRDefault="00F83477" w:rsidP="00CB793C">
      <w:pPr>
        <w:numPr>
          <w:ilvl w:val="0"/>
          <w:numId w:val="5"/>
        </w:numPr>
        <w:spacing w:line="288" w:lineRule="auto"/>
        <w:ind w:left="1068"/>
        <w:jc w:val="both"/>
        <w:rPr>
          <w:rFonts w:asciiTheme="majorHAnsi" w:hAnsiTheme="majorHAnsi" w:cstheme="majorHAnsi"/>
          <w:bCs/>
          <w:iCs/>
          <w:sz w:val="20"/>
          <w:szCs w:val="20"/>
        </w:rPr>
      </w:pPr>
      <w:r w:rsidRPr="00204A64">
        <w:rPr>
          <w:rFonts w:asciiTheme="majorHAnsi" w:hAnsiTheme="majorHAnsi" w:cstheme="majorHAnsi"/>
          <w:bCs/>
          <w:iCs/>
          <w:sz w:val="20"/>
          <w:szCs w:val="20"/>
        </w:rPr>
        <w:t>stały dostęp do sieci Internet o gwarantowanej przepustowości nie mniejszej niż 2</w:t>
      </w:r>
      <w:r w:rsidR="00102B40" w:rsidRPr="00204A64">
        <w:rPr>
          <w:rFonts w:asciiTheme="majorHAnsi" w:hAnsiTheme="majorHAnsi" w:cstheme="majorHAnsi"/>
          <w:bCs/>
          <w:iCs/>
          <w:sz w:val="20"/>
          <w:szCs w:val="20"/>
        </w:rPr>
        <w:t>0/4</w:t>
      </w:r>
      <w:r w:rsidRPr="00204A64">
        <w:rPr>
          <w:rFonts w:asciiTheme="majorHAnsi" w:hAnsiTheme="majorHAnsi" w:cstheme="majorHAnsi"/>
          <w:bCs/>
          <w:iCs/>
          <w:sz w:val="20"/>
          <w:szCs w:val="20"/>
        </w:rPr>
        <w:t xml:space="preserve"> </w:t>
      </w:r>
      <w:proofErr w:type="spellStart"/>
      <w:r w:rsidR="00812D2B" w:rsidRPr="00204A64">
        <w:rPr>
          <w:rFonts w:asciiTheme="majorHAnsi" w:hAnsiTheme="majorHAnsi" w:cstheme="majorHAnsi"/>
          <w:bCs/>
          <w:iCs/>
          <w:sz w:val="20"/>
          <w:szCs w:val="20"/>
        </w:rPr>
        <w:t>Mb</w:t>
      </w:r>
      <w:proofErr w:type="spellEnd"/>
      <w:r w:rsidRPr="00204A64">
        <w:rPr>
          <w:rFonts w:asciiTheme="majorHAnsi" w:hAnsiTheme="majorHAnsi" w:cstheme="majorHAnsi"/>
          <w:bCs/>
          <w:iCs/>
          <w:sz w:val="20"/>
          <w:szCs w:val="20"/>
        </w:rPr>
        <w:t>/s;</w:t>
      </w:r>
    </w:p>
    <w:p w14:paraId="43659511" w14:textId="77777777" w:rsidR="00F83477" w:rsidRPr="00204A64" w:rsidRDefault="00F83477" w:rsidP="00CB793C">
      <w:pPr>
        <w:numPr>
          <w:ilvl w:val="0"/>
          <w:numId w:val="5"/>
        </w:numPr>
        <w:spacing w:line="288" w:lineRule="auto"/>
        <w:jc w:val="both"/>
        <w:rPr>
          <w:rFonts w:asciiTheme="majorHAnsi" w:hAnsiTheme="majorHAnsi" w:cstheme="majorHAnsi"/>
          <w:bCs/>
          <w:iCs/>
          <w:sz w:val="20"/>
          <w:szCs w:val="20"/>
        </w:rPr>
      </w:pPr>
      <w:r w:rsidRPr="00204A64">
        <w:rPr>
          <w:rFonts w:asciiTheme="majorHAnsi" w:hAnsiTheme="majorHAnsi" w:cstheme="majorHAnsi"/>
          <w:bCs/>
          <w:iCs/>
          <w:sz w:val="20"/>
          <w:szCs w:val="20"/>
        </w:rPr>
        <w:t>komputer klasy PC lub MAC, o następującej konfiguracji: pamięć min 4GB RAM, Procesor Intel IV 4GHZ, jeden z systemów operacyjnych- MS Windows 7, Mac OS x 10.4, Linux lub ich nowsze wersje;</w:t>
      </w:r>
    </w:p>
    <w:p w14:paraId="12F0B452" w14:textId="2EB3333F" w:rsidR="00F83477" w:rsidRPr="00204A64" w:rsidRDefault="00F83477" w:rsidP="00CB793C">
      <w:pPr>
        <w:numPr>
          <w:ilvl w:val="0"/>
          <w:numId w:val="5"/>
        </w:numPr>
        <w:spacing w:line="288" w:lineRule="auto"/>
        <w:jc w:val="both"/>
        <w:rPr>
          <w:rFonts w:asciiTheme="majorHAnsi" w:hAnsiTheme="majorHAnsi" w:cstheme="majorHAnsi"/>
          <w:bCs/>
          <w:iCs/>
          <w:sz w:val="20"/>
          <w:szCs w:val="20"/>
        </w:rPr>
      </w:pPr>
      <w:r w:rsidRPr="00204A64">
        <w:rPr>
          <w:rFonts w:asciiTheme="majorHAnsi" w:hAnsiTheme="majorHAnsi" w:cstheme="majorHAnsi"/>
          <w:bCs/>
          <w:iCs/>
          <w:sz w:val="20"/>
          <w:szCs w:val="20"/>
        </w:rPr>
        <w:t xml:space="preserve">zainstalowana dowolna przeglądarka internetowa obsługująca TLS 1.2, w najnowszej wersji, w przypadku Internet Explorer minimalnie wersja </w:t>
      </w:r>
      <w:r w:rsidR="00102B40" w:rsidRPr="00204A64">
        <w:rPr>
          <w:rFonts w:asciiTheme="majorHAnsi" w:hAnsiTheme="majorHAnsi" w:cstheme="majorHAnsi"/>
          <w:bCs/>
          <w:iCs/>
          <w:sz w:val="20"/>
          <w:szCs w:val="20"/>
        </w:rPr>
        <w:t>11</w:t>
      </w:r>
      <w:r w:rsidRPr="00204A64">
        <w:rPr>
          <w:rFonts w:asciiTheme="majorHAnsi" w:hAnsiTheme="majorHAnsi" w:cstheme="majorHAnsi"/>
          <w:bCs/>
          <w:iCs/>
          <w:sz w:val="20"/>
          <w:szCs w:val="20"/>
        </w:rPr>
        <w:t>.0;</w:t>
      </w:r>
    </w:p>
    <w:p w14:paraId="7B5C7C4C" w14:textId="77777777" w:rsidR="00F83477" w:rsidRPr="00204A64" w:rsidRDefault="00F83477" w:rsidP="00CB793C">
      <w:pPr>
        <w:numPr>
          <w:ilvl w:val="0"/>
          <w:numId w:val="5"/>
        </w:numPr>
        <w:spacing w:line="288" w:lineRule="auto"/>
        <w:jc w:val="both"/>
        <w:rPr>
          <w:rFonts w:asciiTheme="majorHAnsi" w:hAnsiTheme="majorHAnsi" w:cstheme="majorHAnsi"/>
          <w:bCs/>
          <w:iCs/>
          <w:sz w:val="20"/>
          <w:szCs w:val="20"/>
        </w:rPr>
      </w:pPr>
      <w:r w:rsidRPr="00204A64">
        <w:rPr>
          <w:rFonts w:asciiTheme="majorHAnsi" w:hAnsiTheme="majorHAnsi" w:cstheme="majorHAnsi"/>
          <w:bCs/>
          <w:iCs/>
          <w:sz w:val="20"/>
          <w:szCs w:val="20"/>
        </w:rPr>
        <w:t>włączona obsługa JavaScript;</w:t>
      </w:r>
    </w:p>
    <w:p w14:paraId="70AC00EE" w14:textId="77777777" w:rsidR="00F83477" w:rsidRPr="00204A64" w:rsidRDefault="00F83477" w:rsidP="00CB793C">
      <w:pPr>
        <w:numPr>
          <w:ilvl w:val="0"/>
          <w:numId w:val="5"/>
        </w:numPr>
        <w:spacing w:line="288" w:lineRule="auto"/>
        <w:jc w:val="both"/>
        <w:rPr>
          <w:rFonts w:asciiTheme="majorHAnsi" w:hAnsiTheme="majorHAnsi" w:cstheme="majorHAnsi"/>
          <w:bCs/>
          <w:iCs/>
          <w:sz w:val="20"/>
          <w:szCs w:val="20"/>
        </w:rPr>
      </w:pPr>
      <w:r w:rsidRPr="00204A64">
        <w:rPr>
          <w:rFonts w:asciiTheme="majorHAnsi" w:hAnsiTheme="majorHAnsi" w:cstheme="majorHAnsi"/>
          <w:bCs/>
          <w:iCs/>
          <w:sz w:val="20"/>
          <w:szCs w:val="20"/>
        </w:rPr>
        <w:t xml:space="preserve">zainstalowany program </w:t>
      </w:r>
      <w:proofErr w:type="spellStart"/>
      <w:r w:rsidRPr="00204A64">
        <w:rPr>
          <w:rFonts w:asciiTheme="majorHAnsi" w:hAnsiTheme="majorHAnsi" w:cstheme="majorHAnsi"/>
          <w:bCs/>
          <w:iCs/>
          <w:sz w:val="20"/>
          <w:szCs w:val="20"/>
        </w:rPr>
        <w:t>Acrobat</w:t>
      </w:r>
      <w:proofErr w:type="spellEnd"/>
      <w:r w:rsidRPr="00204A64">
        <w:rPr>
          <w:rFonts w:asciiTheme="majorHAnsi" w:hAnsiTheme="majorHAnsi" w:cstheme="majorHAnsi"/>
          <w:bCs/>
          <w:iCs/>
          <w:sz w:val="20"/>
          <w:szCs w:val="20"/>
        </w:rPr>
        <w:t xml:space="preserve"> Reader lub inny obsługujący pliki w formacie „pdf”.</w:t>
      </w:r>
    </w:p>
    <w:p w14:paraId="5AD69F38" w14:textId="77E39A7F" w:rsidR="006513B9" w:rsidRPr="00204A64" w:rsidRDefault="006513B9" w:rsidP="00CB793C">
      <w:pPr>
        <w:spacing w:line="288" w:lineRule="auto"/>
        <w:jc w:val="both"/>
        <w:rPr>
          <w:rFonts w:asciiTheme="majorHAnsi" w:hAnsiTheme="majorHAnsi" w:cstheme="majorHAnsi"/>
          <w:bCs/>
          <w:i/>
          <w:iCs/>
          <w:sz w:val="6"/>
          <w:szCs w:val="6"/>
        </w:rPr>
      </w:pPr>
    </w:p>
    <w:p w14:paraId="33004C63" w14:textId="18029D73" w:rsidR="00F83477" w:rsidRPr="00204A64" w:rsidRDefault="00F83477" w:rsidP="00CB793C">
      <w:pPr>
        <w:pStyle w:val="Tekstpodstawowy2"/>
        <w:spacing w:before="0" w:line="288" w:lineRule="auto"/>
        <w:ind w:left="709" w:hanging="709"/>
        <w:rPr>
          <w:rFonts w:asciiTheme="majorHAnsi" w:hAnsiTheme="majorHAnsi" w:cstheme="majorHAnsi"/>
          <w:b w:val="0"/>
          <w:bCs w:val="0"/>
          <w:sz w:val="20"/>
          <w:szCs w:val="20"/>
        </w:rPr>
      </w:pPr>
      <w:r w:rsidRPr="00204A64">
        <w:rPr>
          <w:rFonts w:asciiTheme="majorHAnsi" w:hAnsiTheme="majorHAnsi" w:cstheme="majorHAnsi"/>
          <w:b w:val="0"/>
          <w:bCs w:val="0"/>
          <w:sz w:val="20"/>
          <w:szCs w:val="20"/>
        </w:rPr>
        <w:t>1</w:t>
      </w:r>
      <w:r w:rsidR="00153E93" w:rsidRPr="00204A64">
        <w:rPr>
          <w:rFonts w:asciiTheme="majorHAnsi" w:hAnsiTheme="majorHAnsi" w:cstheme="majorHAnsi"/>
          <w:b w:val="0"/>
          <w:bCs w:val="0"/>
          <w:sz w:val="20"/>
          <w:szCs w:val="20"/>
        </w:rPr>
        <w:t>4</w:t>
      </w:r>
      <w:r w:rsidRPr="00204A64">
        <w:rPr>
          <w:rFonts w:asciiTheme="majorHAnsi" w:hAnsiTheme="majorHAnsi" w:cstheme="majorHAnsi"/>
          <w:b w:val="0"/>
          <w:bCs w:val="0"/>
          <w:sz w:val="20"/>
          <w:szCs w:val="20"/>
        </w:rPr>
        <w:t>.7.</w:t>
      </w:r>
      <w:r w:rsidRPr="00204A64">
        <w:rPr>
          <w:rFonts w:asciiTheme="majorHAnsi" w:hAnsiTheme="majorHAnsi" w:cstheme="majorHAnsi"/>
          <w:b w:val="0"/>
          <w:sz w:val="20"/>
          <w:szCs w:val="20"/>
        </w:rPr>
        <w:tab/>
      </w:r>
      <w:r w:rsidRPr="00204A64">
        <w:rPr>
          <w:rFonts w:asciiTheme="majorHAnsi" w:hAnsiTheme="majorHAnsi" w:cstheme="majorHAnsi"/>
          <w:b w:val="0"/>
          <w:bCs w:val="0"/>
          <w:sz w:val="20"/>
          <w:szCs w:val="20"/>
        </w:rPr>
        <w:t>Zamawiający dopuszcza przesyłan</w:t>
      </w:r>
      <w:r w:rsidR="00AC2A14" w:rsidRPr="00204A64">
        <w:rPr>
          <w:rFonts w:asciiTheme="majorHAnsi" w:hAnsiTheme="majorHAnsi" w:cstheme="majorHAnsi"/>
          <w:b w:val="0"/>
          <w:bCs w:val="0"/>
          <w:sz w:val="20"/>
          <w:szCs w:val="20"/>
        </w:rPr>
        <w:t>ie</w:t>
      </w:r>
      <w:r w:rsidRPr="00204A64">
        <w:rPr>
          <w:rFonts w:asciiTheme="majorHAnsi" w:hAnsiTheme="majorHAnsi" w:cstheme="majorHAnsi"/>
          <w:b w:val="0"/>
          <w:bCs w:val="0"/>
          <w:sz w:val="20"/>
          <w:szCs w:val="20"/>
        </w:rPr>
        <w:t xml:space="preserve"> danych w formatach</w:t>
      </w:r>
      <w:r w:rsidR="00AC2A14" w:rsidRPr="00204A64">
        <w:rPr>
          <w:rFonts w:asciiTheme="majorHAnsi" w:hAnsiTheme="majorHAnsi" w:cstheme="majorHAnsi"/>
          <w:b w:val="0"/>
          <w:bCs w:val="0"/>
          <w:sz w:val="20"/>
          <w:szCs w:val="20"/>
        </w:rPr>
        <w:t xml:space="preserve"> dopuszczonych odpowiednimi przepisami prawa tj. m.in.</w:t>
      </w:r>
      <w:r w:rsidRPr="00204A64">
        <w:rPr>
          <w:rFonts w:asciiTheme="majorHAnsi" w:hAnsiTheme="majorHAnsi" w:cstheme="majorHAnsi"/>
          <w:b w:val="0"/>
          <w:bCs w:val="0"/>
          <w:sz w:val="20"/>
          <w:szCs w:val="20"/>
        </w:rPr>
        <w:t>: .</w:t>
      </w:r>
      <w:proofErr w:type="spellStart"/>
      <w:r w:rsidRPr="00204A64">
        <w:rPr>
          <w:rFonts w:asciiTheme="majorHAnsi" w:hAnsiTheme="majorHAnsi" w:cstheme="majorHAnsi"/>
          <w:b w:val="0"/>
          <w:bCs w:val="0"/>
          <w:sz w:val="20"/>
          <w:szCs w:val="20"/>
        </w:rPr>
        <w:t>doc</w:t>
      </w:r>
      <w:proofErr w:type="spellEnd"/>
      <w:r w:rsidRPr="00204A64">
        <w:rPr>
          <w:rFonts w:asciiTheme="majorHAnsi" w:hAnsiTheme="majorHAnsi" w:cstheme="majorHAnsi"/>
          <w:b w:val="0"/>
          <w:bCs w:val="0"/>
          <w:sz w:val="20"/>
          <w:szCs w:val="20"/>
        </w:rPr>
        <w:t>, .</w:t>
      </w:r>
      <w:proofErr w:type="spellStart"/>
      <w:r w:rsidRPr="00204A64">
        <w:rPr>
          <w:rFonts w:asciiTheme="majorHAnsi" w:hAnsiTheme="majorHAnsi" w:cstheme="majorHAnsi"/>
          <w:b w:val="0"/>
          <w:bCs w:val="0"/>
          <w:sz w:val="20"/>
          <w:szCs w:val="20"/>
        </w:rPr>
        <w:t>docx</w:t>
      </w:r>
      <w:proofErr w:type="spellEnd"/>
      <w:r w:rsidRPr="00204A64">
        <w:rPr>
          <w:rFonts w:asciiTheme="majorHAnsi" w:hAnsiTheme="majorHAnsi" w:cstheme="majorHAnsi"/>
          <w:b w:val="0"/>
          <w:bCs w:val="0"/>
          <w:sz w:val="20"/>
          <w:szCs w:val="20"/>
        </w:rPr>
        <w:t>, .txt, .xls, .</w:t>
      </w:r>
      <w:proofErr w:type="spellStart"/>
      <w:r w:rsidRPr="00204A64">
        <w:rPr>
          <w:rFonts w:asciiTheme="majorHAnsi" w:hAnsiTheme="majorHAnsi" w:cstheme="majorHAnsi"/>
          <w:b w:val="0"/>
          <w:bCs w:val="0"/>
          <w:sz w:val="20"/>
          <w:szCs w:val="20"/>
        </w:rPr>
        <w:t>xlsx</w:t>
      </w:r>
      <w:proofErr w:type="spellEnd"/>
      <w:r w:rsidRPr="00204A64">
        <w:rPr>
          <w:rFonts w:asciiTheme="majorHAnsi" w:hAnsiTheme="majorHAnsi" w:cstheme="majorHAnsi"/>
          <w:b w:val="0"/>
          <w:bCs w:val="0"/>
          <w:sz w:val="20"/>
          <w:szCs w:val="20"/>
        </w:rPr>
        <w:t>, .</w:t>
      </w:r>
      <w:proofErr w:type="spellStart"/>
      <w:r w:rsidRPr="00204A64">
        <w:rPr>
          <w:rFonts w:asciiTheme="majorHAnsi" w:hAnsiTheme="majorHAnsi" w:cstheme="majorHAnsi"/>
          <w:b w:val="0"/>
          <w:bCs w:val="0"/>
          <w:sz w:val="20"/>
          <w:szCs w:val="20"/>
        </w:rPr>
        <w:t>ppt</w:t>
      </w:r>
      <w:proofErr w:type="spellEnd"/>
      <w:r w:rsidRPr="00204A64">
        <w:rPr>
          <w:rFonts w:asciiTheme="majorHAnsi" w:hAnsiTheme="majorHAnsi" w:cstheme="majorHAnsi"/>
          <w:b w:val="0"/>
          <w:bCs w:val="0"/>
          <w:sz w:val="20"/>
          <w:szCs w:val="20"/>
        </w:rPr>
        <w:t>, .</w:t>
      </w:r>
      <w:proofErr w:type="spellStart"/>
      <w:r w:rsidRPr="00204A64">
        <w:rPr>
          <w:rFonts w:asciiTheme="majorHAnsi" w:hAnsiTheme="majorHAnsi" w:cstheme="majorHAnsi"/>
          <w:b w:val="0"/>
          <w:bCs w:val="0"/>
          <w:sz w:val="20"/>
          <w:szCs w:val="20"/>
        </w:rPr>
        <w:t>csv</w:t>
      </w:r>
      <w:proofErr w:type="spellEnd"/>
      <w:r w:rsidRPr="00204A64">
        <w:rPr>
          <w:rFonts w:asciiTheme="majorHAnsi" w:hAnsiTheme="majorHAnsi" w:cstheme="majorHAnsi"/>
          <w:b w:val="0"/>
          <w:bCs w:val="0"/>
          <w:sz w:val="20"/>
          <w:szCs w:val="20"/>
        </w:rPr>
        <w:t>, .pdf, .jpg, .git, .</w:t>
      </w:r>
      <w:proofErr w:type="spellStart"/>
      <w:r w:rsidRPr="00204A64">
        <w:rPr>
          <w:rFonts w:asciiTheme="majorHAnsi" w:hAnsiTheme="majorHAnsi" w:cstheme="majorHAnsi"/>
          <w:b w:val="0"/>
          <w:bCs w:val="0"/>
          <w:sz w:val="20"/>
          <w:szCs w:val="20"/>
        </w:rPr>
        <w:t>png</w:t>
      </w:r>
      <w:proofErr w:type="spellEnd"/>
      <w:r w:rsidRPr="00204A64">
        <w:rPr>
          <w:rFonts w:asciiTheme="majorHAnsi" w:hAnsiTheme="majorHAnsi" w:cstheme="majorHAnsi"/>
          <w:b w:val="0"/>
          <w:bCs w:val="0"/>
          <w:sz w:val="20"/>
          <w:szCs w:val="20"/>
        </w:rPr>
        <w:t>, .</w:t>
      </w:r>
      <w:proofErr w:type="spellStart"/>
      <w:r w:rsidRPr="00204A64">
        <w:rPr>
          <w:rFonts w:asciiTheme="majorHAnsi" w:hAnsiTheme="majorHAnsi" w:cstheme="majorHAnsi"/>
          <w:b w:val="0"/>
          <w:bCs w:val="0"/>
          <w:sz w:val="20"/>
          <w:szCs w:val="20"/>
        </w:rPr>
        <w:t>tif</w:t>
      </w:r>
      <w:proofErr w:type="spellEnd"/>
      <w:r w:rsidRPr="00204A64">
        <w:rPr>
          <w:rFonts w:asciiTheme="majorHAnsi" w:hAnsiTheme="majorHAnsi" w:cstheme="majorHAnsi"/>
          <w:b w:val="0"/>
          <w:bCs w:val="0"/>
          <w:sz w:val="20"/>
          <w:szCs w:val="20"/>
        </w:rPr>
        <w:t>, .</w:t>
      </w:r>
      <w:proofErr w:type="spellStart"/>
      <w:r w:rsidRPr="00204A64">
        <w:rPr>
          <w:rFonts w:asciiTheme="majorHAnsi" w:hAnsiTheme="majorHAnsi" w:cstheme="majorHAnsi"/>
          <w:b w:val="0"/>
          <w:bCs w:val="0"/>
          <w:sz w:val="20"/>
          <w:szCs w:val="20"/>
        </w:rPr>
        <w:t>dwg</w:t>
      </w:r>
      <w:proofErr w:type="spellEnd"/>
      <w:r w:rsidRPr="00204A64">
        <w:rPr>
          <w:rFonts w:asciiTheme="majorHAnsi" w:hAnsiTheme="majorHAnsi" w:cstheme="majorHAnsi"/>
          <w:b w:val="0"/>
          <w:bCs w:val="0"/>
          <w:sz w:val="20"/>
          <w:szCs w:val="20"/>
        </w:rPr>
        <w:t>, .</w:t>
      </w:r>
      <w:proofErr w:type="spellStart"/>
      <w:r w:rsidRPr="00204A64">
        <w:rPr>
          <w:rFonts w:asciiTheme="majorHAnsi" w:hAnsiTheme="majorHAnsi" w:cstheme="majorHAnsi"/>
          <w:b w:val="0"/>
          <w:bCs w:val="0"/>
          <w:sz w:val="20"/>
          <w:szCs w:val="20"/>
        </w:rPr>
        <w:t>ath</w:t>
      </w:r>
      <w:proofErr w:type="spellEnd"/>
      <w:r w:rsidRPr="00204A64">
        <w:rPr>
          <w:rFonts w:asciiTheme="majorHAnsi" w:hAnsiTheme="majorHAnsi" w:cstheme="majorHAnsi"/>
          <w:b w:val="0"/>
          <w:bCs w:val="0"/>
          <w:sz w:val="20"/>
          <w:szCs w:val="20"/>
        </w:rPr>
        <w:t>, .</w:t>
      </w:r>
      <w:proofErr w:type="spellStart"/>
      <w:r w:rsidRPr="00204A64">
        <w:rPr>
          <w:rFonts w:asciiTheme="majorHAnsi" w:hAnsiTheme="majorHAnsi" w:cstheme="majorHAnsi"/>
          <w:b w:val="0"/>
          <w:bCs w:val="0"/>
          <w:sz w:val="20"/>
          <w:szCs w:val="20"/>
        </w:rPr>
        <w:t>kst</w:t>
      </w:r>
      <w:proofErr w:type="spellEnd"/>
      <w:r w:rsidRPr="00204A64">
        <w:rPr>
          <w:rFonts w:asciiTheme="majorHAnsi" w:hAnsiTheme="majorHAnsi" w:cstheme="majorHAnsi"/>
          <w:b w:val="0"/>
          <w:bCs w:val="0"/>
          <w:sz w:val="20"/>
          <w:szCs w:val="20"/>
        </w:rPr>
        <w:t xml:space="preserve">, .zip, przy czym Zamawiający zaleca wykorzystywanie plików w formacie .pdf. </w:t>
      </w:r>
    </w:p>
    <w:p w14:paraId="330DD134" w14:textId="45AA019F" w:rsidR="00F83477" w:rsidRPr="00204A64" w:rsidRDefault="00F83477" w:rsidP="00CB793C">
      <w:pPr>
        <w:pStyle w:val="Tekstpodstawowy2"/>
        <w:spacing w:before="0" w:line="288" w:lineRule="auto"/>
        <w:ind w:left="709" w:hanging="709"/>
        <w:rPr>
          <w:rFonts w:asciiTheme="majorHAnsi" w:hAnsiTheme="majorHAnsi" w:cstheme="majorHAnsi"/>
          <w:b w:val="0"/>
          <w:sz w:val="20"/>
          <w:szCs w:val="20"/>
        </w:rPr>
      </w:pPr>
      <w:r w:rsidRPr="00204A64">
        <w:rPr>
          <w:rFonts w:asciiTheme="majorHAnsi" w:hAnsiTheme="majorHAnsi" w:cstheme="majorHAnsi"/>
          <w:b w:val="0"/>
          <w:sz w:val="20"/>
          <w:szCs w:val="20"/>
        </w:rPr>
        <w:t>1</w:t>
      </w:r>
      <w:r w:rsidR="00153E93" w:rsidRPr="00204A64">
        <w:rPr>
          <w:rFonts w:asciiTheme="majorHAnsi" w:hAnsiTheme="majorHAnsi" w:cstheme="majorHAnsi"/>
          <w:b w:val="0"/>
          <w:sz w:val="20"/>
          <w:szCs w:val="20"/>
        </w:rPr>
        <w:t>4</w:t>
      </w:r>
      <w:r w:rsidRPr="00204A64">
        <w:rPr>
          <w:rFonts w:asciiTheme="majorHAnsi" w:hAnsiTheme="majorHAnsi" w:cstheme="majorHAnsi"/>
          <w:b w:val="0"/>
          <w:sz w:val="20"/>
          <w:szCs w:val="20"/>
        </w:rPr>
        <w:t>.8.</w:t>
      </w:r>
      <w:r w:rsidRPr="00204A64">
        <w:rPr>
          <w:rFonts w:asciiTheme="majorHAnsi" w:hAnsiTheme="majorHAnsi" w:cstheme="majorHAnsi"/>
          <w:b w:val="0"/>
          <w:sz w:val="20"/>
          <w:szCs w:val="20"/>
        </w:rPr>
        <w:tab/>
        <w:t>Informacja na temat kodowania i czasu odbioru danych:</w:t>
      </w:r>
    </w:p>
    <w:p w14:paraId="417EA9F6" w14:textId="599DF613" w:rsidR="00F83477" w:rsidRPr="00204A64" w:rsidRDefault="00F83477" w:rsidP="00CB793C">
      <w:pPr>
        <w:numPr>
          <w:ilvl w:val="0"/>
          <w:numId w:val="6"/>
        </w:numPr>
        <w:spacing w:line="288" w:lineRule="auto"/>
        <w:ind w:left="1069"/>
        <w:jc w:val="both"/>
        <w:rPr>
          <w:rFonts w:asciiTheme="majorHAnsi" w:hAnsiTheme="majorHAnsi" w:cstheme="majorHAnsi"/>
          <w:bCs/>
          <w:iCs/>
          <w:sz w:val="20"/>
          <w:szCs w:val="20"/>
        </w:rPr>
      </w:pPr>
      <w:r w:rsidRPr="00204A64">
        <w:rPr>
          <w:rFonts w:asciiTheme="majorHAnsi" w:hAnsiTheme="majorHAnsi" w:cstheme="majorHAnsi"/>
          <w:bCs/>
          <w:iCs/>
          <w:sz w:val="20"/>
          <w:szCs w:val="20"/>
        </w:rPr>
        <w:t>plik</w:t>
      </w:r>
      <w:r w:rsidR="00DF6B3B" w:rsidRPr="00204A64">
        <w:rPr>
          <w:rFonts w:asciiTheme="majorHAnsi" w:hAnsiTheme="majorHAnsi" w:cstheme="majorHAnsi"/>
          <w:bCs/>
          <w:iCs/>
          <w:sz w:val="20"/>
          <w:szCs w:val="20"/>
        </w:rPr>
        <w:t xml:space="preserve">i </w:t>
      </w:r>
      <w:r w:rsidR="006775EF" w:rsidRPr="00204A64">
        <w:rPr>
          <w:rFonts w:asciiTheme="majorHAnsi" w:hAnsiTheme="majorHAnsi" w:cstheme="majorHAnsi"/>
          <w:bCs/>
          <w:iCs/>
          <w:sz w:val="20"/>
          <w:szCs w:val="20"/>
        </w:rPr>
        <w:t>Wniosku</w:t>
      </w:r>
      <w:r w:rsidRPr="00204A64">
        <w:rPr>
          <w:rFonts w:asciiTheme="majorHAnsi" w:hAnsiTheme="majorHAnsi" w:cstheme="majorHAnsi"/>
          <w:bCs/>
          <w:iCs/>
          <w:sz w:val="20"/>
          <w:szCs w:val="20"/>
        </w:rPr>
        <w:t xml:space="preserve"> załączon</w:t>
      </w:r>
      <w:r w:rsidR="00DF6B3B" w:rsidRPr="00204A64">
        <w:rPr>
          <w:rFonts w:asciiTheme="majorHAnsi" w:hAnsiTheme="majorHAnsi" w:cstheme="majorHAnsi"/>
          <w:bCs/>
          <w:iCs/>
          <w:sz w:val="20"/>
          <w:szCs w:val="20"/>
        </w:rPr>
        <w:t>e</w:t>
      </w:r>
      <w:r w:rsidRPr="00204A64">
        <w:rPr>
          <w:rFonts w:asciiTheme="majorHAnsi" w:hAnsiTheme="majorHAnsi" w:cstheme="majorHAnsi"/>
          <w:bCs/>
          <w:iCs/>
          <w:sz w:val="20"/>
          <w:szCs w:val="20"/>
        </w:rPr>
        <w:t xml:space="preserve"> przez Wykonawcę na Platformie i zapisan</w:t>
      </w:r>
      <w:r w:rsidR="00DF6B3B" w:rsidRPr="00204A64">
        <w:rPr>
          <w:rFonts w:asciiTheme="majorHAnsi" w:hAnsiTheme="majorHAnsi" w:cstheme="majorHAnsi"/>
          <w:bCs/>
          <w:iCs/>
          <w:sz w:val="20"/>
          <w:szCs w:val="20"/>
        </w:rPr>
        <w:t>e</w:t>
      </w:r>
      <w:r w:rsidRPr="00204A64">
        <w:rPr>
          <w:rFonts w:asciiTheme="majorHAnsi" w:hAnsiTheme="majorHAnsi" w:cstheme="majorHAnsi"/>
          <w:bCs/>
          <w:iCs/>
          <w:sz w:val="20"/>
          <w:szCs w:val="20"/>
        </w:rPr>
        <w:t>, widoczn</w:t>
      </w:r>
      <w:r w:rsidR="00DF6B3B" w:rsidRPr="00204A64">
        <w:rPr>
          <w:rFonts w:asciiTheme="majorHAnsi" w:hAnsiTheme="majorHAnsi" w:cstheme="majorHAnsi"/>
          <w:bCs/>
          <w:iCs/>
          <w:sz w:val="20"/>
          <w:szCs w:val="20"/>
        </w:rPr>
        <w:t>e</w:t>
      </w:r>
      <w:r w:rsidRPr="00204A64">
        <w:rPr>
          <w:rFonts w:asciiTheme="majorHAnsi" w:hAnsiTheme="majorHAnsi" w:cstheme="majorHAnsi"/>
          <w:bCs/>
          <w:iCs/>
          <w:sz w:val="20"/>
          <w:szCs w:val="20"/>
        </w:rPr>
        <w:t xml:space="preserve"> </w:t>
      </w:r>
      <w:r w:rsidR="00DF6B3B" w:rsidRPr="00204A64">
        <w:rPr>
          <w:rFonts w:asciiTheme="majorHAnsi" w:hAnsiTheme="majorHAnsi" w:cstheme="majorHAnsi"/>
          <w:bCs/>
          <w:iCs/>
          <w:sz w:val="20"/>
          <w:szCs w:val="20"/>
        </w:rPr>
        <w:t>są</w:t>
      </w:r>
      <w:r w:rsidRPr="00204A64">
        <w:rPr>
          <w:rFonts w:asciiTheme="majorHAnsi" w:hAnsiTheme="majorHAnsi" w:cstheme="majorHAnsi"/>
          <w:bCs/>
          <w:iCs/>
          <w:sz w:val="20"/>
          <w:szCs w:val="20"/>
        </w:rPr>
        <w:t xml:space="preserve"> w Platformie jako zaszyfrowan</w:t>
      </w:r>
      <w:r w:rsidR="00DF6B3B" w:rsidRPr="00204A64">
        <w:rPr>
          <w:rFonts w:asciiTheme="majorHAnsi" w:hAnsiTheme="majorHAnsi" w:cstheme="majorHAnsi"/>
          <w:bCs/>
          <w:iCs/>
          <w:sz w:val="20"/>
          <w:szCs w:val="20"/>
        </w:rPr>
        <w:t>e</w:t>
      </w:r>
      <w:r w:rsidRPr="00204A64">
        <w:rPr>
          <w:rFonts w:asciiTheme="majorHAnsi" w:hAnsiTheme="majorHAnsi" w:cstheme="majorHAnsi"/>
          <w:bCs/>
          <w:iCs/>
          <w:sz w:val="20"/>
          <w:szCs w:val="20"/>
        </w:rPr>
        <w:t xml:space="preserve">. Możliwość otworzenia pliku dostępna jest dopiero po odszyfrowaniu przez Zamawiającego po upływie terminu </w:t>
      </w:r>
      <w:r w:rsidR="00DF6B3B" w:rsidRPr="00204A64">
        <w:rPr>
          <w:rFonts w:asciiTheme="majorHAnsi" w:hAnsiTheme="majorHAnsi" w:cstheme="majorHAnsi"/>
          <w:bCs/>
          <w:iCs/>
          <w:sz w:val="20"/>
          <w:szCs w:val="20"/>
        </w:rPr>
        <w:t>otwarcia</w:t>
      </w:r>
      <w:r w:rsidRPr="00204A64">
        <w:rPr>
          <w:rFonts w:asciiTheme="majorHAnsi" w:hAnsiTheme="majorHAnsi" w:cstheme="majorHAnsi"/>
          <w:bCs/>
          <w:iCs/>
          <w:sz w:val="20"/>
          <w:szCs w:val="20"/>
        </w:rPr>
        <w:t xml:space="preserve"> </w:t>
      </w:r>
      <w:r w:rsidR="006775EF" w:rsidRPr="00204A64">
        <w:rPr>
          <w:rFonts w:asciiTheme="majorHAnsi" w:hAnsiTheme="majorHAnsi" w:cstheme="majorHAnsi"/>
          <w:bCs/>
          <w:iCs/>
          <w:sz w:val="20"/>
          <w:szCs w:val="20"/>
        </w:rPr>
        <w:t>Wniosków</w:t>
      </w:r>
      <w:r w:rsidRPr="00204A64">
        <w:rPr>
          <w:rFonts w:asciiTheme="majorHAnsi" w:hAnsiTheme="majorHAnsi" w:cstheme="majorHAnsi"/>
          <w:bCs/>
          <w:iCs/>
          <w:sz w:val="20"/>
          <w:szCs w:val="20"/>
        </w:rPr>
        <w:t>;</w:t>
      </w:r>
    </w:p>
    <w:p w14:paraId="6BAF90A0" w14:textId="0D119E2F" w:rsidR="002C7D54" w:rsidRPr="00204A64" w:rsidRDefault="00F83477" w:rsidP="00CB793C">
      <w:pPr>
        <w:numPr>
          <w:ilvl w:val="0"/>
          <w:numId w:val="6"/>
        </w:numPr>
        <w:spacing w:line="288" w:lineRule="auto"/>
        <w:ind w:left="1134" w:hanging="425"/>
        <w:jc w:val="both"/>
        <w:rPr>
          <w:rFonts w:asciiTheme="majorHAnsi" w:hAnsiTheme="majorHAnsi" w:cstheme="majorHAnsi"/>
          <w:strike/>
          <w:sz w:val="20"/>
          <w:szCs w:val="20"/>
        </w:rPr>
      </w:pPr>
      <w:r w:rsidRPr="00204A64">
        <w:rPr>
          <w:rFonts w:asciiTheme="majorHAnsi" w:hAnsiTheme="majorHAnsi" w:cstheme="majorHAnsi"/>
          <w:iCs/>
          <w:sz w:val="20"/>
          <w:szCs w:val="20"/>
        </w:rPr>
        <w:t>oznaczenie czasu odbioru danych przez Platformę stanowi przypiętą do dokumentu elektronicznego datę oraz dokładny czas (</w:t>
      </w:r>
      <w:proofErr w:type="spellStart"/>
      <w:r w:rsidRPr="00204A64">
        <w:rPr>
          <w:rFonts w:asciiTheme="majorHAnsi" w:hAnsiTheme="majorHAnsi" w:cstheme="majorHAnsi"/>
          <w:iCs/>
          <w:sz w:val="20"/>
          <w:szCs w:val="20"/>
        </w:rPr>
        <w:t>hh:mm:ss</w:t>
      </w:r>
      <w:proofErr w:type="spellEnd"/>
      <w:r w:rsidR="002C7D54" w:rsidRPr="00204A64">
        <w:rPr>
          <w:rFonts w:asciiTheme="majorHAnsi" w:hAnsiTheme="majorHAnsi" w:cstheme="majorHAnsi"/>
          <w:bCs/>
          <w:iCs/>
          <w:sz w:val="20"/>
          <w:szCs w:val="20"/>
        </w:rPr>
        <w:t>).</w:t>
      </w:r>
    </w:p>
    <w:p w14:paraId="083A0768" w14:textId="755C1FB8" w:rsidR="00F144FB" w:rsidRPr="00204A64" w:rsidRDefault="00F144FB" w:rsidP="00CB793C">
      <w:pPr>
        <w:pStyle w:val="Tekstpodstawowy2"/>
        <w:spacing w:before="0" w:line="288" w:lineRule="auto"/>
        <w:ind w:left="709" w:hanging="709"/>
        <w:rPr>
          <w:rFonts w:asciiTheme="majorHAnsi" w:hAnsiTheme="majorHAnsi" w:cstheme="majorHAnsi"/>
          <w:b w:val="0"/>
          <w:iCs/>
          <w:sz w:val="20"/>
          <w:szCs w:val="20"/>
        </w:rPr>
      </w:pPr>
      <w:r w:rsidRPr="00204A64">
        <w:rPr>
          <w:rFonts w:asciiTheme="majorHAnsi" w:hAnsiTheme="majorHAnsi" w:cstheme="majorHAnsi"/>
          <w:b w:val="0"/>
          <w:iCs/>
          <w:sz w:val="20"/>
          <w:szCs w:val="20"/>
        </w:rPr>
        <w:lastRenderedPageBreak/>
        <w:t>14.</w:t>
      </w:r>
      <w:r w:rsidR="0043400E" w:rsidRPr="00204A64">
        <w:rPr>
          <w:rFonts w:asciiTheme="majorHAnsi" w:hAnsiTheme="majorHAnsi" w:cstheme="majorHAnsi"/>
          <w:b w:val="0"/>
          <w:iCs/>
          <w:sz w:val="20"/>
          <w:szCs w:val="20"/>
        </w:rPr>
        <w:t>9</w:t>
      </w:r>
      <w:r w:rsidRPr="00204A64">
        <w:rPr>
          <w:rFonts w:asciiTheme="majorHAnsi" w:hAnsiTheme="majorHAnsi" w:cstheme="majorHAnsi"/>
          <w:b w:val="0"/>
          <w:iCs/>
          <w:sz w:val="20"/>
          <w:szCs w:val="20"/>
        </w:rPr>
        <w:t>.</w:t>
      </w:r>
      <w:r w:rsidRPr="00204A64">
        <w:rPr>
          <w:rFonts w:asciiTheme="majorHAnsi" w:hAnsiTheme="majorHAnsi" w:cstheme="majorHAnsi"/>
          <w:b w:val="0"/>
          <w:iCs/>
          <w:sz w:val="20"/>
          <w:szCs w:val="20"/>
        </w:rPr>
        <w:tab/>
      </w:r>
      <w:r w:rsidRPr="00204A64">
        <w:rPr>
          <w:rFonts w:asciiTheme="majorHAnsi" w:hAnsiTheme="majorHAnsi" w:cstheme="majorHAnsi"/>
          <w:b w:val="0"/>
          <w:bCs w:val="0"/>
          <w:iCs/>
          <w:sz w:val="20"/>
          <w:szCs w:val="20"/>
        </w:rPr>
        <w:t>W przypadku przekazywania w postępowaniu dokumentu elektronicznego w formacie poddającym dane kompresji, opatrzenie pliku zawierającego skompresowane dokumenty kwalifikowanym podpisem elektronicznym</w:t>
      </w:r>
      <w:r w:rsidR="00016A61" w:rsidRPr="00204A64">
        <w:rPr>
          <w:rFonts w:asciiTheme="majorHAnsi" w:hAnsiTheme="majorHAnsi" w:cstheme="majorHAnsi"/>
          <w:b w:val="0"/>
          <w:bCs w:val="0"/>
          <w:iCs/>
          <w:sz w:val="20"/>
          <w:szCs w:val="20"/>
        </w:rPr>
        <w:t xml:space="preserve"> </w:t>
      </w:r>
      <w:r w:rsidRPr="00204A64">
        <w:rPr>
          <w:rFonts w:asciiTheme="majorHAnsi" w:hAnsiTheme="majorHAnsi" w:cstheme="majorHAnsi"/>
          <w:b w:val="0"/>
          <w:iCs/>
          <w:sz w:val="20"/>
          <w:szCs w:val="20"/>
        </w:rPr>
        <w:t>jest równoznaczne z opatrzeniem wszystkich dokumentów zawartych w tym pliku podpisem kwalifikowanym.</w:t>
      </w:r>
    </w:p>
    <w:p w14:paraId="722B00AE" w14:textId="0470EAB4" w:rsidR="0006792C" w:rsidRPr="00204A64" w:rsidRDefault="0006792C" w:rsidP="00CB793C">
      <w:pPr>
        <w:pStyle w:val="Tekstpodstawowy2"/>
        <w:spacing w:before="0" w:line="288" w:lineRule="auto"/>
        <w:ind w:left="709" w:hanging="709"/>
        <w:rPr>
          <w:rFonts w:asciiTheme="majorHAnsi" w:hAnsiTheme="majorHAnsi" w:cstheme="majorHAnsi"/>
          <w:b w:val="0"/>
          <w:iCs/>
          <w:sz w:val="2"/>
          <w:szCs w:val="12"/>
        </w:rPr>
      </w:pPr>
    </w:p>
    <w:p w14:paraId="7AE8BEE6" w14:textId="77777777" w:rsidR="00CF526C" w:rsidRPr="00204A64" w:rsidRDefault="00CF526C" w:rsidP="00CB793C">
      <w:pPr>
        <w:pStyle w:val="Tekstpodstawowy2"/>
        <w:spacing w:before="0" w:line="288" w:lineRule="auto"/>
        <w:ind w:left="709" w:hanging="709"/>
        <w:rPr>
          <w:rFonts w:asciiTheme="majorHAnsi" w:hAnsiTheme="majorHAnsi" w:cstheme="majorHAnsi"/>
          <w:b w:val="0"/>
          <w:iCs/>
          <w:sz w:val="12"/>
          <w:szCs w:val="12"/>
        </w:rPr>
      </w:pPr>
    </w:p>
    <w:p w14:paraId="2E0EF01D" w14:textId="3B750A15" w:rsidR="0006792C" w:rsidRPr="00204A64" w:rsidRDefault="0006792C" w:rsidP="00CB793C">
      <w:pPr>
        <w:spacing w:line="288" w:lineRule="auto"/>
        <w:ind w:left="720" w:hanging="720"/>
        <w:jc w:val="both"/>
        <w:rPr>
          <w:rFonts w:asciiTheme="majorHAnsi" w:hAnsiTheme="majorHAnsi" w:cstheme="majorHAnsi"/>
          <w:b/>
          <w:sz w:val="20"/>
          <w:szCs w:val="20"/>
        </w:rPr>
      </w:pPr>
      <w:r w:rsidRPr="00204A64">
        <w:rPr>
          <w:rFonts w:asciiTheme="majorHAnsi" w:hAnsiTheme="majorHAnsi" w:cstheme="majorHAnsi"/>
          <w:b/>
          <w:sz w:val="20"/>
          <w:szCs w:val="20"/>
        </w:rPr>
        <w:t>1</w:t>
      </w:r>
      <w:r w:rsidR="009465D9" w:rsidRPr="00204A64">
        <w:rPr>
          <w:rFonts w:asciiTheme="majorHAnsi" w:hAnsiTheme="majorHAnsi" w:cstheme="majorHAnsi"/>
          <w:b/>
          <w:sz w:val="20"/>
          <w:szCs w:val="20"/>
        </w:rPr>
        <w:t>5</w:t>
      </w:r>
      <w:r w:rsidRPr="00204A64">
        <w:rPr>
          <w:rFonts w:asciiTheme="majorHAnsi" w:hAnsiTheme="majorHAnsi" w:cstheme="majorHAnsi"/>
          <w:b/>
          <w:sz w:val="20"/>
          <w:szCs w:val="20"/>
        </w:rPr>
        <w:t>.</w:t>
      </w:r>
      <w:r w:rsidRPr="00204A64">
        <w:rPr>
          <w:rFonts w:asciiTheme="majorHAnsi" w:hAnsiTheme="majorHAnsi" w:cstheme="majorHAnsi"/>
          <w:b/>
          <w:sz w:val="20"/>
          <w:szCs w:val="20"/>
        </w:rPr>
        <w:tab/>
        <w:t xml:space="preserve">UDZIELANIE WYJAŚNIEŃ TREŚCI </w:t>
      </w:r>
      <w:r w:rsidR="005C40F7" w:rsidRPr="00204A64">
        <w:rPr>
          <w:rFonts w:asciiTheme="majorHAnsi" w:hAnsiTheme="majorHAnsi" w:cstheme="majorHAnsi"/>
          <w:b/>
          <w:sz w:val="20"/>
          <w:szCs w:val="20"/>
        </w:rPr>
        <w:t>OPW</w:t>
      </w:r>
    </w:p>
    <w:p w14:paraId="35BDA56A" w14:textId="551DF034" w:rsidR="0006792C" w:rsidRPr="00204A64" w:rsidRDefault="0006792C" w:rsidP="00CB793C">
      <w:pPr>
        <w:pStyle w:val="Tekstpodstawowywcity"/>
        <w:tabs>
          <w:tab w:val="left" w:pos="709"/>
        </w:tabs>
        <w:spacing w:line="288" w:lineRule="auto"/>
        <w:ind w:left="709" w:hanging="709"/>
        <w:jc w:val="both"/>
        <w:rPr>
          <w:rFonts w:asciiTheme="majorHAnsi" w:hAnsiTheme="majorHAnsi" w:cstheme="majorHAnsi"/>
          <w:sz w:val="20"/>
          <w:szCs w:val="20"/>
        </w:rPr>
      </w:pPr>
      <w:r w:rsidRPr="00204A64">
        <w:rPr>
          <w:rFonts w:asciiTheme="majorHAnsi" w:hAnsiTheme="majorHAnsi" w:cstheme="majorHAnsi"/>
          <w:sz w:val="20"/>
          <w:szCs w:val="20"/>
        </w:rPr>
        <w:t>1</w:t>
      </w:r>
      <w:r w:rsidR="009465D9" w:rsidRPr="00204A64">
        <w:rPr>
          <w:rFonts w:asciiTheme="majorHAnsi" w:hAnsiTheme="majorHAnsi" w:cstheme="majorHAnsi"/>
          <w:sz w:val="20"/>
          <w:szCs w:val="20"/>
        </w:rPr>
        <w:t>5</w:t>
      </w:r>
      <w:r w:rsidRPr="00204A64">
        <w:rPr>
          <w:rFonts w:asciiTheme="majorHAnsi" w:hAnsiTheme="majorHAnsi" w:cstheme="majorHAnsi"/>
          <w:sz w:val="20"/>
          <w:szCs w:val="20"/>
        </w:rPr>
        <w:t>.1.</w:t>
      </w:r>
      <w:r w:rsidRPr="00204A64">
        <w:rPr>
          <w:rFonts w:asciiTheme="majorHAnsi" w:hAnsiTheme="majorHAnsi" w:cstheme="majorHAnsi"/>
          <w:sz w:val="20"/>
          <w:szCs w:val="20"/>
        </w:rPr>
        <w:tab/>
        <w:t xml:space="preserve">Wykonawca może zwrócić się do Zamawiającego </w:t>
      </w:r>
      <w:r w:rsidR="43B07BE5" w:rsidRPr="00204A64">
        <w:rPr>
          <w:rFonts w:asciiTheme="majorHAnsi" w:hAnsiTheme="majorHAnsi" w:cstheme="majorHAnsi"/>
          <w:sz w:val="20"/>
          <w:szCs w:val="20"/>
        </w:rPr>
        <w:t xml:space="preserve">z wnioskiem </w:t>
      </w:r>
      <w:r w:rsidRPr="00204A64">
        <w:rPr>
          <w:rFonts w:asciiTheme="majorHAnsi" w:hAnsiTheme="majorHAnsi" w:cstheme="majorHAnsi"/>
          <w:sz w:val="20"/>
          <w:szCs w:val="20"/>
        </w:rPr>
        <w:t xml:space="preserve">o wyjaśnienie treści </w:t>
      </w:r>
      <w:r w:rsidR="002D1238" w:rsidRPr="00204A64">
        <w:rPr>
          <w:rFonts w:asciiTheme="majorHAnsi" w:hAnsiTheme="majorHAnsi" w:cstheme="majorHAnsi"/>
          <w:sz w:val="20"/>
          <w:szCs w:val="20"/>
        </w:rPr>
        <w:t>OPW</w:t>
      </w:r>
      <w:r w:rsidR="00A7055D" w:rsidRPr="00204A64">
        <w:rPr>
          <w:rFonts w:asciiTheme="majorHAnsi" w:hAnsiTheme="majorHAnsi" w:cstheme="majorHAnsi"/>
          <w:sz w:val="20"/>
          <w:szCs w:val="20"/>
        </w:rPr>
        <w:t>. Wniosek należy przesłać za pośrednictwem Platformy</w:t>
      </w:r>
      <w:r w:rsidR="00BE3901" w:rsidRPr="00204A64">
        <w:rPr>
          <w:rFonts w:asciiTheme="majorHAnsi" w:hAnsiTheme="majorHAnsi" w:cstheme="majorHAnsi"/>
          <w:sz w:val="20"/>
          <w:szCs w:val="20"/>
        </w:rPr>
        <w:t xml:space="preserve"> </w:t>
      </w:r>
      <w:r w:rsidR="00C24178" w:rsidRPr="00204A64">
        <w:rPr>
          <w:rFonts w:asciiTheme="majorHAnsi" w:hAnsiTheme="majorHAnsi" w:cstheme="majorHAnsi"/>
          <w:sz w:val="20"/>
          <w:szCs w:val="20"/>
        </w:rPr>
        <w:t>i formularza „</w:t>
      </w:r>
      <w:r w:rsidR="00C24178" w:rsidRPr="00204A64">
        <w:rPr>
          <w:rFonts w:asciiTheme="majorHAnsi" w:hAnsiTheme="majorHAnsi" w:cstheme="majorHAnsi"/>
          <w:b/>
          <w:bCs/>
          <w:sz w:val="20"/>
          <w:szCs w:val="20"/>
        </w:rPr>
        <w:t>Wyślij wiadomość do zamawiającego</w:t>
      </w:r>
      <w:r w:rsidR="00C24178" w:rsidRPr="00204A64">
        <w:rPr>
          <w:rFonts w:asciiTheme="majorHAnsi" w:hAnsiTheme="majorHAnsi" w:cstheme="majorHAnsi"/>
          <w:sz w:val="20"/>
          <w:szCs w:val="20"/>
        </w:rPr>
        <w:t>”</w:t>
      </w:r>
      <w:r w:rsidR="00A7055D" w:rsidRPr="00204A64">
        <w:rPr>
          <w:rFonts w:asciiTheme="majorHAnsi" w:hAnsiTheme="majorHAnsi" w:cstheme="majorHAnsi"/>
          <w:sz w:val="20"/>
          <w:szCs w:val="20"/>
        </w:rPr>
        <w:t>.</w:t>
      </w:r>
      <w:r w:rsidRPr="00204A64">
        <w:rPr>
          <w:rFonts w:asciiTheme="majorHAnsi" w:hAnsiTheme="majorHAnsi" w:cstheme="majorHAnsi"/>
          <w:sz w:val="20"/>
          <w:szCs w:val="20"/>
        </w:rPr>
        <w:t xml:space="preserve"> </w:t>
      </w:r>
    </w:p>
    <w:p w14:paraId="2DD0CE3C" w14:textId="4C0C160A" w:rsidR="0006792C" w:rsidRPr="00204A64" w:rsidRDefault="0077141E" w:rsidP="00CB793C">
      <w:pPr>
        <w:pStyle w:val="Tekstpodstawowywcity"/>
        <w:spacing w:line="288" w:lineRule="auto"/>
        <w:ind w:left="709"/>
        <w:jc w:val="both"/>
        <w:rPr>
          <w:rFonts w:asciiTheme="majorHAnsi" w:hAnsiTheme="majorHAnsi" w:cstheme="majorHAnsi"/>
          <w:b/>
          <w:sz w:val="20"/>
          <w:szCs w:val="20"/>
        </w:rPr>
      </w:pPr>
      <w:r w:rsidRPr="00204A64">
        <w:rPr>
          <w:rFonts w:asciiTheme="majorHAnsi" w:hAnsiTheme="majorHAnsi" w:cstheme="majorHAnsi"/>
          <w:sz w:val="20"/>
          <w:szCs w:val="20"/>
        </w:rPr>
        <w:t>Zamawiają</w:t>
      </w:r>
      <w:r w:rsidR="00F305D1" w:rsidRPr="00204A64">
        <w:rPr>
          <w:rFonts w:asciiTheme="majorHAnsi" w:hAnsiTheme="majorHAnsi" w:cstheme="majorHAnsi"/>
          <w:sz w:val="20"/>
          <w:szCs w:val="20"/>
        </w:rPr>
        <w:t>cy p</w:t>
      </w:r>
      <w:r w:rsidR="00B51E04" w:rsidRPr="00204A64">
        <w:rPr>
          <w:rFonts w:asciiTheme="majorHAnsi" w:hAnsiTheme="majorHAnsi" w:cstheme="majorHAnsi"/>
          <w:sz w:val="20"/>
          <w:szCs w:val="20"/>
        </w:rPr>
        <w:t xml:space="preserve">rosi o przekazanie </w:t>
      </w:r>
      <w:r w:rsidR="00F305D1" w:rsidRPr="00204A64">
        <w:rPr>
          <w:rFonts w:asciiTheme="majorHAnsi" w:hAnsiTheme="majorHAnsi" w:cstheme="majorHAnsi"/>
          <w:sz w:val="20"/>
          <w:szCs w:val="20"/>
        </w:rPr>
        <w:t xml:space="preserve">pytań </w:t>
      </w:r>
      <w:r w:rsidR="00B51E04" w:rsidRPr="00204A64">
        <w:rPr>
          <w:rFonts w:asciiTheme="majorHAnsi" w:hAnsiTheme="majorHAnsi" w:cstheme="majorHAnsi"/>
          <w:sz w:val="20"/>
          <w:szCs w:val="20"/>
        </w:rPr>
        <w:t>również w formie edytowalnej</w:t>
      </w:r>
      <w:r w:rsidR="00F305D1" w:rsidRPr="00204A64">
        <w:rPr>
          <w:rFonts w:asciiTheme="majorHAnsi" w:hAnsiTheme="majorHAnsi" w:cstheme="majorHAnsi"/>
          <w:sz w:val="20"/>
          <w:szCs w:val="20"/>
        </w:rPr>
        <w:t>, gdyż skróci to czas na udzielenie wyjaśnień</w:t>
      </w:r>
      <w:r w:rsidR="00B51E04" w:rsidRPr="00204A64">
        <w:rPr>
          <w:rFonts w:asciiTheme="majorHAnsi" w:hAnsiTheme="majorHAnsi" w:cstheme="majorHAnsi"/>
          <w:sz w:val="20"/>
          <w:szCs w:val="20"/>
        </w:rPr>
        <w:t>.</w:t>
      </w:r>
    </w:p>
    <w:p w14:paraId="76ED52CE" w14:textId="79E52B68" w:rsidR="005B4E44" w:rsidRPr="00204A64" w:rsidRDefault="0006792C" w:rsidP="00CB793C">
      <w:pPr>
        <w:pStyle w:val="Tekstpodstawowywcity"/>
        <w:tabs>
          <w:tab w:val="left" w:pos="709"/>
        </w:tabs>
        <w:spacing w:line="288" w:lineRule="auto"/>
        <w:ind w:left="709" w:hanging="709"/>
        <w:jc w:val="both"/>
        <w:rPr>
          <w:rFonts w:asciiTheme="majorHAnsi" w:hAnsiTheme="majorHAnsi" w:cstheme="majorHAnsi"/>
          <w:i/>
          <w:color w:val="2F5496" w:themeColor="accent1" w:themeShade="BF"/>
          <w:sz w:val="20"/>
          <w:szCs w:val="20"/>
        </w:rPr>
      </w:pPr>
      <w:r w:rsidRPr="00204A64">
        <w:rPr>
          <w:rFonts w:asciiTheme="majorHAnsi" w:hAnsiTheme="majorHAnsi" w:cstheme="majorHAnsi"/>
          <w:sz w:val="20"/>
          <w:szCs w:val="20"/>
        </w:rPr>
        <w:t>1</w:t>
      </w:r>
      <w:r w:rsidR="009465D9" w:rsidRPr="00204A64">
        <w:rPr>
          <w:rFonts w:asciiTheme="majorHAnsi" w:hAnsiTheme="majorHAnsi" w:cstheme="majorHAnsi"/>
          <w:sz w:val="20"/>
          <w:szCs w:val="20"/>
        </w:rPr>
        <w:t>5</w:t>
      </w:r>
      <w:r w:rsidRPr="00204A64">
        <w:rPr>
          <w:rFonts w:asciiTheme="majorHAnsi" w:hAnsiTheme="majorHAnsi" w:cstheme="majorHAnsi"/>
          <w:sz w:val="20"/>
          <w:szCs w:val="20"/>
        </w:rPr>
        <w:t>.2.</w:t>
      </w:r>
      <w:r w:rsidR="218384F4" w:rsidRPr="00204A64">
        <w:rPr>
          <w:rFonts w:asciiTheme="majorHAnsi" w:hAnsiTheme="majorHAnsi" w:cstheme="majorHAnsi"/>
          <w:sz w:val="20"/>
          <w:szCs w:val="20"/>
        </w:rPr>
        <w:t xml:space="preserve">  </w:t>
      </w:r>
      <w:r w:rsidRPr="00204A64">
        <w:rPr>
          <w:rFonts w:asciiTheme="majorHAnsi" w:hAnsiTheme="majorHAnsi" w:cstheme="majorHAnsi"/>
          <w:sz w:val="20"/>
          <w:szCs w:val="20"/>
        </w:rPr>
        <w:tab/>
        <w:t xml:space="preserve">Zamawiający jest obowiązany udzielić wyjaśnień niezwłocznie, jednak nie później niż na </w:t>
      </w:r>
      <w:r w:rsidR="006502DD" w:rsidRPr="00204A64">
        <w:rPr>
          <w:rFonts w:asciiTheme="majorHAnsi" w:hAnsiTheme="majorHAnsi" w:cstheme="majorHAnsi"/>
          <w:sz w:val="20"/>
          <w:szCs w:val="20"/>
        </w:rPr>
        <w:t>6</w:t>
      </w:r>
      <w:r w:rsidRPr="00204A64">
        <w:rPr>
          <w:rFonts w:asciiTheme="majorHAnsi" w:hAnsiTheme="majorHAnsi" w:cstheme="majorHAnsi"/>
          <w:sz w:val="20"/>
          <w:szCs w:val="20"/>
        </w:rPr>
        <w:t xml:space="preserve"> dni przed upływem terminu składania </w:t>
      </w:r>
      <w:r w:rsidR="006775EF" w:rsidRPr="00204A64">
        <w:rPr>
          <w:rFonts w:asciiTheme="majorHAnsi" w:hAnsiTheme="majorHAnsi" w:cstheme="majorHAnsi"/>
          <w:sz w:val="20"/>
          <w:szCs w:val="20"/>
        </w:rPr>
        <w:t>Wniosków</w:t>
      </w:r>
      <w:r w:rsidRPr="00204A64">
        <w:rPr>
          <w:rFonts w:asciiTheme="majorHAnsi" w:hAnsiTheme="majorHAnsi" w:cstheme="majorHAnsi"/>
          <w:sz w:val="20"/>
          <w:szCs w:val="20"/>
        </w:rPr>
        <w:t xml:space="preserve"> – pod warunkiem, że wniosek o wyjaśnienie treści </w:t>
      </w:r>
      <w:r w:rsidR="00341DAB" w:rsidRPr="00204A64">
        <w:rPr>
          <w:rFonts w:asciiTheme="majorHAnsi" w:hAnsiTheme="majorHAnsi" w:cstheme="majorHAnsi"/>
          <w:sz w:val="20"/>
          <w:szCs w:val="20"/>
        </w:rPr>
        <w:t>OPW</w:t>
      </w:r>
      <w:r w:rsidRPr="00204A64">
        <w:rPr>
          <w:rFonts w:asciiTheme="majorHAnsi" w:hAnsiTheme="majorHAnsi" w:cstheme="majorHAnsi"/>
          <w:sz w:val="20"/>
          <w:szCs w:val="20"/>
        </w:rPr>
        <w:t xml:space="preserve"> wpłynął do Zamawiającego nie później niż </w:t>
      </w:r>
      <w:r w:rsidR="12C57A61" w:rsidRPr="00204A64">
        <w:rPr>
          <w:rFonts w:asciiTheme="majorHAnsi" w:hAnsiTheme="majorHAnsi" w:cstheme="majorHAnsi"/>
          <w:sz w:val="20"/>
          <w:szCs w:val="20"/>
        </w:rPr>
        <w:t xml:space="preserve">na </w:t>
      </w:r>
      <w:r w:rsidR="006502DD" w:rsidRPr="00204A64">
        <w:rPr>
          <w:rFonts w:asciiTheme="majorHAnsi" w:hAnsiTheme="majorHAnsi" w:cstheme="majorHAnsi"/>
          <w:sz w:val="20"/>
          <w:szCs w:val="20"/>
        </w:rPr>
        <w:t>1</w:t>
      </w:r>
      <w:r w:rsidR="12C57A61" w:rsidRPr="00204A64">
        <w:rPr>
          <w:rFonts w:asciiTheme="majorHAnsi" w:hAnsiTheme="majorHAnsi" w:cstheme="majorHAnsi"/>
          <w:sz w:val="20"/>
          <w:szCs w:val="20"/>
        </w:rPr>
        <w:t xml:space="preserve">4 dni przed upływem </w:t>
      </w:r>
      <w:r w:rsidRPr="00204A64">
        <w:rPr>
          <w:rFonts w:asciiTheme="majorHAnsi" w:hAnsiTheme="majorHAnsi" w:cstheme="majorHAnsi"/>
          <w:sz w:val="20"/>
          <w:szCs w:val="20"/>
        </w:rPr>
        <w:t xml:space="preserve"> terminu składania </w:t>
      </w:r>
      <w:r w:rsidR="006775EF" w:rsidRPr="00204A64">
        <w:rPr>
          <w:rFonts w:asciiTheme="majorHAnsi" w:hAnsiTheme="majorHAnsi" w:cstheme="majorHAnsi"/>
          <w:sz w:val="20"/>
          <w:szCs w:val="20"/>
        </w:rPr>
        <w:t>Wniosków</w:t>
      </w:r>
      <w:r w:rsidRPr="00204A64">
        <w:rPr>
          <w:rFonts w:asciiTheme="majorHAnsi" w:hAnsiTheme="majorHAnsi" w:cstheme="majorHAnsi"/>
          <w:sz w:val="20"/>
          <w:szCs w:val="20"/>
        </w:rPr>
        <w:t>.</w:t>
      </w:r>
    </w:p>
    <w:p w14:paraId="25794992" w14:textId="40A94331" w:rsidR="009465D9" w:rsidRPr="00204A64" w:rsidRDefault="710F5EB4" w:rsidP="00CB793C">
      <w:pPr>
        <w:pStyle w:val="Tekstpodstawowywcity"/>
        <w:spacing w:line="288" w:lineRule="auto"/>
        <w:ind w:left="709" w:hanging="709"/>
        <w:jc w:val="both"/>
        <w:rPr>
          <w:rFonts w:asciiTheme="majorHAnsi" w:eastAsia="Verdana" w:hAnsiTheme="majorHAnsi" w:cstheme="majorHAnsi"/>
          <w:sz w:val="20"/>
          <w:szCs w:val="20"/>
        </w:rPr>
      </w:pPr>
      <w:r w:rsidRPr="00204A64">
        <w:rPr>
          <w:rFonts w:asciiTheme="majorHAnsi" w:hAnsiTheme="majorHAnsi" w:cstheme="majorHAnsi"/>
          <w:sz w:val="20"/>
          <w:szCs w:val="20"/>
        </w:rPr>
        <w:t>1</w:t>
      </w:r>
      <w:r w:rsidR="009465D9" w:rsidRPr="00204A64">
        <w:rPr>
          <w:rFonts w:asciiTheme="majorHAnsi" w:hAnsiTheme="majorHAnsi" w:cstheme="majorHAnsi"/>
          <w:sz w:val="20"/>
          <w:szCs w:val="20"/>
        </w:rPr>
        <w:t>5</w:t>
      </w:r>
      <w:r w:rsidRPr="00204A64">
        <w:rPr>
          <w:rFonts w:asciiTheme="majorHAnsi" w:hAnsiTheme="majorHAnsi" w:cstheme="majorHAnsi"/>
          <w:sz w:val="20"/>
          <w:szCs w:val="20"/>
        </w:rPr>
        <w:t xml:space="preserve">.3. </w:t>
      </w:r>
      <w:r w:rsidR="009465D9" w:rsidRPr="00204A64">
        <w:rPr>
          <w:rFonts w:asciiTheme="majorHAnsi" w:hAnsiTheme="majorHAnsi" w:cstheme="majorHAnsi"/>
          <w:sz w:val="20"/>
          <w:szCs w:val="20"/>
        </w:rPr>
        <w:tab/>
      </w:r>
      <w:r w:rsidRPr="00204A64">
        <w:rPr>
          <w:rFonts w:asciiTheme="majorHAnsi" w:eastAsia="Verdana" w:hAnsiTheme="majorHAnsi" w:cstheme="majorHAnsi"/>
          <w:sz w:val="20"/>
          <w:szCs w:val="20"/>
        </w:rPr>
        <w:t>Jeżeli Zamawiający nie udzieli wyjaśnień w terminie, o którym mowa w pkt. 1</w:t>
      </w:r>
      <w:r w:rsidR="009465D9" w:rsidRPr="00204A64">
        <w:rPr>
          <w:rFonts w:asciiTheme="majorHAnsi" w:eastAsia="Verdana" w:hAnsiTheme="majorHAnsi" w:cstheme="majorHAnsi"/>
          <w:sz w:val="20"/>
          <w:szCs w:val="20"/>
        </w:rPr>
        <w:t>5</w:t>
      </w:r>
      <w:r w:rsidRPr="00204A64">
        <w:rPr>
          <w:rFonts w:asciiTheme="majorHAnsi" w:eastAsia="Verdana" w:hAnsiTheme="majorHAnsi" w:cstheme="majorHAnsi"/>
          <w:sz w:val="20"/>
          <w:szCs w:val="20"/>
        </w:rPr>
        <w:t xml:space="preserve">.2. przedłuża termin składania </w:t>
      </w:r>
      <w:r w:rsidR="002E5D05" w:rsidRPr="00204A64">
        <w:rPr>
          <w:rFonts w:asciiTheme="majorHAnsi" w:eastAsia="Verdana" w:hAnsiTheme="majorHAnsi" w:cstheme="majorHAnsi"/>
          <w:sz w:val="20"/>
          <w:szCs w:val="20"/>
        </w:rPr>
        <w:t>Wniosków</w:t>
      </w:r>
      <w:r w:rsidRPr="00204A64">
        <w:rPr>
          <w:rFonts w:asciiTheme="majorHAnsi" w:eastAsia="Verdana" w:hAnsiTheme="majorHAnsi" w:cstheme="majorHAnsi"/>
          <w:sz w:val="20"/>
          <w:szCs w:val="20"/>
        </w:rPr>
        <w:t xml:space="preserve"> o czas niezbędny do zapoznania się wszystkich zainteresowanych Wykonawców z</w:t>
      </w:r>
      <w:r w:rsidR="000A7577" w:rsidRPr="00204A64">
        <w:rPr>
          <w:rFonts w:asciiTheme="majorHAnsi" w:eastAsia="Verdana" w:hAnsiTheme="majorHAnsi" w:cstheme="majorHAnsi"/>
          <w:sz w:val="20"/>
          <w:szCs w:val="20"/>
        </w:rPr>
        <w:t> </w:t>
      </w:r>
      <w:r w:rsidRPr="00204A64">
        <w:rPr>
          <w:rFonts w:asciiTheme="majorHAnsi" w:eastAsia="Verdana" w:hAnsiTheme="majorHAnsi" w:cstheme="majorHAnsi"/>
          <w:sz w:val="20"/>
          <w:szCs w:val="20"/>
        </w:rPr>
        <w:t xml:space="preserve">wyjaśnieniami niezbędnymi do należytego przygotowania i złożenia </w:t>
      </w:r>
      <w:r w:rsidR="006502DD" w:rsidRPr="00204A64">
        <w:rPr>
          <w:rFonts w:asciiTheme="majorHAnsi" w:eastAsia="Verdana" w:hAnsiTheme="majorHAnsi" w:cstheme="majorHAnsi"/>
          <w:sz w:val="20"/>
          <w:szCs w:val="20"/>
        </w:rPr>
        <w:t>Wniosków</w:t>
      </w:r>
      <w:r w:rsidRPr="00204A64">
        <w:rPr>
          <w:rFonts w:asciiTheme="majorHAnsi" w:eastAsia="Verdana" w:hAnsiTheme="majorHAnsi" w:cstheme="majorHAnsi"/>
          <w:sz w:val="20"/>
          <w:szCs w:val="20"/>
        </w:rPr>
        <w:t>.</w:t>
      </w:r>
    </w:p>
    <w:p w14:paraId="49B3DFF8" w14:textId="07E48BE9" w:rsidR="710F5EB4" w:rsidRPr="00204A64" w:rsidDel="005B4E44" w:rsidRDefault="710F5EB4" w:rsidP="00CB793C">
      <w:pPr>
        <w:pStyle w:val="Tekstpodstawowywcity"/>
        <w:spacing w:line="288" w:lineRule="auto"/>
        <w:ind w:left="709" w:hanging="709"/>
        <w:jc w:val="both"/>
        <w:rPr>
          <w:rFonts w:asciiTheme="majorHAnsi" w:eastAsia="Verdana" w:hAnsiTheme="majorHAnsi" w:cstheme="majorHAnsi"/>
          <w:sz w:val="20"/>
          <w:szCs w:val="20"/>
        </w:rPr>
      </w:pPr>
      <w:r w:rsidRPr="00204A64" w:rsidDel="005B4E44">
        <w:rPr>
          <w:rFonts w:asciiTheme="majorHAnsi" w:eastAsia="Verdana" w:hAnsiTheme="majorHAnsi" w:cstheme="majorHAnsi"/>
          <w:sz w:val="20"/>
          <w:szCs w:val="20"/>
        </w:rPr>
        <w:t>1</w:t>
      </w:r>
      <w:r w:rsidR="009465D9" w:rsidRPr="00204A64">
        <w:rPr>
          <w:rFonts w:asciiTheme="majorHAnsi" w:eastAsia="Verdana" w:hAnsiTheme="majorHAnsi" w:cstheme="majorHAnsi"/>
          <w:sz w:val="20"/>
          <w:szCs w:val="20"/>
        </w:rPr>
        <w:t>5</w:t>
      </w:r>
      <w:r w:rsidRPr="00204A64" w:rsidDel="005B4E44">
        <w:rPr>
          <w:rFonts w:asciiTheme="majorHAnsi" w:eastAsia="Verdana" w:hAnsiTheme="majorHAnsi" w:cstheme="majorHAnsi"/>
          <w:sz w:val="20"/>
          <w:szCs w:val="20"/>
        </w:rPr>
        <w:t xml:space="preserve">.4. </w:t>
      </w:r>
      <w:r w:rsidR="009465D9" w:rsidRPr="00204A64">
        <w:rPr>
          <w:rFonts w:asciiTheme="majorHAnsi" w:eastAsia="Verdana" w:hAnsiTheme="majorHAnsi" w:cstheme="majorHAnsi"/>
          <w:sz w:val="20"/>
          <w:szCs w:val="20"/>
        </w:rPr>
        <w:tab/>
      </w:r>
      <w:r w:rsidRPr="00204A64" w:rsidDel="005B4E44">
        <w:rPr>
          <w:rFonts w:asciiTheme="majorHAnsi" w:hAnsiTheme="majorHAnsi" w:cstheme="majorHAnsi"/>
          <w:sz w:val="20"/>
          <w:szCs w:val="20"/>
        </w:rPr>
        <w:t xml:space="preserve">Przedłużenie terminu składania </w:t>
      </w:r>
      <w:r w:rsidR="002E5D05" w:rsidRPr="00204A64">
        <w:rPr>
          <w:rFonts w:asciiTheme="majorHAnsi" w:hAnsiTheme="majorHAnsi" w:cstheme="majorHAnsi"/>
          <w:sz w:val="20"/>
          <w:szCs w:val="20"/>
        </w:rPr>
        <w:t xml:space="preserve">Wniosków </w:t>
      </w:r>
      <w:r w:rsidRPr="00204A64" w:rsidDel="005B4E44">
        <w:rPr>
          <w:rFonts w:asciiTheme="majorHAnsi" w:hAnsiTheme="majorHAnsi" w:cstheme="majorHAnsi"/>
          <w:sz w:val="20"/>
          <w:szCs w:val="20"/>
        </w:rPr>
        <w:t>nie wpływa na bieg terminu składania wniosku, o którym mowa w pkt 1</w:t>
      </w:r>
      <w:r w:rsidR="009465D9" w:rsidRPr="00204A64">
        <w:rPr>
          <w:rFonts w:asciiTheme="majorHAnsi" w:hAnsiTheme="majorHAnsi" w:cstheme="majorHAnsi"/>
          <w:sz w:val="20"/>
          <w:szCs w:val="20"/>
        </w:rPr>
        <w:t>5</w:t>
      </w:r>
      <w:r w:rsidRPr="00204A64" w:rsidDel="005B4E44">
        <w:rPr>
          <w:rFonts w:asciiTheme="majorHAnsi" w:hAnsiTheme="majorHAnsi" w:cstheme="majorHAnsi"/>
          <w:sz w:val="20"/>
          <w:szCs w:val="20"/>
        </w:rPr>
        <w:t>.2.</w:t>
      </w:r>
    </w:p>
    <w:p w14:paraId="64FDCE18" w14:textId="4CAAF4A0" w:rsidR="0006792C" w:rsidRPr="00204A64" w:rsidRDefault="710F5EB4" w:rsidP="00CB793C">
      <w:pPr>
        <w:pStyle w:val="Tekstpodstawowy"/>
        <w:tabs>
          <w:tab w:val="left" w:pos="851"/>
        </w:tabs>
        <w:spacing w:line="288" w:lineRule="auto"/>
        <w:ind w:left="708" w:hanging="708"/>
        <w:jc w:val="both"/>
        <w:rPr>
          <w:rFonts w:asciiTheme="majorHAnsi" w:hAnsiTheme="majorHAnsi" w:cstheme="majorHAnsi"/>
          <w:sz w:val="20"/>
          <w:szCs w:val="20"/>
        </w:rPr>
      </w:pPr>
      <w:r w:rsidRPr="00204A64">
        <w:rPr>
          <w:rFonts w:asciiTheme="majorHAnsi" w:hAnsiTheme="majorHAnsi" w:cstheme="majorHAnsi"/>
          <w:sz w:val="20"/>
          <w:szCs w:val="20"/>
        </w:rPr>
        <w:t>1</w:t>
      </w:r>
      <w:r w:rsidR="009465D9" w:rsidRPr="00204A64">
        <w:rPr>
          <w:rFonts w:asciiTheme="majorHAnsi" w:hAnsiTheme="majorHAnsi" w:cstheme="majorHAnsi"/>
          <w:sz w:val="20"/>
          <w:szCs w:val="20"/>
        </w:rPr>
        <w:t>5</w:t>
      </w:r>
      <w:r w:rsidRPr="00204A64">
        <w:rPr>
          <w:rFonts w:asciiTheme="majorHAnsi" w:hAnsiTheme="majorHAnsi" w:cstheme="majorHAnsi"/>
          <w:sz w:val="20"/>
          <w:szCs w:val="20"/>
        </w:rPr>
        <w:t xml:space="preserve">.5. </w:t>
      </w:r>
      <w:r w:rsidR="009465D9" w:rsidRPr="00204A64">
        <w:rPr>
          <w:rFonts w:asciiTheme="majorHAnsi" w:hAnsiTheme="majorHAnsi" w:cstheme="majorHAnsi"/>
          <w:sz w:val="20"/>
          <w:szCs w:val="20"/>
        </w:rPr>
        <w:tab/>
      </w:r>
      <w:r w:rsidR="3A6007CB" w:rsidRPr="00204A64">
        <w:rPr>
          <w:rFonts w:asciiTheme="majorHAnsi" w:hAnsiTheme="majorHAnsi" w:cstheme="majorHAnsi"/>
          <w:sz w:val="20"/>
          <w:szCs w:val="20"/>
        </w:rPr>
        <w:t>W przypadku gdy</w:t>
      </w:r>
      <w:r w:rsidR="0006792C" w:rsidRPr="00204A64">
        <w:rPr>
          <w:rFonts w:asciiTheme="majorHAnsi" w:hAnsiTheme="majorHAnsi" w:cstheme="majorHAnsi"/>
          <w:sz w:val="20"/>
          <w:szCs w:val="20"/>
        </w:rPr>
        <w:t xml:space="preserve"> wniosek o wyjaśnienie treści </w:t>
      </w:r>
      <w:r w:rsidR="004A3DE9" w:rsidRPr="00204A64">
        <w:rPr>
          <w:rFonts w:asciiTheme="majorHAnsi" w:hAnsiTheme="majorHAnsi" w:cstheme="majorHAnsi"/>
          <w:sz w:val="20"/>
          <w:szCs w:val="20"/>
        </w:rPr>
        <w:t xml:space="preserve">OPW </w:t>
      </w:r>
      <w:r w:rsidR="0EC4F8B5" w:rsidRPr="00204A64">
        <w:rPr>
          <w:rFonts w:asciiTheme="majorHAnsi" w:hAnsiTheme="majorHAnsi" w:cstheme="majorHAnsi"/>
          <w:sz w:val="20"/>
          <w:szCs w:val="20"/>
        </w:rPr>
        <w:t xml:space="preserve">nie </w:t>
      </w:r>
      <w:r w:rsidR="0006792C" w:rsidRPr="00204A64">
        <w:rPr>
          <w:rFonts w:asciiTheme="majorHAnsi" w:hAnsiTheme="majorHAnsi" w:cstheme="majorHAnsi"/>
          <w:sz w:val="20"/>
          <w:szCs w:val="20"/>
        </w:rPr>
        <w:t xml:space="preserve">wpłynął </w:t>
      </w:r>
      <w:r w:rsidR="07B32AAE" w:rsidRPr="00204A64">
        <w:rPr>
          <w:rFonts w:asciiTheme="majorHAnsi" w:hAnsiTheme="majorHAnsi" w:cstheme="majorHAnsi"/>
          <w:sz w:val="20"/>
          <w:szCs w:val="20"/>
        </w:rPr>
        <w:t xml:space="preserve"> w</w:t>
      </w:r>
      <w:r w:rsidR="0006792C" w:rsidRPr="00204A64">
        <w:rPr>
          <w:rFonts w:asciiTheme="majorHAnsi" w:hAnsiTheme="majorHAnsi" w:cstheme="majorHAnsi"/>
          <w:sz w:val="20"/>
          <w:szCs w:val="20"/>
        </w:rPr>
        <w:t xml:space="preserve"> termin</w:t>
      </w:r>
      <w:r w:rsidR="458D382F" w:rsidRPr="00204A64">
        <w:rPr>
          <w:rFonts w:asciiTheme="majorHAnsi" w:hAnsiTheme="majorHAnsi" w:cstheme="majorHAnsi"/>
          <w:sz w:val="20"/>
          <w:szCs w:val="20"/>
        </w:rPr>
        <w:t>ie</w:t>
      </w:r>
      <w:r w:rsidR="0006792C" w:rsidRPr="00204A64">
        <w:rPr>
          <w:rFonts w:asciiTheme="majorHAnsi" w:hAnsiTheme="majorHAnsi" w:cstheme="majorHAnsi"/>
          <w:sz w:val="20"/>
          <w:szCs w:val="20"/>
        </w:rPr>
        <w:t xml:space="preserve"> , o którym mowa w pkt</w:t>
      </w:r>
      <w:r w:rsidR="002E5D05" w:rsidRPr="00204A64">
        <w:rPr>
          <w:rFonts w:asciiTheme="majorHAnsi" w:hAnsiTheme="majorHAnsi" w:cstheme="majorHAnsi"/>
          <w:sz w:val="20"/>
          <w:szCs w:val="20"/>
        </w:rPr>
        <w:t> </w:t>
      </w:r>
      <w:r w:rsidR="0006792C" w:rsidRPr="00204A64">
        <w:rPr>
          <w:rFonts w:asciiTheme="majorHAnsi" w:hAnsiTheme="majorHAnsi" w:cstheme="majorHAnsi"/>
          <w:sz w:val="20"/>
          <w:szCs w:val="20"/>
        </w:rPr>
        <w:t>1</w:t>
      </w:r>
      <w:r w:rsidR="009465D9" w:rsidRPr="00204A64">
        <w:rPr>
          <w:rFonts w:asciiTheme="majorHAnsi" w:hAnsiTheme="majorHAnsi" w:cstheme="majorHAnsi"/>
          <w:sz w:val="20"/>
          <w:szCs w:val="20"/>
        </w:rPr>
        <w:t>5</w:t>
      </w:r>
      <w:r w:rsidR="0006792C" w:rsidRPr="00204A64">
        <w:rPr>
          <w:rFonts w:asciiTheme="majorHAnsi" w:hAnsiTheme="majorHAnsi" w:cstheme="majorHAnsi"/>
          <w:sz w:val="20"/>
          <w:szCs w:val="20"/>
        </w:rPr>
        <w:t xml:space="preserve">.2, Zamawiający </w:t>
      </w:r>
      <w:r w:rsidR="74944D15" w:rsidRPr="00204A64">
        <w:rPr>
          <w:rFonts w:asciiTheme="majorHAnsi" w:hAnsiTheme="majorHAnsi" w:cstheme="majorHAnsi"/>
          <w:sz w:val="20"/>
          <w:szCs w:val="20"/>
        </w:rPr>
        <w:t xml:space="preserve">nie ma obowiązku udzielania </w:t>
      </w:r>
      <w:r w:rsidR="4CEDDE56" w:rsidRPr="00204A64">
        <w:rPr>
          <w:rFonts w:asciiTheme="majorHAnsi" w:hAnsiTheme="majorHAnsi" w:cstheme="majorHAnsi"/>
          <w:sz w:val="20"/>
          <w:szCs w:val="20"/>
        </w:rPr>
        <w:t xml:space="preserve">wyjaśnień </w:t>
      </w:r>
      <w:r w:rsidR="004A3DE9" w:rsidRPr="00204A64">
        <w:rPr>
          <w:rFonts w:asciiTheme="majorHAnsi" w:hAnsiTheme="majorHAnsi" w:cstheme="majorHAnsi"/>
          <w:sz w:val="20"/>
          <w:szCs w:val="20"/>
        </w:rPr>
        <w:t>OPW</w:t>
      </w:r>
      <w:r w:rsidR="4CEDDE56" w:rsidRPr="00204A64">
        <w:rPr>
          <w:rFonts w:asciiTheme="majorHAnsi" w:hAnsiTheme="majorHAnsi" w:cstheme="majorHAnsi"/>
          <w:sz w:val="20"/>
          <w:szCs w:val="20"/>
        </w:rPr>
        <w:t xml:space="preserve"> oraz obowiązku przedłużenia terminu składania </w:t>
      </w:r>
      <w:r w:rsidR="002E5D05" w:rsidRPr="00204A64">
        <w:rPr>
          <w:rFonts w:asciiTheme="majorHAnsi" w:hAnsiTheme="majorHAnsi" w:cstheme="majorHAnsi"/>
          <w:sz w:val="20"/>
          <w:szCs w:val="20"/>
        </w:rPr>
        <w:t>Wniosków</w:t>
      </w:r>
      <w:r w:rsidR="74944D15" w:rsidRPr="00204A64">
        <w:rPr>
          <w:rFonts w:asciiTheme="majorHAnsi" w:hAnsiTheme="majorHAnsi" w:cstheme="majorHAnsi"/>
          <w:sz w:val="20"/>
          <w:szCs w:val="20"/>
        </w:rPr>
        <w:t xml:space="preserve">. </w:t>
      </w:r>
    </w:p>
    <w:p w14:paraId="09618475" w14:textId="3F68C665" w:rsidR="0006792C" w:rsidRPr="00204A64" w:rsidRDefault="0006792C" w:rsidP="00CB793C">
      <w:pPr>
        <w:pStyle w:val="Tekstpodstawowywcity"/>
        <w:tabs>
          <w:tab w:val="left" w:pos="709"/>
        </w:tabs>
        <w:spacing w:line="288" w:lineRule="auto"/>
        <w:ind w:left="705" w:hanging="705"/>
        <w:jc w:val="both"/>
        <w:rPr>
          <w:rFonts w:asciiTheme="majorHAnsi" w:hAnsiTheme="majorHAnsi" w:cstheme="majorHAnsi"/>
          <w:sz w:val="20"/>
          <w:szCs w:val="20"/>
        </w:rPr>
      </w:pPr>
      <w:r w:rsidRPr="00204A64">
        <w:rPr>
          <w:rFonts w:asciiTheme="majorHAnsi" w:hAnsiTheme="majorHAnsi" w:cstheme="majorHAnsi"/>
          <w:sz w:val="20"/>
          <w:szCs w:val="20"/>
        </w:rPr>
        <w:t>1</w:t>
      </w:r>
      <w:r w:rsidR="009465D9" w:rsidRPr="00204A64">
        <w:rPr>
          <w:rFonts w:asciiTheme="majorHAnsi" w:hAnsiTheme="majorHAnsi" w:cstheme="majorHAnsi"/>
          <w:sz w:val="20"/>
          <w:szCs w:val="20"/>
        </w:rPr>
        <w:t>5</w:t>
      </w:r>
      <w:r w:rsidRPr="00204A64">
        <w:rPr>
          <w:rFonts w:asciiTheme="majorHAnsi" w:hAnsiTheme="majorHAnsi" w:cstheme="majorHAnsi"/>
          <w:sz w:val="20"/>
          <w:szCs w:val="20"/>
        </w:rPr>
        <w:t>.</w:t>
      </w:r>
      <w:r w:rsidR="22BBECA2" w:rsidRPr="00204A64">
        <w:rPr>
          <w:rFonts w:asciiTheme="majorHAnsi" w:hAnsiTheme="majorHAnsi" w:cstheme="majorHAnsi"/>
          <w:sz w:val="20"/>
          <w:szCs w:val="20"/>
        </w:rPr>
        <w:t>6</w:t>
      </w:r>
      <w:r w:rsidRPr="00204A64">
        <w:rPr>
          <w:rFonts w:asciiTheme="majorHAnsi" w:hAnsiTheme="majorHAnsi" w:cstheme="majorHAnsi"/>
          <w:sz w:val="20"/>
          <w:szCs w:val="20"/>
        </w:rPr>
        <w:t>.</w:t>
      </w:r>
      <w:r w:rsidRPr="00204A64">
        <w:rPr>
          <w:rFonts w:asciiTheme="majorHAnsi" w:hAnsiTheme="majorHAnsi" w:cstheme="majorHAnsi"/>
          <w:sz w:val="20"/>
          <w:szCs w:val="20"/>
        </w:rPr>
        <w:tab/>
        <w:t>Tre</w:t>
      </w:r>
      <w:r w:rsidRPr="00204A64">
        <w:rPr>
          <w:rFonts w:asciiTheme="majorHAnsi" w:eastAsia="TimesNewRoman" w:hAnsiTheme="majorHAnsi" w:cstheme="majorHAnsi"/>
          <w:sz w:val="20"/>
          <w:szCs w:val="20"/>
        </w:rPr>
        <w:t xml:space="preserve">ść </w:t>
      </w:r>
      <w:r w:rsidRPr="00204A64">
        <w:rPr>
          <w:rFonts w:asciiTheme="majorHAnsi" w:hAnsiTheme="majorHAnsi" w:cstheme="majorHAnsi"/>
          <w:sz w:val="20"/>
          <w:szCs w:val="20"/>
        </w:rPr>
        <w:t>zapyta</w:t>
      </w:r>
      <w:r w:rsidRPr="00204A64">
        <w:rPr>
          <w:rFonts w:asciiTheme="majorHAnsi" w:eastAsia="TimesNewRoman" w:hAnsiTheme="majorHAnsi" w:cstheme="majorHAnsi"/>
          <w:sz w:val="20"/>
          <w:szCs w:val="20"/>
        </w:rPr>
        <w:t>ń</w:t>
      </w:r>
      <w:r w:rsidR="00A7055D" w:rsidRPr="00204A64">
        <w:rPr>
          <w:rFonts w:asciiTheme="majorHAnsi" w:eastAsia="TimesNewRoman" w:hAnsiTheme="majorHAnsi" w:cstheme="majorHAnsi"/>
          <w:sz w:val="20"/>
          <w:szCs w:val="20"/>
        </w:rPr>
        <w:t>, bez ujawniania źródła zapytania,</w:t>
      </w:r>
      <w:r w:rsidRPr="00204A64">
        <w:rPr>
          <w:rFonts w:asciiTheme="majorHAnsi" w:eastAsia="TimesNewRoman" w:hAnsiTheme="majorHAnsi" w:cstheme="majorHAnsi"/>
          <w:sz w:val="20"/>
          <w:szCs w:val="20"/>
        </w:rPr>
        <w:t xml:space="preserve"> </w:t>
      </w:r>
      <w:r w:rsidRPr="00204A64">
        <w:rPr>
          <w:rFonts w:asciiTheme="majorHAnsi" w:hAnsiTheme="majorHAnsi" w:cstheme="majorHAnsi"/>
          <w:sz w:val="20"/>
          <w:szCs w:val="20"/>
        </w:rPr>
        <w:t>wraz z wyja</w:t>
      </w:r>
      <w:r w:rsidRPr="00204A64">
        <w:rPr>
          <w:rFonts w:asciiTheme="majorHAnsi" w:eastAsia="TimesNewRoman" w:hAnsiTheme="majorHAnsi" w:cstheme="majorHAnsi"/>
          <w:sz w:val="20"/>
          <w:szCs w:val="20"/>
        </w:rPr>
        <w:t>ś</w:t>
      </w:r>
      <w:r w:rsidRPr="00204A64">
        <w:rPr>
          <w:rFonts w:asciiTheme="majorHAnsi" w:hAnsiTheme="majorHAnsi" w:cstheme="majorHAnsi"/>
          <w:sz w:val="20"/>
          <w:szCs w:val="20"/>
        </w:rPr>
        <w:t>nieniami Zamawiaj</w:t>
      </w:r>
      <w:r w:rsidRPr="00204A64">
        <w:rPr>
          <w:rFonts w:asciiTheme="majorHAnsi" w:eastAsia="TimesNewRoman" w:hAnsiTheme="majorHAnsi" w:cstheme="majorHAnsi"/>
          <w:sz w:val="20"/>
          <w:szCs w:val="20"/>
        </w:rPr>
        <w:t>ą</w:t>
      </w:r>
      <w:r w:rsidRPr="00204A64">
        <w:rPr>
          <w:rFonts w:asciiTheme="majorHAnsi" w:hAnsiTheme="majorHAnsi" w:cstheme="majorHAnsi"/>
          <w:sz w:val="20"/>
          <w:szCs w:val="20"/>
        </w:rPr>
        <w:t xml:space="preserve">cy przekaże Wykonawcom, </w:t>
      </w:r>
      <w:r w:rsidR="00A7055D" w:rsidRPr="00204A64">
        <w:rPr>
          <w:rFonts w:asciiTheme="majorHAnsi" w:hAnsiTheme="majorHAnsi" w:cstheme="majorHAnsi"/>
          <w:sz w:val="20"/>
          <w:szCs w:val="20"/>
        </w:rPr>
        <w:t>za pośrednictwem Platformy</w:t>
      </w:r>
      <w:r w:rsidRPr="00204A64">
        <w:rPr>
          <w:rFonts w:asciiTheme="majorHAnsi" w:hAnsiTheme="majorHAnsi" w:cstheme="majorHAnsi"/>
          <w:sz w:val="20"/>
          <w:szCs w:val="20"/>
        </w:rPr>
        <w:t>.</w:t>
      </w:r>
    </w:p>
    <w:p w14:paraId="390894CC" w14:textId="4FA719C8" w:rsidR="0006792C" w:rsidRPr="00204A64" w:rsidRDefault="0006792C" w:rsidP="00CB793C">
      <w:pPr>
        <w:pStyle w:val="Tekstpodstawowywcity"/>
        <w:tabs>
          <w:tab w:val="left" w:pos="709"/>
        </w:tabs>
        <w:spacing w:line="288" w:lineRule="auto"/>
        <w:ind w:left="709" w:hanging="709"/>
        <w:jc w:val="both"/>
        <w:rPr>
          <w:rFonts w:asciiTheme="majorHAnsi" w:hAnsiTheme="majorHAnsi" w:cstheme="majorHAnsi"/>
          <w:sz w:val="20"/>
          <w:szCs w:val="20"/>
        </w:rPr>
      </w:pPr>
      <w:r w:rsidRPr="00204A64">
        <w:rPr>
          <w:rFonts w:asciiTheme="majorHAnsi" w:hAnsiTheme="majorHAnsi" w:cstheme="majorHAnsi"/>
          <w:sz w:val="20"/>
          <w:szCs w:val="20"/>
        </w:rPr>
        <w:t>1</w:t>
      </w:r>
      <w:r w:rsidR="009465D9" w:rsidRPr="00204A64">
        <w:rPr>
          <w:rFonts w:asciiTheme="majorHAnsi" w:hAnsiTheme="majorHAnsi" w:cstheme="majorHAnsi"/>
          <w:sz w:val="20"/>
          <w:szCs w:val="20"/>
        </w:rPr>
        <w:t>5</w:t>
      </w:r>
      <w:r w:rsidRPr="00204A64">
        <w:rPr>
          <w:rFonts w:asciiTheme="majorHAnsi" w:hAnsiTheme="majorHAnsi" w:cstheme="majorHAnsi"/>
          <w:sz w:val="20"/>
          <w:szCs w:val="20"/>
        </w:rPr>
        <w:t>.</w:t>
      </w:r>
      <w:r w:rsidR="5FBE44C9" w:rsidRPr="00204A64">
        <w:rPr>
          <w:rFonts w:asciiTheme="majorHAnsi" w:hAnsiTheme="majorHAnsi" w:cstheme="majorHAnsi"/>
          <w:sz w:val="20"/>
          <w:szCs w:val="20"/>
        </w:rPr>
        <w:t>7</w:t>
      </w:r>
      <w:r w:rsidRPr="00204A64">
        <w:rPr>
          <w:rFonts w:asciiTheme="majorHAnsi" w:hAnsiTheme="majorHAnsi" w:cstheme="majorHAnsi"/>
          <w:sz w:val="20"/>
          <w:szCs w:val="20"/>
        </w:rPr>
        <w:t>.</w:t>
      </w:r>
      <w:r w:rsidRPr="00204A64">
        <w:rPr>
          <w:rFonts w:asciiTheme="majorHAnsi" w:hAnsiTheme="majorHAnsi" w:cstheme="majorHAnsi"/>
          <w:sz w:val="20"/>
          <w:szCs w:val="20"/>
        </w:rPr>
        <w:tab/>
        <w:t xml:space="preserve">W uzasadnionych przypadkach Zamawiający może przed upływem terminu składania </w:t>
      </w:r>
      <w:r w:rsidR="00A574D1" w:rsidRPr="00204A64">
        <w:rPr>
          <w:rFonts w:asciiTheme="majorHAnsi" w:hAnsiTheme="majorHAnsi" w:cstheme="majorHAnsi"/>
          <w:sz w:val="20"/>
          <w:szCs w:val="20"/>
        </w:rPr>
        <w:t>Wniosków</w:t>
      </w:r>
      <w:r w:rsidRPr="00204A64">
        <w:rPr>
          <w:rFonts w:asciiTheme="majorHAnsi" w:hAnsiTheme="majorHAnsi" w:cstheme="majorHAnsi"/>
          <w:sz w:val="20"/>
          <w:szCs w:val="20"/>
        </w:rPr>
        <w:t xml:space="preserve"> zmienić treść </w:t>
      </w:r>
      <w:r w:rsidR="00341DAB" w:rsidRPr="00204A64">
        <w:rPr>
          <w:rFonts w:asciiTheme="majorHAnsi" w:hAnsiTheme="majorHAnsi" w:cstheme="majorHAnsi"/>
          <w:sz w:val="20"/>
          <w:szCs w:val="20"/>
        </w:rPr>
        <w:t>OPW</w:t>
      </w:r>
      <w:r w:rsidRPr="00204A64">
        <w:rPr>
          <w:rFonts w:asciiTheme="majorHAnsi" w:hAnsiTheme="majorHAnsi" w:cstheme="majorHAnsi"/>
          <w:sz w:val="20"/>
          <w:szCs w:val="20"/>
        </w:rPr>
        <w:t>. Dokonan</w:t>
      </w:r>
      <w:r w:rsidRPr="00204A64">
        <w:rPr>
          <w:rFonts w:asciiTheme="majorHAnsi" w:eastAsia="TimesNewRoman" w:hAnsiTheme="majorHAnsi" w:cstheme="majorHAnsi"/>
          <w:sz w:val="20"/>
          <w:szCs w:val="20"/>
        </w:rPr>
        <w:t xml:space="preserve">ą </w:t>
      </w:r>
      <w:r w:rsidRPr="00204A64">
        <w:rPr>
          <w:rFonts w:asciiTheme="majorHAnsi" w:hAnsiTheme="majorHAnsi" w:cstheme="majorHAnsi"/>
          <w:sz w:val="20"/>
          <w:szCs w:val="20"/>
        </w:rPr>
        <w:t>zmian</w:t>
      </w:r>
      <w:r w:rsidRPr="00204A64">
        <w:rPr>
          <w:rFonts w:asciiTheme="majorHAnsi" w:eastAsia="TimesNewRoman" w:hAnsiTheme="majorHAnsi" w:cstheme="majorHAnsi"/>
          <w:sz w:val="20"/>
          <w:szCs w:val="20"/>
        </w:rPr>
        <w:t xml:space="preserve">ę </w:t>
      </w:r>
      <w:r w:rsidR="00341DAB" w:rsidRPr="00204A64">
        <w:rPr>
          <w:rFonts w:asciiTheme="majorHAnsi" w:eastAsia="TimesNewRoman" w:hAnsiTheme="majorHAnsi" w:cstheme="majorHAnsi"/>
          <w:sz w:val="20"/>
          <w:szCs w:val="20"/>
        </w:rPr>
        <w:t>OPW</w:t>
      </w:r>
      <w:r w:rsidRPr="00204A64">
        <w:rPr>
          <w:rFonts w:asciiTheme="majorHAnsi" w:hAnsiTheme="majorHAnsi" w:cstheme="majorHAnsi"/>
          <w:sz w:val="20"/>
          <w:szCs w:val="20"/>
        </w:rPr>
        <w:t xml:space="preserve"> Zamawiaj</w:t>
      </w:r>
      <w:r w:rsidRPr="00204A64">
        <w:rPr>
          <w:rFonts w:asciiTheme="majorHAnsi" w:eastAsia="TimesNewRoman" w:hAnsiTheme="majorHAnsi" w:cstheme="majorHAnsi"/>
          <w:sz w:val="20"/>
          <w:szCs w:val="20"/>
        </w:rPr>
        <w:t>ą</w:t>
      </w:r>
      <w:r w:rsidRPr="00204A64">
        <w:rPr>
          <w:rFonts w:asciiTheme="majorHAnsi" w:hAnsiTheme="majorHAnsi" w:cstheme="majorHAnsi"/>
          <w:sz w:val="20"/>
          <w:szCs w:val="20"/>
        </w:rPr>
        <w:t xml:space="preserve">cy udostępni na </w:t>
      </w:r>
      <w:r w:rsidR="00A7055D" w:rsidRPr="00204A64">
        <w:rPr>
          <w:rFonts w:asciiTheme="majorHAnsi" w:hAnsiTheme="majorHAnsi" w:cstheme="majorHAnsi"/>
          <w:sz w:val="20"/>
          <w:szCs w:val="20"/>
        </w:rPr>
        <w:t>Platformie</w:t>
      </w:r>
      <w:r w:rsidRPr="00204A64">
        <w:rPr>
          <w:rFonts w:asciiTheme="majorHAnsi" w:hAnsiTheme="majorHAnsi" w:cstheme="majorHAnsi"/>
          <w:sz w:val="20"/>
          <w:szCs w:val="20"/>
        </w:rPr>
        <w:t>.</w:t>
      </w:r>
      <w:r w:rsidR="644EE807" w:rsidRPr="00204A64">
        <w:rPr>
          <w:rFonts w:asciiTheme="majorHAnsi" w:hAnsiTheme="majorHAnsi" w:cstheme="majorHAnsi"/>
          <w:sz w:val="20"/>
          <w:szCs w:val="20"/>
        </w:rPr>
        <w:t xml:space="preserve"> </w:t>
      </w:r>
    </w:p>
    <w:p w14:paraId="7B36498C" w14:textId="6D5795D4" w:rsidR="644EE807" w:rsidRPr="00204A64" w:rsidRDefault="644EE807" w:rsidP="00CB793C">
      <w:pPr>
        <w:pStyle w:val="Tekstpodstawowywcity"/>
        <w:spacing w:line="288" w:lineRule="auto"/>
        <w:ind w:left="709" w:hanging="709"/>
        <w:jc w:val="both"/>
        <w:rPr>
          <w:rFonts w:asciiTheme="majorHAnsi" w:hAnsiTheme="majorHAnsi" w:cstheme="majorHAnsi"/>
          <w:sz w:val="20"/>
          <w:szCs w:val="20"/>
        </w:rPr>
      </w:pPr>
      <w:r w:rsidRPr="00204A64">
        <w:rPr>
          <w:rFonts w:asciiTheme="majorHAnsi" w:hAnsiTheme="majorHAnsi" w:cstheme="majorHAnsi"/>
          <w:sz w:val="20"/>
          <w:szCs w:val="20"/>
        </w:rPr>
        <w:t>1</w:t>
      </w:r>
      <w:r w:rsidR="009465D9" w:rsidRPr="00204A64">
        <w:rPr>
          <w:rFonts w:asciiTheme="majorHAnsi" w:hAnsiTheme="majorHAnsi" w:cstheme="majorHAnsi"/>
          <w:sz w:val="20"/>
          <w:szCs w:val="20"/>
        </w:rPr>
        <w:t>5</w:t>
      </w:r>
      <w:r w:rsidRPr="00204A64">
        <w:rPr>
          <w:rFonts w:asciiTheme="majorHAnsi" w:hAnsiTheme="majorHAnsi" w:cstheme="majorHAnsi"/>
          <w:sz w:val="20"/>
          <w:szCs w:val="20"/>
        </w:rPr>
        <w:t xml:space="preserve">.8. </w:t>
      </w:r>
      <w:r w:rsidR="0043400E" w:rsidRPr="00204A64">
        <w:rPr>
          <w:rFonts w:asciiTheme="majorHAnsi" w:hAnsiTheme="majorHAnsi" w:cstheme="majorHAnsi"/>
          <w:sz w:val="20"/>
          <w:szCs w:val="20"/>
        </w:rPr>
        <w:tab/>
      </w:r>
      <w:r w:rsidRPr="00204A64">
        <w:rPr>
          <w:rFonts w:asciiTheme="majorHAnsi" w:hAnsiTheme="majorHAnsi" w:cstheme="majorHAnsi"/>
          <w:sz w:val="20"/>
          <w:szCs w:val="20"/>
        </w:rPr>
        <w:t xml:space="preserve">W przypadku gdy zmiana treści </w:t>
      </w:r>
      <w:r w:rsidR="00341DAB" w:rsidRPr="00204A64">
        <w:rPr>
          <w:rFonts w:asciiTheme="majorHAnsi" w:hAnsiTheme="majorHAnsi" w:cstheme="majorHAnsi"/>
          <w:sz w:val="20"/>
          <w:szCs w:val="20"/>
        </w:rPr>
        <w:t>OPW</w:t>
      </w:r>
      <w:r w:rsidR="72DF532F" w:rsidRPr="00204A64">
        <w:rPr>
          <w:rFonts w:asciiTheme="majorHAnsi" w:hAnsiTheme="majorHAnsi" w:cstheme="majorHAnsi"/>
          <w:sz w:val="20"/>
          <w:szCs w:val="20"/>
        </w:rPr>
        <w:t xml:space="preserve"> prowadzi do zmiany treści ogłoszenia o zamówieniu, Zamawiający zamieszcza ogłoszenie o zmianie ogłoszenia. </w:t>
      </w:r>
    </w:p>
    <w:p w14:paraId="3DD92CFF" w14:textId="279FD01E" w:rsidR="00A7055D" w:rsidRPr="00204A64" w:rsidRDefault="00A7055D" w:rsidP="00CB793C">
      <w:pPr>
        <w:pStyle w:val="Tekstpodstawowywcity"/>
        <w:tabs>
          <w:tab w:val="left" w:pos="709"/>
        </w:tabs>
        <w:spacing w:line="288" w:lineRule="auto"/>
        <w:ind w:left="709" w:hanging="709"/>
        <w:jc w:val="both"/>
        <w:rPr>
          <w:rFonts w:asciiTheme="majorHAnsi" w:hAnsiTheme="majorHAnsi" w:cstheme="majorHAnsi"/>
          <w:sz w:val="20"/>
          <w:szCs w:val="20"/>
        </w:rPr>
      </w:pPr>
      <w:r w:rsidRPr="00204A64">
        <w:rPr>
          <w:rFonts w:asciiTheme="majorHAnsi" w:hAnsiTheme="majorHAnsi" w:cstheme="majorHAnsi"/>
          <w:sz w:val="20"/>
          <w:szCs w:val="20"/>
        </w:rPr>
        <w:t>1</w:t>
      </w:r>
      <w:r w:rsidR="009465D9" w:rsidRPr="00204A64">
        <w:rPr>
          <w:rFonts w:asciiTheme="majorHAnsi" w:hAnsiTheme="majorHAnsi" w:cstheme="majorHAnsi"/>
          <w:sz w:val="20"/>
          <w:szCs w:val="20"/>
        </w:rPr>
        <w:t>5</w:t>
      </w:r>
      <w:r w:rsidRPr="00204A64">
        <w:rPr>
          <w:rFonts w:asciiTheme="majorHAnsi" w:hAnsiTheme="majorHAnsi" w:cstheme="majorHAnsi"/>
          <w:sz w:val="20"/>
          <w:szCs w:val="20"/>
        </w:rPr>
        <w:t>.</w:t>
      </w:r>
      <w:r w:rsidR="009465D9" w:rsidRPr="00204A64">
        <w:rPr>
          <w:rFonts w:asciiTheme="majorHAnsi" w:hAnsiTheme="majorHAnsi" w:cstheme="majorHAnsi"/>
          <w:sz w:val="20"/>
          <w:szCs w:val="20"/>
        </w:rPr>
        <w:t>9</w:t>
      </w:r>
      <w:r w:rsidRPr="00204A64">
        <w:rPr>
          <w:rFonts w:asciiTheme="majorHAnsi" w:hAnsiTheme="majorHAnsi" w:cstheme="majorHAnsi"/>
          <w:sz w:val="20"/>
          <w:szCs w:val="20"/>
        </w:rPr>
        <w:t>.</w:t>
      </w:r>
      <w:r w:rsidRPr="00204A64">
        <w:rPr>
          <w:rFonts w:asciiTheme="majorHAnsi" w:hAnsiTheme="majorHAnsi" w:cstheme="majorHAnsi"/>
          <w:sz w:val="20"/>
          <w:szCs w:val="20"/>
        </w:rPr>
        <w:tab/>
        <w:t xml:space="preserve">W przypadku rozbieżności pomiędzy treścią niniejszej </w:t>
      </w:r>
      <w:r w:rsidR="00341DAB" w:rsidRPr="00204A64">
        <w:rPr>
          <w:rFonts w:asciiTheme="majorHAnsi" w:hAnsiTheme="majorHAnsi" w:cstheme="majorHAnsi"/>
          <w:sz w:val="20"/>
          <w:szCs w:val="20"/>
        </w:rPr>
        <w:t>OPW</w:t>
      </w:r>
      <w:r w:rsidRPr="00204A64">
        <w:rPr>
          <w:rFonts w:asciiTheme="majorHAnsi" w:hAnsiTheme="majorHAnsi" w:cstheme="majorHAnsi"/>
          <w:sz w:val="20"/>
          <w:szCs w:val="20"/>
        </w:rPr>
        <w:t xml:space="preserve"> a treścią udzielonych wyjaśnień lub zmian </w:t>
      </w:r>
      <w:r w:rsidR="00341DAB" w:rsidRPr="00204A64">
        <w:rPr>
          <w:rFonts w:asciiTheme="majorHAnsi" w:hAnsiTheme="majorHAnsi" w:cstheme="majorHAnsi"/>
          <w:sz w:val="20"/>
          <w:szCs w:val="20"/>
        </w:rPr>
        <w:t>OPW</w:t>
      </w:r>
      <w:r w:rsidRPr="00204A64">
        <w:rPr>
          <w:rFonts w:asciiTheme="majorHAnsi" w:hAnsiTheme="majorHAnsi" w:cstheme="majorHAnsi"/>
          <w:sz w:val="20"/>
          <w:szCs w:val="20"/>
        </w:rPr>
        <w:t>, jako obowiązującą należy przyjąć treść późniejszego oświadczenia Zamawiającego.</w:t>
      </w:r>
    </w:p>
    <w:p w14:paraId="68998A1A" w14:textId="493FCE7E" w:rsidR="47401CB6" w:rsidRPr="00204A64" w:rsidRDefault="47401CB6" w:rsidP="00CB793C">
      <w:pPr>
        <w:pStyle w:val="Tekstpodstawowywcity"/>
        <w:spacing w:line="288" w:lineRule="auto"/>
        <w:ind w:left="709" w:hanging="709"/>
        <w:jc w:val="both"/>
        <w:rPr>
          <w:rFonts w:asciiTheme="majorHAnsi" w:hAnsiTheme="majorHAnsi" w:cstheme="majorHAnsi"/>
          <w:sz w:val="20"/>
          <w:szCs w:val="20"/>
        </w:rPr>
      </w:pPr>
      <w:r w:rsidRPr="00204A64">
        <w:rPr>
          <w:rFonts w:asciiTheme="majorHAnsi" w:hAnsiTheme="majorHAnsi" w:cstheme="majorHAnsi"/>
          <w:sz w:val="20"/>
          <w:szCs w:val="20"/>
        </w:rPr>
        <w:t>1</w:t>
      </w:r>
      <w:r w:rsidR="009465D9" w:rsidRPr="00204A64">
        <w:rPr>
          <w:rFonts w:asciiTheme="majorHAnsi" w:hAnsiTheme="majorHAnsi" w:cstheme="majorHAnsi"/>
          <w:sz w:val="20"/>
          <w:szCs w:val="20"/>
        </w:rPr>
        <w:t>5</w:t>
      </w:r>
      <w:r w:rsidR="6AA081EE" w:rsidRPr="00204A64">
        <w:rPr>
          <w:rFonts w:asciiTheme="majorHAnsi" w:hAnsiTheme="majorHAnsi" w:cstheme="majorHAnsi"/>
          <w:sz w:val="20"/>
          <w:szCs w:val="20"/>
        </w:rPr>
        <w:t>.</w:t>
      </w:r>
      <w:r w:rsidR="009465D9" w:rsidRPr="00204A64">
        <w:rPr>
          <w:rFonts w:asciiTheme="majorHAnsi" w:hAnsiTheme="majorHAnsi" w:cstheme="majorHAnsi"/>
          <w:sz w:val="20"/>
          <w:szCs w:val="20"/>
        </w:rPr>
        <w:t>10</w:t>
      </w:r>
      <w:r w:rsidR="6AA081EE" w:rsidRPr="00204A64">
        <w:rPr>
          <w:rFonts w:asciiTheme="majorHAnsi" w:hAnsiTheme="majorHAnsi" w:cstheme="majorHAnsi"/>
          <w:sz w:val="20"/>
          <w:szCs w:val="20"/>
        </w:rPr>
        <w:t xml:space="preserve">. </w:t>
      </w:r>
      <w:r w:rsidR="0043400E" w:rsidRPr="00204A64">
        <w:rPr>
          <w:rFonts w:asciiTheme="majorHAnsi" w:hAnsiTheme="majorHAnsi" w:cstheme="majorHAnsi"/>
          <w:sz w:val="20"/>
          <w:szCs w:val="20"/>
        </w:rPr>
        <w:tab/>
      </w:r>
      <w:r w:rsidR="6AA081EE" w:rsidRPr="00204A64">
        <w:rPr>
          <w:rFonts w:asciiTheme="majorHAnsi" w:hAnsiTheme="majorHAnsi" w:cstheme="majorHAnsi"/>
          <w:sz w:val="20"/>
          <w:szCs w:val="20"/>
        </w:rPr>
        <w:t xml:space="preserve">W przypadku gdy zmiana treści </w:t>
      </w:r>
      <w:r w:rsidR="00E85EE6" w:rsidRPr="00204A64">
        <w:rPr>
          <w:rFonts w:asciiTheme="majorHAnsi" w:hAnsiTheme="majorHAnsi" w:cstheme="majorHAnsi"/>
          <w:sz w:val="20"/>
          <w:szCs w:val="20"/>
        </w:rPr>
        <w:t>OPW</w:t>
      </w:r>
      <w:r w:rsidR="6AA081EE" w:rsidRPr="00204A64">
        <w:rPr>
          <w:rFonts w:asciiTheme="majorHAnsi" w:hAnsiTheme="majorHAnsi" w:cstheme="majorHAnsi"/>
          <w:sz w:val="20"/>
          <w:szCs w:val="20"/>
        </w:rPr>
        <w:t xml:space="preserve"> jest </w:t>
      </w:r>
      <w:r w:rsidR="5D50C21C" w:rsidRPr="00204A64">
        <w:rPr>
          <w:rFonts w:asciiTheme="majorHAnsi" w:hAnsiTheme="majorHAnsi" w:cstheme="majorHAnsi"/>
          <w:sz w:val="20"/>
          <w:szCs w:val="20"/>
        </w:rPr>
        <w:t>istotna</w:t>
      </w:r>
      <w:r w:rsidR="6AA081EE" w:rsidRPr="00204A64">
        <w:rPr>
          <w:rFonts w:asciiTheme="majorHAnsi" w:hAnsiTheme="majorHAnsi" w:cstheme="majorHAnsi"/>
          <w:sz w:val="20"/>
          <w:szCs w:val="20"/>
        </w:rPr>
        <w:t xml:space="preserve"> dla sporządzenia </w:t>
      </w:r>
      <w:r w:rsidR="00E85EE6" w:rsidRPr="00204A64">
        <w:rPr>
          <w:rFonts w:asciiTheme="majorHAnsi" w:hAnsiTheme="majorHAnsi" w:cstheme="majorHAnsi"/>
          <w:sz w:val="20"/>
          <w:szCs w:val="20"/>
        </w:rPr>
        <w:t>Wniosku</w:t>
      </w:r>
      <w:r w:rsidR="6AA081EE" w:rsidRPr="00204A64">
        <w:rPr>
          <w:rFonts w:asciiTheme="majorHAnsi" w:hAnsiTheme="majorHAnsi" w:cstheme="majorHAnsi"/>
          <w:sz w:val="20"/>
          <w:szCs w:val="20"/>
        </w:rPr>
        <w:t xml:space="preserve"> lub wymaga od w</w:t>
      </w:r>
      <w:r w:rsidR="278738C2" w:rsidRPr="00204A64">
        <w:rPr>
          <w:rFonts w:asciiTheme="majorHAnsi" w:hAnsiTheme="majorHAnsi" w:cstheme="majorHAnsi"/>
          <w:sz w:val="20"/>
          <w:szCs w:val="20"/>
        </w:rPr>
        <w:t xml:space="preserve">ykonawców dodatkowego czasu na zapoznanie się ze zmianą treści </w:t>
      </w:r>
      <w:r w:rsidR="00E85EE6" w:rsidRPr="00204A64">
        <w:rPr>
          <w:rFonts w:asciiTheme="majorHAnsi" w:hAnsiTheme="majorHAnsi" w:cstheme="majorHAnsi"/>
          <w:sz w:val="20"/>
          <w:szCs w:val="20"/>
        </w:rPr>
        <w:t>OPW</w:t>
      </w:r>
      <w:r w:rsidR="278738C2" w:rsidRPr="00204A64">
        <w:rPr>
          <w:rFonts w:asciiTheme="majorHAnsi" w:hAnsiTheme="majorHAnsi" w:cstheme="majorHAnsi"/>
          <w:sz w:val="20"/>
          <w:szCs w:val="20"/>
        </w:rPr>
        <w:t xml:space="preserve"> i przygotowanie </w:t>
      </w:r>
      <w:r w:rsidR="00E85EE6" w:rsidRPr="00204A64">
        <w:rPr>
          <w:rFonts w:asciiTheme="majorHAnsi" w:hAnsiTheme="majorHAnsi" w:cstheme="majorHAnsi"/>
          <w:sz w:val="20"/>
          <w:szCs w:val="20"/>
        </w:rPr>
        <w:t>Wniosków</w:t>
      </w:r>
      <w:r w:rsidR="278738C2" w:rsidRPr="00204A64">
        <w:rPr>
          <w:rFonts w:asciiTheme="majorHAnsi" w:hAnsiTheme="majorHAnsi" w:cstheme="majorHAnsi"/>
          <w:sz w:val="20"/>
          <w:szCs w:val="20"/>
        </w:rPr>
        <w:t>, Zamawiający przedłuż</w:t>
      </w:r>
      <w:r w:rsidR="6846A8E0" w:rsidRPr="00204A64">
        <w:rPr>
          <w:rFonts w:asciiTheme="majorHAnsi" w:hAnsiTheme="majorHAnsi" w:cstheme="majorHAnsi"/>
          <w:sz w:val="20"/>
          <w:szCs w:val="20"/>
        </w:rPr>
        <w:t xml:space="preserve">a termin składania </w:t>
      </w:r>
      <w:r w:rsidR="00E85EE6" w:rsidRPr="00204A64">
        <w:rPr>
          <w:rFonts w:asciiTheme="majorHAnsi" w:hAnsiTheme="majorHAnsi" w:cstheme="majorHAnsi"/>
          <w:sz w:val="20"/>
          <w:szCs w:val="20"/>
        </w:rPr>
        <w:t>Wniosków</w:t>
      </w:r>
      <w:r w:rsidR="6846A8E0" w:rsidRPr="00204A64">
        <w:rPr>
          <w:rFonts w:asciiTheme="majorHAnsi" w:hAnsiTheme="majorHAnsi" w:cstheme="majorHAnsi"/>
          <w:sz w:val="20"/>
          <w:szCs w:val="20"/>
        </w:rPr>
        <w:t xml:space="preserve"> o czas niezbędny na ich przygotowanie.</w:t>
      </w:r>
    </w:p>
    <w:p w14:paraId="5FF6A98E" w14:textId="38DE32BD" w:rsidR="6846A8E0" w:rsidRPr="00204A64" w:rsidRDefault="6846A8E0" w:rsidP="00CB793C">
      <w:pPr>
        <w:pStyle w:val="Tekstpodstawowywcity"/>
        <w:spacing w:line="288" w:lineRule="auto"/>
        <w:ind w:left="709" w:hanging="709"/>
        <w:jc w:val="both"/>
        <w:rPr>
          <w:rFonts w:asciiTheme="majorHAnsi" w:hAnsiTheme="majorHAnsi" w:cstheme="majorHAnsi"/>
          <w:sz w:val="20"/>
          <w:szCs w:val="20"/>
        </w:rPr>
      </w:pPr>
      <w:r w:rsidRPr="00204A64">
        <w:rPr>
          <w:rFonts w:asciiTheme="majorHAnsi" w:hAnsiTheme="majorHAnsi" w:cstheme="majorHAnsi"/>
          <w:sz w:val="20"/>
          <w:szCs w:val="20"/>
        </w:rPr>
        <w:t>1</w:t>
      </w:r>
      <w:r w:rsidR="009465D9" w:rsidRPr="00204A64">
        <w:rPr>
          <w:rFonts w:asciiTheme="majorHAnsi" w:hAnsiTheme="majorHAnsi" w:cstheme="majorHAnsi"/>
          <w:sz w:val="20"/>
          <w:szCs w:val="20"/>
        </w:rPr>
        <w:t>5</w:t>
      </w:r>
      <w:r w:rsidRPr="00204A64">
        <w:rPr>
          <w:rFonts w:asciiTheme="majorHAnsi" w:hAnsiTheme="majorHAnsi" w:cstheme="majorHAnsi"/>
          <w:sz w:val="20"/>
          <w:szCs w:val="20"/>
        </w:rPr>
        <w:t>.1</w:t>
      </w:r>
      <w:r w:rsidR="009465D9" w:rsidRPr="00204A64">
        <w:rPr>
          <w:rFonts w:asciiTheme="majorHAnsi" w:hAnsiTheme="majorHAnsi" w:cstheme="majorHAnsi"/>
          <w:sz w:val="20"/>
          <w:szCs w:val="20"/>
        </w:rPr>
        <w:t>1</w:t>
      </w:r>
      <w:r w:rsidRPr="00204A64">
        <w:rPr>
          <w:rFonts w:asciiTheme="majorHAnsi" w:hAnsiTheme="majorHAnsi" w:cstheme="majorHAnsi"/>
          <w:sz w:val="20"/>
          <w:szCs w:val="20"/>
        </w:rPr>
        <w:t xml:space="preserve">. </w:t>
      </w:r>
      <w:r w:rsidR="0043400E" w:rsidRPr="00204A64">
        <w:rPr>
          <w:rFonts w:asciiTheme="majorHAnsi" w:hAnsiTheme="majorHAnsi" w:cstheme="majorHAnsi"/>
          <w:sz w:val="20"/>
          <w:szCs w:val="20"/>
        </w:rPr>
        <w:tab/>
      </w:r>
      <w:r w:rsidRPr="00204A64">
        <w:rPr>
          <w:rFonts w:asciiTheme="majorHAnsi" w:hAnsiTheme="majorHAnsi" w:cstheme="majorHAnsi"/>
          <w:sz w:val="20"/>
          <w:szCs w:val="20"/>
        </w:rPr>
        <w:t xml:space="preserve">Zamawiający informuje wykonawców o przedłużonym terminie składania </w:t>
      </w:r>
      <w:r w:rsidR="00E85EE6" w:rsidRPr="00204A64">
        <w:rPr>
          <w:rFonts w:asciiTheme="majorHAnsi" w:hAnsiTheme="majorHAnsi" w:cstheme="majorHAnsi"/>
          <w:sz w:val="20"/>
          <w:szCs w:val="20"/>
        </w:rPr>
        <w:t>Wniosków</w:t>
      </w:r>
      <w:r w:rsidRPr="00204A64">
        <w:rPr>
          <w:rFonts w:asciiTheme="majorHAnsi" w:hAnsiTheme="majorHAnsi" w:cstheme="majorHAnsi"/>
          <w:sz w:val="20"/>
          <w:szCs w:val="20"/>
        </w:rPr>
        <w:t xml:space="preserve"> przez zamieszczenie informacji na Platformie</w:t>
      </w:r>
      <w:r w:rsidR="7030264E" w:rsidRPr="00204A64">
        <w:rPr>
          <w:rFonts w:asciiTheme="majorHAnsi" w:hAnsiTheme="majorHAnsi" w:cstheme="majorHAnsi"/>
          <w:sz w:val="20"/>
          <w:szCs w:val="20"/>
        </w:rPr>
        <w:t xml:space="preserve"> oraz zamieszcza w ogłoszeniu</w:t>
      </w:r>
      <w:r w:rsidR="69C2839F" w:rsidRPr="00204A64">
        <w:rPr>
          <w:rFonts w:asciiTheme="majorHAnsi" w:hAnsiTheme="majorHAnsi" w:cstheme="majorHAnsi"/>
          <w:sz w:val="20"/>
          <w:szCs w:val="20"/>
        </w:rPr>
        <w:t xml:space="preserve"> </w:t>
      </w:r>
      <w:r w:rsidR="3ADFB3C8" w:rsidRPr="00204A64">
        <w:rPr>
          <w:rFonts w:asciiTheme="majorHAnsi" w:hAnsiTheme="majorHAnsi" w:cstheme="majorHAnsi"/>
          <w:sz w:val="20"/>
          <w:szCs w:val="20"/>
        </w:rPr>
        <w:t>o zmianie</w:t>
      </w:r>
      <w:r w:rsidR="7030264E" w:rsidRPr="00204A64">
        <w:rPr>
          <w:rFonts w:asciiTheme="majorHAnsi" w:hAnsiTheme="majorHAnsi" w:cstheme="majorHAnsi"/>
          <w:sz w:val="20"/>
          <w:szCs w:val="20"/>
        </w:rPr>
        <w:t xml:space="preserve"> </w:t>
      </w:r>
      <w:r w:rsidR="498E9E71" w:rsidRPr="00204A64">
        <w:rPr>
          <w:rFonts w:asciiTheme="majorHAnsi" w:hAnsiTheme="majorHAnsi" w:cstheme="majorHAnsi"/>
          <w:sz w:val="20"/>
          <w:szCs w:val="20"/>
        </w:rPr>
        <w:t xml:space="preserve">ogłoszenia. </w:t>
      </w:r>
    </w:p>
    <w:p w14:paraId="1A59FB85" w14:textId="4BCCD49E" w:rsidR="00C623B2" w:rsidRPr="00204A64" w:rsidRDefault="00C623B2" w:rsidP="00CB793C">
      <w:pPr>
        <w:pStyle w:val="Tekstpodstawowywcity"/>
        <w:numPr>
          <w:ilvl w:val="1"/>
          <w:numId w:val="18"/>
        </w:numPr>
        <w:suppressAutoHyphens/>
        <w:spacing w:line="288" w:lineRule="auto"/>
        <w:jc w:val="both"/>
        <w:rPr>
          <w:rFonts w:asciiTheme="majorHAnsi" w:hAnsiTheme="majorHAnsi" w:cstheme="majorHAnsi"/>
          <w:sz w:val="20"/>
          <w:szCs w:val="20"/>
        </w:rPr>
      </w:pPr>
      <w:r w:rsidRPr="00204A64">
        <w:rPr>
          <w:rFonts w:asciiTheme="majorHAnsi" w:hAnsiTheme="majorHAnsi" w:cstheme="majorHAnsi"/>
          <w:sz w:val="20"/>
          <w:szCs w:val="20"/>
        </w:rPr>
        <w:t xml:space="preserve">Zamawiający może zwołać zebranie wszystkich Wykonawców w celu wyjaśnienia wątpliwości dotyczących treści OPW. Informację o terminie zebrania Zamawiający zamieści na Platformie. Po zebraniu Zamawiający sporządzi informację z zebrania zawierającą zgłoszone na zebraniu pytania oraz odpowiedzi na nie, bez wskazywania źródeł zapytań. Informację z zebrania Zamawiający zamieści na Platformie. </w:t>
      </w:r>
    </w:p>
    <w:p w14:paraId="4B7DA977" w14:textId="13229358" w:rsidR="00CF526C" w:rsidRPr="00204A64" w:rsidRDefault="00C623B2" w:rsidP="00CB793C">
      <w:pPr>
        <w:pStyle w:val="Tekstpodstawowywcity"/>
        <w:numPr>
          <w:ilvl w:val="1"/>
          <w:numId w:val="18"/>
        </w:numPr>
        <w:suppressAutoHyphens/>
        <w:spacing w:line="288" w:lineRule="auto"/>
        <w:jc w:val="both"/>
        <w:rPr>
          <w:rFonts w:asciiTheme="majorHAnsi" w:hAnsiTheme="majorHAnsi" w:cstheme="majorHAnsi"/>
          <w:sz w:val="20"/>
          <w:szCs w:val="20"/>
        </w:rPr>
      </w:pPr>
      <w:r w:rsidRPr="00204A64">
        <w:rPr>
          <w:rFonts w:asciiTheme="majorHAnsi" w:hAnsiTheme="majorHAnsi" w:cstheme="majorHAnsi"/>
          <w:sz w:val="20"/>
          <w:szCs w:val="20"/>
        </w:rPr>
        <w:t>W uzasadnionych przypadkach Zamawiający może zmienić treść OPW. Zmiana może nastąpić w każdym czasie, przed upływem terminu do składania Wniosków. W przypadku wprowadzenia takiej zmiany, informacja o tym zostanie niezwłocznie zamieszczona na Platformie.</w:t>
      </w:r>
    </w:p>
    <w:p w14:paraId="308C4D89" w14:textId="0B347999" w:rsidR="0006792C" w:rsidRPr="00204A64" w:rsidRDefault="0006792C" w:rsidP="00CB793C">
      <w:pPr>
        <w:spacing w:line="288" w:lineRule="auto"/>
        <w:ind w:left="720" w:hanging="720"/>
        <w:jc w:val="both"/>
        <w:rPr>
          <w:rFonts w:asciiTheme="majorHAnsi" w:hAnsiTheme="majorHAnsi" w:cstheme="majorHAnsi"/>
          <w:b/>
          <w:sz w:val="20"/>
          <w:szCs w:val="20"/>
        </w:rPr>
      </w:pPr>
      <w:r w:rsidRPr="00204A64">
        <w:rPr>
          <w:rFonts w:asciiTheme="majorHAnsi" w:hAnsiTheme="majorHAnsi" w:cstheme="majorHAnsi"/>
          <w:b/>
          <w:sz w:val="20"/>
          <w:szCs w:val="20"/>
        </w:rPr>
        <w:t>1</w:t>
      </w:r>
      <w:r w:rsidR="006C523F" w:rsidRPr="00204A64">
        <w:rPr>
          <w:rFonts w:asciiTheme="majorHAnsi" w:hAnsiTheme="majorHAnsi" w:cstheme="majorHAnsi"/>
          <w:b/>
          <w:sz w:val="20"/>
          <w:szCs w:val="20"/>
        </w:rPr>
        <w:t>6</w:t>
      </w:r>
      <w:r w:rsidRPr="00204A64">
        <w:rPr>
          <w:rFonts w:asciiTheme="majorHAnsi" w:hAnsiTheme="majorHAnsi" w:cstheme="majorHAnsi"/>
          <w:b/>
          <w:sz w:val="20"/>
          <w:szCs w:val="20"/>
        </w:rPr>
        <w:t xml:space="preserve">. </w:t>
      </w:r>
      <w:r w:rsidRPr="00204A64">
        <w:rPr>
          <w:rFonts w:asciiTheme="majorHAnsi" w:hAnsiTheme="majorHAnsi" w:cstheme="majorHAnsi"/>
          <w:b/>
          <w:sz w:val="20"/>
          <w:szCs w:val="20"/>
        </w:rPr>
        <w:tab/>
      </w:r>
      <w:r w:rsidRPr="00204A64">
        <w:rPr>
          <w:rStyle w:val="tekstdokbold"/>
          <w:rFonts w:asciiTheme="majorHAnsi" w:hAnsiTheme="majorHAnsi" w:cstheme="majorHAnsi"/>
          <w:sz w:val="20"/>
          <w:szCs w:val="20"/>
        </w:rPr>
        <w:t xml:space="preserve">OPIS SPOSOBU PRZYGOTOWANIA </w:t>
      </w:r>
      <w:r w:rsidR="00C623B2" w:rsidRPr="00204A64">
        <w:rPr>
          <w:rStyle w:val="tekstdokbold"/>
          <w:rFonts w:asciiTheme="majorHAnsi" w:hAnsiTheme="majorHAnsi" w:cstheme="majorHAnsi"/>
          <w:sz w:val="20"/>
          <w:szCs w:val="20"/>
        </w:rPr>
        <w:t>WNIOSKÓW</w:t>
      </w:r>
    </w:p>
    <w:p w14:paraId="101B6BF6" w14:textId="02211288" w:rsidR="0006792C" w:rsidRPr="00204A64" w:rsidRDefault="0006792C" w:rsidP="00CB793C">
      <w:pPr>
        <w:pStyle w:val="Tekstpodstawowy2"/>
        <w:spacing w:before="0" w:line="288" w:lineRule="auto"/>
        <w:ind w:left="709" w:hanging="709"/>
        <w:rPr>
          <w:rFonts w:asciiTheme="majorHAnsi" w:hAnsiTheme="majorHAnsi" w:cstheme="majorHAnsi"/>
          <w:b w:val="0"/>
          <w:bCs w:val="0"/>
          <w:sz w:val="20"/>
          <w:szCs w:val="20"/>
        </w:rPr>
      </w:pPr>
      <w:r w:rsidRPr="00204A64">
        <w:rPr>
          <w:rFonts w:asciiTheme="majorHAnsi" w:hAnsiTheme="majorHAnsi" w:cstheme="majorHAnsi"/>
          <w:b w:val="0"/>
          <w:sz w:val="20"/>
          <w:szCs w:val="20"/>
        </w:rPr>
        <w:t>1</w:t>
      </w:r>
      <w:r w:rsidR="006C523F" w:rsidRPr="00204A64">
        <w:rPr>
          <w:rFonts w:asciiTheme="majorHAnsi" w:hAnsiTheme="majorHAnsi" w:cstheme="majorHAnsi"/>
          <w:b w:val="0"/>
          <w:sz w:val="20"/>
          <w:szCs w:val="20"/>
        </w:rPr>
        <w:t>6</w:t>
      </w:r>
      <w:r w:rsidRPr="00204A64">
        <w:rPr>
          <w:rFonts w:asciiTheme="majorHAnsi" w:hAnsiTheme="majorHAnsi" w:cstheme="majorHAnsi"/>
          <w:b w:val="0"/>
          <w:sz w:val="20"/>
          <w:szCs w:val="20"/>
        </w:rPr>
        <w:t>.1.</w:t>
      </w:r>
      <w:r w:rsidRPr="00204A64">
        <w:rPr>
          <w:rFonts w:asciiTheme="majorHAnsi" w:hAnsiTheme="majorHAnsi" w:cstheme="majorHAnsi"/>
          <w:b w:val="0"/>
          <w:sz w:val="20"/>
          <w:szCs w:val="20"/>
        </w:rPr>
        <w:tab/>
      </w:r>
      <w:r w:rsidRPr="00204A64">
        <w:rPr>
          <w:rFonts w:asciiTheme="majorHAnsi" w:hAnsiTheme="majorHAnsi" w:cstheme="majorHAnsi"/>
          <w:b w:val="0"/>
          <w:bCs w:val="0"/>
          <w:sz w:val="20"/>
          <w:szCs w:val="20"/>
        </w:rPr>
        <w:t>Wykonawca może złożyć tylko jed</w:t>
      </w:r>
      <w:r w:rsidR="00C623B2" w:rsidRPr="00204A64">
        <w:rPr>
          <w:rFonts w:asciiTheme="majorHAnsi" w:hAnsiTheme="majorHAnsi" w:cstheme="majorHAnsi"/>
          <w:b w:val="0"/>
          <w:bCs w:val="0"/>
          <w:sz w:val="20"/>
          <w:szCs w:val="20"/>
        </w:rPr>
        <w:t>en Wniosek</w:t>
      </w:r>
      <w:r w:rsidRPr="00204A64">
        <w:rPr>
          <w:rFonts w:asciiTheme="majorHAnsi" w:hAnsiTheme="majorHAnsi" w:cstheme="majorHAnsi"/>
          <w:b w:val="0"/>
          <w:bCs w:val="0"/>
          <w:sz w:val="20"/>
          <w:szCs w:val="20"/>
        </w:rPr>
        <w:t>.</w:t>
      </w:r>
    </w:p>
    <w:p w14:paraId="1527F77F" w14:textId="04541132" w:rsidR="00696015" w:rsidRPr="00204A64" w:rsidRDefault="0006792C" w:rsidP="00CB793C">
      <w:pPr>
        <w:pStyle w:val="Tekstpodstawowy2"/>
        <w:spacing w:before="0" w:line="288" w:lineRule="auto"/>
        <w:ind w:left="709" w:hanging="709"/>
        <w:rPr>
          <w:rFonts w:asciiTheme="majorHAnsi" w:hAnsiTheme="majorHAnsi" w:cstheme="majorHAnsi"/>
          <w:b w:val="0"/>
          <w:bCs w:val="0"/>
          <w:sz w:val="20"/>
          <w:szCs w:val="20"/>
        </w:rPr>
      </w:pPr>
      <w:r w:rsidRPr="00204A64">
        <w:rPr>
          <w:rFonts w:asciiTheme="majorHAnsi" w:hAnsiTheme="majorHAnsi" w:cstheme="majorHAnsi"/>
          <w:b w:val="0"/>
          <w:sz w:val="20"/>
          <w:szCs w:val="20"/>
        </w:rPr>
        <w:t>1</w:t>
      </w:r>
      <w:r w:rsidR="006C523F" w:rsidRPr="00204A64">
        <w:rPr>
          <w:rFonts w:asciiTheme="majorHAnsi" w:hAnsiTheme="majorHAnsi" w:cstheme="majorHAnsi"/>
          <w:b w:val="0"/>
          <w:sz w:val="20"/>
          <w:szCs w:val="20"/>
        </w:rPr>
        <w:t>6</w:t>
      </w:r>
      <w:r w:rsidRPr="00204A64">
        <w:rPr>
          <w:rFonts w:asciiTheme="majorHAnsi" w:hAnsiTheme="majorHAnsi" w:cstheme="majorHAnsi"/>
          <w:b w:val="0"/>
          <w:sz w:val="20"/>
          <w:szCs w:val="20"/>
        </w:rPr>
        <w:t>.</w:t>
      </w:r>
      <w:r w:rsidR="00D06E2D" w:rsidRPr="00204A64">
        <w:rPr>
          <w:rFonts w:asciiTheme="majorHAnsi" w:hAnsiTheme="majorHAnsi" w:cstheme="majorHAnsi"/>
          <w:b w:val="0"/>
          <w:sz w:val="20"/>
          <w:szCs w:val="20"/>
        </w:rPr>
        <w:t>2</w:t>
      </w:r>
      <w:r w:rsidRPr="00204A64">
        <w:rPr>
          <w:rFonts w:asciiTheme="majorHAnsi" w:hAnsiTheme="majorHAnsi" w:cstheme="majorHAnsi"/>
          <w:b w:val="0"/>
          <w:sz w:val="20"/>
          <w:szCs w:val="20"/>
        </w:rPr>
        <w:t>.</w:t>
      </w:r>
      <w:r w:rsidRPr="00204A64">
        <w:rPr>
          <w:rFonts w:asciiTheme="majorHAnsi" w:hAnsiTheme="majorHAnsi" w:cstheme="majorHAnsi"/>
          <w:b w:val="0"/>
          <w:sz w:val="20"/>
          <w:szCs w:val="20"/>
        </w:rPr>
        <w:tab/>
      </w:r>
      <w:r w:rsidR="00D06E2D" w:rsidRPr="00204A64">
        <w:rPr>
          <w:rFonts w:asciiTheme="majorHAnsi" w:hAnsiTheme="majorHAnsi" w:cstheme="majorHAnsi"/>
          <w:b w:val="0"/>
          <w:bCs w:val="0"/>
          <w:sz w:val="20"/>
          <w:szCs w:val="20"/>
        </w:rPr>
        <w:t xml:space="preserve">Wniosek </w:t>
      </w:r>
      <w:r w:rsidRPr="00204A64">
        <w:rPr>
          <w:rFonts w:asciiTheme="majorHAnsi" w:hAnsiTheme="majorHAnsi" w:cstheme="majorHAnsi"/>
          <w:b w:val="0"/>
          <w:bCs w:val="0"/>
          <w:sz w:val="20"/>
          <w:szCs w:val="20"/>
        </w:rPr>
        <w:t>stanowi</w:t>
      </w:r>
      <w:r w:rsidR="00DC0E50" w:rsidRPr="00204A64">
        <w:rPr>
          <w:rFonts w:asciiTheme="majorHAnsi" w:hAnsiTheme="majorHAnsi" w:cstheme="majorHAnsi"/>
          <w:b w:val="0"/>
          <w:sz w:val="20"/>
          <w:szCs w:val="20"/>
        </w:rPr>
        <w:t xml:space="preserve"> </w:t>
      </w:r>
      <w:r w:rsidR="00DC0E50" w:rsidRPr="00204A64">
        <w:rPr>
          <w:rFonts w:asciiTheme="majorHAnsi" w:hAnsiTheme="majorHAnsi" w:cstheme="majorHAnsi"/>
          <w:b w:val="0"/>
          <w:bCs w:val="0"/>
          <w:sz w:val="20"/>
          <w:szCs w:val="20"/>
        </w:rPr>
        <w:t xml:space="preserve">wypełniony </w:t>
      </w:r>
      <w:r w:rsidR="000B21E5" w:rsidRPr="00204A64">
        <w:rPr>
          <w:rFonts w:asciiTheme="majorHAnsi" w:hAnsiTheme="majorHAnsi" w:cstheme="majorHAnsi"/>
          <w:b w:val="0"/>
          <w:bCs w:val="0"/>
          <w:sz w:val="20"/>
          <w:szCs w:val="20"/>
        </w:rPr>
        <w:t>Formularz „</w:t>
      </w:r>
      <w:r w:rsidR="00D06E2D" w:rsidRPr="00204A64">
        <w:rPr>
          <w:rFonts w:asciiTheme="majorHAnsi" w:hAnsiTheme="majorHAnsi" w:cstheme="majorHAnsi"/>
          <w:b w:val="0"/>
          <w:bCs w:val="0"/>
          <w:sz w:val="20"/>
          <w:szCs w:val="20"/>
        </w:rPr>
        <w:t>Wniosek</w:t>
      </w:r>
      <w:r w:rsidR="000B21E5" w:rsidRPr="00204A64">
        <w:rPr>
          <w:rFonts w:asciiTheme="majorHAnsi" w:hAnsiTheme="majorHAnsi" w:cstheme="majorHAnsi"/>
          <w:b w:val="0"/>
          <w:bCs w:val="0"/>
          <w:sz w:val="20"/>
          <w:szCs w:val="20"/>
        </w:rPr>
        <w:t>”</w:t>
      </w:r>
      <w:r w:rsidR="006A2D7C" w:rsidRPr="00204A64">
        <w:rPr>
          <w:rFonts w:asciiTheme="majorHAnsi" w:hAnsiTheme="majorHAnsi" w:cstheme="majorHAnsi"/>
          <w:b w:val="0"/>
          <w:bCs w:val="0"/>
          <w:sz w:val="20"/>
          <w:szCs w:val="20"/>
        </w:rPr>
        <w:t>.</w:t>
      </w:r>
    </w:p>
    <w:p w14:paraId="002DDAE6" w14:textId="3F36B113" w:rsidR="006C523F" w:rsidRPr="00204A64" w:rsidRDefault="006C523F" w:rsidP="00CB793C">
      <w:pPr>
        <w:pStyle w:val="Tekstpodstawowy2"/>
        <w:spacing w:before="0" w:line="288" w:lineRule="auto"/>
        <w:ind w:left="709" w:hanging="709"/>
        <w:rPr>
          <w:rFonts w:asciiTheme="majorHAnsi" w:hAnsiTheme="majorHAnsi" w:cstheme="majorHAnsi"/>
          <w:b w:val="0"/>
          <w:bCs w:val="0"/>
          <w:sz w:val="20"/>
          <w:szCs w:val="20"/>
        </w:rPr>
      </w:pPr>
      <w:r w:rsidRPr="00204A64">
        <w:rPr>
          <w:rFonts w:asciiTheme="majorHAnsi" w:hAnsiTheme="majorHAnsi" w:cstheme="majorHAnsi"/>
          <w:b w:val="0"/>
          <w:sz w:val="20"/>
          <w:szCs w:val="20"/>
        </w:rPr>
        <w:t>16.</w:t>
      </w:r>
      <w:r w:rsidR="00D06E2D" w:rsidRPr="00204A64">
        <w:rPr>
          <w:rFonts w:asciiTheme="majorHAnsi" w:hAnsiTheme="majorHAnsi" w:cstheme="majorHAnsi"/>
          <w:b w:val="0"/>
          <w:sz w:val="20"/>
          <w:szCs w:val="20"/>
        </w:rPr>
        <w:t>3</w:t>
      </w:r>
      <w:r w:rsidRPr="00204A64">
        <w:rPr>
          <w:rFonts w:asciiTheme="majorHAnsi" w:hAnsiTheme="majorHAnsi" w:cstheme="majorHAnsi"/>
          <w:b w:val="0"/>
          <w:sz w:val="20"/>
          <w:szCs w:val="20"/>
        </w:rPr>
        <w:t>.</w:t>
      </w:r>
      <w:r w:rsidRPr="00204A64">
        <w:rPr>
          <w:rFonts w:asciiTheme="majorHAnsi" w:hAnsiTheme="majorHAnsi" w:cstheme="majorHAnsi"/>
          <w:b w:val="0"/>
          <w:sz w:val="20"/>
          <w:szCs w:val="20"/>
        </w:rPr>
        <w:tab/>
      </w:r>
      <w:r w:rsidRPr="00204A64">
        <w:rPr>
          <w:rFonts w:asciiTheme="majorHAnsi" w:hAnsiTheme="majorHAnsi" w:cstheme="majorHAnsi"/>
          <w:b w:val="0"/>
          <w:bCs w:val="0"/>
          <w:sz w:val="20"/>
          <w:szCs w:val="20"/>
        </w:rPr>
        <w:t xml:space="preserve">Wraz z </w:t>
      </w:r>
      <w:r w:rsidR="00D06E2D" w:rsidRPr="00204A64">
        <w:rPr>
          <w:rFonts w:asciiTheme="majorHAnsi" w:hAnsiTheme="majorHAnsi" w:cstheme="majorHAnsi"/>
          <w:b w:val="0"/>
          <w:bCs w:val="0"/>
          <w:sz w:val="20"/>
          <w:szCs w:val="20"/>
        </w:rPr>
        <w:t>Wnioskiem</w:t>
      </w:r>
      <w:r w:rsidRPr="00204A64">
        <w:rPr>
          <w:rFonts w:asciiTheme="majorHAnsi" w:hAnsiTheme="majorHAnsi" w:cstheme="majorHAnsi"/>
          <w:b w:val="0"/>
          <w:bCs w:val="0"/>
          <w:sz w:val="20"/>
          <w:szCs w:val="20"/>
        </w:rPr>
        <w:t xml:space="preserve"> Wykonawca zobowiązany jest złożyć za pośrednictwem Platformy:</w:t>
      </w:r>
    </w:p>
    <w:p w14:paraId="20AA0064" w14:textId="18B65F76" w:rsidR="006C523F" w:rsidRPr="00204A64" w:rsidRDefault="006C523F" w:rsidP="00CB793C">
      <w:pPr>
        <w:pStyle w:val="Tekstpodstawowy2"/>
        <w:tabs>
          <w:tab w:val="left" w:pos="1134"/>
        </w:tabs>
        <w:spacing w:before="0" w:line="288" w:lineRule="auto"/>
        <w:ind w:left="1144" w:hanging="435"/>
        <w:rPr>
          <w:rFonts w:asciiTheme="majorHAnsi" w:hAnsiTheme="majorHAnsi" w:cstheme="majorHAnsi"/>
          <w:b w:val="0"/>
          <w:bCs w:val="0"/>
          <w:sz w:val="20"/>
          <w:szCs w:val="20"/>
        </w:rPr>
      </w:pPr>
      <w:r w:rsidRPr="00204A64">
        <w:rPr>
          <w:rFonts w:asciiTheme="majorHAnsi" w:hAnsiTheme="majorHAnsi" w:cstheme="majorHAnsi"/>
          <w:b w:val="0"/>
          <w:bCs w:val="0"/>
          <w:sz w:val="20"/>
          <w:szCs w:val="20"/>
        </w:rPr>
        <w:lastRenderedPageBreak/>
        <w:t xml:space="preserve">1) </w:t>
      </w:r>
      <w:r w:rsidRPr="00204A64">
        <w:rPr>
          <w:rFonts w:asciiTheme="majorHAnsi" w:hAnsiTheme="majorHAnsi" w:cstheme="majorHAnsi"/>
          <w:b w:val="0"/>
          <w:bCs w:val="0"/>
          <w:sz w:val="20"/>
          <w:szCs w:val="20"/>
        </w:rPr>
        <w:tab/>
        <w:t>odpis lub informację z Krajowego Rejestru Sądowego, Centralnej Ewidencji i Informacji o Działalności Gospodarczej lub innego właściwego rejestru, chyba że Zamawiający może je uzyskać za pomocą bezpłatnych i ogólnodostępnych baz danych a Wykonawca w Formularzu wskazał dane umożliwiające dostęp do tych dokumentów w odniesieniu do Wykonawcy</w:t>
      </w:r>
      <w:r w:rsidR="00BE40BD" w:rsidRPr="00204A64">
        <w:rPr>
          <w:rFonts w:asciiTheme="majorHAnsi" w:hAnsiTheme="majorHAnsi" w:cstheme="majorHAnsi"/>
          <w:b w:val="0"/>
          <w:bCs w:val="0"/>
          <w:sz w:val="20"/>
          <w:szCs w:val="20"/>
        </w:rPr>
        <w:t>, Wykonawcy wspólnie ubiegającego się o zamówienie,</w:t>
      </w:r>
      <w:r w:rsidRPr="00204A64">
        <w:rPr>
          <w:rFonts w:asciiTheme="majorHAnsi" w:hAnsiTheme="majorHAnsi" w:cstheme="majorHAnsi"/>
          <w:b w:val="0"/>
          <w:bCs w:val="0"/>
          <w:sz w:val="20"/>
          <w:szCs w:val="20"/>
        </w:rPr>
        <w:t xml:space="preserve"> jak również w odniesieniu do podmiotów udostępniających zasoby;</w:t>
      </w:r>
      <w:r w:rsidR="007A528B" w:rsidRPr="00204A64">
        <w:rPr>
          <w:rFonts w:asciiTheme="majorHAnsi" w:hAnsiTheme="majorHAnsi" w:cstheme="majorHAnsi"/>
          <w:b w:val="0"/>
          <w:bCs w:val="0"/>
          <w:sz w:val="20"/>
          <w:szCs w:val="20"/>
        </w:rPr>
        <w:t xml:space="preserve"> </w:t>
      </w:r>
      <w:r w:rsidR="007A528B" w:rsidRPr="00204A64">
        <w:rPr>
          <w:rStyle w:val="Wyrnieniedelikatne"/>
          <w:rFonts w:asciiTheme="majorHAnsi" w:hAnsiTheme="majorHAnsi" w:cstheme="majorHAnsi"/>
          <w:b w:val="0"/>
          <w:bCs w:val="0"/>
          <w:i w:val="0"/>
          <w:color w:val="auto"/>
          <w:sz w:val="20"/>
          <w:szCs w:val="20"/>
        </w:rPr>
        <w:t>w przypadku wskazania przez Wykonawcę dostępności ww. dokumentów pod określonymi adresami internetowymi</w:t>
      </w:r>
      <w:r w:rsidR="007A528B" w:rsidRPr="00204A64">
        <w:rPr>
          <w:rStyle w:val="Wyrnieniedelikatne"/>
          <w:rFonts w:asciiTheme="majorHAnsi" w:hAnsiTheme="majorHAnsi" w:cstheme="majorHAnsi"/>
          <w:b w:val="0"/>
          <w:i w:val="0"/>
          <w:color w:val="auto"/>
          <w:sz w:val="20"/>
          <w:szCs w:val="20"/>
        </w:rPr>
        <w:t xml:space="preserve"> ogólnodostępnych i bezpłatnych baz danych, Zamawiający może żądać od Wykonawcy przedstawienia tłumaczenia na język polski pobranych samodzielnie przez Zamawiającego dokumentów</w:t>
      </w:r>
      <w:r w:rsidRPr="00204A64">
        <w:rPr>
          <w:rFonts w:asciiTheme="majorHAnsi" w:hAnsiTheme="majorHAnsi" w:cstheme="majorHAnsi"/>
          <w:b w:val="0"/>
          <w:bCs w:val="0"/>
          <w:i/>
          <w:sz w:val="20"/>
          <w:szCs w:val="20"/>
        </w:rPr>
        <w:t xml:space="preserve"> </w:t>
      </w:r>
    </w:p>
    <w:p w14:paraId="3F9D1ED0" w14:textId="7B6720DC" w:rsidR="00AD25C8" w:rsidRPr="00204A64" w:rsidRDefault="006C523F" w:rsidP="00CB793C">
      <w:pPr>
        <w:pStyle w:val="Tekstpodstawowy2"/>
        <w:tabs>
          <w:tab w:val="left" w:pos="1134"/>
        </w:tabs>
        <w:spacing w:before="0" w:line="288" w:lineRule="auto"/>
        <w:ind w:left="1134" w:hanging="425"/>
        <w:rPr>
          <w:rFonts w:asciiTheme="majorHAnsi" w:hAnsiTheme="majorHAnsi" w:cstheme="majorHAnsi"/>
          <w:b w:val="0"/>
          <w:bCs w:val="0"/>
          <w:sz w:val="20"/>
          <w:szCs w:val="20"/>
        </w:rPr>
      </w:pPr>
      <w:r w:rsidRPr="00204A64">
        <w:rPr>
          <w:rFonts w:asciiTheme="majorHAnsi" w:hAnsiTheme="majorHAnsi" w:cstheme="majorHAnsi"/>
          <w:b w:val="0"/>
          <w:bCs w:val="0"/>
          <w:sz w:val="20"/>
          <w:szCs w:val="20"/>
        </w:rPr>
        <w:t xml:space="preserve">2) </w:t>
      </w:r>
      <w:r w:rsidRPr="00204A64">
        <w:rPr>
          <w:rFonts w:asciiTheme="majorHAnsi" w:hAnsiTheme="majorHAnsi" w:cstheme="majorHAnsi"/>
          <w:b w:val="0"/>
          <w:bCs w:val="0"/>
          <w:sz w:val="20"/>
          <w:szCs w:val="20"/>
        </w:rPr>
        <w:tab/>
      </w:r>
      <w:r w:rsidR="00AD25C8" w:rsidRPr="00204A64">
        <w:rPr>
          <w:rFonts w:asciiTheme="majorHAnsi" w:hAnsiTheme="majorHAnsi" w:cstheme="majorHAnsi"/>
          <w:b w:val="0"/>
          <w:bCs w:val="0"/>
          <w:sz w:val="20"/>
          <w:szCs w:val="20"/>
        </w:rPr>
        <w:t>pełnomocnictwo lub inny dokument potwierdzający umocowanie do reprezentowania Wykonawcy lub podmiotu udostępniającego zasoby chyba, że umocowanie do reprezentacji wynika z dokumentów, o których mowa w pkt. 16.</w:t>
      </w:r>
      <w:r w:rsidR="00D06E2D" w:rsidRPr="00204A64">
        <w:rPr>
          <w:rFonts w:asciiTheme="majorHAnsi" w:hAnsiTheme="majorHAnsi" w:cstheme="majorHAnsi"/>
          <w:b w:val="0"/>
          <w:bCs w:val="0"/>
          <w:sz w:val="20"/>
          <w:szCs w:val="20"/>
        </w:rPr>
        <w:t>3</w:t>
      </w:r>
      <w:r w:rsidR="00AD25C8" w:rsidRPr="00204A64">
        <w:rPr>
          <w:rFonts w:asciiTheme="majorHAnsi" w:hAnsiTheme="majorHAnsi" w:cstheme="majorHAnsi"/>
          <w:b w:val="0"/>
          <w:bCs w:val="0"/>
          <w:sz w:val="20"/>
          <w:szCs w:val="20"/>
        </w:rPr>
        <w:t xml:space="preserve">. </w:t>
      </w:r>
      <w:proofErr w:type="spellStart"/>
      <w:r w:rsidR="00AD25C8" w:rsidRPr="00204A64">
        <w:rPr>
          <w:rFonts w:asciiTheme="majorHAnsi" w:hAnsiTheme="majorHAnsi" w:cstheme="majorHAnsi"/>
          <w:b w:val="0"/>
          <w:bCs w:val="0"/>
          <w:sz w:val="20"/>
          <w:szCs w:val="20"/>
        </w:rPr>
        <w:t>ppkt</w:t>
      </w:r>
      <w:proofErr w:type="spellEnd"/>
      <w:r w:rsidR="00AD25C8" w:rsidRPr="00204A64">
        <w:rPr>
          <w:rFonts w:asciiTheme="majorHAnsi" w:hAnsiTheme="majorHAnsi" w:cstheme="majorHAnsi"/>
          <w:b w:val="0"/>
          <w:bCs w:val="0"/>
          <w:sz w:val="20"/>
          <w:szCs w:val="20"/>
        </w:rPr>
        <w:t xml:space="preserve"> 1) </w:t>
      </w:r>
      <w:r w:rsidR="00D06E2D" w:rsidRPr="00204A64">
        <w:rPr>
          <w:rFonts w:asciiTheme="majorHAnsi" w:hAnsiTheme="majorHAnsi" w:cstheme="majorHAnsi"/>
          <w:b w:val="0"/>
          <w:bCs w:val="0"/>
          <w:sz w:val="20"/>
          <w:szCs w:val="20"/>
        </w:rPr>
        <w:t>OPW</w:t>
      </w:r>
      <w:r w:rsidR="00AD25C8" w:rsidRPr="00204A64">
        <w:rPr>
          <w:rFonts w:asciiTheme="majorHAnsi" w:hAnsiTheme="majorHAnsi" w:cstheme="majorHAnsi"/>
          <w:b w:val="0"/>
          <w:bCs w:val="0"/>
          <w:sz w:val="20"/>
          <w:szCs w:val="20"/>
        </w:rPr>
        <w:t xml:space="preserve">; </w:t>
      </w:r>
    </w:p>
    <w:p w14:paraId="0E7BB4A2" w14:textId="12E04118" w:rsidR="006C523F" w:rsidRPr="00204A64" w:rsidRDefault="006C523F" w:rsidP="00CB793C">
      <w:pPr>
        <w:pStyle w:val="Tekstpodstawowy2"/>
        <w:numPr>
          <w:ilvl w:val="0"/>
          <w:numId w:val="44"/>
        </w:numPr>
        <w:tabs>
          <w:tab w:val="left" w:pos="1276"/>
        </w:tabs>
        <w:spacing w:before="0" w:line="288" w:lineRule="auto"/>
        <w:ind w:left="1134"/>
        <w:rPr>
          <w:rFonts w:asciiTheme="majorHAnsi" w:hAnsiTheme="majorHAnsi" w:cstheme="majorHAnsi"/>
          <w:b w:val="0"/>
          <w:bCs w:val="0"/>
          <w:sz w:val="20"/>
          <w:szCs w:val="20"/>
        </w:rPr>
      </w:pPr>
      <w:r w:rsidRPr="00204A64">
        <w:rPr>
          <w:rFonts w:asciiTheme="majorHAnsi" w:hAnsiTheme="majorHAnsi" w:cstheme="majorHAnsi"/>
          <w:b w:val="0"/>
          <w:bCs w:val="0"/>
          <w:sz w:val="20"/>
          <w:szCs w:val="20"/>
        </w:rPr>
        <w:t xml:space="preserve">pełnomocnictwo </w:t>
      </w:r>
      <w:r w:rsidR="00BE40BD" w:rsidRPr="00204A64">
        <w:rPr>
          <w:rFonts w:asciiTheme="majorHAnsi" w:hAnsiTheme="majorHAnsi" w:cstheme="majorHAnsi"/>
          <w:b w:val="0"/>
          <w:bCs w:val="0"/>
          <w:sz w:val="20"/>
          <w:szCs w:val="20"/>
        </w:rPr>
        <w:t xml:space="preserve">lub inny dokument potwierdzający umocowanie </w:t>
      </w:r>
      <w:r w:rsidRPr="00204A64">
        <w:rPr>
          <w:rFonts w:asciiTheme="majorHAnsi" w:hAnsiTheme="majorHAnsi" w:cstheme="majorHAnsi"/>
          <w:b w:val="0"/>
          <w:bCs w:val="0"/>
          <w:sz w:val="20"/>
          <w:szCs w:val="20"/>
        </w:rPr>
        <w:t>do reprezentowania wszystkich Wykonawców wspólnie ubiegających się o udzielenie zamówienia  (np. umowa o współdziałaniu). Pełnomocnik może być ustanowiony do reprezentowania Wykonawców w postępowaniu albo do reprezentowania w postępowaniu i zawarcia umowy</w:t>
      </w:r>
      <w:r w:rsidR="00E01AE3" w:rsidRPr="00204A64">
        <w:rPr>
          <w:rFonts w:asciiTheme="majorHAnsi" w:hAnsiTheme="majorHAnsi" w:cstheme="majorHAnsi"/>
          <w:b w:val="0"/>
          <w:bCs w:val="0"/>
          <w:sz w:val="20"/>
          <w:szCs w:val="20"/>
        </w:rPr>
        <w:t>;</w:t>
      </w:r>
      <w:r w:rsidRPr="00204A64">
        <w:rPr>
          <w:rFonts w:asciiTheme="majorHAnsi" w:hAnsiTheme="majorHAnsi" w:cstheme="majorHAnsi"/>
          <w:b w:val="0"/>
          <w:bCs w:val="0"/>
          <w:sz w:val="20"/>
          <w:szCs w:val="20"/>
        </w:rPr>
        <w:t xml:space="preserve"> </w:t>
      </w:r>
    </w:p>
    <w:p w14:paraId="3ACD5B42" w14:textId="272BFE1D" w:rsidR="006C523F" w:rsidRPr="00204A64" w:rsidRDefault="00664119" w:rsidP="00CB793C">
      <w:pPr>
        <w:pStyle w:val="Tekstpodstawowy2"/>
        <w:tabs>
          <w:tab w:val="left" w:pos="1134"/>
        </w:tabs>
        <w:spacing w:before="0" w:line="288" w:lineRule="auto"/>
        <w:ind w:left="1134" w:hanging="425"/>
        <w:rPr>
          <w:rFonts w:asciiTheme="majorHAnsi" w:hAnsiTheme="majorHAnsi" w:cstheme="majorHAnsi"/>
          <w:b w:val="0"/>
          <w:bCs w:val="0"/>
          <w:sz w:val="20"/>
          <w:szCs w:val="20"/>
        </w:rPr>
      </w:pPr>
      <w:r w:rsidRPr="00204A64">
        <w:rPr>
          <w:rFonts w:asciiTheme="majorHAnsi" w:hAnsiTheme="majorHAnsi" w:cstheme="majorHAnsi"/>
          <w:b w:val="0"/>
          <w:bCs w:val="0"/>
          <w:sz w:val="20"/>
          <w:szCs w:val="20"/>
        </w:rPr>
        <w:t>4</w:t>
      </w:r>
      <w:r w:rsidR="006C523F" w:rsidRPr="00204A64">
        <w:rPr>
          <w:rFonts w:asciiTheme="majorHAnsi" w:hAnsiTheme="majorHAnsi" w:cstheme="majorHAnsi"/>
          <w:b w:val="0"/>
          <w:bCs w:val="0"/>
          <w:sz w:val="20"/>
          <w:szCs w:val="20"/>
        </w:rPr>
        <w:t>)</w:t>
      </w:r>
      <w:r w:rsidR="006C523F" w:rsidRPr="00204A64">
        <w:rPr>
          <w:rFonts w:asciiTheme="majorHAnsi" w:hAnsiTheme="majorHAnsi" w:cstheme="majorHAnsi"/>
          <w:b w:val="0"/>
          <w:bCs w:val="0"/>
          <w:sz w:val="20"/>
          <w:szCs w:val="20"/>
        </w:rPr>
        <w:tab/>
      </w:r>
      <w:r w:rsidR="006C523F" w:rsidRPr="00204A64">
        <w:rPr>
          <w:rFonts w:asciiTheme="majorHAnsi" w:hAnsiTheme="majorHAnsi" w:cstheme="majorHAnsi"/>
          <w:b w:val="0"/>
          <w:sz w:val="20"/>
          <w:szCs w:val="20"/>
        </w:rPr>
        <w:t xml:space="preserve">zobowiązania wymagane postanowieniami pkt. 11.3. </w:t>
      </w:r>
      <w:r w:rsidR="00D06E2D" w:rsidRPr="00204A64">
        <w:rPr>
          <w:rFonts w:asciiTheme="majorHAnsi" w:hAnsiTheme="majorHAnsi" w:cstheme="majorHAnsi"/>
          <w:b w:val="0"/>
          <w:sz w:val="20"/>
          <w:szCs w:val="20"/>
        </w:rPr>
        <w:t>OPW</w:t>
      </w:r>
      <w:r w:rsidR="006C523F" w:rsidRPr="00204A64">
        <w:rPr>
          <w:rFonts w:asciiTheme="majorHAnsi" w:hAnsiTheme="majorHAnsi" w:cstheme="majorHAnsi"/>
          <w:b w:val="0"/>
          <w:sz w:val="20"/>
          <w:szCs w:val="20"/>
        </w:rPr>
        <w:t>, w przypadku gdy Wykonawca polega na zdolnościach podmiotów udostępniających zasoby w celu potwierdzenia spełniania warunków udziału w postępowaniu wraz z pełnomocnictwami, jeżeli prawo do podpisania danego zobowiązania nie wynika z dokumentów, o których mowa w pkt. 16.</w:t>
      </w:r>
      <w:r w:rsidR="00D06E2D" w:rsidRPr="00204A64">
        <w:rPr>
          <w:rFonts w:asciiTheme="majorHAnsi" w:hAnsiTheme="majorHAnsi" w:cstheme="majorHAnsi"/>
          <w:b w:val="0"/>
          <w:sz w:val="20"/>
          <w:szCs w:val="20"/>
        </w:rPr>
        <w:t>3</w:t>
      </w:r>
      <w:r w:rsidR="006C523F" w:rsidRPr="00204A64">
        <w:rPr>
          <w:rFonts w:asciiTheme="majorHAnsi" w:hAnsiTheme="majorHAnsi" w:cstheme="majorHAnsi"/>
          <w:b w:val="0"/>
          <w:sz w:val="20"/>
          <w:szCs w:val="20"/>
        </w:rPr>
        <w:t xml:space="preserve">. </w:t>
      </w:r>
      <w:proofErr w:type="spellStart"/>
      <w:r w:rsidR="0087626C" w:rsidRPr="00204A64">
        <w:rPr>
          <w:rFonts w:asciiTheme="majorHAnsi" w:hAnsiTheme="majorHAnsi" w:cstheme="majorHAnsi"/>
          <w:b w:val="0"/>
          <w:sz w:val="20"/>
          <w:szCs w:val="20"/>
        </w:rPr>
        <w:t>p</w:t>
      </w:r>
      <w:r w:rsidR="006C523F" w:rsidRPr="00204A64">
        <w:rPr>
          <w:rFonts w:asciiTheme="majorHAnsi" w:hAnsiTheme="majorHAnsi" w:cstheme="majorHAnsi"/>
          <w:b w:val="0"/>
          <w:sz w:val="20"/>
          <w:szCs w:val="20"/>
        </w:rPr>
        <w:t>pkt</w:t>
      </w:r>
      <w:proofErr w:type="spellEnd"/>
      <w:r w:rsidR="006C523F" w:rsidRPr="00204A64">
        <w:rPr>
          <w:rFonts w:asciiTheme="majorHAnsi" w:hAnsiTheme="majorHAnsi" w:cstheme="majorHAnsi"/>
          <w:b w:val="0"/>
          <w:sz w:val="20"/>
          <w:szCs w:val="20"/>
        </w:rPr>
        <w:t xml:space="preserve"> 1) </w:t>
      </w:r>
      <w:r w:rsidR="00D06E2D" w:rsidRPr="00204A64">
        <w:rPr>
          <w:rFonts w:asciiTheme="majorHAnsi" w:hAnsiTheme="majorHAnsi" w:cstheme="majorHAnsi"/>
          <w:b w:val="0"/>
          <w:sz w:val="20"/>
          <w:szCs w:val="20"/>
        </w:rPr>
        <w:t>OPW</w:t>
      </w:r>
      <w:r w:rsidR="006C523F" w:rsidRPr="00204A64">
        <w:rPr>
          <w:rFonts w:asciiTheme="majorHAnsi" w:hAnsiTheme="majorHAnsi" w:cstheme="majorHAnsi"/>
          <w:b w:val="0"/>
          <w:sz w:val="20"/>
          <w:szCs w:val="20"/>
        </w:rPr>
        <w:t>;</w:t>
      </w:r>
    </w:p>
    <w:p w14:paraId="308EC00D" w14:textId="7C8AFBE1" w:rsidR="002B6677" w:rsidRPr="00204A64" w:rsidRDefault="00664119" w:rsidP="00CB793C">
      <w:pPr>
        <w:pStyle w:val="Tekstpodstawowy2"/>
        <w:tabs>
          <w:tab w:val="left" w:pos="993"/>
        </w:tabs>
        <w:spacing w:before="0" w:line="288" w:lineRule="auto"/>
        <w:ind w:left="1144" w:hanging="435"/>
        <w:rPr>
          <w:rFonts w:asciiTheme="majorHAnsi" w:hAnsiTheme="majorHAnsi" w:cstheme="majorHAnsi"/>
          <w:b w:val="0"/>
          <w:bCs w:val="0"/>
          <w:sz w:val="20"/>
          <w:szCs w:val="20"/>
        </w:rPr>
      </w:pPr>
      <w:r w:rsidRPr="00204A64">
        <w:rPr>
          <w:rFonts w:asciiTheme="majorHAnsi" w:hAnsiTheme="majorHAnsi" w:cstheme="majorHAnsi"/>
          <w:b w:val="0"/>
          <w:bCs w:val="0"/>
          <w:sz w:val="20"/>
          <w:szCs w:val="20"/>
        </w:rPr>
        <w:t>5</w:t>
      </w:r>
      <w:r w:rsidR="006C523F" w:rsidRPr="00204A64">
        <w:rPr>
          <w:rFonts w:asciiTheme="majorHAnsi" w:hAnsiTheme="majorHAnsi" w:cstheme="majorHAnsi"/>
          <w:b w:val="0"/>
          <w:bCs w:val="0"/>
          <w:sz w:val="20"/>
          <w:szCs w:val="20"/>
        </w:rPr>
        <w:t xml:space="preserve">) </w:t>
      </w:r>
      <w:r w:rsidR="0043400E" w:rsidRPr="00204A64">
        <w:rPr>
          <w:rFonts w:asciiTheme="majorHAnsi" w:hAnsiTheme="majorHAnsi" w:cstheme="majorHAnsi"/>
          <w:b w:val="0"/>
          <w:bCs w:val="0"/>
          <w:sz w:val="20"/>
          <w:szCs w:val="20"/>
        </w:rPr>
        <w:tab/>
      </w:r>
      <w:r w:rsidR="006C523F" w:rsidRPr="00204A64">
        <w:rPr>
          <w:rFonts w:asciiTheme="majorHAnsi" w:hAnsiTheme="majorHAnsi" w:cstheme="majorHAnsi"/>
          <w:b w:val="0"/>
          <w:bCs w:val="0"/>
          <w:sz w:val="20"/>
          <w:szCs w:val="20"/>
        </w:rPr>
        <w:tab/>
      </w:r>
      <w:r w:rsidR="002B6677" w:rsidRPr="00204A64">
        <w:rPr>
          <w:rFonts w:asciiTheme="majorHAnsi" w:hAnsiTheme="majorHAnsi" w:cstheme="majorHAnsi"/>
          <w:b w:val="0"/>
          <w:bCs w:val="0"/>
          <w:sz w:val="20"/>
          <w:szCs w:val="20"/>
        </w:rPr>
        <w:t xml:space="preserve">oświadczenie </w:t>
      </w:r>
      <w:r w:rsidR="002B6677" w:rsidRPr="00204A64">
        <w:rPr>
          <w:rFonts w:asciiTheme="majorHAnsi" w:hAnsiTheme="majorHAnsi" w:cstheme="majorHAnsi"/>
          <w:b w:val="0"/>
          <w:sz w:val="20"/>
          <w:szCs w:val="20"/>
        </w:rPr>
        <w:t xml:space="preserve">Wykonawców wspólnie ubiegających się o udzielenie zamówienia, o którym mowa w art. 117 ust. 4 ustawy </w:t>
      </w:r>
      <w:proofErr w:type="spellStart"/>
      <w:r w:rsidR="002B6677" w:rsidRPr="00204A64">
        <w:rPr>
          <w:rFonts w:asciiTheme="majorHAnsi" w:hAnsiTheme="majorHAnsi" w:cstheme="majorHAnsi"/>
          <w:b w:val="0"/>
          <w:sz w:val="20"/>
          <w:szCs w:val="20"/>
        </w:rPr>
        <w:t>Pzp</w:t>
      </w:r>
      <w:proofErr w:type="spellEnd"/>
      <w:r w:rsidR="002B6677" w:rsidRPr="00204A64">
        <w:rPr>
          <w:rFonts w:asciiTheme="majorHAnsi" w:hAnsiTheme="majorHAnsi" w:cstheme="majorHAnsi"/>
          <w:b w:val="0"/>
          <w:sz w:val="20"/>
          <w:szCs w:val="20"/>
        </w:rPr>
        <w:t>;</w:t>
      </w:r>
      <w:r w:rsidR="002B6677" w:rsidRPr="00204A64">
        <w:rPr>
          <w:rFonts w:asciiTheme="majorHAnsi" w:hAnsiTheme="majorHAnsi" w:cstheme="majorHAnsi"/>
          <w:b w:val="0"/>
          <w:bCs w:val="0"/>
          <w:sz w:val="20"/>
          <w:szCs w:val="20"/>
        </w:rPr>
        <w:t xml:space="preserve"> </w:t>
      </w:r>
    </w:p>
    <w:p w14:paraId="15E4DAEE" w14:textId="32918864" w:rsidR="006C523F" w:rsidRPr="00204A64" w:rsidRDefault="00664119" w:rsidP="00CB793C">
      <w:pPr>
        <w:pStyle w:val="Tekstpodstawowy2"/>
        <w:tabs>
          <w:tab w:val="left" w:pos="1276"/>
        </w:tabs>
        <w:spacing w:before="0" w:line="288" w:lineRule="auto"/>
        <w:ind w:left="1144" w:hanging="435"/>
        <w:rPr>
          <w:rFonts w:asciiTheme="majorHAnsi" w:hAnsiTheme="majorHAnsi" w:cstheme="majorHAnsi"/>
          <w:b w:val="0"/>
          <w:bCs w:val="0"/>
          <w:sz w:val="20"/>
          <w:szCs w:val="20"/>
        </w:rPr>
      </w:pPr>
      <w:r w:rsidRPr="00204A64">
        <w:rPr>
          <w:rFonts w:asciiTheme="majorHAnsi" w:hAnsiTheme="majorHAnsi" w:cstheme="majorHAnsi"/>
          <w:b w:val="0"/>
          <w:bCs w:val="0"/>
          <w:sz w:val="20"/>
          <w:szCs w:val="20"/>
        </w:rPr>
        <w:t>6</w:t>
      </w:r>
      <w:r w:rsidR="002B6677" w:rsidRPr="00204A64">
        <w:rPr>
          <w:rFonts w:asciiTheme="majorHAnsi" w:hAnsiTheme="majorHAnsi" w:cstheme="majorHAnsi"/>
          <w:b w:val="0"/>
          <w:bCs w:val="0"/>
          <w:sz w:val="20"/>
          <w:szCs w:val="20"/>
        </w:rPr>
        <w:t>)</w:t>
      </w:r>
      <w:r w:rsidR="002B6677" w:rsidRPr="00204A64">
        <w:rPr>
          <w:rFonts w:asciiTheme="majorHAnsi" w:hAnsiTheme="majorHAnsi" w:cstheme="majorHAnsi"/>
          <w:b w:val="0"/>
          <w:bCs w:val="0"/>
          <w:sz w:val="20"/>
          <w:szCs w:val="20"/>
        </w:rPr>
        <w:tab/>
      </w:r>
      <w:r w:rsidR="000A7577" w:rsidRPr="00204A64">
        <w:rPr>
          <w:rFonts w:asciiTheme="majorHAnsi" w:hAnsiTheme="majorHAnsi" w:cstheme="majorHAnsi"/>
          <w:b w:val="0"/>
          <w:bCs w:val="0"/>
          <w:sz w:val="20"/>
          <w:szCs w:val="20"/>
        </w:rPr>
        <w:t>JEDZ.</w:t>
      </w:r>
    </w:p>
    <w:p w14:paraId="28AE74BB" w14:textId="1A8AB7E7" w:rsidR="006C523F" w:rsidRPr="00204A64" w:rsidRDefault="006C523F" w:rsidP="00CB793C">
      <w:pPr>
        <w:spacing w:line="288" w:lineRule="auto"/>
        <w:ind w:left="709" w:hanging="709"/>
        <w:jc w:val="both"/>
        <w:rPr>
          <w:rFonts w:asciiTheme="majorHAnsi" w:hAnsiTheme="majorHAnsi" w:cstheme="majorHAnsi"/>
          <w:sz w:val="20"/>
          <w:szCs w:val="20"/>
        </w:rPr>
      </w:pPr>
      <w:r w:rsidRPr="00204A64">
        <w:rPr>
          <w:rFonts w:asciiTheme="majorHAnsi" w:hAnsiTheme="majorHAnsi" w:cstheme="majorHAnsi"/>
          <w:sz w:val="20"/>
          <w:szCs w:val="20"/>
        </w:rPr>
        <w:t>16.</w:t>
      </w:r>
      <w:r w:rsidR="00664119" w:rsidRPr="00204A64">
        <w:rPr>
          <w:rFonts w:asciiTheme="majorHAnsi" w:hAnsiTheme="majorHAnsi" w:cstheme="majorHAnsi"/>
          <w:sz w:val="20"/>
          <w:szCs w:val="20"/>
        </w:rPr>
        <w:t>4</w:t>
      </w:r>
      <w:r w:rsidRPr="00204A64">
        <w:rPr>
          <w:rFonts w:asciiTheme="majorHAnsi" w:hAnsiTheme="majorHAnsi" w:cstheme="majorHAnsi"/>
          <w:sz w:val="20"/>
          <w:szCs w:val="20"/>
        </w:rPr>
        <w:t>.</w:t>
      </w:r>
      <w:r w:rsidRPr="00204A64">
        <w:rPr>
          <w:rFonts w:asciiTheme="majorHAnsi" w:hAnsiTheme="majorHAnsi" w:cstheme="majorHAnsi"/>
          <w:i/>
          <w:sz w:val="20"/>
          <w:szCs w:val="20"/>
        </w:rPr>
        <w:t xml:space="preserve"> </w:t>
      </w:r>
      <w:r w:rsidRPr="00204A64">
        <w:rPr>
          <w:rFonts w:asciiTheme="majorHAnsi" w:hAnsiTheme="majorHAnsi" w:cstheme="majorHAnsi"/>
          <w:i/>
          <w:sz w:val="20"/>
          <w:szCs w:val="20"/>
        </w:rPr>
        <w:tab/>
      </w:r>
      <w:r w:rsidRPr="00204A64">
        <w:rPr>
          <w:rFonts w:asciiTheme="majorHAnsi" w:hAnsiTheme="majorHAnsi" w:cstheme="majorHAnsi"/>
          <w:sz w:val="20"/>
          <w:szCs w:val="20"/>
        </w:rPr>
        <w:t xml:space="preserve">Zamawiający </w:t>
      </w:r>
      <w:r w:rsidR="00DE17A3" w:rsidRPr="00204A64">
        <w:rPr>
          <w:rFonts w:asciiTheme="majorHAnsi" w:hAnsiTheme="majorHAnsi" w:cstheme="majorHAnsi"/>
          <w:bCs/>
          <w:sz w:val="20"/>
          <w:szCs w:val="20"/>
        </w:rPr>
        <w:t xml:space="preserve">nie </w:t>
      </w:r>
      <w:r w:rsidRPr="00204A64">
        <w:rPr>
          <w:rFonts w:asciiTheme="majorHAnsi" w:hAnsiTheme="majorHAnsi" w:cstheme="majorHAnsi"/>
          <w:bCs/>
          <w:sz w:val="20"/>
          <w:szCs w:val="20"/>
        </w:rPr>
        <w:t>żąda złożenia</w:t>
      </w:r>
      <w:r w:rsidRPr="00204A64">
        <w:rPr>
          <w:rFonts w:asciiTheme="majorHAnsi" w:hAnsiTheme="majorHAnsi" w:cstheme="majorHAnsi"/>
          <w:sz w:val="20"/>
          <w:szCs w:val="20"/>
        </w:rPr>
        <w:t xml:space="preserve"> wraz z </w:t>
      </w:r>
      <w:r w:rsidR="00102F40" w:rsidRPr="00204A64">
        <w:rPr>
          <w:rFonts w:asciiTheme="majorHAnsi" w:hAnsiTheme="majorHAnsi" w:cstheme="majorHAnsi"/>
          <w:sz w:val="20"/>
          <w:szCs w:val="20"/>
        </w:rPr>
        <w:t xml:space="preserve">Wnioskiem </w:t>
      </w:r>
      <w:r w:rsidRPr="00204A64">
        <w:rPr>
          <w:rFonts w:asciiTheme="majorHAnsi" w:hAnsiTheme="majorHAnsi" w:cstheme="majorHAnsi"/>
          <w:sz w:val="20"/>
          <w:szCs w:val="20"/>
        </w:rPr>
        <w:t>przedmiotowych środków dowodowych</w:t>
      </w:r>
      <w:r w:rsidR="00DE17A3" w:rsidRPr="00204A64">
        <w:rPr>
          <w:rFonts w:asciiTheme="majorHAnsi" w:hAnsiTheme="majorHAnsi" w:cstheme="majorHAnsi"/>
          <w:sz w:val="20"/>
          <w:szCs w:val="20"/>
        </w:rPr>
        <w:t>.</w:t>
      </w:r>
      <w:r w:rsidRPr="00204A64">
        <w:rPr>
          <w:rFonts w:asciiTheme="majorHAnsi" w:hAnsiTheme="majorHAnsi" w:cstheme="majorHAnsi"/>
          <w:sz w:val="20"/>
          <w:szCs w:val="20"/>
        </w:rPr>
        <w:t xml:space="preserve"> </w:t>
      </w:r>
    </w:p>
    <w:p w14:paraId="4D7F10DE" w14:textId="00CF380D" w:rsidR="006C523F" w:rsidRPr="00204A64" w:rsidRDefault="006C523F" w:rsidP="00CB793C">
      <w:pPr>
        <w:pStyle w:val="Tekstpodstawowy2"/>
        <w:spacing w:before="0" w:line="288" w:lineRule="auto"/>
        <w:ind w:left="709" w:hanging="709"/>
        <w:rPr>
          <w:rFonts w:asciiTheme="majorHAnsi" w:hAnsiTheme="majorHAnsi" w:cstheme="majorHAnsi"/>
          <w:b w:val="0"/>
          <w:sz w:val="20"/>
          <w:szCs w:val="20"/>
        </w:rPr>
      </w:pPr>
      <w:r w:rsidRPr="00204A64">
        <w:rPr>
          <w:rFonts w:asciiTheme="majorHAnsi" w:hAnsiTheme="majorHAnsi" w:cstheme="majorHAnsi"/>
          <w:b w:val="0"/>
          <w:sz w:val="20"/>
          <w:szCs w:val="20"/>
        </w:rPr>
        <w:t>16.</w:t>
      </w:r>
      <w:r w:rsidR="00664119" w:rsidRPr="00204A64">
        <w:rPr>
          <w:rFonts w:asciiTheme="majorHAnsi" w:hAnsiTheme="majorHAnsi" w:cstheme="majorHAnsi"/>
          <w:b w:val="0"/>
          <w:sz w:val="20"/>
          <w:szCs w:val="20"/>
        </w:rPr>
        <w:t>5</w:t>
      </w:r>
      <w:r w:rsidRPr="00204A64">
        <w:rPr>
          <w:rFonts w:asciiTheme="majorHAnsi" w:hAnsiTheme="majorHAnsi" w:cstheme="majorHAnsi"/>
          <w:b w:val="0"/>
          <w:sz w:val="20"/>
          <w:szCs w:val="20"/>
        </w:rPr>
        <w:t>.</w:t>
      </w:r>
      <w:r w:rsidRPr="00204A64">
        <w:rPr>
          <w:rFonts w:asciiTheme="majorHAnsi" w:hAnsiTheme="majorHAnsi" w:cstheme="majorHAnsi"/>
          <w:b w:val="0"/>
          <w:sz w:val="20"/>
          <w:szCs w:val="20"/>
        </w:rPr>
        <w:tab/>
      </w:r>
      <w:r w:rsidRPr="00204A64">
        <w:rPr>
          <w:rFonts w:asciiTheme="majorHAnsi" w:hAnsiTheme="majorHAnsi" w:cstheme="majorHAnsi"/>
          <w:sz w:val="20"/>
          <w:szCs w:val="20"/>
        </w:rPr>
        <w:t>Wymagania formalne</w:t>
      </w:r>
      <w:r w:rsidRPr="00204A64">
        <w:rPr>
          <w:rFonts w:asciiTheme="majorHAnsi" w:hAnsiTheme="majorHAnsi" w:cstheme="majorHAnsi"/>
          <w:b w:val="0"/>
          <w:sz w:val="20"/>
          <w:szCs w:val="20"/>
        </w:rPr>
        <w:t xml:space="preserve"> </w:t>
      </w:r>
      <w:r w:rsidR="002A034C" w:rsidRPr="00204A64">
        <w:rPr>
          <w:rFonts w:asciiTheme="majorHAnsi" w:hAnsiTheme="majorHAnsi" w:cstheme="majorHAnsi"/>
          <w:b w:val="0"/>
          <w:sz w:val="20"/>
          <w:szCs w:val="20"/>
        </w:rPr>
        <w:t xml:space="preserve">dotyczące </w:t>
      </w:r>
      <w:r w:rsidRPr="00204A64">
        <w:rPr>
          <w:rFonts w:asciiTheme="majorHAnsi" w:hAnsiTheme="majorHAnsi" w:cstheme="majorHAnsi"/>
          <w:b w:val="0"/>
          <w:sz w:val="20"/>
          <w:szCs w:val="20"/>
        </w:rPr>
        <w:t xml:space="preserve">składanych w postępowaniu </w:t>
      </w:r>
      <w:r w:rsidR="00DE17A3" w:rsidRPr="00204A64">
        <w:rPr>
          <w:rFonts w:asciiTheme="majorHAnsi" w:hAnsiTheme="majorHAnsi" w:cstheme="majorHAnsi"/>
          <w:b w:val="0"/>
          <w:sz w:val="20"/>
          <w:szCs w:val="20"/>
        </w:rPr>
        <w:t>podmiotowych środków dowodowych</w:t>
      </w:r>
      <w:r w:rsidRPr="00204A64">
        <w:rPr>
          <w:rFonts w:asciiTheme="majorHAnsi" w:hAnsiTheme="majorHAnsi" w:cstheme="majorHAnsi"/>
          <w:b w:val="0"/>
          <w:sz w:val="20"/>
          <w:szCs w:val="20"/>
        </w:rPr>
        <w:t xml:space="preserve"> </w:t>
      </w:r>
      <w:r w:rsidR="00DE17A3" w:rsidRPr="00204A64">
        <w:rPr>
          <w:rFonts w:asciiTheme="majorHAnsi" w:hAnsiTheme="majorHAnsi" w:cstheme="majorHAnsi"/>
          <w:b w:val="0"/>
          <w:sz w:val="20"/>
          <w:szCs w:val="20"/>
        </w:rPr>
        <w:t>oraz innych</w:t>
      </w:r>
      <w:r w:rsidRPr="00204A64">
        <w:rPr>
          <w:rFonts w:asciiTheme="majorHAnsi" w:hAnsiTheme="majorHAnsi" w:cstheme="majorHAnsi"/>
          <w:b w:val="0"/>
          <w:sz w:val="20"/>
          <w:szCs w:val="20"/>
        </w:rPr>
        <w:t xml:space="preserve"> dokumentów</w:t>
      </w:r>
      <w:r w:rsidR="0087626C" w:rsidRPr="00204A64">
        <w:rPr>
          <w:rFonts w:asciiTheme="majorHAnsi" w:hAnsiTheme="majorHAnsi" w:cstheme="majorHAnsi"/>
          <w:b w:val="0"/>
          <w:sz w:val="20"/>
          <w:szCs w:val="20"/>
        </w:rPr>
        <w:t xml:space="preserve"> lub oświadczeń</w:t>
      </w:r>
      <w:r w:rsidR="00D93CD5" w:rsidRPr="00204A64">
        <w:rPr>
          <w:rFonts w:asciiTheme="majorHAnsi" w:hAnsiTheme="majorHAnsi" w:cstheme="majorHAnsi"/>
          <w:b w:val="0"/>
          <w:sz w:val="20"/>
          <w:szCs w:val="20"/>
        </w:rPr>
        <w:t>:</w:t>
      </w:r>
    </w:p>
    <w:p w14:paraId="6B2CFFFA" w14:textId="0BF5C187" w:rsidR="006C523F" w:rsidRPr="00204A64" w:rsidRDefault="006C523F" w:rsidP="00CB793C">
      <w:pPr>
        <w:pStyle w:val="Tekstpodstawowy2"/>
        <w:tabs>
          <w:tab w:val="left" w:pos="851"/>
        </w:tabs>
        <w:spacing w:before="0" w:line="288" w:lineRule="auto"/>
        <w:ind w:left="851" w:hanging="851"/>
        <w:rPr>
          <w:rFonts w:asciiTheme="majorHAnsi" w:hAnsiTheme="majorHAnsi" w:cstheme="majorHAnsi"/>
          <w:b w:val="0"/>
          <w:bCs w:val="0"/>
          <w:sz w:val="20"/>
          <w:szCs w:val="20"/>
        </w:rPr>
      </w:pPr>
      <w:r w:rsidRPr="00204A64">
        <w:rPr>
          <w:rFonts w:asciiTheme="majorHAnsi" w:hAnsiTheme="majorHAnsi" w:cstheme="majorHAnsi"/>
          <w:b w:val="0"/>
          <w:sz w:val="20"/>
          <w:szCs w:val="20"/>
        </w:rPr>
        <w:t>16.</w:t>
      </w:r>
      <w:r w:rsidR="00664119" w:rsidRPr="00204A64">
        <w:rPr>
          <w:rFonts w:asciiTheme="majorHAnsi" w:hAnsiTheme="majorHAnsi" w:cstheme="majorHAnsi"/>
          <w:b w:val="0"/>
          <w:sz w:val="20"/>
          <w:szCs w:val="20"/>
        </w:rPr>
        <w:t>5</w:t>
      </w:r>
      <w:r w:rsidRPr="00204A64">
        <w:rPr>
          <w:rFonts w:asciiTheme="majorHAnsi" w:hAnsiTheme="majorHAnsi" w:cstheme="majorHAnsi"/>
          <w:b w:val="0"/>
          <w:sz w:val="20"/>
          <w:szCs w:val="20"/>
        </w:rPr>
        <w:t>.1.</w:t>
      </w:r>
      <w:r w:rsidRPr="00204A64">
        <w:rPr>
          <w:rFonts w:asciiTheme="majorHAnsi" w:hAnsiTheme="majorHAnsi" w:cstheme="majorHAnsi"/>
          <w:b w:val="0"/>
          <w:sz w:val="20"/>
          <w:szCs w:val="20"/>
        </w:rPr>
        <w:tab/>
      </w:r>
      <w:r w:rsidR="00102F40" w:rsidRPr="00204A64">
        <w:rPr>
          <w:rFonts w:asciiTheme="majorHAnsi" w:hAnsiTheme="majorHAnsi" w:cstheme="majorHAnsi"/>
          <w:b w:val="0"/>
          <w:sz w:val="20"/>
          <w:szCs w:val="20"/>
        </w:rPr>
        <w:t>Wniosek</w:t>
      </w:r>
      <w:r w:rsidRPr="00204A64">
        <w:rPr>
          <w:rFonts w:asciiTheme="majorHAnsi" w:hAnsiTheme="majorHAnsi" w:cstheme="majorHAnsi"/>
          <w:b w:val="0"/>
          <w:sz w:val="20"/>
          <w:szCs w:val="20"/>
        </w:rPr>
        <w:t xml:space="preserve"> oraz</w:t>
      </w:r>
      <w:r w:rsidRPr="00204A64">
        <w:rPr>
          <w:rFonts w:asciiTheme="majorHAnsi" w:hAnsiTheme="majorHAnsi" w:cstheme="majorHAnsi"/>
        </w:rPr>
        <w:t xml:space="preserve"> </w:t>
      </w:r>
      <w:r w:rsidRPr="00204A64">
        <w:rPr>
          <w:rFonts w:asciiTheme="majorHAnsi" w:hAnsiTheme="majorHAnsi" w:cstheme="majorHAnsi"/>
          <w:b w:val="0"/>
          <w:sz w:val="20"/>
          <w:szCs w:val="20"/>
        </w:rPr>
        <w:t>oświadczeni</w:t>
      </w:r>
      <w:r w:rsidR="000A7577" w:rsidRPr="00204A64">
        <w:rPr>
          <w:rFonts w:asciiTheme="majorHAnsi" w:hAnsiTheme="majorHAnsi" w:cstheme="majorHAnsi"/>
          <w:b w:val="0"/>
          <w:sz w:val="20"/>
          <w:szCs w:val="20"/>
        </w:rPr>
        <w:t>a</w:t>
      </w:r>
      <w:r w:rsidRPr="00204A64">
        <w:rPr>
          <w:rFonts w:asciiTheme="majorHAnsi" w:hAnsiTheme="majorHAnsi" w:cstheme="majorHAnsi"/>
          <w:b w:val="0"/>
          <w:sz w:val="20"/>
          <w:szCs w:val="20"/>
        </w:rPr>
        <w:t xml:space="preserve"> składa się, pod rygorem nieważności, w formie elektronicznej (tj.</w:t>
      </w:r>
      <w:r w:rsidR="000A7577" w:rsidRPr="00204A64">
        <w:rPr>
          <w:rFonts w:asciiTheme="majorHAnsi" w:hAnsiTheme="majorHAnsi" w:cstheme="majorHAnsi"/>
          <w:b w:val="0"/>
          <w:sz w:val="20"/>
          <w:szCs w:val="20"/>
        </w:rPr>
        <w:t> </w:t>
      </w:r>
      <w:r w:rsidRPr="00204A64">
        <w:rPr>
          <w:rFonts w:asciiTheme="majorHAnsi" w:hAnsiTheme="majorHAnsi" w:cstheme="majorHAnsi"/>
          <w:b w:val="0"/>
          <w:sz w:val="20"/>
          <w:szCs w:val="20"/>
        </w:rPr>
        <w:t>opatrzonej kwalifikowanym podpisem elektronicznym</w:t>
      </w:r>
      <w:r w:rsidR="00102F40" w:rsidRPr="00204A64">
        <w:rPr>
          <w:rFonts w:asciiTheme="majorHAnsi" w:hAnsiTheme="majorHAnsi" w:cstheme="majorHAnsi"/>
          <w:b w:val="0"/>
          <w:sz w:val="20"/>
          <w:szCs w:val="20"/>
        </w:rPr>
        <w:t xml:space="preserve"> w rozumieniu ustawy</w:t>
      </w:r>
      <w:r w:rsidR="00102F40" w:rsidRPr="00204A64">
        <w:rPr>
          <w:rStyle w:val="Nagwek1Znak"/>
          <w:rFonts w:asciiTheme="majorHAnsi" w:hAnsiTheme="majorHAnsi" w:cstheme="majorHAnsi"/>
          <w:sz w:val="20"/>
          <w:szCs w:val="20"/>
        </w:rPr>
        <w:t xml:space="preserve"> </w:t>
      </w:r>
      <w:r w:rsidR="00102F40" w:rsidRPr="00204A64">
        <w:rPr>
          <w:rStyle w:val="cf01"/>
          <w:rFonts w:asciiTheme="majorHAnsi" w:hAnsiTheme="majorHAnsi" w:cstheme="majorHAnsi"/>
          <w:sz w:val="20"/>
          <w:szCs w:val="20"/>
        </w:rPr>
        <w:t>z dnia 5 września 2016 r. – o usługach zaufania oraz identyfikacji elektronicznej</w:t>
      </w:r>
      <w:r w:rsidRPr="00204A64">
        <w:rPr>
          <w:rFonts w:asciiTheme="majorHAnsi" w:hAnsiTheme="majorHAnsi" w:cstheme="majorHAnsi"/>
          <w:b w:val="0"/>
          <w:sz w:val="20"/>
          <w:szCs w:val="20"/>
        </w:rPr>
        <w:t xml:space="preserve">). </w:t>
      </w:r>
      <w:r w:rsidRPr="00204A64">
        <w:rPr>
          <w:rFonts w:asciiTheme="majorHAnsi" w:hAnsiTheme="majorHAnsi" w:cstheme="majorHAnsi"/>
          <w:b w:val="0"/>
          <w:bCs w:val="0"/>
          <w:sz w:val="20"/>
          <w:szCs w:val="20"/>
        </w:rPr>
        <w:t>Dokumenty te powinny być podpisane przez osobę upoważnioną do reprezentowania Wykonawcy, zgodnie z formą reprezentacji Wykonawcy określoną w rejestrze lub innym dokumencie, właściwym dla danej formy organizacyjnej Wykonawcy albo przez upełnomocnionego prz</w:t>
      </w:r>
      <w:r w:rsidR="0028640B" w:rsidRPr="00204A64">
        <w:rPr>
          <w:rFonts w:asciiTheme="majorHAnsi" w:hAnsiTheme="majorHAnsi" w:cstheme="majorHAnsi"/>
          <w:b w:val="0"/>
          <w:bCs w:val="0"/>
          <w:sz w:val="20"/>
          <w:szCs w:val="20"/>
        </w:rPr>
        <w:t>edstawiciela Wykonawcy.</w:t>
      </w:r>
    </w:p>
    <w:p w14:paraId="38650365" w14:textId="3A767A47" w:rsidR="006C523F" w:rsidRPr="00204A64" w:rsidRDefault="006C523F" w:rsidP="00CB793C">
      <w:pPr>
        <w:pStyle w:val="Tekstpodstawowy2"/>
        <w:tabs>
          <w:tab w:val="left" w:pos="851"/>
        </w:tabs>
        <w:spacing w:before="0" w:line="288" w:lineRule="auto"/>
        <w:ind w:left="851" w:hanging="851"/>
        <w:rPr>
          <w:rFonts w:asciiTheme="majorHAnsi" w:hAnsiTheme="majorHAnsi" w:cstheme="majorHAnsi"/>
          <w:b w:val="0"/>
          <w:sz w:val="20"/>
          <w:szCs w:val="20"/>
        </w:rPr>
      </w:pPr>
      <w:r w:rsidRPr="00204A64">
        <w:rPr>
          <w:rFonts w:asciiTheme="majorHAnsi" w:hAnsiTheme="majorHAnsi" w:cstheme="majorHAnsi"/>
          <w:b w:val="0"/>
          <w:sz w:val="20"/>
          <w:szCs w:val="20"/>
        </w:rPr>
        <w:t>16.</w:t>
      </w:r>
      <w:r w:rsidR="00664119" w:rsidRPr="00204A64">
        <w:rPr>
          <w:rFonts w:asciiTheme="majorHAnsi" w:hAnsiTheme="majorHAnsi" w:cstheme="majorHAnsi"/>
          <w:b w:val="0"/>
          <w:sz w:val="20"/>
          <w:szCs w:val="20"/>
        </w:rPr>
        <w:t>5</w:t>
      </w:r>
      <w:r w:rsidRPr="00204A64">
        <w:rPr>
          <w:rFonts w:asciiTheme="majorHAnsi" w:hAnsiTheme="majorHAnsi" w:cstheme="majorHAnsi"/>
          <w:b w:val="0"/>
          <w:sz w:val="20"/>
          <w:szCs w:val="20"/>
        </w:rPr>
        <w:t>.2.</w:t>
      </w:r>
      <w:r w:rsidRPr="00204A64">
        <w:rPr>
          <w:rFonts w:asciiTheme="majorHAnsi" w:hAnsiTheme="majorHAnsi" w:cstheme="majorHAnsi"/>
          <w:b w:val="0"/>
          <w:sz w:val="20"/>
          <w:szCs w:val="20"/>
        </w:rPr>
        <w:tab/>
        <w:t>W przypadku, gdy podmiotowe środki dowodowe, inne dokumenty</w:t>
      </w:r>
      <w:r w:rsidR="0087626C" w:rsidRPr="00204A64">
        <w:rPr>
          <w:rFonts w:asciiTheme="majorHAnsi" w:hAnsiTheme="majorHAnsi" w:cstheme="majorHAnsi"/>
          <w:b w:val="0"/>
          <w:sz w:val="20"/>
          <w:szCs w:val="20"/>
        </w:rPr>
        <w:t xml:space="preserve"> lub</w:t>
      </w:r>
      <w:r w:rsidRPr="00204A64">
        <w:rPr>
          <w:rFonts w:asciiTheme="majorHAnsi" w:hAnsiTheme="majorHAnsi" w:cstheme="majorHAnsi"/>
          <w:b w:val="0"/>
          <w:sz w:val="20"/>
          <w:szCs w:val="20"/>
        </w:rPr>
        <w:t xml:space="preserve"> dokumenty potwierdzające umocowanie do reprezentowania zostały wystawione przez upoważnione podmioty:</w:t>
      </w:r>
    </w:p>
    <w:p w14:paraId="164010FC" w14:textId="77777777" w:rsidR="006C523F" w:rsidRPr="00204A64" w:rsidRDefault="006C523F" w:rsidP="00CB793C">
      <w:pPr>
        <w:pStyle w:val="Tekstpodstawowy2"/>
        <w:numPr>
          <w:ilvl w:val="0"/>
          <w:numId w:val="20"/>
        </w:numPr>
        <w:spacing w:before="0" w:line="288" w:lineRule="auto"/>
        <w:ind w:left="1134" w:hanging="283"/>
        <w:rPr>
          <w:rFonts w:asciiTheme="majorHAnsi" w:hAnsiTheme="majorHAnsi" w:cstheme="majorHAnsi"/>
          <w:b w:val="0"/>
          <w:sz w:val="20"/>
          <w:szCs w:val="20"/>
        </w:rPr>
      </w:pPr>
      <w:r w:rsidRPr="00204A64">
        <w:rPr>
          <w:rFonts w:asciiTheme="majorHAnsi" w:hAnsiTheme="majorHAnsi" w:cstheme="majorHAnsi"/>
          <w:b w:val="0"/>
          <w:sz w:val="20"/>
          <w:szCs w:val="20"/>
        </w:rPr>
        <w:t xml:space="preserve">jako </w:t>
      </w:r>
      <w:r w:rsidRPr="00204A64">
        <w:rPr>
          <w:rFonts w:asciiTheme="majorHAnsi" w:hAnsiTheme="majorHAnsi" w:cstheme="majorHAnsi"/>
          <w:sz w:val="20"/>
          <w:szCs w:val="20"/>
        </w:rPr>
        <w:t xml:space="preserve">dokument elektroniczny – </w:t>
      </w:r>
      <w:r w:rsidRPr="00204A64">
        <w:rPr>
          <w:rFonts w:asciiTheme="majorHAnsi" w:hAnsiTheme="majorHAnsi" w:cstheme="majorHAnsi"/>
          <w:b w:val="0"/>
          <w:sz w:val="20"/>
          <w:szCs w:val="20"/>
        </w:rPr>
        <w:t>Wykonawca</w:t>
      </w:r>
      <w:r w:rsidRPr="00204A64">
        <w:rPr>
          <w:rFonts w:asciiTheme="majorHAnsi" w:hAnsiTheme="majorHAnsi" w:cstheme="majorHAnsi"/>
          <w:sz w:val="20"/>
          <w:szCs w:val="20"/>
        </w:rPr>
        <w:t xml:space="preserve"> przekazuje ten dokument</w:t>
      </w:r>
      <w:r w:rsidRPr="00204A64">
        <w:rPr>
          <w:rFonts w:asciiTheme="majorHAnsi" w:hAnsiTheme="majorHAnsi" w:cstheme="majorHAnsi"/>
          <w:b w:val="0"/>
          <w:sz w:val="20"/>
          <w:szCs w:val="20"/>
        </w:rPr>
        <w:t>;</w:t>
      </w:r>
    </w:p>
    <w:p w14:paraId="32D85E7A" w14:textId="3567C4D0" w:rsidR="006C523F" w:rsidRPr="00204A64" w:rsidRDefault="006C523F" w:rsidP="00CB793C">
      <w:pPr>
        <w:pStyle w:val="Tekstpodstawowy2"/>
        <w:numPr>
          <w:ilvl w:val="0"/>
          <w:numId w:val="20"/>
        </w:numPr>
        <w:spacing w:before="0" w:line="288" w:lineRule="auto"/>
        <w:ind w:left="1134" w:hanging="283"/>
        <w:rPr>
          <w:rFonts w:asciiTheme="majorHAnsi" w:hAnsiTheme="majorHAnsi" w:cstheme="majorHAnsi"/>
          <w:b w:val="0"/>
          <w:sz w:val="20"/>
          <w:szCs w:val="20"/>
        </w:rPr>
      </w:pPr>
      <w:r w:rsidRPr="00204A64">
        <w:rPr>
          <w:rFonts w:asciiTheme="majorHAnsi" w:hAnsiTheme="majorHAnsi" w:cstheme="majorHAnsi"/>
          <w:b w:val="0"/>
          <w:sz w:val="20"/>
          <w:szCs w:val="20"/>
        </w:rPr>
        <w:t xml:space="preserve">jako dokument w postaci papierowej – Wykonawca </w:t>
      </w:r>
      <w:r w:rsidRPr="00204A64">
        <w:rPr>
          <w:rFonts w:asciiTheme="majorHAnsi" w:hAnsiTheme="majorHAnsi" w:cstheme="majorHAnsi"/>
          <w:sz w:val="20"/>
          <w:szCs w:val="20"/>
        </w:rPr>
        <w:t>przekazuje cyfrowe odwzorowanie tego dokumentu opatrzone podpisem kwalifikowanym</w:t>
      </w:r>
      <w:r w:rsidRPr="00204A64">
        <w:rPr>
          <w:rFonts w:asciiTheme="majorHAnsi" w:hAnsiTheme="majorHAnsi" w:cstheme="majorHAnsi"/>
          <w:b w:val="0"/>
          <w:sz w:val="20"/>
          <w:szCs w:val="20"/>
        </w:rPr>
        <w:t xml:space="preserve"> </w:t>
      </w:r>
      <w:r w:rsidR="0087626C" w:rsidRPr="00204A64">
        <w:rPr>
          <w:rFonts w:asciiTheme="majorHAnsi" w:hAnsiTheme="majorHAnsi" w:cstheme="majorHAnsi"/>
          <w:b w:val="0"/>
          <w:sz w:val="20"/>
          <w:szCs w:val="20"/>
        </w:rPr>
        <w:t xml:space="preserve">poświadczającym </w:t>
      </w:r>
      <w:r w:rsidRPr="00204A64">
        <w:rPr>
          <w:rFonts w:asciiTheme="majorHAnsi" w:hAnsiTheme="majorHAnsi" w:cstheme="majorHAnsi"/>
          <w:b w:val="0"/>
          <w:sz w:val="20"/>
          <w:szCs w:val="20"/>
        </w:rPr>
        <w:t xml:space="preserve">zgodność </w:t>
      </w:r>
      <w:r w:rsidR="0087626C" w:rsidRPr="00204A64">
        <w:rPr>
          <w:rFonts w:asciiTheme="majorHAnsi" w:hAnsiTheme="majorHAnsi" w:cstheme="majorHAnsi"/>
          <w:b w:val="0"/>
          <w:sz w:val="20"/>
          <w:szCs w:val="20"/>
        </w:rPr>
        <w:t xml:space="preserve">cyfrowego </w:t>
      </w:r>
      <w:r w:rsidRPr="00204A64">
        <w:rPr>
          <w:rFonts w:asciiTheme="majorHAnsi" w:hAnsiTheme="majorHAnsi" w:cstheme="majorHAnsi"/>
          <w:b w:val="0"/>
          <w:sz w:val="20"/>
          <w:szCs w:val="20"/>
        </w:rPr>
        <w:t>odwzorowania z dokumentem w postaci papierowej;</w:t>
      </w:r>
    </w:p>
    <w:p w14:paraId="31AD3A60" w14:textId="41D1E3B9" w:rsidR="006C523F" w:rsidRPr="00204A64" w:rsidRDefault="0087626C" w:rsidP="00CB793C">
      <w:pPr>
        <w:pStyle w:val="Tekstpodstawowy2"/>
        <w:spacing w:before="0" w:line="288" w:lineRule="auto"/>
        <w:ind w:left="1134"/>
        <w:rPr>
          <w:rFonts w:asciiTheme="majorHAnsi" w:hAnsiTheme="majorHAnsi" w:cstheme="majorHAnsi"/>
          <w:b w:val="0"/>
          <w:sz w:val="20"/>
          <w:szCs w:val="20"/>
        </w:rPr>
      </w:pPr>
      <w:r w:rsidRPr="00204A64">
        <w:rPr>
          <w:rFonts w:asciiTheme="majorHAnsi" w:hAnsiTheme="majorHAnsi" w:cstheme="majorHAnsi"/>
          <w:b w:val="0"/>
          <w:sz w:val="20"/>
          <w:szCs w:val="20"/>
        </w:rPr>
        <w:t xml:space="preserve">Poświadczenia </w:t>
      </w:r>
      <w:r w:rsidR="006C523F" w:rsidRPr="00204A64">
        <w:rPr>
          <w:rFonts w:asciiTheme="majorHAnsi" w:hAnsiTheme="majorHAnsi" w:cstheme="majorHAnsi"/>
          <w:b w:val="0"/>
          <w:sz w:val="20"/>
          <w:szCs w:val="20"/>
        </w:rPr>
        <w:t xml:space="preserve">zgodności </w:t>
      </w:r>
      <w:r w:rsidRPr="00204A64">
        <w:rPr>
          <w:rFonts w:asciiTheme="majorHAnsi" w:hAnsiTheme="majorHAnsi" w:cstheme="majorHAnsi"/>
          <w:b w:val="0"/>
          <w:sz w:val="20"/>
          <w:szCs w:val="20"/>
        </w:rPr>
        <w:t xml:space="preserve">cyfrowego </w:t>
      </w:r>
      <w:r w:rsidR="006C523F" w:rsidRPr="00204A64">
        <w:rPr>
          <w:rFonts w:asciiTheme="majorHAnsi" w:hAnsiTheme="majorHAnsi" w:cstheme="majorHAnsi"/>
          <w:b w:val="0"/>
          <w:sz w:val="20"/>
          <w:szCs w:val="20"/>
        </w:rPr>
        <w:t>odwzorowania z dokumentem w postaci papierowej, o</w:t>
      </w:r>
      <w:r w:rsidR="000A7577" w:rsidRPr="00204A64">
        <w:rPr>
          <w:rFonts w:asciiTheme="majorHAnsi" w:hAnsiTheme="majorHAnsi" w:cstheme="majorHAnsi"/>
          <w:b w:val="0"/>
          <w:sz w:val="20"/>
          <w:szCs w:val="20"/>
        </w:rPr>
        <w:t> </w:t>
      </w:r>
      <w:r w:rsidR="006C523F" w:rsidRPr="00204A64">
        <w:rPr>
          <w:rFonts w:asciiTheme="majorHAnsi" w:hAnsiTheme="majorHAnsi" w:cstheme="majorHAnsi"/>
          <w:b w:val="0"/>
          <w:sz w:val="20"/>
          <w:szCs w:val="20"/>
        </w:rPr>
        <w:t xml:space="preserve">którym mowa w </w:t>
      </w:r>
      <w:proofErr w:type="spellStart"/>
      <w:r w:rsidR="006C523F" w:rsidRPr="00204A64">
        <w:rPr>
          <w:rFonts w:asciiTheme="majorHAnsi" w:hAnsiTheme="majorHAnsi" w:cstheme="majorHAnsi"/>
          <w:b w:val="0"/>
          <w:sz w:val="20"/>
          <w:szCs w:val="20"/>
        </w:rPr>
        <w:t>ppkt</w:t>
      </w:r>
      <w:proofErr w:type="spellEnd"/>
      <w:r w:rsidR="006C523F" w:rsidRPr="00204A64">
        <w:rPr>
          <w:rFonts w:asciiTheme="majorHAnsi" w:hAnsiTheme="majorHAnsi" w:cstheme="majorHAnsi"/>
          <w:b w:val="0"/>
          <w:sz w:val="20"/>
          <w:szCs w:val="20"/>
        </w:rPr>
        <w:t>. 2) powyżej, dokonuje notariusz lub:</w:t>
      </w:r>
    </w:p>
    <w:p w14:paraId="5DA5365C" w14:textId="6B9FABBC" w:rsidR="006C523F" w:rsidRPr="00204A64" w:rsidRDefault="006C523F" w:rsidP="00CB793C">
      <w:pPr>
        <w:pStyle w:val="Tekstpodstawowy2"/>
        <w:numPr>
          <w:ilvl w:val="0"/>
          <w:numId w:val="21"/>
        </w:numPr>
        <w:tabs>
          <w:tab w:val="left" w:pos="1560"/>
        </w:tabs>
        <w:spacing w:before="0" w:line="288" w:lineRule="auto"/>
        <w:ind w:left="1560" w:hanging="426"/>
        <w:rPr>
          <w:rFonts w:asciiTheme="majorHAnsi" w:hAnsiTheme="majorHAnsi" w:cstheme="majorHAnsi"/>
          <w:b w:val="0"/>
          <w:sz w:val="20"/>
          <w:szCs w:val="20"/>
        </w:rPr>
      </w:pPr>
      <w:r w:rsidRPr="00204A64">
        <w:rPr>
          <w:rFonts w:asciiTheme="majorHAnsi" w:hAnsiTheme="majorHAnsi" w:cstheme="majorHAnsi"/>
          <w:b w:val="0"/>
          <w:sz w:val="20"/>
          <w:szCs w:val="20"/>
        </w:rPr>
        <w:t>w przypadku podmiotowych środków dowodowych</w:t>
      </w:r>
      <w:r w:rsidR="0087626C" w:rsidRPr="00204A64">
        <w:rPr>
          <w:rFonts w:asciiTheme="majorHAnsi" w:hAnsiTheme="majorHAnsi" w:cstheme="majorHAnsi"/>
          <w:b w:val="0"/>
          <w:sz w:val="20"/>
          <w:szCs w:val="20"/>
        </w:rPr>
        <w:t xml:space="preserve"> oraz dokumentów potwierdzających umocowanie do reprezentowania</w:t>
      </w:r>
      <w:r w:rsidRPr="00204A64">
        <w:rPr>
          <w:rFonts w:asciiTheme="majorHAnsi" w:hAnsiTheme="majorHAnsi" w:cstheme="majorHAnsi"/>
          <w:b w:val="0"/>
          <w:sz w:val="20"/>
          <w:szCs w:val="20"/>
        </w:rPr>
        <w:t xml:space="preserve"> – odpowiednio Wykonawca, Wykonawca </w:t>
      </w:r>
      <w:r w:rsidR="0087626C" w:rsidRPr="00204A64">
        <w:rPr>
          <w:rFonts w:asciiTheme="majorHAnsi" w:hAnsiTheme="majorHAnsi" w:cstheme="majorHAnsi"/>
          <w:b w:val="0"/>
          <w:sz w:val="20"/>
          <w:szCs w:val="20"/>
        </w:rPr>
        <w:t xml:space="preserve">wspólnie </w:t>
      </w:r>
      <w:r w:rsidRPr="00204A64">
        <w:rPr>
          <w:rFonts w:asciiTheme="majorHAnsi" w:hAnsiTheme="majorHAnsi" w:cstheme="majorHAnsi"/>
          <w:b w:val="0"/>
          <w:sz w:val="20"/>
          <w:szCs w:val="20"/>
        </w:rPr>
        <w:t>ubiegający się o udzielenie zamówienia, podmiot udostępniający zasoby</w:t>
      </w:r>
      <w:r w:rsidR="0087626C" w:rsidRPr="00204A64">
        <w:rPr>
          <w:rFonts w:asciiTheme="majorHAnsi" w:hAnsiTheme="majorHAnsi" w:cstheme="majorHAnsi"/>
          <w:b w:val="0"/>
          <w:sz w:val="20"/>
          <w:szCs w:val="20"/>
        </w:rPr>
        <w:t>, każdy w zakresie dokumentu, który go dotyczy</w:t>
      </w:r>
      <w:r w:rsidRPr="00204A64">
        <w:rPr>
          <w:rFonts w:asciiTheme="majorHAnsi" w:hAnsiTheme="majorHAnsi" w:cstheme="majorHAnsi"/>
          <w:b w:val="0"/>
          <w:sz w:val="20"/>
          <w:szCs w:val="20"/>
        </w:rPr>
        <w:t>;</w:t>
      </w:r>
    </w:p>
    <w:p w14:paraId="26235E2F" w14:textId="6290D043" w:rsidR="006C523F" w:rsidRPr="00204A64" w:rsidRDefault="0087626C" w:rsidP="00CB793C">
      <w:pPr>
        <w:pStyle w:val="Tekstpodstawowy2"/>
        <w:numPr>
          <w:ilvl w:val="0"/>
          <w:numId w:val="21"/>
        </w:numPr>
        <w:tabs>
          <w:tab w:val="left" w:pos="1560"/>
        </w:tabs>
        <w:spacing w:before="0" w:line="288" w:lineRule="auto"/>
        <w:ind w:left="1560" w:hanging="426"/>
        <w:rPr>
          <w:rFonts w:asciiTheme="majorHAnsi" w:hAnsiTheme="majorHAnsi" w:cstheme="majorHAnsi"/>
          <w:b w:val="0"/>
          <w:sz w:val="20"/>
          <w:szCs w:val="20"/>
        </w:rPr>
      </w:pPr>
      <w:r w:rsidRPr="00204A64">
        <w:rPr>
          <w:rFonts w:asciiTheme="majorHAnsi" w:hAnsiTheme="majorHAnsi" w:cstheme="majorHAnsi"/>
          <w:b w:val="0"/>
          <w:sz w:val="20"/>
          <w:szCs w:val="20"/>
        </w:rPr>
        <w:t xml:space="preserve">w </w:t>
      </w:r>
      <w:r w:rsidR="006C523F" w:rsidRPr="00204A64">
        <w:rPr>
          <w:rFonts w:asciiTheme="majorHAnsi" w:hAnsiTheme="majorHAnsi" w:cstheme="majorHAnsi"/>
          <w:b w:val="0"/>
          <w:sz w:val="20"/>
          <w:szCs w:val="20"/>
        </w:rPr>
        <w:t xml:space="preserve">przypadku innych dokumentów– </w:t>
      </w:r>
      <w:r w:rsidRPr="00204A64">
        <w:rPr>
          <w:rFonts w:asciiTheme="majorHAnsi" w:hAnsiTheme="majorHAnsi" w:cstheme="majorHAnsi"/>
          <w:b w:val="0"/>
          <w:sz w:val="20"/>
          <w:szCs w:val="20"/>
        </w:rPr>
        <w:t xml:space="preserve">odpowiednio </w:t>
      </w:r>
      <w:r w:rsidR="006C523F" w:rsidRPr="00204A64">
        <w:rPr>
          <w:rFonts w:asciiTheme="majorHAnsi" w:hAnsiTheme="majorHAnsi" w:cstheme="majorHAnsi"/>
          <w:b w:val="0"/>
          <w:sz w:val="20"/>
          <w:szCs w:val="20"/>
        </w:rPr>
        <w:t>Wykonawca</w:t>
      </w:r>
      <w:r w:rsidRPr="00204A64">
        <w:rPr>
          <w:rFonts w:asciiTheme="majorHAnsi" w:hAnsiTheme="majorHAnsi" w:cstheme="majorHAnsi"/>
          <w:b w:val="0"/>
          <w:sz w:val="20"/>
          <w:szCs w:val="20"/>
        </w:rPr>
        <w:t xml:space="preserve"> lub Wykonawca wspólnie ubiegający się o udzielenie zamówienia, każdy w zakresie dokumentu, który go dotyczy;</w:t>
      </w:r>
    </w:p>
    <w:p w14:paraId="0723C82E" w14:textId="7ACA8FB0" w:rsidR="006C523F" w:rsidRPr="00204A64" w:rsidRDefault="006C523F" w:rsidP="00CB793C">
      <w:pPr>
        <w:pStyle w:val="Tekstpodstawowy2"/>
        <w:tabs>
          <w:tab w:val="left" w:pos="851"/>
        </w:tabs>
        <w:spacing w:before="0" w:line="288" w:lineRule="auto"/>
        <w:ind w:left="851" w:hanging="851"/>
        <w:rPr>
          <w:rFonts w:asciiTheme="majorHAnsi" w:hAnsiTheme="majorHAnsi" w:cstheme="majorHAnsi"/>
          <w:b w:val="0"/>
          <w:sz w:val="20"/>
          <w:szCs w:val="20"/>
        </w:rPr>
      </w:pPr>
      <w:r w:rsidRPr="00204A64">
        <w:rPr>
          <w:rFonts w:asciiTheme="majorHAnsi" w:hAnsiTheme="majorHAnsi" w:cstheme="majorHAnsi"/>
          <w:b w:val="0"/>
          <w:sz w:val="20"/>
          <w:szCs w:val="20"/>
        </w:rPr>
        <w:lastRenderedPageBreak/>
        <w:t>16.</w:t>
      </w:r>
      <w:r w:rsidR="00664119" w:rsidRPr="00204A64">
        <w:rPr>
          <w:rFonts w:asciiTheme="majorHAnsi" w:hAnsiTheme="majorHAnsi" w:cstheme="majorHAnsi"/>
          <w:b w:val="0"/>
          <w:sz w:val="20"/>
          <w:szCs w:val="20"/>
        </w:rPr>
        <w:t>5</w:t>
      </w:r>
      <w:r w:rsidRPr="00204A64">
        <w:rPr>
          <w:rFonts w:asciiTheme="majorHAnsi" w:hAnsiTheme="majorHAnsi" w:cstheme="majorHAnsi"/>
          <w:b w:val="0"/>
          <w:sz w:val="20"/>
          <w:szCs w:val="20"/>
        </w:rPr>
        <w:t>.3.</w:t>
      </w:r>
      <w:r w:rsidRPr="00204A64">
        <w:rPr>
          <w:rFonts w:asciiTheme="majorHAnsi" w:hAnsiTheme="majorHAnsi" w:cstheme="majorHAnsi"/>
          <w:b w:val="0"/>
          <w:sz w:val="20"/>
          <w:szCs w:val="20"/>
        </w:rPr>
        <w:tab/>
        <w:t xml:space="preserve">Podmiotowe środki dowodowe, </w:t>
      </w:r>
      <w:r w:rsidR="002B6677" w:rsidRPr="00204A64">
        <w:rPr>
          <w:rFonts w:asciiTheme="majorHAnsi" w:hAnsiTheme="majorHAnsi" w:cstheme="majorHAnsi"/>
          <w:b w:val="0"/>
          <w:sz w:val="20"/>
          <w:szCs w:val="20"/>
        </w:rPr>
        <w:t>w tym oświadczenie, o którym mowa w pkt. 16.</w:t>
      </w:r>
      <w:r w:rsidR="00664119" w:rsidRPr="00204A64">
        <w:rPr>
          <w:rFonts w:asciiTheme="majorHAnsi" w:hAnsiTheme="majorHAnsi" w:cstheme="majorHAnsi"/>
          <w:b w:val="0"/>
          <w:sz w:val="20"/>
          <w:szCs w:val="20"/>
        </w:rPr>
        <w:t>3</w:t>
      </w:r>
      <w:r w:rsidR="002B6677" w:rsidRPr="00204A64">
        <w:rPr>
          <w:rFonts w:asciiTheme="majorHAnsi" w:hAnsiTheme="majorHAnsi" w:cstheme="majorHAnsi"/>
          <w:b w:val="0"/>
          <w:sz w:val="20"/>
          <w:szCs w:val="20"/>
        </w:rPr>
        <w:t xml:space="preserve">. </w:t>
      </w:r>
      <w:proofErr w:type="spellStart"/>
      <w:r w:rsidR="002B6677" w:rsidRPr="00204A64">
        <w:rPr>
          <w:rFonts w:asciiTheme="majorHAnsi" w:hAnsiTheme="majorHAnsi" w:cstheme="majorHAnsi"/>
          <w:b w:val="0"/>
          <w:sz w:val="20"/>
          <w:szCs w:val="20"/>
        </w:rPr>
        <w:t>ppkt</w:t>
      </w:r>
      <w:proofErr w:type="spellEnd"/>
      <w:r w:rsidR="002B6677" w:rsidRPr="00204A64">
        <w:rPr>
          <w:rFonts w:asciiTheme="majorHAnsi" w:hAnsiTheme="majorHAnsi" w:cstheme="majorHAnsi"/>
          <w:b w:val="0"/>
          <w:sz w:val="20"/>
          <w:szCs w:val="20"/>
        </w:rPr>
        <w:t xml:space="preserve"> 6)</w:t>
      </w:r>
      <w:r w:rsidR="009E3523" w:rsidRPr="00204A64">
        <w:rPr>
          <w:rFonts w:asciiTheme="majorHAnsi" w:hAnsiTheme="majorHAnsi" w:cstheme="majorHAnsi"/>
          <w:b w:val="0"/>
          <w:sz w:val="20"/>
          <w:szCs w:val="20"/>
        </w:rPr>
        <w:t xml:space="preserve"> OPW</w:t>
      </w:r>
      <w:r w:rsidR="002B6677" w:rsidRPr="00204A64">
        <w:rPr>
          <w:rFonts w:asciiTheme="majorHAnsi" w:hAnsiTheme="majorHAnsi" w:cstheme="majorHAnsi"/>
          <w:b w:val="0"/>
          <w:sz w:val="20"/>
          <w:szCs w:val="20"/>
        </w:rPr>
        <w:t>,</w:t>
      </w:r>
      <w:r w:rsidR="00C6780E" w:rsidRPr="00204A64">
        <w:rPr>
          <w:rFonts w:asciiTheme="majorHAnsi" w:hAnsiTheme="majorHAnsi" w:cstheme="majorHAnsi"/>
          <w:b w:val="0"/>
          <w:sz w:val="20"/>
          <w:szCs w:val="20"/>
        </w:rPr>
        <w:t xml:space="preserve"> </w:t>
      </w:r>
      <w:r w:rsidR="0087626C" w:rsidRPr="00204A64">
        <w:rPr>
          <w:rFonts w:asciiTheme="majorHAnsi" w:hAnsiTheme="majorHAnsi" w:cstheme="majorHAnsi"/>
          <w:b w:val="0"/>
          <w:sz w:val="20"/>
          <w:szCs w:val="20"/>
        </w:rPr>
        <w:t>zobowiązanie/-</w:t>
      </w:r>
      <w:proofErr w:type="spellStart"/>
      <w:r w:rsidR="0087626C" w:rsidRPr="00204A64">
        <w:rPr>
          <w:rFonts w:asciiTheme="majorHAnsi" w:hAnsiTheme="majorHAnsi" w:cstheme="majorHAnsi"/>
          <w:b w:val="0"/>
          <w:sz w:val="20"/>
          <w:szCs w:val="20"/>
        </w:rPr>
        <w:t>nia</w:t>
      </w:r>
      <w:proofErr w:type="spellEnd"/>
      <w:r w:rsidR="0087626C" w:rsidRPr="00204A64">
        <w:rPr>
          <w:rFonts w:asciiTheme="majorHAnsi" w:hAnsiTheme="majorHAnsi" w:cstheme="majorHAnsi"/>
          <w:b w:val="0"/>
          <w:sz w:val="20"/>
          <w:szCs w:val="20"/>
        </w:rPr>
        <w:t xml:space="preserve"> podmiotu ud</w:t>
      </w:r>
      <w:r w:rsidR="00515F0E" w:rsidRPr="00204A64">
        <w:rPr>
          <w:rFonts w:asciiTheme="majorHAnsi" w:hAnsiTheme="majorHAnsi" w:cstheme="majorHAnsi"/>
          <w:b w:val="0"/>
          <w:sz w:val="20"/>
          <w:szCs w:val="20"/>
        </w:rPr>
        <w:t>ostępniającego zasoby</w:t>
      </w:r>
      <w:r w:rsidR="003E4DD7" w:rsidRPr="00204A64">
        <w:rPr>
          <w:rFonts w:asciiTheme="majorHAnsi" w:hAnsiTheme="majorHAnsi" w:cstheme="majorHAnsi"/>
          <w:b w:val="0"/>
          <w:bCs w:val="0"/>
          <w:sz w:val="20"/>
          <w:szCs w:val="20"/>
        </w:rPr>
        <w:t xml:space="preserve"> </w:t>
      </w:r>
      <w:r w:rsidR="003E4DD7" w:rsidRPr="00204A64">
        <w:rPr>
          <w:rFonts w:asciiTheme="majorHAnsi" w:hAnsiTheme="majorHAnsi" w:cstheme="majorHAnsi"/>
          <w:b w:val="0"/>
          <w:sz w:val="20"/>
          <w:szCs w:val="20"/>
        </w:rPr>
        <w:t>które nie zostały wystawione przez upoważnione podmioty</w:t>
      </w:r>
      <w:r w:rsidR="0087626C" w:rsidRPr="00204A64">
        <w:rPr>
          <w:rFonts w:asciiTheme="majorHAnsi" w:hAnsiTheme="majorHAnsi" w:cstheme="majorHAnsi"/>
          <w:b w:val="0"/>
          <w:sz w:val="20"/>
          <w:szCs w:val="20"/>
        </w:rPr>
        <w:t xml:space="preserve"> </w:t>
      </w:r>
      <w:r w:rsidRPr="00204A64">
        <w:rPr>
          <w:rFonts w:asciiTheme="majorHAnsi" w:hAnsiTheme="majorHAnsi" w:cstheme="majorHAnsi"/>
          <w:b w:val="0"/>
          <w:sz w:val="20"/>
          <w:szCs w:val="20"/>
        </w:rPr>
        <w:t>oraz wymagane pełnomocnictwa:</w:t>
      </w:r>
    </w:p>
    <w:p w14:paraId="02C347D5" w14:textId="27CBE0AA" w:rsidR="006C523F" w:rsidRPr="00204A64" w:rsidRDefault="006C523F" w:rsidP="00CB793C">
      <w:pPr>
        <w:pStyle w:val="Tekstpodstawowy2"/>
        <w:tabs>
          <w:tab w:val="left" w:pos="1134"/>
        </w:tabs>
        <w:spacing w:before="0" w:line="288" w:lineRule="auto"/>
        <w:ind w:left="1134" w:hanging="283"/>
        <w:rPr>
          <w:rFonts w:asciiTheme="majorHAnsi" w:hAnsiTheme="majorHAnsi" w:cstheme="majorHAnsi"/>
          <w:b w:val="0"/>
          <w:sz w:val="20"/>
          <w:szCs w:val="20"/>
        </w:rPr>
      </w:pPr>
      <w:r w:rsidRPr="00204A64">
        <w:rPr>
          <w:rFonts w:asciiTheme="majorHAnsi" w:hAnsiTheme="majorHAnsi" w:cstheme="majorHAnsi"/>
          <w:b w:val="0"/>
          <w:sz w:val="20"/>
          <w:szCs w:val="20"/>
        </w:rPr>
        <w:t>1)</w:t>
      </w:r>
      <w:r w:rsidRPr="00204A64">
        <w:rPr>
          <w:rFonts w:asciiTheme="majorHAnsi" w:hAnsiTheme="majorHAnsi" w:cstheme="majorHAnsi"/>
          <w:b w:val="0"/>
          <w:sz w:val="20"/>
          <w:szCs w:val="20"/>
        </w:rPr>
        <w:tab/>
        <w:t>Wykonawca przekazuje w postaci elektronicznej i opatruje kwalifikowanym podpisem elektronicznym;</w:t>
      </w:r>
    </w:p>
    <w:p w14:paraId="18A775EC" w14:textId="62FCBD7A" w:rsidR="006C523F" w:rsidRPr="00204A64" w:rsidRDefault="006C523F" w:rsidP="00CB793C">
      <w:pPr>
        <w:pStyle w:val="Tekstpodstawowy2"/>
        <w:tabs>
          <w:tab w:val="left" w:pos="1134"/>
        </w:tabs>
        <w:spacing w:before="0" w:line="288" w:lineRule="auto"/>
        <w:ind w:left="1134" w:hanging="283"/>
        <w:rPr>
          <w:rFonts w:asciiTheme="majorHAnsi" w:hAnsiTheme="majorHAnsi" w:cstheme="majorHAnsi"/>
          <w:b w:val="0"/>
          <w:sz w:val="20"/>
          <w:szCs w:val="20"/>
        </w:rPr>
      </w:pPr>
      <w:r w:rsidRPr="00204A64">
        <w:rPr>
          <w:rFonts w:asciiTheme="majorHAnsi" w:hAnsiTheme="majorHAnsi" w:cstheme="majorHAnsi"/>
          <w:b w:val="0"/>
          <w:sz w:val="20"/>
          <w:szCs w:val="20"/>
        </w:rPr>
        <w:t>2)</w:t>
      </w:r>
      <w:r w:rsidRPr="00204A64">
        <w:rPr>
          <w:rFonts w:asciiTheme="majorHAnsi" w:hAnsiTheme="majorHAnsi" w:cstheme="majorHAnsi"/>
          <w:b w:val="0"/>
          <w:sz w:val="20"/>
          <w:szCs w:val="20"/>
        </w:rPr>
        <w:tab/>
        <w:t xml:space="preserve">gdy zostały sporządzone jako dokument w postaci papierowej i opatrzone własnoręcznym podpisem, Wykonawca przekazuje cyfrowe odwzorowanie tych dokumentów opatrzone </w:t>
      </w:r>
      <w:r w:rsidR="00C6093F" w:rsidRPr="00204A64">
        <w:rPr>
          <w:rFonts w:asciiTheme="majorHAnsi" w:hAnsiTheme="majorHAnsi" w:cstheme="majorHAnsi"/>
          <w:b w:val="0"/>
          <w:sz w:val="20"/>
          <w:szCs w:val="20"/>
        </w:rPr>
        <w:t>kwalifikowanym</w:t>
      </w:r>
      <w:r w:rsidR="00C6780E" w:rsidRPr="00204A64">
        <w:rPr>
          <w:rFonts w:asciiTheme="majorHAnsi" w:hAnsiTheme="majorHAnsi" w:cstheme="majorHAnsi"/>
          <w:b w:val="0"/>
          <w:sz w:val="20"/>
          <w:szCs w:val="20"/>
        </w:rPr>
        <w:t xml:space="preserve"> podpisem elektronicznym</w:t>
      </w:r>
      <w:r w:rsidRPr="00204A64">
        <w:rPr>
          <w:rFonts w:asciiTheme="majorHAnsi" w:hAnsiTheme="majorHAnsi" w:cstheme="majorHAnsi"/>
          <w:b w:val="0"/>
          <w:sz w:val="20"/>
          <w:szCs w:val="20"/>
        </w:rPr>
        <w:t xml:space="preserve"> </w:t>
      </w:r>
      <w:r w:rsidR="0087626C" w:rsidRPr="00204A64">
        <w:rPr>
          <w:rFonts w:asciiTheme="majorHAnsi" w:hAnsiTheme="majorHAnsi" w:cstheme="majorHAnsi"/>
          <w:b w:val="0"/>
          <w:sz w:val="20"/>
          <w:szCs w:val="20"/>
        </w:rPr>
        <w:t>poś</w:t>
      </w:r>
      <w:r w:rsidR="00215B28" w:rsidRPr="00204A64">
        <w:rPr>
          <w:rFonts w:asciiTheme="majorHAnsi" w:hAnsiTheme="majorHAnsi" w:cstheme="majorHAnsi"/>
          <w:b w:val="0"/>
          <w:sz w:val="20"/>
          <w:szCs w:val="20"/>
        </w:rPr>
        <w:t>wiadczają</w:t>
      </w:r>
      <w:r w:rsidR="0087626C" w:rsidRPr="00204A64">
        <w:rPr>
          <w:rFonts w:asciiTheme="majorHAnsi" w:hAnsiTheme="majorHAnsi" w:cstheme="majorHAnsi"/>
          <w:b w:val="0"/>
          <w:sz w:val="20"/>
          <w:szCs w:val="20"/>
        </w:rPr>
        <w:t xml:space="preserve">cym </w:t>
      </w:r>
      <w:r w:rsidRPr="00204A64">
        <w:rPr>
          <w:rFonts w:asciiTheme="majorHAnsi" w:hAnsiTheme="majorHAnsi" w:cstheme="majorHAnsi"/>
          <w:b w:val="0"/>
          <w:sz w:val="20"/>
          <w:szCs w:val="20"/>
        </w:rPr>
        <w:t xml:space="preserve">zgodność </w:t>
      </w:r>
      <w:r w:rsidR="0087626C" w:rsidRPr="00204A64">
        <w:rPr>
          <w:rFonts w:asciiTheme="majorHAnsi" w:hAnsiTheme="majorHAnsi" w:cstheme="majorHAnsi"/>
          <w:b w:val="0"/>
          <w:sz w:val="20"/>
          <w:szCs w:val="20"/>
        </w:rPr>
        <w:t xml:space="preserve">cyfrowego </w:t>
      </w:r>
      <w:r w:rsidRPr="00204A64">
        <w:rPr>
          <w:rFonts w:asciiTheme="majorHAnsi" w:hAnsiTheme="majorHAnsi" w:cstheme="majorHAnsi"/>
          <w:b w:val="0"/>
          <w:sz w:val="20"/>
          <w:szCs w:val="20"/>
        </w:rPr>
        <w:t>odwzorowania z dokumentem w postaci papierowej.</w:t>
      </w:r>
    </w:p>
    <w:p w14:paraId="6B639369" w14:textId="2FF4C304" w:rsidR="006C523F" w:rsidRPr="00204A64" w:rsidRDefault="0087626C" w:rsidP="00CB793C">
      <w:pPr>
        <w:pStyle w:val="Tekstpodstawowy2"/>
        <w:tabs>
          <w:tab w:val="left" w:pos="851"/>
        </w:tabs>
        <w:spacing w:before="0" w:line="288" w:lineRule="auto"/>
        <w:ind w:left="851"/>
        <w:rPr>
          <w:rFonts w:asciiTheme="majorHAnsi" w:hAnsiTheme="majorHAnsi" w:cstheme="majorHAnsi"/>
          <w:b w:val="0"/>
          <w:sz w:val="20"/>
          <w:szCs w:val="20"/>
        </w:rPr>
      </w:pPr>
      <w:r w:rsidRPr="00204A64">
        <w:rPr>
          <w:rFonts w:asciiTheme="majorHAnsi" w:hAnsiTheme="majorHAnsi" w:cstheme="majorHAnsi"/>
          <w:b w:val="0"/>
          <w:sz w:val="20"/>
          <w:szCs w:val="20"/>
        </w:rPr>
        <w:t xml:space="preserve">Poświadczenia </w:t>
      </w:r>
      <w:r w:rsidR="006C523F" w:rsidRPr="00204A64">
        <w:rPr>
          <w:rFonts w:asciiTheme="majorHAnsi" w:hAnsiTheme="majorHAnsi" w:cstheme="majorHAnsi"/>
          <w:b w:val="0"/>
          <w:sz w:val="20"/>
          <w:szCs w:val="20"/>
        </w:rPr>
        <w:t xml:space="preserve">zgodności </w:t>
      </w:r>
      <w:r w:rsidRPr="00204A64">
        <w:rPr>
          <w:rFonts w:asciiTheme="majorHAnsi" w:hAnsiTheme="majorHAnsi" w:cstheme="majorHAnsi"/>
          <w:b w:val="0"/>
          <w:sz w:val="20"/>
          <w:szCs w:val="20"/>
        </w:rPr>
        <w:t xml:space="preserve">cyfrowego </w:t>
      </w:r>
      <w:r w:rsidR="006C523F" w:rsidRPr="00204A64">
        <w:rPr>
          <w:rFonts w:asciiTheme="majorHAnsi" w:hAnsiTheme="majorHAnsi" w:cstheme="majorHAnsi"/>
          <w:b w:val="0"/>
          <w:sz w:val="20"/>
          <w:szCs w:val="20"/>
        </w:rPr>
        <w:t xml:space="preserve">odwzorowania z dokumentem w postaci papierowej, o którym mowa w </w:t>
      </w:r>
      <w:proofErr w:type="spellStart"/>
      <w:r w:rsidR="006C523F" w:rsidRPr="00204A64">
        <w:rPr>
          <w:rFonts w:asciiTheme="majorHAnsi" w:hAnsiTheme="majorHAnsi" w:cstheme="majorHAnsi"/>
          <w:b w:val="0"/>
          <w:sz w:val="20"/>
          <w:szCs w:val="20"/>
        </w:rPr>
        <w:t>ppkt</w:t>
      </w:r>
      <w:proofErr w:type="spellEnd"/>
      <w:r w:rsidR="006C523F" w:rsidRPr="00204A64">
        <w:rPr>
          <w:rFonts w:asciiTheme="majorHAnsi" w:hAnsiTheme="majorHAnsi" w:cstheme="majorHAnsi"/>
          <w:b w:val="0"/>
          <w:sz w:val="20"/>
          <w:szCs w:val="20"/>
        </w:rPr>
        <w:t>. 2) powyżej, dokonuje notariusz lub:</w:t>
      </w:r>
    </w:p>
    <w:p w14:paraId="661B0839" w14:textId="7662DA61" w:rsidR="006C523F" w:rsidRPr="00204A64" w:rsidRDefault="006C523F" w:rsidP="00CB793C">
      <w:pPr>
        <w:pStyle w:val="Tekstpodstawowy2"/>
        <w:numPr>
          <w:ilvl w:val="0"/>
          <w:numId w:val="22"/>
        </w:numPr>
        <w:tabs>
          <w:tab w:val="left" w:pos="851"/>
        </w:tabs>
        <w:spacing w:before="0" w:line="288" w:lineRule="auto"/>
        <w:rPr>
          <w:rFonts w:asciiTheme="majorHAnsi" w:hAnsiTheme="majorHAnsi" w:cstheme="majorHAnsi"/>
          <w:b w:val="0"/>
          <w:sz w:val="20"/>
          <w:szCs w:val="20"/>
        </w:rPr>
      </w:pPr>
      <w:r w:rsidRPr="00204A64">
        <w:rPr>
          <w:rFonts w:asciiTheme="majorHAnsi" w:hAnsiTheme="majorHAnsi" w:cstheme="majorHAnsi"/>
          <w:b w:val="0"/>
          <w:sz w:val="20"/>
          <w:szCs w:val="20"/>
        </w:rPr>
        <w:t xml:space="preserve">w przypadku podmiotowych środków dowodowych – odpowiednio Wykonawca, Wykonawca </w:t>
      </w:r>
      <w:r w:rsidR="0087626C" w:rsidRPr="00204A64">
        <w:rPr>
          <w:rFonts w:asciiTheme="majorHAnsi" w:hAnsiTheme="majorHAnsi" w:cstheme="majorHAnsi"/>
          <w:b w:val="0"/>
          <w:sz w:val="20"/>
          <w:szCs w:val="20"/>
        </w:rPr>
        <w:t xml:space="preserve">wspólnie </w:t>
      </w:r>
      <w:r w:rsidRPr="00204A64">
        <w:rPr>
          <w:rFonts w:asciiTheme="majorHAnsi" w:hAnsiTheme="majorHAnsi" w:cstheme="majorHAnsi"/>
          <w:b w:val="0"/>
          <w:sz w:val="20"/>
          <w:szCs w:val="20"/>
        </w:rPr>
        <w:t>ubiegający się  o udzielenie zamówienia, podmiot udostępniający zasoby</w:t>
      </w:r>
      <w:r w:rsidR="002A52D0" w:rsidRPr="00204A64">
        <w:rPr>
          <w:rFonts w:asciiTheme="majorHAnsi" w:hAnsiTheme="majorHAnsi" w:cstheme="majorHAnsi"/>
          <w:b w:val="0"/>
          <w:sz w:val="20"/>
          <w:szCs w:val="20"/>
        </w:rPr>
        <w:t xml:space="preserve"> lub podwykonawca</w:t>
      </w:r>
      <w:r w:rsidR="0087626C" w:rsidRPr="00204A64">
        <w:rPr>
          <w:rFonts w:asciiTheme="majorHAnsi" w:hAnsiTheme="majorHAnsi" w:cstheme="majorHAnsi"/>
          <w:b w:val="0"/>
          <w:sz w:val="20"/>
          <w:szCs w:val="20"/>
        </w:rPr>
        <w:t>,</w:t>
      </w:r>
      <w:r w:rsidR="002A52D0" w:rsidRPr="00204A64">
        <w:rPr>
          <w:rFonts w:asciiTheme="majorHAnsi" w:hAnsiTheme="majorHAnsi" w:cstheme="majorHAnsi"/>
          <w:b w:val="0"/>
          <w:sz w:val="20"/>
          <w:szCs w:val="20"/>
        </w:rPr>
        <w:t xml:space="preserve"> </w:t>
      </w:r>
      <w:r w:rsidR="0087626C" w:rsidRPr="00204A64">
        <w:rPr>
          <w:rFonts w:asciiTheme="majorHAnsi" w:hAnsiTheme="majorHAnsi" w:cstheme="majorHAnsi"/>
          <w:b w:val="0"/>
          <w:sz w:val="20"/>
          <w:szCs w:val="20"/>
        </w:rPr>
        <w:t xml:space="preserve"> w zakresie </w:t>
      </w:r>
      <w:r w:rsidR="002A52D0" w:rsidRPr="00204A64">
        <w:rPr>
          <w:rFonts w:asciiTheme="majorHAnsi" w:hAnsiTheme="majorHAnsi" w:cstheme="majorHAnsi"/>
          <w:b w:val="0"/>
          <w:sz w:val="20"/>
          <w:szCs w:val="20"/>
        </w:rPr>
        <w:t>podmiotowych środków dowodowych, które każdego z nich dotyczą</w:t>
      </w:r>
      <w:r w:rsidRPr="00204A64">
        <w:rPr>
          <w:rFonts w:asciiTheme="majorHAnsi" w:hAnsiTheme="majorHAnsi" w:cstheme="majorHAnsi"/>
          <w:b w:val="0"/>
          <w:sz w:val="20"/>
          <w:szCs w:val="20"/>
        </w:rPr>
        <w:t>;</w:t>
      </w:r>
    </w:p>
    <w:p w14:paraId="36174DE5" w14:textId="3101BC46" w:rsidR="006C523F" w:rsidRPr="00204A64" w:rsidRDefault="00327F75" w:rsidP="00CB793C">
      <w:pPr>
        <w:pStyle w:val="Tekstpodstawowy2"/>
        <w:numPr>
          <w:ilvl w:val="0"/>
          <w:numId w:val="22"/>
        </w:numPr>
        <w:tabs>
          <w:tab w:val="left" w:pos="851"/>
        </w:tabs>
        <w:spacing w:before="0" w:line="288" w:lineRule="auto"/>
        <w:rPr>
          <w:rFonts w:asciiTheme="majorHAnsi" w:hAnsiTheme="majorHAnsi" w:cstheme="majorHAnsi"/>
          <w:b w:val="0"/>
          <w:sz w:val="20"/>
          <w:szCs w:val="20"/>
        </w:rPr>
      </w:pPr>
      <w:r w:rsidRPr="00204A64">
        <w:rPr>
          <w:rFonts w:asciiTheme="majorHAnsi" w:hAnsiTheme="majorHAnsi" w:cstheme="majorHAnsi"/>
          <w:b w:val="0"/>
          <w:sz w:val="20"/>
          <w:szCs w:val="20"/>
        </w:rPr>
        <w:t xml:space="preserve">w </w:t>
      </w:r>
      <w:r w:rsidR="006C523F" w:rsidRPr="00204A64">
        <w:rPr>
          <w:rFonts w:asciiTheme="majorHAnsi" w:hAnsiTheme="majorHAnsi" w:cstheme="majorHAnsi"/>
          <w:b w:val="0"/>
          <w:sz w:val="20"/>
          <w:szCs w:val="20"/>
        </w:rPr>
        <w:t xml:space="preserve">przypadku </w:t>
      </w:r>
      <w:r w:rsidR="002B6677" w:rsidRPr="00204A64">
        <w:rPr>
          <w:rFonts w:asciiTheme="majorHAnsi" w:hAnsiTheme="majorHAnsi" w:cstheme="majorHAnsi"/>
          <w:b w:val="0"/>
          <w:sz w:val="20"/>
          <w:szCs w:val="20"/>
        </w:rPr>
        <w:t>oświadczenia, o którym mowa w pkt 16.</w:t>
      </w:r>
      <w:r w:rsidR="00664119" w:rsidRPr="00204A64">
        <w:rPr>
          <w:rFonts w:asciiTheme="majorHAnsi" w:hAnsiTheme="majorHAnsi" w:cstheme="majorHAnsi"/>
          <w:b w:val="0"/>
          <w:sz w:val="20"/>
          <w:szCs w:val="20"/>
        </w:rPr>
        <w:t>3</w:t>
      </w:r>
      <w:r w:rsidR="002B6677" w:rsidRPr="00204A64">
        <w:rPr>
          <w:rFonts w:asciiTheme="majorHAnsi" w:hAnsiTheme="majorHAnsi" w:cstheme="majorHAnsi"/>
          <w:b w:val="0"/>
          <w:sz w:val="20"/>
          <w:szCs w:val="20"/>
        </w:rPr>
        <w:t xml:space="preserve">. </w:t>
      </w:r>
      <w:proofErr w:type="spellStart"/>
      <w:r w:rsidR="002B6677" w:rsidRPr="00204A64">
        <w:rPr>
          <w:rFonts w:asciiTheme="majorHAnsi" w:hAnsiTheme="majorHAnsi" w:cstheme="majorHAnsi"/>
          <w:b w:val="0"/>
          <w:sz w:val="20"/>
          <w:szCs w:val="20"/>
        </w:rPr>
        <w:t>ppkt</w:t>
      </w:r>
      <w:proofErr w:type="spellEnd"/>
      <w:r w:rsidR="002B6677" w:rsidRPr="00204A64">
        <w:rPr>
          <w:rFonts w:asciiTheme="majorHAnsi" w:hAnsiTheme="majorHAnsi" w:cstheme="majorHAnsi"/>
          <w:b w:val="0"/>
          <w:sz w:val="20"/>
          <w:szCs w:val="20"/>
        </w:rPr>
        <w:t xml:space="preserve"> 6) </w:t>
      </w:r>
      <w:r w:rsidR="00664119" w:rsidRPr="00204A64">
        <w:rPr>
          <w:rFonts w:asciiTheme="majorHAnsi" w:hAnsiTheme="majorHAnsi" w:cstheme="majorHAnsi"/>
          <w:b w:val="0"/>
          <w:sz w:val="20"/>
          <w:szCs w:val="20"/>
        </w:rPr>
        <w:t>OPW</w:t>
      </w:r>
      <w:r w:rsidR="002B6677" w:rsidRPr="00204A64">
        <w:rPr>
          <w:rFonts w:asciiTheme="majorHAnsi" w:hAnsiTheme="majorHAnsi" w:cstheme="majorHAnsi"/>
          <w:b w:val="0"/>
          <w:sz w:val="20"/>
          <w:szCs w:val="20"/>
        </w:rPr>
        <w:t xml:space="preserve">, </w:t>
      </w:r>
      <w:r w:rsidR="006C523F" w:rsidRPr="00204A64">
        <w:rPr>
          <w:rFonts w:asciiTheme="majorHAnsi" w:hAnsiTheme="majorHAnsi" w:cstheme="majorHAnsi"/>
          <w:b w:val="0"/>
          <w:sz w:val="20"/>
          <w:szCs w:val="20"/>
        </w:rPr>
        <w:t xml:space="preserve">zobowiązania podmiotu udostępniającego zasoby – odpowiednio Wykonawca lub Wykonawca </w:t>
      </w:r>
      <w:r w:rsidRPr="00204A64">
        <w:rPr>
          <w:rFonts w:asciiTheme="majorHAnsi" w:hAnsiTheme="majorHAnsi" w:cstheme="majorHAnsi"/>
          <w:b w:val="0"/>
          <w:sz w:val="20"/>
          <w:szCs w:val="20"/>
        </w:rPr>
        <w:t xml:space="preserve">wspólnie </w:t>
      </w:r>
      <w:r w:rsidR="006C523F" w:rsidRPr="00204A64">
        <w:rPr>
          <w:rFonts w:asciiTheme="majorHAnsi" w:hAnsiTheme="majorHAnsi" w:cstheme="majorHAnsi"/>
          <w:b w:val="0"/>
          <w:sz w:val="20"/>
          <w:szCs w:val="20"/>
        </w:rPr>
        <w:t>ubiegający się  o udzielenie zamówienia;</w:t>
      </w:r>
    </w:p>
    <w:p w14:paraId="7B30BDFB" w14:textId="28DE6BBE" w:rsidR="006C523F" w:rsidRPr="00204A64" w:rsidRDefault="00327F75" w:rsidP="00CB793C">
      <w:pPr>
        <w:pStyle w:val="Tekstpodstawowy2"/>
        <w:numPr>
          <w:ilvl w:val="0"/>
          <w:numId w:val="22"/>
        </w:numPr>
        <w:tabs>
          <w:tab w:val="left" w:pos="851"/>
        </w:tabs>
        <w:spacing w:before="0" w:line="288" w:lineRule="auto"/>
        <w:rPr>
          <w:rFonts w:asciiTheme="majorHAnsi" w:hAnsiTheme="majorHAnsi" w:cstheme="majorHAnsi"/>
          <w:b w:val="0"/>
          <w:sz w:val="20"/>
          <w:szCs w:val="20"/>
        </w:rPr>
      </w:pPr>
      <w:r w:rsidRPr="00204A64">
        <w:rPr>
          <w:rFonts w:asciiTheme="majorHAnsi" w:hAnsiTheme="majorHAnsi" w:cstheme="majorHAnsi"/>
          <w:b w:val="0"/>
          <w:sz w:val="20"/>
          <w:szCs w:val="20"/>
        </w:rPr>
        <w:t xml:space="preserve">w </w:t>
      </w:r>
      <w:r w:rsidR="006C523F" w:rsidRPr="00204A64">
        <w:rPr>
          <w:rFonts w:asciiTheme="majorHAnsi" w:hAnsiTheme="majorHAnsi" w:cstheme="majorHAnsi"/>
          <w:b w:val="0"/>
          <w:sz w:val="20"/>
          <w:szCs w:val="20"/>
        </w:rPr>
        <w:t xml:space="preserve">przypadku pełnomocnictwa – </w:t>
      </w:r>
      <w:r w:rsidRPr="00204A64">
        <w:rPr>
          <w:rFonts w:asciiTheme="majorHAnsi" w:hAnsiTheme="majorHAnsi" w:cstheme="majorHAnsi"/>
          <w:b w:val="0"/>
          <w:sz w:val="20"/>
          <w:szCs w:val="20"/>
        </w:rPr>
        <w:t>mocodawca</w:t>
      </w:r>
      <w:r w:rsidR="006C523F" w:rsidRPr="00204A64">
        <w:rPr>
          <w:rFonts w:asciiTheme="majorHAnsi" w:hAnsiTheme="majorHAnsi" w:cstheme="majorHAnsi"/>
          <w:b w:val="0"/>
          <w:sz w:val="20"/>
          <w:szCs w:val="20"/>
        </w:rPr>
        <w:t>.</w:t>
      </w:r>
    </w:p>
    <w:p w14:paraId="5E7FA491" w14:textId="0120FB48" w:rsidR="006C523F" w:rsidRPr="00204A64" w:rsidRDefault="006C523F" w:rsidP="00CB793C">
      <w:pPr>
        <w:pStyle w:val="Tekstpodstawowy2"/>
        <w:tabs>
          <w:tab w:val="left" w:pos="851"/>
        </w:tabs>
        <w:spacing w:before="0" w:line="288" w:lineRule="auto"/>
        <w:ind w:left="851" w:hanging="851"/>
        <w:rPr>
          <w:rFonts w:asciiTheme="majorHAnsi" w:hAnsiTheme="majorHAnsi" w:cstheme="majorHAnsi"/>
          <w:b w:val="0"/>
          <w:sz w:val="20"/>
          <w:szCs w:val="20"/>
        </w:rPr>
      </w:pPr>
      <w:r w:rsidRPr="00204A64">
        <w:rPr>
          <w:rFonts w:asciiTheme="majorHAnsi" w:hAnsiTheme="majorHAnsi" w:cstheme="majorHAnsi"/>
          <w:b w:val="0"/>
          <w:sz w:val="20"/>
          <w:szCs w:val="20"/>
        </w:rPr>
        <w:t>16.</w:t>
      </w:r>
      <w:r w:rsidR="00207576" w:rsidRPr="00204A64">
        <w:rPr>
          <w:rFonts w:asciiTheme="majorHAnsi" w:hAnsiTheme="majorHAnsi" w:cstheme="majorHAnsi"/>
          <w:b w:val="0"/>
          <w:sz w:val="20"/>
          <w:szCs w:val="20"/>
        </w:rPr>
        <w:t>5</w:t>
      </w:r>
      <w:r w:rsidRPr="00204A64">
        <w:rPr>
          <w:rFonts w:asciiTheme="majorHAnsi" w:hAnsiTheme="majorHAnsi" w:cstheme="majorHAnsi"/>
          <w:b w:val="0"/>
          <w:sz w:val="20"/>
          <w:szCs w:val="20"/>
        </w:rPr>
        <w:t>.</w:t>
      </w:r>
      <w:r w:rsidR="00327F75" w:rsidRPr="00204A64">
        <w:rPr>
          <w:rFonts w:asciiTheme="majorHAnsi" w:hAnsiTheme="majorHAnsi" w:cstheme="majorHAnsi"/>
          <w:b w:val="0"/>
          <w:sz w:val="20"/>
          <w:szCs w:val="20"/>
        </w:rPr>
        <w:t>4</w:t>
      </w:r>
      <w:r w:rsidRPr="00204A64">
        <w:rPr>
          <w:rFonts w:asciiTheme="majorHAnsi" w:hAnsiTheme="majorHAnsi" w:cstheme="majorHAnsi"/>
          <w:b w:val="0"/>
          <w:sz w:val="20"/>
          <w:szCs w:val="20"/>
        </w:rPr>
        <w:t>.</w:t>
      </w:r>
      <w:r w:rsidRPr="00204A64">
        <w:rPr>
          <w:rFonts w:asciiTheme="majorHAnsi" w:hAnsiTheme="majorHAnsi" w:cstheme="majorHAnsi"/>
          <w:b w:val="0"/>
          <w:sz w:val="20"/>
          <w:szCs w:val="20"/>
        </w:rPr>
        <w:tab/>
        <w:t xml:space="preserve">Zobowiązanie, o którym mowa w pkt. 11.3. </w:t>
      </w:r>
      <w:r w:rsidR="00664119" w:rsidRPr="00204A64">
        <w:rPr>
          <w:rFonts w:asciiTheme="majorHAnsi" w:hAnsiTheme="majorHAnsi" w:cstheme="majorHAnsi"/>
          <w:b w:val="0"/>
          <w:sz w:val="20"/>
          <w:szCs w:val="20"/>
        </w:rPr>
        <w:t>OPW</w:t>
      </w:r>
      <w:r w:rsidRPr="00204A64">
        <w:rPr>
          <w:rFonts w:asciiTheme="majorHAnsi" w:hAnsiTheme="majorHAnsi" w:cstheme="majorHAnsi"/>
          <w:b w:val="0"/>
          <w:sz w:val="20"/>
          <w:szCs w:val="20"/>
        </w:rPr>
        <w:t xml:space="preserve"> powinno być podpisane przez osobę upoważnioną do reprezentowania podmiotu udostępniającego zasoby.</w:t>
      </w:r>
    </w:p>
    <w:p w14:paraId="3CC4FE51" w14:textId="2DCCA8DF" w:rsidR="00327F75" w:rsidRPr="00204A64" w:rsidRDefault="693A275D" w:rsidP="00CB793C">
      <w:pPr>
        <w:pStyle w:val="Tekstpodstawowy2"/>
        <w:tabs>
          <w:tab w:val="left" w:pos="851"/>
        </w:tabs>
        <w:spacing w:before="0" w:line="288" w:lineRule="auto"/>
        <w:ind w:left="851" w:hanging="851"/>
        <w:rPr>
          <w:rFonts w:asciiTheme="majorHAnsi" w:hAnsiTheme="majorHAnsi" w:cstheme="majorHAnsi"/>
          <w:b w:val="0"/>
          <w:bCs w:val="0"/>
          <w:sz w:val="20"/>
          <w:szCs w:val="20"/>
        </w:rPr>
      </w:pPr>
      <w:r w:rsidRPr="00204A64">
        <w:rPr>
          <w:rFonts w:asciiTheme="majorHAnsi" w:hAnsiTheme="majorHAnsi" w:cstheme="majorHAnsi"/>
          <w:b w:val="0"/>
          <w:bCs w:val="0"/>
          <w:sz w:val="20"/>
          <w:szCs w:val="20"/>
        </w:rPr>
        <w:t>1</w:t>
      </w:r>
      <w:r w:rsidR="00C6093F" w:rsidRPr="00204A64">
        <w:rPr>
          <w:rFonts w:asciiTheme="majorHAnsi" w:hAnsiTheme="majorHAnsi" w:cstheme="majorHAnsi"/>
          <w:b w:val="0"/>
          <w:bCs w:val="0"/>
          <w:sz w:val="20"/>
          <w:szCs w:val="20"/>
        </w:rPr>
        <w:t>6</w:t>
      </w:r>
      <w:r w:rsidRPr="00204A64">
        <w:rPr>
          <w:rFonts w:asciiTheme="majorHAnsi" w:hAnsiTheme="majorHAnsi" w:cstheme="majorHAnsi"/>
          <w:b w:val="0"/>
          <w:bCs w:val="0"/>
          <w:sz w:val="20"/>
          <w:szCs w:val="20"/>
        </w:rPr>
        <w:t>.</w:t>
      </w:r>
      <w:r w:rsidR="00207576" w:rsidRPr="00204A64">
        <w:rPr>
          <w:rFonts w:asciiTheme="majorHAnsi" w:hAnsiTheme="majorHAnsi" w:cstheme="majorHAnsi"/>
          <w:b w:val="0"/>
          <w:bCs w:val="0"/>
          <w:sz w:val="20"/>
          <w:szCs w:val="20"/>
        </w:rPr>
        <w:t>5</w:t>
      </w:r>
      <w:r w:rsidRPr="00204A64">
        <w:rPr>
          <w:rFonts w:asciiTheme="majorHAnsi" w:hAnsiTheme="majorHAnsi" w:cstheme="majorHAnsi"/>
          <w:b w:val="0"/>
          <w:bCs w:val="0"/>
          <w:sz w:val="20"/>
          <w:szCs w:val="20"/>
        </w:rPr>
        <w:t>.</w:t>
      </w:r>
      <w:r w:rsidR="00327F75" w:rsidRPr="00204A64">
        <w:rPr>
          <w:rFonts w:asciiTheme="majorHAnsi" w:hAnsiTheme="majorHAnsi" w:cstheme="majorHAnsi"/>
          <w:b w:val="0"/>
          <w:bCs w:val="0"/>
          <w:sz w:val="20"/>
          <w:szCs w:val="20"/>
        </w:rPr>
        <w:t>5</w:t>
      </w:r>
      <w:r w:rsidR="713F0C31" w:rsidRPr="00204A64">
        <w:rPr>
          <w:rFonts w:asciiTheme="majorHAnsi" w:hAnsiTheme="majorHAnsi" w:cstheme="majorHAnsi"/>
          <w:b w:val="0"/>
          <w:bCs w:val="0"/>
          <w:sz w:val="20"/>
          <w:szCs w:val="20"/>
        </w:rPr>
        <w:t>.</w:t>
      </w:r>
      <w:r w:rsidR="52C1645F" w:rsidRPr="00204A64">
        <w:rPr>
          <w:rFonts w:asciiTheme="majorHAnsi" w:hAnsiTheme="majorHAnsi" w:cstheme="majorHAnsi"/>
          <w:b w:val="0"/>
          <w:bCs w:val="0"/>
          <w:sz w:val="20"/>
          <w:szCs w:val="20"/>
        </w:rPr>
        <w:t xml:space="preserve"> </w:t>
      </w:r>
      <w:r w:rsidR="00792AF2" w:rsidRPr="00204A64">
        <w:rPr>
          <w:rFonts w:asciiTheme="majorHAnsi" w:hAnsiTheme="majorHAnsi" w:cstheme="majorHAnsi"/>
          <w:b w:val="0"/>
          <w:bCs w:val="0"/>
          <w:sz w:val="20"/>
          <w:szCs w:val="20"/>
        </w:rPr>
        <w:tab/>
      </w:r>
      <w:r w:rsidR="00FB43CE" w:rsidRPr="00204A64">
        <w:rPr>
          <w:rFonts w:asciiTheme="majorHAnsi" w:hAnsiTheme="majorHAnsi" w:cstheme="majorHAnsi"/>
          <w:b w:val="0"/>
          <w:bCs w:val="0"/>
          <w:sz w:val="20"/>
          <w:szCs w:val="20"/>
        </w:rPr>
        <w:t>Wniosek</w:t>
      </w:r>
      <w:r w:rsidR="4C251139" w:rsidRPr="00204A64">
        <w:rPr>
          <w:rFonts w:asciiTheme="majorHAnsi" w:hAnsiTheme="majorHAnsi" w:cstheme="majorHAnsi"/>
          <w:b w:val="0"/>
          <w:bCs w:val="0"/>
          <w:sz w:val="20"/>
          <w:szCs w:val="20"/>
        </w:rPr>
        <w:t xml:space="preserve"> powin</w:t>
      </w:r>
      <w:r w:rsidR="00FB43CE" w:rsidRPr="00204A64">
        <w:rPr>
          <w:rFonts w:asciiTheme="majorHAnsi" w:hAnsiTheme="majorHAnsi" w:cstheme="majorHAnsi"/>
          <w:b w:val="0"/>
          <w:bCs w:val="0"/>
          <w:sz w:val="20"/>
          <w:szCs w:val="20"/>
        </w:rPr>
        <w:t>ien</w:t>
      </w:r>
      <w:r w:rsidR="4C251139" w:rsidRPr="00204A64">
        <w:rPr>
          <w:rFonts w:asciiTheme="majorHAnsi" w:hAnsiTheme="majorHAnsi" w:cstheme="majorHAnsi"/>
          <w:b w:val="0"/>
          <w:bCs w:val="0"/>
          <w:sz w:val="20"/>
          <w:szCs w:val="20"/>
        </w:rPr>
        <w:t xml:space="preserve"> być sporządzon</w:t>
      </w:r>
      <w:r w:rsidR="00FB43CE" w:rsidRPr="00204A64">
        <w:rPr>
          <w:rFonts w:asciiTheme="majorHAnsi" w:hAnsiTheme="majorHAnsi" w:cstheme="majorHAnsi"/>
          <w:b w:val="0"/>
          <w:bCs w:val="0"/>
          <w:sz w:val="20"/>
          <w:szCs w:val="20"/>
        </w:rPr>
        <w:t>y</w:t>
      </w:r>
      <w:r w:rsidR="4C251139" w:rsidRPr="00204A64">
        <w:rPr>
          <w:rFonts w:asciiTheme="majorHAnsi" w:hAnsiTheme="majorHAnsi" w:cstheme="majorHAnsi"/>
          <w:b w:val="0"/>
          <w:bCs w:val="0"/>
          <w:sz w:val="20"/>
          <w:szCs w:val="20"/>
        </w:rPr>
        <w:t xml:space="preserve"> w języku polskim.</w:t>
      </w:r>
    </w:p>
    <w:p w14:paraId="0737343B" w14:textId="5D7CF3F3" w:rsidR="00152B0A" w:rsidRPr="00204A64" w:rsidRDefault="4C251139" w:rsidP="00CB793C">
      <w:pPr>
        <w:pStyle w:val="Tekstpodstawowy2"/>
        <w:tabs>
          <w:tab w:val="left" w:pos="851"/>
        </w:tabs>
        <w:spacing w:before="0" w:line="288" w:lineRule="auto"/>
        <w:ind w:left="851" w:hanging="851"/>
        <w:rPr>
          <w:rStyle w:val="Wyrnieniedelikatne"/>
          <w:rFonts w:asciiTheme="majorHAnsi" w:hAnsiTheme="majorHAnsi" w:cstheme="majorHAnsi"/>
          <w:b w:val="0"/>
          <w:bCs w:val="0"/>
          <w:i w:val="0"/>
          <w:iCs w:val="0"/>
          <w:color w:val="auto"/>
          <w:sz w:val="20"/>
          <w:szCs w:val="20"/>
        </w:rPr>
      </w:pPr>
      <w:r w:rsidRPr="00204A64">
        <w:rPr>
          <w:rFonts w:asciiTheme="majorHAnsi" w:hAnsiTheme="majorHAnsi" w:cstheme="majorHAnsi"/>
          <w:b w:val="0"/>
          <w:bCs w:val="0"/>
          <w:sz w:val="20"/>
          <w:szCs w:val="20"/>
        </w:rPr>
        <w:t>1</w:t>
      </w:r>
      <w:r w:rsidR="00C6093F" w:rsidRPr="00204A64">
        <w:rPr>
          <w:rFonts w:asciiTheme="majorHAnsi" w:hAnsiTheme="majorHAnsi" w:cstheme="majorHAnsi"/>
          <w:b w:val="0"/>
          <w:bCs w:val="0"/>
          <w:sz w:val="20"/>
          <w:szCs w:val="20"/>
        </w:rPr>
        <w:t>6</w:t>
      </w:r>
      <w:r w:rsidRPr="00204A64">
        <w:rPr>
          <w:rFonts w:asciiTheme="majorHAnsi" w:hAnsiTheme="majorHAnsi" w:cstheme="majorHAnsi"/>
          <w:b w:val="0"/>
          <w:bCs w:val="0"/>
          <w:sz w:val="20"/>
          <w:szCs w:val="20"/>
        </w:rPr>
        <w:t>.</w:t>
      </w:r>
      <w:r w:rsidR="00207576" w:rsidRPr="00204A64">
        <w:rPr>
          <w:rFonts w:asciiTheme="majorHAnsi" w:hAnsiTheme="majorHAnsi" w:cstheme="majorHAnsi"/>
          <w:b w:val="0"/>
          <w:bCs w:val="0"/>
          <w:sz w:val="20"/>
          <w:szCs w:val="20"/>
        </w:rPr>
        <w:t>5</w:t>
      </w:r>
      <w:r w:rsidRPr="00204A64">
        <w:rPr>
          <w:rFonts w:asciiTheme="majorHAnsi" w:hAnsiTheme="majorHAnsi" w:cstheme="majorHAnsi"/>
          <w:b w:val="0"/>
          <w:bCs w:val="0"/>
          <w:sz w:val="20"/>
          <w:szCs w:val="20"/>
        </w:rPr>
        <w:t>.</w:t>
      </w:r>
      <w:r w:rsidR="00327F75" w:rsidRPr="00204A64">
        <w:rPr>
          <w:rFonts w:asciiTheme="majorHAnsi" w:hAnsiTheme="majorHAnsi" w:cstheme="majorHAnsi"/>
          <w:b w:val="0"/>
          <w:bCs w:val="0"/>
          <w:sz w:val="20"/>
          <w:szCs w:val="20"/>
        </w:rPr>
        <w:t>6</w:t>
      </w:r>
      <w:r w:rsidR="00F357D1" w:rsidRPr="00204A64">
        <w:rPr>
          <w:rFonts w:asciiTheme="majorHAnsi" w:hAnsiTheme="majorHAnsi" w:cstheme="majorHAnsi"/>
          <w:b w:val="0"/>
          <w:bCs w:val="0"/>
          <w:sz w:val="20"/>
          <w:szCs w:val="20"/>
        </w:rPr>
        <w:t>.</w:t>
      </w:r>
      <w:r w:rsidR="00F357D1" w:rsidRPr="00204A64">
        <w:rPr>
          <w:rFonts w:asciiTheme="majorHAnsi" w:hAnsiTheme="majorHAnsi" w:cstheme="majorHAnsi"/>
          <w:b w:val="0"/>
          <w:bCs w:val="0"/>
          <w:sz w:val="20"/>
          <w:szCs w:val="20"/>
        </w:rPr>
        <w:tab/>
        <w:t xml:space="preserve">Podmiotowe środki dowodowe </w:t>
      </w:r>
      <w:r w:rsidR="00792AF2" w:rsidRPr="00204A64">
        <w:rPr>
          <w:rFonts w:asciiTheme="majorHAnsi" w:hAnsiTheme="majorHAnsi" w:cstheme="majorHAnsi"/>
          <w:b w:val="0"/>
          <w:bCs w:val="0"/>
          <w:sz w:val="20"/>
          <w:szCs w:val="20"/>
        </w:rPr>
        <w:t>lub inne dokumenty</w:t>
      </w:r>
      <w:r w:rsidR="00327F75" w:rsidRPr="00204A64">
        <w:rPr>
          <w:rFonts w:asciiTheme="majorHAnsi" w:hAnsiTheme="majorHAnsi" w:cstheme="majorHAnsi"/>
          <w:b w:val="0"/>
          <w:bCs w:val="0"/>
          <w:sz w:val="20"/>
          <w:szCs w:val="20"/>
        </w:rPr>
        <w:t xml:space="preserve"> lub oświadczenia </w:t>
      </w:r>
      <w:r w:rsidR="713F0C31" w:rsidRPr="00204A64">
        <w:rPr>
          <w:rFonts w:asciiTheme="majorHAnsi" w:hAnsiTheme="majorHAnsi" w:cstheme="majorHAnsi"/>
          <w:b w:val="0"/>
          <w:bCs w:val="0"/>
          <w:sz w:val="20"/>
          <w:szCs w:val="20"/>
        </w:rPr>
        <w:t xml:space="preserve">sporządzone w języku obcym </w:t>
      </w:r>
      <w:r w:rsidR="00D75FF4" w:rsidRPr="00204A64">
        <w:rPr>
          <w:rFonts w:asciiTheme="majorHAnsi" w:hAnsiTheme="majorHAnsi" w:cstheme="majorHAnsi"/>
          <w:b w:val="0"/>
          <w:bCs w:val="0"/>
          <w:sz w:val="20"/>
          <w:szCs w:val="20"/>
        </w:rPr>
        <w:t>Wykonawca przekazuje</w:t>
      </w:r>
      <w:r w:rsidR="713F0C31" w:rsidRPr="00204A64">
        <w:rPr>
          <w:rFonts w:asciiTheme="majorHAnsi" w:hAnsiTheme="majorHAnsi" w:cstheme="majorHAnsi"/>
          <w:b w:val="0"/>
          <w:bCs w:val="0"/>
          <w:sz w:val="20"/>
          <w:szCs w:val="20"/>
        </w:rPr>
        <w:t xml:space="preserve"> wraz z tłumaczeniem na język polski.</w:t>
      </w:r>
    </w:p>
    <w:p w14:paraId="41D2B85E" w14:textId="13B17F31" w:rsidR="0006792C" w:rsidRPr="00204A64" w:rsidRDefault="392422F5" w:rsidP="00CB793C">
      <w:pPr>
        <w:pStyle w:val="Tekstpodstawowy2"/>
        <w:tabs>
          <w:tab w:val="left" w:pos="851"/>
        </w:tabs>
        <w:spacing w:before="0" w:line="288" w:lineRule="auto"/>
        <w:ind w:left="851" w:hanging="851"/>
        <w:rPr>
          <w:rFonts w:asciiTheme="majorHAnsi" w:hAnsiTheme="majorHAnsi" w:cstheme="majorHAnsi"/>
          <w:b w:val="0"/>
          <w:bCs w:val="0"/>
          <w:sz w:val="20"/>
          <w:szCs w:val="20"/>
        </w:rPr>
      </w:pPr>
      <w:r w:rsidRPr="00204A64">
        <w:rPr>
          <w:rFonts w:asciiTheme="majorHAnsi" w:hAnsiTheme="majorHAnsi" w:cstheme="majorHAnsi"/>
          <w:b w:val="0"/>
          <w:bCs w:val="0"/>
          <w:sz w:val="20"/>
          <w:szCs w:val="20"/>
        </w:rPr>
        <w:t>1</w:t>
      </w:r>
      <w:r w:rsidR="00C6093F" w:rsidRPr="00204A64">
        <w:rPr>
          <w:rFonts w:asciiTheme="majorHAnsi" w:hAnsiTheme="majorHAnsi" w:cstheme="majorHAnsi"/>
          <w:b w:val="0"/>
          <w:bCs w:val="0"/>
          <w:sz w:val="20"/>
          <w:szCs w:val="20"/>
        </w:rPr>
        <w:t>6</w:t>
      </w:r>
      <w:r w:rsidRPr="00204A64">
        <w:rPr>
          <w:rFonts w:asciiTheme="majorHAnsi" w:hAnsiTheme="majorHAnsi" w:cstheme="majorHAnsi"/>
          <w:b w:val="0"/>
          <w:bCs w:val="0"/>
          <w:sz w:val="20"/>
          <w:szCs w:val="20"/>
        </w:rPr>
        <w:t>.</w:t>
      </w:r>
      <w:r w:rsidR="00207576" w:rsidRPr="00204A64">
        <w:rPr>
          <w:rFonts w:asciiTheme="majorHAnsi" w:hAnsiTheme="majorHAnsi" w:cstheme="majorHAnsi"/>
          <w:b w:val="0"/>
          <w:bCs w:val="0"/>
          <w:sz w:val="20"/>
          <w:szCs w:val="20"/>
        </w:rPr>
        <w:t>5</w:t>
      </w:r>
      <w:r w:rsidRPr="00204A64">
        <w:rPr>
          <w:rFonts w:asciiTheme="majorHAnsi" w:hAnsiTheme="majorHAnsi" w:cstheme="majorHAnsi"/>
          <w:b w:val="0"/>
          <w:bCs w:val="0"/>
          <w:sz w:val="20"/>
          <w:szCs w:val="20"/>
        </w:rPr>
        <w:t>.</w:t>
      </w:r>
      <w:r w:rsidR="00327F75" w:rsidRPr="00204A64">
        <w:rPr>
          <w:rFonts w:asciiTheme="majorHAnsi" w:hAnsiTheme="majorHAnsi" w:cstheme="majorHAnsi"/>
          <w:b w:val="0"/>
          <w:bCs w:val="0"/>
          <w:sz w:val="20"/>
          <w:szCs w:val="20"/>
        </w:rPr>
        <w:t>7</w:t>
      </w:r>
      <w:r w:rsidR="0006792C" w:rsidRPr="00204A64">
        <w:rPr>
          <w:rFonts w:asciiTheme="majorHAnsi" w:hAnsiTheme="majorHAnsi" w:cstheme="majorHAnsi"/>
          <w:b w:val="0"/>
          <w:bCs w:val="0"/>
          <w:sz w:val="20"/>
          <w:szCs w:val="20"/>
        </w:rPr>
        <w:t>.</w:t>
      </w:r>
      <w:r w:rsidR="00D75FF4" w:rsidRPr="00204A64">
        <w:rPr>
          <w:rFonts w:asciiTheme="majorHAnsi" w:hAnsiTheme="majorHAnsi" w:cstheme="majorHAnsi"/>
          <w:b w:val="0"/>
          <w:bCs w:val="0"/>
          <w:sz w:val="20"/>
          <w:szCs w:val="20"/>
        </w:rPr>
        <w:tab/>
      </w:r>
      <w:r w:rsidR="00CE18E1" w:rsidRPr="00204A64">
        <w:rPr>
          <w:rFonts w:asciiTheme="majorHAnsi" w:hAnsiTheme="majorHAnsi" w:cstheme="majorHAnsi"/>
          <w:b w:val="0"/>
          <w:bCs w:val="0"/>
          <w:sz w:val="20"/>
          <w:szCs w:val="20"/>
        </w:rPr>
        <w:t>Wniosek</w:t>
      </w:r>
      <w:r w:rsidR="0006792C" w:rsidRPr="00204A64">
        <w:rPr>
          <w:rFonts w:asciiTheme="majorHAnsi" w:hAnsiTheme="majorHAnsi" w:cstheme="majorHAnsi"/>
          <w:b w:val="0"/>
          <w:bCs w:val="0"/>
          <w:sz w:val="20"/>
          <w:szCs w:val="20"/>
        </w:rPr>
        <w:t xml:space="preserve"> oraz pozostałe oświadczenia i dokumenty, dla których Zamawiający określił wzory w formie formularzy powinny być sporządzone zgodnie z tymi wzorami, co do treści oraz opisu kolumn i wierszy</w:t>
      </w:r>
      <w:r w:rsidR="00F357D1" w:rsidRPr="00204A64">
        <w:rPr>
          <w:rFonts w:asciiTheme="majorHAnsi" w:hAnsiTheme="majorHAnsi" w:cstheme="majorHAnsi"/>
          <w:b w:val="0"/>
          <w:bCs w:val="0"/>
          <w:sz w:val="20"/>
          <w:szCs w:val="20"/>
        </w:rPr>
        <w:t>.</w:t>
      </w:r>
    </w:p>
    <w:p w14:paraId="6B18086F" w14:textId="12EEDD7F" w:rsidR="00327F75" w:rsidRPr="00204A64" w:rsidRDefault="0006792C" w:rsidP="00CB793C">
      <w:pPr>
        <w:pStyle w:val="Tekstpodstawowy2"/>
        <w:spacing w:before="0" w:line="288" w:lineRule="auto"/>
        <w:ind w:left="709" w:hanging="709"/>
        <w:rPr>
          <w:rFonts w:asciiTheme="majorHAnsi" w:hAnsiTheme="majorHAnsi" w:cstheme="majorHAnsi"/>
          <w:b w:val="0"/>
          <w:bCs w:val="0"/>
          <w:sz w:val="20"/>
          <w:szCs w:val="20"/>
        </w:rPr>
      </w:pPr>
      <w:r w:rsidRPr="00204A64">
        <w:rPr>
          <w:rFonts w:asciiTheme="majorHAnsi" w:hAnsiTheme="majorHAnsi" w:cstheme="majorHAnsi"/>
          <w:b w:val="0"/>
          <w:bCs w:val="0"/>
          <w:sz w:val="20"/>
          <w:szCs w:val="20"/>
        </w:rPr>
        <w:t>1</w:t>
      </w:r>
      <w:r w:rsidR="00C6093F" w:rsidRPr="00204A64">
        <w:rPr>
          <w:rFonts w:asciiTheme="majorHAnsi" w:hAnsiTheme="majorHAnsi" w:cstheme="majorHAnsi"/>
          <w:b w:val="0"/>
          <w:bCs w:val="0"/>
          <w:sz w:val="20"/>
          <w:szCs w:val="20"/>
        </w:rPr>
        <w:t>6</w:t>
      </w:r>
      <w:r w:rsidRPr="00204A64">
        <w:rPr>
          <w:rFonts w:asciiTheme="majorHAnsi" w:hAnsiTheme="majorHAnsi" w:cstheme="majorHAnsi"/>
          <w:b w:val="0"/>
          <w:bCs w:val="0"/>
          <w:sz w:val="20"/>
          <w:szCs w:val="20"/>
        </w:rPr>
        <w:t>.</w:t>
      </w:r>
      <w:r w:rsidR="00207576" w:rsidRPr="00204A64">
        <w:rPr>
          <w:rFonts w:asciiTheme="majorHAnsi" w:hAnsiTheme="majorHAnsi" w:cstheme="majorHAnsi"/>
          <w:b w:val="0"/>
          <w:bCs w:val="0"/>
          <w:sz w:val="20"/>
          <w:szCs w:val="20"/>
        </w:rPr>
        <w:t>6</w:t>
      </w:r>
      <w:r w:rsidRPr="00204A64">
        <w:rPr>
          <w:rFonts w:asciiTheme="majorHAnsi" w:hAnsiTheme="majorHAnsi" w:cstheme="majorHAnsi"/>
          <w:b w:val="0"/>
          <w:bCs w:val="0"/>
          <w:sz w:val="20"/>
          <w:szCs w:val="20"/>
        </w:rPr>
        <w:t>.</w:t>
      </w:r>
      <w:r w:rsidRPr="00204A64">
        <w:rPr>
          <w:rFonts w:asciiTheme="majorHAnsi" w:hAnsiTheme="majorHAnsi" w:cstheme="majorHAnsi"/>
          <w:b w:val="0"/>
          <w:sz w:val="20"/>
          <w:szCs w:val="20"/>
        </w:rPr>
        <w:tab/>
      </w:r>
      <w:r w:rsidRPr="00204A64">
        <w:rPr>
          <w:rFonts w:asciiTheme="majorHAnsi" w:hAnsiTheme="majorHAnsi" w:cstheme="majorHAnsi"/>
          <w:b w:val="0"/>
          <w:bCs w:val="0"/>
          <w:sz w:val="20"/>
          <w:szCs w:val="20"/>
        </w:rPr>
        <w:t>Zamawiający</w:t>
      </w:r>
      <w:r w:rsidR="00CC1725" w:rsidRPr="00204A64">
        <w:rPr>
          <w:rFonts w:asciiTheme="majorHAnsi" w:hAnsiTheme="majorHAnsi" w:cstheme="majorHAnsi"/>
          <w:b w:val="0"/>
          <w:bCs w:val="0"/>
          <w:sz w:val="20"/>
          <w:szCs w:val="20"/>
        </w:rPr>
        <w:t xml:space="preserve"> </w:t>
      </w:r>
      <w:r w:rsidRPr="00204A64">
        <w:rPr>
          <w:rFonts w:asciiTheme="majorHAnsi" w:hAnsiTheme="majorHAnsi" w:cstheme="majorHAnsi"/>
          <w:b w:val="0"/>
          <w:bCs w:val="0"/>
          <w:sz w:val="20"/>
          <w:szCs w:val="20"/>
        </w:rPr>
        <w:t xml:space="preserve">informuje, iż zgodnie z art. </w:t>
      </w:r>
      <w:r w:rsidR="00AB726F" w:rsidRPr="00204A64">
        <w:rPr>
          <w:rFonts w:asciiTheme="majorHAnsi" w:hAnsiTheme="majorHAnsi" w:cstheme="majorHAnsi"/>
          <w:b w:val="0"/>
          <w:bCs w:val="0"/>
          <w:sz w:val="20"/>
          <w:szCs w:val="20"/>
        </w:rPr>
        <w:t>1</w:t>
      </w:r>
      <w:r w:rsidRPr="00204A64">
        <w:rPr>
          <w:rFonts w:asciiTheme="majorHAnsi" w:hAnsiTheme="majorHAnsi" w:cstheme="majorHAnsi"/>
          <w:b w:val="0"/>
          <w:bCs w:val="0"/>
          <w:sz w:val="20"/>
          <w:szCs w:val="20"/>
        </w:rPr>
        <w:t xml:space="preserve">8 </w:t>
      </w:r>
      <w:r w:rsidR="00D75FF4" w:rsidRPr="00204A64">
        <w:rPr>
          <w:rFonts w:asciiTheme="majorHAnsi" w:hAnsiTheme="majorHAnsi" w:cstheme="majorHAnsi"/>
          <w:b w:val="0"/>
          <w:bCs w:val="0"/>
          <w:sz w:val="20"/>
          <w:szCs w:val="20"/>
        </w:rPr>
        <w:t xml:space="preserve">ust. 3 </w:t>
      </w:r>
      <w:r w:rsidRPr="00204A64">
        <w:rPr>
          <w:rFonts w:asciiTheme="majorHAnsi" w:hAnsiTheme="majorHAnsi" w:cstheme="majorHAnsi"/>
          <w:b w:val="0"/>
          <w:bCs w:val="0"/>
          <w:sz w:val="20"/>
          <w:szCs w:val="20"/>
        </w:rPr>
        <w:t xml:space="preserve">ustawy </w:t>
      </w:r>
      <w:proofErr w:type="spellStart"/>
      <w:r w:rsidRPr="00204A64">
        <w:rPr>
          <w:rFonts w:asciiTheme="majorHAnsi" w:hAnsiTheme="majorHAnsi" w:cstheme="majorHAnsi"/>
          <w:b w:val="0"/>
          <w:bCs w:val="0"/>
          <w:sz w:val="20"/>
          <w:szCs w:val="20"/>
        </w:rPr>
        <w:t>Pzp</w:t>
      </w:r>
      <w:proofErr w:type="spellEnd"/>
      <w:r w:rsidRPr="00204A64">
        <w:rPr>
          <w:rFonts w:asciiTheme="majorHAnsi" w:hAnsiTheme="majorHAnsi" w:cstheme="majorHAnsi"/>
          <w:b w:val="0"/>
          <w:bCs w:val="0"/>
          <w:sz w:val="20"/>
          <w:szCs w:val="20"/>
        </w:rPr>
        <w:t xml:space="preserve">, nie ujawnia się informacji stanowiących tajemnicę przedsiębiorstwa, w rozumieniu przepisów o zwalczaniu nieuczciwej konkurencji, jeżeli Wykonawca, </w:t>
      </w:r>
      <w:r w:rsidR="00AB726F" w:rsidRPr="00204A64">
        <w:rPr>
          <w:rFonts w:asciiTheme="majorHAnsi" w:hAnsiTheme="majorHAnsi" w:cstheme="majorHAnsi"/>
          <w:b w:val="0"/>
          <w:bCs w:val="0"/>
          <w:sz w:val="20"/>
          <w:szCs w:val="20"/>
        </w:rPr>
        <w:t xml:space="preserve">wraz z przekazaniem takich informacji, zastrzegł, że nie mogą być one udostępniane oraz wykazał, że zastrzeżone informacje stanowią tajemnicę przedsiębiorstwa. </w:t>
      </w:r>
      <w:r w:rsidRPr="00204A64">
        <w:rPr>
          <w:rFonts w:asciiTheme="majorHAnsi" w:hAnsiTheme="majorHAnsi" w:cstheme="majorHAnsi"/>
          <w:b w:val="0"/>
          <w:bCs w:val="0"/>
          <w:sz w:val="20"/>
          <w:szCs w:val="20"/>
        </w:rPr>
        <w:t>Wszelkie informacje stanowiące tajemnicę przedsiębiorstwa w rozumieniu ustawy o zwalczaniu nieuczciwej konkurencji</w:t>
      </w:r>
      <w:r w:rsidRPr="00204A64">
        <w:rPr>
          <w:rStyle w:val="Odwoanieprzypisudolnego"/>
          <w:rFonts w:asciiTheme="majorHAnsi" w:hAnsiTheme="majorHAnsi" w:cstheme="majorHAnsi"/>
          <w:b w:val="0"/>
          <w:bCs w:val="0"/>
          <w:sz w:val="20"/>
          <w:szCs w:val="20"/>
        </w:rPr>
        <w:footnoteReference w:id="7"/>
      </w:r>
      <w:r w:rsidRPr="00204A64">
        <w:rPr>
          <w:rFonts w:asciiTheme="majorHAnsi" w:hAnsiTheme="majorHAnsi" w:cstheme="majorHAnsi"/>
          <w:b w:val="0"/>
          <w:bCs w:val="0"/>
          <w:sz w:val="20"/>
          <w:szCs w:val="20"/>
        </w:rPr>
        <w:t>, które Wykonawca zastrze</w:t>
      </w:r>
      <w:r w:rsidR="00756192" w:rsidRPr="00204A64">
        <w:rPr>
          <w:rFonts w:asciiTheme="majorHAnsi" w:hAnsiTheme="majorHAnsi" w:cstheme="majorHAnsi"/>
          <w:b w:val="0"/>
          <w:bCs w:val="0"/>
          <w:sz w:val="20"/>
          <w:szCs w:val="20"/>
        </w:rPr>
        <w:t>ga,</w:t>
      </w:r>
      <w:r w:rsidRPr="00204A64">
        <w:rPr>
          <w:rFonts w:asciiTheme="majorHAnsi" w:hAnsiTheme="majorHAnsi" w:cstheme="majorHAnsi"/>
          <w:b w:val="0"/>
          <w:bCs w:val="0"/>
          <w:sz w:val="20"/>
          <w:szCs w:val="20"/>
        </w:rPr>
        <w:t xml:space="preserve"> jako tajemnicę przedsiębiorstwa, winny być załączone </w:t>
      </w:r>
      <w:r w:rsidR="00F515F2" w:rsidRPr="00204A64">
        <w:rPr>
          <w:rFonts w:asciiTheme="majorHAnsi" w:hAnsiTheme="majorHAnsi" w:cstheme="majorHAnsi"/>
          <w:b w:val="0"/>
          <w:bCs w:val="0"/>
          <w:sz w:val="20"/>
          <w:szCs w:val="20"/>
        </w:rPr>
        <w:t xml:space="preserve">na Platformie </w:t>
      </w:r>
      <w:r w:rsidRPr="00204A64">
        <w:rPr>
          <w:rFonts w:asciiTheme="majorHAnsi" w:hAnsiTheme="majorHAnsi" w:cstheme="majorHAnsi"/>
          <w:b w:val="0"/>
          <w:bCs w:val="0"/>
          <w:sz w:val="20"/>
          <w:szCs w:val="20"/>
        </w:rPr>
        <w:t>w osobnym</w:t>
      </w:r>
      <w:r w:rsidR="00F515F2" w:rsidRPr="00204A64">
        <w:rPr>
          <w:rFonts w:asciiTheme="majorHAnsi" w:hAnsiTheme="majorHAnsi" w:cstheme="majorHAnsi"/>
          <w:b w:val="0"/>
          <w:bCs w:val="0"/>
          <w:sz w:val="20"/>
          <w:szCs w:val="20"/>
        </w:rPr>
        <w:t xml:space="preserve"> pliku z </w:t>
      </w:r>
      <w:r w:rsidR="00756192" w:rsidRPr="00204A64">
        <w:rPr>
          <w:rFonts w:asciiTheme="majorHAnsi" w:hAnsiTheme="majorHAnsi" w:cstheme="majorHAnsi"/>
          <w:b w:val="0"/>
          <w:bCs w:val="0"/>
          <w:sz w:val="20"/>
          <w:szCs w:val="20"/>
        </w:rPr>
        <w:t xml:space="preserve">oznaczeniem </w:t>
      </w:r>
      <w:r w:rsidR="00F515F2" w:rsidRPr="00204A64">
        <w:rPr>
          <w:rFonts w:asciiTheme="majorHAnsi" w:hAnsiTheme="majorHAnsi" w:cstheme="majorHAnsi"/>
          <w:b w:val="0"/>
          <w:bCs w:val="0"/>
          <w:sz w:val="20"/>
          <w:szCs w:val="20"/>
        </w:rPr>
        <w:t>„</w:t>
      </w:r>
      <w:r w:rsidR="00756192" w:rsidRPr="00204A64">
        <w:rPr>
          <w:rFonts w:asciiTheme="majorHAnsi" w:hAnsiTheme="majorHAnsi" w:cstheme="majorHAnsi"/>
          <w:b w:val="0"/>
          <w:bCs w:val="0"/>
          <w:sz w:val="20"/>
          <w:szCs w:val="20"/>
        </w:rPr>
        <w:t>T</w:t>
      </w:r>
      <w:r w:rsidR="00F515F2" w:rsidRPr="00204A64">
        <w:rPr>
          <w:rFonts w:asciiTheme="majorHAnsi" w:hAnsiTheme="majorHAnsi" w:cstheme="majorHAnsi"/>
          <w:b w:val="0"/>
          <w:bCs w:val="0"/>
          <w:sz w:val="20"/>
          <w:szCs w:val="20"/>
        </w:rPr>
        <w:t>ajemnic</w:t>
      </w:r>
      <w:r w:rsidR="00756192" w:rsidRPr="00204A64">
        <w:rPr>
          <w:rFonts w:asciiTheme="majorHAnsi" w:hAnsiTheme="majorHAnsi" w:cstheme="majorHAnsi"/>
          <w:b w:val="0"/>
          <w:bCs w:val="0"/>
          <w:sz w:val="20"/>
          <w:szCs w:val="20"/>
        </w:rPr>
        <w:t>a</w:t>
      </w:r>
      <w:r w:rsidR="00F515F2" w:rsidRPr="00204A64">
        <w:rPr>
          <w:rFonts w:asciiTheme="majorHAnsi" w:hAnsiTheme="majorHAnsi" w:cstheme="majorHAnsi"/>
          <w:b w:val="0"/>
          <w:bCs w:val="0"/>
          <w:sz w:val="20"/>
          <w:szCs w:val="20"/>
        </w:rPr>
        <w:t xml:space="preserve"> przedsiębiorstwa</w:t>
      </w:r>
      <w:r w:rsidR="00F515F2" w:rsidRPr="00204A64">
        <w:rPr>
          <w:rFonts w:asciiTheme="majorHAnsi" w:hAnsiTheme="majorHAnsi" w:cstheme="majorHAnsi"/>
          <w:sz w:val="20"/>
          <w:szCs w:val="20"/>
        </w:rPr>
        <w:t>”</w:t>
      </w:r>
      <w:r w:rsidR="00232A15" w:rsidRPr="00204A64">
        <w:rPr>
          <w:rFonts w:asciiTheme="majorHAnsi" w:hAnsiTheme="majorHAnsi" w:cstheme="majorHAnsi"/>
          <w:b w:val="0"/>
          <w:bCs w:val="0"/>
          <w:sz w:val="20"/>
          <w:szCs w:val="20"/>
        </w:rPr>
        <w:t>.</w:t>
      </w:r>
    </w:p>
    <w:p w14:paraId="159E44CB" w14:textId="6773BC3D" w:rsidR="00F515F2" w:rsidRPr="00204A64" w:rsidRDefault="0006792C" w:rsidP="00CB793C">
      <w:pPr>
        <w:pStyle w:val="Tekstpodstawowy2"/>
        <w:spacing w:before="0" w:line="288" w:lineRule="auto"/>
        <w:ind w:left="709" w:hanging="709"/>
        <w:rPr>
          <w:rFonts w:asciiTheme="majorHAnsi" w:hAnsiTheme="majorHAnsi" w:cstheme="majorHAnsi"/>
          <w:b w:val="0"/>
          <w:bCs w:val="0"/>
          <w:sz w:val="20"/>
          <w:szCs w:val="20"/>
        </w:rPr>
      </w:pPr>
      <w:r w:rsidRPr="00204A64">
        <w:rPr>
          <w:rFonts w:asciiTheme="majorHAnsi" w:hAnsiTheme="majorHAnsi" w:cstheme="majorHAnsi"/>
          <w:b w:val="0"/>
          <w:bCs w:val="0"/>
          <w:sz w:val="20"/>
          <w:szCs w:val="20"/>
        </w:rPr>
        <w:t>1</w:t>
      </w:r>
      <w:r w:rsidR="00C6093F" w:rsidRPr="00204A64">
        <w:rPr>
          <w:rFonts w:asciiTheme="majorHAnsi" w:hAnsiTheme="majorHAnsi" w:cstheme="majorHAnsi"/>
          <w:b w:val="0"/>
          <w:bCs w:val="0"/>
          <w:sz w:val="20"/>
          <w:szCs w:val="20"/>
        </w:rPr>
        <w:t>6</w:t>
      </w:r>
      <w:r w:rsidRPr="00204A64">
        <w:rPr>
          <w:rFonts w:asciiTheme="majorHAnsi" w:hAnsiTheme="majorHAnsi" w:cstheme="majorHAnsi"/>
          <w:b w:val="0"/>
          <w:bCs w:val="0"/>
          <w:sz w:val="20"/>
          <w:szCs w:val="20"/>
        </w:rPr>
        <w:t>.</w:t>
      </w:r>
      <w:r w:rsidR="00207576" w:rsidRPr="00204A64">
        <w:rPr>
          <w:rFonts w:asciiTheme="majorHAnsi" w:hAnsiTheme="majorHAnsi" w:cstheme="majorHAnsi"/>
          <w:b w:val="0"/>
          <w:bCs w:val="0"/>
          <w:sz w:val="20"/>
          <w:szCs w:val="20"/>
        </w:rPr>
        <w:t>7</w:t>
      </w:r>
      <w:r w:rsidRPr="00204A64">
        <w:rPr>
          <w:rFonts w:asciiTheme="majorHAnsi" w:hAnsiTheme="majorHAnsi" w:cstheme="majorHAnsi"/>
          <w:b w:val="0"/>
          <w:sz w:val="20"/>
          <w:szCs w:val="20"/>
        </w:rPr>
        <w:tab/>
      </w:r>
      <w:r w:rsidRPr="00204A64">
        <w:rPr>
          <w:rFonts w:asciiTheme="majorHAnsi" w:hAnsiTheme="majorHAnsi" w:cstheme="majorHAnsi"/>
          <w:b w:val="0"/>
          <w:bCs w:val="0"/>
          <w:sz w:val="20"/>
          <w:szCs w:val="20"/>
        </w:rPr>
        <w:t xml:space="preserve">Przed upływem terminu składania </w:t>
      </w:r>
      <w:r w:rsidR="00CE18E1" w:rsidRPr="00204A64">
        <w:rPr>
          <w:rFonts w:asciiTheme="majorHAnsi" w:hAnsiTheme="majorHAnsi" w:cstheme="majorHAnsi"/>
          <w:b w:val="0"/>
          <w:bCs w:val="0"/>
          <w:sz w:val="20"/>
          <w:szCs w:val="20"/>
        </w:rPr>
        <w:t>Wniosków</w:t>
      </w:r>
      <w:r w:rsidRPr="00204A64">
        <w:rPr>
          <w:rFonts w:asciiTheme="majorHAnsi" w:hAnsiTheme="majorHAnsi" w:cstheme="majorHAnsi"/>
          <w:b w:val="0"/>
          <w:bCs w:val="0"/>
          <w:sz w:val="20"/>
          <w:szCs w:val="20"/>
        </w:rPr>
        <w:t>, Wykonawca</w:t>
      </w:r>
      <w:r w:rsidR="00F515F2" w:rsidRPr="00204A64">
        <w:rPr>
          <w:rFonts w:asciiTheme="majorHAnsi" w:hAnsiTheme="majorHAnsi" w:cstheme="majorHAnsi"/>
          <w:b w:val="0"/>
          <w:bCs w:val="0"/>
          <w:sz w:val="20"/>
          <w:szCs w:val="20"/>
        </w:rPr>
        <w:t xml:space="preserve"> za pośrednictwem Platformy</w:t>
      </w:r>
      <w:r w:rsidRPr="00204A64">
        <w:rPr>
          <w:rFonts w:asciiTheme="majorHAnsi" w:hAnsiTheme="majorHAnsi" w:cstheme="majorHAnsi"/>
          <w:b w:val="0"/>
          <w:bCs w:val="0"/>
          <w:sz w:val="20"/>
          <w:szCs w:val="20"/>
        </w:rPr>
        <w:t xml:space="preserve"> może wprowadzić zmiany do złożone</w:t>
      </w:r>
      <w:r w:rsidR="00CE18E1" w:rsidRPr="00204A64">
        <w:rPr>
          <w:rFonts w:asciiTheme="majorHAnsi" w:hAnsiTheme="majorHAnsi" w:cstheme="majorHAnsi"/>
          <w:b w:val="0"/>
          <w:bCs w:val="0"/>
          <w:sz w:val="20"/>
          <w:szCs w:val="20"/>
        </w:rPr>
        <w:t>go Wniosku</w:t>
      </w:r>
      <w:r w:rsidRPr="00204A64">
        <w:rPr>
          <w:rFonts w:asciiTheme="majorHAnsi" w:hAnsiTheme="majorHAnsi" w:cstheme="majorHAnsi"/>
          <w:b w:val="0"/>
          <w:bCs w:val="0"/>
          <w:sz w:val="20"/>
          <w:szCs w:val="20"/>
        </w:rPr>
        <w:t xml:space="preserve"> lub wycofać </w:t>
      </w:r>
      <w:r w:rsidR="00CE18E1" w:rsidRPr="00204A64">
        <w:rPr>
          <w:rFonts w:asciiTheme="majorHAnsi" w:hAnsiTheme="majorHAnsi" w:cstheme="majorHAnsi"/>
          <w:b w:val="0"/>
          <w:bCs w:val="0"/>
          <w:sz w:val="20"/>
          <w:szCs w:val="20"/>
        </w:rPr>
        <w:t>Wniosek</w:t>
      </w:r>
      <w:r w:rsidRPr="00204A64">
        <w:rPr>
          <w:rFonts w:asciiTheme="majorHAnsi" w:hAnsiTheme="majorHAnsi" w:cstheme="majorHAnsi"/>
          <w:b w:val="0"/>
          <w:bCs w:val="0"/>
          <w:sz w:val="20"/>
          <w:szCs w:val="20"/>
        </w:rPr>
        <w:t xml:space="preserve">. </w:t>
      </w:r>
      <w:r w:rsidR="00AF70FB" w:rsidRPr="00204A64">
        <w:rPr>
          <w:rFonts w:asciiTheme="majorHAnsi" w:hAnsiTheme="majorHAnsi" w:cstheme="majorHAnsi"/>
          <w:b w:val="0"/>
          <w:bCs w:val="0"/>
          <w:sz w:val="20"/>
          <w:szCs w:val="20"/>
        </w:rPr>
        <w:t>Wykonawca za pośrednictwem Platformy może samodzielnie usunąć wczytan</w:t>
      </w:r>
      <w:r w:rsidR="00CE18E1" w:rsidRPr="00204A64">
        <w:rPr>
          <w:rFonts w:asciiTheme="majorHAnsi" w:hAnsiTheme="majorHAnsi" w:cstheme="majorHAnsi"/>
          <w:b w:val="0"/>
          <w:bCs w:val="0"/>
          <w:sz w:val="20"/>
          <w:szCs w:val="20"/>
        </w:rPr>
        <w:t>y</w:t>
      </w:r>
      <w:r w:rsidR="00AF70FB" w:rsidRPr="00204A64">
        <w:rPr>
          <w:rFonts w:asciiTheme="majorHAnsi" w:hAnsiTheme="majorHAnsi" w:cstheme="majorHAnsi"/>
          <w:b w:val="0"/>
          <w:bCs w:val="0"/>
          <w:sz w:val="20"/>
          <w:szCs w:val="20"/>
        </w:rPr>
        <w:t xml:space="preserve"> przez siebie </w:t>
      </w:r>
      <w:r w:rsidR="00CE18E1" w:rsidRPr="00204A64">
        <w:rPr>
          <w:rFonts w:asciiTheme="majorHAnsi" w:hAnsiTheme="majorHAnsi" w:cstheme="majorHAnsi"/>
          <w:b w:val="0"/>
          <w:bCs w:val="0"/>
          <w:sz w:val="20"/>
          <w:szCs w:val="20"/>
        </w:rPr>
        <w:t>Wniosek</w:t>
      </w:r>
      <w:r w:rsidR="00AF70FB" w:rsidRPr="00204A64">
        <w:rPr>
          <w:rFonts w:asciiTheme="majorHAnsi" w:hAnsiTheme="majorHAnsi" w:cstheme="majorHAnsi"/>
          <w:b w:val="0"/>
          <w:bCs w:val="0"/>
          <w:sz w:val="20"/>
          <w:szCs w:val="20"/>
        </w:rPr>
        <w:t xml:space="preserve"> (załącznik/załączniki).</w:t>
      </w:r>
    </w:p>
    <w:p w14:paraId="196BD795" w14:textId="6CCAC7E5" w:rsidR="00F515F2" w:rsidRPr="00204A64" w:rsidRDefault="00F515F2" w:rsidP="00CB793C">
      <w:pPr>
        <w:pStyle w:val="Tekstpodstawowy2"/>
        <w:spacing w:before="0" w:line="288" w:lineRule="auto"/>
        <w:ind w:left="709" w:hanging="709"/>
        <w:rPr>
          <w:rFonts w:asciiTheme="majorHAnsi" w:hAnsiTheme="majorHAnsi" w:cstheme="majorHAnsi"/>
          <w:b w:val="0"/>
          <w:bCs w:val="0"/>
          <w:sz w:val="20"/>
          <w:szCs w:val="20"/>
        </w:rPr>
      </w:pPr>
      <w:r w:rsidRPr="00204A64">
        <w:rPr>
          <w:rFonts w:asciiTheme="majorHAnsi" w:hAnsiTheme="majorHAnsi" w:cstheme="majorHAnsi"/>
          <w:b w:val="0"/>
          <w:bCs w:val="0"/>
          <w:sz w:val="20"/>
          <w:szCs w:val="20"/>
        </w:rPr>
        <w:t>1</w:t>
      </w:r>
      <w:r w:rsidR="00C6093F" w:rsidRPr="00204A64">
        <w:rPr>
          <w:rFonts w:asciiTheme="majorHAnsi" w:hAnsiTheme="majorHAnsi" w:cstheme="majorHAnsi"/>
          <w:b w:val="0"/>
          <w:bCs w:val="0"/>
          <w:sz w:val="20"/>
          <w:szCs w:val="20"/>
        </w:rPr>
        <w:t>6</w:t>
      </w:r>
      <w:r w:rsidRPr="00204A64">
        <w:rPr>
          <w:rFonts w:asciiTheme="majorHAnsi" w:hAnsiTheme="majorHAnsi" w:cstheme="majorHAnsi"/>
          <w:b w:val="0"/>
          <w:bCs w:val="0"/>
          <w:sz w:val="20"/>
          <w:szCs w:val="20"/>
        </w:rPr>
        <w:t>.</w:t>
      </w:r>
      <w:r w:rsidR="00207576" w:rsidRPr="00204A64">
        <w:rPr>
          <w:rFonts w:asciiTheme="majorHAnsi" w:hAnsiTheme="majorHAnsi" w:cstheme="majorHAnsi"/>
          <w:b w:val="0"/>
          <w:bCs w:val="0"/>
          <w:sz w:val="20"/>
          <w:szCs w:val="20"/>
        </w:rPr>
        <w:t>8</w:t>
      </w:r>
      <w:r w:rsidR="6FFB5374" w:rsidRPr="00204A64">
        <w:rPr>
          <w:rFonts w:asciiTheme="majorHAnsi" w:hAnsiTheme="majorHAnsi" w:cstheme="majorHAnsi"/>
          <w:b w:val="0"/>
          <w:bCs w:val="0"/>
          <w:sz w:val="20"/>
          <w:szCs w:val="20"/>
        </w:rPr>
        <w:t xml:space="preserve">. </w:t>
      </w:r>
      <w:r w:rsidR="00F357D1" w:rsidRPr="00204A64">
        <w:rPr>
          <w:rFonts w:asciiTheme="majorHAnsi" w:hAnsiTheme="majorHAnsi" w:cstheme="majorHAnsi"/>
          <w:b w:val="0"/>
          <w:bCs w:val="0"/>
          <w:sz w:val="20"/>
          <w:szCs w:val="20"/>
        </w:rPr>
        <w:tab/>
      </w:r>
      <w:r w:rsidRPr="00204A64">
        <w:rPr>
          <w:rFonts w:asciiTheme="majorHAnsi" w:hAnsiTheme="majorHAnsi" w:cstheme="majorHAnsi"/>
          <w:b w:val="0"/>
          <w:bCs w:val="0"/>
          <w:sz w:val="20"/>
          <w:szCs w:val="20"/>
        </w:rPr>
        <w:t xml:space="preserve">Wykonawca po upływie terminu do składania </w:t>
      </w:r>
      <w:r w:rsidR="00CE18E1" w:rsidRPr="00204A64">
        <w:rPr>
          <w:rFonts w:asciiTheme="majorHAnsi" w:hAnsiTheme="majorHAnsi" w:cstheme="majorHAnsi"/>
          <w:b w:val="0"/>
          <w:bCs w:val="0"/>
          <w:sz w:val="20"/>
          <w:szCs w:val="20"/>
        </w:rPr>
        <w:t xml:space="preserve">Wniosków </w:t>
      </w:r>
      <w:r w:rsidRPr="00204A64">
        <w:rPr>
          <w:rFonts w:asciiTheme="majorHAnsi" w:hAnsiTheme="majorHAnsi" w:cstheme="majorHAnsi"/>
          <w:b w:val="0"/>
          <w:bCs w:val="0"/>
          <w:sz w:val="20"/>
          <w:szCs w:val="20"/>
        </w:rPr>
        <w:t>nie może skutecznie dokonać zmiany ani wycofać złożone</w:t>
      </w:r>
      <w:r w:rsidR="00CE18E1" w:rsidRPr="00204A64">
        <w:rPr>
          <w:rFonts w:asciiTheme="majorHAnsi" w:hAnsiTheme="majorHAnsi" w:cstheme="majorHAnsi"/>
          <w:b w:val="0"/>
          <w:bCs w:val="0"/>
          <w:sz w:val="20"/>
          <w:szCs w:val="20"/>
        </w:rPr>
        <w:t>go Wniosku</w:t>
      </w:r>
      <w:r w:rsidRPr="00204A64">
        <w:rPr>
          <w:rFonts w:asciiTheme="majorHAnsi" w:hAnsiTheme="majorHAnsi" w:cstheme="majorHAnsi"/>
          <w:b w:val="0"/>
          <w:bCs w:val="0"/>
          <w:sz w:val="20"/>
          <w:szCs w:val="20"/>
        </w:rPr>
        <w:t xml:space="preserve"> (załączników).</w:t>
      </w:r>
    </w:p>
    <w:p w14:paraId="7DAE0EBB" w14:textId="38E59AC1" w:rsidR="0006792C" w:rsidRPr="00204A64" w:rsidRDefault="0006792C" w:rsidP="00CB793C">
      <w:pPr>
        <w:spacing w:line="288" w:lineRule="auto"/>
        <w:jc w:val="both"/>
        <w:rPr>
          <w:rFonts w:asciiTheme="majorHAnsi" w:hAnsiTheme="majorHAnsi" w:cstheme="majorHAnsi"/>
          <w:b/>
          <w:sz w:val="20"/>
          <w:szCs w:val="20"/>
        </w:rPr>
      </w:pPr>
      <w:r w:rsidRPr="00204A64">
        <w:rPr>
          <w:rFonts w:asciiTheme="majorHAnsi" w:hAnsiTheme="majorHAnsi" w:cstheme="majorHAnsi"/>
          <w:b/>
          <w:sz w:val="20"/>
          <w:szCs w:val="20"/>
        </w:rPr>
        <w:t>1</w:t>
      </w:r>
      <w:r w:rsidR="00C6093F" w:rsidRPr="00204A64">
        <w:rPr>
          <w:rFonts w:asciiTheme="majorHAnsi" w:hAnsiTheme="majorHAnsi" w:cstheme="majorHAnsi"/>
          <w:b/>
          <w:sz w:val="20"/>
          <w:szCs w:val="20"/>
        </w:rPr>
        <w:t>7</w:t>
      </w:r>
      <w:r w:rsidRPr="00204A64">
        <w:rPr>
          <w:rFonts w:asciiTheme="majorHAnsi" w:hAnsiTheme="majorHAnsi" w:cstheme="majorHAnsi"/>
          <w:b/>
          <w:sz w:val="20"/>
          <w:szCs w:val="20"/>
        </w:rPr>
        <w:t xml:space="preserve">. </w:t>
      </w:r>
      <w:r w:rsidRPr="00204A64">
        <w:rPr>
          <w:rFonts w:asciiTheme="majorHAnsi" w:hAnsiTheme="majorHAnsi" w:cstheme="majorHAnsi"/>
          <w:b/>
          <w:sz w:val="20"/>
          <w:szCs w:val="20"/>
        </w:rPr>
        <w:tab/>
      </w:r>
      <w:r w:rsidR="00563A18" w:rsidRPr="00204A64">
        <w:rPr>
          <w:rFonts w:asciiTheme="majorHAnsi" w:hAnsiTheme="majorHAnsi" w:cstheme="majorHAnsi"/>
          <w:b/>
          <w:sz w:val="20"/>
          <w:szCs w:val="20"/>
        </w:rPr>
        <w:t>KRYTERIA SELEKCJI</w:t>
      </w:r>
    </w:p>
    <w:p w14:paraId="6D2DE5AE" w14:textId="77777777" w:rsidR="00563A18" w:rsidRPr="00204A64" w:rsidRDefault="0006792C" w:rsidP="00CB793C">
      <w:pPr>
        <w:pStyle w:val="Tekstpodstawowy2"/>
        <w:spacing w:before="0" w:line="288" w:lineRule="auto"/>
        <w:ind w:left="709" w:hanging="709"/>
        <w:rPr>
          <w:rFonts w:asciiTheme="majorHAnsi" w:hAnsiTheme="majorHAnsi" w:cstheme="majorHAnsi"/>
          <w:b w:val="0"/>
          <w:iCs/>
          <w:sz w:val="20"/>
          <w:szCs w:val="20"/>
        </w:rPr>
      </w:pPr>
      <w:r w:rsidRPr="00204A64">
        <w:rPr>
          <w:rFonts w:asciiTheme="majorHAnsi" w:hAnsiTheme="majorHAnsi" w:cstheme="majorHAnsi"/>
          <w:b w:val="0"/>
          <w:bCs w:val="0"/>
          <w:sz w:val="20"/>
          <w:szCs w:val="20"/>
        </w:rPr>
        <w:t>1</w:t>
      </w:r>
      <w:r w:rsidR="00C6093F" w:rsidRPr="00204A64">
        <w:rPr>
          <w:rFonts w:asciiTheme="majorHAnsi" w:hAnsiTheme="majorHAnsi" w:cstheme="majorHAnsi"/>
          <w:b w:val="0"/>
          <w:bCs w:val="0"/>
          <w:sz w:val="20"/>
          <w:szCs w:val="20"/>
        </w:rPr>
        <w:t>7</w:t>
      </w:r>
      <w:r w:rsidRPr="00204A64">
        <w:rPr>
          <w:rFonts w:asciiTheme="majorHAnsi" w:hAnsiTheme="majorHAnsi" w:cstheme="majorHAnsi"/>
          <w:b w:val="0"/>
          <w:bCs w:val="0"/>
          <w:sz w:val="20"/>
          <w:szCs w:val="20"/>
        </w:rPr>
        <w:t>.1.</w:t>
      </w:r>
      <w:r w:rsidRPr="00204A64">
        <w:rPr>
          <w:rFonts w:asciiTheme="majorHAnsi" w:hAnsiTheme="majorHAnsi" w:cstheme="majorHAnsi"/>
          <w:b w:val="0"/>
          <w:sz w:val="20"/>
          <w:szCs w:val="20"/>
        </w:rPr>
        <w:tab/>
      </w:r>
      <w:r w:rsidR="00563A18" w:rsidRPr="00204A64">
        <w:rPr>
          <w:rFonts w:asciiTheme="majorHAnsi" w:hAnsiTheme="majorHAnsi" w:cstheme="majorHAnsi"/>
          <w:b w:val="0"/>
          <w:iCs/>
          <w:sz w:val="20"/>
          <w:szCs w:val="20"/>
        </w:rPr>
        <w:t>Zamawiający zaprosi do dalszego udziału w Postępowaniu wszystkich Wykonawców, którzy spełniają warunki udziału w Postępowaniu oraz nie podlegają wykluczeniu.</w:t>
      </w:r>
    </w:p>
    <w:p w14:paraId="49E398E2" w14:textId="374BFF13" w:rsidR="0006792C" w:rsidRPr="00204A64" w:rsidRDefault="0006792C" w:rsidP="00CB793C">
      <w:pPr>
        <w:pStyle w:val="Tekstpodstawowy2"/>
        <w:spacing w:before="0" w:line="288" w:lineRule="auto"/>
        <w:ind w:left="709" w:hanging="709"/>
        <w:rPr>
          <w:rFonts w:asciiTheme="majorHAnsi" w:hAnsiTheme="majorHAnsi" w:cstheme="majorHAnsi"/>
          <w:b w:val="0"/>
          <w:sz w:val="20"/>
          <w:szCs w:val="20"/>
        </w:rPr>
      </w:pPr>
      <w:r w:rsidRPr="00204A64">
        <w:rPr>
          <w:rFonts w:asciiTheme="majorHAnsi" w:hAnsiTheme="majorHAnsi" w:cstheme="majorHAnsi"/>
          <w:b w:val="0"/>
          <w:sz w:val="20"/>
          <w:szCs w:val="20"/>
        </w:rPr>
        <w:t>1</w:t>
      </w:r>
      <w:r w:rsidR="00C6093F" w:rsidRPr="00204A64">
        <w:rPr>
          <w:rFonts w:asciiTheme="majorHAnsi" w:hAnsiTheme="majorHAnsi" w:cstheme="majorHAnsi"/>
          <w:b w:val="0"/>
          <w:sz w:val="20"/>
          <w:szCs w:val="20"/>
        </w:rPr>
        <w:t>7</w:t>
      </w:r>
      <w:r w:rsidRPr="00204A64">
        <w:rPr>
          <w:rFonts w:asciiTheme="majorHAnsi" w:hAnsiTheme="majorHAnsi" w:cstheme="majorHAnsi"/>
          <w:b w:val="0"/>
          <w:sz w:val="20"/>
          <w:szCs w:val="20"/>
        </w:rPr>
        <w:t>.</w:t>
      </w:r>
      <w:r w:rsidR="00C6093F" w:rsidRPr="00204A64">
        <w:rPr>
          <w:rFonts w:asciiTheme="majorHAnsi" w:hAnsiTheme="majorHAnsi" w:cstheme="majorHAnsi"/>
          <w:b w:val="0"/>
          <w:sz w:val="20"/>
          <w:szCs w:val="20"/>
        </w:rPr>
        <w:t>2</w:t>
      </w:r>
      <w:r w:rsidRPr="00204A64">
        <w:rPr>
          <w:rFonts w:asciiTheme="majorHAnsi" w:hAnsiTheme="majorHAnsi" w:cstheme="majorHAnsi"/>
          <w:b w:val="0"/>
          <w:sz w:val="20"/>
          <w:szCs w:val="20"/>
        </w:rPr>
        <w:t>.</w:t>
      </w:r>
      <w:r w:rsidRPr="00204A64">
        <w:rPr>
          <w:rFonts w:asciiTheme="majorHAnsi" w:hAnsiTheme="majorHAnsi" w:cstheme="majorHAnsi"/>
          <w:b w:val="0"/>
          <w:sz w:val="20"/>
          <w:szCs w:val="20"/>
        </w:rPr>
        <w:tab/>
      </w:r>
      <w:r w:rsidR="00563A18" w:rsidRPr="00204A64">
        <w:rPr>
          <w:rFonts w:asciiTheme="majorHAnsi" w:hAnsiTheme="majorHAnsi" w:cstheme="majorHAnsi"/>
          <w:b w:val="0"/>
          <w:sz w:val="20"/>
          <w:szCs w:val="20"/>
        </w:rPr>
        <w:t>Zamawiający nie przewiduje ograniczania liczby Wykonawców i w związku z tym nie formułuje kryteriów selekcji.</w:t>
      </w:r>
    </w:p>
    <w:p w14:paraId="175A403B" w14:textId="14402FEB" w:rsidR="0006792C" w:rsidRPr="00204A64" w:rsidRDefault="0006792C" w:rsidP="00CB793C">
      <w:pPr>
        <w:suppressAutoHyphens/>
        <w:spacing w:line="288" w:lineRule="auto"/>
        <w:rPr>
          <w:rFonts w:asciiTheme="majorHAnsi" w:hAnsiTheme="majorHAnsi" w:cstheme="majorHAnsi"/>
          <w:b/>
          <w:sz w:val="20"/>
          <w:szCs w:val="20"/>
          <w:lang w:eastAsia="ar-SA"/>
        </w:rPr>
      </w:pPr>
      <w:r w:rsidRPr="00204A64">
        <w:rPr>
          <w:rFonts w:asciiTheme="majorHAnsi" w:hAnsiTheme="majorHAnsi" w:cstheme="majorHAnsi"/>
          <w:b/>
          <w:sz w:val="20"/>
          <w:szCs w:val="20"/>
          <w:lang w:eastAsia="ar-SA"/>
        </w:rPr>
        <w:t>1</w:t>
      </w:r>
      <w:r w:rsidR="001952A9" w:rsidRPr="00204A64">
        <w:rPr>
          <w:rFonts w:asciiTheme="majorHAnsi" w:hAnsiTheme="majorHAnsi" w:cstheme="majorHAnsi"/>
          <w:b/>
          <w:sz w:val="20"/>
          <w:szCs w:val="20"/>
          <w:lang w:eastAsia="ar-SA"/>
        </w:rPr>
        <w:t>8</w:t>
      </w:r>
      <w:r w:rsidRPr="00204A64">
        <w:rPr>
          <w:rFonts w:asciiTheme="majorHAnsi" w:hAnsiTheme="majorHAnsi" w:cstheme="majorHAnsi"/>
          <w:b/>
          <w:sz w:val="20"/>
          <w:szCs w:val="20"/>
          <w:lang w:eastAsia="ar-SA"/>
        </w:rPr>
        <w:t>.</w:t>
      </w:r>
      <w:r w:rsidRPr="00204A64">
        <w:rPr>
          <w:rFonts w:asciiTheme="majorHAnsi" w:hAnsiTheme="majorHAnsi" w:cstheme="majorHAnsi"/>
          <w:b/>
          <w:sz w:val="20"/>
          <w:szCs w:val="20"/>
          <w:lang w:eastAsia="ar-SA"/>
        </w:rPr>
        <w:tab/>
        <w:t>WYMAGANIA DOTYCZĄCE WADIUM</w:t>
      </w:r>
    </w:p>
    <w:p w14:paraId="74CBA21A" w14:textId="417BC702" w:rsidR="00FA35E0" w:rsidRPr="00204A64" w:rsidRDefault="00FA35E0" w:rsidP="00CB793C">
      <w:pPr>
        <w:pStyle w:val="Akapitzlist"/>
        <w:keepNext/>
        <w:widowControl w:val="0"/>
        <w:numPr>
          <w:ilvl w:val="1"/>
          <w:numId w:val="34"/>
        </w:numPr>
        <w:adjustRightInd w:val="0"/>
        <w:spacing w:line="288" w:lineRule="auto"/>
        <w:jc w:val="both"/>
        <w:textAlignment w:val="baseline"/>
        <w:rPr>
          <w:rFonts w:asciiTheme="majorHAnsi" w:hAnsiTheme="majorHAnsi" w:cstheme="majorHAnsi"/>
          <w:sz w:val="20"/>
          <w:szCs w:val="19"/>
        </w:rPr>
      </w:pPr>
      <w:r w:rsidRPr="00204A64">
        <w:rPr>
          <w:rFonts w:asciiTheme="majorHAnsi" w:hAnsiTheme="majorHAnsi" w:cstheme="majorHAnsi"/>
          <w:sz w:val="20"/>
          <w:szCs w:val="19"/>
        </w:rPr>
        <w:t xml:space="preserve">Zamawiający </w:t>
      </w:r>
      <w:r w:rsidR="004F7A42" w:rsidRPr="00204A64">
        <w:rPr>
          <w:rFonts w:asciiTheme="majorHAnsi" w:hAnsiTheme="majorHAnsi" w:cstheme="majorHAnsi"/>
          <w:sz w:val="20"/>
          <w:szCs w:val="19"/>
        </w:rPr>
        <w:t xml:space="preserve">wymaga wniesienia wadium na etapie składania ofert przez Wykonawców, którzy spełnią </w:t>
      </w:r>
      <w:r w:rsidR="004F7A42" w:rsidRPr="00204A64">
        <w:rPr>
          <w:rFonts w:asciiTheme="majorHAnsi" w:hAnsiTheme="majorHAnsi" w:cstheme="majorHAnsi"/>
          <w:sz w:val="20"/>
          <w:szCs w:val="19"/>
        </w:rPr>
        <w:lastRenderedPageBreak/>
        <w:t>warunki udziału w Postępowaniu.</w:t>
      </w:r>
    </w:p>
    <w:p w14:paraId="2C2DF087" w14:textId="46F7377D" w:rsidR="00636A8B" w:rsidRPr="00204A64" w:rsidRDefault="00636A8B" w:rsidP="00CB793C">
      <w:pPr>
        <w:pStyle w:val="Akapitzlist"/>
        <w:keepNext/>
        <w:widowControl w:val="0"/>
        <w:numPr>
          <w:ilvl w:val="1"/>
          <w:numId w:val="34"/>
        </w:numPr>
        <w:adjustRightInd w:val="0"/>
        <w:spacing w:line="288" w:lineRule="auto"/>
        <w:jc w:val="both"/>
        <w:textAlignment w:val="baseline"/>
        <w:rPr>
          <w:rFonts w:asciiTheme="majorHAnsi" w:hAnsiTheme="majorHAnsi" w:cstheme="majorHAnsi"/>
          <w:sz w:val="20"/>
          <w:szCs w:val="19"/>
        </w:rPr>
      </w:pPr>
      <w:r w:rsidRPr="00204A64">
        <w:rPr>
          <w:rFonts w:asciiTheme="majorHAnsi" w:hAnsiTheme="majorHAnsi" w:cstheme="majorHAnsi"/>
          <w:sz w:val="20"/>
          <w:szCs w:val="19"/>
        </w:rPr>
        <w:t xml:space="preserve">Każdy z Wykonawców będzie zobowiązany do wniesienia wadium w wysokości: </w:t>
      </w:r>
      <w:r w:rsidR="00844A82">
        <w:rPr>
          <w:rFonts w:asciiTheme="majorHAnsi" w:hAnsiTheme="majorHAnsi" w:cstheme="majorHAnsi"/>
          <w:sz w:val="20"/>
          <w:szCs w:val="19"/>
        </w:rPr>
        <w:t>863</w:t>
      </w:r>
      <w:r w:rsidR="00BB5219" w:rsidRPr="00204A64">
        <w:rPr>
          <w:rFonts w:asciiTheme="majorHAnsi" w:hAnsiTheme="majorHAnsi" w:cstheme="majorHAnsi"/>
          <w:sz w:val="20"/>
          <w:szCs w:val="19"/>
        </w:rPr>
        <w:t> 000 zł.</w:t>
      </w:r>
    </w:p>
    <w:p w14:paraId="3CD2F3C1" w14:textId="6B8DE552" w:rsidR="00636A8B" w:rsidRPr="00204A64" w:rsidRDefault="00636A8B" w:rsidP="00CB793C">
      <w:pPr>
        <w:pStyle w:val="Akapitzlist"/>
        <w:keepNext/>
        <w:widowControl w:val="0"/>
        <w:numPr>
          <w:ilvl w:val="1"/>
          <w:numId w:val="34"/>
        </w:numPr>
        <w:adjustRightInd w:val="0"/>
        <w:spacing w:line="288" w:lineRule="auto"/>
        <w:jc w:val="both"/>
        <w:textAlignment w:val="baseline"/>
        <w:rPr>
          <w:rFonts w:asciiTheme="majorHAnsi" w:hAnsiTheme="majorHAnsi" w:cstheme="majorHAnsi"/>
          <w:sz w:val="20"/>
          <w:szCs w:val="19"/>
        </w:rPr>
      </w:pPr>
      <w:r w:rsidRPr="00204A64">
        <w:rPr>
          <w:rFonts w:asciiTheme="majorHAnsi" w:hAnsiTheme="majorHAnsi" w:cstheme="majorHAnsi"/>
          <w:sz w:val="20"/>
          <w:szCs w:val="19"/>
        </w:rPr>
        <w:t>Szczegółowe zasady dot. terminu i miejsca wniesienia wadium Zamawiający określi w SWZ.</w:t>
      </w:r>
    </w:p>
    <w:p w14:paraId="34B3F2EB" w14:textId="77777777" w:rsidR="0006792C" w:rsidRPr="00204A64" w:rsidRDefault="0006792C" w:rsidP="00CB793C">
      <w:pPr>
        <w:pStyle w:val="Tekstpodstawowy2"/>
        <w:tabs>
          <w:tab w:val="left" w:pos="851"/>
          <w:tab w:val="left" w:pos="1134"/>
        </w:tabs>
        <w:spacing w:before="0" w:line="288" w:lineRule="auto"/>
        <w:ind w:left="851" w:hanging="425"/>
        <w:rPr>
          <w:rFonts w:asciiTheme="majorHAnsi" w:hAnsiTheme="majorHAnsi" w:cstheme="majorHAnsi"/>
          <w:b w:val="0"/>
          <w:sz w:val="12"/>
          <w:szCs w:val="12"/>
          <w:lang w:eastAsia="ar-SA"/>
        </w:rPr>
      </w:pPr>
    </w:p>
    <w:p w14:paraId="37A2ACBA" w14:textId="1025C6FF" w:rsidR="0006792C" w:rsidRPr="00204A64" w:rsidRDefault="0006792C" w:rsidP="00CB793C">
      <w:pPr>
        <w:suppressAutoHyphens/>
        <w:spacing w:line="288" w:lineRule="auto"/>
        <w:rPr>
          <w:rFonts w:asciiTheme="majorHAnsi" w:hAnsiTheme="majorHAnsi" w:cstheme="majorHAnsi"/>
          <w:b/>
          <w:bCs/>
          <w:sz w:val="20"/>
          <w:szCs w:val="20"/>
          <w:lang w:eastAsia="ar-SA"/>
        </w:rPr>
      </w:pPr>
      <w:r w:rsidRPr="00204A64">
        <w:rPr>
          <w:rFonts w:asciiTheme="majorHAnsi" w:hAnsiTheme="majorHAnsi" w:cstheme="majorHAnsi"/>
          <w:b/>
          <w:bCs/>
          <w:sz w:val="20"/>
          <w:szCs w:val="20"/>
          <w:lang w:eastAsia="ar-SA"/>
        </w:rPr>
        <w:t>1</w:t>
      </w:r>
      <w:r w:rsidR="001952A9" w:rsidRPr="00204A64">
        <w:rPr>
          <w:rFonts w:asciiTheme="majorHAnsi" w:hAnsiTheme="majorHAnsi" w:cstheme="majorHAnsi"/>
          <w:b/>
          <w:bCs/>
          <w:sz w:val="20"/>
          <w:szCs w:val="20"/>
          <w:lang w:eastAsia="ar-SA"/>
        </w:rPr>
        <w:t>9</w:t>
      </w:r>
      <w:r w:rsidRPr="00204A64">
        <w:rPr>
          <w:rFonts w:asciiTheme="majorHAnsi" w:hAnsiTheme="majorHAnsi" w:cstheme="majorHAnsi"/>
          <w:b/>
          <w:bCs/>
          <w:sz w:val="20"/>
          <w:szCs w:val="20"/>
          <w:lang w:eastAsia="ar-SA"/>
        </w:rPr>
        <w:t>.</w:t>
      </w:r>
      <w:r w:rsidRPr="00204A64">
        <w:rPr>
          <w:rFonts w:asciiTheme="majorHAnsi" w:hAnsiTheme="majorHAnsi" w:cstheme="majorHAnsi"/>
          <w:b/>
          <w:sz w:val="20"/>
          <w:szCs w:val="20"/>
          <w:lang w:eastAsia="ar-SA"/>
        </w:rPr>
        <w:tab/>
      </w:r>
      <w:r w:rsidRPr="00204A64">
        <w:rPr>
          <w:rFonts w:asciiTheme="majorHAnsi" w:hAnsiTheme="majorHAnsi" w:cstheme="majorHAnsi"/>
          <w:b/>
          <w:bCs/>
          <w:spacing w:val="4"/>
          <w:sz w:val="20"/>
          <w:szCs w:val="20"/>
        </w:rPr>
        <w:t xml:space="preserve">MIEJSCE ORAZ TERMIN SKŁADANIA I OTWARCIA </w:t>
      </w:r>
      <w:r w:rsidR="00260C8C" w:rsidRPr="00204A64">
        <w:rPr>
          <w:rFonts w:asciiTheme="majorHAnsi" w:hAnsiTheme="majorHAnsi" w:cstheme="majorHAnsi"/>
          <w:b/>
          <w:bCs/>
          <w:spacing w:val="4"/>
          <w:sz w:val="20"/>
          <w:szCs w:val="20"/>
        </w:rPr>
        <w:t>WNIOSKÓW</w:t>
      </w:r>
    </w:p>
    <w:p w14:paraId="21AFF633" w14:textId="25AE69E6" w:rsidR="00F515F2" w:rsidRPr="00204A64" w:rsidRDefault="0006792C" w:rsidP="00CB793C">
      <w:pPr>
        <w:suppressAutoHyphens/>
        <w:spacing w:line="288" w:lineRule="auto"/>
        <w:ind w:left="709" w:hanging="709"/>
        <w:jc w:val="both"/>
        <w:rPr>
          <w:rFonts w:asciiTheme="majorHAnsi" w:hAnsiTheme="majorHAnsi" w:cstheme="majorHAnsi"/>
          <w:sz w:val="20"/>
          <w:szCs w:val="20"/>
        </w:rPr>
      </w:pPr>
      <w:r w:rsidRPr="00204A64">
        <w:rPr>
          <w:rFonts w:asciiTheme="majorHAnsi" w:hAnsiTheme="majorHAnsi" w:cstheme="majorHAnsi"/>
          <w:color w:val="000000"/>
          <w:spacing w:val="4"/>
          <w:sz w:val="20"/>
          <w:szCs w:val="20"/>
          <w:lang w:eastAsia="ar-SA"/>
        </w:rPr>
        <w:t>1</w:t>
      </w:r>
      <w:r w:rsidR="001952A9" w:rsidRPr="00204A64">
        <w:rPr>
          <w:rFonts w:asciiTheme="majorHAnsi" w:hAnsiTheme="majorHAnsi" w:cstheme="majorHAnsi"/>
          <w:color w:val="000000"/>
          <w:spacing w:val="4"/>
          <w:sz w:val="20"/>
          <w:szCs w:val="20"/>
          <w:lang w:eastAsia="ar-SA"/>
        </w:rPr>
        <w:t>9</w:t>
      </w:r>
      <w:r w:rsidRPr="00204A64">
        <w:rPr>
          <w:rFonts w:asciiTheme="majorHAnsi" w:hAnsiTheme="majorHAnsi" w:cstheme="majorHAnsi"/>
          <w:color w:val="000000"/>
          <w:spacing w:val="4"/>
          <w:sz w:val="20"/>
          <w:szCs w:val="20"/>
          <w:lang w:eastAsia="ar-SA"/>
        </w:rPr>
        <w:t>.1.</w:t>
      </w:r>
      <w:r w:rsidRPr="00204A64">
        <w:rPr>
          <w:rFonts w:asciiTheme="majorHAnsi" w:hAnsiTheme="majorHAnsi" w:cstheme="majorHAnsi"/>
          <w:color w:val="000000"/>
          <w:spacing w:val="4"/>
          <w:sz w:val="20"/>
          <w:szCs w:val="20"/>
          <w:lang w:eastAsia="ar-SA"/>
        </w:rPr>
        <w:tab/>
      </w:r>
      <w:r w:rsidR="004A6168" w:rsidRPr="00204A64">
        <w:rPr>
          <w:rFonts w:asciiTheme="majorHAnsi" w:hAnsiTheme="majorHAnsi" w:cstheme="majorHAnsi"/>
          <w:b/>
          <w:bCs/>
          <w:sz w:val="20"/>
          <w:szCs w:val="20"/>
        </w:rPr>
        <w:t>Wnioski</w:t>
      </w:r>
      <w:r w:rsidRPr="00204A64">
        <w:rPr>
          <w:rFonts w:asciiTheme="majorHAnsi" w:hAnsiTheme="majorHAnsi" w:cstheme="majorHAnsi"/>
          <w:b/>
          <w:bCs/>
          <w:sz w:val="20"/>
          <w:szCs w:val="20"/>
        </w:rPr>
        <w:t xml:space="preserve"> powinny być złożone</w:t>
      </w:r>
      <w:r w:rsidR="00F515F2" w:rsidRPr="00204A64">
        <w:rPr>
          <w:rFonts w:asciiTheme="majorHAnsi" w:hAnsiTheme="majorHAnsi" w:cstheme="majorHAnsi"/>
          <w:b/>
          <w:bCs/>
          <w:sz w:val="20"/>
          <w:szCs w:val="20"/>
        </w:rPr>
        <w:t xml:space="preserve"> za pośrednictwem Platformy w terminie do dnia </w:t>
      </w:r>
      <w:r w:rsidR="00FB5C49">
        <w:rPr>
          <w:rFonts w:asciiTheme="majorHAnsi" w:hAnsiTheme="majorHAnsi" w:cstheme="majorHAnsi"/>
          <w:b/>
          <w:bCs/>
          <w:sz w:val="20"/>
          <w:szCs w:val="20"/>
        </w:rPr>
        <w:t xml:space="preserve">17.06.2024r. </w:t>
      </w:r>
      <w:r w:rsidR="00F515F2" w:rsidRPr="00204A64">
        <w:rPr>
          <w:rFonts w:asciiTheme="majorHAnsi" w:hAnsiTheme="majorHAnsi" w:cstheme="majorHAnsi"/>
          <w:b/>
          <w:bCs/>
          <w:sz w:val="20"/>
          <w:szCs w:val="20"/>
        </w:rPr>
        <w:t xml:space="preserve">do godz. </w:t>
      </w:r>
      <w:r w:rsidR="00820BE1">
        <w:rPr>
          <w:rFonts w:asciiTheme="majorHAnsi" w:hAnsiTheme="majorHAnsi" w:cstheme="majorHAnsi"/>
          <w:b/>
          <w:bCs/>
          <w:sz w:val="20"/>
          <w:szCs w:val="20"/>
        </w:rPr>
        <w:t>11.00</w:t>
      </w:r>
    </w:p>
    <w:p w14:paraId="63B4513A" w14:textId="7C1AD324" w:rsidR="00F515F2" w:rsidRPr="00204A64" w:rsidRDefault="0006792C" w:rsidP="00CB793C">
      <w:pPr>
        <w:pStyle w:val="Tekstpodstawowy23"/>
        <w:spacing w:before="0" w:line="288" w:lineRule="auto"/>
        <w:ind w:left="851" w:hanging="851"/>
        <w:rPr>
          <w:rFonts w:asciiTheme="majorHAnsi" w:hAnsiTheme="majorHAnsi" w:cstheme="majorHAnsi"/>
          <w:b w:val="0"/>
          <w:sz w:val="20"/>
          <w:szCs w:val="20"/>
        </w:rPr>
      </w:pPr>
      <w:r w:rsidRPr="00204A64">
        <w:rPr>
          <w:rFonts w:asciiTheme="majorHAnsi" w:hAnsiTheme="majorHAnsi" w:cstheme="majorHAnsi"/>
          <w:b w:val="0"/>
          <w:color w:val="000000"/>
          <w:spacing w:val="4"/>
          <w:sz w:val="20"/>
          <w:szCs w:val="20"/>
        </w:rPr>
        <w:t>1</w:t>
      </w:r>
      <w:r w:rsidR="001952A9" w:rsidRPr="00204A64">
        <w:rPr>
          <w:rFonts w:asciiTheme="majorHAnsi" w:hAnsiTheme="majorHAnsi" w:cstheme="majorHAnsi"/>
          <w:b w:val="0"/>
          <w:color w:val="000000"/>
          <w:spacing w:val="4"/>
          <w:sz w:val="20"/>
          <w:szCs w:val="20"/>
        </w:rPr>
        <w:t>9</w:t>
      </w:r>
      <w:r w:rsidRPr="00204A64">
        <w:rPr>
          <w:rFonts w:asciiTheme="majorHAnsi" w:hAnsiTheme="majorHAnsi" w:cstheme="majorHAnsi"/>
          <w:b w:val="0"/>
          <w:color w:val="000000"/>
          <w:spacing w:val="4"/>
          <w:sz w:val="20"/>
          <w:szCs w:val="20"/>
        </w:rPr>
        <w:t>.2.</w:t>
      </w:r>
      <w:r w:rsidRPr="00204A64">
        <w:rPr>
          <w:rFonts w:asciiTheme="majorHAnsi" w:hAnsiTheme="majorHAnsi" w:cstheme="majorHAnsi"/>
          <w:b w:val="0"/>
          <w:color w:val="000000"/>
          <w:spacing w:val="4"/>
          <w:sz w:val="20"/>
          <w:szCs w:val="20"/>
        </w:rPr>
        <w:tab/>
      </w:r>
      <w:r w:rsidR="00F515F2" w:rsidRPr="00204A64">
        <w:rPr>
          <w:rFonts w:asciiTheme="majorHAnsi" w:hAnsiTheme="majorHAnsi" w:cstheme="majorHAnsi"/>
          <w:b w:val="0"/>
          <w:sz w:val="20"/>
          <w:szCs w:val="20"/>
        </w:rPr>
        <w:t xml:space="preserve">Wykonawca składa </w:t>
      </w:r>
      <w:r w:rsidR="004A6168" w:rsidRPr="00204A64">
        <w:rPr>
          <w:rFonts w:asciiTheme="majorHAnsi" w:hAnsiTheme="majorHAnsi" w:cstheme="majorHAnsi"/>
          <w:b w:val="0"/>
          <w:sz w:val="20"/>
          <w:szCs w:val="20"/>
        </w:rPr>
        <w:t>Wniosek</w:t>
      </w:r>
      <w:r w:rsidR="00F515F2" w:rsidRPr="00204A64">
        <w:rPr>
          <w:rFonts w:asciiTheme="majorHAnsi" w:hAnsiTheme="majorHAnsi" w:cstheme="majorHAnsi"/>
          <w:b w:val="0"/>
          <w:sz w:val="20"/>
          <w:szCs w:val="20"/>
        </w:rPr>
        <w:t xml:space="preserve"> na Platformie w następujący sposób:</w:t>
      </w:r>
    </w:p>
    <w:p w14:paraId="07CB6A2F" w14:textId="08949C87" w:rsidR="00F515F2" w:rsidRPr="00204A64" w:rsidRDefault="00F515F2" w:rsidP="00CB793C">
      <w:pPr>
        <w:pStyle w:val="Akapitzlist"/>
        <w:numPr>
          <w:ilvl w:val="0"/>
          <w:numId w:val="23"/>
        </w:numPr>
        <w:suppressAutoHyphens/>
        <w:spacing w:line="288" w:lineRule="auto"/>
        <w:jc w:val="both"/>
        <w:rPr>
          <w:rFonts w:asciiTheme="majorHAnsi" w:hAnsiTheme="majorHAnsi" w:cstheme="majorHAnsi"/>
          <w:sz w:val="20"/>
          <w:szCs w:val="20"/>
          <w:lang w:eastAsia="ar-SA"/>
        </w:rPr>
      </w:pPr>
      <w:r w:rsidRPr="00204A64">
        <w:rPr>
          <w:rFonts w:asciiTheme="majorHAnsi" w:hAnsiTheme="majorHAnsi" w:cstheme="majorHAnsi"/>
          <w:sz w:val="20"/>
          <w:szCs w:val="20"/>
          <w:lang w:eastAsia="ar-SA"/>
        </w:rPr>
        <w:t xml:space="preserve">w </w:t>
      </w:r>
      <w:r w:rsidR="00D074C4" w:rsidRPr="00204A64">
        <w:rPr>
          <w:rFonts w:asciiTheme="majorHAnsi" w:hAnsiTheme="majorHAnsi" w:cstheme="majorHAnsi"/>
          <w:sz w:val="20"/>
          <w:szCs w:val="20"/>
          <w:lang w:eastAsia="ar-SA"/>
        </w:rPr>
        <w:t>Formularzu składania wniosku</w:t>
      </w:r>
      <w:r w:rsidRPr="00204A64">
        <w:rPr>
          <w:rFonts w:asciiTheme="majorHAnsi" w:hAnsiTheme="majorHAnsi" w:cstheme="majorHAnsi"/>
          <w:sz w:val="20"/>
          <w:szCs w:val="20"/>
          <w:lang w:eastAsia="ar-SA"/>
        </w:rPr>
        <w:t xml:space="preserve"> dodaje załączniki określone w pkt </w:t>
      </w:r>
      <w:r w:rsidR="004A6168" w:rsidRPr="00204A64">
        <w:rPr>
          <w:rFonts w:asciiTheme="majorHAnsi" w:hAnsiTheme="majorHAnsi" w:cstheme="majorHAnsi"/>
          <w:sz w:val="20"/>
          <w:szCs w:val="20"/>
          <w:lang w:eastAsia="ar-SA"/>
        </w:rPr>
        <w:t>16</w:t>
      </w:r>
      <w:r w:rsidR="003B73AF" w:rsidRPr="00204A64">
        <w:rPr>
          <w:rFonts w:asciiTheme="majorHAnsi" w:hAnsiTheme="majorHAnsi" w:cstheme="majorHAnsi"/>
          <w:i/>
          <w:sz w:val="20"/>
          <w:szCs w:val="20"/>
          <w:lang w:eastAsia="ar-SA"/>
        </w:rPr>
        <w:br/>
      </w:r>
      <w:r w:rsidRPr="00204A64">
        <w:rPr>
          <w:rFonts w:asciiTheme="majorHAnsi" w:hAnsiTheme="majorHAnsi" w:cstheme="majorHAnsi"/>
          <w:sz w:val="20"/>
          <w:szCs w:val="20"/>
          <w:lang w:eastAsia="ar-SA"/>
        </w:rPr>
        <w:t xml:space="preserve"> </w:t>
      </w:r>
      <w:r w:rsidR="00664119" w:rsidRPr="00204A64">
        <w:rPr>
          <w:rFonts w:asciiTheme="majorHAnsi" w:hAnsiTheme="majorHAnsi" w:cstheme="majorHAnsi"/>
          <w:sz w:val="20"/>
          <w:szCs w:val="20"/>
          <w:lang w:eastAsia="ar-SA"/>
        </w:rPr>
        <w:t>OPW</w:t>
      </w:r>
      <w:r w:rsidRPr="00204A64">
        <w:rPr>
          <w:rFonts w:asciiTheme="majorHAnsi" w:hAnsiTheme="majorHAnsi" w:cstheme="majorHAnsi"/>
          <w:sz w:val="20"/>
          <w:szCs w:val="20"/>
          <w:lang w:eastAsia="ar-SA"/>
        </w:rPr>
        <w:t xml:space="preserve"> </w:t>
      </w:r>
      <w:r w:rsidR="1722A67E" w:rsidRPr="00204A64">
        <w:rPr>
          <w:rFonts w:asciiTheme="majorHAnsi" w:hAnsiTheme="majorHAnsi" w:cstheme="majorHAnsi"/>
          <w:sz w:val="20"/>
          <w:szCs w:val="20"/>
          <w:lang w:eastAsia="ar-SA"/>
        </w:rPr>
        <w:t xml:space="preserve"> </w:t>
      </w:r>
      <w:r w:rsidR="00D074C4" w:rsidRPr="00204A64">
        <w:rPr>
          <w:rFonts w:asciiTheme="majorHAnsi" w:hAnsiTheme="majorHAnsi" w:cstheme="majorHAnsi"/>
          <w:sz w:val="20"/>
          <w:szCs w:val="20"/>
          <w:lang w:eastAsia="ar-SA"/>
        </w:rPr>
        <w:t xml:space="preserve">z nazwą identyfikującą załącznik, </w:t>
      </w:r>
      <w:r w:rsidR="1722A67E" w:rsidRPr="00204A64">
        <w:rPr>
          <w:rFonts w:asciiTheme="majorHAnsi" w:hAnsiTheme="majorHAnsi" w:cstheme="majorHAnsi"/>
          <w:sz w:val="20"/>
          <w:szCs w:val="20"/>
          <w:lang w:eastAsia="ar-SA"/>
        </w:rPr>
        <w:t>w formie elektronicznej (tj. podpisane kwalifikowanym podpisem elektronicznym</w:t>
      </w:r>
      <w:r w:rsidR="004A6168" w:rsidRPr="00204A64">
        <w:rPr>
          <w:rFonts w:asciiTheme="majorHAnsi" w:hAnsiTheme="majorHAnsi" w:cstheme="majorHAnsi"/>
          <w:sz w:val="20"/>
          <w:szCs w:val="20"/>
          <w:lang w:eastAsia="ar-SA"/>
        </w:rPr>
        <w:t>,</w:t>
      </w:r>
      <w:r w:rsidRPr="00204A64">
        <w:rPr>
          <w:rFonts w:asciiTheme="majorHAnsi" w:hAnsiTheme="majorHAnsi" w:cstheme="majorHAnsi"/>
          <w:sz w:val="20"/>
          <w:szCs w:val="20"/>
          <w:lang w:eastAsia="ar-SA"/>
        </w:rPr>
        <w:t xml:space="preserve"> </w:t>
      </w:r>
      <w:r w:rsidR="00D074C4" w:rsidRPr="00204A64">
        <w:rPr>
          <w:rFonts w:asciiTheme="majorHAnsi" w:hAnsiTheme="majorHAnsi" w:cstheme="majorHAnsi"/>
          <w:sz w:val="20"/>
          <w:szCs w:val="20"/>
          <w:lang w:eastAsia="ar-SA"/>
        </w:rPr>
        <w:t xml:space="preserve">a następnie klika przycisk </w:t>
      </w:r>
      <w:r w:rsidRPr="00204A64">
        <w:rPr>
          <w:rFonts w:asciiTheme="majorHAnsi" w:hAnsiTheme="majorHAnsi" w:cstheme="majorHAnsi"/>
          <w:sz w:val="20"/>
          <w:szCs w:val="20"/>
          <w:lang w:eastAsia="ar-SA"/>
        </w:rPr>
        <w:t xml:space="preserve"> „</w:t>
      </w:r>
      <w:r w:rsidR="00D074C4" w:rsidRPr="00204A64">
        <w:rPr>
          <w:rFonts w:asciiTheme="majorHAnsi" w:hAnsiTheme="majorHAnsi" w:cstheme="majorHAnsi"/>
          <w:sz w:val="20"/>
          <w:szCs w:val="20"/>
          <w:lang w:eastAsia="ar-SA"/>
        </w:rPr>
        <w:t>Przejdź do podsumowania”.</w:t>
      </w:r>
      <w:r w:rsidR="00D074C4" w:rsidRPr="00204A64">
        <w:rPr>
          <w:rFonts w:asciiTheme="majorHAnsi" w:hAnsiTheme="majorHAnsi" w:cstheme="majorHAnsi"/>
        </w:rPr>
        <w:t xml:space="preserve"> </w:t>
      </w:r>
      <w:r w:rsidR="00D074C4" w:rsidRPr="00204A64">
        <w:rPr>
          <w:rFonts w:asciiTheme="majorHAnsi" w:hAnsiTheme="majorHAnsi" w:cstheme="majorHAnsi"/>
          <w:sz w:val="20"/>
          <w:szCs w:val="20"/>
          <w:lang w:eastAsia="ar-SA"/>
        </w:rPr>
        <w:t>Następnie w drugim kroku składania wniosku należy sprawdzić poprawność złożone</w:t>
      </w:r>
      <w:r w:rsidR="004A6168" w:rsidRPr="00204A64">
        <w:rPr>
          <w:rFonts w:asciiTheme="majorHAnsi" w:hAnsiTheme="majorHAnsi" w:cstheme="majorHAnsi"/>
          <w:sz w:val="20"/>
          <w:szCs w:val="20"/>
          <w:lang w:eastAsia="ar-SA"/>
        </w:rPr>
        <w:t>go Wniosku</w:t>
      </w:r>
      <w:r w:rsidR="00D074C4" w:rsidRPr="00204A64">
        <w:rPr>
          <w:rFonts w:asciiTheme="majorHAnsi" w:hAnsiTheme="majorHAnsi" w:cstheme="majorHAnsi"/>
          <w:sz w:val="20"/>
          <w:szCs w:val="20"/>
          <w:lang w:eastAsia="ar-SA"/>
        </w:rPr>
        <w:t xml:space="preserve">, załączonych plików oraz ich ilości. Aby zakończyć etap składania </w:t>
      </w:r>
      <w:r w:rsidR="004A6168" w:rsidRPr="00204A64">
        <w:rPr>
          <w:rFonts w:asciiTheme="majorHAnsi" w:hAnsiTheme="majorHAnsi" w:cstheme="majorHAnsi"/>
          <w:sz w:val="20"/>
          <w:szCs w:val="20"/>
          <w:lang w:eastAsia="ar-SA"/>
        </w:rPr>
        <w:t xml:space="preserve">Wniosku </w:t>
      </w:r>
      <w:r w:rsidR="00D074C4" w:rsidRPr="00204A64">
        <w:rPr>
          <w:rFonts w:asciiTheme="majorHAnsi" w:hAnsiTheme="majorHAnsi" w:cstheme="majorHAnsi"/>
          <w:sz w:val="20"/>
          <w:szCs w:val="20"/>
          <w:lang w:eastAsia="ar-SA"/>
        </w:rPr>
        <w:t>należy kliknąć przycisk Złóż ofertę.</w:t>
      </w:r>
      <w:r w:rsidRPr="00204A64">
        <w:rPr>
          <w:rFonts w:asciiTheme="majorHAnsi" w:hAnsiTheme="majorHAnsi" w:cstheme="majorHAnsi"/>
          <w:sz w:val="20"/>
          <w:szCs w:val="20"/>
          <w:lang w:eastAsia="ar-SA"/>
        </w:rPr>
        <w:t xml:space="preserve">; </w:t>
      </w:r>
    </w:p>
    <w:p w14:paraId="01C12F19" w14:textId="56F57764" w:rsidR="00B1272E" w:rsidRPr="00204A64" w:rsidRDefault="004D4A6A" w:rsidP="00CB793C">
      <w:pPr>
        <w:pStyle w:val="Akapitzlist"/>
        <w:numPr>
          <w:ilvl w:val="0"/>
          <w:numId w:val="23"/>
        </w:numPr>
        <w:suppressAutoHyphens/>
        <w:spacing w:line="288" w:lineRule="auto"/>
        <w:jc w:val="both"/>
        <w:rPr>
          <w:rFonts w:asciiTheme="majorHAnsi" w:hAnsiTheme="majorHAnsi" w:cstheme="majorHAnsi"/>
          <w:sz w:val="20"/>
          <w:szCs w:val="20"/>
          <w:lang w:eastAsia="ar-SA"/>
        </w:rPr>
      </w:pPr>
      <w:r w:rsidRPr="00204A64">
        <w:rPr>
          <w:rFonts w:asciiTheme="majorHAnsi" w:hAnsiTheme="majorHAnsi" w:cstheme="majorHAnsi"/>
          <w:sz w:val="20"/>
          <w:szCs w:val="20"/>
          <w:lang w:eastAsia="ar-SA"/>
        </w:rPr>
        <w:t>n</w:t>
      </w:r>
      <w:r w:rsidR="00D074C4" w:rsidRPr="00204A64">
        <w:rPr>
          <w:rFonts w:asciiTheme="majorHAnsi" w:hAnsiTheme="majorHAnsi" w:cstheme="majorHAnsi"/>
          <w:sz w:val="20"/>
          <w:szCs w:val="20"/>
          <w:lang w:eastAsia="ar-SA"/>
        </w:rPr>
        <w:t>astępnie system zaszyfruje ofertę lub wniosek wykonawcy, tak by ta była niedostępna dla zamawiającego do terminu otwarcia ofert lub złożenia wniosków o dopuszczenie do udziału w postępowaniu</w:t>
      </w:r>
      <w:r w:rsidR="004A6168" w:rsidRPr="00204A64">
        <w:rPr>
          <w:rFonts w:asciiTheme="majorHAnsi" w:hAnsiTheme="majorHAnsi" w:cstheme="majorHAnsi"/>
          <w:sz w:val="20"/>
          <w:szCs w:val="20"/>
          <w:lang w:eastAsia="ar-SA"/>
        </w:rPr>
        <w:t xml:space="preserve">. </w:t>
      </w:r>
      <w:r w:rsidR="00D074C4" w:rsidRPr="00204A64">
        <w:rPr>
          <w:rFonts w:asciiTheme="majorHAnsi" w:hAnsiTheme="majorHAnsi" w:cstheme="majorHAnsi"/>
          <w:sz w:val="20"/>
          <w:szCs w:val="20"/>
          <w:lang w:eastAsia="ar-SA"/>
        </w:rPr>
        <w:t>Ostatnim krokiem jest wyświetlenie się komunikatu i przesłanie wiadomości email z platformazakupowa.pl z informacją na temat złożonej oferty lub wniosku</w:t>
      </w:r>
      <w:r w:rsidR="003B73AF" w:rsidRPr="00204A64">
        <w:rPr>
          <w:rFonts w:asciiTheme="majorHAnsi" w:hAnsiTheme="majorHAnsi" w:cstheme="majorHAnsi"/>
          <w:sz w:val="20"/>
          <w:szCs w:val="20"/>
          <w:lang w:eastAsia="ar-SA"/>
        </w:rPr>
        <w:t>.</w:t>
      </w:r>
    </w:p>
    <w:p w14:paraId="1D7B270A" w14:textId="6FC5A158" w:rsidR="00F515F2" w:rsidRPr="00204A64" w:rsidRDefault="00F515F2" w:rsidP="00CB793C">
      <w:pPr>
        <w:suppressAutoHyphens/>
        <w:spacing w:line="288" w:lineRule="auto"/>
        <w:ind w:left="851" w:hanging="851"/>
        <w:jc w:val="both"/>
        <w:rPr>
          <w:rFonts w:asciiTheme="majorHAnsi" w:hAnsiTheme="majorHAnsi" w:cstheme="majorHAnsi"/>
          <w:b/>
          <w:bCs/>
          <w:color w:val="000000"/>
          <w:spacing w:val="4"/>
          <w:sz w:val="20"/>
          <w:szCs w:val="20"/>
          <w:lang w:eastAsia="ar-SA"/>
        </w:rPr>
      </w:pPr>
      <w:r w:rsidRPr="00204A64">
        <w:rPr>
          <w:rFonts w:asciiTheme="majorHAnsi" w:hAnsiTheme="majorHAnsi" w:cstheme="majorHAnsi"/>
          <w:color w:val="000000"/>
          <w:spacing w:val="4"/>
          <w:sz w:val="20"/>
          <w:szCs w:val="20"/>
          <w:lang w:eastAsia="ar-SA"/>
        </w:rPr>
        <w:t>1</w:t>
      </w:r>
      <w:r w:rsidR="001952A9" w:rsidRPr="00204A64">
        <w:rPr>
          <w:rFonts w:asciiTheme="majorHAnsi" w:hAnsiTheme="majorHAnsi" w:cstheme="majorHAnsi"/>
          <w:color w:val="000000"/>
          <w:spacing w:val="4"/>
          <w:sz w:val="20"/>
          <w:szCs w:val="20"/>
          <w:lang w:eastAsia="ar-SA"/>
        </w:rPr>
        <w:t>9</w:t>
      </w:r>
      <w:r w:rsidR="007D2AE7" w:rsidRPr="00204A64">
        <w:rPr>
          <w:rFonts w:asciiTheme="majorHAnsi" w:hAnsiTheme="majorHAnsi" w:cstheme="majorHAnsi"/>
          <w:color w:val="000000"/>
          <w:spacing w:val="4"/>
          <w:sz w:val="20"/>
          <w:szCs w:val="20"/>
          <w:lang w:eastAsia="ar-SA"/>
        </w:rPr>
        <w:t>.3.</w:t>
      </w:r>
      <w:r w:rsidR="007D2AE7" w:rsidRPr="00204A64">
        <w:rPr>
          <w:rFonts w:asciiTheme="majorHAnsi" w:hAnsiTheme="majorHAnsi" w:cstheme="majorHAnsi"/>
          <w:color w:val="000000"/>
          <w:spacing w:val="4"/>
          <w:sz w:val="20"/>
          <w:szCs w:val="20"/>
          <w:lang w:eastAsia="ar-SA"/>
        </w:rPr>
        <w:tab/>
      </w:r>
      <w:r w:rsidR="00E64D2D" w:rsidRPr="00204A64">
        <w:rPr>
          <w:rFonts w:asciiTheme="majorHAnsi" w:hAnsiTheme="majorHAnsi" w:cstheme="majorHAnsi"/>
          <w:color w:val="000000"/>
          <w:spacing w:val="4"/>
          <w:sz w:val="20"/>
          <w:szCs w:val="20"/>
          <w:lang w:eastAsia="ar-SA"/>
        </w:rPr>
        <w:t>O terminie złożenia</w:t>
      </w:r>
      <w:r w:rsidR="000D3726" w:rsidRPr="00204A64">
        <w:rPr>
          <w:rFonts w:asciiTheme="majorHAnsi" w:hAnsiTheme="majorHAnsi" w:cstheme="majorHAnsi"/>
          <w:color w:val="000000"/>
          <w:spacing w:val="4"/>
          <w:sz w:val="20"/>
          <w:szCs w:val="20"/>
          <w:lang w:eastAsia="ar-SA"/>
        </w:rPr>
        <w:t xml:space="preserve"> </w:t>
      </w:r>
      <w:r w:rsidR="004A6168" w:rsidRPr="00204A64">
        <w:rPr>
          <w:rFonts w:asciiTheme="majorHAnsi" w:hAnsiTheme="majorHAnsi" w:cstheme="majorHAnsi"/>
          <w:color w:val="000000"/>
          <w:spacing w:val="4"/>
          <w:sz w:val="20"/>
          <w:szCs w:val="20"/>
          <w:lang w:eastAsia="ar-SA"/>
        </w:rPr>
        <w:t>Wniosku</w:t>
      </w:r>
      <w:r w:rsidR="00E64D2D" w:rsidRPr="00204A64">
        <w:rPr>
          <w:rFonts w:asciiTheme="majorHAnsi" w:hAnsiTheme="majorHAnsi" w:cstheme="majorHAnsi"/>
          <w:color w:val="000000"/>
          <w:spacing w:val="4"/>
          <w:sz w:val="20"/>
          <w:szCs w:val="20"/>
          <w:lang w:eastAsia="ar-SA"/>
        </w:rPr>
        <w:t xml:space="preserve"> decyduje </w:t>
      </w:r>
      <w:r w:rsidR="00E64D2D" w:rsidRPr="00204A64">
        <w:rPr>
          <w:rFonts w:asciiTheme="majorHAnsi" w:hAnsiTheme="majorHAnsi" w:cstheme="majorHAnsi"/>
          <w:bCs/>
          <w:sz w:val="20"/>
          <w:szCs w:val="20"/>
          <w:lang w:eastAsia="ar-SA"/>
        </w:rPr>
        <w:t>czas pełnego przeprocesowania transakcji na Platformie</w:t>
      </w:r>
      <w:r w:rsidR="00E64D2D" w:rsidRPr="00204A64">
        <w:rPr>
          <w:rFonts w:asciiTheme="majorHAnsi" w:hAnsiTheme="majorHAnsi" w:cstheme="majorHAnsi"/>
          <w:color w:val="000000"/>
          <w:spacing w:val="4"/>
          <w:sz w:val="20"/>
          <w:szCs w:val="20"/>
          <w:lang w:eastAsia="ar-SA"/>
        </w:rPr>
        <w:t>.</w:t>
      </w:r>
    </w:p>
    <w:p w14:paraId="46E8A70D" w14:textId="4A4EE21F" w:rsidR="0006792C" w:rsidRPr="00204A64" w:rsidRDefault="00F515F2" w:rsidP="00CB793C">
      <w:pPr>
        <w:suppressAutoHyphens/>
        <w:spacing w:line="288" w:lineRule="auto"/>
        <w:ind w:left="709" w:hanging="709"/>
        <w:jc w:val="both"/>
        <w:rPr>
          <w:rFonts w:asciiTheme="majorHAnsi" w:hAnsiTheme="majorHAnsi" w:cstheme="majorHAnsi"/>
          <w:spacing w:val="4"/>
          <w:sz w:val="20"/>
          <w:szCs w:val="20"/>
        </w:rPr>
      </w:pPr>
      <w:r w:rsidRPr="00204A64">
        <w:rPr>
          <w:rFonts w:asciiTheme="majorHAnsi" w:hAnsiTheme="majorHAnsi" w:cstheme="majorHAnsi"/>
          <w:spacing w:val="4"/>
          <w:sz w:val="20"/>
          <w:szCs w:val="20"/>
        </w:rPr>
        <w:t>1</w:t>
      </w:r>
      <w:r w:rsidR="001952A9" w:rsidRPr="00204A64">
        <w:rPr>
          <w:rFonts w:asciiTheme="majorHAnsi" w:hAnsiTheme="majorHAnsi" w:cstheme="majorHAnsi"/>
          <w:spacing w:val="4"/>
          <w:sz w:val="20"/>
          <w:szCs w:val="20"/>
        </w:rPr>
        <w:t>9</w:t>
      </w:r>
      <w:r w:rsidRPr="00204A64">
        <w:rPr>
          <w:rFonts w:asciiTheme="majorHAnsi" w:hAnsiTheme="majorHAnsi" w:cstheme="majorHAnsi"/>
          <w:spacing w:val="4"/>
          <w:sz w:val="20"/>
          <w:szCs w:val="20"/>
        </w:rPr>
        <w:t>.4.</w:t>
      </w:r>
      <w:r w:rsidRPr="00204A64">
        <w:rPr>
          <w:rFonts w:asciiTheme="majorHAnsi" w:hAnsiTheme="majorHAnsi" w:cstheme="majorHAnsi"/>
          <w:bCs/>
          <w:spacing w:val="4"/>
          <w:sz w:val="20"/>
          <w:szCs w:val="20"/>
        </w:rPr>
        <w:tab/>
      </w:r>
      <w:r w:rsidR="0006792C" w:rsidRPr="00204A64">
        <w:rPr>
          <w:rFonts w:asciiTheme="majorHAnsi" w:hAnsiTheme="majorHAnsi" w:cstheme="majorHAnsi"/>
          <w:b/>
          <w:bCs/>
          <w:spacing w:val="4"/>
          <w:sz w:val="20"/>
          <w:szCs w:val="20"/>
        </w:rPr>
        <w:t xml:space="preserve">Otwarcie </w:t>
      </w:r>
      <w:r w:rsidR="004A6168" w:rsidRPr="00204A64">
        <w:rPr>
          <w:rFonts w:asciiTheme="majorHAnsi" w:hAnsiTheme="majorHAnsi" w:cstheme="majorHAnsi"/>
          <w:b/>
          <w:bCs/>
          <w:spacing w:val="4"/>
          <w:sz w:val="20"/>
          <w:szCs w:val="20"/>
        </w:rPr>
        <w:t>Wniosków</w:t>
      </w:r>
      <w:r w:rsidR="0006792C" w:rsidRPr="00204A64">
        <w:rPr>
          <w:rFonts w:asciiTheme="majorHAnsi" w:hAnsiTheme="majorHAnsi" w:cstheme="majorHAnsi"/>
          <w:b/>
          <w:bCs/>
          <w:spacing w:val="4"/>
          <w:sz w:val="20"/>
          <w:szCs w:val="20"/>
        </w:rPr>
        <w:t xml:space="preserve"> nastąpi</w:t>
      </w:r>
      <w:r w:rsidR="0006792C" w:rsidRPr="00204A64">
        <w:rPr>
          <w:rFonts w:asciiTheme="majorHAnsi" w:hAnsiTheme="majorHAnsi" w:cstheme="majorHAnsi"/>
          <w:spacing w:val="4"/>
          <w:sz w:val="20"/>
          <w:szCs w:val="20"/>
        </w:rPr>
        <w:t xml:space="preserve"> </w:t>
      </w:r>
      <w:r w:rsidR="00341B0E" w:rsidRPr="00204A64">
        <w:rPr>
          <w:rFonts w:asciiTheme="majorHAnsi" w:hAnsiTheme="majorHAnsi" w:cstheme="majorHAnsi"/>
          <w:spacing w:val="4"/>
          <w:sz w:val="20"/>
          <w:szCs w:val="20"/>
        </w:rPr>
        <w:t xml:space="preserve">w dniu </w:t>
      </w:r>
      <w:r w:rsidR="00FB5C49">
        <w:rPr>
          <w:rFonts w:asciiTheme="majorHAnsi" w:hAnsiTheme="majorHAnsi" w:cstheme="majorHAnsi"/>
          <w:b/>
          <w:spacing w:val="4"/>
          <w:sz w:val="20"/>
          <w:szCs w:val="20"/>
        </w:rPr>
        <w:t>17.06.2024r.</w:t>
      </w:r>
      <w:r w:rsidR="00341B0E" w:rsidRPr="00204A64">
        <w:rPr>
          <w:rFonts w:asciiTheme="majorHAnsi" w:hAnsiTheme="majorHAnsi" w:cstheme="majorHAnsi"/>
          <w:b/>
          <w:spacing w:val="4"/>
          <w:sz w:val="20"/>
          <w:szCs w:val="20"/>
        </w:rPr>
        <w:t xml:space="preserve"> </w:t>
      </w:r>
      <w:r w:rsidR="0006792C" w:rsidRPr="00204A64">
        <w:rPr>
          <w:rFonts w:asciiTheme="majorHAnsi" w:hAnsiTheme="majorHAnsi" w:cstheme="majorHAnsi"/>
          <w:b/>
          <w:spacing w:val="4"/>
          <w:sz w:val="20"/>
          <w:szCs w:val="20"/>
        </w:rPr>
        <w:t>o godz</w:t>
      </w:r>
      <w:r w:rsidR="00341B0E" w:rsidRPr="00204A64">
        <w:rPr>
          <w:rFonts w:asciiTheme="majorHAnsi" w:hAnsiTheme="majorHAnsi" w:cstheme="majorHAnsi"/>
          <w:b/>
          <w:spacing w:val="4"/>
          <w:sz w:val="20"/>
          <w:szCs w:val="20"/>
        </w:rPr>
        <w:t xml:space="preserve">. </w:t>
      </w:r>
      <w:r w:rsidR="00820BE1">
        <w:rPr>
          <w:rFonts w:asciiTheme="majorHAnsi" w:hAnsiTheme="majorHAnsi" w:cstheme="majorHAnsi"/>
          <w:b/>
          <w:spacing w:val="4"/>
          <w:sz w:val="20"/>
          <w:szCs w:val="20"/>
        </w:rPr>
        <w:t>12.00</w:t>
      </w:r>
    </w:p>
    <w:p w14:paraId="4F904CB7" w14:textId="27FD6DC1" w:rsidR="0006792C" w:rsidRPr="00204A64" w:rsidRDefault="0006792C" w:rsidP="00CB793C">
      <w:pPr>
        <w:suppressAutoHyphens/>
        <w:spacing w:line="288" w:lineRule="auto"/>
        <w:ind w:left="709" w:hanging="709"/>
        <w:jc w:val="both"/>
        <w:rPr>
          <w:rFonts w:asciiTheme="majorHAnsi" w:hAnsiTheme="majorHAnsi" w:cstheme="majorHAnsi"/>
          <w:sz w:val="20"/>
          <w:szCs w:val="20"/>
          <w:lang w:eastAsia="ar-SA"/>
        </w:rPr>
      </w:pPr>
      <w:r w:rsidRPr="00204A64">
        <w:rPr>
          <w:rFonts w:asciiTheme="majorHAnsi" w:hAnsiTheme="majorHAnsi" w:cstheme="majorHAnsi"/>
          <w:color w:val="000000"/>
          <w:spacing w:val="4"/>
          <w:sz w:val="20"/>
          <w:szCs w:val="20"/>
          <w:lang w:eastAsia="ar-SA"/>
        </w:rPr>
        <w:t>1</w:t>
      </w:r>
      <w:r w:rsidR="001952A9" w:rsidRPr="00204A64">
        <w:rPr>
          <w:rFonts w:asciiTheme="majorHAnsi" w:hAnsiTheme="majorHAnsi" w:cstheme="majorHAnsi"/>
          <w:color w:val="000000"/>
          <w:spacing w:val="4"/>
          <w:sz w:val="20"/>
          <w:szCs w:val="20"/>
          <w:lang w:eastAsia="ar-SA"/>
        </w:rPr>
        <w:t>9</w:t>
      </w:r>
      <w:r w:rsidRPr="00204A64">
        <w:rPr>
          <w:rFonts w:asciiTheme="majorHAnsi" w:hAnsiTheme="majorHAnsi" w:cstheme="majorHAnsi"/>
          <w:color w:val="000000"/>
          <w:spacing w:val="4"/>
          <w:sz w:val="20"/>
          <w:szCs w:val="20"/>
          <w:lang w:eastAsia="ar-SA"/>
        </w:rPr>
        <w:t>.</w:t>
      </w:r>
      <w:r w:rsidR="001952A9" w:rsidRPr="00204A64">
        <w:rPr>
          <w:rFonts w:asciiTheme="majorHAnsi" w:hAnsiTheme="majorHAnsi" w:cstheme="majorHAnsi"/>
          <w:color w:val="000000"/>
          <w:spacing w:val="4"/>
          <w:sz w:val="20"/>
          <w:szCs w:val="20"/>
          <w:lang w:eastAsia="ar-SA"/>
        </w:rPr>
        <w:t>5</w:t>
      </w:r>
      <w:r w:rsidRPr="00204A64">
        <w:rPr>
          <w:rFonts w:asciiTheme="majorHAnsi" w:hAnsiTheme="majorHAnsi" w:cstheme="majorHAnsi"/>
          <w:color w:val="000000"/>
          <w:spacing w:val="4"/>
          <w:sz w:val="20"/>
          <w:szCs w:val="20"/>
          <w:lang w:eastAsia="ar-SA"/>
        </w:rPr>
        <w:t>.</w:t>
      </w:r>
      <w:r w:rsidRPr="00204A64">
        <w:rPr>
          <w:rFonts w:asciiTheme="majorHAnsi" w:hAnsiTheme="majorHAnsi" w:cstheme="majorHAnsi"/>
          <w:color w:val="000000"/>
          <w:spacing w:val="4"/>
          <w:sz w:val="20"/>
          <w:szCs w:val="20"/>
          <w:lang w:eastAsia="ar-SA"/>
        </w:rPr>
        <w:tab/>
      </w:r>
      <w:r w:rsidRPr="00204A64">
        <w:rPr>
          <w:rFonts w:asciiTheme="majorHAnsi" w:hAnsiTheme="majorHAnsi" w:cstheme="majorHAnsi"/>
          <w:sz w:val="20"/>
          <w:szCs w:val="20"/>
          <w:lang w:eastAsia="ar-SA"/>
        </w:rPr>
        <w:t xml:space="preserve">Otwarcie </w:t>
      </w:r>
      <w:r w:rsidR="004A6168" w:rsidRPr="00204A64">
        <w:rPr>
          <w:rFonts w:asciiTheme="majorHAnsi" w:hAnsiTheme="majorHAnsi" w:cstheme="majorHAnsi"/>
          <w:sz w:val="20"/>
          <w:szCs w:val="20"/>
          <w:lang w:eastAsia="ar-SA"/>
        </w:rPr>
        <w:t>Wniosków</w:t>
      </w:r>
      <w:r w:rsidRPr="00204A64">
        <w:rPr>
          <w:rFonts w:asciiTheme="majorHAnsi" w:hAnsiTheme="majorHAnsi" w:cstheme="majorHAnsi"/>
          <w:sz w:val="20"/>
          <w:szCs w:val="20"/>
          <w:lang w:eastAsia="ar-SA"/>
        </w:rPr>
        <w:t xml:space="preserve"> jest </w:t>
      </w:r>
      <w:r w:rsidR="00F515F2" w:rsidRPr="00204A64">
        <w:rPr>
          <w:rFonts w:asciiTheme="majorHAnsi" w:hAnsiTheme="majorHAnsi" w:cstheme="majorHAnsi"/>
          <w:sz w:val="20"/>
          <w:szCs w:val="20"/>
          <w:lang w:eastAsia="ar-SA"/>
        </w:rPr>
        <w:t xml:space="preserve">dokonywane poprzez odszyfrowanie i otwarcie </w:t>
      </w:r>
      <w:r w:rsidR="00E03304" w:rsidRPr="00204A64">
        <w:rPr>
          <w:rFonts w:asciiTheme="majorHAnsi" w:hAnsiTheme="majorHAnsi" w:cstheme="majorHAnsi"/>
          <w:sz w:val="20"/>
          <w:szCs w:val="20"/>
          <w:lang w:eastAsia="ar-SA"/>
        </w:rPr>
        <w:t>Wniosków</w:t>
      </w:r>
      <w:r w:rsidR="00F515F2" w:rsidRPr="00204A64">
        <w:rPr>
          <w:rFonts w:asciiTheme="majorHAnsi" w:hAnsiTheme="majorHAnsi" w:cstheme="majorHAnsi"/>
          <w:sz w:val="20"/>
          <w:szCs w:val="20"/>
          <w:lang w:eastAsia="ar-SA"/>
        </w:rPr>
        <w:t xml:space="preserve">. </w:t>
      </w:r>
    </w:p>
    <w:p w14:paraId="597F7153" w14:textId="77777777" w:rsidR="00DC389C" w:rsidRPr="00204A64" w:rsidRDefault="00DC389C" w:rsidP="00CB793C">
      <w:pPr>
        <w:suppressAutoHyphens/>
        <w:spacing w:line="288" w:lineRule="auto"/>
        <w:ind w:left="709" w:hanging="709"/>
        <w:jc w:val="both"/>
        <w:rPr>
          <w:rStyle w:val="Wyrnieniedelikatne"/>
          <w:rFonts w:asciiTheme="majorHAnsi" w:hAnsiTheme="majorHAnsi" w:cstheme="majorHAnsi"/>
          <w:i w:val="0"/>
          <w:iCs w:val="0"/>
          <w:color w:val="auto"/>
          <w:sz w:val="8"/>
          <w:szCs w:val="20"/>
        </w:rPr>
      </w:pPr>
    </w:p>
    <w:p w14:paraId="7E3431CF" w14:textId="411468A1" w:rsidR="0006792C" w:rsidRPr="00204A64" w:rsidRDefault="001952A9" w:rsidP="00CB793C">
      <w:pPr>
        <w:suppressAutoHyphens/>
        <w:spacing w:line="288" w:lineRule="auto"/>
        <w:rPr>
          <w:rFonts w:asciiTheme="majorHAnsi" w:hAnsiTheme="majorHAnsi" w:cstheme="majorHAnsi"/>
          <w:b/>
          <w:bCs/>
          <w:sz w:val="20"/>
          <w:szCs w:val="20"/>
          <w:lang w:eastAsia="ar-SA"/>
        </w:rPr>
      </w:pPr>
      <w:r w:rsidRPr="00204A64">
        <w:rPr>
          <w:rFonts w:asciiTheme="majorHAnsi" w:hAnsiTheme="majorHAnsi" w:cstheme="majorHAnsi"/>
          <w:b/>
          <w:bCs/>
          <w:sz w:val="20"/>
          <w:szCs w:val="20"/>
          <w:lang w:eastAsia="ar-SA"/>
        </w:rPr>
        <w:t>20</w:t>
      </w:r>
      <w:r w:rsidR="0006792C" w:rsidRPr="00204A64">
        <w:rPr>
          <w:rFonts w:asciiTheme="majorHAnsi" w:hAnsiTheme="majorHAnsi" w:cstheme="majorHAnsi"/>
          <w:b/>
          <w:bCs/>
          <w:sz w:val="20"/>
          <w:szCs w:val="20"/>
          <w:lang w:eastAsia="ar-SA"/>
        </w:rPr>
        <w:t>.</w:t>
      </w:r>
      <w:r w:rsidR="0006792C" w:rsidRPr="00204A64">
        <w:rPr>
          <w:rFonts w:asciiTheme="majorHAnsi" w:hAnsiTheme="majorHAnsi" w:cstheme="majorHAnsi"/>
          <w:b/>
          <w:sz w:val="20"/>
          <w:szCs w:val="20"/>
          <w:lang w:eastAsia="ar-SA"/>
        </w:rPr>
        <w:tab/>
      </w:r>
      <w:r w:rsidR="0006792C" w:rsidRPr="00204A64">
        <w:rPr>
          <w:rFonts w:asciiTheme="majorHAnsi" w:hAnsiTheme="majorHAnsi" w:cstheme="majorHAnsi"/>
          <w:b/>
          <w:bCs/>
          <w:sz w:val="20"/>
          <w:szCs w:val="20"/>
        </w:rPr>
        <w:t>TERMIN ZWIĄZANIA OFERTĄ</w:t>
      </w:r>
    </w:p>
    <w:p w14:paraId="6965AF64" w14:textId="49203182" w:rsidR="003E4DD7" w:rsidRPr="00204A64" w:rsidRDefault="001952A9" w:rsidP="00CB793C">
      <w:pPr>
        <w:suppressAutoHyphens/>
        <w:spacing w:line="288" w:lineRule="auto"/>
        <w:ind w:left="709" w:hanging="709"/>
        <w:jc w:val="both"/>
        <w:rPr>
          <w:rFonts w:asciiTheme="majorHAnsi" w:hAnsiTheme="majorHAnsi" w:cstheme="majorHAnsi"/>
          <w:i/>
          <w:sz w:val="20"/>
          <w:szCs w:val="20"/>
        </w:rPr>
      </w:pPr>
      <w:r w:rsidRPr="00204A64">
        <w:rPr>
          <w:rFonts w:asciiTheme="majorHAnsi" w:hAnsiTheme="majorHAnsi" w:cstheme="majorHAnsi"/>
          <w:color w:val="000000"/>
          <w:spacing w:val="4"/>
          <w:sz w:val="20"/>
          <w:szCs w:val="20"/>
          <w:lang w:eastAsia="ar-SA"/>
        </w:rPr>
        <w:t>20</w:t>
      </w:r>
      <w:r w:rsidR="0006792C" w:rsidRPr="00204A64">
        <w:rPr>
          <w:rFonts w:asciiTheme="majorHAnsi" w:hAnsiTheme="majorHAnsi" w:cstheme="majorHAnsi"/>
          <w:color w:val="000000"/>
          <w:spacing w:val="4"/>
          <w:sz w:val="20"/>
          <w:szCs w:val="20"/>
          <w:lang w:eastAsia="ar-SA"/>
        </w:rPr>
        <w:t>.1.</w:t>
      </w:r>
      <w:r w:rsidR="0006792C" w:rsidRPr="00204A64">
        <w:rPr>
          <w:rFonts w:asciiTheme="majorHAnsi" w:hAnsiTheme="majorHAnsi" w:cstheme="majorHAnsi"/>
          <w:color w:val="000000"/>
          <w:spacing w:val="4"/>
          <w:sz w:val="20"/>
          <w:szCs w:val="20"/>
          <w:lang w:eastAsia="ar-SA"/>
        </w:rPr>
        <w:tab/>
      </w:r>
      <w:r w:rsidR="00780847" w:rsidRPr="00204A64">
        <w:rPr>
          <w:rFonts w:asciiTheme="majorHAnsi" w:hAnsiTheme="majorHAnsi" w:cstheme="majorHAnsi"/>
          <w:spacing w:val="4"/>
          <w:sz w:val="20"/>
          <w:szCs w:val="20"/>
        </w:rPr>
        <w:t>Zamawiający określi termin związania ofertą w SWZ.</w:t>
      </w:r>
    </w:p>
    <w:p w14:paraId="2A1F701D" w14:textId="5134B834" w:rsidR="0006792C" w:rsidRPr="00204A64" w:rsidRDefault="0006792C" w:rsidP="00CB793C">
      <w:pPr>
        <w:suppressAutoHyphens/>
        <w:spacing w:line="288" w:lineRule="auto"/>
        <w:ind w:left="709" w:hanging="709"/>
        <w:jc w:val="both"/>
        <w:rPr>
          <w:rFonts w:asciiTheme="majorHAnsi" w:hAnsiTheme="majorHAnsi" w:cstheme="majorHAnsi"/>
          <w:sz w:val="6"/>
          <w:szCs w:val="12"/>
        </w:rPr>
      </w:pPr>
    </w:p>
    <w:p w14:paraId="3C013C53" w14:textId="48D092BD" w:rsidR="0006792C" w:rsidRPr="00204A64" w:rsidRDefault="001952A9" w:rsidP="00CB793C">
      <w:pPr>
        <w:suppressAutoHyphens/>
        <w:spacing w:line="288" w:lineRule="auto"/>
        <w:ind w:left="705" w:hanging="705"/>
        <w:jc w:val="both"/>
        <w:rPr>
          <w:rFonts w:asciiTheme="majorHAnsi" w:hAnsiTheme="majorHAnsi" w:cstheme="majorHAnsi"/>
          <w:b/>
          <w:bCs/>
          <w:sz w:val="20"/>
          <w:szCs w:val="20"/>
        </w:rPr>
      </w:pPr>
      <w:r w:rsidRPr="00204A64">
        <w:rPr>
          <w:rFonts w:asciiTheme="majorHAnsi" w:hAnsiTheme="majorHAnsi" w:cstheme="majorHAnsi"/>
          <w:b/>
          <w:sz w:val="20"/>
          <w:szCs w:val="20"/>
          <w:lang w:eastAsia="ar-SA"/>
        </w:rPr>
        <w:t>21</w:t>
      </w:r>
      <w:r w:rsidR="0006792C" w:rsidRPr="00204A64">
        <w:rPr>
          <w:rFonts w:asciiTheme="majorHAnsi" w:hAnsiTheme="majorHAnsi" w:cstheme="majorHAnsi"/>
          <w:b/>
          <w:sz w:val="20"/>
          <w:szCs w:val="20"/>
          <w:lang w:eastAsia="ar-SA"/>
        </w:rPr>
        <w:t>.</w:t>
      </w:r>
      <w:r w:rsidR="0006792C" w:rsidRPr="00204A64">
        <w:rPr>
          <w:rFonts w:asciiTheme="majorHAnsi" w:hAnsiTheme="majorHAnsi" w:cstheme="majorHAnsi"/>
          <w:b/>
          <w:sz w:val="20"/>
          <w:szCs w:val="20"/>
          <w:lang w:eastAsia="ar-SA"/>
        </w:rPr>
        <w:tab/>
      </w:r>
      <w:r w:rsidR="00260C8C" w:rsidRPr="00204A64">
        <w:rPr>
          <w:rFonts w:asciiTheme="majorHAnsi" w:hAnsiTheme="majorHAnsi" w:cstheme="majorHAnsi"/>
          <w:b/>
          <w:bCs/>
          <w:sz w:val="20"/>
          <w:szCs w:val="20"/>
        </w:rPr>
        <w:t>OPIS KRYTERIÓW, KTÓRYMI ZAMAWIAJĄCY BĘDZIE KIEROWAŁ SIĘ PRZY WYBORZE OFERTY I SPOSOBU OCENY OFERT</w:t>
      </w:r>
    </w:p>
    <w:p w14:paraId="68A81C0B" w14:textId="21BE6E26" w:rsidR="00780847" w:rsidRPr="00204A64" w:rsidRDefault="00B005D1" w:rsidP="00CB793C">
      <w:pPr>
        <w:suppressAutoHyphens/>
        <w:spacing w:line="288" w:lineRule="auto"/>
        <w:ind w:left="709" w:hanging="709"/>
        <w:jc w:val="both"/>
        <w:rPr>
          <w:rFonts w:asciiTheme="majorHAnsi" w:hAnsiTheme="majorHAnsi" w:cstheme="majorHAnsi"/>
          <w:sz w:val="20"/>
          <w:szCs w:val="20"/>
        </w:rPr>
      </w:pPr>
      <w:r w:rsidRPr="00204A64">
        <w:rPr>
          <w:rFonts w:asciiTheme="majorHAnsi" w:hAnsiTheme="majorHAnsi" w:cstheme="majorHAnsi"/>
          <w:color w:val="000000"/>
          <w:spacing w:val="4"/>
          <w:sz w:val="20"/>
          <w:szCs w:val="20"/>
          <w:lang w:eastAsia="ar-SA"/>
        </w:rPr>
        <w:t>21</w:t>
      </w:r>
      <w:r w:rsidR="0006792C" w:rsidRPr="00204A64">
        <w:rPr>
          <w:rFonts w:asciiTheme="majorHAnsi" w:hAnsiTheme="majorHAnsi" w:cstheme="majorHAnsi"/>
          <w:color w:val="000000"/>
          <w:spacing w:val="4"/>
          <w:sz w:val="20"/>
          <w:szCs w:val="20"/>
          <w:lang w:eastAsia="ar-SA"/>
        </w:rPr>
        <w:t>.1.</w:t>
      </w:r>
      <w:r w:rsidR="0006792C" w:rsidRPr="00204A64">
        <w:rPr>
          <w:rFonts w:asciiTheme="majorHAnsi" w:hAnsiTheme="majorHAnsi" w:cstheme="majorHAnsi"/>
          <w:color w:val="000000"/>
          <w:spacing w:val="4"/>
          <w:sz w:val="20"/>
          <w:szCs w:val="20"/>
          <w:lang w:eastAsia="ar-SA"/>
        </w:rPr>
        <w:tab/>
      </w:r>
      <w:r w:rsidR="0006792C" w:rsidRPr="00204A64">
        <w:rPr>
          <w:rFonts w:asciiTheme="majorHAnsi" w:hAnsiTheme="majorHAnsi" w:cstheme="majorHAnsi"/>
          <w:sz w:val="20"/>
          <w:szCs w:val="20"/>
        </w:rPr>
        <w:t>P</w:t>
      </w:r>
      <w:r w:rsidR="00780847" w:rsidRPr="00204A64">
        <w:rPr>
          <w:rFonts w:asciiTheme="majorHAnsi" w:hAnsiTheme="majorHAnsi" w:cstheme="majorHAnsi"/>
          <w:sz w:val="20"/>
          <w:szCs w:val="20"/>
        </w:rPr>
        <w:t xml:space="preserve">rzy wyborze najkorzystniejszej oferty Zamawiający będzie kierował się kryterium. Ze względu na złożoność Zamówienia na obecnym etapie nie jest możliwe ustalenie znaczenia kryteriów oceny ofert. Zamawiający informuje o zastosowaniu następujących kryteriów oceny ofert według kolejności ich znaczenia: </w:t>
      </w:r>
    </w:p>
    <w:p w14:paraId="1448CFBB" w14:textId="77777777" w:rsidR="00780847" w:rsidRPr="00204A64" w:rsidRDefault="00780847" w:rsidP="00CB793C">
      <w:pPr>
        <w:suppressAutoHyphens/>
        <w:spacing w:line="288" w:lineRule="auto"/>
        <w:ind w:left="709" w:hanging="709"/>
        <w:jc w:val="both"/>
        <w:rPr>
          <w:rFonts w:asciiTheme="majorHAnsi" w:hAnsiTheme="majorHAnsi" w:cstheme="majorHAnsi"/>
          <w:sz w:val="20"/>
          <w:szCs w:val="20"/>
        </w:rPr>
      </w:pPr>
      <w:r w:rsidRPr="00204A64">
        <w:rPr>
          <w:rFonts w:asciiTheme="majorHAnsi" w:hAnsiTheme="majorHAnsi" w:cstheme="majorHAnsi"/>
          <w:sz w:val="20"/>
          <w:szCs w:val="20"/>
        </w:rPr>
        <w:tab/>
        <w:t>(i) kryterium ceny lub kosztu</w:t>
      </w:r>
    </w:p>
    <w:p w14:paraId="4855E477" w14:textId="77777777" w:rsidR="00780847" w:rsidRPr="00204A64" w:rsidRDefault="00780847" w:rsidP="00CB793C">
      <w:pPr>
        <w:suppressAutoHyphens/>
        <w:spacing w:line="288" w:lineRule="auto"/>
        <w:ind w:left="709" w:hanging="709"/>
        <w:jc w:val="both"/>
        <w:rPr>
          <w:rFonts w:asciiTheme="majorHAnsi" w:hAnsiTheme="majorHAnsi" w:cstheme="majorHAnsi"/>
          <w:sz w:val="20"/>
          <w:szCs w:val="20"/>
        </w:rPr>
      </w:pPr>
      <w:r w:rsidRPr="00204A64">
        <w:rPr>
          <w:rFonts w:asciiTheme="majorHAnsi" w:hAnsiTheme="majorHAnsi" w:cstheme="majorHAnsi"/>
          <w:sz w:val="20"/>
          <w:szCs w:val="20"/>
        </w:rPr>
        <w:tab/>
        <w:t xml:space="preserve">(ii) kryterium </w:t>
      </w:r>
      <w:proofErr w:type="spellStart"/>
      <w:r w:rsidRPr="00204A64">
        <w:rPr>
          <w:rFonts w:asciiTheme="majorHAnsi" w:hAnsiTheme="majorHAnsi" w:cstheme="majorHAnsi"/>
          <w:sz w:val="20"/>
          <w:szCs w:val="20"/>
        </w:rPr>
        <w:t>pozacenowe</w:t>
      </w:r>
      <w:proofErr w:type="spellEnd"/>
      <w:r w:rsidRPr="00204A64">
        <w:rPr>
          <w:rFonts w:asciiTheme="majorHAnsi" w:hAnsiTheme="majorHAnsi" w:cstheme="majorHAnsi"/>
          <w:sz w:val="20"/>
          <w:szCs w:val="20"/>
        </w:rPr>
        <w:t xml:space="preserve"> (w tym warunki gwarancji, doświadczenie Wykonawcy, kompetencje osób realizujących zamówienie)</w:t>
      </w:r>
    </w:p>
    <w:p w14:paraId="222A9787" w14:textId="5F0360A0" w:rsidR="00780847" w:rsidRPr="00204A64" w:rsidRDefault="00780847" w:rsidP="00CB793C">
      <w:pPr>
        <w:suppressAutoHyphens/>
        <w:spacing w:line="288" w:lineRule="auto"/>
        <w:ind w:left="709" w:hanging="709"/>
        <w:jc w:val="both"/>
        <w:rPr>
          <w:rFonts w:asciiTheme="majorHAnsi" w:hAnsiTheme="majorHAnsi" w:cstheme="majorHAnsi"/>
          <w:sz w:val="20"/>
          <w:szCs w:val="20"/>
        </w:rPr>
      </w:pPr>
      <w:r w:rsidRPr="00204A64">
        <w:rPr>
          <w:rFonts w:asciiTheme="majorHAnsi" w:hAnsiTheme="majorHAnsi" w:cstheme="majorHAnsi"/>
          <w:sz w:val="20"/>
          <w:szCs w:val="20"/>
        </w:rPr>
        <w:t>21.2.</w:t>
      </w:r>
      <w:r w:rsidRPr="00204A64">
        <w:rPr>
          <w:rFonts w:asciiTheme="majorHAnsi" w:hAnsiTheme="majorHAnsi" w:cstheme="majorHAnsi"/>
          <w:sz w:val="20"/>
          <w:szCs w:val="20"/>
        </w:rPr>
        <w:tab/>
        <w:t>Szczegółowy opis kryterium oceny ofert i zasady jego oceny Zamawiający określi w SWZ .</w:t>
      </w:r>
    </w:p>
    <w:p w14:paraId="441B3072" w14:textId="77777777" w:rsidR="00780847" w:rsidRPr="00204A64" w:rsidRDefault="00780847" w:rsidP="00CB793C">
      <w:pPr>
        <w:spacing w:line="288" w:lineRule="auto"/>
        <w:jc w:val="both"/>
        <w:rPr>
          <w:rFonts w:asciiTheme="majorHAnsi" w:hAnsiTheme="majorHAnsi" w:cstheme="majorHAnsi"/>
          <w:sz w:val="20"/>
          <w:szCs w:val="20"/>
        </w:rPr>
      </w:pPr>
    </w:p>
    <w:p w14:paraId="090036FE" w14:textId="22BBB7D7" w:rsidR="00B03605" w:rsidRPr="00204A64" w:rsidRDefault="0006792C" w:rsidP="00CB793C">
      <w:pPr>
        <w:suppressAutoHyphens/>
        <w:spacing w:line="288" w:lineRule="auto"/>
        <w:ind w:left="709" w:hanging="709"/>
        <w:jc w:val="both"/>
        <w:rPr>
          <w:rFonts w:asciiTheme="majorHAnsi" w:hAnsiTheme="majorHAnsi" w:cstheme="majorHAnsi"/>
          <w:b/>
          <w:sz w:val="20"/>
          <w:szCs w:val="20"/>
          <w:lang w:eastAsia="ar-SA"/>
        </w:rPr>
      </w:pPr>
      <w:r w:rsidRPr="00204A64">
        <w:rPr>
          <w:rFonts w:asciiTheme="majorHAnsi" w:hAnsiTheme="majorHAnsi" w:cstheme="majorHAnsi"/>
          <w:bCs/>
          <w:sz w:val="20"/>
          <w:szCs w:val="20"/>
        </w:rPr>
        <w:t>2</w:t>
      </w:r>
      <w:r w:rsidR="00E97840" w:rsidRPr="00204A64">
        <w:rPr>
          <w:rFonts w:asciiTheme="majorHAnsi" w:hAnsiTheme="majorHAnsi" w:cstheme="majorHAnsi"/>
          <w:bCs/>
          <w:sz w:val="20"/>
          <w:szCs w:val="20"/>
        </w:rPr>
        <w:t>2</w:t>
      </w:r>
      <w:r w:rsidRPr="00204A64">
        <w:rPr>
          <w:rFonts w:asciiTheme="majorHAnsi" w:hAnsiTheme="majorHAnsi" w:cstheme="majorHAnsi"/>
          <w:b/>
          <w:sz w:val="20"/>
          <w:szCs w:val="20"/>
          <w:lang w:eastAsia="ar-SA"/>
        </w:rPr>
        <w:t>.</w:t>
      </w:r>
      <w:r w:rsidRPr="00204A64">
        <w:rPr>
          <w:rFonts w:asciiTheme="majorHAnsi" w:hAnsiTheme="majorHAnsi" w:cstheme="majorHAnsi"/>
          <w:b/>
          <w:sz w:val="20"/>
          <w:szCs w:val="20"/>
          <w:lang w:eastAsia="ar-SA"/>
        </w:rPr>
        <w:tab/>
      </w:r>
      <w:r w:rsidRPr="00204A64">
        <w:rPr>
          <w:rFonts w:asciiTheme="majorHAnsi" w:hAnsiTheme="majorHAnsi" w:cstheme="majorHAnsi"/>
          <w:b/>
          <w:bCs/>
          <w:spacing w:val="2"/>
          <w:position w:val="2"/>
          <w:sz w:val="20"/>
          <w:szCs w:val="20"/>
        </w:rPr>
        <w:t>INFORMACJE O FORMALNOŚCIACH, JAKICH NALEŻY DOPEŁNIĆ PO WYBORZE OFERTY W CELU ZAWARCIA UMOWY</w:t>
      </w:r>
      <w:r w:rsidR="162B3333" w:rsidRPr="00204A64">
        <w:rPr>
          <w:rFonts w:asciiTheme="majorHAnsi" w:hAnsiTheme="majorHAnsi" w:cstheme="majorHAnsi"/>
          <w:sz w:val="20"/>
          <w:szCs w:val="20"/>
        </w:rPr>
        <w:t xml:space="preserve"> </w:t>
      </w:r>
    </w:p>
    <w:p w14:paraId="1C357F10" w14:textId="2DFBB955" w:rsidR="00F06D4D" w:rsidRPr="00204A64" w:rsidRDefault="00F06D4D" w:rsidP="00CB793C">
      <w:pPr>
        <w:suppressAutoHyphens/>
        <w:spacing w:line="288" w:lineRule="auto"/>
        <w:ind w:left="709" w:hanging="709"/>
        <w:jc w:val="both"/>
        <w:rPr>
          <w:rFonts w:asciiTheme="majorHAnsi" w:hAnsiTheme="majorHAnsi" w:cstheme="majorHAnsi"/>
          <w:sz w:val="20"/>
          <w:szCs w:val="20"/>
        </w:rPr>
      </w:pPr>
      <w:r w:rsidRPr="00204A64">
        <w:rPr>
          <w:rFonts w:asciiTheme="majorHAnsi" w:hAnsiTheme="majorHAnsi" w:cstheme="majorHAnsi"/>
          <w:color w:val="000000"/>
          <w:spacing w:val="4"/>
          <w:sz w:val="20"/>
          <w:szCs w:val="20"/>
          <w:lang w:eastAsia="ar-SA"/>
        </w:rPr>
        <w:t>22.</w:t>
      </w:r>
      <w:r w:rsidR="00337F0B" w:rsidRPr="00204A64">
        <w:rPr>
          <w:rFonts w:asciiTheme="majorHAnsi" w:hAnsiTheme="majorHAnsi" w:cstheme="majorHAnsi"/>
          <w:sz w:val="20"/>
          <w:szCs w:val="20"/>
        </w:rPr>
        <w:t>1</w:t>
      </w:r>
      <w:r w:rsidRPr="00204A64">
        <w:rPr>
          <w:rFonts w:asciiTheme="majorHAnsi" w:hAnsiTheme="majorHAnsi" w:cstheme="majorHAnsi"/>
          <w:sz w:val="20"/>
          <w:szCs w:val="20"/>
        </w:rPr>
        <w:t>.</w:t>
      </w:r>
      <w:r w:rsidR="008D5986" w:rsidRPr="00204A64">
        <w:rPr>
          <w:rFonts w:asciiTheme="majorHAnsi" w:hAnsiTheme="majorHAnsi" w:cstheme="majorHAnsi"/>
          <w:sz w:val="20"/>
          <w:szCs w:val="20"/>
        </w:rPr>
        <w:tab/>
        <w:t xml:space="preserve">Wykonawca zobowiązany jest do wniesienia zabezpieczenia należytego wykonania umowy na warunkach określonych w pkt 23. </w:t>
      </w:r>
      <w:r w:rsidRPr="00204A64">
        <w:rPr>
          <w:rFonts w:asciiTheme="majorHAnsi" w:hAnsiTheme="majorHAnsi" w:cstheme="majorHAnsi"/>
          <w:sz w:val="20"/>
          <w:szCs w:val="20"/>
        </w:rPr>
        <w:t xml:space="preserve">W przypadku, gdy zabezpieczenie należytego wykonania umowy, będzie wnoszone w formie innej niż pieniądz, wymaga się przesłania treści dokumentu gwarancyjnego </w:t>
      </w:r>
      <w:r w:rsidRPr="00204A64">
        <w:rPr>
          <w:rFonts w:asciiTheme="majorHAnsi" w:hAnsiTheme="majorHAnsi" w:cstheme="majorHAnsi"/>
          <w:sz w:val="20"/>
          <w:szCs w:val="20"/>
          <w:u w:val="single"/>
        </w:rPr>
        <w:t xml:space="preserve">do akceptacji </w:t>
      </w:r>
      <w:r w:rsidR="007A2C22" w:rsidRPr="00204A64">
        <w:rPr>
          <w:rFonts w:asciiTheme="majorHAnsi" w:hAnsiTheme="majorHAnsi" w:cstheme="majorHAnsi"/>
          <w:sz w:val="20"/>
          <w:szCs w:val="20"/>
          <w:u w:val="single"/>
        </w:rPr>
        <w:t xml:space="preserve">Zamawiającego </w:t>
      </w:r>
      <w:r w:rsidRPr="00204A64">
        <w:rPr>
          <w:rFonts w:asciiTheme="majorHAnsi" w:hAnsiTheme="majorHAnsi" w:cstheme="majorHAnsi"/>
          <w:sz w:val="20"/>
          <w:szCs w:val="20"/>
          <w:u w:val="single"/>
        </w:rPr>
        <w:t>przed wyznaczonym terminem podpisania umowy</w:t>
      </w:r>
      <w:r w:rsidRPr="00204A64">
        <w:rPr>
          <w:rFonts w:asciiTheme="majorHAnsi" w:hAnsiTheme="majorHAnsi" w:cstheme="majorHAnsi"/>
          <w:sz w:val="20"/>
          <w:szCs w:val="20"/>
        </w:rPr>
        <w:t>.</w:t>
      </w:r>
    </w:p>
    <w:p w14:paraId="3661AA1D" w14:textId="210D20FE" w:rsidR="00C071EB" w:rsidRPr="00204A64" w:rsidRDefault="0006792C" w:rsidP="00CB793C">
      <w:pPr>
        <w:suppressAutoHyphens/>
        <w:spacing w:line="288" w:lineRule="auto"/>
        <w:ind w:left="709" w:hanging="709"/>
        <w:jc w:val="both"/>
        <w:rPr>
          <w:rStyle w:val="Wyrnieniedelikatne"/>
          <w:rFonts w:asciiTheme="majorHAnsi" w:hAnsiTheme="majorHAnsi" w:cstheme="majorHAnsi"/>
          <w:b/>
          <w:bCs/>
          <w:i w:val="0"/>
          <w:iCs w:val="0"/>
          <w:color w:val="auto"/>
          <w:sz w:val="20"/>
          <w:szCs w:val="20"/>
        </w:rPr>
      </w:pPr>
      <w:r w:rsidRPr="00204A64">
        <w:rPr>
          <w:rFonts w:asciiTheme="majorHAnsi" w:hAnsiTheme="majorHAnsi" w:cstheme="majorHAnsi"/>
          <w:b/>
          <w:bCs/>
          <w:sz w:val="20"/>
          <w:szCs w:val="20"/>
          <w:lang w:eastAsia="ar-SA"/>
        </w:rPr>
        <w:t>2</w:t>
      </w:r>
      <w:r w:rsidR="00E97840" w:rsidRPr="00204A64">
        <w:rPr>
          <w:rFonts w:asciiTheme="majorHAnsi" w:hAnsiTheme="majorHAnsi" w:cstheme="majorHAnsi"/>
          <w:b/>
          <w:bCs/>
          <w:sz w:val="20"/>
          <w:szCs w:val="20"/>
          <w:lang w:eastAsia="ar-SA"/>
        </w:rPr>
        <w:t>3</w:t>
      </w:r>
      <w:r w:rsidRPr="00204A64">
        <w:rPr>
          <w:rFonts w:asciiTheme="majorHAnsi" w:hAnsiTheme="majorHAnsi" w:cstheme="majorHAnsi"/>
          <w:b/>
          <w:bCs/>
          <w:sz w:val="20"/>
          <w:szCs w:val="20"/>
          <w:lang w:eastAsia="ar-SA"/>
        </w:rPr>
        <w:t>.</w:t>
      </w:r>
      <w:r w:rsidRPr="00204A64">
        <w:rPr>
          <w:rFonts w:asciiTheme="majorHAnsi" w:hAnsiTheme="majorHAnsi" w:cstheme="majorHAnsi"/>
          <w:b/>
          <w:sz w:val="20"/>
          <w:szCs w:val="20"/>
          <w:lang w:eastAsia="ar-SA"/>
        </w:rPr>
        <w:tab/>
      </w:r>
      <w:r w:rsidRPr="00204A64">
        <w:rPr>
          <w:rStyle w:val="tekstdokbold"/>
          <w:rFonts w:asciiTheme="majorHAnsi" w:hAnsiTheme="majorHAnsi" w:cstheme="majorHAnsi"/>
          <w:sz w:val="20"/>
          <w:szCs w:val="20"/>
        </w:rPr>
        <w:t>ZABEZPIECZ</w:t>
      </w:r>
      <w:r w:rsidR="00FF33C5" w:rsidRPr="00204A64">
        <w:rPr>
          <w:rStyle w:val="tekstdokbold"/>
          <w:rFonts w:asciiTheme="majorHAnsi" w:hAnsiTheme="majorHAnsi" w:cstheme="majorHAnsi"/>
          <w:sz w:val="20"/>
          <w:szCs w:val="20"/>
        </w:rPr>
        <w:t>ENIE NALEŻYTEGO WYKONANIA UMOWY</w:t>
      </w:r>
    </w:p>
    <w:p w14:paraId="57400BFC" w14:textId="77777777" w:rsidR="00337F0B" w:rsidRPr="00204A64" w:rsidRDefault="0006792C" w:rsidP="00CB793C">
      <w:pPr>
        <w:suppressAutoHyphens/>
        <w:spacing w:line="288" w:lineRule="auto"/>
        <w:ind w:left="709" w:hanging="709"/>
        <w:jc w:val="both"/>
        <w:rPr>
          <w:rFonts w:asciiTheme="majorHAnsi" w:hAnsiTheme="majorHAnsi" w:cstheme="majorHAnsi"/>
          <w:color w:val="000000"/>
          <w:spacing w:val="4"/>
          <w:sz w:val="20"/>
          <w:szCs w:val="20"/>
          <w:lang w:eastAsia="ar-SA"/>
        </w:rPr>
      </w:pPr>
      <w:r w:rsidRPr="00204A64">
        <w:rPr>
          <w:rFonts w:asciiTheme="majorHAnsi" w:hAnsiTheme="majorHAnsi" w:cstheme="majorHAnsi"/>
          <w:color w:val="000000"/>
          <w:spacing w:val="4"/>
          <w:sz w:val="20"/>
          <w:szCs w:val="20"/>
          <w:lang w:eastAsia="ar-SA"/>
        </w:rPr>
        <w:t>2</w:t>
      </w:r>
      <w:r w:rsidR="00E97840" w:rsidRPr="00204A64">
        <w:rPr>
          <w:rFonts w:asciiTheme="majorHAnsi" w:hAnsiTheme="majorHAnsi" w:cstheme="majorHAnsi"/>
          <w:color w:val="000000"/>
          <w:spacing w:val="4"/>
          <w:sz w:val="20"/>
          <w:szCs w:val="20"/>
          <w:lang w:eastAsia="ar-SA"/>
        </w:rPr>
        <w:t>3</w:t>
      </w:r>
      <w:r w:rsidRPr="00204A64">
        <w:rPr>
          <w:rFonts w:asciiTheme="majorHAnsi" w:hAnsiTheme="majorHAnsi" w:cstheme="majorHAnsi"/>
          <w:color w:val="000000"/>
          <w:spacing w:val="4"/>
          <w:sz w:val="20"/>
          <w:szCs w:val="20"/>
          <w:lang w:eastAsia="ar-SA"/>
        </w:rPr>
        <w:t>.1.</w:t>
      </w:r>
      <w:r w:rsidRPr="00204A64">
        <w:rPr>
          <w:rFonts w:asciiTheme="majorHAnsi" w:hAnsiTheme="majorHAnsi" w:cstheme="majorHAnsi"/>
          <w:color w:val="000000"/>
          <w:spacing w:val="4"/>
          <w:sz w:val="20"/>
          <w:szCs w:val="20"/>
          <w:lang w:eastAsia="ar-SA"/>
        </w:rPr>
        <w:tab/>
      </w:r>
      <w:r w:rsidR="00337F0B" w:rsidRPr="00204A64">
        <w:rPr>
          <w:rFonts w:asciiTheme="majorHAnsi" w:hAnsiTheme="majorHAnsi" w:cstheme="majorHAnsi"/>
          <w:color w:val="000000"/>
          <w:spacing w:val="4"/>
          <w:sz w:val="20"/>
          <w:szCs w:val="20"/>
          <w:lang w:eastAsia="ar-SA"/>
        </w:rPr>
        <w:t>Wykonawca, którego oferta zostanie wybrana jako najkorzystniejsza, wniesie przed terminem zawarcia Umowy zabezpieczenie należytego wykonania Umowy w wysokości 5 % ceny całkowitej podanej w ofercie.</w:t>
      </w:r>
    </w:p>
    <w:p w14:paraId="760E1270" w14:textId="6FCE4528" w:rsidR="00BD3AD4" w:rsidRPr="00204A64" w:rsidRDefault="00BD3AD4" w:rsidP="00CB793C">
      <w:pPr>
        <w:suppressAutoHyphens/>
        <w:spacing w:line="288" w:lineRule="auto"/>
        <w:ind w:left="709" w:hanging="709"/>
        <w:jc w:val="both"/>
        <w:rPr>
          <w:rFonts w:asciiTheme="majorHAnsi" w:hAnsiTheme="majorHAnsi" w:cstheme="majorHAnsi"/>
          <w:sz w:val="20"/>
          <w:szCs w:val="20"/>
        </w:rPr>
      </w:pPr>
      <w:r w:rsidRPr="00204A64">
        <w:rPr>
          <w:rFonts w:asciiTheme="majorHAnsi" w:hAnsiTheme="majorHAnsi" w:cstheme="majorHAnsi"/>
          <w:sz w:val="20"/>
          <w:szCs w:val="20"/>
        </w:rPr>
        <w:t>23.2.</w:t>
      </w:r>
      <w:r w:rsidRPr="00204A64">
        <w:rPr>
          <w:rFonts w:asciiTheme="majorHAnsi" w:hAnsiTheme="majorHAnsi" w:cstheme="majorHAnsi"/>
          <w:sz w:val="20"/>
          <w:szCs w:val="20"/>
        </w:rPr>
        <w:tab/>
        <w:t xml:space="preserve">Zamawiający nie wyraża zgody na wniesienie zabezpieczenia w formach przewidzianych w art. 450 ust.2 ustawy </w:t>
      </w:r>
      <w:proofErr w:type="spellStart"/>
      <w:r w:rsidRPr="00204A64">
        <w:rPr>
          <w:rFonts w:asciiTheme="majorHAnsi" w:hAnsiTheme="majorHAnsi" w:cstheme="majorHAnsi"/>
          <w:sz w:val="20"/>
          <w:szCs w:val="20"/>
        </w:rPr>
        <w:t>Pzp</w:t>
      </w:r>
      <w:proofErr w:type="spellEnd"/>
      <w:r w:rsidRPr="00204A64">
        <w:rPr>
          <w:rFonts w:asciiTheme="majorHAnsi" w:hAnsiTheme="majorHAnsi" w:cstheme="majorHAnsi"/>
          <w:sz w:val="20"/>
          <w:szCs w:val="20"/>
        </w:rPr>
        <w:t>.</w:t>
      </w:r>
    </w:p>
    <w:p w14:paraId="14E658D0" w14:textId="77777777" w:rsidR="00BD3AD4" w:rsidRPr="00204A64" w:rsidRDefault="00BD3AD4" w:rsidP="00CB793C">
      <w:pPr>
        <w:tabs>
          <w:tab w:val="left" w:pos="709"/>
        </w:tabs>
        <w:spacing w:line="288" w:lineRule="auto"/>
        <w:ind w:left="705" w:hanging="705"/>
        <w:jc w:val="both"/>
        <w:rPr>
          <w:rFonts w:asciiTheme="majorHAnsi" w:hAnsiTheme="majorHAnsi" w:cstheme="majorHAnsi"/>
          <w:iCs/>
          <w:sz w:val="20"/>
          <w:szCs w:val="20"/>
        </w:rPr>
      </w:pPr>
      <w:r w:rsidRPr="00204A64">
        <w:rPr>
          <w:rFonts w:asciiTheme="majorHAnsi" w:hAnsiTheme="majorHAnsi" w:cstheme="majorHAnsi"/>
          <w:iCs/>
          <w:sz w:val="20"/>
          <w:szCs w:val="20"/>
        </w:rPr>
        <w:lastRenderedPageBreak/>
        <w:t>23.3.</w:t>
      </w:r>
      <w:r w:rsidRPr="00204A64">
        <w:rPr>
          <w:rFonts w:asciiTheme="majorHAnsi" w:hAnsiTheme="majorHAnsi" w:cstheme="majorHAnsi"/>
          <w:iCs/>
          <w:sz w:val="20"/>
          <w:szCs w:val="20"/>
        </w:rPr>
        <w:tab/>
        <w:t>W przypadku wniesienia wadium w pieniądzu Wykonawca może wyrazić zgodę na zaliczenie kwoty wadium na poczet zabezpieczenia.</w:t>
      </w:r>
    </w:p>
    <w:p w14:paraId="63E9DC6E" w14:textId="77777777" w:rsidR="00BD3AD4" w:rsidRPr="00204A64" w:rsidRDefault="00BD3AD4" w:rsidP="00CB793C">
      <w:pPr>
        <w:tabs>
          <w:tab w:val="left" w:pos="709"/>
        </w:tabs>
        <w:spacing w:line="288" w:lineRule="auto"/>
        <w:ind w:left="705" w:hanging="705"/>
        <w:jc w:val="both"/>
        <w:rPr>
          <w:rFonts w:asciiTheme="majorHAnsi" w:hAnsiTheme="majorHAnsi" w:cstheme="majorHAnsi"/>
          <w:iCs/>
          <w:sz w:val="20"/>
          <w:szCs w:val="20"/>
        </w:rPr>
      </w:pPr>
      <w:r w:rsidRPr="00204A64">
        <w:rPr>
          <w:rFonts w:asciiTheme="majorHAnsi" w:hAnsiTheme="majorHAnsi" w:cstheme="majorHAnsi"/>
          <w:iCs/>
          <w:sz w:val="20"/>
          <w:szCs w:val="20"/>
        </w:rPr>
        <w:t>23.4.</w:t>
      </w:r>
      <w:r w:rsidRPr="00204A64">
        <w:rPr>
          <w:rFonts w:asciiTheme="majorHAnsi" w:hAnsiTheme="majorHAnsi" w:cstheme="majorHAnsi"/>
          <w:iCs/>
          <w:sz w:val="20"/>
          <w:szCs w:val="20"/>
        </w:rPr>
        <w:tab/>
        <w:t>Dokument gwarancji (bankowej lub ubezpieczeniowej) musi zawierać nieodwołalną i bezwarunkową gwarancję płatną na pierwsze pisemne żądanie Zamawiającego.</w:t>
      </w:r>
    </w:p>
    <w:p w14:paraId="1DBA62FF" w14:textId="77777777" w:rsidR="00BD3AD4" w:rsidRPr="00204A64" w:rsidRDefault="00BD3AD4" w:rsidP="00CB793C">
      <w:pPr>
        <w:tabs>
          <w:tab w:val="left" w:pos="709"/>
        </w:tabs>
        <w:spacing w:line="288" w:lineRule="auto"/>
        <w:ind w:left="705" w:hanging="705"/>
        <w:jc w:val="both"/>
        <w:rPr>
          <w:rFonts w:asciiTheme="majorHAnsi" w:hAnsiTheme="majorHAnsi" w:cstheme="majorHAnsi"/>
          <w:color w:val="000000"/>
          <w:sz w:val="20"/>
          <w:szCs w:val="20"/>
        </w:rPr>
      </w:pPr>
      <w:r w:rsidRPr="00204A64">
        <w:rPr>
          <w:rFonts w:asciiTheme="majorHAnsi" w:hAnsiTheme="majorHAnsi" w:cstheme="majorHAnsi"/>
          <w:sz w:val="20"/>
          <w:szCs w:val="20"/>
        </w:rPr>
        <w:t>23.5</w:t>
      </w:r>
      <w:r w:rsidRPr="00204A64">
        <w:rPr>
          <w:rFonts w:asciiTheme="majorHAnsi" w:hAnsiTheme="majorHAnsi" w:cstheme="majorHAnsi"/>
          <w:i/>
          <w:sz w:val="20"/>
          <w:szCs w:val="20"/>
        </w:rPr>
        <w:t>.</w:t>
      </w:r>
      <w:r w:rsidRPr="00204A64">
        <w:rPr>
          <w:rFonts w:asciiTheme="majorHAnsi" w:hAnsiTheme="majorHAnsi" w:cstheme="majorHAnsi"/>
          <w:i/>
          <w:iCs/>
          <w:sz w:val="20"/>
          <w:szCs w:val="20"/>
        </w:rPr>
        <w:tab/>
      </w:r>
      <w:r w:rsidRPr="00204A64">
        <w:rPr>
          <w:rFonts w:asciiTheme="majorHAnsi" w:hAnsiTheme="majorHAnsi" w:cstheme="majorHAnsi"/>
          <w:sz w:val="20"/>
          <w:szCs w:val="20"/>
        </w:rPr>
        <w:t>W przypadku wniesienia zabezpieczenia należytego wykonania umowy w formie innej niż w pieniądzu, przed podpisaniem umowy Wykonawca jest zobowiązany przedstawić do akceptacji Zamawiającemu treść dokumentu gwarancji (bankowej lub ubezpieczeniowej) lub poręczenia. Zaleca się, aby gwarancja zawierała poniższe postanowienia</w:t>
      </w:r>
      <w:r w:rsidRPr="00204A64">
        <w:rPr>
          <w:rFonts w:asciiTheme="majorHAnsi" w:hAnsiTheme="majorHAnsi" w:cstheme="majorHAnsi"/>
          <w:color w:val="000000"/>
          <w:sz w:val="20"/>
          <w:szCs w:val="20"/>
        </w:rPr>
        <w:t>:</w:t>
      </w:r>
    </w:p>
    <w:p w14:paraId="12748DDB" w14:textId="77777777" w:rsidR="00BD3AD4" w:rsidRPr="00204A64" w:rsidRDefault="00BD3AD4" w:rsidP="00CB793C">
      <w:pPr>
        <w:numPr>
          <w:ilvl w:val="0"/>
          <w:numId w:val="36"/>
        </w:numPr>
        <w:tabs>
          <w:tab w:val="left" w:pos="709"/>
        </w:tabs>
        <w:spacing w:line="288" w:lineRule="auto"/>
        <w:ind w:left="1134" w:hanging="429"/>
        <w:jc w:val="both"/>
        <w:rPr>
          <w:rFonts w:asciiTheme="majorHAnsi" w:hAnsiTheme="majorHAnsi" w:cstheme="majorHAnsi"/>
          <w:color w:val="000000"/>
          <w:sz w:val="20"/>
          <w:szCs w:val="20"/>
        </w:rPr>
      </w:pPr>
      <w:r w:rsidRPr="00204A64">
        <w:rPr>
          <w:rFonts w:asciiTheme="majorHAnsi" w:hAnsiTheme="majorHAnsi" w:cstheme="majorHAnsi"/>
          <w:color w:val="000000" w:themeColor="text1"/>
          <w:sz w:val="20"/>
          <w:szCs w:val="20"/>
        </w:rPr>
        <w:t>Gwarant nieodwołalnie i bezwarunkowo zobowiązuje się do zapłacenia Beneficjentowi, każdej kwoty lub kwot do ich łącznej maksymalnej wysokości wskazanej w gwarancji w terminie 14 dni po otrzymaniu od Beneficjenta pierwszego, pisemnego żądania zapłaty.</w:t>
      </w:r>
    </w:p>
    <w:p w14:paraId="1C72CD66" w14:textId="77777777" w:rsidR="00BD3AD4" w:rsidRPr="00204A64" w:rsidRDefault="00BD3AD4" w:rsidP="00CB793C">
      <w:pPr>
        <w:numPr>
          <w:ilvl w:val="0"/>
          <w:numId w:val="36"/>
        </w:numPr>
        <w:tabs>
          <w:tab w:val="left" w:pos="709"/>
        </w:tabs>
        <w:spacing w:line="288" w:lineRule="auto"/>
        <w:ind w:left="1134" w:hanging="429"/>
        <w:jc w:val="both"/>
        <w:rPr>
          <w:rFonts w:asciiTheme="majorHAnsi" w:hAnsiTheme="majorHAnsi" w:cstheme="majorHAnsi"/>
          <w:i/>
          <w:color w:val="000000"/>
          <w:sz w:val="20"/>
          <w:szCs w:val="20"/>
        </w:rPr>
      </w:pPr>
      <w:r w:rsidRPr="00204A64">
        <w:rPr>
          <w:rFonts w:asciiTheme="majorHAnsi" w:hAnsiTheme="majorHAnsi" w:cstheme="majorHAnsi"/>
          <w:color w:val="000000"/>
          <w:sz w:val="20"/>
          <w:szCs w:val="20"/>
        </w:rPr>
        <w:t>Gwarant nie może w jakimkolwiek celu badać żadnych dokumentów związanych z Umową, stanu faktycznego lub prawnego związanego z Umową lub dotyczącego stosunku zobowiązaniowego wynikającego z Umowy, w tym związanego z niewykonaniem lub nienależytym wykonaniem Umowy. Powyższe nie pozbawia Gwaranta uprawnienia do badania pod względem formalnym wymogów wynikających z Gwarancji, w tym do badania dokumentu Gwarancji, żądania zapłaty z Gwarancji i załączników do tego żądania.</w:t>
      </w:r>
    </w:p>
    <w:p w14:paraId="7B3E766D" w14:textId="77777777" w:rsidR="00BD3AD4" w:rsidRPr="00204A64" w:rsidRDefault="00BD3AD4" w:rsidP="00CB793C">
      <w:pPr>
        <w:numPr>
          <w:ilvl w:val="0"/>
          <w:numId w:val="36"/>
        </w:numPr>
        <w:tabs>
          <w:tab w:val="left" w:pos="709"/>
        </w:tabs>
        <w:spacing w:line="288" w:lineRule="auto"/>
        <w:ind w:left="1134" w:hanging="429"/>
        <w:jc w:val="both"/>
        <w:rPr>
          <w:rFonts w:asciiTheme="majorHAnsi" w:hAnsiTheme="majorHAnsi" w:cstheme="majorHAnsi"/>
          <w:color w:val="000000"/>
          <w:sz w:val="20"/>
          <w:szCs w:val="20"/>
        </w:rPr>
      </w:pPr>
      <w:r w:rsidRPr="00204A64">
        <w:rPr>
          <w:rFonts w:asciiTheme="majorHAnsi" w:hAnsiTheme="majorHAnsi" w:cstheme="majorHAnsi"/>
          <w:color w:val="000000"/>
          <w:sz w:val="20"/>
          <w:szCs w:val="20"/>
        </w:rPr>
        <w:t>Beneficjent ma prawo przekazać żądanie zapłaty Gwarantowi w następujący sposób:</w:t>
      </w:r>
    </w:p>
    <w:p w14:paraId="26523287" w14:textId="77777777" w:rsidR="00BD3AD4" w:rsidRPr="00204A64" w:rsidRDefault="00BD3AD4" w:rsidP="00CB793C">
      <w:pPr>
        <w:spacing w:line="288" w:lineRule="auto"/>
        <w:ind w:left="1134" w:hanging="1134"/>
        <w:jc w:val="both"/>
        <w:rPr>
          <w:rFonts w:asciiTheme="majorHAnsi" w:hAnsiTheme="majorHAnsi" w:cstheme="majorHAnsi"/>
          <w:color w:val="000000"/>
          <w:sz w:val="20"/>
          <w:szCs w:val="20"/>
        </w:rPr>
      </w:pPr>
      <w:r w:rsidRPr="00204A64">
        <w:rPr>
          <w:rFonts w:asciiTheme="majorHAnsi" w:hAnsiTheme="majorHAnsi" w:cstheme="majorHAnsi"/>
          <w:i/>
          <w:color w:val="000000"/>
          <w:sz w:val="20"/>
          <w:szCs w:val="20"/>
        </w:rPr>
        <w:tab/>
      </w:r>
      <w:r w:rsidRPr="00204A64">
        <w:rPr>
          <w:rFonts w:asciiTheme="majorHAnsi" w:hAnsiTheme="majorHAnsi" w:cstheme="majorHAnsi"/>
          <w:color w:val="000000"/>
          <w:sz w:val="20"/>
          <w:szCs w:val="20"/>
        </w:rPr>
        <w:t>za pośrednictwem banku prowadzącego rachunek Beneficjenta, na adres Gwaranta wskazany w niniejszej Gwarancji, który to bank potwierdzi, iż żądanie zapłaty zostało podpisane przez osoby uprawnione do składania oświadczeń woli w imieniu Beneficjenta lub przez niego upoważnione. Bank prowadzący rachunek Beneficjenta przekaże Gwarantowi w imieniu i na rzecz Beneficjenta żądanie zapłaty: bezpośrednio, listem poleconym, kurierem lub poprzez przesłanie kluczowanego komunikatu SWIFT* (</w:t>
      </w:r>
      <w:r w:rsidRPr="00204A64">
        <w:rPr>
          <w:rFonts w:asciiTheme="majorHAnsi" w:hAnsiTheme="majorHAnsi" w:cstheme="majorHAnsi"/>
          <w:iCs/>
          <w:color w:val="000000"/>
          <w:sz w:val="20"/>
          <w:szCs w:val="20"/>
        </w:rPr>
        <w:t>w przypadku gwarancji bankowej</w:t>
      </w:r>
      <w:r w:rsidRPr="00204A64">
        <w:rPr>
          <w:rFonts w:asciiTheme="majorHAnsi" w:hAnsiTheme="majorHAnsi" w:cstheme="majorHAnsi"/>
          <w:color w:val="000000"/>
          <w:sz w:val="20"/>
          <w:szCs w:val="20"/>
        </w:rPr>
        <w:t xml:space="preserve">*) wysłanego przez bank Beneficjenta na adres </w:t>
      </w:r>
      <w:proofErr w:type="spellStart"/>
      <w:r w:rsidRPr="00204A64">
        <w:rPr>
          <w:rFonts w:asciiTheme="majorHAnsi" w:hAnsiTheme="majorHAnsi" w:cstheme="majorHAnsi"/>
          <w:color w:val="000000"/>
          <w:sz w:val="20"/>
          <w:szCs w:val="20"/>
        </w:rPr>
        <w:t>swiftowy</w:t>
      </w:r>
      <w:proofErr w:type="spellEnd"/>
      <w:r w:rsidRPr="00204A64">
        <w:rPr>
          <w:rFonts w:asciiTheme="majorHAnsi" w:hAnsiTheme="majorHAnsi" w:cstheme="majorHAnsi"/>
          <w:color w:val="000000"/>
          <w:sz w:val="20"/>
          <w:szCs w:val="20"/>
        </w:rPr>
        <w:t xml:space="preserve"> ……; W przypadku przesłania żądania w formie kluczowanego komunikatu</w:t>
      </w:r>
      <w:r w:rsidRPr="00204A64">
        <w:rPr>
          <w:rFonts w:asciiTheme="majorHAnsi" w:hAnsiTheme="majorHAnsi" w:cstheme="majorHAnsi"/>
          <w:i/>
          <w:color w:val="000000"/>
          <w:sz w:val="20"/>
          <w:szCs w:val="20"/>
        </w:rPr>
        <w:t xml:space="preserve"> </w:t>
      </w:r>
      <w:r w:rsidRPr="00204A64">
        <w:rPr>
          <w:rFonts w:asciiTheme="majorHAnsi" w:hAnsiTheme="majorHAnsi" w:cstheme="majorHAnsi"/>
          <w:color w:val="000000"/>
          <w:sz w:val="20"/>
          <w:szCs w:val="20"/>
        </w:rPr>
        <w:t xml:space="preserve">przekazanego za pośrednictwem systemu SWIFT bank Beneficjenta powinien dodatkowo potwierdzić w komunikacie, że przesłany komunikat dokładnie oddaje treść żądania wypłaty, a oryginalne żądanie wypłaty zostało przesłane na adres Banku. </w:t>
      </w:r>
    </w:p>
    <w:p w14:paraId="3A69337E" w14:textId="77777777" w:rsidR="00BD3AD4" w:rsidRPr="00204A64" w:rsidRDefault="00BD3AD4" w:rsidP="00CB793C">
      <w:pPr>
        <w:spacing w:line="288" w:lineRule="auto"/>
        <w:ind w:left="1134" w:hanging="425"/>
        <w:jc w:val="both"/>
        <w:rPr>
          <w:rFonts w:asciiTheme="majorHAnsi" w:hAnsiTheme="majorHAnsi" w:cstheme="majorHAnsi"/>
          <w:color w:val="000000"/>
          <w:sz w:val="20"/>
          <w:szCs w:val="20"/>
        </w:rPr>
      </w:pPr>
      <w:r w:rsidRPr="00204A64">
        <w:rPr>
          <w:rFonts w:asciiTheme="majorHAnsi" w:hAnsiTheme="majorHAnsi" w:cstheme="majorHAnsi"/>
          <w:color w:val="000000"/>
          <w:sz w:val="20"/>
          <w:szCs w:val="20"/>
        </w:rPr>
        <w:t>•</w:t>
      </w:r>
      <w:r w:rsidRPr="00204A64">
        <w:rPr>
          <w:rFonts w:asciiTheme="majorHAnsi" w:hAnsiTheme="majorHAnsi" w:cstheme="majorHAnsi"/>
          <w:color w:val="000000"/>
          <w:sz w:val="20"/>
          <w:szCs w:val="20"/>
        </w:rPr>
        <w:tab/>
        <w:t>Jeżeli koniec terminu do złożenia żądania zapłaty z Gwarancji przypada na sobotę, dzień ustawowo wolny od pracy lub inny dzień, w którym Gwarant nie prowadzi działalności operacyjnej, wówczas termin ten ulega wydłużeniu do najbliższego dnia, w którym Gwarant prowadzi działalność operacyjną.</w:t>
      </w:r>
    </w:p>
    <w:p w14:paraId="70E9496E" w14:textId="77777777" w:rsidR="00BD3AD4" w:rsidRPr="00204A64" w:rsidRDefault="00BD3AD4" w:rsidP="00CB793C">
      <w:pPr>
        <w:tabs>
          <w:tab w:val="left" w:pos="1134"/>
        </w:tabs>
        <w:spacing w:line="288" w:lineRule="auto"/>
        <w:ind w:left="1134" w:hanging="425"/>
        <w:jc w:val="both"/>
        <w:rPr>
          <w:rFonts w:asciiTheme="majorHAnsi" w:hAnsiTheme="majorHAnsi" w:cstheme="majorHAnsi"/>
          <w:color w:val="000000"/>
          <w:sz w:val="20"/>
          <w:szCs w:val="20"/>
        </w:rPr>
      </w:pPr>
      <w:r w:rsidRPr="00204A64">
        <w:rPr>
          <w:rFonts w:asciiTheme="majorHAnsi" w:hAnsiTheme="majorHAnsi" w:cstheme="majorHAnsi"/>
          <w:color w:val="000000"/>
          <w:sz w:val="20"/>
          <w:szCs w:val="20"/>
        </w:rPr>
        <w:t>•</w:t>
      </w:r>
      <w:r w:rsidRPr="00204A64">
        <w:rPr>
          <w:rFonts w:asciiTheme="majorHAnsi" w:hAnsiTheme="majorHAnsi" w:cstheme="majorHAnsi"/>
          <w:color w:val="000000"/>
          <w:sz w:val="20"/>
          <w:szCs w:val="20"/>
        </w:rPr>
        <w:tab/>
        <w:t>Żadna zmiana lub uzupełnienie warunków Umowy lub zakresu zamówienia, które mogą zostać przeprowadzone na podstawie Umowy lub w jakichkolwiek dokumentach umownych jakie mogą zostać sporządzone między Beneficjentem a Wykonawcą, nie zwalniają Gwaranta od odpowiedzialności wynikającej z niniejszej Gwarancji i niniejszym Gwarant rezygnuje z konieczności powiadamiania o takiej zmianie lub uzupełnieniu.</w:t>
      </w:r>
    </w:p>
    <w:p w14:paraId="40B2E6F0" w14:textId="77777777" w:rsidR="00BD3AD4" w:rsidRPr="00204A64" w:rsidRDefault="00BD3AD4" w:rsidP="00CB793C">
      <w:pPr>
        <w:tabs>
          <w:tab w:val="left" w:pos="1134"/>
        </w:tabs>
        <w:spacing w:line="288" w:lineRule="auto"/>
        <w:ind w:left="1134" w:hanging="425"/>
        <w:jc w:val="both"/>
        <w:rPr>
          <w:rFonts w:asciiTheme="majorHAnsi" w:hAnsiTheme="majorHAnsi" w:cstheme="majorHAnsi"/>
          <w:color w:val="000000"/>
          <w:sz w:val="20"/>
          <w:szCs w:val="20"/>
        </w:rPr>
      </w:pPr>
      <w:r w:rsidRPr="00204A64">
        <w:rPr>
          <w:rFonts w:asciiTheme="majorHAnsi" w:hAnsiTheme="majorHAnsi" w:cstheme="majorHAnsi"/>
          <w:color w:val="000000"/>
          <w:sz w:val="20"/>
          <w:szCs w:val="20"/>
        </w:rPr>
        <w:t>•</w:t>
      </w:r>
      <w:r w:rsidRPr="00204A64">
        <w:rPr>
          <w:rFonts w:asciiTheme="majorHAnsi" w:hAnsiTheme="majorHAnsi" w:cstheme="majorHAnsi"/>
          <w:color w:val="000000"/>
          <w:sz w:val="20"/>
          <w:szCs w:val="20"/>
        </w:rPr>
        <w:tab/>
        <w:t>Wierzytelność z tytułu Gwarancji nie może być przedmiotem cesji (przelewu) na rzecz osoby trzeciej, bez zgody Gwaranta.</w:t>
      </w:r>
    </w:p>
    <w:p w14:paraId="2A526745" w14:textId="77777777" w:rsidR="00BD3AD4" w:rsidRPr="00204A64" w:rsidRDefault="00BD3AD4" w:rsidP="00CB793C">
      <w:pPr>
        <w:tabs>
          <w:tab w:val="left" w:pos="1134"/>
        </w:tabs>
        <w:spacing w:line="288" w:lineRule="auto"/>
        <w:ind w:left="1134" w:hanging="425"/>
        <w:jc w:val="both"/>
        <w:rPr>
          <w:rFonts w:asciiTheme="majorHAnsi" w:hAnsiTheme="majorHAnsi" w:cstheme="majorHAnsi"/>
          <w:color w:val="000000"/>
          <w:sz w:val="20"/>
          <w:szCs w:val="20"/>
        </w:rPr>
      </w:pPr>
      <w:r w:rsidRPr="00204A64">
        <w:rPr>
          <w:rFonts w:asciiTheme="majorHAnsi" w:hAnsiTheme="majorHAnsi" w:cstheme="majorHAnsi"/>
          <w:color w:val="000000"/>
          <w:sz w:val="20"/>
          <w:szCs w:val="20"/>
        </w:rPr>
        <w:t>•</w:t>
      </w:r>
      <w:r w:rsidRPr="00204A64">
        <w:rPr>
          <w:rFonts w:asciiTheme="majorHAnsi" w:hAnsiTheme="majorHAnsi" w:cstheme="majorHAnsi"/>
          <w:color w:val="000000"/>
          <w:sz w:val="20"/>
          <w:szCs w:val="20"/>
        </w:rPr>
        <w:tab/>
        <w:t>Gwarancja zostanie sporządzona zgodnie z polskim prawem i temu prawu podlega.</w:t>
      </w:r>
    </w:p>
    <w:p w14:paraId="365092FD" w14:textId="77777777" w:rsidR="00BD3AD4" w:rsidRPr="00204A64" w:rsidRDefault="00BD3AD4" w:rsidP="00CB793C">
      <w:pPr>
        <w:tabs>
          <w:tab w:val="left" w:pos="1134"/>
        </w:tabs>
        <w:spacing w:line="288" w:lineRule="auto"/>
        <w:ind w:left="1134" w:hanging="425"/>
        <w:jc w:val="both"/>
        <w:rPr>
          <w:rFonts w:asciiTheme="majorHAnsi" w:hAnsiTheme="majorHAnsi" w:cstheme="majorHAnsi"/>
          <w:color w:val="000000"/>
          <w:sz w:val="20"/>
          <w:szCs w:val="20"/>
        </w:rPr>
      </w:pPr>
      <w:r w:rsidRPr="00204A64">
        <w:rPr>
          <w:rFonts w:asciiTheme="majorHAnsi" w:hAnsiTheme="majorHAnsi" w:cstheme="majorHAnsi"/>
          <w:color w:val="000000"/>
          <w:sz w:val="20"/>
          <w:szCs w:val="20"/>
        </w:rPr>
        <w:t>•</w:t>
      </w:r>
      <w:r w:rsidRPr="00204A64">
        <w:rPr>
          <w:rFonts w:asciiTheme="majorHAnsi" w:hAnsiTheme="majorHAnsi" w:cstheme="majorHAnsi"/>
          <w:color w:val="000000"/>
          <w:sz w:val="20"/>
          <w:szCs w:val="20"/>
        </w:rPr>
        <w:tab/>
        <w:t>Wszelkie spory mogące wyniknąć w związku z Gwarancją, będą rozstrzygane przez sąd powszechny, właściwy miejscowo dla siedziby Beneficjenta</w:t>
      </w:r>
    </w:p>
    <w:p w14:paraId="4C23D458" w14:textId="77777777" w:rsidR="00BD3AD4" w:rsidRPr="00204A64" w:rsidRDefault="00BD3AD4" w:rsidP="00CB793C">
      <w:pPr>
        <w:tabs>
          <w:tab w:val="left" w:pos="709"/>
        </w:tabs>
        <w:spacing w:line="288" w:lineRule="auto"/>
        <w:ind w:left="705" w:hanging="705"/>
        <w:jc w:val="both"/>
        <w:rPr>
          <w:rFonts w:asciiTheme="majorHAnsi" w:hAnsiTheme="majorHAnsi" w:cstheme="majorHAnsi"/>
          <w:i/>
          <w:iCs/>
          <w:color w:val="2F5496" w:themeColor="accent1" w:themeShade="BF"/>
          <w:sz w:val="20"/>
          <w:szCs w:val="20"/>
        </w:rPr>
      </w:pPr>
      <w:r w:rsidRPr="00204A64">
        <w:rPr>
          <w:rFonts w:asciiTheme="majorHAnsi" w:hAnsiTheme="majorHAnsi" w:cstheme="majorHAnsi"/>
          <w:iCs/>
          <w:sz w:val="20"/>
          <w:szCs w:val="20"/>
        </w:rPr>
        <w:tab/>
      </w:r>
    </w:p>
    <w:p w14:paraId="1596050B" w14:textId="2E6283ED" w:rsidR="00BD3AD4" w:rsidRPr="00204A64" w:rsidRDefault="00BD3AD4" w:rsidP="00CB793C">
      <w:pPr>
        <w:tabs>
          <w:tab w:val="left" w:pos="709"/>
        </w:tabs>
        <w:spacing w:line="288" w:lineRule="auto"/>
        <w:ind w:left="705" w:hanging="705"/>
        <w:jc w:val="both"/>
        <w:rPr>
          <w:rFonts w:asciiTheme="majorHAnsi" w:hAnsiTheme="majorHAnsi" w:cstheme="majorHAnsi"/>
          <w:sz w:val="20"/>
          <w:szCs w:val="20"/>
        </w:rPr>
      </w:pPr>
      <w:r w:rsidRPr="00204A64">
        <w:rPr>
          <w:rFonts w:asciiTheme="majorHAnsi" w:hAnsiTheme="majorHAnsi" w:cstheme="majorHAnsi"/>
          <w:sz w:val="20"/>
          <w:szCs w:val="20"/>
        </w:rPr>
        <w:t>23.6.</w:t>
      </w:r>
      <w:r w:rsidRPr="00204A64">
        <w:rPr>
          <w:rFonts w:asciiTheme="majorHAnsi" w:hAnsiTheme="majorHAnsi" w:cstheme="majorHAnsi"/>
          <w:sz w:val="20"/>
          <w:szCs w:val="20"/>
        </w:rPr>
        <w:tab/>
        <w:t xml:space="preserve">Zamawiający zwróci zabezpieczenie należytego wykonania umowy w terminie i na warunkach określonych w </w:t>
      </w:r>
      <w:r w:rsidR="00337F0B" w:rsidRPr="00204A64">
        <w:rPr>
          <w:rFonts w:asciiTheme="majorHAnsi" w:hAnsiTheme="majorHAnsi" w:cstheme="majorHAnsi"/>
          <w:sz w:val="20"/>
          <w:szCs w:val="20"/>
        </w:rPr>
        <w:t>SWZ.</w:t>
      </w:r>
      <w:r w:rsidRPr="00204A64">
        <w:rPr>
          <w:rFonts w:asciiTheme="majorHAnsi" w:hAnsiTheme="majorHAnsi" w:cstheme="majorHAnsi"/>
          <w:sz w:val="20"/>
          <w:szCs w:val="20"/>
        </w:rPr>
        <w:t xml:space="preserve"> </w:t>
      </w:r>
    </w:p>
    <w:p w14:paraId="374C3F01" w14:textId="4D84411F" w:rsidR="00BD3AD4" w:rsidRPr="00204A64" w:rsidRDefault="00BD3AD4" w:rsidP="00CB793C">
      <w:pPr>
        <w:spacing w:line="288" w:lineRule="auto"/>
        <w:ind w:left="709" w:hanging="709"/>
        <w:jc w:val="both"/>
        <w:rPr>
          <w:rFonts w:asciiTheme="majorHAnsi" w:hAnsiTheme="majorHAnsi" w:cstheme="majorHAnsi"/>
          <w:sz w:val="20"/>
          <w:szCs w:val="20"/>
        </w:rPr>
      </w:pPr>
      <w:r w:rsidRPr="00204A64">
        <w:rPr>
          <w:rFonts w:asciiTheme="majorHAnsi" w:hAnsiTheme="majorHAnsi" w:cstheme="majorHAnsi"/>
          <w:sz w:val="20"/>
          <w:szCs w:val="20"/>
        </w:rPr>
        <w:lastRenderedPageBreak/>
        <w:t xml:space="preserve">23.7. </w:t>
      </w:r>
      <w:r w:rsidRPr="00204A64">
        <w:rPr>
          <w:rFonts w:asciiTheme="majorHAnsi" w:hAnsiTheme="majorHAnsi" w:cstheme="majorHAnsi"/>
          <w:sz w:val="20"/>
          <w:szCs w:val="20"/>
        </w:rPr>
        <w:tab/>
        <w:t>Jeżeli okres na jaki ma zostać wniesione zabezpieczenie przekracza 5 lat, zabezpieczenie w pieniądzu wnosi się na cały ten okres, a zabezpieczenie w innej formie wnosi się na okres nie krótszy niż 5 lat, z</w:t>
      </w:r>
      <w:r w:rsidR="00337F0B" w:rsidRPr="00204A64">
        <w:rPr>
          <w:rFonts w:asciiTheme="majorHAnsi" w:hAnsiTheme="majorHAnsi" w:cstheme="majorHAnsi"/>
          <w:sz w:val="20"/>
          <w:szCs w:val="20"/>
        </w:rPr>
        <w:t> </w:t>
      </w:r>
      <w:r w:rsidRPr="00204A64">
        <w:rPr>
          <w:rFonts w:asciiTheme="majorHAnsi" w:hAnsiTheme="majorHAnsi" w:cstheme="majorHAnsi"/>
          <w:sz w:val="20"/>
          <w:szCs w:val="20"/>
        </w:rPr>
        <w:t>jednoczesnym zobowiązaniem się Wykonawcy do przedłużenia zabezpieczenia lub wniesienia nowego zabezpieczenia na kolejne okresy.</w:t>
      </w:r>
    </w:p>
    <w:p w14:paraId="0319D233" w14:textId="77777777" w:rsidR="00BD3AD4" w:rsidRPr="00204A64" w:rsidRDefault="00BD3AD4" w:rsidP="00CB793C">
      <w:pPr>
        <w:spacing w:line="288" w:lineRule="auto"/>
        <w:ind w:left="709" w:hanging="709"/>
        <w:jc w:val="both"/>
        <w:rPr>
          <w:rFonts w:asciiTheme="majorHAnsi" w:hAnsiTheme="majorHAnsi" w:cstheme="majorHAnsi"/>
          <w:sz w:val="20"/>
          <w:szCs w:val="20"/>
        </w:rPr>
      </w:pPr>
      <w:r w:rsidRPr="00204A64">
        <w:rPr>
          <w:rFonts w:asciiTheme="majorHAnsi" w:hAnsiTheme="majorHAnsi" w:cstheme="majorHAnsi"/>
          <w:sz w:val="20"/>
          <w:szCs w:val="20"/>
        </w:rPr>
        <w:t>23.8.</w:t>
      </w:r>
      <w:r w:rsidRPr="00204A64">
        <w:rPr>
          <w:rFonts w:asciiTheme="majorHAnsi" w:hAnsiTheme="majorHAnsi" w:cstheme="majorHAnsi"/>
          <w:sz w:val="20"/>
          <w:szCs w:val="20"/>
        </w:rPr>
        <w:tab/>
        <w:t>W przypadku nieprzedłużenia lub niewniesienia nowego zabezpieczenia najpóźniej na 7 dni przed upływem terminu ważności dotychczasowego zabezpieczenia wniesionego w innej formie niż w pieniądzu, Zamawiający zmienia formę na zabezpieczenie w pieniądzu, poprzez wypłatę kwoty z dotychczasowego zabezpieczenia.</w:t>
      </w:r>
    </w:p>
    <w:p w14:paraId="10A190EC" w14:textId="6EA9AB86" w:rsidR="00BD3AD4" w:rsidRPr="00204A64" w:rsidRDefault="00BD3AD4" w:rsidP="00CB793C">
      <w:pPr>
        <w:spacing w:line="288" w:lineRule="auto"/>
        <w:ind w:left="709" w:hanging="709"/>
        <w:jc w:val="both"/>
        <w:rPr>
          <w:rFonts w:asciiTheme="majorHAnsi" w:hAnsiTheme="majorHAnsi" w:cstheme="majorHAnsi"/>
          <w:sz w:val="20"/>
          <w:szCs w:val="20"/>
        </w:rPr>
      </w:pPr>
      <w:r w:rsidRPr="00204A64">
        <w:rPr>
          <w:rFonts w:asciiTheme="majorHAnsi" w:hAnsiTheme="majorHAnsi" w:cstheme="majorHAnsi"/>
          <w:sz w:val="20"/>
          <w:szCs w:val="20"/>
        </w:rPr>
        <w:t>23.9.</w:t>
      </w:r>
      <w:r w:rsidRPr="00204A64">
        <w:rPr>
          <w:rFonts w:asciiTheme="majorHAnsi" w:hAnsiTheme="majorHAnsi" w:cstheme="majorHAnsi"/>
          <w:sz w:val="20"/>
          <w:szCs w:val="20"/>
        </w:rPr>
        <w:tab/>
        <w:t xml:space="preserve">Wypłata, o której mowa w pkt. 23.8. </w:t>
      </w:r>
      <w:r w:rsidR="00664119" w:rsidRPr="00204A64">
        <w:rPr>
          <w:rFonts w:asciiTheme="majorHAnsi" w:hAnsiTheme="majorHAnsi" w:cstheme="majorHAnsi"/>
          <w:sz w:val="20"/>
          <w:szCs w:val="20"/>
        </w:rPr>
        <w:t>OPW</w:t>
      </w:r>
      <w:r w:rsidRPr="00204A64">
        <w:rPr>
          <w:rFonts w:asciiTheme="majorHAnsi" w:hAnsiTheme="majorHAnsi" w:cstheme="majorHAnsi"/>
          <w:sz w:val="20"/>
          <w:szCs w:val="20"/>
        </w:rPr>
        <w:t>, następuje nie później niż w ostatnim dniu ważności dotychczasowego zabezpieczenia.</w:t>
      </w:r>
    </w:p>
    <w:p w14:paraId="1C30367F" w14:textId="389CC81E" w:rsidR="00CC0486" w:rsidRPr="00204A64" w:rsidRDefault="00BD3AD4" w:rsidP="00CB793C">
      <w:pPr>
        <w:suppressAutoHyphens/>
        <w:spacing w:line="288" w:lineRule="auto"/>
        <w:ind w:left="709" w:hanging="709"/>
        <w:jc w:val="both"/>
        <w:rPr>
          <w:rFonts w:asciiTheme="majorHAnsi" w:hAnsiTheme="majorHAnsi" w:cstheme="majorHAnsi"/>
          <w:color w:val="000000"/>
          <w:spacing w:val="4"/>
          <w:sz w:val="20"/>
          <w:szCs w:val="20"/>
          <w:lang w:eastAsia="ar-SA"/>
        </w:rPr>
      </w:pPr>
      <w:r w:rsidRPr="00204A64">
        <w:rPr>
          <w:rFonts w:asciiTheme="majorHAnsi" w:hAnsiTheme="majorHAnsi" w:cstheme="majorHAnsi"/>
          <w:sz w:val="20"/>
          <w:szCs w:val="20"/>
        </w:rPr>
        <w:t>23.10.</w:t>
      </w:r>
      <w:r w:rsidRPr="00204A64">
        <w:rPr>
          <w:rFonts w:asciiTheme="majorHAnsi" w:hAnsiTheme="majorHAnsi" w:cstheme="majorHAnsi"/>
          <w:sz w:val="20"/>
          <w:szCs w:val="20"/>
        </w:rPr>
        <w:tab/>
        <w:t xml:space="preserve">Zgodnie z art.  452 ust.  4 ustawy </w:t>
      </w:r>
      <w:proofErr w:type="spellStart"/>
      <w:r w:rsidRPr="00204A64">
        <w:rPr>
          <w:rFonts w:asciiTheme="majorHAnsi" w:hAnsiTheme="majorHAnsi" w:cstheme="majorHAnsi"/>
          <w:sz w:val="20"/>
          <w:szCs w:val="20"/>
        </w:rPr>
        <w:t>Pzp</w:t>
      </w:r>
      <w:proofErr w:type="spellEnd"/>
      <w:r w:rsidRPr="00204A64">
        <w:rPr>
          <w:rFonts w:asciiTheme="majorHAnsi" w:hAnsiTheme="majorHAnsi" w:cstheme="majorHAnsi"/>
          <w:sz w:val="20"/>
          <w:szCs w:val="20"/>
        </w:rPr>
        <w:t xml:space="preserve">, przy uwzględnieniu wymagań określonych w ust. 4-6, zabezpieczenie, za zgodą zamawiającego, może być tworzone przez potrącenia z należności za częściowo wykonane </w:t>
      </w:r>
      <w:r w:rsidRPr="00204A64">
        <w:rPr>
          <w:rFonts w:asciiTheme="majorHAnsi" w:hAnsiTheme="majorHAnsi" w:cstheme="majorHAnsi"/>
          <w:iCs/>
          <w:sz w:val="20"/>
          <w:szCs w:val="20"/>
        </w:rPr>
        <w:t>roboty budowlane.</w:t>
      </w:r>
    </w:p>
    <w:p w14:paraId="450EA2D7" w14:textId="3F37DDDE" w:rsidR="0006792C" w:rsidRPr="00204A64" w:rsidRDefault="0006792C" w:rsidP="00CB793C">
      <w:pPr>
        <w:spacing w:line="288" w:lineRule="auto"/>
        <w:jc w:val="both"/>
        <w:rPr>
          <w:rFonts w:asciiTheme="majorHAnsi" w:hAnsiTheme="majorHAnsi" w:cstheme="majorHAnsi"/>
          <w:sz w:val="12"/>
          <w:szCs w:val="12"/>
        </w:rPr>
      </w:pPr>
    </w:p>
    <w:p w14:paraId="03640AD1" w14:textId="3340A798" w:rsidR="0006792C" w:rsidRPr="00204A64" w:rsidRDefault="0006792C" w:rsidP="00CB793C">
      <w:pPr>
        <w:suppressAutoHyphens/>
        <w:spacing w:line="288" w:lineRule="auto"/>
        <w:ind w:left="709" w:hanging="709"/>
        <w:rPr>
          <w:rFonts w:asciiTheme="majorHAnsi" w:hAnsiTheme="majorHAnsi" w:cstheme="majorHAnsi"/>
          <w:b/>
          <w:sz w:val="20"/>
          <w:szCs w:val="20"/>
          <w:lang w:eastAsia="ar-SA"/>
        </w:rPr>
      </w:pPr>
      <w:r w:rsidRPr="00204A64">
        <w:rPr>
          <w:rFonts w:asciiTheme="majorHAnsi" w:hAnsiTheme="majorHAnsi" w:cstheme="majorHAnsi"/>
          <w:b/>
          <w:sz w:val="20"/>
          <w:szCs w:val="20"/>
          <w:lang w:eastAsia="ar-SA"/>
        </w:rPr>
        <w:t>2</w:t>
      </w:r>
      <w:r w:rsidR="00E97840" w:rsidRPr="00204A64">
        <w:rPr>
          <w:rFonts w:asciiTheme="majorHAnsi" w:hAnsiTheme="majorHAnsi" w:cstheme="majorHAnsi"/>
          <w:b/>
          <w:sz w:val="20"/>
          <w:szCs w:val="20"/>
          <w:lang w:eastAsia="ar-SA"/>
        </w:rPr>
        <w:t>4</w:t>
      </w:r>
      <w:r w:rsidRPr="00204A64">
        <w:rPr>
          <w:rFonts w:asciiTheme="majorHAnsi" w:hAnsiTheme="majorHAnsi" w:cstheme="majorHAnsi"/>
          <w:b/>
          <w:sz w:val="20"/>
          <w:szCs w:val="20"/>
          <w:lang w:eastAsia="ar-SA"/>
        </w:rPr>
        <w:t>.</w:t>
      </w:r>
      <w:r w:rsidRPr="00204A64">
        <w:rPr>
          <w:rFonts w:asciiTheme="majorHAnsi" w:hAnsiTheme="majorHAnsi" w:cstheme="majorHAnsi"/>
          <w:b/>
          <w:sz w:val="20"/>
          <w:szCs w:val="20"/>
          <w:lang w:eastAsia="ar-SA"/>
        </w:rPr>
        <w:tab/>
      </w:r>
      <w:r w:rsidRPr="00204A64">
        <w:rPr>
          <w:rFonts w:asciiTheme="majorHAnsi" w:hAnsiTheme="majorHAnsi" w:cstheme="majorHAnsi"/>
          <w:b/>
          <w:bCs/>
          <w:spacing w:val="4"/>
          <w:sz w:val="20"/>
          <w:szCs w:val="20"/>
        </w:rPr>
        <w:t>POUCZENIE O ŚRODKACH OCHRONY PRAWNEJ</w:t>
      </w:r>
    </w:p>
    <w:p w14:paraId="02DD94E3" w14:textId="3901ADC5" w:rsidR="0006792C" w:rsidRPr="00204A64" w:rsidRDefault="0006792C" w:rsidP="00CB793C">
      <w:pPr>
        <w:spacing w:line="288" w:lineRule="auto"/>
        <w:ind w:left="720" w:hanging="720"/>
        <w:jc w:val="both"/>
        <w:rPr>
          <w:rFonts w:asciiTheme="majorHAnsi" w:hAnsiTheme="majorHAnsi" w:cstheme="majorHAnsi"/>
          <w:spacing w:val="4"/>
          <w:sz w:val="20"/>
          <w:szCs w:val="20"/>
        </w:rPr>
      </w:pPr>
      <w:r w:rsidRPr="00204A64">
        <w:rPr>
          <w:rFonts w:asciiTheme="majorHAnsi" w:hAnsiTheme="majorHAnsi" w:cstheme="majorHAnsi"/>
          <w:spacing w:val="4"/>
          <w:sz w:val="20"/>
          <w:szCs w:val="20"/>
        </w:rPr>
        <w:t>2</w:t>
      </w:r>
      <w:r w:rsidR="00E97840" w:rsidRPr="00204A64">
        <w:rPr>
          <w:rFonts w:asciiTheme="majorHAnsi" w:hAnsiTheme="majorHAnsi" w:cstheme="majorHAnsi"/>
          <w:spacing w:val="4"/>
          <w:sz w:val="20"/>
          <w:szCs w:val="20"/>
        </w:rPr>
        <w:t>4</w:t>
      </w:r>
      <w:r w:rsidRPr="00204A64">
        <w:rPr>
          <w:rFonts w:asciiTheme="majorHAnsi" w:hAnsiTheme="majorHAnsi" w:cstheme="majorHAnsi"/>
          <w:spacing w:val="4"/>
          <w:sz w:val="20"/>
          <w:szCs w:val="20"/>
        </w:rPr>
        <w:t xml:space="preserve">.1. </w:t>
      </w:r>
      <w:r w:rsidR="00E97840" w:rsidRPr="00204A64">
        <w:rPr>
          <w:rFonts w:asciiTheme="majorHAnsi" w:hAnsiTheme="majorHAnsi" w:cstheme="majorHAnsi"/>
          <w:spacing w:val="4"/>
          <w:sz w:val="20"/>
          <w:szCs w:val="20"/>
        </w:rPr>
        <w:tab/>
      </w:r>
      <w:r w:rsidRPr="00204A64">
        <w:rPr>
          <w:rFonts w:asciiTheme="majorHAnsi" w:hAnsiTheme="majorHAnsi" w:cstheme="majorHAnsi"/>
          <w:spacing w:val="4"/>
          <w:sz w:val="20"/>
          <w:szCs w:val="20"/>
        </w:rPr>
        <w:t xml:space="preserve">Wykonawcy, a także innemu podmiotowi, jeżeli ma lub miał interes w uzyskaniu zamówienia oraz poniósł lub może ponieść szkodę w wyniku naruszenia przez Zamawiającego przepisów ustawy </w:t>
      </w:r>
      <w:proofErr w:type="spellStart"/>
      <w:r w:rsidRPr="00204A64">
        <w:rPr>
          <w:rFonts w:asciiTheme="majorHAnsi" w:hAnsiTheme="majorHAnsi" w:cstheme="majorHAnsi"/>
          <w:spacing w:val="4"/>
          <w:sz w:val="20"/>
          <w:szCs w:val="20"/>
        </w:rPr>
        <w:t>Pzp</w:t>
      </w:r>
      <w:proofErr w:type="spellEnd"/>
      <w:r w:rsidRPr="00204A64">
        <w:rPr>
          <w:rFonts w:asciiTheme="majorHAnsi" w:hAnsiTheme="majorHAnsi" w:cstheme="majorHAnsi"/>
          <w:spacing w:val="4"/>
          <w:sz w:val="20"/>
          <w:szCs w:val="20"/>
        </w:rPr>
        <w:t xml:space="preserve">, przysługują środki ochrony prawnej określone w Dziale </w:t>
      </w:r>
      <w:r w:rsidR="309E5682" w:rsidRPr="00204A64">
        <w:rPr>
          <w:rFonts w:asciiTheme="majorHAnsi" w:hAnsiTheme="majorHAnsi" w:cstheme="majorHAnsi"/>
          <w:sz w:val="20"/>
          <w:szCs w:val="20"/>
        </w:rPr>
        <w:t>IX</w:t>
      </w:r>
      <w:r w:rsidRPr="00204A64">
        <w:rPr>
          <w:rFonts w:asciiTheme="majorHAnsi" w:hAnsiTheme="majorHAnsi" w:cstheme="majorHAnsi"/>
          <w:spacing w:val="4"/>
          <w:sz w:val="20"/>
          <w:szCs w:val="20"/>
        </w:rPr>
        <w:t xml:space="preserve"> ustawy </w:t>
      </w:r>
      <w:proofErr w:type="spellStart"/>
      <w:r w:rsidRPr="00204A64">
        <w:rPr>
          <w:rFonts w:asciiTheme="majorHAnsi" w:hAnsiTheme="majorHAnsi" w:cstheme="majorHAnsi"/>
          <w:spacing w:val="4"/>
          <w:sz w:val="20"/>
          <w:szCs w:val="20"/>
        </w:rPr>
        <w:t>Pzp</w:t>
      </w:r>
      <w:proofErr w:type="spellEnd"/>
      <w:r w:rsidR="00356574" w:rsidRPr="00204A64">
        <w:rPr>
          <w:rFonts w:asciiTheme="majorHAnsi" w:hAnsiTheme="majorHAnsi" w:cstheme="majorHAnsi"/>
          <w:spacing w:val="4"/>
          <w:sz w:val="20"/>
          <w:szCs w:val="20"/>
        </w:rPr>
        <w:t xml:space="preserve"> oraz skarga do sądu okręgowego właściwego dla siedziby Zamawiającego.</w:t>
      </w:r>
    </w:p>
    <w:p w14:paraId="56EE48EE" w14:textId="77777777" w:rsidR="0006792C" w:rsidRPr="00204A64" w:rsidRDefault="0006792C" w:rsidP="00CB793C">
      <w:pPr>
        <w:suppressAutoHyphens/>
        <w:spacing w:line="288" w:lineRule="auto"/>
        <w:ind w:left="709" w:hanging="709"/>
        <w:rPr>
          <w:rFonts w:asciiTheme="majorHAnsi" w:hAnsiTheme="majorHAnsi" w:cstheme="majorHAnsi"/>
          <w:b/>
          <w:sz w:val="10"/>
          <w:szCs w:val="20"/>
          <w:lang w:eastAsia="ar-SA"/>
        </w:rPr>
      </w:pPr>
    </w:p>
    <w:p w14:paraId="6ED9C785" w14:textId="75B3E44C" w:rsidR="00CD0202" w:rsidRPr="00204A64" w:rsidRDefault="0006792C" w:rsidP="00CB793C">
      <w:pPr>
        <w:suppressAutoHyphens/>
        <w:spacing w:line="288" w:lineRule="auto"/>
        <w:ind w:left="709" w:hanging="709"/>
        <w:rPr>
          <w:rFonts w:asciiTheme="majorHAnsi" w:hAnsiTheme="majorHAnsi" w:cstheme="majorHAnsi"/>
          <w:b/>
          <w:bCs/>
          <w:sz w:val="20"/>
          <w:szCs w:val="20"/>
        </w:rPr>
      </w:pPr>
      <w:r w:rsidRPr="00204A64">
        <w:rPr>
          <w:rFonts w:asciiTheme="majorHAnsi" w:hAnsiTheme="majorHAnsi" w:cstheme="majorHAnsi"/>
          <w:b/>
          <w:sz w:val="20"/>
          <w:szCs w:val="20"/>
          <w:lang w:eastAsia="ar-SA"/>
        </w:rPr>
        <w:t>2</w:t>
      </w:r>
      <w:r w:rsidR="00915FB2" w:rsidRPr="00204A64">
        <w:rPr>
          <w:rFonts w:asciiTheme="majorHAnsi" w:hAnsiTheme="majorHAnsi" w:cstheme="majorHAnsi"/>
          <w:b/>
          <w:sz w:val="20"/>
          <w:szCs w:val="20"/>
          <w:lang w:eastAsia="ar-SA"/>
        </w:rPr>
        <w:t>5</w:t>
      </w:r>
      <w:r w:rsidRPr="00204A64">
        <w:rPr>
          <w:rFonts w:asciiTheme="majorHAnsi" w:hAnsiTheme="majorHAnsi" w:cstheme="majorHAnsi"/>
          <w:b/>
          <w:sz w:val="20"/>
          <w:szCs w:val="20"/>
          <w:lang w:eastAsia="ar-SA"/>
        </w:rPr>
        <w:t>.</w:t>
      </w:r>
      <w:r w:rsidRPr="00204A64">
        <w:rPr>
          <w:rFonts w:asciiTheme="majorHAnsi" w:hAnsiTheme="majorHAnsi" w:cstheme="majorHAnsi"/>
          <w:b/>
          <w:sz w:val="20"/>
          <w:szCs w:val="20"/>
          <w:lang w:eastAsia="ar-SA"/>
        </w:rPr>
        <w:tab/>
      </w:r>
      <w:r w:rsidRPr="00204A64">
        <w:rPr>
          <w:rStyle w:val="tekstdokbold"/>
          <w:rFonts w:asciiTheme="majorHAnsi" w:hAnsiTheme="majorHAnsi" w:cstheme="majorHAnsi"/>
          <w:sz w:val="20"/>
          <w:szCs w:val="20"/>
        </w:rPr>
        <w:t>OCHRONA DANYCH OSOBOWYCH</w:t>
      </w:r>
    </w:p>
    <w:p w14:paraId="33C83D0B" w14:textId="0D1E2E29" w:rsidR="00CD0202" w:rsidRPr="00204A64" w:rsidRDefault="00CD0202" w:rsidP="00CB793C">
      <w:pPr>
        <w:autoSpaceDE w:val="0"/>
        <w:autoSpaceDN w:val="0"/>
        <w:adjustRightInd w:val="0"/>
        <w:spacing w:line="288" w:lineRule="auto"/>
        <w:ind w:left="705" w:hanging="705"/>
        <w:jc w:val="both"/>
        <w:rPr>
          <w:rFonts w:asciiTheme="majorHAnsi" w:hAnsiTheme="majorHAnsi" w:cstheme="majorHAnsi"/>
          <w:iCs/>
          <w:sz w:val="20"/>
          <w:szCs w:val="20"/>
        </w:rPr>
      </w:pPr>
      <w:r w:rsidRPr="00204A64">
        <w:rPr>
          <w:rFonts w:asciiTheme="majorHAnsi" w:hAnsiTheme="majorHAnsi" w:cstheme="majorHAnsi"/>
          <w:b/>
          <w:iCs/>
          <w:sz w:val="20"/>
          <w:szCs w:val="20"/>
        </w:rPr>
        <w:t>25.1</w:t>
      </w:r>
      <w:r w:rsidRPr="00204A64">
        <w:rPr>
          <w:rFonts w:asciiTheme="majorHAnsi" w:hAnsiTheme="majorHAnsi" w:cstheme="majorHAnsi"/>
          <w:i/>
          <w:iCs/>
          <w:color w:val="2F5496" w:themeColor="accent1" w:themeShade="BF"/>
          <w:sz w:val="20"/>
          <w:szCs w:val="20"/>
        </w:rPr>
        <w:tab/>
      </w:r>
      <w:r w:rsidRPr="00204A64">
        <w:rPr>
          <w:rFonts w:asciiTheme="majorHAnsi" w:hAnsiTheme="majorHAnsi" w:cstheme="majorHAnsi"/>
          <w:i/>
          <w:iCs/>
          <w:color w:val="2F5496" w:themeColor="accent1" w:themeShade="BF"/>
          <w:sz w:val="20"/>
          <w:szCs w:val="20"/>
        </w:rPr>
        <w:tab/>
      </w:r>
      <w:r w:rsidRPr="00204A64">
        <w:rPr>
          <w:rFonts w:asciiTheme="majorHAnsi" w:hAnsiTheme="majorHAnsi" w:cstheme="majorHAnsi"/>
          <w:iCs/>
          <w:sz w:val="20"/>
          <w:szCs w:val="20"/>
        </w:rPr>
        <w:t xml:space="preserve">Administratorem Państwa danych osobowych przetwarzanych w związku z prowadzeniem postępowania o udzielenie zamówienia publicznego jest Narodowe Centrum Badań Jądrowych (dalej jako Administrator lub NCBJ) z siedzibą w Otwocku, ul. Andrzeja </w:t>
      </w:r>
      <w:proofErr w:type="spellStart"/>
      <w:r w:rsidRPr="00204A64">
        <w:rPr>
          <w:rFonts w:asciiTheme="majorHAnsi" w:hAnsiTheme="majorHAnsi" w:cstheme="majorHAnsi"/>
          <w:iCs/>
          <w:sz w:val="20"/>
          <w:szCs w:val="20"/>
        </w:rPr>
        <w:t>Sołtana</w:t>
      </w:r>
      <w:proofErr w:type="spellEnd"/>
      <w:r w:rsidRPr="00204A64">
        <w:rPr>
          <w:rFonts w:asciiTheme="majorHAnsi" w:hAnsiTheme="majorHAnsi" w:cstheme="majorHAnsi"/>
          <w:iCs/>
          <w:sz w:val="20"/>
          <w:szCs w:val="20"/>
        </w:rPr>
        <w:t xml:space="preserve">, 05-400 Otwock. </w:t>
      </w:r>
    </w:p>
    <w:p w14:paraId="23DA8F10" w14:textId="3F7F5F25" w:rsidR="00CD0202" w:rsidRPr="00204A64" w:rsidRDefault="00CD0202" w:rsidP="00CB793C">
      <w:pPr>
        <w:autoSpaceDE w:val="0"/>
        <w:autoSpaceDN w:val="0"/>
        <w:adjustRightInd w:val="0"/>
        <w:spacing w:line="288" w:lineRule="auto"/>
        <w:ind w:left="705" w:hanging="705"/>
        <w:jc w:val="both"/>
        <w:rPr>
          <w:rFonts w:asciiTheme="majorHAnsi" w:hAnsiTheme="majorHAnsi" w:cstheme="majorHAnsi"/>
          <w:iCs/>
          <w:sz w:val="20"/>
          <w:szCs w:val="20"/>
        </w:rPr>
      </w:pPr>
      <w:r w:rsidRPr="00204A64">
        <w:rPr>
          <w:rFonts w:asciiTheme="majorHAnsi" w:hAnsiTheme="majorHAnsi" w:cstheme="majorHAnsi"/>
          <w:iCs/>
          <w:sz w:val="20"/>
          <w:szCs w:val="20"/>
        </w:rPr>
        <w:t>25.2.</w:t>
      </w:r>
      <w:r w:rsidRPr="00204A64">
        <w:rPr>
          <w:rFonts w:asciiTheme="majorHAnsi" w:hAnsiTheme="majorHAnsi" w:cstheme="majorHAnsi"/>
          <w:iCs/>
          <w:sz w:val="20"/>
          <w:szCs w:val="20"/>
        </w:rPr>
        <w:tab/>
        <w:t xml:space="preserve">W razie pytań dotyczących sposobu i zakresu przetwarzania Pani/Pana danych osobowych, czy też przysługujących Pani/Panu uprawnień, może się Pani/Pan skontaktować się z Inspektorem Ochrony Danych Osobowych w NCBJ, na adres podany powyżej lub drogą elektroniczną za pomocą adresu </w:t>
      </w:r>
      <w:hyperlink r:id="rId13" w:history="1">
        <w:r w:rsidRPr="00204A64">
          <w:rPr>
            <w:rStyle w:val="Hipercze"/>
            <w:rFonts w:asciiTheme="majorHAnsi" w:hAnsiTheme="majorHAnsi" w:cstheme="majorHAnsi"/>
            <w:iCs/>
            <w:color w:val="auto"/>
            <w:sz w:val="20"/>
            <w:szCs w:val="20"/>
          </w:rPr>
          <w:t>iod@ncbj.gov.pl</w:t>
        </w:r>
      </w:hyperlink>
      <w:r w:rsidRPr="00204A64">
        <w:rPr>
          <w:rFonts w:asciiTheme="majorHAnsi" w:hAnsiTheme="majorHAnsi" w:cstheme="majorHAnsi"/>
          <w:iCs/>
          <w:sz w:val="20"/>
          <w:szCs w:val="20"/>
        </w:rPr>
        <w:t xml:space="preserve"> lub pod nr tel. 22 273 22 31.</w:t>
      </w:r>
    </w:p>
    <w:p w14:paraId="12AF17E8" w14:textId="1471D434" w:rsidR="00CD0202" w:rsidRPr="00204A64" w:rsidRDefault="00CD0202" w:rsidP="00CB793C">
      <w:pPr>
        <w:autoSpaceDE w:val="0"/>
        <w:autoSpaceDN w:val="0"/>
        <w:adjustRightInd w:val="0"/>
        <w:spacing w:line="288" w:lineRule="auto"/>
        <w:ind w:left="705" w:hanging="705"/>
        <w:jc w:val="both"/>
        <w:rPr>
          <w:rFonts w:asciiTheme="majorHAnsi" w:hAnsiTheme="majorHAnsi" w:cstheme="majorHAnsi"/>
          <w:iCs/>
          <w:sz w:val="20"/>
          <w:szCs w:val="20"/>
        </w:rPr>
      </w:pPr>
      <w:r w:rsidRPr="00204A64">
        <w:rPr>
          <w:rFonts w:asciiTheme="majorHAnsi" w:hAnsiTheme="majorHAnsi" w:cstheme="majorHAnsi"/>
          <w:iCs/>
          <w:sz w:val="20"/>
          <w:szCs w:val="20"/>
        </w:rPr>
        <w:t xml:space="preserve">25.3. </w:t>
      </w:r>
      <w:r w:rsidRPr="00204A64">
        <w:rPr>
          <w:rFonts w:asciiTheme="majorHAnsi" w:hAnsiTheme="majorHAnsi" w:cstheme="majorHAnsi"/>
          <w:iCs/>
          <w:sz w:val="20"/>
          <w:szCs w:val="20"/>
        </w:rPr>
        <w:tab/>
        <w:t xml:space="preserve">Administrator danych osobowych przetwarza Pani/Pana dane osobowe na podstawie obowiązujących przepisów prawa, tj. w szczególności: </w:t>
      </w:r>
    </w:p>
    <w:p w14:paraId="6234D082" w14:textId="77777777" w:rsidR="00CD0202" w:rsidRPr="00204A64" w:rsidRDefault="00CD0202" w:rsidP="00CB793C">
      <w:pPr>
        <w:autoSpaceDE w:val="0"/>
        <w:autoSpaceDN w:val="0"/>
        <w:adjustRightInd w:val="0"/>
        <w:spacing w:line="288" w:lineRule="auto"/>
        <w:ind w:left="1276" w:hanging="425"/>
        <w:jc w:val="both"/>
        <w:rPr>
          <w:rFonts w:asciiTheme="majorHAnsi" w:hAnsiTheme="majorHAnsi" w:cstheme="majorHAnsi"/>
          <w:iCs/>
          <w:sz w:val="20"/>
          <w:szCs w:val="20"/>
        </w:rPr>
      </w:pPr>
      <w:r w:rsidRPr="00204A64">
        <w:rPr>
          <w:rFonts w:asciiTheme="majorHAnsi" w:hAnsiTheme="majorHAnsi" w:cstheme="majorHAnsi"/>
          <w:iCs/>
          <w:sz w:val="20"/>
          <w:szCs w:val="20"/>
        </w:rPr>
        <w:t>1)</w:t>
      </w:r>
      <w:r w:rsidRPr="00204A64">
        <w:rPr>
          <w:rFonts w:asciiTheme="majorHAnsi" w:hAnsiTheme="majorHAnsi" w:cstheme="majorHAnsi"/>
          <w:iCs/>
          <w:sz w:val="20"/>
          <w:szCs w:val="20"/>
        </w:rPr>
        <w:tab/>
        <w:t>ustawy z dnia 11 września 2019 r. Prawo zamówień publicznych oraz aktów wykonawczych do tej ustawy, w tym w sprawie rodzajów dokumentów, jakie może żądać zamawiający od wykonawcy</w:t>
      </w:r>
    </w:p>
    <w:p w14:paraId="1F2FF208" w14:textId="77777777" w:rsidR="00CD0202" w:rsidRPr="00204A64" w:rsidRDefault="00CD0202" w:rsidP="00CB793C">
      <w:pPr>
        <w:autoSpaceDE w:val="0"/>
        <w:autoSpaceDN w:val="0"/>
        <w:adjustRightInd w:val="0"/>
        <w:spacing w:line="288" w:lineRule="auto"/>
        <w:ind w:left="1276" w:hanging="425"/>
        <w:jc w:val="both"/>
        <w:rPr>
          <w:rFonts w:asciiTheme="majorHAnsi" w:hAnsiTheme="majorHAnsi" w:cstheme="majorHAnsi"/>
          <w:iCs/>
          <w:sz w:val="20"/>
          <w:szCs w:val="20"/>
        </w:rPr>
      </w:pPr>
      <w:r w:rsidRPr="00204A64">
        <w:rPr>
          <w:rFonts w:asciiTheme="majorHAnsi" w:hAnsiTheme="majorHAnsi" w:cstheme="majorHAnsi"/>
          <w:iCs/>
          <w:sz w:val="20"/>
          <w:szCs w:val="20"/>
        </w:rPr>
        <w:t>2)</w:t>
      </w:r>
      <w:r w:rsidRPr="00204A64">
        <w:rPr>
          <w:rFonts w:asciiTheme="majorHAnsi" w:hAnsiTheme="majorHAnsi" w:cstheme="majorHAnsi"/>
          <w:iCs/>
          <w:sz w:val="20"/>
          <w:szCs w:val="20"/>
        </w:rPr>
        <w:tab/>
        <w:t xml:space="preserve">ustawy z dnia 14 lipca 1983 r.  o narodowym zasobie archiwalnym i archiwach </w:t>
      </w:r>
    </w:p>
    <w:p w14:paraId="0D64D87A" w14:textId="712CD188" w:rsidR="00CD0202" w:rsidRPr="00204A64" w:rsidRDefault="00CD0202" w:rsidP="00CB793C">
      <w:pPr>
        <w:autoSpaceDE w:val="0"/>
        <w:autoSpaceDN w:val="0"/>
        <w:adjustRightInd w:val="0"/>
        <w:spacing w:line="288" w:lineRule="auto"/>
        <w:jc w:val="both"/>
        <w:rPr>
          <w:rFonts w:asciiTheme="majorHAnsi" w:hAnsiTheme="majorHAnsi" w:cstheme="majorHAnsi"/>
          <w:iCs/>
          <w:sz w:val="20"/>
          <w:szCs w:val="20"/>
        </w:rPr>
      </w:pPr>
      <w:r w:rsidRPr="00204A64">
        <w:rPr>
          <w:rFonts w:asciiTheme="majorHAnsi" w:hAnsiTheme="majorHAnsi" w:cstheme="majorHAnsi"/>
          <w:iCs/>
          <w:sz w:val="20"/>
          <w:szCs w:val="20"/>
        </w:rPr>
        <w:t xml:space="preserve">25.4. Pani/Pana dane osobowe przetwarzane są w celu: </w:t>
      </w:r>
    </w:p>
    <w:tbl>
      <w:tblPr>
        <w:tblStyle w:val="Tabela-Siatka"/>
        <w:tblW w:w="0" w:type="auto"/>
        <w:tblLook w:val="04A0" w:firstRow="1" w:lastRow="0" w:firstColumn="1" w:lastColumn="0" w:noHBand="0" w:noVBand="1"/>
      </w:tblPr>
      <w:tblGrid>
        <w:gridCol w:w="4530"/>
        <w:gridCol w:w="4530"/>
      </w:tblGrid>
      <w:tr w:rsidR="00CD0202" w:rsidRPr="00204A64" w14:paraId="5897986D" w14:textId="77777777" w:rsidTr="00BB12E0">
        <w:tc>
          <w:tcPr>
            <w:tcW w:w="4530" w:type="dxa"/>
          </w:tcPr>
          <w:p w14:paraId="30A73003" w14:textId="77777777" w:rsidR="00CD0202" w:rsidRPr="00204A64" w:rsidRDefault="00CD0202" w:rsidP="00CB793C">
            <w:pPr>
              <w:autoSpaceDE w:val="0"/>
              <w:autoSpaceDN w:val="0"/>
              <w:adjustRightInd w:val="0"/>
              <w:spacing w:line="288" w:lineRule="auto"/>
              <w:ind w:left="705" w:hanging="705"/>
              <w:jc w:val="both"/>
              <w:rPr>
                <w:rFonts w:asciiTheme="majorHAnsi" w:hAnsiTheme="majorHAnsi" w:cstheme="majorHAnsi"/>
                <w:b/>
                <w:iCs/>
                <w:sz w:val="20"/>
                <w:szCs w:val="20"/>
              </w:rPr>
            </w:pPr>
            <w:r w:rsidRPr="00204A64">
              <w:rPr>
                <w:rFonts w:asciiTheme="majorHAnsi" w:hAnsiTheme="majorHAnsi" w:cstheme="majorHAnsi"/>
                <w:b/>
                <w:iCs/>
                <w:sz w:val="20"/>
                <w:szCs w:val="20"/>
              </w:rPr>
              <w:t>Cel przetwarzania</w:t>
            </w:r>
          </w:p>
        </w:tc>
        <w:tc>
          <w:tcPr>
            <w:tcW w:w="4530" w:type="dxa"/>
          </w:tcPr>
          <w:p w14:paraId="18E9B37E" w14:textId="77777777" w:rsidR="00CD0202" w:rsidRPr="00204A64" w:rsidRDefault="00CD0202" w:rsidP="00CB793C">
            <w:pPr>
              <w:autoSpaceDE w:val="0"/>
              <w:autoSpaceDN w:val="0"/>
              <w:adjustRightInd w:val="0"/>
              <w:spacing w:line="288" w:lineRule="auto"/>
              <w:ind w:left="705" w:hanging="705"/>
              <w:jc w:val="both"/>
              <w:rPr>
                <w:rFonts w:asciiTheme="majorHAnsi" w:hAnsiTheme="majorHAnsi" w:cstheme="majorHAnsi"/>
                <w:b/>
                <w:iCs/>
                <w:sz w:val="20"/>
                <w:szCs w:val="20"/>
              </w:rPr>
            </w:pPr>
            <w:r w:rsidRPr="00204A64">
              <w:rPr>
                <w:rFonts w:asciiTheme="majorHAnsi" w:hAnsiTheme="majorHAnsi" w:cstheme="majorHAnsi"/>
                <w:b/>
                <w:iCs/>
                <w:sz w:val="20"/>
                <w:szCs w:val="20"/>
              </w:rPr>
              <w:t>Podstawa prawna przetwarzania</w:t>
            </w:r>
          </w:p>
        </w:tc>
      </w:tr>
      <w:tr w:rsidR="00CD0202" w:rsidRPr="00204A64" w14:paraId="23C14E83" w14:textId="77777777" w:rsidTr="00BB12E0">
        <w:tc>
          <w:tcPr>
            <w:tcW w:w="4530" w:type="dxa"/>
          </w:tcPr>
          <w:p w14:paraId="4ABF7B84" w14:textId="77777777" w:rsidR="00CD0202" w:rsidRPr="00204A64" w:rsidRDefault="00CD0202" w:rsidP="00CB793C">
            <w:pPr>
              <w:autoSpaceDE w:val="0"/>
              <w:autoSpaceDN w:val="0"/>
              <w:adjustRightInd w:val="0"/>
              <w:spacing w:line="288" w:lineRule="auto"/>
              <w:jc w:val="both"/>
              <w:rPr>
                <w:rFonts w:asciiTheme="majorHAnsi" w:hAnsiTheme="majorHAnsi" w:cstheme="majorHAnsi"/>
                <w:iCs/>
                <w:sz w:val="20"/>
                <w:szCs w:val="20"/>
              </w:rPr>
            </w:pPr>
            <w:r w:rsidRPr="00204A64">
              <w:rPr>
                <w:rFonts w:asciiTheme="majorHAnsi" w:hAnsiTheme="majorHAnsi" w:cstheme="majorHAnsi"/>
                <w:iCs/>
                <w:sz w:val="20"/>
                <w:szCs w:val="20"/>
              </w:rPr>
              <w:t>Prowadzenie postępowania o udzielenie zamówienia publicznego</w:t>
            </w:r>
          </w:p>
        </w:tc>
        <w:tc>
          <w:tcPr>
            <w:tcW w:w="4530" w:type="dxa"/>
          </w:tcPr>
          <w:p w14:paraId="2EF262B4" w14:textId="77777777" w:rsidR="00CD0202" w:rsidRPr="00204A64" w:rsidRDefault="00CD0202" w:rsidP="00CB793C">
            <w:pPr>
              <w:autoSpaceDE w:val="0"/>
              <w:autoSpaceDN w:val="0"/>
              <w:adjustRightInd w:val="0"/>
              <w:spacing w:line="288" w:lineRule="auto"/>
              <w:ind w:left="5"/>
              <w:jc w:val="both"/>
              <w:rPr>
                <w:rFonts w:asciiTheme="majorHAnsi" w:hAnsiTheme="majorHAnsi" w:cstheme="majorHAnsi"/>
                <w:iCs/>
                <w:sz w:val="20"/>
                <w:szCs w:val="20"/>
              </w:rPr>
            </w:pPr>
            <w:r w:rsidRPr="00204A64">
              <w:rPr>
                <w:rFonts w:asciiTheme="majorHAnsi" w:hAnsiTheme="majorHAnsi" w:cstheme="majorHAnsi"/>
                <w:iCs/>
                <w:sz w:val="20"/>
                <w:szCs w:val="20"/>
              </w:rPr>
              <w:t>niezbędność przetwarzania do wypełnienia obowiązku prawnego ciążącego na administratorze (art. 6 ust. 1 lit. c)</w:t>
            </w:r>
          </w:p>
        </w:tc>
      </w:tr>
      <w:tr w:rsidR="00CD0202" w:rsidRPr="00204A64" w14:paraId="29B3029F" w14:textId="77777777" w:rsidTr="00BB12E0">
        <w:tc>
          <w:tcPr>
            <w:tcW w:w="4530" w:type="dxa"/>
          </w:tcPr>
          <w:p w14:paraId="49EDB721" w14:textId="77777777" w:rsidR="00CD0202" w:rsidRPr="00204A64" w:rsidRDefault="00CD0202" w:rsidP="00CB793C">
            <w:pPr>
              <w:autoSpaceDE w:val="0"/>
              <w:autoSpaceDN w:val="0"/>
              <w:adjustRightInd w:val="0"/>
              <w:spacing w:line="288" w:lineRule="auto"/>
              <w:jc w:val="both"/>
              <w:rPr>
                <w:rFonts w:asciiTheme="majorHAnsi" w:hAnsiTheme="majorHAnsi" w:cstheme="majorHAnsi"/>
                <w:iCs/>
                <w:sz w:val="20"/>
                <w:szCs w:val="20"/>
              </w:rPr>
            </w:pPr>
            <w:r w:rsidRPr="00204A64">
              <w:rPr>
                <w:rFonts w:asciiTheme="majorHAnsi" w:hAnsiTheme="majorHAnsi" w:cstheme="majorHAnsi"/>
                <w:iCs/>
                <w:sz w:val="20"/>
                <w:szCs w:val="20"/>
              </w:rPr>
              <w:t>Realizacja umów zawartych z kontrahentami</w:t>
            </w:r>
          </w:p>
        </w:tc>
        <w:tc>
          <w:tcPr>
            <w:tcW w:w="4530" w:type="dxa"/>
          </w:tcPr>
          <w:p w14:paraId="3F974807" w14:textId="77777777" w:rsidR="00CD0202" w:rsidRPr="00204A64" w:rsidRDefault="00CD0202" w:rsidP="00CB793C">
            <w:pPr>
              <w:autoSpaceDE w:val="0"/>
              <w:autoSpaceDN w:val="0"/>
              <w:adjustRightInd w:val="0"/>
              <w:spacing w:line="288" w:lineRule="auto"/>
              <w:ind w:left="5"/>
              <w:jc w:val="both"/>
              <w:rPr>
                <w:rFonts w:asciiTheme="majorHAnsi" w:hAnsiTheme="majorHAnsi" w:cstheme="majorHAnsi"/>
                <w:iCs/>
                <w:sz w:val="20"/>
                <w:szCs w:val="20"/>
              </w:rPr>
            </w:pPr>
            <w:r w:rsidRPr="00204A64">
              <w:rPr>
                <w:rFonts w:asciiTheme="majorHAnsi" w:hAnsiTheme="majorHAnsi" w:cstheme="majorHAnsi"/>
                <w:iCs/>
                <w:sz w:val="20"/>
                <w:szCs w:val="20"/>
              </w:rPr>
              <w:t>niezbędność przetwarzania do wykonania umowy (art. 6 ust. 1 lit. b RODO)</w:t>
            </w:r>
          </w:p>
        </w:tc>
      </w:tr>
      <w:tr w:rsidR="00CD0202" w:rsidRPr="00204A64" w14:paraId="52E865C6" w14:textId="77777777" w:rsidTr="00BB12E0">
        <w:tc>
          <w:tcPr>
            <w:tcW w:w="4530" w:type="dxa"/>
          </w:tcPr>
          <w:p w14:paraId="53784B94" w14:textId="77777777" w:rsidR="00CD0202" w:rsidRPr="00204A64" w:rsidRDefault="00CD0202" w:rsidP="00CB793C">
            <w:pPr>
              <w:autoSpaceDE w:val="0"/>
              <w:autoSpaceDN w:val="0"/>
              <w:adjustRightInd w:val="0"/>
              <w:spacing w:line="288" w:lineRule="auto"/>
              <w:jc w:val="both"/>
              <w:rPr>
                <w:rFonts w:asciiTheme="majorHAnsi" w:hAnsiTheme="majorHAnsi" w:cstheme="majorHAnsi"/>
                <w:iCs/>
                <w:sz w:val="20"/>
                <w:szCs w:val="20"/>
              </w:rPr>
            </w:pPr>
            <w:r w:rsidRPr="00204A64">
              <w:rPr>
                <w:rFonts w:asciiTheme="majorHAnsi" w:hAnsiTheme="majorHAnsi" w:cstheme="majorHAnsi"/>
                <w:iCs/>
                <w:sz w:val="20"/>
                <w:szCs w:val="20"/>
              </w:rPr>
              <w:t>Obsługa działań związanych z prowadzonym zamówieniem</w:t>
            </w:r>
          </w:p>
        </w:tc>
        <w:tc>
          <w:tcPr>
            <w:tcW w:w="4530" w:type="dxa"/>
          </w:tcPr>
          <w:p w14:paraId="48F840FC" w14:textId="77777777" w:rsidR="00CD0202" w:rsidRPr="00204A64" w:rsidRDefault="00CD0202" w:rsidP="00CB793C">
            <w:pPr>
              <w:autoSpaceDE w:val="0"/>
              <w:autoSpaceDN w:val="0"/>
              <w:adjustRightInd w:val="0"/>
              <w:spacing w:line="288" w:lineRule="auto"/>
              <w:ind w:left="5"/>
              <w:jc w:val="both"/>
              <w:rPr>
                <w:rFonts w:asciiTheme="majorHAnsi" w:hAnsiTheme="majorHAnsi" w:cstheme="majorHAnsi"/>
                <w:iCs/>
                <w:sz w:val="20"/>
                <w:szCs w:val="20"/>
              </w:rPr>
            </w:pPr>
            <w:r w:rsidRPr="00204A64">
              <w:rPr>
                <w:rFonts w:asciiTheme="majorHAnsi" w:hAnsiTheme="majorHAnsi" w:cstheme="majorHAnsi"/>
                <w:iCs/>
                <w:sz w:val="20"/>
                <w:szCs w:val="20"/>
              </w:rPr>
              <w:t>niezbędność przetwarzania do wykonania umowy (art. 6 ust. 1 lit. b RODO)</w:t>
            </w:r>
          </w:p>
          <w:p w14:paraId="76E1E3AD" w14:textId="77777777" w:rsidR="00CD0202" w:rsidRPr="00204A64" w:rsidRDefault="00CD0202" w:rsidP="00CB793C">
            <w:pPr>
              <w:autoSpaceDE w:val="0"/>
              <w:autoSpaceDN w:val="0"/>
              <w:adjustRightInd w:val="0"/>
              <w:spacing w:line="288" w:lineRule="auto"/>
              <w:ind w:left="5"/>
              <w:jc w:val="both"/>
              <w:rPr>
                <w:rFonts w:asciiTheme="majorHAnsi" w:hAnsiTheme="majorHAnsi" w:cstheme="majorHAnsi"/>
                <w:iCs/>
                <w:sz w:val="20"/>
                <w:szCs w:val="20"/>
              </w:rPr>
            </w:pPr>
            <w:r w:rsidRPr="00204A64">
              <w:rPr>
                <w:rFonts w:asciiTheme="majorHAnsi" w:hAnsiTheme="majorHAnsi" w:cstheme="majorHAnsi"/>
                <w:iCs/>
                <w:sz w:val="20"/>
                <w:szCs w:val="20"/>
              </w:rPr>
              <w:t>w celu wypełnienia obowiązku prawnego (art. 6 ust. 1 lit. c)</w:t>
            </w:r>
          </w:p>
        </w:tc>
      </w:tr>
      <w:tr w:rsidR="00CD0202" w:rsidRPr="00204A64" w14:paraId="3E00604D" w14:textId="77777777" w:rsidTr="00BB12E0">
        <w:tc>
          <w:tcPr>
            <w:tcW w:w="4530" w:type="dxa"/>
          </w:tcPr>
          <w:p w14:paraId="38953592" w14:textId="77777777" w:rsidR="00CD0202" w:rsidRPr="00204A64" w:rsidRDefault="00CD0202" w:rsidP="00CB793C">
            <w:pPr>
              <w:autoSpaceDE w:val="0"/>
              <w:autoSpaceDN w:val="0"/>
              <w:adjustRightInd w:val="0"/>
              <w:spacing w:line="288" w:lineRule="auto"/>
              <w:jc w:val="both"/>
              <w:rPr>
                <w:rFonts w:asciiTheme="majorHAnsi" w:hAnsiTheme="majorHAnsi" w:cstheme="majorHAnsi"/>
                <w:iCs/>
                <w:sz w:val="20"/>
                <w:szCs w:val="20"/>
              </w:rPr>
            </w:pPr>
            <w:r w:rsidRPr="00204A64">
              <w:rPr>
                <w:rFonts w:asciiTheme="majorHAnsi" w:hAnsiTheme="majorHAnsi" w:cstheme="majorHAnsi"/>
                <w:iCs/>
                <w:sz w:val="20"/>
                <w:szCs w:val="20"/>
              </w:rPr>
              <w:lastRenderedPageBreak/>
              <w:t>Przetwarzanie danych na podstawie zgody</w:t>
            </w:r>
          </w:p>
        </w:tc>
        <w:tc>
          <w:tcPr>
            <w:tcW w:w="4530" w:type="dxa"/>
          </w:tcPr>
          <w:p w14:paraId="4F34F74F" w14:textId="77777777" w:rsidR="00CD0202" w:rsidRPr="00204A64" w:rsidRDefault="00CD0202" w:rsidP="00CB793C">
            <w:pPr>
              <w:autoSpaceDE w:val="0"/>
              <w:autoSpaceDN w:val="0"/>
              <w:adjustRightInd w:val="0"/>
              <w:spacing w:line="288" w:lineRule="auto"/>
              <w:ind w:left="5"/>
              <w:jc w:val="both"/>
              <w:rPr>
                <w:rFonts w:asciiTheme="majorHAnsi" w:hAnsiTheme="majorHAnsi" w:cstheme="majorHAnsi"/>
                <w:iCs/>
                <w:sz w:val="20"/>
                <w:szCs w:val="20"/>
              </w:rPr>
            </w:pPr>
            <w:r w:rsidRPr="00204A64">
              <w:rPr>
                <w:rFonts w:asciiTheme="majorHAnsi" w:hAnsiTheme="majorHAnsi" w:cstheme="majorHAnsi"/>
                <w:iCs/>
                <w:sz w:val="20"/>
                <w:szCs w:val="20"/>
              </w:rPr>
              <w:t>przesłanką legalizującą przetwarzanie jest zgoda wyrażona poprzez akt uczestnictwa w postępowaniu o zamówienie publiczne (art. 6 ust. 1 lit a RODO)</w:t>
            </w:r>
          </w:p>
        </w:tc>
      </w:tr>
    </w:tbl>
    <w:p w14:paraId="2F7B3234" w14:textId="4CC8812D" w:rsidR="00CD0202" w:rsidRPr="00204A64" w:rsidRDefault="00CD0202" w:rsidP="00CB793C">
      <w:pPr>
        <w:autoSpaceDE w:val="0"/>
        <w:autoSpaceDN w:val="0"/>
        <w:adjustRightInd w:val="0"/>
        <w:spacing w:line="288" w:lineRule="auto"/>
        <w:ind w:left="705" w:hanging="705"/>
        <w:jc w:val="both"/>
        <w:rPr>
          <w:rFonts w:asciiTheme="majorHAnsi" w:hAnsiTheme="majorHAnsi" w:cstheme="majorHAnsi"/>
          <w:iCs/>
          <w:sz w:val="20"/>
          <w:szCs w:val="20"/>
        </w:rPr>
      </w:pPr>
      <w:r w:rsidRPr="00204A64">
        <w:rPr>
          <w:rFonts w:asciiTheme="majorHAnsi" w:hAnsiTheme="majorHAnsi" w:cstheme="majorHAnsi"/>
          <w:iCs/>
          <w:sz w:val="20"/>
          <w:szCs w:val="20"/>
        </w:rPr>
        <w:t>25.5.</w:t>
      </w:r>
      <w:r w:rsidRPr="00204A64">
        <w:rPr>
          <w:rFonts w:asciiTheme="majorHAnsi" w:hAnsiTheme="majorHAnsi" w:cstheme="majorHAnsi"/>
          <w:i/>
          <w:iCs/>
          <w:sz w:val="20"/>
          <w:szCs w:val="20"/>
        </w:rPr>
        <w:tab/>
      </w:r>
      <w:r w:rsidRPr="00204A64">
        <w:rPr>
          <w:rFonts w:asciiTheme="majorHAnsi" w:hAnsiTheme="majorHAnsi" w:cstheme="majorHAnsi"/>
          <w:iCs/>
          <w:sz w:val="20"/>
          <w:szCs w:val="20"/>
        </w:rPr>
        <w:t>W związku z przetwarzaniem danych osobowych w celach, o których mowa w pkt 4, Pani/Pana dane osobowe przekazywane są zainteresowanym podmiotom i osobom, gdyż co do zasady postępowanie o udzielenie zamówienia publicznego jest jawne. Ponadto odbiorcami danych osobowych mogą być inne podmioty i osoby, które na podstawie stosownych umów podpisanych z NCBJ przetwarzają dane osobowe, dla których Administratorem jest NCBJ.</w:t>
      </w:r>
    </w:p>
    <w:p w14:paraId="2441D2A1" w14:textId="5C29C58E" w:rsidR="00CD0202" w:rsidRPr="00204A64" w:rsidRDefault="00CD0202" w:rsidP="00CB793C">
      <w:pPr>
        <w:autoSpaceDE w:val="0"/>
        <w:autoSpaceDN w:val="0"/>
        <w:adjustRightInd w:val="0"/>
        <w:spacing w:line="288" w:lineRule="auto"/>
        <w:ind w:left="705" w:hanging="705"/>
        <w:jc w:val="both"/>
        <w:rPr>
          <w:rFonts w:asciiTheme="majorHAnsi" w:hAnsiTheme="majorHAnsi" w:cstheme="majorHAnsi"/>
          <w:iCs/>
          <w:sz w:val="20"/>
          <w:szCs w:val="20"/>
        </w:rPr>
      </w:pPr>
      <w:r w:rsidRPr="00204A64">
        <w:rPr>
          <w:rFonts w:asciiTheme="majorHAnsi" w:hAnsiTheme="majorHAnsi" w:cstheme="majorHAnsi"/>
          <w:iCs/>
          <w:sz w:val="20"/>
          <w:szCs w:val="20"/>
        </w:rPr>
        <w:t>25.6.</w:t>
      </w:r>
      <w:r w:rsidRPr="00204A64">
        <w:rPr>
          <w:rFonts w:asciiTheme="majorHAnsi" w:hAnsiTheme="majorHAnsi" w:cstheme="majorHAnsi"/>
          <w:iCs/>
          <w:sz w:val="20"/>
          <w:szCs w:val="20"/>
        </w:rPr>
        <w:tab/>
        <w:t xml:space="preserve">Pani/Pana dane osobowe będą przechowywane na podstawie art. 78 </w:t>
      </w:r>
      <w:proofErr w:type="spellStart"/>
      <w:r w:rsidRPr="00204A64">
        <w:rPr>
          <w:rFonts w:asciiTheme="majorHAnsi" w:hAnsiTheme="majorHAnsi" w:cstheme="majorHAnsi"/>
          <w:iCs/>
          <w:sz w:val="20"/>
          <w:szCs w:val="20"/>
        </w:rPr>
        <w:t>pzp</w:t>
      </w:r>
      <w:proofErr w:type="spellEnd"/>
      <w:r w:rsidRPr="00204A64">
        <w:rPr>
          <w:rFonts w:asciiTheme="majorHAnsi" w:hAnsiTheme="majorHAnsi" w:cstheme="majorHAnsi"/>
          <w:iCs/>
          <w:sz w:val="20"/>
          <w:szCs w:val="20"/>
        </w:rPr>
        <w:t xml:space="preserve">, tj. przez okres 4 lat od dnia zakończenia postępowania o udzielenie zamówienia, a w przypadku zawarcia umowy o zamówienie publiczne, której okres obowiązywania przekracza 4 lata, czas </w:t>
      </w:r>
      <w:bookmarkStart w:id="3" w:name="highlightHit_9"/>
      <w:bookmarkEnd w:id="3"/>
      <w:r w:rsidRPr="00204A64">
        <w:rPr>
          <w:rFonts w:asciiTheme="majorHAnsi" w:hAnsiTheme="majorHAnsi" w:cstheme="majorHAnsi"/>
          <w:iCs/>
          <w:sz w:val="20"/>
          <w:szCs w:val="20"/>
        </w:rPr>
        <w:t>przechowywania będzie zgodny z okresem jej obowiązywania oraz zgodny z realizacją celów określonych w pkt 4 powyżej.</w:t>
      </w:r>
    </w:p>
    <w:p w14:paraId="0C3A26E2" w14:textId="6049F744" w:rsidR="00CD0202" w:rsidRPr="00204A64" w:rsidRDefault="00CD0202" w:rsidP="00CB793C">
      <w:pPr>
        <w:autoSpaceDE w:val="0"/>
        <w:autoSpaceDN w:val="0"/>
        <w:adjustRightInd w:val="0"/>
        <w:spacing w:line="288" w:lineRule="auto"/>
        <w:ind w:left="705" w:hanging="705"/>
        <w:jc w:val="both"/>
        <w:rPr>
          <w:rFonts w:asciiTheme="majorHAnsi" w:hAnsiTheme="majorHAnsi" w:cstheme="majorHAnsi"/>
          <w:iCs/>
          <w:sz w:val="20"/>
          <w:szCs w:val="20"/>
        </w:rPr>
      </w:pPr>
      <w:r w:rsidRPr="00204A64">
        <w:rPr>
          <w:rFonts w:asciiTheme="majorHAnsi" w:hAnsiTheme="majorHAnsi" w:cstheme="majorHAnsi"/>
          <w:iCs/>
          <w:sz w:val="20"/>
          <w:szCs w:val="20"/>
        </w:rPr>
        <w:t xml:space="preserve">25.7. </w:t>
      </w:r>
      <w:r w:rsidRPr="00204A64">
        <w:rPr>
          <w:rFonts w:asciiTheme="majorHAnsi" w:hAnsiTheme="majorHAnsi" w:cstheme="majorHAnsi"/>
          <w:iCs/>
          <w:sz w:val="20"/>
          <w:szCs w:val="20"/>
        </w:rPr>
        <w:tab/>
        <w:t xml:space="preserve">W związku z przetwarzaniem Pani/Pana danych osobowych przysługują Pani/Panu następujące uprawnienia: </w:t>
      </w:r>
    </w:p>
    <w:p w14:paraId="2DF26F04" w14:textId="77777777" w:rsidR="00CD0202" w:rsidRPr="00204A64" w:rsidRDefault="00CD0202" w:rsidP="00CB793C">
      <w:pPr>
        <w:numPr>
          <w:ilvl w:val="1"/>
          <w:numId w:val="28"/>
        </w:numPr>
        <w:tabs>
          <w:tab w:val="clear" w:pos="1440"/>
          <w:tab w:val="num" w:pos="1134"/>
        </w:tabs>
        <w:autoSpaceDE w:val="0"/>
        <w:autoSpaceDN w:val="0"/>
        <w:adjustRightInd w:val="0"/>
        <w:spacing w:line="288" w:lineRule="auto"/>
        <w:jc w:val="both"/>
        <w:rPr>
          <w:rFonts w:asciiTheme="majorHAnsi" w:hAnsiTheme="majorHAnsi" w:cstheme="majorHAnsi"/>
          <w:iCs/>
          <w:sz w:val="20"/>
          <w:szCs w:val="20"/>
        </w:rPr>
      </w:pPr>
      <w:r w:rsidRPr="00204A64">
        <w:rPr>
          <w:rFonts w:asciiTheme="majorHAnsi" w:hAnsiTheme="majorHAnsi" w:cstheme="majorHAnsi"/>
          <w:iCs/>
          <w:sz w:val="20"/>
          <w:szCs w:val="20"/>
        </w:rPr>
        <w:t xml:space="preserve">Art. 15 RODO - prawo dostępu do danych osobowych oraz otrzymania ich kopii, </w:t>
      </w:r>
    </w:p>
    <w:p w14:paraId="4899A7CC" w14:textId="77777777" w:rsidR="00CD0202" w:rsidRPr="00204A64" w:rsidRDefault="00CD0202" w:rsidP="00CB793C">
      <w:pPr>
        <w:numPr>
          <w:ilvl w:val="1"/>
          <w:numId w:val="28"/>
        </w:numPr>
        <w:tabs>
          <w:tab w:val="clear" w:pos="1440"/>
          <w:tab w:val="num" w:pos="1134"/>
        </w:tabs>
        <w:autoSpaceDE w:val="0"/>
        <w:autoSpaceDN w:val="0"/>
        <w:adjustRightInd w:val="0"/>
        <w:spacing w:line="288" w:lineRule="auto"/>
        <w:jc w:val="both"/>
        <w:rPr>
          <w:rFonts w:asciiTheme="majorHAnsi" w:hAnsiTheme="majorHAnsi" w:cstheme="majorHAnsi"/>
          <w:iCs/>
          <w:sz w:val="20"/>
          <w:szCs w:val="20"/>
        </w:rPr>
      </w:pPr>
      <w:r w:rsidRPr="00204A64">
        <w:rPr>
          <w:rFonts w:asciiTheme="majorHAnsi" w:hAnsiTheme="majorHAnsi" w:cstheme="majorHAnsi"/>
          <w:iCs/>
          <w:sz w:val="20"/>
          <w:szCs w:val="20"/>
        </w:rPr>
        <w:t xml:space="preserve">Art. 16 RODO - prawo do żądania sprostowania lub uzupełnienia danych osobowych, przy czym żądanie to nie może skutkować zmianą wyniku postępowania o udzielenie zamówienia ani zmianą postanowień umowy w sprawie zamówienia publicznego </w:t>
      </w:r>
      <w:r w:rsidRPr="00204A64">
        <w:rPr>
          <w:rFonts w:asciiTheme="majorHAnsi" w:hAnsiTheme="majorHAnsi" w:cstheme="majorHAnsi"/>
          <w:iCs/>
          <w:sz w:val="20"/>
          <w:szCs w:val="20"/>
        </w:rPr>
        <w:br/>
        <w:t xml:space="preserve">w zakresie niezgodnym z ustawą (art. 19 ust. 2 </w:t>
      </w:r>
      <w:proofErr w:type="spellStart"/>
      <w:r w:rsidRPr="00204A64">
        <w:rPr>
          <w:rFonts w:asciiTheme="majorHAnsi" w:hAnsiTheme="majorHAnsi" w:cstheme="majorHAnsi"/>
          <w:iCs/>
          <w:sz w:val="20"/>
          <w:szCs w:val="20"/>
        </w:rPr>
        <w:t>pzp</w:t>
      </w:r>
      <w:proofErr w:type="spellEnd"/>
      <w:r w:rsidRPr="00204A64">
        <w:rPr>
          <w:rFonts w:asciiTheme="majorHAnsi" w:hAnsiTheme="majorHAnsi" w:cstheme="majorHAnsi"/>
          <w:iCs/>
          <w:sz w:val="20"/>
          <w:szCs w:val="20"/>
        </w:rPr>
        <w:t>).</w:t>
      </w:r>
    </w:p>
    <w:p w14:paraId="49C7118E" w14:textId="77777777" w:rsidR="00CD0202" w:rsidRPr="00204A64" w:rsidRDefault="00CD0202" w:rsidP="00CB793C">
      <w:pPr>
        <w:numPr>
          <w:ilvl w:val="1"/>
          <w:numId w:val="28"/>
        </w:numPr>
        <w:tabs>
          <w:tab w:val="clear" w:pos="1440"/>
          <w:tab w:val="num" w:pos="1134"/>
        </w:tabs>
        <w:autoSpaceDE w:val="0"/>
        <w:autoSpaceDN w:val="0"/>
        <w:adjustRightInd w:val="0"/>
        <w:spacing w:line="288" w:lineRule="auto"/>
        <w:jc w:val="both"/>
        <w:rPr>
          <w:rFonts w:asciiTheme="majorHAnsi" w:hAnsiTheme="majorHAnsi" w:cstheme="majorHAnsi"/>
          <w:iCs/>
          <w:sz w:val="20"/>
          <w:szCs w:val="20"/>
        </w:rPr>
      </w:pPr>
      <w:r w:rsidRPr="00204A64">
        <w:rPr>
          <w:rFonts w:asciiTheme="majorHAnsi" w:hAnsiTheme="majorHAnsi" w:cstheme="majorHAnsi"/>
          <w:iCs/>
          <w:sz w:val="20"/>
          <w:szCs w:val="20"/>
        </w:rPr>
        <w:t>Art. 17 RODO - prawo do żądania usunięcia danych osobowych (tzw. prawo do bycia zapomnianym), chyba że usunięcie danych osobowych nie jest możliwe stosownie do art. 17 ust. 3 b), d) lub e) RODO.</w:t>
      </w:r>
    </w:p>
    <w:p w14:paraId="74F94342" w14:textId="77777777" w:rsidR="00CD0202" w:rsidRPr="00204A64" w:rsidRDefault="00CD0202" w:rsidP="00CB793C">
      <w:pPr>
        <w:numPr>
          <w:ilvl w:val="1"/>
          <w:numId w:val="28"/>
        </w:numPr>
        <w:tabs>
          <w:tab w:val="clear" w:pos="1440"/>
          <w:tab w:val="num" w:pos="1134"/>
        </w:tabs>
        <w:autoSpaceDE w:val="0"/>
        <w:autoSpaceDN w:val="0"/>
        <w:adjustRightInd w:val="0"/>
        <w:spacing w:line="288" w:lineRule="auto"/>
        <w:jc w:val="both"/>
        <w:rPr>
          <w:rFonts w:asciiTheme="majorHAnsi" w:hAnsiTheme="majorHAnsi" w:cstheme="majorHAnsi"/>
          <w:iCs/>
          <w:sz w:val="20"/>
          <w:szCs w:val="20"/>
        </w:rPr>
      </w:pPr>
      <w:r w:rsidRPr="00204A64">
        <w:rPr>
          <w:rFonts w:asciiTheme="majorHAnsi" w:hAnsiTheme="majorHAnsi" w:cstheme="majorHAnsi"/>
          <w:iCs/>
          <w:sz w:val="20"/>
          <w:szCs w:val="20"/>
        </w:rPr>
        <w:t xml:space="preserve">Art. 18 RODO - prawo do żądania ograniczenia przetwarzania danych osobowych, o ile ograniczenie przetwarzania nie będzie skutkowało ograniczeniem przetwarzania danych osobowych do czasu zakończenia tego postępowania (art. 19 ust. 3 </w:t>
      </w:r>
      <w:proofErr w:type="spellStart"/>
      <w:r w:rsidRPr="00204A64">
        <w:rPr>
          <w:rFonts w:asciiTheme="majorHAnsi" w:hAnsiTheme="majorHAnsi" w:cstheme="majorHAnsi"/>
          <w:iCs/>
          <w:sz w:val="20"/>
          <w:szCs w:val="20"/>
        </w:rPr>
        <w:t>pzp</w:t>
      </w:r>
      <w:proofErr w:type="spellEnd"/>
      <w:r w:rsidRPr="00204A64">
        <w:rPr>
          <w:rFonts w:asciiTheme="majorHAnsi" w:hAnsiTheme="majorHAnsi" w:cstheme="majorHAnsi"/>
          <w:iCs/>
          <w:sz w:val="20"/>
          <w:szCs w:val="20"/>
        </w:rPr>
        <w:t>)</w:t>
      </w:r>
    </w:p>
    <w:p w14:paraId="1996308B" w14:textId="60A026AB" w:rsidR="00CD0202" w:rsidRPr="00204A64" w:rsidRDefault="00CD0202" w:rsidP="00CB793C">
      <w:pPr>
        <w:autoSpaceDE w:val="0"/>
        <w:autoSpaceDN w:val="0"/>
        <w:adjustRightInd w:val="0"/>
        <w:spacing w:line="288" w:lineRule="auto"/>
        <w:ind w:left="705" w:hanging="705"/>
        <w:jc w:val="both"/>
        <w:rPr>
          <w:rFonts w:asciiTheme="majorHAnsi" w:hAnsiTheme="majorHAnsi" w:cstheme="majorHAnsi"/>
          <w:iCs/>
          <w:sz w:val="20"/>
          <w:szCs w:val="20"/>
        </w:rPr>
      </w:pPr>
      <w:r w:rsidRPr="00204A64">
        <w:rPr>
          <w:rFonts w:asciiTheme="majorHAnsi" w:hAnsiTheme="majorHAnsi" w:cstheme="majorHAnsi"/>
          <w:iCs/>
          <w:sz w:val="20"/>
          <w:szCs w:val="20"/>
        </w:rPr>
        <w:t xml:space="preserve">25.8. </w:t>
      </w:r>
      <w:r w:rsidRPr="00204A64">
        <w:rPr>
          <w:rFonts w:asciiTheme="majorHAnsi" w:hAnsiTheme="majorHAnsi" w:cstheme="majorHAnsi"/>
          <w:iCs/>
          <w:sz w:val="20"/>
          <w:szCs w:val="20"/>
        </w:rPr>
        <w:tab/>
        <w:t xml:space="preserve">W przypadku powzięcia informacji o niezgodnym z prawem przetwarzaniu w NCBJ Pani/Pana danych osobowych, przysługuje Pani/Panu prawo wniesienia skargi do organu nadzorczego właściwego w sprawach ochrony danych osobowych. </w:t>
      </w:r>
    </w:p>
    <w:p w14:paraId="31D0F7D3" w14:textId="6CA9EF59" w:rsidR="00CD0202" w:rsidRPr="00204A64" w:rsidRDefault="002D5278" w:rsidP="00CB793C">
      <w:pPr>
        <w:autoSpaceDE w:val="0"/>
        <w:autoSpaceDN w:val="0"/>
        <w:adjustRightInd w:val="0"/>
        <w:spacing w:line="288" w:lineRule="auto"/>
        <w:ind w:left="705" w:hanging="705"/>
        <w:jc w:val="both"/>
        <w:rPr>
          <w:rFonts w:asciiTheme="majorHAnsi" w:hAnsiTheme="majorHAnsi" w:cstheme="majorHAnsi"/>
          <w:iCs/>
          <w:sz w:val="20"/>
          <w:szCs w:val="20"/>
        </w:rPr>
      </w:pPr>
      <w:r w:rsidRPr="00204A64">
        <w:rPr>
          <w:rFonts w:asciiTheme="majorHAnsi" w:hAnsiTheme="majorHAnsi" w:cstheme="majorHAnsi"/>
          <w:iCs/>
          <w:sz w:val="20"/>
          <w:szCs w:val="20"/>
        </w:rPr>
        <w:t xml:space="preserve">25.9. </w:t>
      </w:r>
      <w:r w:rsidRPr="00204A64">
        <w:rPr>
          <w:rFonts w:asciiTheme="majorHAnsi" w:hAnsiTheme="majorHAnsi" w:cstheme="majorHAnsi"/>
          <w:iCs/>
          <w:sz w:val="20"/>
          <w:szCs w:val="20"/>
        </w:rPr>
        <w:tab/>
      </w:r>
      <w:r w:rsidR="00CD0202" w:rsidRPr="00204A64">
        <w:rPr>
          <w:rFonts w:asciiTheme="majorHAnsi" w:hAnsiTheme="majorHAnsi" w:cstheme="majorHAnsi"/>
          <w:iCs/>
          <w:sz w:val="20"/>
          <w:szCs w:val="20"/>
        </w:rPr>
        <w:t>W odniesieniu do Pani/Pana danych osobowych decyzje nie będą podejmowane w sposób zautomatyzowany, stosownie do art. 22 RODO.</w:t>
      </w:r>
    </w:p>
    <w:p w14:paraId="38C01D63" w14:textId="072CD1CA" w:rsidR="00CD0202" w:rsidRPr="00204A64" w:rsidRDefault="002D5278" w:rsidP="00CB793C">
      <w:pPr>
        <w:autoSpaceDE w:val="0"/>
        <w:autoSpaceDN w:val="0"/>
        <w:adjustRightInd w:val="0"/>
        <w:spacing w:line="288" w:lineRule="auto"/>
        <w:ind w:left="705" w:hanging="705"/>
        <w:jc w:val="both"/>
        <w:rPr>
          <w:rFonts w:asciiTheme="majorHAnsi" w:hAnsiTheme="majorHAnsi" w:cstheme="majorHAnsi"/>
          <w:iCs/>
          <w:sz w:val="20"/>
          <w:szCs w:val="20"/>
        </w:rPr>
      </w:pPr>
      <w:r w:rsidRPr="00204A64">
        <w:rPr>
          <w:rFonts w:asciiTheme="majorHAnsi" w:hAnsiTheme="majorHAnsi" w:cstheme="majorHAnsi"/>
          <w:iCs/>
          <w:sz w:val="20"/>
          <w:szCs w:val="20"/>
        </w:rPr>
        <w:t xml:space="preserve">25.10. </w:t>
      </w:r>
      <w:r w:rsidRPr="00204A64">
        <w:rPr>
          <w:rFonts w:asciiTheme="majorHAnsi" w:hAnsiTheme="majorHAnsi" w:cstheme="majorHAnsi"/>
          <w:iCs/>
          <w:sz w:val="20"/>
          <w:szCs w:val="20"/>
        </w:rPr>
        <w:tab/>
      </w:r>
      <w:r w:rsidR="00CD0202" w:rsidRPr="00204A64">
        <w:rPr>
          <w:rFonts w:asciiTheme="majorHAnsi" w:hAnsiTheme="majorHAnsi" w:cstheme="majorHAnsi"/>
          <w:iCs/>
          <w:sz w:val="20"/>
          <w:szCs w:val="20"/>
        </w:rPr>
        <w:t xml:space="preserve">Powyższe prawa należy kierować do NCBJ zgodnie z danymi podanymi na wstępie. Jeżeli NCBJ nie będzie w stanie ustalić treści żądania lub zidentyfikować osoby składającej wniosek </w:t>
      </w:r>
      <w:r w:rsidR="00CD0202" w:rsidRPr="00204A64">
        <w:rPr>
          <w:rFonts w:asciiTheme="majorHAnsi" w:hAnsiTheme="majorHAnsi" w:cstheme="majorHAnsi"/>
          <w:iCs/>
          <w:sz w:val="20"/>
          <w:szCs w:val="20"/>
        </w:rPr>
        <w:br/>
        <w:t xml:space="preserve">w oparciu o dokonane zgłoszenie, NCBJ zwróci się do wnioskodawcy o dodatkowe informacje. Odpowiedzi na zgłoszenie udzielone zostaną niezwłocznie, nie później niż w ciągu miesiąca od jego otrzymania. W razie konieczności przedłużenia tego terminu, NCBJ poinformuje wnioskodawcę o przyczynach takiego przedłużenia. Odpowiedź będzie udzielana na adres </w:t>
      </w:r>
      <w:r w:rsidR="00CD0202" w:rsidRPr="00204A64">
        <w:rPr>
          <w:rFonts w:asciiTheme="majorHAnsi" w:hAnsiTheme="majorHAnsi" w:cstheme="majorHAnsi"/>
          <w:iCs/>
          <w:sz w:val="20"/>
          <w:szCs w:val="20"/>
        </w:rPr>
        <w:br/>
        <w:t>e-mail, z którego wysłany był wniosek, a w przypadku wniosków skierowanych listownie, listem</w:t>
      </w:r>
      <w:r w:rsidR="00CD0202" w:rsidRPr="00204A64">
        <w:rPr>
          <w:rFonts w:asciiTheme="majorHAnsi" w:hAnsiTheme="majorHAnsi" w:cstheme="majorHAnsi"/>
          <w:i/>
          <w:iCs/>
          <w:sz w:val="20"/>
          <w:szCs w:val="20"/>
        </w:rPr>
        <w:t xml:space="preserve"> </w:t>
      </w:r>
      <w:r w:rsidR="00CD0202" w:rsidRPr="00204A64">
        <w:rPr>
          <w:rFonts w:asciiTheme="majorHAnsi" w:hAnsiTheme="majorHAnsi" w:cstheme="majorHAnsi"/>
          <w:iCs/>
          <w:sz w:val="20"/>
          <w:szCs w:val="20"/>
        </w:rPr>
        <w:t>poleconym na adres wskazany przez wnioskodawcę, o ile z treści listu nie będzie wynikała chęć otrzymania informacji zwrotnej na adres e-mail (w takim przypadku należy podać adres e-mail).</w:t>
      </w:r>
    </w:p>
    <w:p w14:paraId="46CA1047" w14:textId="0D3A5B06" w:rsidR="0047531C" w:rsidRPr="00204A64" w:rsidRDefault="00A75F47" w:rsidP="00CB793C">
      <w:pPr>
        <w:suppressAutoHyphens/>
        <w:spacing w:line="288" w:lineRule="auto"/>
        <w:ind w:left="709" w:hanging="709"/>
        <w:rPr>
          <w:rFonts w:asciiTheme="majorHAnsi" w:hAnsiTheme="majorHAnsi" w:cstheme="majorHAnsi"/>
          <w:i/>
          <w:sz w:val="20"/>
          <w:szCs w:val="20"/>
        </w:rPr>
      </w:pPr>
      <w:r w:rsidRPr="00204A64">
        <w:rPr>
          <w:rFonts w:asciiTheme="majorHAnsi" w:hAnsiTheme="majorHAnsi" w:cstheme="majorHAnsi"/>
          <w:b/>
          <w:sz w:val="20"/>
          <w:szCs w:val="20"/>
          <w:lang w:eastAsia="ar-SA"/>
        </w:rPr>
        <w:t>26. UWAGI KOŃCOWE</w:t>
      </w:r>
    </w:p>
    <w:p w14:paraId="159CEFEE" w14:textId="001DBE30" w:rsidR="00A75F47" w:rsidRPr="00204A64" w:rsidRDefault="00A75F47" w:rsidP="00CB793C">
      <w:pPr>
        <w:autoSpaceDE w:val="0"/>
        <w:autoSpaceDN w:val="0"/>
        <w:adjustRightInd w:val="0"/>
        <w:spacing w:line="288" w:lineRule="auto"/>
        <w:ind w:left="705" w:hanging="705"/>
        <w:jc w:val="both"/>
        <w:rPr>
          <w:rFonts w:asciiTheme="majorHAnsi" w:hAnsiTheme="majorHAnsi" w:cstheme="majorHAnsi"/>
          <w:iCs/>
          <w:sz w:val="20"/>
          <w:szCs w:val="20"/>
        </w:rPr>
      </w:pPr>
      <w:r w:rsidRPr="00204A64">
        <w:rPr>
          <w:rFonts w:asciiTheme="majorHAnsi" w:hAnsiTheme="majorHAnsi" w:cstheme="majorHAnsi"/>
          <w:i/>
          <w:sz w:val="20"/>
          <w:szCs w:val="20"/>
        </w:rPr>
        <w:t xml:space="preserve">26.1 </w:t>
      </w:r>
      <w:r w:rsidRPr="00204A64">
        <w:rPr>
          <w:rFonts w:asciiTheme="majorHAnsi" w:hAnsiTheme="majorHAnsi" w:cstheme="majorHAnsi"/>
          <w:i/>
          <w:sz w:val="20"/>
          <w:szCs w:val="20"/>
        </w:rPr>
        <w:tab/>
      </w:r>
      <w:r w:rsidRPr="00204A64">
        <w:rPr>
          <w:rFonts w:asciiTheme="majorHAnsi" w:hAnsiTheme="majorHAnsi" w:cstheme="majorHAnsi"/>
          <w:iCs/>
          <w:sz w:val="20"/>
          <w:szCs w:val="20"/>
        </w:rPr>
        <w:t xml:space="preserve">W oparciu o wyniki dialogu z Wykonawcami, w tym w szczególności po zapoznaniu się z możliwościami rozwiązań proponowanych przez Wykonawców, zostanie przygotowany Opis Przedmiotu Zamówienia w sposób opisujący szczegółowo wymagania Zamawiającego. </w:t>
      </w:r>
      <w:r w:rsidR="0068397E" w:rsidRPr="00204A64">
        <w:rPr>
          <w:rFonts w:asciiTheme="majorHAnsi" w:hAnsiTheme="majorHAnsi" w:cstheme="majorHAnsi"/>
          <w:iCs/>
          <w:sz w:val="20"/>
          <w:szCs w:val="20"/>
        </w:rPr>
        <w:t>Istotne postanowienia Umowy, która będzie zawarta z Wykonawcą stanowią załącznik do niniejszego dokumentu.</w:t>
      </w:r>
    </w:p>
    <w:p w14:paraId="25FB7C11" w14:textId="16D2F307" w:rsidR="00A75F47" w:rsidRPr="00204A64" w:rsidRDefault="00A75F47" w:rsidP="00CB793C">
      <w:pPr>
        <w:autoSpaceDE w:val="0"/>
        <w:autoSpaceDN w:val="0"/>
        <w:adjustRightInd w:val="0"/>
        <w:spacing w:line="288" w:lineRule="auto"/>
        <w:ind w:left="705" w:hanging="705"/>
        <w:jc w:val="both"/>
        <w:rPr>
          <w:rFonts w:asciiTheme="majorHAnsi" w:hAnsiTheme="majorHAnsi" w:cstheme="majorHAnsi"/>
          <w:iCs/>
          <w:sz w:val="20"/>
          <w:szCs w:val="20"/>
        </w:rPr>
      </w:pPr>
      <w:r w:rsidRPr="00204A64">
        <w:rPr>
          <w:rFonts w:asciiTheme="majorHAnsi" w:hAnsiTheme="majorHAnsi" w:cstheme="majorHAnsi"/>
          <w:iCs/>
          <w:sz w:val="20"/>
          <w:szCs w:val="20"/>
        </w:rPr>
        <w:t xml:space="preserve">26.2. </w:t>
      </w:r>
      <w:r w:rsidRPr="00204A64">
        <w:rPr>
          <w:rFonts w:asciiTheme="majorHAnsi" w:hAnsiTheme="majorHAnsi" w:cstheme="majorHAnsi"/>
          <w:iCs/>
          <w:sz w:val="20"/>
          <w:szCs w:val="20"/>
        </w:rPr>
        <w:tab/>
        <w:t xml:space="preserve">Zamawiający zastrzega, że zawarte w niniejszym OPW wymagania mają charakter ramowy i nie są wyczerpujące oraz nie powinny być rozumiane, jako potrzeby i wymagania minimalne, czy też potrzeby i </w:t>
      </w:r>
      <w:r w:rsidRPr="00204A64">
        <w:rPr>
          <w:rFonts w:asciiTheme="majorHAnsi" w:hAnsiTheme="majorHAnsi" w:cstheme="majorHAnsi"/>
          <w:iCs/>
          <w:sz w:val="20"/>
          <w:szCs w:val="20"/>
        </w:rPr>
        <w:lastRenderedPageBreak/>
        <w:t xml:space="preserve">wymagania maksymalne, które będzie musiał spełniać SWZ w docelowym kształcie. Z tej przyczyny potrzeby i wymagania opisane w niniejszym dokumencie mogą zostać podtrzymane w opracowanym finalnie na podstawie dialogu z Wykonawcami Opisie Przedmiotu Zamówienia, jak i Zamawiający będzie mógł z nich zrezygnować lub je zmodyfikować. </w:t>
      </w:r>
    </w:p>
    <w:p w14:paraId="4F8ED3E6" w14:textId="3BD362E1" w:rsidR="008165D4" w:rsidRPr="00204A64" w:rsidRDefault="003036E8" w:rsidP="00CB793C">
      <w:pPr>
        <w:autoSpaceDE w:val="0"/>
        <w:autoSpaceDN w:val="0"/>
        <w:adjustRightInd w:val="0"/>
        <w:spacing w:line="288" w:lineRule="auto"/>
        <w:ind w:left="705" w:hanging="705"/>
        <w:jc w:val="both"/>
        <w:rPr>
          <w:rFonts w:asciiTheme="majorHAnsi" w:hAnsiTheme="majorHAnsi" w:cstheme="majorHAnsi"/>
          <w:b/>
          <w:bCs/>
          <w:sz w:val="20"/>
          <w:szCs w:val="20"/>
        </w:rPr>
      </w:pPr>
      <w:r w:rsidRPr="00204A64">
        <w:rPr>
          <w:rFonts w:asciiTheme="majorHAnsi" w:hAnsiTheme="majorHAnsi" w:cstheme="majorHAnsi"/>
          <w:b/>
          <w:bCs/>
          <w:sz w:val="20"/>
          <w:szCs w:val="20"/>
        </w:rPr>
        <w:br w:type="column"/>
      </w:r>
      <w:r w:rsidR="008165D4" w:rsidRPr="00204A64">
        <w:rPr>
          <w:rFonts w:asciiTheme="majorHAnsi" w:hAnsiTheme="majorHAnsi" w:cstheme="majorHAnsi"/>
          <w:b/>
          <w:bCs/>
          <w:sz w:val="20"/>
          <w:szCs w:val="20"/>
        </w:rPr>
        <w:lastRenderedPageBreak/>
        <w:t xml:space="preserve">Rozdział </w:t>
      </w:r>
      <w:r w:rsidR="00DC4844" w:rsidRPr="00204A64">
        <w:rPr>
          <w:rFonts w:asciiTheme="majorHAnsi" w:hAnsiTheme="majorHAnsi" w:cstheme="majorHAnsi"/>
          <w:b/>
          <w:bCs/>
          <w:sz w:val="20"/>
          <w:szCs w:val="20"/>
        </w:rPr>
        <w:t>5</w:t>
      </w:r>
    </w:p>
    <w:p w14:paraId="17772985" w14:textId="59635D8A" w:rsidR="008165D4" w:rsidRPr="00204A64" w:rsidRDefault="00DC4844" w:rsidP="00CB793C">
      <w:pPr>
        <w:spacing w:line="288" w:lineRule="auto"/>
        <w:jc w:val="center"/>
        <w:outlineLvl w:val="0"/>
        <w:rPr>
          <w:rFonts w:asciiTheme="majorHAnsi" w:hAnsiTheme="majorHAnsi" w:cstheme="majorHAnsi"/>
          <w:b/>
          <w:bCs/>
          <w:sz w:val="20"/>
          <w:szCs w:val="20"/>
        </w:rPr>
      </w:pPr>
      <w:r w:rsidRPr="00204A64">
        <w:rPr>
          <w:rFonts w:asciiTheme="majorHAnsi" w:hAnsiTheme="majorHAnsi" w:cstheme="majorHAnsi"/>
          <w:b/>
          <w:bCs/>
          <w:sz w:val="20"/>
          <w:szCs w:val="20"/>
        </w:rPr>
        <w:t>Załączniki</w:t>
      </w:r>
    </w:p>
    <w:p w14:paraId="13775041" w14:textId="6FE5EE93" w:rsidR="00DC4844" w:rsidRPr="00204A64" w:rsidRDefault="00DC4844" w:rsidP="00CB793C">
      <w:pPr>
        <w:spacing w:line="288" w:lineRule="auto"/>
        <w:outlineLvl w:val="0"/>
        <w:rPr>
          <w:rFonts w:asciiTheme="majorHAnsi" w:hAnsiTheme="majorHAnsi" w:cstheme="majorHAnsi"/>
          <w:b/>
          <w:bCs/>
          <w:iCs/>
          <w:sz w:val="20"/>
          <w:szCs w:val="20"/>
        </w:rPr>
      </w:pPr>
      <w:r w:rsidRPr="00204A64">
        <w:rPr>
          <w:rFonts w:asciiTheme="majorHAnsi" w:hAnsiTheme="majorHAnsi" w:cstheme="majorHAnsi"/>
          <w:b/>
          <w:bCs/>
          <w:iCs/>
          <w:sz w:val="20"/>
          <w:szCs w:val="20"/>
        </w:rPr>
        <w:t>Wykaz załączników:</w:t>
      </w:r>
    </w:p>
    <w:tbl>
      <w:tblPr>
        <w:tblStyle w:val="TableGrid"/>
        <w:tblW w:w="8644" w:type="dxa"/>
        <w:tblInd w:w="571" w:type="dxa"/>
        <w:tblCellMar>
          <w:top w:w="129" w:type="dxa"/>
          <w:left w:w="110" w:type="dxa"/>
          <w:bottom w:w="56" w:type="dxa"/>
          <w:right w:w="47" w:type="dxa"/>
        </w:tblCellMar>
        <w:tblLook w:val="04A0" w:firstRow="1" w:lastRow="0" w:firstColumn="1" w:lastColumn="0" w:noHBand="0" w:noVBand="1"/>
      </w:tblPr>
      <w:tblGrid>
        <w:gridCol w:w="1981"/>
        <w:gridCol w:w="6663"/>
      </w:tblGrid>
      <w:tr w:rsidR="00DC4844" w:rsidRPr="00204A64" w14:paraId="1E97F010" w14:textId="77777777" w:rsidTr="00725B73">
        <w:trPr>
          <w:trHeight w:val="434"/>
        </w:trPr>
        <w:tc>
          <w:tcPr>
            <w:tcW w:w="1981" w:type="dxa"/>
            <w:tcBorders>
              <w:top w:val="single" w:sz="4" w:space="0" w:color="000000"/>
              <w:left w:val="single" w:sz="4" w:space="0" w:color="000000"/>
              <w:bottom w:val="single" w:sz="4" w:space="0" w:color="000000"/>
              <w:right w:val="single" w:sz="4" w:space="0" w:color="000000"/>
            </w:tcBorders>
            <w:vAlign w:val="bottom"/>
          </w:tcPr>
          <w:p w14:paraId="6B64C91A" w14:textId="4AD25322" w:rsidR="00DC4844" w:rsidRPr="00204A64" w:rsidRDefault="00DC4844" w:rsidP="004B72E8">
            <w:pPr>
              <w:spacing w:line="288" w:lineRule="auto"/>
              <w:jc w:val="center"/>
              <w:rPr>
                <w:rFonts w:asciiTheme="majorHAnsi" w:hAnsiTheme="majorHAnsi" w:cstheme="majorHAnsi"/>
                <w:iCs/>
                <w:kern w:val="0"/>
                <w:sz w:val="20"/>
                <w:szCs w:val="20"/>
                <w14:ligatures w14:val="none"/>
              </w:rPr>
            </w:pPr>
            <w:bookmarkStart w:id="4" w:name="_Hlk160481103"/>
            <w:bookmarkStart w:id="5" w:name="_Hlk160464653"/>
            <w:r w:rsidRPr="00204A64">
              <w:rPr>
                <w:rFonts w:asciiTheme="majorHAnsi" w:hAnsiTheme="majorHAnsi" w:cstheme="majorHAnsi"/>
                <w:iCs/>
                <w:kern w:val="0"/>
                <w:sz w:val="20"/>
                <w:szCs w:val="20"/>
                <w14:ligatures w14:val="none"/>
              </w:rPr>
              <w:t>Załącznik nr 1</w:t>
            </w:r>
          </w:p>
        </w:tc>
        <w:tc>
          <w:tcPr>
            <w:tcW w:w="6663" w:type="dxa"/>
            <w:tcBorders>
              <w:top w:val="single" w:sz="4" w:space="0" w:color="000000"/>
              <w:left w:val="single" w:sz="4" w:space="0" w:color="000000"/>
              <w:bottom w:val="single" w:sz="4" w:space="0" w:color="000000"/>
              <w:right w:val="single" w:sz="4" w:space="0" w:color="000000"/>
            </w:tcBorders>
            <w:vAlign w:val="bottom"/>
          </w:tcPr>
          <w:p w14:paraId="1483C7E2" w14:textId="215F7BDF" w:rsidR="002F156B" w:rsidRPr="00204A64" w:rsidRDefault="002F156B" w:rsidP="004B72E8">
            <w:pPr>
              <w:spacing w:line="288" w:lineRule="auto"/>
              <w:jc w:val="center"/>
              <w:rPr>
                <w:rFonts w:asciiTheme="majorHAnsi" w:hAnsiTheme="majorHAnsi" w:cstheme="majorHAnsi"/>
                <w:iCs/>
                <w:kern w:val="0"/>
                <w:sz w:val="20"/>
                <w:szCs w:val="20"/>
                <w14:ligatures w14:val="none"/>
              </w:rPr>
            </w:pPr>
            <w:r w:rsidRPr="00204A64">
              <w:rPr>
                <w:rFonts w:asciiTheme="majorHAnsi" w:hAnsiTheme="majorHAnsi" w:cstheme="majorHAnsi"/>
                <w:iCs/>
                <w:kern w:val="0"/>
                <w:sz w:val="20"/>
                <w:szCs w:val="20"/>
                <w14:ligatures w14:val="none"/>
              </w:rPr>
              <w:t>Wstępny opis Przedmiotu Zamówienia</w:t>
            </w:r>
          </w:p>
        </w:tc>
      </w:tr>
      <w:bookmarkEnd w:id="4"/>
      <w:tr w:rsidR="00DC4844" w:rsidRPr="00204A64" w14:paraId="2BE9AB77" w14:textId="77777777" w:rsidTr="00D67D89">
        <w:trPr>
          <w:trHeight w:val="375"/>
        </w:trPr>
        <w:tc>
          <w:tcPr>
            <w:tcW w:w="1981" w:type="dxa"/>
            <w:tcBorders>
              <w:top w:val="single" w:sz="4" w:space="0" w:color="000000"/>
              <w:left w:val="single" w:sz="4" w:space="0" w:color="000000"/>
              <w:bottom w:val="single" w:sz="4" w:space="0" w:color="000000"/>
              <w:right w:val="single" w:sz="4" w:space="0" w:color="000000"/>
            </w:tcBorders>
            <w:vAlign w:val="bottom"/>
          </w:tcPr>
          <w:p w14:paraId="45E149D0" w14:textId="02E86044" w:rsidR="00DC4844" w:rsidRPr="00204A64" w:rsidRDefault="00DC4844" w:rsidP="004B72E8">
            <w:pPr>
              <w:spacing w:line="288" w:lineRule="auto"/>
              <w:jc w:val="center"/>
              <w:rPr>
                <w:rFonts w:asciiTheme="majorHAnsi" w:hAnsiTheme="majorHAnsi" w:cstheme="majorHAnsi"/>
                <w:iCs/>
                <w:kern w:val="0"/>
                <w:sz w:val="20"/>
                <w:szCs w:val="20"/>
                <w14:ligatures w14:val="none"/>
              </w:rPr>
            </w:pPr>
            <w:r w:rsidRPr="00204A64">
              <w:rPr>
                <w:rFonts w:asciiTheme="majorHAnsi" w:hAnsiTheme="majorHAnsi" w:cstheme="majorHAnsi"/>
                <w:iCs/>
                <w:kern w:val="0"/>
                <w:sz w:val="20"/>
                <w:szCs w:val="20"/>
                <w14:ligatures w14:val="none"/>
              </w:rPr>
              <w:t>Załącznik nr 2</w:t>
            </w:r>
          </w:p>
        </w:tc>
        <w:tc>
          <w:tcPr>
            <w:tcW w:w="6663" w:type="dxa"/>
            <w:tcBorders>
              <w:top w:val="single" w:sz="4" w:space="0" w:color="000000"/>
              <w:left w:val="single" w:sz="4" w:space="0" w:color="000000"/>
              <w:bottom w:val="single" w:sz="4" w:space="0" w:color="000000"/>
              <w:right w:val="single" w:sz="4" w:space="0" w:color="000000"/>
            </w:tcBorders>
            <w:vAlign w:val="bottom"/>
          </w:tcPr>
          <w:p w14:paraId="2AF59F36" w14:textId="27C1B9FE" w:rsidR="002F156B" w:rsidRPr="00204A64" w:rsidRDefault="002F156B" w:rsidP="004B72E8">
            <w:pPr>
              <w:spacing w:line="288" w:lineRule="auto"/>
              <w:jc w:val="center"/>
              <w:rPr>
                <w:rFonts w:asciiTheme="majorHAnsi" w:hAnsiTheme="majorHAnsi" w:cstheme="majorHAnsi"/>
                <w:iCs/>
                <w:kern w:val="0"/>
                <w:sz w:val="20"/>
                <w:szCs w:val="20"/>
                <w14:ligatures w14:val="none"/>
              </w:rPr>
            </w:pPr>
            <w:r w:rsidRPr="00204A64">
              <w:rPr>
                <w:rFonts w:asciiTheme="majorHAnsi" w:hAnsiTheme="majorHAnsi" w:cstheme="majorHAnsi"/>
                <w:iCs/>
                <w:kern w:val="0"/>
                <w:sz w:val="20"/>
                <w:szCs w:val="20"/>
                <w14:ligatures w14:val="none"/>
              </w:rPr>
              <w:t>Wstępny harmonogram Postępowania o udzielenie Zamówienia</w:t>
            </w:r>
          </w:p>
        </w:tc>
      </w:tr>
      <w:tr w:rsidR="00DC4844" w:rsidRPr="00204A64" w14:paraId="7362918D" w14:textId="77777777" w:rsidTr="00D67D89">
        <w:trPr>
          <w:trHeight w:val="369"/>
        </w:trPr>
        <w:tc>
          <w:tcPr>
            <w:tcW w:w="1981" w:type="dxa"/>
            <w:tcBorders>
              <w:top w:val="single" w:sz="4" w:space="0" w:color="000000"/>
              <w:left w:val="single" w:sz="4" w:space="0" w:color="000000"/>
              <w:bottom w:val="single" w:sz="4" w:space="0" w:color="000000"/>
              <w:right w:val="single" w:sz="4" w:space="0" w:color="000000"/>
            </w:tcBorders>
          </w:tcPr>
          <w:p w14:paraId="3E63CDB2" w14:textId="4E08FBF9" w:rsidR="00DC4844" w:rsidRPr="00204A64" w:rsidRDefault="00DC4844" w:rsidP="004B72E8">
            <w:pPr>
              <w:spacing w:line="288" w:lineRule="auto"/>
              <w:jc w:val="center"/>
              <w:rPr>
                <w:rFonts w:asciiTheme="majorHAnsi" w:hAnsiTheme="majorHAnsi" w:cstheme="majorHAnsi"/>
                <w:iCs/>
                <w:kern w:val="0"/>
                <w:sz w:val="20"/>
                <w:szCs w:val="20"/>
                <w14:ligatures w14:val="none"/>
              </w:rPr>
            </w:pPr>
            <w:r w:rsidRPr="00204A64">
              <w:rPr>
                <w:rFonts w:asciiTheme="majorHAnsi" w:hAnsiTheme="majorHAnsi" w:cstheme="majorHAnsi"/>
                <w:iCs/>
                <w:kern w:val="0"/>
                <w:sz w:val="20"/>
                <w:szCs w:val="20"/>
                <w14:ligatures w14:val="none"/>
              </w:rPr>
              <w:t>Załącznik nr 3</w:t>
            </w:r>
          </w:p>
        </w:tc>
        <w:tc>
          <w:tcPr>
            <w:tcW w:w="6663" w:type="dxa"/>
            <w:tcBorders>
              <w:top w:val="single" w:sz="4" w:space="0" w:color="000000"/>
              <w:left w:val="single" w:sz="4" w:space="0" w:color="000000"/>
              <w:bottom w:val="single" w:sz="4" w:space="0" w:color="000000"/>
              <w:right w:val="single" w:sz="4" w:space="0" w:color="000000"/>
            </w:tcBorders>
          </w:tcPr>
          <w:p w14:paraId="15D6FADC" w14:textId="49B760DD" w:rsidR="00DC4844" w:rsidRPr="00204A64" w:rsidRDefault="002F156B" w:rsidP="004B72E8">
            <w:pPr>
              <w:spacing w:line="288" w:lineRule="auto"/>
              <w:jc w:val="center"/>
              <w:rPr>
                <w:rFonts w:asciiTheme="majorHAnsi" w:hAnsiTheme="majorHAnsi" w:cstheme="majorHAnsi"/>
                <w:iCs/>
                <w:kern w:val="0"/>
                <w:sz w:val="20"/>
                <w:szCs w:val="20"/>
                <w14:ligatures w14:val="none"/>
              </w:rPr>
            </w:pPr>
            <w:r w:rsidRPr="00204A64">
              <w:rPr>
                <w:rFonts w:asciiTheme="majorHAnsi" w:hAnsiTheme="majorHAnsi" w:cstheme="majorHAnsi"/>
                <w:iCs/>
                <w:kern w:val="0"/>
                <w:sz w:val="20"/>
                <w:szCs w:val="20"/>
                <w14:ligatures w14:val="none"/>
              </w:rPr>
              <w:t>Wniosek o dopuszczenie do udziału w Postępowaniu</w:t>
            </w:r>
          </w:p>
        </w:tc>
      </w:tr>
      <w:tr w:rsidR="00DC4844" w:rsidRPr="00204A64" w14:paraId="23568502" w14:textId="77777777" w:rsidTr="00D67D89">
        <w:trPr>
          <w:trHeight w:val="377"/>
        </w:trPr>
        <w:tc>
          <w:tcPr>
            <w:tcW w:w="1981" w:type="dxa"/>
            <w:tcBorders>
              <w:top w:val="single" w:sz="4" w:space="0" w:color="000000"/>
              <w:left w:val="single" w:sz="4" w:space="0" w:color="000000"/>
              <w:bottom w:val="single" w:sz="4" w:space="0" w:color="000000"/>
              <w:right w:val="single" w:sz="4" w:space="0" w:color="000000"/>
            </w:tcBorders>
            <w:vAlign w:val="bottom"/>
          </w:tcPr>
          <w:p w14:paraId="2776C0F1" w14:textId="1B0BDD39" w:rsidR="00DC4844" w:rsidRPr="00204A64" w:rsidRDefault="00DC4844" w:rsidP="004B72E8">
            <w:pPr>
              <w:spacing w:line="288" w:lineRule="auto"/>
              <w:jc w:val="center"/>
              <w:rPr>
                <w:rFonts w:asciiTheme="majorHAnsi" w:hAnsiTheme="majorHAnsi" w:cstheme="majorHAnsi"/>
                <w:iCs/>
                <w:kern w:val="0"/>
                <w:sz w:val="20"/>
                <w:szCs w:val="20"/>
                <w14:ligatures w14:val="none"/>
              </w:rPr>
            </w:pPr>
            <w:r w:rsidRPr="00204A64">
              <w:rPr>
                <w:rFonts w:asciiTheme="majorHAnsi" w:hAnsiTheme="majorHAnsi" w:cstheme="majorHAnsi"/>
                <w:iCs/>
                <w:kern w:val="0"/>
                <w:sz w:val="20"/>
                <w:szCs w:val="20"/>
                <w14:ligatures w14:val="none"/>
              </w:rPr>
              <w:t>Załącznik nr 4</w:t>
            </w:r>
          </w:p>
        </w:tc>
        <w:tc>
          <w:tcPr>
            <w:tcW w:w="6663" w:type="dxa"/>
            <w:tcBorders>
              <w:top w:val="single" w:sz="4" w:space="0" w:color="000000"/>
              <w:left w:val="single" w:sz="4" w:space="0" w:color="000000"/>
              <w:bottom w:val="single" w:sz="4" w:space="0" w:color="000000"/>
              <w:right w:val="single" w:sz="4" w:space="0" w:color="000000"/>
            </w:tcBorders>
            <w:vAlign w:val="bottom"/>
          </w:tcPr>
          <w:p w14:paraId="11D494A0" w14:textId="57F9D838" w:rsidR="00DC4844" w:rsidRPr="00204A64" w:rsidRDefault="002F156B" w:rsidP="004B72E8">
            <w:pPr>
              <w:spacing w:line="288" w:lineRule="auto"/>
              <w:jc w:val="center"/>
              <w:rPr>
                <w:rFonts w:asciiTheme="majorHAnsi" w:hAnsiTheme="majorHAnsi" w:cstheme="majorHAnsi"/>
                <w:iCs/>
                <w:kern w:val="0"/>
                <w:sz w:val="20"/>
                <w:szCs w:val="20"/>
                <w14:ligatures w14:val="none"/>
              </w:rPr>
            </w:pPr>
            <w:r w:rsidRPr="00204A64">
              <w:rPr>
                <w:rFonts w:asciiTheme="majorHAnsi" w:hAnsiTheme="majorHAnsi" w:cstheme="majorHAnsi"/>
                <w:iCs/>
                <w:kern w:val="0"/>
                <w:sz w:val="20"/>
                <w:szCs w:val="20"/>
                <w14:ligatures w14:val="none"/>
              </w:rPr>
              <w:t>JEDZ (dokument wygenerowany z systemu)</w:t>
            </w:r>
          </w:p>
        </w:tc>
      </w:tr>
      <w:tr w:rsidR="00DC4844" w:rsidRPr="00204A64" w14:paraId="3FC0E820" w14:textId="77777777" w:rsidTr="00D67D89">
        <w:trPr>
          <w:trHeight w:val="358"/>
        </w:trPr>
        <w:tc>
          <w:tcPr>
            <w:tcW w:w="1981" w:type="dxa"/>
            <w:tcBorders>
              <w:top w:val="single" w:sz="4" w:space="0" w:color="000000"/>
              <w:left w:val="single" w:sz="4" w:space="0" w:color="000000"/>
              <w:bottom w:val="single" w:sz="4" w:space="0" w:color="000000"/>
              <w:right w:val="single" w:sz="4" w:space="0" w:color="000000"/>
            </w:tcBorders>
            <w:vAlign w:val="bottom"/>
          </w:tcPr>
          <w:p w14:paraId="4939711F" w14:textId="31328C81" w:rsidR="00DC4844" w:rsidRPr="00204A64" w:rsidRDefault="00DC4844" w:rsidP="004B72E8">
            <w:pPr>
              <w:spacing w:line="288" w:lineRule="auto"/>
              <w:jc w:val="center"/>
              <w:rPr>
                <w:rFonts w:asciiTheme="majorHAnsi" w:hAnsiTheme="majorHAnsi" w:cstheme="majorHAnsi"/>
                <w:iCs/>
                <w:kern w:val="0"/>
                <w:sz w:val="20"/>
                <w:szCs w:val="20"/>
                <w14:ligatures w14:val="none"/>
              </w:rPr>
            </w:pPr>
            <w:r w:rsidRPr="00204A64">
              <w:rPr>
                <w:rFonts w:asciiTheme="majorHAnsi" w:hAnsiTheme="majorHAnsi" w:cstheme="majorHAnsi"/>
                <w:iCs/>
                <w:kern w:val="0"/>
                <w:sz w:val="20"/>
                <w:szCs w:val="20"/>
                <w14:ligatures w14:val="none"/>
              </w:rPr>
              <w:t>Załącznik nr 5</w:t>
            </w:r>
          </w:p>
        </w:tc>
        <w:tc>
          <w:tcPr>
            <w:tcW w:w="6663" w:type="dxa"/>
            <w:tcBorders>
              <w:top w:val="single" w:sz="4" w:space="0" w:color="000000"/>
              <w:left w:val="single" w:sz="4" w:space="0" w:color="000000"/>
              <w:bottom w:val="single" w:sz="4" w:space="0" w:color="000000"/>
              <w:right w:val="single" w:sz="4" w:space="0" w:color="000000"/>
            </w:tcBorders>
          </w:tcPr>
          <w:p w14:paraId="3BB59278" w14:textId="0F28B640" w:rsidR="00DC4844" w:rsidRPr="00204A64" w:rsidRDefault="002F156B" w:rsidP="004B72E8">
            <w:pPr>
              <w:spacing w:line="288" w:lineRule="auto"/>
              <w:jc w:val="center"/>
              <w:rPr>
                <w:rFonts w:asciiTheme="majorHAnsi" w:hAnsiTheme="majorHAnsi" w:cstheme="majorHAnsi"/>
                <w:iCs/>
                <w:kern w:val="0"/>
                <w:sz w:val="20"/>
                <w:szCs w:val="20"/>
                <w14:ligatures w14:val="none"/>
              </w:rPr>
            </w:pPr>
            <w:r w:rsidRPr="00F774E3">
              <w:rPr>
                <w:rFonts w:asciiTheme="majorHAnsi" w:hAnsiTheme="majorHAnsi" w:cstheme="majorHAnsi"/>
                <w:iCs/>
                <w:kern w:val="0"/>
                <w:sz w:val="20"/>
                <w:szCs w:val="20"/>
                <w14:ligatures w14:val="none"/>
              </w:rPr>
              <w:t xml:space="preserve">Wykaz </w:t>
            </w:r>
            <w:r w:rsidR="008F47E8" w:rsidRPr="00F774E3">
              <w:rPr>
                <w:rFonts w:asciiTheme="majorHAnsi" w:hAnsiTheme="majorHAnsi" w:cstheme="majorHAnsi"/>
                <w:iCs/>
                <w:kern w:val="0"/>
                <w:sz w:val="20"/>
                <w:szCs w:val="20"/>
                <w14:ligatures w14:val="none"/>
              </w:rPr>
              <w:t>dostaw</w:t>
            </w:r>
          </w:p>
        </w:tc>
      </w:tr>
      <w:tr w:rsidR="00DC4844" w:rsidRPr="00204A64" w14:paraId="1E91A84B" w14:textId="77777777" w:rsidTr="00D67D89">
        <w:trPr>
          <w:trHeight w:val="379"/>
        </w:trPr>
        <w:tc>
          <w:tcPr>
            <w:tcW w:w="1981" w:type="dxa"/>
            <w:tcBorders>
              <w:top w:val="single" w:sz="4" w:space="0" w:color="000000"/>
              <w:left w:val="single" w:sz="4" w:space="0" w:color="000000"/>
              <w:bottom w:val="single" w:sz="4" w:space="0" w:color="000000"/>
              <w:right w:val="single" w:sz="4" w:space="0" w:color="000000"/>
            </w:tcBorders>
            <w:vAlign w:val="bottom"/>
          </w:tcPr>
          <w:p w14:paraId="6695E7FE" w14:textId="7B44FE90" w:rsidR="00DC4844" w:rsidRPr="00204A64" w:rsidRDefault="00DC4844" w:rsidP="004B72E8">
            <w:pPr>
              <w:spacing w:line="288" w:lineRule="auto"/>
              <w:jc w:val="center"/>
              <w:rPr>
                <w:rFonts w:asciiTheme="majorHAnsi" w:hAnsiTheme="majorHAnsi" w:cstheme="majorHAnsi"/>
                <w:iCs/>
                <w:kern w:val="0"/>
                <w:sz w:val="20"/>
                <w:szCs w:val="20"/>
                <w14:ligatures w14:val="none"/>
              </w:rPr>
            </w:pPr>
            <w:r w:rsidRPr="00204A64">
              <w:rPr>
                <w:rFonts w:asciiTheme="majorHAnsi" w:hAnsiTheme="majorHAnsi" w:cstheme="majorHAnsi"/>
                <w:iCs/>
                <w:kern w:val="0"/>
                <w:sz w:val="20"/>
                <w:szCs w:val="20"/>
                <w14:ligatures w14:val="none"/>
              </w:rPr>
              <w:t>Załącznik nr 6</w:t>
            </w:r>
          </w:p>
        </w:tc>
        <w:tc>
          <w:tcPr>
            <w:tcW w:w="6663" w:type="dxa"/>
            <w:tcBorders>
              <w:top w:val="single" w:sz="4" w:space="0" w:color="000000"/>
              <w:left w:val="single" w:sz="4" w:space="0" w:color="000000"/>
              <w:bottom w:val="single" w:sz="4" w:space="0" w:color="000000"/>
              <w:right w:val="single" w:sz="4" w:space="0" w:color="000000"/>
            </w:tcBorders>
            <w:vAlign w:val="bottom"/>
          </w:tcPr>
          <w:p w14:paraId="1FF1E958" w14:textId="47EDCDF0" w:rsidR="002F156B" w:rsidRPr="00204A64" w:rsidRDefault="002F156B" w:rsidP="004B72E8">
            <w:pPr>
              <w:spacing w:line="288" w:lineRule="auto"/>
              <w:jc w:val="center"/>
              <w:rPr>
                <w:rFonts w:asciiTheme="majorHAnsi" w:hAnsiTheme="majorHAnsi" w:cstheme="majorHAnsi"/>
                <w:iCs/>
                <w:kern w:val="0"/>
                <w:sz w:val="20"/>
                <w:szCs w:val="20"/>
                <w14:ligatures w14:val="none"/>
              </w:rPr>
            </w:pPr>
            <w:bookmarkStart w:id="6" w:name="_Hlk160482295"/>
            <w:r w:rsidRPr="00204A64">
              <w:rPr>
                <w:rFonts w:asciiTheme="majorHAnsi" w:hAnsiTheme="majorHAnsi" w:cstheme="majorHAnsi"/>
                <w:iCs/>
                <w:kern w:val="0"/>
                <w:sz w:val="20"/>
                <w:szCs w:val="20"/>
                <w14:ligatures w14:val="none"/>
              </w:rPr>
              <w:t xml:space="preserve">Wykaz </w:t>
            </w:r>
            <w:r w:rsidR="008F47E8" w:rsidRPr="00204A64">
              <w:rPr>
                <w:rFonts w:asciiTheme="majorHAnsi" w:hAnsiTheme="majorHAnsi" w:cstheme="majorHAnsi"/>
                <w:iCs/>
                <w:kern w:val="0"/>
                <w:sz w:val="20"/>
                <w:szCs w:val="20"/>
                <w14:ligatures w14:val="none"/>
              </w:rPr>
              <w:t>osób</w:t>
            </w:r>
            <w:bookmarkEnd w:id="6"/>
          </w:p>
        </w:tc>
      </w:tr>
      <w:tr w:rsidR="00DC4844" w:rsidRPr="00204A64" w14:paraId="69451C00" w14:textId="77777777" w:rsidTr="00725B73">
        <w:trPr>
          <w:trHeight w:val="432"/>
        </w:trPr>
        <w:tc>
          <w:tcPr>
            <w:tcW w:w="1981" w:type="dxa"/>
            <w:tcBorders>
              <w:top w:val="single" w:sz="4" w:space="0" w:color="000000"/>
              <w:left w:val="single" w:sz="4" w:space="0" w:color="000000"/>
              <w:bottom w:val="single" w:sz="4" w:space="0" w:color="000000"/>
              <w:right w:val="single" w:sz="4" w:space="0" w:color="000000"/>
            </w:tcBorders>
            <w:vAlign w:val="bottom"/>
          </w:tcPr>
          <w:p w14:paraId="54F1F81F" w14:textId="4FADD5EA" w:rsidR="00DC4844" w:rsidRPr="00204A64" w:rsidRDefault="00DC4844" w:rsidP="004B72E8">
            <w:pPr>
              <w:spacing w:line="288" w:lineRule="auto"/>
              <w:jc w:val="center"/>
              <w:rPr>
                <w:rFonts w:asciiTheme="majorHAnsi" w:hAnsiTheme="majorHAnsi" w:cstheme="majorHAnsi"/>
                <w:iCs/>
                <w:kern w:val="0"/>
                <w:sz w:val="20"/>
                <w:szCs w:val="20"/>
                <w14:ligatures w14:val="none"/>
              </w:rPr>
            </w:pPr>
            <w:r w:rsidRPr="00204A64">
              <w:rPr>
                <w:rFonts w:asciiTheme="majorHAnsi" w:hAnsiTheme="majorHAnsi" w:cstheme="majorHAnsi"/>
                <w:iCs/>
                <w:kern w:val="0"/>
                <w:sz w:val="20"/>
                <w:szCs w:val="20"/>
                <w14:ligatures w14:val="none"/>
              </w:rPr>
              <w:t>Załącznik nr 7</w:t>
            </w:r>
          </w:p>
        </w:tc>
        <w:tc>
          <w:tcPr>
            <w:tcW w:w="6663" w:type="dxa"/>
            <w:tcBorders>
              <w:top w:val="single" w:sz="4" w:space="0" w:color="000000"/>
              <w:left w:val="single" w:sz="4" w:space="0" w:color="000000"/>
              <w:bottom w:val="single" w:sz="4" w:space="0" w:color="000000"/>
              <w:right w:val="single" w:sz="4" w:space="0" w:color="000000"/>
            </w:tcBorders>
          </w:tcPr>
          <w:p w14:paraId="3B3E3C97" w14:textId="695A7E99" w:rsidR="002F156B" w:rsidRPr="00204A64" w:rsidRDefault="004B72E8" w:rsidP="004B72E8">
            <w:pPr>
              <w:tabs>
                <w:tab w:val="center" w:pos="2235"/>
                <w:tab w:val="center" w:pos="3599"/>
                <w:tab w:val="right" w:pos="6506"/>
              </w:tabs>
              <w:spacing w:line="288" w:lineRule="auto"/>
              <w:jc w:val="center"/>
              <w:rPr>
                <w:rFonts w:asciiTheme="majorHAnsi" w:hAnsiTheme="majorHAnsi" w:cstheme="majorHAnsi"/>
                <w:iCs/>
                <w:kern w:val="0"/>
                <w:sz w:val="20"/>
                <w:szCs w:val="20"/>
                <w14:ligatures w14:val="none"/>
              </w:rPr>
            </w:pPr>
            <w:r w:rsidRPr="00204A64">
              <w:rPr>
                <w:rFonts w:asciiTheme="majorHAnsi" w:hAnsiTheme="majorHAnsi" w:cstheme="majorHAnsi"/>
                <w:iCs/>
                <w:kern w:val="0"/>
                <w:sz w:val="20"/>
                <w:szCs w:val="20"/>
                <w14:ligatures w14:val="none"/>
              </w:rPr>
              <w:t>Wzór o</w:t>
            </w:r>
            <w:r w:rsidR="002F156B" w:rsidRPr="00204A64">
              <w:rPr>
                <w:rFonts w:asciiTheme="majorHAnsi" w:hAnsiTheme="majorHAnsi" w:cstheme="majorHAnsi"/>
                <w:iCs/>
                <w:kern w:val="0"/>
                <w:sz w:val="20"/>
                <w:szCs w:val="20"/>
                <w14:ligatures w14:val="none"/>
              </w:rPr>
              <w:t>świadczeni</w:t>
            </w:r>
            <w:r w:rsidRPr="00204A64">
              <w:rPr>
                <w:rFonts w:asciiTheme="majorHAnsi" w:hAnsiTheme="majorHAnsi" w:cstheme="majorHAnsi"/>
                <w:iCs/>
                <w:kern w:val="0"/>
                <w:sz w:val="20"/>
                <w:szCs w:val="20"/>
                <w14:ligatures w14:val="none"/>
              </w:rPr>
              <w:t>a</w:t>
            </w:r>
            <w:r w:rsidR="002F156B" w:rsidRPr="00204A64">
              <w:rPr>
                <w:rFonts w:asciiTheme="majorHAnsi" w:hAnsiTheme="majorHAnsi" w:cstheme="majorHAnsi"/>
                <w:iCs/>
                <w:kern w:val="0"/>
                <w:sz w:val="20"/>
                <w:szCs w:val="20"/>
                <w14:ligatures w14:val="none"/>
              </w:rPr>
              <w:t xml:space="preserve"> Wykonawcy dotyczące </w:t>
            </w:r>
            <w:r w:rsidR="002F156B" w:rsidRPr="00204A64">
              <w:rPr>
                <w:rFonts w:asciiTheme="majorHAnsi" w:hAnsiTheme="majorHAnsi" w:cstheme="majorHAnsi"/>
                <w:iCs/>
                <w:kern w:val="0"/>
                <w:sz w:val="20"/>
                <w:szCs w:val="20"/>
                <w14:ligatures w14:val="none"/>
              </w:rPr>
              <w:tab/>
              <w:t>przynależności/braku</w:t>
            </w:r>
          </w:p>
          <w:p w14:paraId="61C8A3E9" w14:textId="69B82DDF" w:rsidR="00DC4844" w:rsidRPr="00204A64" w:rsidRDefault="002F156B" w:rsidP="004B72E8">
            <w:pPr>
              <w:spacing w:line="288" w:lineRule="auto"/>
              <w:jc w:val="center"/>
              <w:rPr>
                <w:rFonts w:asciiTheme="majorHAnsi" w:hAnsiTheme="majorHAnsi" w:cstheme="majorHAnsi"/>
                <w:iCs/>
                <w:kern w:val="0"/>
                <w:sz w:val="20"/>
                <w:szCs w:val="20"/>
                <w14:ligatures w14:val="none"/>
              </w:rPr>
            </w:pPr>
            <w:r w:rsidRPr="00204A64">
              <w:rPr>
                <w:rFonts w:asciiTheme="majorHAnsi" w:hAnsiTheme="majorHAnsi" w:cstheme="majorHAnsi"/>
                <w:iCs/>
                <w:kern w:val="0"/>
                <w:sz w:val="20"/>
                <w:szCs w:val="20"/>
                <w14:ligatures w14:val="none"/>
              </w:rPr>
              <w:t>przynależności do grupy kapitałowej</w:t>
            </w:r>
          </w:p>
        </w:tc>
      </w:tr>
      <w:tr w:rsidR="00DC4844" w:rsidRPr="00204A64" w14:paraId="7792FD05" w14:textId="77777777" w:rsidTr="00725B73">
        <w:trPr>
          <w:trHeight w:val="434"/>
        </w:trPr>
        <w:tc>
          <w:tcPr>
            <w:tcW w:w="1981" w:type="dxa"/>
            <w:tcBorders>
              <w:top w:val="single" w:sz="4" w:space="0" w:color="000000"/>
              <w:left w:val="single" w:sz="4" w:space="0" w:color="000000"/>
              <w:bottom w:val="single" w:sz="4" w:space="0" w:color="000000"/>
              <w:right w:val="single" w:sz="4" w:space="0" w:color="000000"/>
            </w:tcBorders>
            <w:vAlign w:val="bottom"/>
          </w:tcPr>
          <w:p w14:paraId="1B501D98" w14:textId="59C4B6CD" w:rsidR="00DC4844" w:rsidRPr="00204A64" w:rsidRDefault="00DC4844" w:rsidP="004B72E8">
            <w:pPr>
              <w:spacing w:line="288" w:lineRule="auto"/>
              <w:jc w:val="center"/>
              <w:rPr>
                <w:rFonts w:asciiTheme="majorHAnsi" w:hAnsiTheme="majorHAnsi" w:cstheme="majorHAnsi"/>
                <w:iCs/>
                <w:kern w:val="0"/>
                <w:sz w:val="20"/>
                <w:szCs w:val="20"/>
                <w14:ligatures w14:val="none"/>
              </w:rPr>
            </w:pPr>
            <w:r w:rsidRPr="00204A64">
              <w:rPr>
                <w:rFonts w:asciiTheme="majorHAnsi" w:hAnsiTheme="majorHAnsi" w:cstheme="majorHAnsi"/>
                <w:iCs/>
                <w:kern w:val="0"/>
                <w:sz w:val="20"/>
                <w:szCs w:val="20"/>
                <w14:ligatures w14:val="none"/>
              </w:rPr>
              <w:t>Załącznik nr 8</w:t>
            </w:r>
          </w:p>
        </w:tc>
        <w:tc>
          <w:tcPr>
            <w:tcW w:w="6663" w:type="dxa"/>
            <w:tcBorders>
              <w:top w:val="single" w:sz="4" w:space="0" w:color="000000"/>
              <w:left w:val="single" w:sz="4" w:space="0" w:color="000000"/>
              <w:bottom w:val="single" w:sz="4" w:space="0" w:color="000000"/>
              <w:right w:val="single" w:sz="4" w:space="0" w:color="000000"/>
            </w:tcBorders>
            <w:vAlign w:val="bottom"/>
          </w:tcPr>
          <w:p w14:paraId="6B8C11C7" w14:textId="1F62499A" w:rsidR="00DC4844" w:rsidRPr="00204A64" w:rsidRDefault="004B72E8" w:rsidP="004B72E8">
            <w:pPr>
              <w:spacing w:line="288" w:lineRule="auto"/>
              <w:jc w:val="center"/>
              <w:rPr>
                <w:rFonts w:asciiTheme="majorHAnsi" w:hAnsiTheme="majorHAnsi" w:cstheme="majorHAnsi"/>
                <w:iCs/>
                <w:kern w:val="0"/>
                <w:sz w:val="20"/>
                <w:szCs w:val="20"/>
                <w14:ligatures w14:val="none"/>
              </w:rPr>
            </w:pPr>
            <w:r w:rsidRPr="00204A64">
              <w:rPr>
                <w:rFonts w:asciiTheme="majorHAnsi" w:hAnsiTheme="majorHAnsi" w:cstheme="majorHAnsi"/>
                <w:iCs/>
                <w:kern w:val="0"/>
                <w:sz w:val="20"/>
                <w:szCs w:val="20"/>
                <w14:ligatures w14:val="none"/>
              </w:rPr>
              <w:t>Wzór o</w:t>
            </w:r>
            <w:r w:rsidR="00DC4844" w:rsidRPr="00204A64">
              <w:rPr>
                <w:rFonts w:asciiTheme="majorHAnsi" w:hAnsiTheme="majorHAnsi" w:cstheme="majorHAnsi"/>
                <w:iCs/>
                <w:kern w:val="0"/>
                <w:sz w:val="20"/>
                <w:szCs w:val="20"/>
                <w14:ligatures w14:val="none"/>
              </w:rPr>
              <w:t>świadczeni</w:t>
            </w:r>
            <w:r w:rsidRPr="00204A64">
              <w:rPr>
                <w:rFonts w:asciiTheme="majorHAnsi" w:hAnsiTheme="majorHAnsi" w:cstheme="majorHAnsi"/>
                <w:iCs/>
                <w:kern w:val="0"/>
                <w:sz w:val="20"/>
                <w:szCs w:val="20"/>
                <w14:ligatures w14:val="none"/>
              </w:rPr>
              <w:t>a</w:t>
            </w:r>
            <w:r w:rsidR="00DC4844" w:rsidRPr="00204A64">
              <w:rPr>
                <w:rFonts w:asciiTheme="majorHAnsi" w:hAnsiTheme="majorHAnsi" w:cstheme="majorHAnsi"/>
                <w:iCs/>
                <w:kern w:val="0"/>
                <w:sz w:val="20"/>
                <w:szCs w:val="20"/>
                <w14:ligatures w14:val="none"/>
              </w:rPr>
              <w:t>,</w:t>
            </w:r>
            <w:r w:rsidR="000B6EEA" w:rsidRPr="00204A64">
              <w:rPr>
                <w:rFonts w:asciiTheme="majorHAnsi" w:hAnsiTheme="majorHAnsi" w:cstheme="majorHAnsi"/>
                <w:iCs/>
                <w:kern w:val="0"/>
                <w:sz w:val="20"/>
                <w:szCs w:val="20"/>
                <w14:ligatures w14:val="none"/>
              </w:rPr>
              <w:t xml:space="preserve"> co do przesłanek wykluczenia z  art. 7 ust. 2 ustawy o szczególnych rozwiązaniach w zakresie przeciwdziałania wspieraniu agresji na Ukrainę oraz służących ochronie bezpieczeństwa narodowego</w:t>
            </w:r>
          </w:p>
        </w:tc>
      </w:tr>
      <w:tr w:rsidR="00DC4844" w:rsidRPr="00204A64" w14:paraId="7D0DCE0A" w14:textId="77777777" w:rsidTr="00725B73">
        <w:trPr>
          <w:trHeight w:val="434"/>
        </w:trPr>
        <w:tc>
          <w:tcPr>
            <w:tcW w:w="1981" w:type="dxa"/>
            <w:tcBorders>
              <w:top w:val="single" w:sz="4" w:space="0" w:color="000000"/>
              <w:left w:val="single" w:sz="4" w:space="0" w:color="000000"/>
              <w:bottom w:val="single" w:sz="4" w:space="0" w:color="000000"/>
              <w:right w:val="single" w:sz="4" w:space="0" w:color="000000"/>
            </w:tcBorders>
            <w:vAlign w:val="bottom"/>
          </w:tcPr>
          <w:p w14:paraId="5D01A13A" w14:textId="72FC2CA0" w:rsidR="00DC4844" w:rsidRPr="00204A64" w:rsidRDefault="00DC4844" w:rsidP="004B72E8">
            <w:pPr>
              <w:spacing w:line="288" w:lineRule="auto"/>
              <w:jc w:val="center"/>
              <w:rPr>
                <w:rFonts w:asciiTheme="majorHAnsi" w:hAnsiTheme="majorHAnsi" w:cstheme="majorHAnsi"/>
                <w:iCs/>
                <w:kern w:val="0"/>
                <w:sz w:val="20"/>
                <w:szCs w:val="20"/>
                <w14:ligatures w14:val="none"/>
              </w:rPr>
            </w:pPr>
            <w:r w:rsidRPr="00204A64">
              <w:rPr>
                <w:rFonts w:asciiTheme="majorHAnsi" w:hAnsiTheme="majorHAnsi" w:cstheme="majorHAnsi"/>
                <w:iCs/>
                <w:kern w:val="0"/>
                <w:sz w:val="20"/>
                <w:szCs w:val="20"/>
                <w14:ligatures w14:val="none"/>
              </w:rPr>
              <w:t>Załącznik nr 9</w:t>
            </w:r>
          </w:p>
        </w:tc>
        <w:tc>
          <w:tcPr>
            <w:tcW w:w="6663" w:type="dxa"/>
            <w:tcBorders>
              <w:top w:val="single" w:sz="4" w:space="0" w:color="000000"/>
              <w:left w:val="single" w:sz="4" w:space="0" w:color="000000"/>
              <w:bottom w:val="single" w:sz="4" w:space="0" w:color="000000"/>
              <w:right w:val="single" w:sz="4" w:space="0" w:color="000000"/>
            </w:tcBorders>
            <w:vAlign w:val="bottom"/>
          </w:tcPr>
          <w:p w14:paraId="22930404" w14:textId="169207D8" w:rsidR="00DC4844" w:rsidRPr="00204A64" w:rsidRDefault="004B72E8" w:rsidP="004B72E8">
            <w:pPr>
              <w:spacing w:line="288" w:lineRule="auto"/>
              <w:jc w:val="center"/>
              <w:rPr>
                <w:rFonts w:asciiTheme="majorHAnsi" w:hAnsiTheme="majorHAnsi" w:cstheme="majorHAnsi"/>
                <w:iCs/>
                <w:kern w:val="0"/>
                <w:sz w:val="20"/>
                <w:szCs w:val="20"/>
                <w14:ligatures w14:val="none"/>
              </w:rPr>
            </w:pPr>
            <w:r w:rsidRPr="00204A64">
              <w:rPr>
                <w:rFonts w:asciiTheme="majorHAnsi" w:hAnsiTheme="majorHAnsi" w:cstheme="majorHAnsi"/>
                <w:iCs/>
                <w:kern w:val="0"/>
                <w:sz w:val="20"/>
                <w:szCs w:val="20"/>
                <w14:ligatures w14:val="none"/>
              </w:rPr>
              <w:t>Wzór o</w:t>
            </w:r>
            <w:r w:rsidR="000B6EEA" w:rsidRPr="00204A64">
              <w:rPr>
                <w:rFonts w:asciiTheme="majorHAnsi" w:hAnsiTheme="majorHAnsi" w:cstheme="majorHAnsi"/>
                <w:iCs/>
                <w:kern w:val="0"/>
                <w:sz w:val="20"/>
                <w:szCs w:val="20"/>
                <w14:ligatures w14:val="none"/>
              </w:rPr>
              <w:t>świadczeni</w:t>
            </w:r>
            <w:r w:rsidRPr="00204A64">
              <w:rPr>
                <w:rFonts w:asciiTheme="majorHAnsi" w:hAnsiTheme="majorHAnsi" w:cstheme="majorHAnsi"/>
                <w:iCs/>
                <w:kern w:val="0"/>
                <w:sz w:val="20"/>
                <w:szCs w:val="20"/>
                <w14:ligatures w14:val="none"/>
              </w:rPr>
              <w:t>a</w:t>
            </w:r>
            <w:r w:rsidR="000B6EEA" w:rsidRPr="00204A64">
              <w:rPr>
                <w:rFonts w:asciiTheme="majorHAnsi" w:hAnsiTheme="majorHAnsi" w:cstheme="majorHAnsi"/>
                <w:iCs/>
                <w:kern w:val="0"/>
                <w:sz w:val="20"/>
                <w:szCs w:val="20"/>
                <w14:ligatures w14:val="none"/>
              </w:rPr>
              <w:t xml:space="preserve"> wykonawców wspólnie ubiegających się o udzielenie</w:t>
            </w:r>
          </w:p>
        </w:tc>
      </w:tr>
      <w:tr w:rsidR="004B72E8" w:rsidRPr="00204A64" w14:paraId="2C74A5AD" w14:textId="77777777" w:rsidTr="00725B73">
        <w:trPr>
          <w:trHeight w:val="434"/>
        </w:trPr>
        <w:tc>
          <w:tcPr>
            <w:tcW w:w="1981" w:type="dxa"/>
            <w:tcBorders>
              <w:top w:val="single" w:sz="4" w:space="0" w:color="000000"/>
              <w:left w:val="single" w:sz="4" w:space="0" w:color="000000"/>
              <w:bottom w:val="single" w:sz="4" w:space="0" w:color="000000"/>
              <w:right w:val="single" w:sz="4" w:space="0" w:color="000000"/>
            </w:tcBorders>
            <w:vAlign w:val="bottom"/>
          </w:tcPr>
          <w:p w14:paraId="6461A619" w14:textId="70D9A96A" w:rsidR="004B72E8" w:rsidRPr="00204A64" w:rsidRDefault="004B72E8" w:rsidP="004B72E8">
            <w:pPr>
              <w:spacing w:line="288" w:lineRule="auto"/>
              <w:jc w:val="center"/>
              <w:rPr>
                <w:rFonts w:asciiTheme="majorHAnsi" w:hAnsiTheme="majorHAnsi" w:cstheme="majorHAnsi"/>
                <w:iCs/>
                <w:sz w:val="20"/>
                <w:szCs w:val="20"/>
              </w:rPr>
            </w:pPr>
            <w:r w:rsidRPr="00204A64">
              <w:rPr>
                <w:rFonts w:asciiTheme="majorHAnsi" w:hAnsiTheme="majorHAnsi" w:cstheme="majorHAnsi"/>
                <w:iCs/>
                <w:sz w:val="20"/>
                <w:szCs w:val="20"/>
              </w:rPr>
              <w:t>Załącznik nr 10</w:t>
            </w:r>
          </w:p>
        </w:tc>
        <w:tc>
          <w:tcPr>
            <w:tcW w:w="6663" w:type="dxa"/>
            <w:tcBorders>
              <w:top w:val="single" w:sz="4" w:space="0" w:color="000000"/>
              <w:left w:val="single" w:sz="4" w:space="0" w:color="000000"/>
              <w:bottom w:val="single" w:sz="4" w:space="0" w:color="000000"/>
              <w:right w:val="single" w:sz="4" w:space="0" w:color="000000"/>
            </w:tcBorders>
            <w:vAlign w:val="bottom"/>
          </w:tcPr>
          <w:p w14:paraId="647942CE" w14:textId="77777777" w:rsidR="004B72E8" w:rsidRPr="00204A64" w:rsidRDefault="004B72E8" w:rsidP="004B72E8">
            <w:pPr>
              <w:spacing w:line="288" w:lineRule="auto"/>
              <w:jc w:val="center"/>
              <w:rPr>
                <w:rFonts w:asciiTheme="majorHAnsi" w:hAnsiTheme="majorHAnsi" w:cstheme="majorHAnsi"/>
                <w:iCs/>
                <w:sz w:val="20"/>
                <w:szCs w:val="20"/>
              </w:rPr>
            </w:pPr>
            <w:r w:rsidRPr="00204A64">
              <w:rPr>
                <w:rFonts w:asciiTheme="majorHAnsi" w:hAnsiTheme="majorHAnsi" w:cstheme="majorHAnsi"/>
                <w:iCs/>
                <w:sz w:val="20"/>
                <w:szCs w:val="20"/>
              </w:rPr>
              <w:t>Wzór TREŚCI ZOBOWIĄZANIA PODMIOTU</w:t>
            </w:r>
          </w:p>
          <w:p w14:paraId="112DFDF7" w14:textId="1B04BB12" w:rsidR="004B72E8" w:rsidRPr="00204A64" w:rsidRDefault="004B72E8" w:rsidP="004B72E8">
            <w:pPr>
              <w:spacing w:line="288" w:lineRule="auto"/>
              <w:jc w:val="center"/>
              <w:rPr>
                <w:rFonts w:asciiTheme="majorHAnsi" w:hAnsiTheme="majorHAnsi" w:cstheme="majorHAnsi"/>
                <w:iCs/>
                <w:sz w:val="20"/>
                <w:szCs w:val="20"/>
              </w:rPr>
            </w:pPr>
            <w:r w:rsidRPr="00204A64">
              <w:rPr>
                <w:rFonts w:asciiTheme="majorHAnsi" w:hAnsiTheme="majorHAnsi" w:cstheme="majorHAnsi"/>
                <w:iCs/>
                <w:sz w:val="20"/>
                <w:szCs w:val="20"/>
              </w:rPr>
              <w:t>do oddania do dyspozycji Wykonawcy niezbędnych zasobów na potrzeby realizacji zamówienia</w:t>
            </w:r>
          </w:p>
        </w:tc>
      </w:tr>
      <w:tr w:rsidR="004B72E8" w:rsidRPr="00204A64" w14:paraId="35691D32" w14:textId="77777777" w:rsidTr="00725B73">
        <w:trPr>
          <w:trHeight w:val="434"/>
        </w:trPr>
        <w:tc>
          <w:tcPr>
            <w:tcW w:w="1981" w:type="dxa"/>
            <w:tcBorders>
              <w:top w:val="single" w:sz="4" w:space="0" w:color="000000"/>
              <w:left w:val="single" w:sz="4" w:space="0" w:color="000000"/>
              <w:bottom w:val="single" w:sz="4" w:space="0" w:color="000000"/>
              <w:right w:val="single" w:sz="4" w:space="0" w:color="000000"/>
            </w:tcBorders>
            <w:vAlign w:val="bottom"/>
          </w:tcPr>
          <w:p w14:paraId="713521CE" w14:textId="65BBF570" w:rsidR="004B72E8" w:rsidRPr="00204A64" w:rsidRDefault="004B72E8" w:rsidP="004B72E8">
            <w:pPr>
              <w:spacing w:line="288" w:lineRule="auto"/>
              <w:jc w:val="center"/>
              <w:rPr>
                <w:rFonts w:asciiTheme="majorHAnsi" w:hAnsiTheme="majorHAnsi" w:cstheme="majorHAnsi"/>
                <w:iCs/>
                <w:sz w:val="20"/>
                <w:szCs w:val="20"/>
              </w:rPr>
            </w:pPr>
            <w:r w:rsidRPr="00204A64">
              <w:rPr>
                <w:rFonts w:asciiTheme="majorHAnsi" w:hAnsiTheme="majorHAnsi" w:cstheme="majorHAnsi"/>
                <w:iCs/>
                <w:sz w:val="20"/>
                <w:szCs w:val="20"/>
              </w:rPr>
              <w:t>Załącznik nr 11</w:t>
            </w:r>
          </w:p>
        </w:tc>
        <w:tc>
          <w:tcPr>
            <w:tcW w:w="6663" w:type="dxa"/>
            <w:tcBorders>
              <w:top w:val="single" w:sz="4" w:space="0" w:color="000000"/>
              <w:left w:val="single" w:sz="4" w:space="0" w:color="000000"/>
              <w:bottom w:val="single" w:sz="4" w:space="0" w:color="000000"/>
              <w:right w:val="single" w:sz="4" w:space="0" w:color="000000"/>
            </w:tcBorders>
            <w:vAlign w:val="bottom"/>
          </w:tcPr>
          <w:p w14:paraId="1E5EC99C" w14:textId="43766DD6" w:rsidR="004B72E8" w:rsidRPr="00204A64" w:rsidRDefault="004B72E8" w:rsidP="004B72E8">
            <w:pPr>
              <w:spacing w:line="288" w:lineRule="auto"/>
              <w:jc w:val="center"/>
              <w:rPr>
                <w:rFonts w:asciiTheme="majorHAnsi" w:hAnsiTheme="majorHAnsi" w:cstheme="majorHAnsi"/>
                <w:iCs/>
                <w:sz w:val="20"/>
                <w:szCs w:val="20"/>
              </w:rPr>
            </w:pPr>
            <w:r w:rsidRPr="00204A64">
              <w:rPr>
                <w:rFonts w:asciiTheme="majorHAnsi" w:hAnsiTheme="majorHAnsi" w:cstheme="majorHAnsi"/>
                <w:iCs/>
                <w:sz w:val="20"/>
                <w:szCs w:val="20"/>
              </w:rPr>
              <w:t>Wzór  WNIOSKU O UDOSTĘPNIENIE DOKUMENTACJI</w:t>
            </w:r>
          </w:p>
        </w:tc>
      </w:tr>
      <w:tr w:rsidR="00BF095C" w:rsidRPr="00204A64" w14:paraId="0B69CD49" w14:textId="77777777" w:rsidTr="00725B73">
        <w:trPr>
          <w:trHeight w:val="434"/>
        </w:trPr>
        <w:tc>
          <w:tcPr>
            <w:tcW w:w="1981" w:type="dxa"/>
            <w:tcBorders>
              <w:top w:val="single" w:sz="4" w:space="0" w:color="000000"/>
              <w:left w:val="single" w:sz="4" w:space="0" w:color="000000"/>
              <w:bottom w:val="single" w:sz="4" w:space="0" w:color="000000"/>
              <w:right w:val="single" w:sz="4" w:space="0" w:color="000000"/>
            </w:tcBorders>
            <w:vAlign w:val="bottom"/>
          </w:tcPr>
          <w:p w14:paraId="05FAB3C4" w14:textId="74A2052C" w:rsidR="00BF095C" w:rsidRPr="00204A64" w:rsidRDefault="00BF095C" w:rsidP="004B72E8">
            <w:pPr>
              <w:spacing w:line="288" w:lineRule="auto"/>
              <w:jc w:val="center"/>
              <w:rPr>
                <w:rFonts w:asciiTheme="majorHAnsi" w:hAnsiTheme="majorHAnsi" w:cstheme="majorHAnsi"/>
                <w:iCs/>
                <w:sz w:val="20"/>
                <w:szCs w:val="20"/>
              </w:rPr>
            </w:pPr>
            <w:r w:rsidRPr="00204A64">
              <w:rPr>
                <w:rFonts w:asciiTheme="majorHAnsi" w:hAnsiTheme="majorHAnsi" w:cstheme="majorHAnsi"/>
                <w:iCs/>
                <w:sz w:val="20"/>
                <w:szCs w:val="20"/>
              </w:rPr>
              <w:t>Załącznik nr 12</w:t>
            </w:r>
          </w:p>
        </w:tc>
        <w:tc>
          <w:tcPr>
            <w:tcW w:w="6663" w:type="dxa"/>
            <w:tcBorders>
              <w:top w:val="single" w:sz="4" w:space="0" w:color="000000"/>
              <w:left w:val="single" w:sz="4" w:space="0" w:color="000000"/>
              <w:bottom w:val="single" w:sz="4" w:space="0" w:color="000000"/>
              <w:right w:val="single" w:sz="4" w:space="0" w:color="000000"/>
            </w:tcBorders>
            <w:vAlign w:val="bottom"/>
          </w:tcPr>
          <w:p w14:paraId="7DCF0E70" w14:textId="688EE348" w:rsidR="00BF095C" w:rsidRPr="00204A64" w:rsidRDefault="00BF095C" w:rsidP="004B72E8">
            <w:pPr>
              <w:spacing w:line="288" w:lineRule="auto"/>
              <w:jc w:val="center"/>
              <w:rPr>
                <w:rFonts w:asciiTheme="majorHAnsi" w:hAnsiTheme="majorHAnsi" w:cstheme="majorHAnsi"/>
                <w:iCs/>
                <w:sz w:val="20"/>
                <w:szCs w:val="20"/>
              </w:rPr>
            </w:pPr>
            <w:r w:rsidRPr="00204A64">
              <w:rPr>
                <w:rFonts w:asciiTheme="majorHAnsi" w:hAnsiTheme="majorHAnsi" w:cstheme="majorHAnsi"/>
                <w:iCs/>
                <w:sz w:val="20"/>
                <w:szCs w:val="20"/>
              </w:rPr>
              <w:t>Istotne postanowienia umowy</w:t>
            </w:r>
          </w:p>
        </w:tc>
      </w:tr>
      <w:tr w:rsidR="00C92313" w:rsidRPr="00204A64" w14:paraId="17E2B464" w14:textId="77777777" w:rsidTr="00725B73">
        <w:trPr>
          <w:trHeight w:val="434"/>
        </w:trPr>
        <w:tc>
          <w:tcPr>
            <w:tcW w:w="1981" w:type="dxa"/>
            <w:tcBorders>
              <w:top w:val="single" w:sz="4" w:space="0" w:color="000000"/>
              <w:left w:val="single" w:sz="4" w:space="0" w:color="000000"/>
              <w:bottom w:val="single" w:sz="4" w:space="0" w:color="000000"/>
              <w:right w:val="single" w:sz="4" w:space="0" w:color="000000"/>
            </w:tcBorders>
            <w:vAlign w:val="bottom"/>
          </w:tcPr>
          <w:p w14:paraId="4C22CFED" w14:textId="6E132B7A" w:rsidR="00C92313" w:rsidRPr="00204A64" w:rsidRDefault="00C92313" w:rsidP="004B72E8">
            <w:pPr>
              <w:spacing w:line="288" w:lineRule="auto"/>
              <w:jc w:val="center"/>
              <w:rPr>
                <w:rFonts w:asciiTheme="majorHAnsi" w:hAnsiTheme="majorHAnsi" w:cstheme="majorHAnsi"/>
                <w:iCs/>
                <w:sz w:val="20"/>
                <w:szCs w:val="20"/>
              </w:rPr>
            </w:pPr>
            <w:r>
              <w:rPr>
                <w:rFonts w:asciiTheme="majorHAnsi" w:hAnsiTheme="majorHAnsi" w:cstheme="majorHAnsi"/>
                <w:iCs/>
                <w:sz w:val="20"/>
                <w:szCs w:val="20"/>
              </w:rPr>
              <w:t>Załącznik nr 13</w:t>
            </w:r>
          </w:p>
        </w:tc>
        <w:tc>
          <w:tcPr>
            <w:tcW w:w="6663" w:type="dxa"/>
            <w:tcBorders>
              <w:top w:val="single" w:sz="4" w:space="0" w:color="000000"/>
              <w:left w:val="single" w:sz="4" w:space="0" w:color="000000"/>
              <w:bottom w:val="single" w:sz="4" w:space="0" w:color="000000"/>
              <w:right w:val="single" w:sz="4" w:space="0" w:color="000000"/>
            </w:tcBorders>
            <w:vAlign w:val="bottom"/>
          </w:tcPr>
          <w:p w14:paraId="6E8FA610" w14:textId="5127DFE7" w:rsidR="00C92313" w:rsidRPr="00C92313" w:rsidRDefault="00C92313" w:rsidP="004B72E8">
            <w:pPr>
              <w:spacing w:line="288" w:lineRule="auto"/>
              <w:jc w:val="center"/>
              <w:rPr>
                <w:rFonts w:asciiTheme="minorHAnsi" w:hAnsiTheme="minorHAnsi" w:cstheme="majorHAnsi"/>
                <w:iCs/>
                <w:sz w:val="20"/>
                <w:szCs w:val="20"/>
              </w:rPr>
            </w:pPr>
            <w:r w:rsidRPr="00C92313">
              <w:rPr>
                <w:rFonts w:asciiTheme="minorHAnsi" w:hAnsiTheme="minorHAnsi"/>
                <w:color w:val="000000"/>
                <w:sz w:val="20"/>
                <w:szCs w:val="20"/>
              </w:rPr>
              <w:t>Oświadczenie dotyczące aktualności informacji w JEDZ</w:t>
            </w:r>
          </w:p>
        </w:tc>
      </w:tr>
      <w:bookmarkEnd w:id="5"/>
    </w:tbl>
    <w:p w14:paraId="34D348DC" w14:textId="77777777" w:rsidR="008165D4" w:rsidRPr="00204A64" w:rsidRDefault="008165D4" w:rsidP="00CB793C">
      <w:pPr>
        <w:spacing w:line="288" w:lineRule="auto"/>
        <w:jc w:val="center"/>
        <w:outlineLvl w:val="0"/>
        <w:rPr>
          <w:rFonts w:asciiTheme="majorHAnsi" w:hAnsiTheme="majorHAnsi" w:cstheme="majorHAnsi"/>
        </w:rPr>
      </w:pPr>
    </w:p>
    <w:p w14:paraId="2679B534" w14:textId="77777777" w:rsidR="00DC4844" w:rsidRPr="00204A64" w:rsidRDefault="00DC4844" w:rsidP="00CB793C">
      <w:pPr>
        <w:spacing w:line="288" w:lineRule="auto"/>
        <w:jc w:val="center"/>
        <w:outlineLvl w:val="0"/>
        <w:rPr>
          <w:rFonts w:asciiTheme="majorHAnsi" w:hAnsiTheme="majorHAnsi" w:cstheme="majorHAnsi"/>
        </w:rPr>
      </w:pPr>
    </w:p>
    <w:p w14:paraId="29069999" w14:textId="77777777" w:rsidR="00DC4844" w:rsidRPr="00204A64" w:rsidRDefault="00DC4844" w:rsidP="00CB793C">
      <w:pPr>
        <w:spacing w:line="288" w:lineRule="auto"/>
        <w:jc w:val="center"/>
        <w:outlineLvl w:val="0"/>
        <w:rPr>
          <w:rFonts w:asciiTheme="majorHAnsi" w:hAnsiTheme="majorHAnsi" w:cstheme="majorHAnsi"/>
        </w:rPr>
      </w:pPr>
    </w:p>
    <w:p w14:paraId="686153C7" w14:textId="77777777" w:rsidR="00DC4844" w:rsidRPr="00204A64" w:rsidRDefault="00DC4844" w:rsidP="00CB793C">
      <w:pPr>
        <w:spacing w:line="288" w:lineRule="auto"/>
        <w:jc w:val="center"/>
        <w:outlineLvl w:val="0"/>
        <w:rPr>
          <w:rFonts w:asciiTheme="majorHAnsi" w:hAnsiTheme="majorHAnsi" w:cstheme="majorHAnsi"/>
        </w:rPr>
      </w:pPr>
    </w:p>
    <w:p w14:paraId="21E81580" w14:textId="77777777" w:rsidR="00DC4844" w:rsidRPr="00204A64" w:rsidRDefault="00DC4844" w:rsidP="00CB793C">
      <w:pPr>
        <w:spacing w:line="288" w:lineRule="auto"/>
        <w:jc w:val="center"/>
        <w:outlineLvl w:val="0"/>
        <w:rPr>
          <w:rFonts w:asciiTheme="majorHAnsi" w:hAnsiTheme="majorHAnsi" w:cstheme="majorHAnsi"/>
        </w:rPr>
      </w:pPr>
    </w:p>
    <w:p w14:paraId="590576E3" w14:textId="77777777" w:rsidR="005B4D50" w:rsidRPr="00204A64" w:rsidRDefault="005B4D50" w:rsidP="00CB793C">
      <w:pPr>
        <w:spacing w:line="288" w:lineRule="auto"/>
        <w:jc w:val="center"/>
        <w:outlineLvl w:val="0"/>
        <w:rPr>
          <w:rFonts w:asciiTheme="majorHAnsi" w:hAnsiTheme="majorHAnsi" w:cstheme="majorHAnsi"/>
        </w:rPr>
      </w:pPr>
    </w:p>
    <w:p w14:paraId="4C9E1E35" w14:textId="77777777" w:rsidR="005B4D50" w:rsidRPr="00204A64" w:rsidRDefault="005B4D50" w:rsidP="00CB793C">
      <w:pPr>
        <w:spacing w:line="288" w:lineRule="auto"/>
        <w:jc w:val="center"/>
        <w:outlineLvl w:val="0"/>
        <w:rPr>
          <w:rFonts w:asciiTheme="majorHAnsi" w:hAnsiTheme="majorHAnsi" w:cstheme="majorHAnsi"/>
        </w:rPr>
      </w:pPr>
    </w:p>
    <w:p w14:paraId="06535EB9" w14:textId="77777777" w:rsidR="005B4D50" w:rsidRPr="00204A64" w:rsidRDefault="005B4D50" w:rsidP="00CB793C">
      <w:pPr>
        <w:spacing w:line="288" w:lineRule="auto"/>
        <w:jc w:val="center"/>
        <w:outlineLvl w:val="0"/>
        <w:rPr>
          <w:rFonts w:asciiTheme="majorHAnsi" w:hAnsiTheme="majorHAnsi" w:cstheme="majorHAnsi"/>
        </w:rPr>
      </w:pPr>
    </w:p>
    <w:p w14:paraId="71C99718" w14:textId="77777777" w:rsidR="005B4D50" w:rsidRPr="00204A64" w:rsidRDefault="005B4D50" w:rsidP="00CB793C">
      <w:pPr>
        <w:spacing w:line="288" w:lineRule="auto"/>
        <w:jc w:val="center"/>
        <w:outlineLvl w:val="0"/>
        <w:rPr>
          <w:rFonts w:asciiTheme="majorHAnsi" w:hAnsiTheme="majorHAnsi" w:cstheme="majorHAnsi"/>
        </w:rPr>
      </w:pPr>
    </w:p>
    <w:p w14:paraId="23EDF424" w14:textId="77777777" w:rsidR="005B4D50" w:rsidRPr="00204A64" w:rsidRDefault="005B4D50" w:rsidP="00CB793C">
      <w:pPr>
        <w:spacing w:line="288" w:lineRule="auto"/>
        <w:jc w:val="center"/>
        <w:outlineLvl w:val="0"/>
        <w:rPr>
          <w:rFonts w:asciiTheme="majorHAnsi" w:hAnsiTheme="majorHAnsi" w:cstheme="majorHAnsi"/>
        </w:rPr>
      </w:pPr>
    </w:p>
    <w:p w14:paraId="072B82B5" w14:textId="77777777" w:rsidR="005B4D50" w:rsidRPr="00204A64" w:rsidRDefault="005B4D50" w:rsidP="00CB793C">
      <w:pPr>
        <w:spacing w:line="288" w:lineRule="auto"/>
        <w:jc w:val="center"/>
        <w:outlineLvl w:val="0"/>
        <w:rPr>
          <w:rFonts w:asciiTheme="majorHAnsi" w:hAnsiTheme="majorHAnsi" w:cstheme="majorHAnsi"/>
        </w:rPr>
      </w:pPr>
    </w:p>
    <w:p w14:paraId="71DD8808" w14:textId="15AA24F3" w:rsidR="005B4D50" w:rsidRPr="00204A64" w:rsidRDefault="005B4D50">
      <w:pPr>
        <w:rPr>
          <w:rFonts w:asciiTheme="majorHAnsi" w:hAnsiTheme="majorHAnsi" w:cstheme="majorHAnsi"/>
        </w:rPr>
      </w:pPr>
      <w:r w:rsidRPr="00204A64">
        <w:rPr>
          <w:rFonts w:asciiTheme="majorHAnsi" w:hAnsiTheme="majorHAnsi" w:cstheme="majorHAnsi"/>
        </w:rPr>
        <w:br w:type="page"/>
      </w:r>
    </w:p>
    <w:p w14:paraId="3B582A43" w14:textId="7214209C" w:rsidR="005B4D50" w:rsidRPr="00204A64" w:rsidRDefault="00866AD5" w:rsidP="00CB793C">
      <w:pPr>
        <w:spacing w:line="288" w:lineRule="auto"/>
        <w:jc w:val="center"/>
        <w:outlineLvl w:val="0"/>
        <w:rPr>
          <w:rFonts w:asciiTheme="majorHAnsi" w:hAnsiTheme="majorHAnsi" w:cstheme="majorHAnsi"/>
          <w:b/>
          <w:bCs/>
        </w:rPr>
      </w:pPr>
      <w:r w:rsidRPr="00204A64">
        <w:rPr>
          <w:rFonts w:asciiTheme="majorHAnsi" w:hAnsiTheme="majorHAnsi" w:cstheme="majorHAnsi"/>
          <w:b/>
          <w:bCs/>
          <w:iCs/>
          <w:sz w:val="20"/>
          <w:szCs w:val="20"/>
        </w:rPr>
        <w:lastRenderedPageBreak/>
        <w:t>Załącznik nr 1 Wstępny opis Przedmiotu Zamówienia</w:t>
      </w:r>
    </w:p>
    <w:p w14:paraId="430491BF" w14:textId="77777777" w:rsidR="005B4D50" w:rsidRPr="00204A64" w:rsidRDefault="005B4D50" w:rsidP="00CB793C">
      <w:pPr>
        <w:spacing w:line="288" w:lineRule="auto"/>
        <w:jc w:val="center"/>
        <w:outlineLvl w:val="0"/>
        <w:rPr>
          <w:rFonts w:asciiTheme="majorHAnsi" w:hAnsiTheme="majorHAnsi" w:cstheme="majorHAnsi"/>
        </w:rPr>
      </w:pPr>
    </w:p>
    <w:p w14:paraId="5387458B" w14:textId="77777777" w:rsidR="005B4D50" w:rsidRPr="00204A64" w:rsidRDefault="005B4D50" w:rsidP="00CB793C">
      <w:pPr>
        <w:spacing w:line="288" w:lineRule="auto"/>
        <w:jc w:val="center"/>
        <w:outlineLvl w:val="0"/>
        <w:rPr>
          <w:rFonts w:asciiTheme="majorHAnsi" w:hAnsiTheme="majorHAnsi" w:cstheme="majorHAnsi"/>
        </w:rPr>
      </w:pPr>
    </w:p>
    <w:p w14:paraId="27F89363" w14:textId="77777777" w:rsidR="005B4D50" w:rsidRPr="00204A64" w:rsidRDefault="005B4D50" w:rsidP="00CB793C">
      <w:pPr>
        <w:spacing w:line="288" w:lineRule="auto"/>
        <w:jc w:val="center"/>
        <w:outlineLvl w:val="0"/>
        <w:rPr>
          <w:rFonts w:asciiTheme="majorHAnsi" w:hAnsiTheme="majorHAnsi" w:cstheme="majorHAnsi"/>
        </w:rPr>
      </w:pPr>
    </w:p>
    <w:p w14:paraId="470757CD" w14:textId="77777777" w:rsidR="005B4D50" w:rsidRPr="00204A64" w:rsidRDefault="005B4D50" w:rsidP="00CB793C">
      <w:pPr>
        <w:spacing w:line="288" w:lineRule="auto"/>
        <w:jc w:val="center"/>
        <w:outlineLvl w:val="0"/>
        <w:rPr>
          <w:rFonts w:asciiTheme="majorHAnsi" w:hAnsiTheme="majorHAnsi" w:cstheme="majorHAnsi"/>
        </w:rPr>
      </w:pPr>
    </w:p>
    <w:p w14:paraId="0141FB5B" w14:textId="77777777" w:rsidR="005B4D50" w:rsidRPr="00204A64" w:rsidRDefault="005B4D50" w:rsidP="00CB793C">
      <w:pPr>
        <w:spacing w:line="288" w:lineRule="auto"/>
        <w:jc w:val="center"/>
        <w:outlineLvl w:val="0"/>
        <w:rPr>
          <w:rFonts w:asciiTheme="majorHAnsi" w:hAnsiTheme="majorHAnsi" w:cstheme="majorHAnsi"/>
        </w:rPr>
      </w:pPr>
    </w:p>
    <w:p w14:paraId="209F25CB" w14:textId="77777777" w:rsidR="005B4D50" w:rsidRPr="00204A64" w:rsidRDefault="005B4D50" w:rsidP="00CB793C">
      <w:pPr>
        <w:spacing w:line="288" w:lineRule="auto"/>
        <w:jc w:val="center"/>
        <w:outlineLvl w:val="0"/>
        <w:rPr>
          <w:rFonts w:asciiTheme="majorHAnsi" w:hAnsiTheme="majorHAnsi" w:cstheme="majorHAnsi"/>
        </w:rPr>
      </w:pPr>
    </w:p>
    <w:p w14:paraId="51881890" w14:textId="77777777" w:rsidR="005B4D50" w:rsidRPr="00204A64" w:rsidRDefault="005B4D50" w:rsidP="00CB793C">
      <w:pPr>
        <w:spacing w:line="288" w:lineRule="auto"/>
        <w:jc w:val="center"/>
        <w:outlineLvl w:val="0"/>
        <w:rPr>
          <w:rFonts w:asciiTheme="majorHAnsi" w:hAnsiTheme="majorHAnsi" w:cstheme="majorHAnsi"/>
        </w:rPr>
      </w:pPr>
    </w:p>
    <w:p w14:paraId="23E49BF6" w14:textId="77777777" w:rsidR="005B4D50" w:rsidRPr="00204A64" w:rsidRDefault="005B4D50" w:rsidP="00CB793C">
      <w:pPr>
        <w:spacing w:line="288" w:lineRule="auto"/>
        <w:jc w:val="center"/>
        <w:outlineLvl w:val="0"/>
        <w:rPr>
          <w:rFonts w:asciiTheme="majorHAnsi" w:hAnsiTheme="majorHAnsi" w:cstheme="majorHAnsi"/>
        </w:rPr>
      </w:pPr>
    </w:p>
    <w:p w14:paraId="391E2F21" w14:textId="77777777" w:rsidR="005B4D50" w:rsidRPr="00204A64" w:rsidRDefault="005B4D50" w:rsidP="00CB793C">
      <w:pPr>
        <w:spacing w:line="288" w:lineRule="auto"/>
        <w:jc w:val="center"/>
        <w:outlineLvl w:val="0"/>
        <w:rPr>
          <w:rFonts w:asciiTheme="majorHAnsi" w:hAnsiTheme="majorHAnsi" w:cstheme="majorHAnsi"/>
        </w:rPr>
      </w:pPr>
    </w:p>
    <w:p w14:paraId="189DC9C8" w14:textId="77777777" w:rsidR="005B4D50" w:rsidRPr="00204A64" w:rsidRDefault="005B4D50" w:rsidP="00CB793C">
      <w:pPr>
        <w:spacing w:line="288" w:lineRule="auto"/>
        <w:jc w:val="center"/>
        <w:outlineLvl w:val="0"/>
        <w:rPr>
          <w:rFonts w:asciiTheme="majorHAnsi" w:hAnsiTheme="majorHAnsi" w:cstheme="majorHAnsi"/>
        </w:rPr>
      </w:pPr>
    </w:p>
    <w:p w14:paraId="0E739548" w14:textId="77777777" w:rsidR="005B4D50" w:rsidRPr="00204A64" w:rsidRDefault="005B4D50" w:rsidP="00CB793C">
      <w:pPr>
        <w:spacing w:line="288" w:lineRule="auto"/>
        <w:jc w:val="center"/>
        <w:outlineLvl w:val="0"/>
        <w:rPr>
          <w:rFonts w:asciiTheme="majorHAnsi" w:hAnsiTheme="majorHAnsi" w:cstheme="majorHAnsi"/>
        </w:rPr>
      </w:pPr>
    </w:p>
    <w:p w14:paraId="766DB8DF" w14:textId="77777777" w:rsidR="00DC4844" w:rsidRPr="00204A64" w:rsidRDefault="00DC4844" w:rsidP="00CB793C">
      <w:pPr>
        <w:spacing w:line="288" w:lineRule="auto"/>
        <w:jc w:val="center"/>
        <w:outlineLvl w:val="0"/>
        <w:rPr>
          <w:rFonts w:asciiTheme="majorHAnsi" w:hAnsiTheme="majorHAnsi" w:cstheme="majorHAnsi"/>
        </w:rPr>
      </w:pPr>
    </w:p>
    <w:p w14:paraId="114B992A" w14:textId="77777777" w:rsidR="00FE6F7C" w:rsidRPr="00204A64" w:rsidRDefault="00FE6F7C" w:rsidP="00CB793C">
      <w:pPr>
        <w:spacing w:line="288" w:lineRule="auto"/>
        <w:jc w:val="center"/>
        <w:outlineLvl w:val="0"/>
        <w:rPr>
          <w:rFonts w:asciiTheme="majorHAnsi" w:hAnsiTheme="majorHAnsi" w:cstheme="majorHAnsi"/>
        </w:rPr>
        <w:sectPr w:rsidR="00FE6F7C" w:rsidRPr="00204A64" w:rsidSect="009C0A75">
          <w:headerReference w:type="default" r:id="rId14"/>
          <w:footerReference w:type="default" r:id="rId15"/>
          <w:pgSz w:w="11906" w:h="16838"/>
          <w:pgMar w:top="1258" w:right="1418" w:bottom="1276" w:left="1418" w:header="709" w:footer="626" w:gutter="0"/>
          <w:cols w:space="708"/>
          <w:docGrid w:linePitch="360"/>
        </w:sectPr>
      </w:pPr>
    </w:p>
    <w:p w14:paraId="6F8BD81B" w14:textId="7D8B6C12" w:rsidR="0006792C" w:rsidRPr="00204A64" w:rsidRDefault="00866AD5" w:rsidP="00866AD5">
      <w:pPr>
        <w:pStyle w:val="Zwykytekst"/>
        <w:tabs>
          <w:tab w:val="left" w:leader="dot" w:pos="9360"/>
        </w:tabs>
        <w:spacing w:line="288" w:lineRule="auto"/>
        <w:jc w:val="center"/>
        <w:rPr>
          <w:rFonts w:asciiTheme="majorHAnsi" w:hAnsiTheme="majorHAnsi" w:cstheme="majorHAnsi"/>
          <w:b/>
          <w:bCs/>
        </w:rPr>
      </w:pPr>
      <w:r w:rsidRPr="00204A64">
        <w:rPr>
          <w:rFonts w:asciiTheme="majorHAnsi" w:hAnsiTheme="majorHAnsi" w:cstheme="majorHAnsi"/>
          <w:b/>
          <w:bCs/>
        </w:rPr>
        <w:lastRenderedPageBreak/>
        <w:t>Załącznik nr 2 Wstępny harmonogram Postępowania o udzielenie Zamówienia</w:t>
      </w:r>
    </w:p>
    <w:p w14:paraId="799D506D" w14:textId="77777777" w:rsidR="00866AD5" w:rsidRPr="00204A64" w:rsidRDefault="00866AD5" w:rsidP="00A622EF">
      <w:pPr>
        <w:pStyle w:val="Zwykytekst"/>
        <w:tabs>
          <w:tab w:val="left" w:leader="dot" w:pos="9360"/>
        </w:tabs>
        <w:spacing w:line="288" w:lineRule="auto"/>
        <w:rPr>
          <w:rFonts w:asciiTheme="majorHAnsi" w:hAnsiTheme="majorHAnsi" w:cstheme="majorHAnsi"/>
          <w:b/>
          <w:bCs/>
        </w:rPr>
      </w:pPr>
    </w:p>
    <w:tbl>
      <w:tblPr>
        <w:tblStyle w:val="TableGrid"/>
        <w:tblW w:w="9060" w:type="dxa"/>
        <w:tblInd w:w="7" w:type="dxa"/>
        <w:tblCellMar>
          <w:top w:w="53" w:type="dxa"/>
          <w:left w:w="70" w:type="dxa"/>
          <w:right w:w="18" w:type="dxa"/>
        </w:tblCellMar>
        <w:tblLook w:val="04A0" w:firstRow="1" w:lastRow="0" w:firstColumn="1" w:lastColumn="0" w:noHBand="0" w:noVBand="1"/>
      </w:tblPr>
      <w:tblGrid>
        <w:gridCol w:w="761"/>
        <w:gridCol w:w="4718"/>
        <w:gridCol w:w="3581"/>
      </w:tblGrid>
      <w:tr w:rsidR="006257BA" w:rsidRPr="00204A64" w14:paraId="6CF3F505" w14:textId="77777777" w:rsidTr="00725B73">
        <w:trPr>
          <w:trHeight w:val="702"/>
        </w:trPr>
        <w:tc>
          <w:tcPr>
            <w:tcW w:w="761" w:type="dxa"/>
            <w:tcBorders>
              <w:top w:val="single" w:sz="4" w:space="0" w:color="000000"/>
              <w:left w:val="single" w:sz="4" w:space="0" w:color="000000"/>
              <w:bottom w:val="single" w:sz="4" w:space="0" w:color="000000"/>
              <w:right w:val="single" w:sz="4" w:space="0" w:color="000000"/>
            </w:tcBorders>
            <w:shd w:val="clear" w:color="auto" w:fill="DDEBF7"/>
            <w:vAlign w:val="center"/>
          </w:tcPr>
          <w:p w14:paraId="25BF274C" w14:textId="77777777" w:rsidR="006257BA" w:rsidRPr="00204A64" w:rsidRDefault="006257BA" w:rsidP="00725B73">
            <w:pPr>
              <w:spacing w:line="259" w:lineRule="auto"/>
              <w:ind w:right="52"/>
              <w:jc w:val="center"/>
              <w:rPr>
                <w:rFonts w:asciiTheme="majorHAnsi" w:hAnsiTheme="majorHAnsi" w:cstheme="majorHAnsi"/>
                <w:iCs/>
                <w:kern w:val="0"/>
                <w:sz w:val="20"/>
                <w:szCs w:val="20"/>
                <w14:ligatures w14:val="none"/>
              </w:rPr>
            </w:pPr>
            <w:bookmarkStart w:id="7" w:name="_Hlk166068966"/>
            <w:r w:rsidRPr="00204A64">
              <w:rPr>
                <w:rFonts w:asciiTheme="majorHAnsi" w:hAnsiTheme="majorHAnsi" w:cstheme="majorHAnsi"/>
                <w:iCs/>
                <w:kern w:val="0"/>
                <w:sz w:val="20"/>
                <w:szCs w:val="20"/>
                <w14:ligatures w14:val="none"/>
              </w:rPr>
              <w:t xml:space="preserve">Lp. </w:t>
            </w:r>
          </w:p>
        </w:tc>
        <w:tc>
          <w:tcPr>
            <w:tcW w:w="4718" w:type="dxa"/>
            <w:tcBorders>
              <w:top w:val="single" w:sz="4" w:space="0" w:color="000000"/>
              <w:left w:val="single" w:sz="4" w:space="0" w:color="000000"/>
              <w:bottom w:val="single" w:sz="4" w:space="0" w:color="000000"/>
              <w:right w:val="single" w:sz="4" w:space="0" w:color="000000"/>
            </w:tcBorders>
            <w:shd w:val="clear" w:color="auto" w:fill="DDEBF7"/>
            <w:vAlign w:val="center"/>
          </w:tcPr>
          <w:p w14:paraId="31536261" w14:textId="77777777" w:rsidR="006257BA" w:rsidRPr="00204A64" w:rsidRDefault="006257BA" w:rsidP="00725B73">
            <w:pPr>
              <w:spacing w:line="259" w:lineRule="auto"/>
              <w:ind w:right="53"/>
              <w:jc w:val="center"/>
              <w:rPr>
                <w:rFonts w:asciiTheme="majorHAnsi" w:hAnsiTheme="majorHAnsi" w:cstheme="majorHAnsi"/>
                <w:iCs/>
                <w:kern w:val="0"/>
                <w:sz w:val="20"/>
                <w:szCs w:val="20"/>
                <w14:ligatures w14:val="none"/>
              </w:rPr>
            </w:pPr>
            <w:r w:rsidRPr="00204A64">
              <w:rPr>
                <w:rFonts w:asciiTheme="majorHAnsi" w:hAnsiTheme="majorHAnsi" w:cstheme="majorHAnsi"/>
                <w:iCs/>
                <w:kern w:val="0"/>
                <w:sz w:val="20"/>
                <w:szCs w:val="20"/>
                <w14:ligatures w14:val="none"/>
              </w:rPr>
              <w:t xml:space="preserve">Opis </w:t>
            </w:r>
          </w:p>
        </w:tc>
        <w:tc>
          <w:tcPr>
            <w:tcW w:w="3581" w:type="dxa"/>
            <w:tcBorders>
              <w:top w:val="single" w:sz="4" w:space="0" w:color="000000"/>
              <w:left w:val="single" w:sz="4" w:space="0" w:color="000000"/>
              <w:bottom w:val="single" w:sz="4" w:space="0" w:color="000000"/>
              <w:right w:val="single" w:sz="4" w:space="0" w:color="000000"/>
            </w:tcBorders>
            <w:shd w:val="clear" w:color="auto" w:fill="DDEBF7"/>
            <w:vAlign w:val="center"/>
          </w:tcPr>
          <w:p w14:paraId="66F1FFEC" w14:textId="77777777" w:rsidR="006257BA" w:rsidRPr="00204A64" w:rsidRDefault="006257BA" w:rsidP="00725B73">
            <w:pPr>
              <w:spacing w:line="259" w:lineRule="auto"/>
              <w:ind w:right="50"/>
              <w:jc w:val="center"/>
              <w:rPr>
                <w:rFonts w:asciiTheme="majorHAnsi" w:hAnsiTheme="majorHAnsi" w:cstheme="majorHAnsi"/>
                <w:iCs/>
                <w:kern w:val="0"/>
                <w:sz w:val="20"/>
                <w:szCs w:val="20"/>
                <w14:ligatures w14:val="none"/>
              </w:rPr>
            </w:pPr>
            <w:r w:rsidRPr="00204A64">
              <w:rPr>
                <w:rFonts w:asciiTheme="majorHAnsi" w:hAnsiTheme="majorHAnsi" w:cstheme="majorHAnsi"/>
                <w:iCs/>
                <w:kern w:val="0"/>
                <w:sz w:val="20"/>
                <w:szCs w:val="20"/>
                <w14:ligatures w14:val="none"/>
              </w:rPr>
              <w:t xml:space="preserve">Zakres terminów </w:t>
            </w:r>
          </w:p>
        </w:tc>
      </w:tr>
      <w:tr w:rsidR="006257BA" w:rsidRPr="00204A64" w14:paraId="264A4902" w14:textId="77777777" w:rsidTr="00725B73">
        <w:trPr>
          <w:trHeight w:val="616"/>
        </w:trPr>
        <w:tc>
          <w:tcPr>
            <w:tcW w:w="761" w:type="dxa"/>
            <w:tcBorders>
              <w:top w:val="single" w:sz="4" w:space="0" w:color="000000"/>
              <w:left w:val="single" w:sz="4" w:space="0" w:color="000000"/>
              <w:bottom w:val="single" w:sz="4" w:space="0" w:color="000000"/>
              <w:right w:val="single" w:sz="4" w:space="0" w:color="000000"/>
            </w:tcBorders>
            <w:vAlign w:val="center"/>
          </w:tcPr>
          <w:p w14:paraId="660BBD6C" w14:textId="77777777" w:rsidR="006257BA" w:rsidRPr="00204A64" w:rsidRDefault="006257BA" w:rsidP="00725B73">
            <w:pPr>
              <w:spacing w:line="259" w:lineRule="auto"/>
              <w:ind w:left="50"/>
              <w:rPr>
                <w:rFonts w:asciiTheme="majorHAnsi" w:hAnsiTheme="majorHAnsi" w:cstheme="majorHAnsi"/>
                <w:iCs/>
                <w:kern w:val="0"/>
                <w:sz w:val="20"/>
                <w:szCs w:val="20"/>
                <w14:ligatures w14:val="none"/>
              </w:rPr>
            </w:pPr>
            <w:r w:rsidRPr="00204A64">
              <w:rPr>
                <w:rFonts w:asciiTheme="majorHAnsi" w:hAnsiTheme="majorHAnsi" w:cstheme="majorHAnsi"/>
                <w:iCs/>
                <w:kern w:val="0"/>
                <w:sz w:val="20"/>
                <w:szCs w:val="20"/>
                <w14:ligatures w14:val="none"/>
              </w:rPr>
              <w:t xml:space="preserve">Etap 1 </w:t>
            </w:r>
          </w:p>
        </w:tc>
        <w:tc>
          <w:tcPr>
            <w:tcW w:w="4718" w:type="dxa"/>
            <w:tcBorders>
              <w:top w:val="single" w:sz="4" w:space="0" w:color="000000"/>
              <w:left w:val="single" w:sz="4" w:space="0" w:color="000000"/>
              <w:bottom w:val="single" w:sz="4" w:space="0" w:color="000000"/>
              <w:right w:val="single" w:sz="4" w:space="0" w:color="000000"/>
            </w:tcBorders>
          </w:tcPr>
          <w:p w14:paraId="6B6EB4C5" w14:textId="77777777" w:rsidR="006257BA" w:rsidRPr="00204A64" w:rsidRDefault="006257BA" w:rsidP="00725B73">
            <w:pPr>
              <w:spacing w:line="259" w:lineRule="auto"/>
              <w:ind w:right="959"/>
              <w:rPr>
                <w:rFonts w:asciiTheme="majorHAnsi" w:hAnsiTheme="majorHAnsi" w:cstheme="majorHAnsi"/>
                <w:iCs/>
                <w:kern w:val="0"/>
                <w:sz w:val="20"/>
                <w:szCs w:val="20"/>
                <w14:ligatures w14:val="none"/>
              </w:rPr>
            </w:pPr>
            <w:r w:rsidRPr="00204A64">
              <w:rPr>
                <w:rFonts w:asciiTheme="majorHAnsi" w:hAnsiTheme="majorHAnsi" w:cstheme="majorHAnsi"/>
                <w:iCs/>
                <w:kern w:val="0"/>
                <w:sz w:val="20"/>
                <w:szCs w:val="20"/>
                <w14:ligatures w14:val="none"/>
              </w:rPr>
              <w:t xml:space="preserve">Opublikowanie ogłoszenia o zamówieniu wraz z OPW </w:t>
            </w:r>
          </w:p>
        </w:tc>
        <w:tc>
          <w:tcPr>
            <w:tcW w:w="3581" w:type="dxa"/>
            <w:tcBorders>
              <w:top w:val="single" w:sz="4" w:space="0" w:color="000000"/>
              <w:left w:val="single" w:sz="4" w:space="0" w:color="000000"/>
              <w:bottom w:val="single" w:sz="4" w:space="0" w:color="000000"/>
              <w:right w:val="single" w:sz="4" w:space="0" w:color="000000"/>
            </w:tcBorders>
            <w:vAlign w:val="center"/>
          </w:tcPr>
          <w:p w14:paraId="1119CFEC" w14:textId="77777777" w:rsidR="006257BA" w:rsidRPr="00204A64" w:rsidRDefault="006257BA" w:rsidP="00725B73">
            <w:pPr>
              <w:spacing w:line="259" w:lineRule="auto"/>
              <w:ind w:left="1"/>
              <w:rPr>
                <w:rFonts w:asciiTheme="majorHAnsi" w:hAnsiTheme="majorHAnsi" w:cstheme="majorHAnsi"/>
                <w:iCs/>
                <w:kern w:val="0"/>
                <w:sz w:val="20"/>
                <w:szCs w:val="20"/>
                <w14:ligatures w14:val="none"/>
              </w:rPr>
            </w:pPr>
            <w:r w:rsidRPr="00204A64">
              <w:rPr>
                <w:rFonts w:asciiTheme="majorHAnsi" w:hAnsiTheme="majorHAnsi" w:cstheme="majorHAnsi"/>
                <w:iCs/>
                <w:kern w:val="0"/>
                <w:sz w:val="20"/>
                <w:szCs w:val="20"/>
                <w14:ligatures w14:val="none"/>
              </w:rPr>
              <w:t xml:space="preserve">nie dotyczy </w:t>
            </w:r>
          </w:p>
        </w:tc>
      </w:tr>
      <w:tr w:rsidR="006257BA" w:rsidRPr="00204A64" w14:paraId="1E5D9067" w14:textId="77777777" w:rsidTr="00725B73">
        <w:trPr>
          <w:trHeight w:val="610"/>
        </w:trPr>
        <w:tc>
          <w:tcPr>
            <w:tcW w:w="761" w:type="dxa"/>
            <w:tcBorders>
              <w:top w:val="single" w:sz="4" w:space="0" w:color="000000"/>
              <w:left w:val="single" w:sz="4" w:space="0" w:color="000000"/>
              <w:bottom w:val="single" w:sz="4" w:space="0" w:color="000000"/>
              <w:right w:val="single" w:sz="4" w:space="0" w:color="000000"/>
            </w:tcBorders>
            <w:vAlign w:val="center"/>
          </w:tcPr>
          <w:p w14:paraId="0ADF9504" w14:textId="77777777" w:rsidR="006257BA" w:rsidRPr="00204A64" w:rsidRDefault="006257BA" w:rsidP="00725B73">
            <w:pPr>
              <w:spacing w:line="259" w:lineRule="auto"/>
              <w:ind w:left="50"/>
              <w:rPr>
                <w:rFonts w:asciiTheme="majorHAnsi" w:hAnsiTheme="majorHAnsi" w:cstheme="majorHAnsi"/>
                <w:iCs/>
                <w:kern w:val="0"/>
                <w:sz w:val="20"/>
                <w:szCs w:val="20"/>
                <w14:ligatures w14:val="none"/>
              </w:rPr>
            </w:pPr>
            <w:r w:rsidRPr="00204A64">
              <w:rPr>
                <w:rFonts w:asciiTheme="majorHAnsi" w:hAnsiTheme="majorHAnsi" w:cstheme="majorHAnsi"/>
                <w:iCs/>
                <w:kern w:val="0"/>
                <w:sz w:val="20"/>
                <w:szCs w:val="20"/>
                <w14:ligatures w14:val="none"/>
              </w:rPr>
              <w:t xml:space="preserve">Etap 2 </w:t>
            </w:r>
          </w:p>
        </w:tc>
        <w:tc>
          <w:tcPr>
            <w:tcW w:w="4718" w:type="dxa"/>
            <w:tcBorders>
              <w:top w:val="single" w:sz="4" w:space="0" w:color="000000"/>
              <w:left w:val="single" w:sz="4" w:space="0" w:color="000000"/>
              <w:bottom w:val="single" w:sz="4" w:space="0" w:color="000000"/>
              <w:right w:val="single" w:sz="4" w:space="0" w:color="000000"/>
            </w:tcBorders>
            <w:vAlign w:val="center"/>
          </w:tcPr>
          <w:p w14:paraId="3E647246" w14:textId="77777777" w:rsidR="006257BA" w:rsidRPr="00204A64" w:rsidRDefault="006257BA" w:rsidP="00725B73">
            <w:pPr>
              <w:spacing w:line="259" w:lineRule="auto"/>
              <w:rPr>
                <w:rFonts w:asciiTheme="majorHAnsi" w:hAnsiTheme="majorHAnsi" w:cstheme="majorHAnsi"/>
                <w:iCs/>
                <w:kern w:val="0"/>
                <w:sz w:val="20"/>
                <w:szCs w:val="20"/>
                <w14:ligatures w14:val="none"/>
              </w:rPr>
            </w:pPr>
            <w:r w:rsidRPr="00204A64">
              <w:rPr>
                <w:rFonts w:asciiTheme="majorHAnsi" w:hAnsiTheme="majorHAnsi" w:cstheme="majorHAnsi"/>
                <w:iCs/>
                <w:kern w:val="0"/>
                <w:sz w:val="20"/>
                <w:szCs w:val="20"/>
                <w14:ligatures w14:val="none"/>
              </w:rPr>
              <w:t xml:space="preserve">Składanie przez Wykonawców Wniosków </w:t>
            </w:r>
          </w:p>
        </w:tc>
        <w:tc>
          <w:tcPr>
            <w:tcW w:w="3581" w:type="dxa"/>
            <w:tcBorders>
              <w:top w:val="single" w:sz="4" w:space="0" w:color="000000"/>
              <w:left w:val="single" w:sz="4" w:space="0" w:color="000000"/>
              <w:bottom w:val="single" w:sz="4" w:space="0" w:color="000000"/>
              <w:right w:val="single" w:sz="4" w:space="0" w:color="000000"/>
            </w:tcBorders>
            <w:vAlign w:val="center"/>
          </w:tcPr>
          <w:p w14:paraId="2E80CDA2" w14:textId="52D768B7" w:rsidR="006257BA" w:rsidRPr="00204A64" w:rsidRDefault="006257BA" w:rsidP="00725B73">
            <w:pPr>
              <w:spacing w:line="259" w:lineRule="auto"/>
              <w:ind w:left="1"/>
              <w:rPr>
                <w:rFonts w:asciiTheme="majorHAnsi" w:hAnsiTheme="majorHAnsi" w:cstheme="majorHAnsi"/>
                <w:iCs/>
                <w:kern w:val="0"/>
                <w:sz w:val="20"/>
                <w:szCs w:val="20"/>
                <w14:ligatures w14:val="none"/>
              </w:rPr>
            </w:pPr>
            <w:r w:rsidRPr="00204A64">
              <w:rPr>
                <w:rFonts w:asciiTheme="majorHAnsi" w:hAnsiTheme="majorHAnsi" w:cstheme="majorHAnsi"/>
                <w:iCs/>
                <w:kern w:val="0"/>
                <w:sz w:val="20"/>
                <w:szCs w:val="20"/>
                <w14:ligatures w14:val="none"/>
              </w:rPr>
              <w:t xml:space="preserve">termin składania Wniosków </w:t>
            </w:r>
            <w:r w:rsidR="00866AD5" w:rsidRPr="00204A64">
              <w:rPr>
                <w:rFonts w:asciiTheme="majorHAnsi" w:hAnsiTheme="majorHAnsi" w:cstheme="majorHAnsi"/>
                <w:iCs/>
                <w:kern w:val="0"/>
                <w:sz w:val="20"/>
                <w:szCs w:val="20"/>
                <w14:ligatures w14:val="none"/>
              </w:rPr>
              <w:t>zgodnie z OPW</w:t>
            </w:r>
          </w:p>
        </w:tc>
      </w:tr>
      <w:tr w:rsidR="006257BA" w:rsidRPr="00204A64" w14:paraId="044CAD73" w14:textId="77777777" w:rsidTr="00725B73">
        <w:trPr>
          <w:trHeight w:val="610"/>
        </w:trPr>
        <w:tc>
          <w:tcPr>
            <w:tcW w:w="761" w:type="dxa"/>
            <w:tcBorders>
              <w:top w:val="single" w:sz="4" w:space="0" w:color="000000"/>
              <w:left w:val="single" w:sz="4" w:space="0" w:color="000000"/>
              <w:bottom w:val="single" w:sz="4" w:space="0" w:color="000000"/>
              <w:right w:val="single" w:sz="4" w:space="0" w:color="000000"/>
            </w:tcBorders>
            <w:vAlign w:val="center"/>
          </w:tcPr>
          <w:p w14:paraId="06797D03" w14:textId="77777777" w:rsidR="006257BA" w:rsidRPr="00204A64" w:rsidRDefault="006257BA" w:rsidP="00725B73">
            <w:pPr>
              <w:spacing w:line="259" w:lineRule="auto"/>
              <w:ind w:left="50"/>
              <w:rPr>
                <w:rFonts w:asciiTheme="majorHAnsi" w:hAnsiTheme="majorHAnsi" w:cstheme="majorHAnsi"/>
                <w:iCs/>
                <w:kern w:val="0"/>
                <w:sz w:val="20"/>
                <w:szCs w:val="20"/>
                <w14:ligatures w14:val="none"/>
              </w:rPr>
            </w:pPr>
            <w:r w:rsidRPr="00204A64">
              <w:rPr>
                <w:rFonts w:asciiTheme="majorHAnsi" w:hAnsiTheme="majorHAnsi" w:cstheme="majorHAnsi"/>
                <w:iCs/>
                <w:kern w:val="0"/>
                <w:sz w:val="20"/>
                <w:szCs w:val="20"/>
                <w14:ligatures w14:val="none"/>
              </w:rPr>
              <w:t xml:space="preserve">Etap 3 </w:t>
            </w:r>
          </w:p>
        </w:tc>
        <w:tc>
          <w:tcPr>
            <w:tcW w:w="4718" w:type="dxa"/>
            <w:tcBorders>
              <w:top w:val="single" w:sz="4" w:space="0" w:color="000000"/>
              <w:left w:val="single" w:sz="4" w:space="0" w:color="000000"/>
              <w:bottom w:val="single" w:sz="4" w:space="0" w:color="000000"/>
              <w:right w:val="single" w:sz="4" w:space="0" w:color="000000"/>
            </w:tcBorders>
          </w:tcPr>
          <w:p w14:paraId="7DBD9B67" w14:textId="77777777" w:rsidR="006257BA" w:rsidRPr="00204A64" w:rsidRDefault="006257BA" w:rsidP="00725B73">
            <w:pPr>
              <w:spacing w:line="259" w:lineRule="auto"/>
              <w:rPr>
                <w:rFonts w:asciiTheme="majorHAnsi" w:hAnsiTheme="majorHAnsi" w:cstheme="majorHAnsi"/>
                <w:iCs/>
                <w:kern w:val="0"/>
                <w:sz w:val="20"/>
                <w:szCs w:val="20"/>
                <w14:ligatures w14:val="none"/>
              </w:rPr>
            </w:pPr>
            <w:r w:rsidRPr="00204A64">
              <w:rPr>
                <w:rFonts w:asciiTheme="majorHAnsi" w:hAnsiTheme="majorHAnsi" w:cstheme="majorHAnsi"/>
                <w:iCs/>
                <w:kern w:val="0"/>
                <w:sz w:val="20"/>
                <w:szCs w:val="20"/>
                <w14:ligatures w14:val="none"/>
              </w:rPr>
              <w:t xml:space="preserve">Badanie i ocena złożonych Wniosków oraz wezwanie do złożenia podmiotowych środków dowodowych </w:t>
            </w:r>
          </w:p>
        </w:tc>
        <w:tc>
          <w:tcPr>
            <w:tcW w:w="3581" w:type="dxa"/>
            <w:tcBorders>
              <w:top w:val="single" w:sz="4" w:space="0" w:color="000000"/>
              <w:left w:val="single" w:sz="4" w:space="0" w:color="000000"/>
              <w:bottom w:val="single" w:sz="4" w:space="0" w:color="000000"/>
              <w:right w:val="single" w:sz="4" w:space="0" w:color="000000"/>
            </w:tcBorders>
            <w:vAlign w:val="center"/>
          </w:tcPr>
          <w:p w14:paraId="6DFFAAE9" w14:textId="77777777" w:rsidR="006257BA" w:rsidRPr="00204A64" w:rsidRDefault="006257BA" w:rsidP="00725B73">
            <w:pPr>
              <w:spacing w:line="259" w:lineRule="auto"/>
              <w:ind w:left="1"/>
              <w:rPr>
                <w:rFonts w:asciiTheme="majorHAnsi" w:hAnsiTheme="majorHAnsi" w:cstheme="majorHAnsi"/>
                <w:iCs/>
                <w:kern w:val="0"/>
                <w:sz w:val="20"/>
                <w:szCs w:val="20"/>
                <w14:ligatures w14:val="none"/>
              </w:rPr>
            </w:pPr>
            <w:r w:rsidRPr="00204A64">
              <w:rPr>
                <w:rFonts w:asciiTheme="majorHAnsi" w:hAnsiTheme="majorHAnsi" w:cstheme="majorHAnsi"/>
                <w:iCs/>
                <w:kern w:val="0"/>
                <w:sz w:val="20"/>
                <w:szCs w:val="20"/>
                <w14:ligatures w14:val="none"/>
              </w:rPr>
              <w:t xml:space="preserve">do 2 tygodni od daty zakończenia Etapu 2 </w:t>
            </w:r>
          </w:p>
        </w:tc>
      </w:tr>
      <w:tr w:rsidR="006257BA" w:rsidRPr="00204A64" w14:paraId="146BC617" w14:textId="77777777" w:rsidTr="00725B73">
        <w:trPr>
          <w:trHeight w:val="662"/>
        </w:trPr>
        <w:tc>
          <w:tcPr>
            <w:tcW w:w="761" w:type="dxa"/>
            <w:tcBorders>
              <w:top w:val="single" w:sz="4" w:space="0" w:color="000000"/>
              <w:left w:val="single" w:sz="4" w:space="0" w:color="000000"/>
              <w:bottom w:val="single" w:sz="4" w:space="0" w:color="000000"/>
              <w:right w:val="single" w:sz="4" w:space="0" w:color="000000"/>
            </w:tcBorders>
            <w:vAlign w:val="center"/>
          </w:tcPr>
          <w:p w14:paraId="0CA6D18C" w14:textId="77777777" w:rsidR="006257BA" w:rsidRPr="00204A64" w:rsidRDefault="006257BA" w:rsidP="00725B73">
            <w:pPr>
              <w:spacing w:line="259" w:lineRule="auto"/>
              <w:ind w:left="50"/>
              <w:rPr>
                <w:rFonts w:asciiTheme="majorHAnsi" w:hAnsiTheme="majorHAnsi" w:cstheme="majorHAnsi"/>
                <w:iCs/>
                <w:kern w:val="0"/>
                <w:sz w:val="20"/>
                <w:szCs w:val="20"/>
                <w14:ligatures w14:val="none"/>
              </w:rPr>
            </w:pPr>
            <w:r w:rsidRPr="00204A64">
              <w:rPr>
                <w:rFonts w:asciiTheme="majorHAnsi" w:hAnsiTheme="majorHAnsi" w:cstheme="majorHAnsi"/>
                <w:iCs/>
                <w:kern w:val="0"/>
                <w:sz w:val="20"/>
                <w:szCs w:val="20"/>
                <w14:ligatures w14:val="none"/>
              </w:rPr>
              <w:t xml:space="preserve">Etap 4 </w:t>
            </w:r>
          </w:p>
        </w:tc>
        <w:tc>
          <w:tcPr>
            <w:tcW w:w="4718" w:type="dxa"/>
            <w:tcBorders>
              <w:top w:val="single" w:sz="4" w:space="0" w:color="000000"/>
              <w:left w:val="single" w:sz="4" w:space="0" w:color="000000"/>
              <w:bottom w:val="single" w:sz="4" w:space="0" w:color="000000"/>
              <w:right w:val="single" w:sz="4" w:space="0" w:color="000000"/>
            </w:tcBorders>
            <w:vAlign w:val="center"/>
          </w:tcPr>
          <w:p w14:paraId="76C1A73F" w14:textId="77777777" w:rsidR="006257BA" w:rsidRPr="00204A64" w:rsidRDefault="006257BA" w:rsidP="00725B73">
            <w:pPr>
              <w:spacing w:line="259" w:lineRule="auto"/>
              <w:rPr>
                <w:rFonts w:asciiTheme="majorHAnsi" w:hAnsiTheme="majorHAnsi" w:cstheme="majorHAnsi"/>
                <w:iCs/>
                <w:kern w:val="0"/>
                <w:sz w:val="20"/>
                <w:szCs w:val="20"/>
                <w14:ligatures w14:val="none"/>
              </w:rPr>
            </w:pPr>
            <w:r w:rsidRPr="00204A64">
              <w:rPr>
                <w:rFonts w:asciiTheme="majorHAnsi" w:hAnsiTheme="majorHAnsi" w:cstheme="majorHAnsi"/>
                <w:iCs/>
                <w:kern w:val="0"/>
                <w:sz w:val="20"/>
                <w:szCs w:val="20"/>
                <w14:ligatures w14:val="none"/>
              </w:rPr>
              <w:t xml:space="preserve">Badanie i ocena zdolności podmiotowej Wykonawców Publikacja wyników oceny wniosków </w:t>
            </w:r>
          </w:p>
        </w:tc>
        <w:tc>
          <w:tcPr>
            <w:tcW w:w="3581" w:type="dxa"/>
            <w:tcBorders>
              <w:top w:val="single" w:sz="4" w:space="0" w:color="000000"/>
              <w:left w:val="single" w:sz="4" w:space="0" w:color="000000"/>
              <w:bottom w:val="single" w:sz="4" w:space="0" w:color="000000"/>
              <w:right w:val="single" w:sz="4" w:space="0" w:color="000000"/>
            </w:tcBorders>
          </w:tcPr>
          <w:p w14:paraId="7E3A0F59" w14:textId="53376B85" w:rsidR="006257BA" w:rsidRPr="00204A64" w:rsidRDefault="006257BA" w:rsidP="00725B73">
            <w:pPr>
              <w:spacing w:line="259" w:lineRule="auto"/>
              <w:ind w:left="1"/>
              <w:rPr>
                <w:rFonts w:asciiTheme="majorHAnsi" w:hAnsiTheme="majorHAnsi" w:cstheme="majorHAnsi"/>
                <w:iCs/>
                <w:kern w:val="0"/>
                <w:sz w:val="20"/>
                <w:szCs w:val="20"/>
                <w14:ligatures w14:val="none"/>
              </w:rPr>
            </w:pPr>
            <w:r w:rsidRPr="00204A64">
              <w:rPr>
                <w:rFonts w:asciiTheme="majorHAnsi" w:hAnsiTheme="majorHAnsi" w:cstheme="majorHAnsi"/>
                <w:iCs/>
                <w:kern w:val="0"/>
                <w:sz w:val="20"/>
                <w:szCs w:val="20"/>
                <w14:ligatures w14:val="none"/>
              </w:rPr>
              <w:t xml:space="preserve">do </w:t>
            </w:r>
            <w:r w:rsidR="00FF151A" w:rsidRPr="00204A64">
              <w:rPr>
                <w:rFonts w:asciiTheme="majorHAnsi" w:hAnsiTheme="majorHAnsi" w:cstheme="majorHAnsi"/>
                <w:iCs/>
                <w:kern w:val="0"/>
                <w:sz w:val="20"/>
                <w:szCs w:val="20"/>
                <w14:ligatures w14:val="none"/>
              </w:rPr>
              <w:t>1</w:t>
            </w:r>
            <w:r w:rsidRPr="00204A64">
              <w:rPr>
                <w:rFonts w:asciiTheme="majorHAnsi" w:hAnsiTheme="majorHAnsi" w:cstheme="majorHAnsi"/>
                <w:iCs/>
                <w:kern w:val="0"/>
                <w:sz w:val="20"/>
                <w:szCs w:val="20"/>
                <w14:ligatures w14:val="none"/>
              </w:rPr>
              <w:t xml:space="preserve"> tygodni</w:t>
            </w:r>
            <w:r w:rsidR="00FF151A" w:rsidRPr="00204A64">
              <w:rPr>
                <w:rFonts w:asciiTheme="majorHAnsi" w:hAnsiTheme="majorHAnsi" w:cstheme="majorHAnsi"/>
                <w:iCs/>
                <w:kern w:val="0"/>
                <w:sz w:val="20"/>
                <w:szCs w:val="20"/>
                <w14:ligatures w14:val="none"/>
              </w:rPr>
              <w:t>a</w:t>
            </w:r>
            <w:r w:rsidRPr="00204A64">
              <w:rPr>
                <w:rFonts w:asciiTheme="majorHAnsi" w:hAnsiTheme="majorHAnsi" w:cstheme="majorHAnsi"/>
                <w:iCs/>
                <w:kern w:val="0"/>
                <w:sz w:val="20"/>
                <w:szCs w:val="20"/>
                <w14:ligatures w14:val="none"/>
              </w:rPr>
              <w:t xml:space="preserve"> od daty złożenia przez Wykonawców podmiotowych środków dowodowych </w:t>
            </w:r>
          </w:p>
        </w:tc>
      </w:tr>
      <w:tr w:rsidR="006257BA" w:rsidRPr="00204A64" w14:paraId="4A6F93C6" w14:textId="77777777" w:rsidTr="00725B73">
        <w:trPr>
          <w:trHeight w:val="610"/>
        </w:trPr>
        <w:tc>
          <w:tcPr>
            <w:tcW w:w="761" w:type="dxa"/>
            <w:tcBorders>
              <w:top w:val="single" w:sz="4" w:space="0" w:color="000000"/>
              <w:left w:val="single" w:sz="4" w:space="0" w:color="000000"/>
              <w:bottom w:val="single" w:sz="4" w:space="0" w:color="000000"/>
              <w:right w:val="single" w:sz="4" w:space="0" w:color="000000"/>
            </w:tcBorders>
            <w:vAlign w:val="center"/>
          </w:tcPr>
          <w:p w14:paraId="059B2478" w14:textId="77777777" w:rsidR="006257BA" w:rsidRPr="00204A64" w:rsidRDefault="006257BA" w:rsidP="00725B73">
            <w:pPr>
              <w:spacing w:line="259" w:lineRule="auto"/>
              <w:ind w:left="50"/>
              <w:rPr>
                <w:rFonts w:asciiTheme="majorHAnsi" w:hAnsiTheme="majorHAnsi" w:cstheme="majorHAnsi"/>
                <w:iCs/>
                <w:kern w:val="0"/>
                <w:sz w:val="20"/>
                <w:szCs w:val="20"/>
                <w14:ligatures w14:val="none"/>
              </w:rPr>
            </w:pPr>
            <w:r w:rsidRPr="00204A64">
              <w:rPr>
                <w:rFonts w:asciiTheme="majorHAnsi" w:hAnsiTheme="majorHAnsi" w:cstheme="majorHAnsi"/>
                <w:iCs/>
                <w:kern w:val="0"/>
                <w:sz w:val="20"/>
                <w:szCs w:val="20"/>
                <w14:ligatures w14:val="none"/>
              </w:rPr>
              <w:t xml:space="preserve">Etap 5 </w:t>
            </w:r>
          </w:p>
        </w:tc>
        <w:tc>
          <w:tcPr>
            <w:tcW w:w="4718" w:type="dxa"/>
            <w:tcBorders>
              <w:top w:val="single" w:sz="4" w:space="0" w:color="000000"/>
              <w:left w:val="single" w:sz="4" w:space="0" w:color="000000"/>
              <w:bottom w:val="single" w:sz="4" w:space="0" w:color="000000"/>
              <w:right w:val="single" w:sz="4" w:space="0" w:color="000000"/>
            </w:tcBorders>
          </w:tcPr>
          <w:p w14:paraId="2BD2C758" w14:textId="77777777" w:rsidR="006257BA" w:rsidRPr="00204A64" w:rsidRDefault="006257BA" w:rsidP="00725B73">
            <w:pPr>
              <w:spacing w:line="259" w:lineRule="auto"/>
              <w:rPr>
                <w:rFonts w:asciiTheme="majorHAnsi" w:hAnsiTheme="majorHAnsi" w:cstheme="majorHAnsi"/>
                <w:iCs/>
                <w:kern w:val="0"/>
                <w:sz w:val="20"/>
                <w:szCs w:val="20"/>
                <w14:ligatures w14:val="none"/>
              </w:rPr>
            </w:pPr>
            <w:r w:rsidRPr="00204A64">
              <w:rPr>
                <w:rFonts w:asciiTheme="majorHAnsi" w:hAnsiTheme="majorHAnsi" w:cstheme="majorHAnsi"/>
                <w:iCs/>
                <w:kern w:val="0"/>
                <w:sz w:val="20"/>
                <w:szCs w:val="20"/>
                <w14:ligatures w14:val="none"/>
              </w:rPr>
              <w:t xml:space="preserve">Prowadzenie dialogu z Wykonawcami dopuszczonymi do udziału w Postępowaniu </w:t>
            </w:r>
          </w:p>
        </w:tc>
        <w:tc>
          <w:tcPr>
            <w:tcW w:w="3581" w:type="dxa"/>
            <w:tcBorders>
              <w:top w:val="single" w:sz="4" w:space="0" w:color="000000"/>
              <w:left w:val="single" w:sz="4" w:space="0" w:color="000000"/>
              <w:bottom w:val="single" w:sz="4" w:space="0" w:color="000000"/>
              <w:right w:val="single" w:sz="4" w:space="0" w:color="000000"/>
            </w:tcBorders>
            <w:vAlign w:val="center"/>
          </w:tcPr>
          <w:p w14:paraId="503633D7" w14:textId="77777777" w:rsidR="006257BA" w:rsidRPr="00204A64" w:rsidRDefault="006257BA" w:rsidP="00725B73">
            <w:pPr>
              <w:spacing w:line="259" w:lineRule="auto"/>
              <w:ind w:left="1"/>
              <w:rPr>
                <w:rFonts w:asciiTheme="majorHAnsi" w:hAnsiTheme="majorHAnsi" w:cstheme="majorHAnsi"/>
                <w:iCs/>
                <w:kern w:val="0"/>
                <w:sz w:val="20"/>
                <w:szCs w:val="20"/>
                <w14:ligatures w14:val="none"/>
              </w:rPr>
            </w:pPr>
            <w:r w:rsidRPr="00204A64">
              <w:rPr>
                <w:rFonts w:asciiTheme="majorHAnsi" w:hAnsiTheme="majorHAnsi" w:cstheme="majorHAnsi"/>
                <w:iCs/>
                <w:kern w:val="0"/>
                <w:sz w:val="20"/>
                <w:szCs w:val="20"/>
                <w14:ligatures w14:val="none"/>
              </w:rPr>
              <w:t xml:space="preserve">do 6 tygodni od daty zakończenia Etapu 4 </w:t>
            </w:r>
          </w:p>
        </w:tc>
      </w:tr>
      <w:tr w:rsidR="006257BA" w:rsidRPr="00204A64" w14:paraId="49DF7DCF" w14:textId="77777777" w:rsidTr="00725B73">
        <w:trPr>
          <w:trHeight w:val="610"/>
        </w:trPr>
        <w:tc>
          <w:tcPr>
            <w:tcW w:w="761" w:type="dxa"/>
            <w:tcBorders>
              <w:top w:val="single" w:sz="4" w:space="0" w:color="000000"/>
              <w:left w:val="single" w:sz="4" w:space="0" w:color="000000"/>
              <w:bottom w:val="single" w:sz="4" w:space="0" w:color="000000"/>
              <w:right w:val="single" w:sz="4" w:space="0" w:color="000000"/>
            </w:tcBorders>
            <w:vAlign w:val="center"/>
          </w:tcPr>
          <w:p w14:paraId="3584F683" w14:textId="77777777" w:rsidR="006257BA" w:rsidRPr="00204A64" w:rsidRDefault="006257BA" w:rsidP="00725B73">
            <w:pPr>
              <w:spacing w:line="259" w:lineRule="auto"/>
              <w:ind w:left="50"/>
              <w:rPr>
                <w:rFonts w:asciiTheme="majorHAnsi" w:hAnsiTheme="majorHAnsi" w:cstheme="majorHAnsi"/>
                <w:iCs/>
                <w:kern w:val="0"/>
                <w:sz w:val="20"/>
                <w:szCs w:val="20"/>
                <w14:ligatures w14:val="none"/>
              </w:rPr>
            </w:pPr>
            <w:r w:rsidRPr="00204A64">
              <w:rPr>
                <w:rFonts w:asciiTheme="majorHAnsi" w:hAnsiTheme="majorHAnsi" w:cstheme="majorHAnsi"/>
                <w:iCs/>
                <w:kern w:val="0"/>
                <w:sz w:val="20"/>
                <w:szCs w:val="20"/>
                <w14:ligatures w14:val="none"/>
              </w:rPr>
              <w:t xml:space="preserve">Etap 6 </w:t>
            </w:r>
          </w:p>
        </w:tc>
        <w:tc>
          <w:tcPr>
            <w:tcW w:w="4718" w:type="dxa"/>
            <w:tcBorders>
              <w:top w:val="single" w:sz="4" w:space="0" w:color="000000"/>
              <w:left w:val="single" w:sz="4" w:space="0" w:color="000000"/>
              <w:bottom w:val="single" w:sz="4" w:space="0" w:color="000000"/>
              <w:right w:val="single" w:sz="4" w:space="0" w:color="000000"/>
            </w:tcBorders>
            <w:vAlign w:val="center"/>
          </w:tcPr>
          <w:p w14:paraId="48F1C26D" w14:textId="77777777" w:rsidR="006257BA" w:rsidRPr="00204A64" w:rsidRDefault="006257BA" w:rsidP="00725B73">
            <w:pPr>
              <w:spacing w:line="259" w:lineRule="auto"/>
              <w:rPr>
                <w:rFonts w:asciiTheme="majorHAnsi" w:hAnsiTheme="majorHAnsi" w:cstheme="majorHAnsi"/>
                <w:iCs/>
                <w:kern w:val="0"/>
                <w:sz w:val="20"/>
                <w:szCs w:val="20"/>
                <w14:ligatures w14:val="none"/>
              </w:rPr>
            </w:pPr>
            <w:r w:rsidRPr="00204A64">
              <w:rPr>
                <w:rFonts w:asciiTheme="majorHAnsi" w:hAnsiTheme="majorHAnsi" w:cstheme="majorHAnsi"/>
                <w:iCs/>
                <w:kern w:val="0"/>
                <w:sz w:val="20"/>
                <w:szCs w:val="20"/>
                <w14:ligatures w14:val="none"/>
              </w:rPr>
              <w:t xml:space="preserve">Informacja o zakończeniu dialogu </w:t>
            </w:r>
          </w:p>
        </w:tc>
        <w:tc>
          <w:tcPr>
            <w:tcW w:w="3581" w:type="dxa"/>
            <w:tcBorders>
              <w:top w:val="single" w:sz="4" w:space="0" w:color="000000"/>
              <w:left w:val="single" w:sz="4" w:space="0" w:color="000000"/>
              <w:bottom w:val="single" w:sz="4" w:space="0" w:color="000000"/>
              <w:right w:val="single" w:sz="4" w:space="0" w:color="000000"/>
            </w:tcBorders>
            <w:vAlign w:val="center"/>
          </w:tcPr>
          <w:p w14:paraId="7DBCAA55" w14:textId="77777777" w:rsidR="006257BA" w:rsidRPr="00204A64" w:rsidRDefault="006257BA" w:rsidP="00725B73">
            <w:pPr>
              <w:spacing w:line="259" w:lineRule="auto"/>
              <w:ind w:left="1"/>
              <w:rPr>
                <w:rFonts w:asciiTheme="majorHAnsi" w:hAnsiTheme="majorHAnsi" w:cstheme="majorHAnsi"/>
                <w:iCs/>
                <w:kern w:val="0"/>
                <w:sz w:val="20"/>
                <w:szCs w:val="20"/>
                <w14:ligatures w14:val="none"/>
              </w:rPr>
            </w:pPr>
            <w:r w:rsidRPr="00204A64">
              <w:rPr>
                <w:rFonts w:asciiTheme="majorHAnsi" w:hAnsiTheme="majorHAnsi" w:cstheme="majorHAnsi"/>
                <w:iCs/>
                <w:kern w:val="0"/>
                <w:sz w:val="20"/>
                <w:szCs w:val="20"/>
                <w14:ligatures w14:val="none"/>
              </w:rPr>
              <w:t xml:space="preserve">do 1 tygodnia od daty zakończenia Etapu 5 </w:t>
            </w:r>
          </w:p>
        </w:tc>
      </w:tr>
      <w:tr w:rsidR="006257BA" w:rsidRPr="00204A64" w14:paraId="56F6D4F9" w14:textId="77777777" w:rsidTr="00725B73">
        <w:trPr>
          <w:trHeight w:val="610"/>
        </w:trPr>
        <w:tc>
          <w:tcPr>
            <w:tcW w:w="761" w:type="dxa"/>
            <w:tcBorders>
              <w:top w:val="single" w:sz="4" w:space="0" w:color="000000"/>
              <w:left w:val="single" w:sz="4" w:space="0" w:color="000000"/>
              <w:bottom w:val="single" w:sz="4" w:space="0" w:color="000000"/>
              <w:right w:val="single" w:sz="4" w:space="0" w:color="000000"/>
            </w:tcBorders>
            <w:vAlign w:val="center"/>
          </w:tcPr>
          <w:p w14:paraId="1DEA3CA7" w14:textId="77777777" w:rsidR="006257BA" w:rsidRPr="00204A64" w:rsidRDefault="006257BA" w:rsidP="00725B73">
            <w:pPr>
              <w:spacing w:line="259" w:lineRule="auto"/>
              <w:ind w:left="50"/>
              <w:rPr>
                <w:rFonts w:asciiTheme="majorHAnsi" w:hAnsiTheme="majorHAnsi" w:cstheme="majorHAnsi"/>
                <w:iCs/>
                <w:kern w:val="0"/>
                <w:sz w:val="20"/>
                <w:szCs w:val="20"/>
                <w14:ligatures w14:val="none"/>
              </w:rPr>
            </w:pPr>
            <w:r w:rsidRPr="00204A64">
              <w:rPr>
                <w:rFonts w:asciiTheme="majorHAnsi" w:hAnsiTheme="majorHAnsi" w:cstheme="majorHAnsi"/>
                <w:iCs/>
                <w:kern w:val="0"/>
                <w:sz w:val="20"/>
                <w:szCs w:val="20"/>
                <w14:ligatures w14:val="none"/>
              </w:rPr>
              <w:t xml:space="preserve">Etap 7 </w:t>
            </w:r>
          </w:p>
        </w:tc>
        <w:tc>
          <w:tcPr>
            <w:tcW w:w="4718" w:type="dxa"/>
            <w:tcBorders>
              <w:top w:val="single" w:sz="4" w:space="0" w:color="000000"/>
              <w:left w:val="single" w:sz="4" w:space="0" w:color="000000"/>
              <w:bottom w:val="single" w:sz="4" w:space="0" w:color="000000"/>
              <w:right w:val="single" w:sz="4" w:space="0" w:color="000000"/>
            </w:tcBorders>
            <w:vAlign w:val="center"/>
          </w:tcPr>
          <w:p w14:paraId="3E258CF6" w14:textId="77777777" w:rsidR="006257BA" w:rsidRPr="00204A64" w:rsidRDefault="006257BA" w:rsidP="00725B73">
            <w:pPr>
              <w:spacing w:line="259" w:lineRule="auto"/>
              <w:rPr>
                <w:rFonts w:asciiTheme="majorHAnsi" w:hAnsiTheme="majorHAnsi" w:cstheme="majorHAnsi"/>
                <w:iCs/>
                <w:kern w:val="0"/>
                <w:sz w:val="20"/>
                <w:szCs w:val="20"/>
                <w14:ligatures w14:val="none"/>
              </w:rPr>
            </w:pPr>
            <w:r w:rsidRPr="00204A64">
              <w:rPr>
                <w:rFonts w:asciiTheme="majorHAnsi" w:hAnsiTheme="majorHAnsi" w:cstheme="majorHAnsi"/>
                <w:iCs/>
                <w:kern w:val="0"/>
                <w:sz w:val="20"/>
                <w:szCs w:val="20"/>
                <w14:ligatures w14:val="none"/>
              </w:rPr>
              <w:t xml:space="preserve">Przesłanie zaproszenia do składania ofert </w:t>
            </w:r>
          </w:p>
        </w:tc>
        <w:tc>
          <w:tcPr>
            <w:tcW w:w="3581" w:type="dxa"/>
            <w:tcBorders>
              <w:top w:val="single" w:sz="4" w:space="0" w:color="000000"/>
              <w:left w:val="single" w:sz="4" w:space="0" w:color="000000"/>
              <w:bottom w:val="single" w:sz="4" w:space="0" w:color="000000"/>
              <w:right w:val="single" w:sz="4" w:space="0" w:color="000000"/>
            </w:tcBorders>
            <w:vAlign w:val="center"/>
          </w:tcPr>
          <w:p w14:paraId="419D9F58" w14:textId="2A7A11B3" w:rsidR="006257BA" w:rsidRPr="00204A64" w:rsidRDefault="006257BA" w:rsidP="00725B73">
            <w:pPr>
              <w:spacing w:line="259" w:lineRule="auto"/>
              <w:ind w:left="1"/>
              <w:rPr>
                <w:rFonts w:asciiTheme="majorHAnsi" w:hAnsiTheme="majorHAnsi" w:cstheme="majorHAnsi"/>
                <w:iCs/>
                <w:kern w:val="0"/>
                <w:sz w:val="20"/>
                <w:szCs w:val="20"/>
                <w14:ligatures w14:val="none"/>
              </w:rPr>
            </w:pPr>
            <w:r w:rsidRPr="00204A64">
              <w:rPr>
                <w:rFonts w:asciiTheme="majorHAnsi" w:hAnsiTheme="majorHAnsi" w:cstheme="majorHAnsi"/>
                <w:iCs/>
                <w:kern w:val="0"/>
                <w:sz w:val="20"/>
                <w:szCs w:val="20"/>
                <w14:ligatures w14:val="none"/>
              </w:rPr>
              <w:t xml:space="preserve">do </w:t>
            </w:r>
            <w:r w:rsidR="00FF151A" w:rsidRPr="00204A64">
              <w:rPr>
                <w:rFonts w:asciiTheme="majorHAnsi" w:hAnsiTheme="majorHAnsi" w:cstheme="majorHAnsi"/>
                <w:iCs/>
                <w:kern w:val="0"/>
                <w:sz w:val="20"/>
                <w:szCs w:val="20"/>
                <w14:ligatures w14:val="none"/>
              </w:rPr>
              <w:t>1</w:t>
            </w:r>
            <w:r w:rsidRPr="00204A64">
              <w:rPr>
                <w:rFonts w:asciiTheme="majorHAnsi" w:hAnsiTheme="majorHAnsi" w:cstheme="majorHAnsi"/>
                <w:iCs/>
                <w:kern w:val="0"/>
                <w:sz w:val="20"/>
                <w:szCs w:val="20"/>
                <w14:ligatures w14:val="none"/>
              </w:rPr>
              <w:t xml:space="preserve"> tygodni</w:t>
            </w:r>
            <w:r w:rsidR="00FF151A" w:rsidRPr="00204A64">
              <w:rPr>
                <w:rFonts w:asciiTheme="majorHAnsi" w:hAnsiTheme="majorHAnsi" w:cstheme="majorHAnsi"/>
                <w:iCs/>
                <w:kern w:val="0"/>
                <w:sz w:val="20"/>
                <w:szCs w:val="20"/>
                <w14:ligatures w14:val="none"/>
              </w:rPr>
              <w:t>a</w:t>
            </w:r>
            <w:r w:rsidRPr="00204A64">
              <w:rPr>
                <w:rFonts w:asciiTheme="majorHAnsi" w:hAnsiTheme="majorHAnsi" w:cstheme="majorHAnsi"/>
                <w:iCs/>
                <w:kern w:val="0"/>
                <w:sz w:val="20"/>
                <w:szCs w:val="20"/>
                <w14:ligatures w14:val="none"/>
              </w:rPr>
              <w:t xml:space="preserve"> od daty zakończenia Etapu 6 </w:t>
            </w:r>
          </w:p>
        </w:tc>
      </w:tr>
      <w:tr w:rsidR="006257BA" w:rsidRPr="00204A64" w14:paraId="28147FEB" w14:textId="77777777" w:rsidTr="00725B73">
        <w:trPr>
          <w:trHeight w:val="610"/>
        </w:trPr>
        <w:tc>
          <w:tcPr>
            <w:tcW w:w="761" w:type="dxa"/>
            <w:tcBorders>
              <w:top w:val="single" w:sz="4" w:space="0" w:color="000000"/>
              <w:left w:val="single" w:sz="4" w:space="0" w:color="000000"/>
              <w:bottom w:val="single" w:sz="4" w:space="0" w:color="000000"/>
              <w:right w:val="single" w:sz="4" w:space="0" w:color="000000"/>
            </w:tcBorders>
            <w:vAlign w:val="center"/>
          </w:tcPr>
          <w:p w14:paraId="565544C6" w14:textId="77777777" w:rsidR="006257BA" w:rsidRPr="00204A64" w:rsidRDefault="006257BA" w:rsidP="00725B73">
            <w:pPr>
              <w:spacing w:line="259" w:lineRule="auto"/>
              <w:ind w:left="50"/>
              <w:rPr>
                <w:rFonts w:asciiTheme="majorHAnsi" w:hAnsiTheme="majorHAnsi" w:cstheme="majorHAnsi"/>
                <w:iCs/>
                <w:kern w:val="0"/>
                <w:sz w:val="20"/>
                <w:szCs w:val="20"/>
                <w14:ligatures w14:val="none"/>
              </w:rPr>
            </w:pPr>
            <w:r w:rsidRPr="00204A64">
              <w:rPr>
                <w:rFonts w:asciiTheme="majorHAnsi" w:hAnsiTheme="majorHAnsi" w:cstheme="majorHAnsi"/>
                <w:iCs/>
                <w:kern w:val="0"/>
                <w:sz w:val="20"/>
                <w:szCs w:val="20"/>
                <w14:ligatures w14:val="none"/>
              </w:rPr>
              <w:t xml:space="preserve">Etap 8 </w:t>
            </w:r>
          </w:p>
        </w:tc>
        <w:tc>
          <w:tcPr>
            <w:tcW w:w="4718" w:type="dxa"/>
            <w:tcBorders>
              <w:top w:val="single" w:sz="4" w:space="0" w:color="000000"/>
              <w:left w:val="single" w:sz="4" w:space="0" w:color="000000"/>
              <w:bottom w:val="single" w:sz="4" w:space="0" w:color="000000"/>
              <w:right w:val="single" w:sz="4" w:space="0" w:color="000000"/>
            </w:tcBorders>
            <w:vAlign w:val="center"/>
          </w:tcPr>
          <w:p w14:paraId="203C447C" w14:textId="77777777" w:rsidR="006257BA" w:rsidRPr="00FC5B17" w:rsidRDefault="006257BA" w:rsidP="00725B73">
            <w:pPr>
              <w:spacing w:line="259" w:lineRule="auto"/>
              <w:rPr>
                <w:rFonts w:asciiTheme="majorHAnsi" w:hAnsiTheme="majorHAnsi" w:cstheme="majorHAnsi"/>
                <w:iCs/>
                <w:kern w:val="0"/>
                <w:sz w:val="20"/>
                <w:szCs w:val="20"/>
                <w14:ligatures w14:val="none"/>
              </w:rPr>
            </w:pPr>
            <w:r w:rsidRPr="00FC5B17">
              <w:rPr>
                <w:rFonts w:asciiTheme="majorHAnsi" w:hAnsiTheme="majorHAnsi" w:cstheme="majorHAnsi"/>
                <w:iCs/>
                <w:kern w:val="0"/>
                <w:sz w:val="20"/>
                <w:szCs w:val="20"/>
                <w14:ligatures w14:val="none"/>
              </w:rPr>
              <w:t xml:space="preserve">Termin składania ofert </w:t>
            </w:r>
          </w:p>
        </w:tc>
        <w:tc>
          <w:tcPr>
            <w:tcW w:w="3581" w:type="dxa"/>
            <w:tcBorders>
              <w:top w:val="single" w:sz="4" w:space="0" w:color="000000"/>
              <w:left w:val="single" w:sz="4" w:space="0" w:color="000000"/>
              <w:bottom w:val="single" w:sz="4" w:space="0" w:color="000000"/>
              <w:right w:val="single" w:sz="4" w:space="0" w:color="000000"/>
            </w:tcBorders>
            <w:vAlign w:val="center"/>
          </w:tcPr>
          <w:p w14:paraId="431C19BF" w14:textId="45236961" w:rsidR="006257BA" w:rsidRPr="00FC5B17" w:rsidRDefault="006257BA" w:rsidP="00725B73">
            <w:pPr>
              <w:spacing w:line="259" w:lineRule="auto"/>
              <w:ind w:left="1"/>
              <w:rPr>
                <w:rFonts w:asciiTheme="majorHAnsi" w:hAnsiTheme="majorHAnsi" w:cstheme="majorHAnsi"/>
                <w:iCs/>
                <w:kern w:val="0"/>
                <w:sz w:val="20"/>
                <w:szCs w:val="20"/>
                <w14:ligatures w14:val="none"/>
              </w:rPr>
            </w:pPr>
            <w:r w:rsidRPr="00FC5B17">
              <w:rPr>
                <w:rFonts w:asciiTheme="majorHAnsi" w:hAnsiTheme="majorHAnsi" w:cstheme="majorHAnsi"/>
                <w:iCs/>
                <w:kern w:val="0"/>
                <w:sz w:val="20"/>
                <w:szCs w:val="20"/>
                <w14:ligatures w14:val="none"/>
              </w:rPr>
              <w:t xml:space="preserve">do </w:t>
            </w:r>
            <w:r w:rsidR="00FF151A" w:rsidRPr="00FC5B17">
              <w:rPr>
                <w:rFonts w:asciiTheme="majorHAnsi" w:hAnsiTheme="majorHAnsi" w:cstheme="majorHAnsi"/>
                <w:iCs/>
                <w:kern w:val="0"/>
                <w:sz w:val="20"/>
                <w:szCs w:val="20"/>
                <w14:ligatures w14:val="none"/>
              </w:rPr>
              <w:t>5</w:t>
            </w:r>
            <w:r w:rsidRPr="00FC5B17">
              <w:rPr>
                <w:rFonts w:asciiTheme="majorHAnsi" w:hAnsiTheme="majorHAnsi" w:cstheme="majorHAnsi"/>
                <w:iCs/>
                <w:kern w:val="0"/>
                <w:sz w:val="20"/>
                <w:szCs w:val="20"/>
                <w14:ligatures w14:val="none"/>
              </w:rPr>
              <w:t xml:space="preserve"> tygodni od daty zakończenia Etapu 7 </w:t>
            </w:r>
          </w:p>
        </w:tc>
      </w:tr>
      <w:tr w:rsidR="006257BA" w:rsidRPr="00204A64" w14:paraId="009512A6" w14:textId="77777777" w:rsidTr="00725B73">
        <w:trPr>
          <w:trHeight w:val="612"/>
        </w:trPr>
        <w:tc>
          <w:tcPr>
            <w:tcW w:w="761" w:type="dxa"/>
            <w:tcBorders>
              <w:top w:val="single" w:sz="4" w:space="0" w:color="000000"/>
              <w:left w:val="single" w:sz="4" w:space="0" w:color="000000"/>
              <w:bottom w:val="single" w:sz="4" w:space="0" w:color="000000"/>
              <w:right w:val="single" w:sz="4" w:space="0" w:color="000000"/>
            </w:tcBorders>
            <w:vAlign w:val="center"/>
          </w:tcPr>
          <w:p w14:paraId="357C1172" w14:textId="77777777" w:rsidR="006257BA" w:rsidRPr="00204A64" w:rsidRDefault="006257BA" w:rsidP="00725B73">
            <w:pPr>
              <w:spacing w:line="259" w:lineRule="auto"/>
              <w:ind w:left="50"/>
              <w:rPr>
                <w:rFonts w:asciiTheme="majorHAnsi" w:hAnsiTheme="majorHAnsi" w:cstheme="majorHAnsi"/>
                <w:iCs/>
                <w:kern w:val="0"/>
                <w:sz w:val="20"/>
                <w:szCs w:val="20"/>
                <w14:ligatures w14:val="none"/>
              </w:rPr>
            </w:pPr>
            <w:r w:rsidRPr="00204A64">
              <w:rPr>
                <w:rFonts w:asciiTheme="majorHAnsi" w:hAnsiTheme="majorHAnsi" w:cstheme="majorHAnsi"/>
                <w:iCs/>
                <w:kern w:val="0"/>
                <w:sz w:val="20"/>
                <w:szCs w:val="20"/>
                <w14:ligatures w14:val="none"/>
              </w:rPr>
              <w:t xml:space="preserve">Etap 9 </w:t>
            </w:r>
          </w:p>
        </w:tc>
        <w:tc>
          <w:tcPr>
            <w:tcW w:w="4718" w:type="dxa"/>
            <w:tcBorders>
              <w:top w:val="single" w:sz="4" w:space="0" w:color="000000"/>
              <w:left w:val="single" w:sz="4" w:space="0" w:color="000000"/>
              <w:bottom w:val="single" w:sz="4" w:space="0" w:color="000000"/>
              <w:right w:val="single" w:sz="4" w:space="0" w:color="000000"/>
            </w:tcBorders>
          </w:tcPr>
          <w:p w14:paraId="73B6094B" w14:textId="77777777" w:rsidR="006257BA" w:rsidRPr="00204A64" w:rsidRDefault="006257BA" w:rsidP="00725B73">
            <w:pPr>
              <w:spacing w:line="259" w:lineRule="auto"/>
              <w:rPr>
                <w:rFonts w:asciiTheme="majorHAnsi" w:hAnsiTheme="majorHAnsi" w:cstheme="majorHAnsi"/>
                <w:iCs/>
                <w:kern w:val="0"/>
                <w:sz w:val="20"/>
                <w:szCs w:val="20"/>
                <w14:ligatures w14:val="none"/>
              </w:rPr>
            </w:pPr>
            <w:r w:rsidRPr="00204A64">
              <w:rPr>
                <w:rFonts w:asciiTheme="majorHAnsi" w:hAnsiTheme="majorHAnsi" w:cstheme="majorHAnsi"/>
                <w:iCs/>
                <w:kern w:val="0"/>
                <w:sz w:val="20"/>
                <w:szCs w:val="20"/>
                <w14:ligatures w14:val="none"/>
              </w:rPr>
              <w:t xml:space="preserve">Badanie i ocena złożonych Ofert i Informacja o wyborze najkorzystniejszej oferty/ unieważnieniu postępowania </w:t>
            </w:r>
          </w:p>
        </w:tc>
        <w:tc>
          <w:tcPr>
            <w:tcW w:w="3581" w:type="dxa"/>
            <w:tcBorders>
              <w:top w:val="single" w:sz="4" w:space="0" w:color="000000"/>
              <w:left w:val="single" w:sz="4" w:space="0" w:color="000000"/>
              <w:bottom w:val="single" w:sz="4" w:space="0" w:color="000000"/>
              <w:right w:val="single" w:sz="4" w:space="0" w:color="000000"/>
            </w:tcBorders>
            <w:vAlign w:val="center"/>
          </w:tcPr>
          <w:p w14:paraId="298F7C02" w14:textId="053569FE" w:rsidR="006257BA" w:rsidRPr="00204A64" w:rsidRDefault="006257BA" w:rsidP="00725B73">
            <w:pPr>
              <w:spacing w:line="259" w:lineRule="auto"/>
              <w:ind w:left="1"/>
              <w:rPr>
                <w:rFonts w:asciiTheme="majorHAnsi" w:hAnsiTheme="majorHAnsi" w:cstheme="majorHAnsi"/>
                <w:iCs/>
                <w:kern w:val="0"/>
                <w:sz w:val="20"/>
                <w:szCs w:val="20"/>
                <w14:ligatures w14:val="none"/>
              </w:rPr>
            </w:pPr>
            <w:r w:rsidRPr="00204A64">
              <w:rPr>
                <w:rFonts w:asciiTheme="majorHAnsi" w:hAnsiTheme="majorHAnsi" w:cstheme="majorHAnsi"/>
                <w:iCs/>
                <w:kern w:val="0"/>
                <w:sz w:val="20"/>
                <w:szCs w:val="20"/>
                <w14:ligatures w14:val="none"/>
              </w:rPr>
              <w:t xml:space="preserve">do </w:t>
            </w:r>
            <w:r w:rsidR="00FF151A" w:rsidRPr="00204A64">
              <w:rPr>
                <w:rFonts w:asciiTheme="majorHAnsi" w:hAnsiTheme="majorHAnsi" w:cstheme="majorHAnsi"/>
                <w:iCs/>
                <w:kern w:val="0"/>
                <w:sz w:val="20"/>
                <w:szCs w:val="20"/>
                <w14:ligatures w14:val="none"/>
              </w:rPr>
              <w:t>4</w:t>
            </w:r>
            <w:r w:rsidRPr="00204A64">
              <w:rPr>
                <w:rFonts w:asciiTheme="majorHAnsi" w:hAnsiTheme="majorHAnsi" w:cstheme="majorHAnsi"/>
                <w:iCs/>
                <w:kern w:val="0"/>
                <w:sz w:val="20"/>
                <w:szCs w:val="20"/>
                <w14:ligatures w14:val="none"/>
              </w:rPr>
              <w:t xml:space="preserve"> tygodni od daty zakończenia Etapu 8 </w:t>
            </w:r>
          </w:p>
        </w:tc>
      </w:tr>
      <w:tr w:rsidR="006257BA" w:rsidRPr="00204A64" w14:paraId="4E3216EA" w14:textId="77777777" w:rsidTr="00725B73">
        <w:trPr>
          <w:trHeight w:val="610"/>
        </w:trPr>
        <w:tc>
          <w:tcPr>
            <w:tcW w:w="761" w:type="dxa"/>
            <w:tcBorders>
              <w:top w:val="single" w:sz="4" w:space="0" w:color="000000"/>
              <w:left w:val="single" w:sz="4" w:space="0" w:color="000000"/>
              <w:bottom w:val="single" w:sz="4" w:space="0" w:color="000000"/>
              <w:right w:val="single" w:sz="4" w:space="0" w:color="000000"/>
            </w:tcBorders>
            <w:vAlign w:val="center"/>
          </w:tcPr>
          <w:p w14:paraId="71F92D70" w14:textId="77777777" w:rsidR="006257BA" w:rsidRPr="00204A64" w:rsidRDefault="006257BA" w:rsidP="00725B73">
            <w:pPr>
              <w:spacing w:line="259" w:lineRule="auto"/>
              <w:rPr>
                <w:rFonts w:asciiTheme="majorHAnsi" w:hAnsiTheme="majorHAnsi" w:cstheme="majorHAnsi"/>
                <w:iCs/>
                <w:kern w:val="0"/>
                <w:sz w:val="20"/>
                <w:szCs w:val="20"/>
                <w14:ligatures w14:val="none"/>
              </w:rPr>
            </w:pPr>
            <w:r w:rsidRPr="00204A64">
              <w:rPr>
                <w:rFonts w:asciiTheme="majorHAnsi" w:hAnsiTheme="majorHAnsi" w:cstheme="majorHAnsi"/>
                <w:iCs/>
                <w:kern w:val="0"/>
                <w:sz w:val="20"/>
                <w:szCs w:val="20"/>
                <w14:ligatures w14:val="none"/>
              </w:rPr>
              <w:t xml:space="preserve">Etap 10 </w:t>
            </w:r>
          </w:p>
        </w:tc>
        <w:tc>
          <w:tcPr>
            <w:tcW w:w="4718" w:type="dxa"/>
            <w:tcBorders>
              <w:top w:val="single" w:sz="4" w:space="0" w:color="000000"/>
              <w:left w:val="single" w:sz="4" w:space="0" w:color="000000"/>
              <w:bottom w:val="single" w:sz="4" w:space="0" w:color="000000"/>
              <w:right w:val="single" w:sz="4" w:space="0" w:color="000000"/>
            </w:tcBorders>
            <w:vAlign w:val="center"/>
          </w:tcPr>
          <w:p w14:paraId="7F51184C" w14:textId="77777777" w:rsidR="006257BA" w:rsidRPr="00204A64" w:rsidRDefault="006257BA" w:rsidP="00725B73">
            <w:pPr>
              <w:spacing w:line="259" w:lineRule="auto"/>
              <w:rPr>
                <w:rFonts w:asciiTheme="majorHAnsi" w:hAnsiTheme="majorHAnsi" w:cstheme="majorHAnsi"/>
                <w:iCs/>
                <w:kern w:val="0"/>
                <w:sz w:val="20"/>
                <w:szCs w:val="20"/>
                <w14:ligatures w14:val="none"/>
              </w:rPr>
            </w:pPr>
            <w:r w:rsidRPr="00204A64">
              <w:rPr>
                <w:rFonts w:asciiTheme="majorHAnsi" w:hAnsiTheme="majorHAnsi" w:cstheme="majorHAnsi"/>
                <w:iCs/>
                <w:kern w:val="0"/>
                <w:sz w:val="20"/>
                <w:szCs w:val="20"/>
                <w14:ligatures w14:val="none"/>
              </w:rPr>
              <w:t xml:space="preserve">Zawarcie Umowy </w:t>
            </w:r>
          </w:p>
        </w:tc>
        <w:tc>
          <w:tcPr>
            <w:tcW w:w="3581" w:type="dxa"/>
            <w:tcBorders>
              <w:top w:val="single" w:sz="4" w:space="0" w:color="000000"/>
              <w:left w:val="single" w:sz="4" w:space="0" w:color="000000"/>
              <w:bottom w:val="single" w:sz="4" w:space="0" w:color="000000"/>
              <w:right w:val="single" w:sz="4" w:space="0" w:color="000000"/>
            </w:tcBorders>
            <w:vAlign w:val="center"/>
          </w:tcPr>
          <w:p w14:paraId="651E15AA" w14:textId="77777777" w:rsidR="006257BA" w:rsidRPr="00204A64" w:rsidRDefault="006257BA" w:rsidP="00725B73">
            <w:pPr>
              <w:spacing w:line="259" w:lineRule="auto"/>
              <w:ind w:left="1"/>
              <w:rPr>
                <w:rFonts w:asciiTheme="majorHAnsi" w:hAnsiTheme="majorHAnsi" w:cstheme="majorHAnsi"/>
                <w:iCs/>
                <w:kern w:val="0"/>
                <w:sz w:val="20"/>
                <w:szCs w:val="20"/>
                <w14:ligatures w14:val="none"/>
              </w:rPr>
            </w:pPr>
            <w:r w:rsidRPr="00204A64">
              <w:rPr>
                <w:rFonts w:asciiTheme="majorHAnsi" w:hAnsiTheme="majorHAnsi" w:cstheme="majorHAnsi"/>
                <w:iCs/>
                <w:kern w:val="0"/>
                <w:sz w:val="20"/>
                <w:szCs w:val="20"/>
                <w14:ligatures w14:val="none"/>
              </w:rPr>
              <w:t xml:space="preserve">do 2 tygodni od daty zakończenia Etapu 9 </w:t>
            </w:r>
          </w:p>
        </w:tc>
      </w:tr>
      <w:bookmarkEnd w:id="7"/>
    </w:tbl>
    <w:p w14:paraId="40BA8500" w14:textId="77777777" w:rsidR="006257BA" w:rsidRPr="00204A64" w:rsidRDefault="006257BA" w:rsidP="00A622EF">
      <w:pPr>
        <w:pStyle w:val="Zwykytekst"/>
        <w:tabs>
          <w:tab w:val="left" w:leader="dot" w:pos="9360"/>
        </w:tabs>
        <w:spacing w:line="288" w:lineRule="auto"/>
        <w:rPr>
          <w:rFonts w:asciiTheme="majorHAnsi" w:hAnsiTheme="majorHAnsi" w:cstheme="majorHAnsi"/>
          <w:b/>
          <w:bCs/>
        </w:rPr>
      </w:pPr>
    </w:p>
    <w:p w14:paraId="5C57E573" w14:textId="77777777" w:rsidR="006257BA" w:rsidRPr="00204A64" w:rsidRDefault="006257BA" w:rsidP="00A622EF">
      <w:pPr>
        <w:pStyle w:val="Zwykytekst"/>
        <w:tabs>
          <w:tab w:val="left" w:leader="dot" w:pos="9360"/>
        </w:tabs>
        <w:spacing w:line="288" w:lineRule="auto"/>
        <w:rPr>
          <w:rFonts w:asciiTheme="majorHAnsi" w:hAnsiTheme="majorHAnsi" w:cstheme="majorHAnsi"/>
          <w:b/>
          <w:bCs/>
        </w:rPr>
      </w:pPr>
    </w:p>
    <w:p w14:paraId="7BE4F469" w14:textId="77777777" w:rsidR="006257BA" w:rsidRPr="00204A64" w:rsidRDefault="006257BA" w:rsidP="00A622EF">
      <w:pPr>
        <w:pStyle w:val="Zwykytekst"/>
        <w:tabs>
          <w:tab w:val="left" w:leader="dot" w:pos="9360"/>
        </w:tabs>
        <w:spacing w:line="288" w:lineRule="auto"/>
        <w:rPr>
          <w:rFonts w:asciiTheme="majorHAnsi" w:hAnsiTheme="majorHAnsi" w:cstheme="majorHAnsi"/>
          <w:b/>
          <w:bCs/>
        </w:rPr>
      </w:pPr>
    </w:p>
    <w:p w14:paraId="70493E0D" w14:textId="77777777" w:rsidR="006257BA" w:rsidRPr="00204A64" w:rsidRDefault="006257BA" w:rsidP="00A622EF">
      <w:pPr>
        <w:pStyle w:val="Zwykytekst"/>
        <w:tabs>
          <w:tab w:val="left" w:leader="dot" w:pos="9360"/>
        </w:tabs>
        <w:spacing w:line="288" w:lineRule="auto"/>
        <w:rPr>
          <w:rFonts w:asciiTheme="majorHAnsi" w:hAnsiTheme="majorHAnsi" w:cstheme="majorHAnsi"/>
          <w:b/>
          <w:bCs/>
        </w:rPr>
      </w:pPr>
    </w:p>
    <w:p w14:paraId="59C71049" w14:textId="6EE5355C" w:rsidR="006257BA" w:rsidRPr="00204A64" w:rsidRDefault="00866AD5" w:rsidP="00866AD5">
      <w:pPr>
        <w:rPr>
          <w:rFonts w:asciiTheme="majorHAnsi" w:hAnsiTheme="majorHAnsi" w:cstheme="majorHAnsi"/>
          <w:b/>
          <w:bCs/>
          <w:sz w:val="20"/>
          <w:szCs w:val="20"/>
        </w:rPr>
      </w:pPr>
      <w:r w:rsidRPr="00204A64">
        <w:rPr>
          <w:rFonts w:asciiTheme="majorHAnsi" w:hAnsiTheme="majorHAnsi" w:cstheme="majorHAnsi"/>
          <w:b/>
          <w:bCs/>
        </w:rPr>
        <w:br w:type="page"/>
      </w:r>
    </w:p>
    <w:p w14:paraId="07DEAEA6" w14:textId="77777777" w:rsidR="00A622EF" w:rsidRPr="00204A64" w:rsidRDefault="00A622EF" w:rsidP="00A622EF">
      <w:pPr>
        <w:pStyle w:val="Nagwek6"/>
        <w:spacing w:before="0" w:line="288" w:lineRule="auto"/>
        <w:rPr>
          <w:rFonts w:asciiTheme="majorHAnsi" w:hAnsiTheme="majorHAnsi" w:cstheme="majorHAnsi"/>
          <w:sz w:val="20"/>
          <w:szCs w:val="20"/>
        </w:rPr>
      </w:pPr>
    </w:p>
    <w:p w14:paraId="04DEC570" w14:textId="7AEC30D1" w:rsidR="00A622EF" w:rsidRPr="00204A64" w:rsidRDefault="00866AD5" w:rsidP="00A622EF">
      <w:pPr>
        <w:spacing w:line="288" w:lineRule="auto"/>
        <w:jc w:val="center"/>
        <w:rPr>
          <w:rFonts w:asciiTheme="majorHAnsi" w:hAnsiTheme="majorHAnsi" w:cstheme="majorHAnsi"/>
          <w:b/>
          <w:bCs/>
          <w:iCs/>
          <w:sz w:val="20"/>
          <w:szCs w:val="20"/>
        </w:rPr>
      </w:pPr>
      <w:r w:rsidRPr="00204A64">
        <w:rPr>
          <w:rFonts w:asciiTheme="majorHAnsi" w:hAnsiTheme="majorHAnsi" w:cstheme="majorHAnsi"/>
          <w:b/>
          <w:bCs/>
          <w:iCs/>
          <w:sz w:val="20"/>
          <w:szCs w:val="20"/>
        </w:rPr>
        <w:t xml:space="preserve">Załącznik nr 3 – Wzór </w:t>
      </w:r>
      <w:r w:rsidR="00A622EF" w:rsidRPr="00204A64">
        <w:rPr>
          <w:rFonts w:asciiTheme="majorHAnsi" w:hAnsiTheme="majorHAnsi" w:cstheme="majorHAnsi"/>
          <w:b/>
          <w:bCs/>
          <w:iCs/>
          <w:sz w:val="20"/>
          <w:szCs w:val="20"/>
        </w:rPr>
        <w:t>Wnios</w:t>
      </w:r>
      <w:r w:rsidRPr="00204A64">
        <w:rPr>
          <w:rFonts w:asciiTheme="majorHAnsi" w:hAnsiTheme="majorHAnsi" w:cstheme="majorHAnsi"/>
          <w:b/>
          <w:bCs/>
          <w:iCs/>
          <w:sz w:val="20"/>
          <w:szCs w:val="20"/>
        </w:rPr>
        <w:t>ku</w:t>
      </w:r>
      <w:r w:rsidR="00A622EF" w:rsidRPr="00204A64">
        <w:rPr>
          <w:rFonts w:asciiTheme="majorHAnsi" w:hAnsiTheme="majorHAnsi" w:cstheme="majorHAnsi"/>
          <w:b/>
          <w:bCs/>
          <w:iCs/>
          <w:sz w:val="20"/>
          <w:szCs w:val="20"/>
        </w:rPr>
        <w:t xml:space="preserve"> o dopuszczenie do udziału w Postępowaniu</w:t>
      </w:r>
    </w:p>
    <w:p w14:paraId="7FB06174" w14:textId="77777777" w:rsidR="00A622EF" w:rsidRPr="00204A64" w:rsidRDefault="00A622EF" w:rsidP="00A622EF">
      <w:pPr>
        <w:pStyle w:val="Zwykytekst"/>
        <w:tabs>
          <w:tab w:val="left" w:leader="dot" w:pos="9360"/>
        </w:tabs>
        <w:spacing w:line="288" w:lineRule="auto"/>
        <w:ind w:left="5580"/>
        <w:jc w:val="center"/>
        <w:rPr>
          <w:rFonts w:asciiTheme="majorHAnsi" w:hAnsiTheme="majorHAnsi" w:cstheme="majorHAnsi"/>
          <w:b/>
          <w:bCs/>
        </w:rPr>
      </w:pPr>
    </w:p>
    <w:p w14:paraId="3B0BFC8C" w14:textId="77777777" w:rsidR="00A622EF" w:rsidRPr="00204A64" w:rsidRDefault="00A622EF" w:rsidP="00CB793C">
      <w:pPr>
        <w:pStyle w:val="Zwykytekst"/>
        <w:tabs>
          <w:tab w:val="left" w:leader="dot" w:pos="9360"/>
        </w:tabs>
        <w:spacing w:line="288" w:lineRule="auto"/>
        <w:ind w:left="5580"/>
        <w:rPr>
          <w:rFonts w:asciiTheme="majorHAnsi" w:hAnsiTheme="majorHAnsi" w:cstheme="majorHAnsi"/>
          <w:b/>
          <w:bCs/>
        </w:rPr>
      </w:pPr>
    </w:p>
    <w:p w14:paraId="420D1434" w14:textId="77777777" w:rsidR="00A738EC" w:rsidRPr="00204A64" w:rsidRDefault="00A738EC" w:rsidP="00CB793C">
      <w:pPr>
        <w:pStyle w:val="Zwykytekst"/>
        <w:tabs>
          <w:tab w:val="left" w:leader="dot" w:pos="9360"/>
        </w:tabs>
        <w:spacing w:line="288" w:lineRule="auto"/>
        <w:ind w:left="5579"/>
        <w:rPr>
          <w:rFonts w:asciiTheme="majorHAnsi" w:hAnsiTheme="majorHAnsi" w:cstheme="majorHAnsi"/>
          <w:b/>
          <w:bCs/>
        </w:rPr>
      </w:pPr>
      <w:r w:rsidRPr="00204A64">
        <w:rPr>
          <w:rFonts w:asciiTheme="majorHAnsi" w:hAnsiTheme="majorHAnsi" w:cstheme="majorHAnsi"/>
          <w:b/>
          <w:bCs/>
        </w:rPr>
        <w:t>Narodowe Centrum Badań Jądrowych</w:t>
      </w:r>
    </w:p>
    <w:p w14:paraId="006364B2" w14:textId="0ACCE5D0" w:rsidR="0047531C" w:rsidRPr="00204A64" w:rsidRDefault="00A738EC" w:rsidP="00CB793C">
      <w:pPr>
        <w:pStyle w:val="Zwykytekst"/>
        <w:tabs>
          <w:tab w:val="left" w:leader="dot" w:pos="9360"/>
        </w:tabs>
        <w:spacing w:line="288" w:lineRule="auto"/>
        <w:ind w:left="5579"/>
        <w:rPr>
          <w:rFonts w:asciiTheme="majorHAnsi" w:hAnsiTheme="majorHAnsi" w:cstheme="majorHAnsi"/>
          <w:b/>
          <w:bCs/>
        </w:rPr>
      </w:pPr>
      <w:r w:rsidRPr="00204A64">
        <w:rPr>
          <w:rFonts w:asciiTheme="majorHAnsi" w:hAnsiTheme="majorHAnsi" w:cstheme="majorHAnsi"/>
          <w:b/>
          <w:bCs/>
        </w:rPr>
        <w:t xml:space="preserve">ul. Andrzeja </w:t>
      </w:r>
      <w:proofErr w:type="spellStart"/>
      <w:r w:rsidRPr="00204A64">
        <w:rPr>
          <w:rFonts w:asciiTheme="majorHAnsi" w:hAnsiTheme="majorHAnsi" w:cstheme="majorHAnsi"/>
          <w:b/>
          <w:bCs/>
        </w:rPr>
        <w:t>Sołtana</w:t>
      </w:r>
      <w:proofErr w:type="spellEnd"/>
      <w:r w:rsidRPr="00204A64">
        <w:rPr>
          <w:rFonts w:asciiTheme="majorHAnsi" w:hAnsiTheme="majorHAnsi" w:cstheme="majorHAnsi"/>
          <w:b/>
          <w:bCs/>
        </w:rPr>
        <w:t xml:space="preserve"> 7, 05-400 Otwock</w:t>
      </w:r>
    </w:p>
    <w:p w14:paraId="3780A77F" w14:textId="77777777" w:rsidR="00A738EC" w:rsidRPr="00204A64" w:rsidRDefault="00A738EC" w:rsidP="00CB793C">
      <w:pPr>
        <w:pStyle w:val="Zwykytekst"/>
        <w:tabs>
          <w:tab w:val="left" w:leader="dot" w:pos="9360"/>
        </w:tabs>
        <w:spacing w:line="288" w:lineRule="auto"/>
        <w:ind w:left="5579"/>
        <w:rPr>
          <w:rFonts w:asciiTheme="majorHAnsi" w:hAnsiTheme="majorHAnsi" w:cstheme="majorHAnsi"/>
          <w:b/>
          <w:bCs/>
        </w:rPr>
      </w:pPr>
    </w:p>
    <w:p w14:paraId="1C4ADFED" w14:textId="3A485611" w:rsidR="0006792C" w:rsidRPr="00204A64" w:rsidRDefault="0006792C" w:rsidP="00A158CE">
      <w:pPr>
        <w:pStyle w:val="Zwykytekst1"/>
        <w:tabs>
          <w:tab w:val="left" w:leader="dot" w:pos="9360"/>
        </w:tabs>
        <w:spacing w:line="288" w:lineRule="auto"/>
        <w:jc w:val="both"/>
        <w:rPr>
          <w:rFonts w:asciiTheme="majorHAnsi" w:hAnsiTheme="majorHAnsi" w:cstheme="majorHAnsi"/>
        </w:rPr>
      </w:pPr>
      <w:r w:rsidRPr="00204A64">
        <w:rPr>
          <w:rFonts w:asciiTheme="majorHAnsi" w:hAnsiTheme="majorHAnsi" w:cstheme="majorHAnsi"/>
        </w:rPr>
        <w:t xml:space="preserve">Nawiązując do ogłoszenia o zamówieniu w postępowaniu o udzielenie zamówienia publicznego </w:t>
      </w:r>
      <w:r w:rsidR="0016711A" w:rsidRPr="00204A64">
        <w:rPr>
          <w:rFonts w:asciiTheme="majorHAnsi" w:hAnsiTheme="majorHAnsi" w:cstheme="majorHAnsi"/>
        </w:rPr>
        <w:t>na</w:t>
      </w:r>
      <w:r w:rsidR="009D2307" w:rsidRPr="00204A64">
        <w:rPr>
          <w:rFonts w:asciiTheme="majorHAnsi" w:hAnsiTheme="majorHAnsi" w:cstheme="majorHAnsi"/>
        </w:rPr>
        <w:t>.</w:t>
      </w:r>
      <w:r w:rsidRPr="00204A64">
        <w:rPr>
          <w:rFonts w:asciiTheme="majorHAnsi" w:hAnsiTheme="majorHAnsi" w:cstheme="majorHAnsi"/>
        </w:rPr>
        <w:t xml:space="preserve">: </w:t>
      </w:r>
    </w:p>
    <w:p w14:paraId="7E226ADC" w14:textId="77777777" w:rsidR="00F774E3" w:rsidRPr="00F774E3" w:rsidRDefault="00F774E3" w:rsidP="00A158CE">
      <w:pPr>
        <w:spacing w:line="288" w:lineRule="auto"/>
        <w:jc w:val="both"/>
        <w:rPr>
          <w:rFonts w:ascii="Calibri" w:hAnsi="Calibri"/>
          <w:b/>
          <w:sz w:val="20"/>
          <w:szCs w:val="20"/>
        </w:rPr>
      </w:pPr>
      <w:r w:rsidRPr="00F774E3">
        <w:rPr>
          <w:rFonts w:ascii="Calibri" w:hAnsi="Calibri"/>
          <w:b/>
          <w:sz w:val="20"/>
          <w:szCs w:val="20"/>
        </w:rPr>
        <w:t>Modernizacja systemów: Układu Automatyki Neutronowej (UAN), Układu Automatyki Zabezpieczeń (UAZ) wraz z systemem sygnalizacji oraz sterowania i napędów prętów pochłaniających reaktora MARIA</w:t>
      </w:r>
    </w:p>
    <w:p w14:paraId="687C6DE0" w14:textId="78C02398" w:rsidR="0006792C" w:rsidRPr="00204A64" w:rsidRDefault="00F774E3" w:rsidP="00A158CE">
      <w:pPr>
        <w:spacing w:line="288" w:lineRule="auto"/>
        <w:jc w:val="both"/>
        <w:rPr>
          <w:rFonts w:asciiTheme="majorHAnsi" w:hAnsiTheme="majorHAnsi" w:cstheme="majorHAnsi"/>
          <w:b/>
          <w:spacing w:val="-2"/>
          <w:sz w:val="20"/>
          <w:szCs w:val="20"/>
        </w:rPr>
      </w:pPr>
      <w:r w:rsidRPr="00AB080B">
        <w:rPr>
          <w:rFonts w:ascii="Calibri" w:hAnsi="Calibri"/>
          <w:sz w:val="22"/>
          <w:szCs w:val="22"/>
        </w:rPr>
        <w:t xml:space="preserve"> </w:t>
      </w:r>
      <w:r w:rsidR="0006792C" w:rsidRPr="00204A64">
        <w:rPr>
          <w:rFonts w:asciiTheme="majorHAnsi" w:hAnsiTheme="majorHAnsi" w:cstheme="majorHAnsi"/>
          <w:spacing w:val="-2"/>
          <w:sz w:val="20"/>
          <w:szCs w:val="20"/>
        </w:rPr>
        <w:t xml:space="preserve">Znak postępowania: </w:t>
      </w:r>
      <w:r w:rsidR="00EA4742">
        <w:rPr>
          <w:rFonts w:asciiTheme="majorHAnsi" w:hAnsiTheme="majorHAnsi" w:cstheme="majorHAnsi"/>
          <w:b/>
          <w:spacing w:val="-2"/>
          <w:sz w:val="20"/>
          <w:szCs w:val="20"/>
        </w:rPr>
        <w:t>EZP.270.20.2024</w:t>
      </w:r>
    </w:p>
    <w:p w14:paraId="1FE4261E" w14:textId="77777777" w:rsidR="008827F0" w:rsidRPr="00204A64" w:rsidRDefault="008827F0" w:rsidP="00A158CE">
      <w:pPr>
        <w:autoSpaceDE w:val="0"/>
        <w:autoSpaceDN w:val="0"/>
        <w:adjustRightInd w:val="0"/>
        <w:spacing w:line="288" w:lineRule="auto"/>
        <w:jc w:val="both"/>
        <w:rPr>
          <w:rFonts w:asciiTheme="majorHAnsi" w:eastAsia="Calibri" w:hAnsiTheme="majorHAnsi" w:cstheme="majorHAnsi"/>
          <w:sz w:val="20"/>
          <w:szCs w:val="20"/>
          <w:lang w:eastAsia="ja-JP"/>
        </w:rPr>
      </w:pPr>
      <w:r w:rsidRPr="00204A64">
        <w:rPr>
          <w:rFonts w:asciiTheme="majorHAnsi" w:eastAsia="Calibri" w:hAnsiTheme="majorHAnsi" w:cstheme="majorHAnsi"/>
          <w:sz w:val="20"/>
          <w:szCs w:val="20"/>
          <w:lang w:eastAsia="ja-JP"/>
        </w:rPr>
        <w:t>imię: _______________________________________________________</w:t>
      </w:r>
    </w:p>
    <w:p w14:paraId="0E97185B" w14:textId="77777777" w:rsidR="008827F0" w:rsidRPr="00204A64" w:rsidRDefault="008827F0" w:rsidP="00A158CE">
      <w:pPr>
        <w:autoSpaceDE w:val="0"/>
        <w:autoSpaceDN w:val="0"/>
        <w:adjustRightInd w:val="0"/>
        <w:spacing w:line="288" w:lineRule="auto"/>
        <w:jc w:val="both"/>
        <w:rPr>
          <w:rFonts w:asciiTheme="majorHAnsi" w:eastAsia="Calibri" w:hAnsiTheme="majorHAnsi" w:cstheme="majorHAnsi"/>
          <w:sz w:val="20"/>
          <w:szCs w:val="20"/>
          <w:lang w:eastAsia="ja-JP"/>
        </w:rPr>
      </w:pPr>
      <w:r w:rsidRPr="00204A64">
        <w:rPr>
          <w:rFonts w:asciiTheme="majorHAnsi" w:eastAsia="Calibri" w:hAnsiTheme="majorHAnsi" w:cstheme="majorHAnsi"/>
          <w:sz w:val="20"/>
          <w:szCs w:val="20"/>
          <w:lang w:eastAsia="ja-JP"/>
        </w:rPr>
        <w:t>nazwisko: _______________________________________________________</w:t>
      </w:r>
    </w:p>
    <w:p w14:paraId="51A55F56" w14:textId="558E0B29" w:rsidR="008827F0" w:rsidRPr="00204A64" w:rsidRDefault="008827F0" w:rsidP="00A158CE">
      <w:pPr>
        <w:pStyle w:val="Zwykytekst1"/>
        <w:tabs>
          <w:tab w:val="left" w:leader="dot" w:pos="9360"/>
        </w:tabs>
        <w:spacing w:line="288" w:lineRule="auto"/>
        <w:jc w:val="both"/>
        <w:rPr>
          <w:rFonts w:asciiTheme="majorHAnsi" w:hAnsiTheme="majorHAnsi" w:cstheme="majorHAnsi"/>
        </w:rPr>
      </w:pPr>
      <w:r w:rsidRPr="00204A64">
        <w:rPr>
          <w:rFonts w:asciiTheme="majorHAnsi" w:eastAsia="Calibri" w:hAnsiTheme="majorHAnsi" w:cstheme="majorHAnsi"/>
          <w:lang w:eastAsia="ja-JP"/>
        </w:rPr>
        <w:t>podstawa do reprezentacji: ______________________________________________</w:t>
      </w:r>
    </w:p>
    <w:p w14:paraId="22017F48" w14:textId="77777777" w:rsidR="008827F0" w:rsidRPr="00204A64" w:rsidRDefault="008827F0" w:rsidP="00A158CE">
      <w:pPr>
        <w:pStyle w:val="Zwykytekst1"/>
        <w:tabs>
          <w:tab w:val="left" w:leader="dot" w:pos="9360"/>
        </w:tabs>
        <w:spacing w:line="288" w:lineRule="auto"/>
        <w:jc w:val="both"/>
        <w:rPr>
          <w:rFonts w:asciiTheme="majorHAnsi" w:hAnsiTheme="majorHAnsi" w:cstheme="majorHAnsi"/>
        </w:rPr>
      </w:pPr>
    </w:p>
    <w:p w14:paraId="03BAA15F" w14:textId="67EBB63F" w:rsidR="0006792C" w:rsidRPr="00204A64" w:rsidRDefault="0006792C" w:rsidP="00A158CE">
      <w:pPr>
        <w:pStyle w:val="Zwykytekst1"/>
        <w:tabs>
          <w:tab w:val="left" w:leader="dot" w:pos="9360"/>
        </w:tabs>
        <w:spacing w:line="288" w:lineRule="auto"/>
        <w:jc w:val="both"/>
        <w:rPr>
          <w:rFonts w:asciiTheme="majorHAnsi" w:hAnsiTheme="majorHAnsi" w:cstheme="majorHAnsi"/>
        </w:rPr>
      </w:pPr>
      <w:r w:rsidRPr="00204A64">
        <w:rPr>
          <w:rFonts w:asciiTheme="majorHAnsi" w:hAnsiTheme="majorHAnsi" w:cstheme="majorHAnsi"/>
        </w:rPr>
        <w:t>działając w imieniu i na rzecz</w:t>
      </w:r>
      <w:r w:rsidR="008827F0" w:rsidRPr="00204A64">
        <w:rPr>
          <w:rFonts w:asciiTheme="majorHAnsi" w:hAnsiTheme="majorHAnsi" w:cstheme="majorHAnsi"/>
        </w:rPr>
        <w:t xml:space="preserve"> WYKONAWCY</w:t>
      </w:r>
    </w:p>
    <w:p w14:paraId="6791046A" w14:textId="77777777" w:rsidR="008827F0" w:rsidRPr="00204A64" w:rsidRDefault="008827F0" w:rsidP="00A158CE">
      <w:pPr>
        <w:autoSpaceDE w:val="0"/>
        <w:autoSpaceDN w:val="0"/>
        <w:adjustRightInd w:val="0"/>
        <w:spacing w:line="288" w:lineRule="auto"/>
        <w:jc w:val="both"/>
        <w:rPr>
          <w:rFonts w:asciiTheme="majorHAnsi" w:eastAsia="Calibri" w:hAnsiTheme="majorHAnsi" w:cstheme="majorHAnsi"/>
          <w:i/>
          <w:iCs/>
          <w:sz w:val="20"/>
          <w:szCs w:val="20"/>
          <w:lang w:eastAsia="ja-JP"/>
        </w:rPr>
      </w:pPr>
      <w:r w:rsidRPr="00204A64">
        <w:rPr>
          <w:rFonts w:asciiTheme="majorHAnsi" w:eastAsia="Calibri" w:hAnsiTheme="majorHAnsi" w:cstheme="majorHAnsi"/>
          <w:i/>
          <w:iCs/>
          <w:sz w:val="20"/>
          <w:szCs w:val="20"/>
          <w:lang w:eastAsia="ja-JP"/>
        </w:rPr>
        <w:t>Uwaga:</w:t>
      </w:r>
    </w:p>
    <w:p w14:paraId="18BAD00B" w14:textId="547D78D5" w:rsidR="008827F0" w:rsidRPr="00204A64" w:rsidRDefault="008827F0" w:rsidP="00A158CE">
      <w:pPr>
        <w:autoSpaceDE w:val="0"/>
        <w:autoSpaceDN w:val="0"/>
        <w:adjustRightInd w:val="0"/>
        <w:spacing w:line="288" w:lineRule="auto"/>
        <w:jc w:val="both"/>
        <w:rPr>
          <w:rFonts w:asciiTheme="majorHAnsi" w:eastAsia="Calibri" w:hAnsiTheme="majorHAnsi" w:cstheme="majorHAnsi"/>
          <w:i/>
          <w:iCs/>
          <w:sz w:val="20"/>
          <w:szCs w:val="20"/>
          <w:lang w:eastAsia="ja-JP"/>
        </w:rPr>
      </w:pPr>
      <w:r w:rsidRPr="00204A64">
        <w:rPr>
          <w:rFonts w:asciiTheme="majorHAnsi" w:eastAsia="Calibri" w:hAnsiTheme="majorHAnsi" w:cstheme="majorHAnsi"/>
          <w:i/>
          <w:iCs/>
          <w:sz w:val="20"/>
          <w:szCs w:val="20"/>
          <w:lang w:eastAsia="ja-JP"/>
        </w:rPr>
        <w:t xml:space="preserve">w przypadku składania </w:t>
      </w:r>
      <w:r w:rsidR="00A158CE" w:rsidRPr="00204A64">
        <w:rPr>
          <w:rFonts w:asciiTheme="majorHAnsi" w:eastAsia="Calibri" w:hAnsiTheme="majorHAnsi" w:cstheme="majorHAnsi"/>
          <w:i/>
          <w:iCs/>
          <w:sz w:val="20"/>
          <w:szCs w:val="20"/>
          <w:lang w:eastAsia="ja-JP"/>
        </w:rPr>
        <w:t>Wniosku</w:t>
      </w:r>
      <w:r w:rsidRPr="00204A64">
        <w:rPr>
          <w:rFonts w:asciiTheme="majorHAnsi" w:eastAsia="Calibri" w:hAnsiTheme="majorHAnsi" w:cstheme="majorHAnsi"/>
          <w:i/>
          <w:iCs/>
          <w:sz w:val="20"/>
          <w:szCs w:val="20"/>
          <w:lang w:eastAsia="ja-JP"/>
        </w:rPr>
        <w:t xml:space="preserve"> przez podmioty występujące wspólnie podać poniższe dane dla wszystkich wspólników spółki cywilnej lub członków konsorcjum</w:t>
      </w:r>
    </w:p>
    <w:p w14:paraId="08F01AF2" w14:textId="77777777" w:rsidR="008827F0" w:rsidRPr="00204A64" w:rsidRDefault="008827F0" w:rsidP="00A158CE">
      <w:pPr>
        <w:autoSpaceDE w:val="0"/>
        <w:autoSpaceDN w:val="0"/>
        <w:adjustRightInd w:val="0"/>
        <w:spacing w:line="288" w:lineRule="auto"/>
        <w:jc w:val="both"/>
        <w:rPr>
          <w:rFonts w:asciiTheme="majorHAnsi" w:eastAsia="Calibri" w:hAnsiTheme="majorHAnsi" w:cstheme="majorHAnsi"/>
          <w:sz w:val="20"/>
          <w:szCs w:val="20"/>
          <w:lang w:eastAsia="ja-JP"/>
        </w:rPr>
      </w:pPr>
    </w:p>
    <w:p w14:paraId="51CC07F8" w14:textId="5697644F" w:rsidR="008827F0" w:rsidRPr="00204A64" w:rsidRDefault="008827F0" w:rsidP="00A158CE">
      <w:pPr>
        <w:autoSpaceDE w:val="0"/>
        <w:autoSpaceDN w:val="0"/>
        <w:adjustRightInd w:val="0"/>
        <w:spacing w:line="288" w:lineRule="auto"/>
        <w:jc w:val="both"/>
        <w:rPr>
          <w:rFonts w:asciiTheme="majorHAnsi" w:eastAsia="Calibri" w:hAnsiTheme="majorHAnsi" w:cstheme="majorHAnsi"/>
          <w:sz w:val="20"/>
          <w:szCs w:val="20"/>
          <w:lang w:eastAsia="ja-JP"/>
        </w:rPr>
      </w:pPr>
      <w:r w:rsidRPr="00204A64">
        <w:rPr>
          <w:rFonts w:asciiTheme="majorHAnsi" w:eastAsia="Calibri" w:hAnsiTheme="majorHAnsi" w:cstheme="majorHAnsi"/>
          <w:sz w:val="20"/>
          <w:szCs w:val="20"/>
          <w:lang w:eastAsia="ja-JP"/>
        </w:rPr>
        <w:t>nazwa (firma): _________________________________________________________</w:t>
      </w:r>
    </w:p>
    <w:p w14:paraId="1B5A83FF" w14:textId="1400C04A" w:rsidR="008827F0" w:rsidRPr="00204A64" w:rsidRDefault="008827F0" w:rsidP="00A158CE">
      <w:pPr>
        <w:autoSpaceDE w:val="0"/>
        <w:autoSpaceDN w:val="0"/>
        <w:adjustRightInd w:val="0"/>
        <w:spacing w:line="288" w:lineRule="auto"/>
        <w:jc w:val="both"/>
        <w:rPr>
          <w:rFonts w:asciiTheme="majorHAnsi" w:eastAsia="Calibri" w:hAnsiTheme="majorHAnsi" w:cstheme="majorHAnsi"/>
          <w:sz w:val="20"/>
          <w:szCs w:val="20"/>
          <w:lang w:eastAsia="ja-JP"/>
        </w:rPr>
      </w:pPr>
      <w:r w:rsidRPr="00204A64">
        <w:rPr>
          <w:rFonts w:asciiTheme="majorHAnsi" w:eastAsia="Calibri" w:hAnsiTheme="majorHAnsi" w:cstheme="majorHAnsi"/>
          <w:sz w:val="20"/>
          <w:szCs w:val="20"/>
          <w:lang w:eastAsia="ja-JP"/>
        </w:rPr>
        <w:t>adres siedziby: _________________________________________________________</w:t>
      </w:r>
    </w:p>
    <w:p w14:paraId="7A868B60" w14:textId="1CA3C6E4" w:rsidR="008827F0" w:rsidRPr="00204A64" w:rsidRDefault="008827F0" w:rsidP="00A158CE">
      <w:pPr>
        <w:autoSpaceDE w:val="0"/>
        <w:autoSpaceDN w:val="0"/>
        <w:adjustRightInd w:val="0"/>
        <w:spacing w:line="288" w:lineRule="auto"/>
        <w:jc w:val="both"/>
        <w:rPr>
          <w:rFonts w:asciiTheme="majorHAnsi" w:eastAsia="Calibri" w:hAnsiTheme="majorHAnsi" w:cstheme="majorHAnsi"/>
          <w:sz w:val="20"/>
          <w:szCs w:val="20"/>
          <w:lang w:eastAsia="ja-JP"/>
        </w:rPr>
      </w:pPr>
      <w:r w:rsidRPr="00204A64">
        <w:rPr>
          <w:rFonts w:asciiTheme="majorHAnsi" w:eastAsia="Calibri" w:hAnsiTheme="majorHAnsi" w:cstheme="majorHAnsi"/>
          <w:sz w:val="20"/>
          <w:szCs w:val="20"/>
          <w:lang w:eastAsia="ja-JP"/>
        </w:rPr>
        <w:t>numer KRS: _____________________________________</w:t>
      </w:r>
    </w:p>
    <w:p w14:paraId="169DD57E" w14:textId="74F6E66A" w:rsidR="008827F0" w:rsidRPr="00204A64" w:rsidRDefault="008827F0" w:rsidP="00A158CE">
      <w:pPr>
        <w:autoSpaceDE w:val="0"/>
        <w:autoSpaceDN w:val="0"/>
        <w:adjustRightInd w:val="0"/>
        <w:spacing w:line="288" w:lineRule="auto"/>
        <w:jc w:val="both"/>
        <w:rPr>
          <w:rFonts w:asciiTheme="majorHAnsi" w:eastAsia="Calibri" w:hAnsiTheme="majorHAnsi" w:cstheme="majorHAnsi"/>
          <w:sz w:val="20"/>
          <w:szCs w:val="20"/>
          <w:lang w:eastAsia="ja-JP"/>
        </w:rPr>
      </w:pPr>
      <w:r w:rsidRPr="00204A64">
        <w:rPr>
          <w:rFonts w:asciiTheme="majorHAnsi" w:eastAsia="Calibri" w:hAnsiTheme="majorHAnsi" w:cstheme="majorHAnsi"/>
          <w:sz w:val="20"/>
          <w:szCs w:val="20"/>
          <w:lang w:eastAsia="ja-JP"/>
        </w:rPr>
        <w:t>REGON: _____________________________________</w:t>
      </w:r>
    </w:p>
    <w:p w14:paraId="401400BD" w14:textId="310CF9FB" w:rsidR="008827F0" w:rsidRPr="00204A64" w:rsidRDefault="008827F0" w:rsidP="00A158CE">
      <w:pPr>
        <w:autoSpaceDE w:val="0"/>
        <w:autoSpaceDN w:val="0"/>
        <w:adjustRightInd w:val="0"/>
        <w:spacing w:line="288" w:lineRule="auto"/>
        <w:jc w:val="both"/>
        <w:rPr>
          <w:rFonts w:asciiTheme="majorHAnsi" w:eastAsia="Calibri" w:hAnsiTheme="majorHAnsi" w:cstheme="majorHAnsi"/>
          <w:sz w:val="20"/>
          <w:szCs w:val="20"/>
          <w:lang w:eastAsia="ja-JP"/>
        </w:rPr>
      </w:pPr>
      <w:r w:rsidRPr="00204A64">
        <w:rPr>
          <w:rFonts w:asciiTheme="majorHAnsi" w:eastAsia="Calibri" w:hAnsiTheme="majorHAnsi" w:cstheme="majorHAnsi"/>
          <w:sz w:val="20"/>
          <w:szCs w:val="20"/>
          <w:lang w:eastAsia="ja-JP"/>
        </w:rPr>
        <w:t>NIP: _____________________________________</w:t>
      </w:r>
    </w:p>
    <w:p w14:paraId="71753D52" w14:textId="26CD9841" w:rsidR="00A158CE" w:rsidRPr="00204A64" w:rsidRDefault="00A158CE" w:rsidP="00A158CE">
      <w:pPr>
        <w:autoSpaceDE w:val="0"/>
        <w:autoSpaceDN w:val="0"/>
        <w:adjustRightInd w:val="0"/>
        <w:spacing w:line="288" w:lineRule="auto"/>
        <w:jc w:val="both"/>
        <w:rPr>
          <w:rFonts w:asciiTheme="majorHAnsi" w:eastAsia="Calibri" w:hAnsiTheme="majorHAnsi" w:cstheme="majorHAnsi"/>
          <w:sz w:val="20"/>
          <w:szCs w:val="20"/>
          <w:lang w:eastAsia="ja-JP"/>
        </w:rPr>
      </w:pPr>
    </w:p>
    <w:p w14:paraId="37BE2945" w14:textId="77777777" w:rsidR="00A158CE" w:rsidRPr="00204A64" w:rsidRDefault="00A158CE" w:rsidP="00A158CE">
      <w:pPr>
        <w:pStyle w:val="Zwykytekst1"/>
        <w:tabs>
          <w:tab w:val="left" w:pos="284"/>
        </w:tabs>
        <w:spacing w:line="288" w:lineRule="auto"/>
        <w:jc w:val="both"/>
        <w:rPr>
          <w:rFonts w:asciiTheme="majorHAnsi" w:hAnsiTheme="majorHAnsi" w:cstheme="majorHAnsi"/>
        </w:rPr>
      </w:pPr>
      <w:r w:rsidRPr="00204A64">
        <w:rPr>
          <w:rFonts w:asciiTheme="majorHAnsi" w:hAnsiTheme="majorHAnsi" w:cstheme="majorHAnsi"/>
          <w:b/>
        </w:rPr>
        <w:t>OŚWIADCZAMY, ŻE:</w:t>
      </w:r>
      <w:r w:rsidR="0006792C" w:rsidRPr="00204A64">
        <w:rPr>
          <w:rFonts w:asciiTheme="majorHAnsi" w:hAnsiTheme="majorHAnsi" w:cstheme="majorHAnsi"/>
        </w:rPr>
        <w:t xml:space="preserve"> </w:t>
      </w:r>
    </w:p>
    <w:p w14:paraId="67CCBD70" w14:textId="74C36A2B" w:rsidR="0006792C" w:rsidRPr="00204A64" w:rsidRDefault="00A158CE" w:rsidP="00A158CE">
      <w:pPr>
        <w:pStyle w:val="Zwykytekst1"/>
        <w:numPr>
          <w:ilvl w:val="0"/>
          <w:numId w:val="2"/>
        </w:numPr>
        <w:tabs>
          <w:tab w:val="left" w:pos="284"/>
        </w:tabs>
        <w:spacing w:line="288" w:lineRule="auto"/>
        <w:jc w:val="both"/>
        <w:rPr>
          <w:rFonts w:asciiTheme="majorHAnsi" w:hAnsiTheme="majorHAnsi" w:cstheme="majorHAnsi"/>
          <w:b/>
          <w:bCs/>
        </w:rPr>
      </w:pPr>
      <w:r w:rsidRPr="00204A64">
        <w:rPr>
          <w:rFonts w:asciiTheme="majorHAnsi" w:hAnsiTheme="majorHAnsi" w:cstheme="majorHAnsi"/>
        </w:rPr>
        <w:t>Zgłaszamy chęć udziału w niniejszym Postępowaniu;</w:t>
      </w:r>
    </w:p>
    <w:p w14:paraId="2852D923" w14:textId="2E8822F6" w:rsidR="0006792C" w:rsidRPr="00204A64" w:rsidRDefault="0006792C" w:rsidP="00A158CE">
      <w:pPr>
        <w:pStyle w:val="Zwykytekst1"/>
        <w:numPr>
          <w:ilvl w:val="0"/>
          <w:numId w:val="2"/>
        </w:numPr>
        <w:tabs>
          <w:tab w:val="left" w:pos="284"/>
        </w:tabs>
        <w:spacing w:line="288" w:lineRule="auto"/>
        <w:ind w:left="284" w:hanging="284"/>
        <w:jc w:val="both"/>
        <w:rPr>
          <w:rFonts w:asciiTheme="majorHAnsi" w:hAnsiTheme="majorHAnsi" w:cstheme="majorHAnsi"/>
        </w:rPr>
      </w:pPr>
      <w:r w:rsidRPr="00204A64">
        <w:rPr>
          <w:rFonts w:asciiTheme="majorHAnsi" w:hAnsiTheme="majorHAnsi" w:cstheme="majorHAnsi"/>
        </w:rPr>
        <w:t xml:space="preserve">zapoznaliśmy się </w:t>
      </w:r>
      <w:r w:rsidR="00A158CE" w:rsidRPr="00204A64">
        <w:rPr>
          <w:rFonts w:asciiTheme="majorHAnsi" w:hAnsiTheme="majorHAnsi" w:cstheme="majorHAnsi"/>
        </w:rPr>
        <w:t>z treścią OPW</w:t>
      </w:r>
      <w:r w:rsidRPr="00204A64">
        <w:rPr>
          <w:rFonts w:asciiTheme="majorHAnsi" w:hAnsiTheme="majorHAnsi" w:cstheme="majorHAnsi"/>
        </w:rPr>
        <w:t xml:space="preserve"> oraz wyjaśnieniami i zmianami </w:t>
      </w:r>
      <w:r w:rsidR="004A3DE9" w:rsidRPr="00204A64">
        <w:rPr>
          <w:rFonts w:asciiTheme="majorHAnsi" w:hAnsiTheme="majorHAnsi" w:cstheme="majorHAnsi"/>
        </w:rPr>
        <w:t>OPW</w:t>
      </w:r>
      <w:r w:rsidRPr="00204A64">
        <w:rPr>
          <w:rFonts w:asciiTheme="majorHAnsi" w:hAnsiTheme="majorHAnsi" w:cstheme="majorHAnsi"/>
        </w:rPr>
        <w:t xml:space="preserve"> przekazanymi przez Zamawiającego i uznajemy się za związanych określonymi w nich postanowieniami i zasadami postępowania</w:t>
      </w:r>
      <w:r w:rsidR="00A158CE" w:rsidRPr="00204A64">
        <w:rPr>
          <w:rFonts w:asciiTheme="majorHAnsi" w:hAnsiTheme="majorHAnsi" w:cstheme="majorHAnsi"/>
        </w:rPr>
        <w:t>;</w:t>
      </w:r>
    </w:p>
    <w:p w14:paraId="5073BD22" w14:textId="659F38F5" w:rsidR="00DE3125" w:rsidRPr="00204A64" w:rsidRDefault="00A158CE" w:rsidP="00A158CE">
      <w:pPr>
        <w:pStyle w:val="Akapitzlist"/>
        <w:numPr>
          <w:ilvl w:val="0"/>
          <w:numId w:val="2"/>
        </w:numPr>
        <w:tabs>
          <w:tab w:val="left" w:pos="284"/>
        </w:tabs>
        <w:spacing w:line="288" w:lineRule="auto"/>
        <w:ind w:left="284" w:hanging="284"/>
        <w:jc w:val="both"/>
        <w:rPr>
          <w:rFonts w:asciiTheme="majorHAnsi" w:hAnsiTheme="majorHAnsi" w:cstheme="majorHAnsi"/>
          <w:b/>
          <w:sz w:val="20"/>
          <w:szCs w:val="20"/>
        </w:rPr>
      </w:pPr>
      <w:r w:rsidRPr="00204A64">
        <w:rPr>
          <w:rFonts w:asciiTheme="majorHAnsi" w:hAnsiTheme="majorHAnsi" w:cstheme="majorHAnsi"/>
          <w:sz w:val="20"/>
          <w:szCs w:val="20"/>
        </w:rPr>
        <w:t xml:space="preserve">posiadamy </w:t>
      </w:r>
      <w:r w:rsidRPr="00204A64">
        <w:rPr>
          <w:rFonts w:asciiTheme="majorHAnsi" w:hAnsiTheme="majorHAnsi" w:cstheme="majorHAnsi"/>
          <w:sz w:val="20"/>
          <w:szCs w:val="20"/>
          <w:lang w:eastAsia="ar-SA"/>
        </w:rPr>
        <w:t>wszelkie informacje konieczne do przygotowania Wniosku i przyjmujemy warunki określone w ogłoszeniu o zamówieniu,;</w:t>
      </w:r>
    </w:p>
    <w:p w14:paraId="465E7DD1" w14:textId="15EDD066" w:rsidR="00A158CE" w:rsidRPr="00204A64" w:rsidRDefault="00A158CE" w:rsidP="00D84533">
      <w:pPr>
        <w:pStyle w:val="Akapitzlist"/>
        <w:numPr>
          <w:ilvl w:val="0"/>
          <w:numId w:val="2"/>
        </w:numPr>
        <w:jc w:val="both"/>
        <w:rPr>
          <w:rFonts w:asciiTheme="majorHAnsi" w:hAnsiTheme="majorHAnsi" w:cstheme="majorHAnsi"/>
          <w:sz w:val="20"/>
          <w:szCs w:val="20"/>
          <w:lang w:eastAsia="ar-SA"/>
        </w:rPr>
      </w:pPr>
      <w:r w:rsidRPr="00204A64">
        <w:rPr>
          <w:rFonts w:asciiTheme="majorHAnsi" w:hAnsiTheme="majorHAnsi" w:cstheme="majorHAnsi"/>
          <w:sz w:val="20"/>
          <w:szCs w:val="20"/>
          <w:lang w:eastAsia="ar-SA"/>
        </w:rPr>
        <w:t xml:space="preserve">wszystkie informacje podane w niniejszym Wniosku są aktualne i zgodne z prawdą oraz zostały przedstawione z pełną świadomością konsekwencji wprowadzenia Zamawiającego w błąd przy przedstawianiu informacji. </w:t>
      </w:r>
    </w:p>
    <w:p w14:paraId="007692E8" w14:textId="17205CF3" w:rsidR="0006792C" w:rsidRPr="00204A64" w:rsidRDefault="0006792C" w:rsidP="00A158CE">
      <w:pPr>
        <w:pStyle w:val="Zwykytekst1"/>
        <w:numPr>
          <w:ilvl w:val="0"/>
          <w:numId w:val="2"/>
        </w:numPr>
        <w:tabs>
          <w:tab w:val="left" w:pos="426"/>
        </w:tabs>
        <w:spacing w:line="288" w:lineRule="auto"/>
        <w:jc w:val="both"/>
        <w:rPr>
          <w:rFonts w:asciiTheme="majorHAnsi" w:hAnsiTheme="majorHAnsi" w:cstheme="majorHAnsi"/>
        </w:rPr>
      </w:pPr>
      <w:r w:rsidRPr="00204A64">
        <w:rPr>
          <w:rFonts w:asciiTheme="majorHAnsi" w:hAnsiTheme="majorHAnsi" w:cstheme="majorHAnsi"/>
        </w:rPr>
        <w:t xml:space="preserve">informacje i dokumenty zawarte </w:t>
      </w:r>
      <w:r w:rsidR="00A41E9B" w:rsidRPr="00204A64">
        <w:rPr>
          <w:rFonts w:asciiTheme="majorHAnsi" w:hAnsiTheme="majorHAnsi" w:cstheme="majorHAnsi"/>
        </w:rPr>
        <w:t xml:space="preserve">w </w:t>
      </w:r>
      <w:r w:rsidR="00267663" w:rsidRPr="00204A64">
        <w:rPr>
          <w:rFonts w:asciiTheme="majorHAnsi" w:hAnsiTheme="majorHAnsi" w:cstheme="majorHAnsi"/>
        </w:rPr>
        <w:t>odrębnym</w:t>
      </w:r>
      <w:r w:rsidR="007722FA" w:rsidRPr="00204A64">
        <w:rPr>
          <w:rFonts w:asciiTheme="majorHAnsi" w:hAnsiTheme="majorHAnsi" w:cstheme="majorHAnsi"/>
        </w:rPr>
        <w:t xml:space="preserve">, </w:t>
      </w:r>
      <w:r w:rsidR="00267663" w:rsidRPr="00204A64">
        <w:rPr>
          <w:rFonts w:asciiTheme="majorHAnsi" w:hAnsiTheme="majorHAnsi" w:cstheme="majorHAnsi"/>
        </w:rPr>
        <w:t xml:space="preserve">stosownie </w:t>
      </w:r>
      <w:r w:rsidR="007722FA" w:rsidRPr="00204A64">
        <w:rPr>
          <w:rFonts w:asciiTheme="majorHAnsi" w:hAnsiTheme="majorHAnsi" w:cstheme="majorHAnsi"/>
        </w:rPr>
        <w:t xml:space="preserve">oznaczonym i </w:t>
      </w:r>
      <w:r w:rsidR="00267663" w:rsidRPr="00204A64">
        <w:rPr>
          <w:rFonts w:asciiTheme="majorHAnsi" w:hAnsiTheme="majorHAnsi" w:cstheme="majorHAnsi"/>
        </w:rPr>
        <w:t>nazwanym załączniku</w:t>
      </w:r>
      <w:r w:rsidR="00267663" w:rsidRPr="00204A64" w:rsidDel="00267663">
        <w:rPr>
          <w:rFonts w:asciiTheme="majorHAnsi" w:hAnsiTheme="majorHAnsi" w:cstheme="majorHAnsi"/>
        </w:rPr>
        <w:t xml:space="preserve"> </w:t>
      </w:r>
      <w:r w:rsidR="007722FA" w:rsidRPr="00204A64">
        <w:rPr>
          <w:rFonts w:asciiTheme="majorHAnsi" w:hAnsiTheme="majorHAnsi" w:cstheme="majorHAnsi"/>
        </w:rPr>
        <w:t xml:space="preserve">____ </w:t>
      </w:r>
      <w:r w:rsidR="007722FA" w:rsidRPr="00204A64">
        <w:rPr>
          <w:rFonts w:asciiTheme="majorHAnsi" w:hAnsiTheme="majorHAnsi" w:cstheme="majorHAnsi"/>
          <w:i/>
        </w:rPr>
        <w:t>(należy podać nazwę załącznika)</w:t>
      </w:r>
      <w:r w:rsidR="007722FA" w:rsidRPr="00204A64">
        <w:rPr>
          <w:rFonts w:asciiTheme="majorHAnsi" w:hAnsiTheme="majorHAnsi" w:cstheme="majorHAnsi"/>
        </w:rPr>
        <w:t xml:space="preserve"> </w:t>
      </w:r>
      <w:r w:rsidRPr="00204A64">
        <w:rPr>
          <w:rFonts w:asciiTheme="majorHAnsi" w:hAnsiTheme="majorHAnsi" w:cstheme="majorHAnsi"/>
        </w:rPr>
        <w:t xml:space="preserve">stanowią tajemnicę przedsiębiorstwa w rozumieniu przepisów o zwalczaniu nieuczciwej konkurencji, co wykazaliśmy w załączniku do </w:t>
      </w:r>
      <w:r w:rsidR="00A158CE" w:rsidRPr="00204A64">
        <w:rPr>
          <w:rFonts w:asciiTheme="majorHAnsi" w:hAnsiTheme="majorHAnsi" w:cstheme="majorHAnsi"/>
        </w:rPr>
        <w:t>Wniosku</w:t>
      </w:r>
      <w:r w:rsidR="007722FA" w:rsidRPr="00204A64">
        <w:rPr>
          <w:rFonts w:asciiTheme="majorHAnsi" w:hAnsiTheme="majorHAnsi" w:cstheme="majorHAnsi"/>
        </w:rPr>
        <w:t xml:space="preserve"> </w:t>
      </w:r>
      <w:r w:rsidRPr="00204A64">
        <w:rPr>
          <w:rFonts w:asciiTheme="majorHAnsi" w:hAnsiTheme="majorHAnsi" w:cstheme="majorHAnsi"/>
        </w:rPr>
        <w:t xml:space="preserve"> </w:t>
      </w:r>
      <w:r w:rsidR="007722FA" w:rsidRPr="00204A64">
        <w:rPr>
          <w:rFonts w:asciiTheme="majorHAnsi" w:hAnsiTheme="majorHAnsi" w:cstheme="majorHAnsi"/>
        </w:rPr>
        <w:t xml:space="preserve">____ </w:t>
      </w:r>
      <w:r w:rsidR="007722FA" w:rsidRPr="00204A64">
        <w:rPr>
          <w:rFonts w:asciiTheme="majorHAnsi" w:hAnsiTheme="majorHAnsi" w:cstheme="majorHAnsi"/>
          <w:i/>
        </w:rPr>
        <w:t>(należy podać nazwę załącznika)</w:t>
      </w:r>
      <w:r w:rsidR="00646C2B" w:rsidRPr="00204A64">
        <w:rPr>
          <w:rFonts w:asciiTheme="majorHAnsi" w:hAnsiTheme="majorHAnsi" w:cstheme="majorHAnsi"/>
          <w:i/>
        </w:rPr>
        <w:t xml:space="preserve"> </w:t>
      </w:r>
      <w:r w:rsidRPr="00204A64">
        <w:rPr>
          <w:rFonts w:asciiTheme="majorHAnsi" w:hAnsiTheme="majorHAnsi" w:cstheme="majorHAnsi"/>
        </w:rPr>
        <w:t>i zastrzegamy, że nie mogą być one udostępniane.</w:t>
      </w:r>
    </w:p>
    <w:p w14:paraId="4DFA8161" w14:textId="77777777" w:rsidR="00D84533" w:rsidRPr="00204A64" w:rsidRDefault="00A158CE" w:rsidP="00A158CE">
      <w:pPr>
        <w:pStyle w:val="Akapitzlist"/>
        <w:numPr>
          <w:ilvl w:val="0"/>
          <w:numId w:val="2"/>
        </w:numPr>
        <w:jc w:val="both"/>
        <w:rPr>
          <w:rFonts w:asciiTheme="majorHAnsi" w:hAnsiTheme="majorHAnsi" w:cstheme="majorHAnsi"/>
          <w:sz w:val="20"/>
          <w:szCs w:val="20"/>
          <w:lang w:eastAsia="ar-SA"/>
        </w:rPr>
      </w:pPr>
      <w:r w:rsidRPr="00204A64">
        <w:rPr>
          <w:rFonts w:asciiTheme="majorHAnsi" w:hAnsiTheme="majorHAnsi" w:cstheme="majorHAnsi"/>
          <w:sz w:val="20"/>
          <w:szCs w:val="20"/>
          <w:lang w:eastAsia="ar-SA"/>
        </w:rPr>
        <w:t>zapoznaliśmy się z treścią klauzuli informacyjnej dotyczącą ochrony danych osobowych</w:t>
      </w:r>
      <w:r w:rsidR="00D84533" w:rsidRPr="00204A64">
        <w:rPr>
          <w:rFonts w:asciiTheme="majorHAnsi" w:hAnsiTheme="majorHAnsi" w:cstheme="majorHAnsi"/>
          <w:sz w:val="20"/>
          <w:szCs w:val="20"/>
          <w:lang w:eastAsia="ar-SA"/>
        </w:rPr>
        <w:t>,</w:t>
      </w:r>
    </w:p>
    <w:p w14:paraId="1480C9A5" w14:textId="0A77B96D" w:rsidR="00267663" w:rsidRPr="00204A64" w:rsidRDefault="00A158CE" w:rsidP="00A158CE">
      <w:pPr>
        <w:pStyle w:val="Akapitzlist"/>
        <w:numPr>
          <w:ilvl w:val="0"/>
          <w:numId w:val="2"/>
        </w:numPr>
        <w:jc w:val="both"/>
        <w:rPr>
          <w:rFonts w:asciiTheme="majorHAnsi" w:hAnsiTheme="majorHAnsi" w:cstheme="majorHAnsi"/>
          <w:sz w:val="20"/>
          <w:szCs w:val="20"/>
          <w:lang w:eastAsia="ar-SA"/>
        </w:rPr>
      </w:pPr>
      <w:r w:rsidRPr="00204A64">
        <w:rPr>
          <w:rFonts w:asciiTheme="majorHAnsi" w:hAnsiTheme="majorHAnsi" w:cstheme="majorHAnsi"/>
          <w:sz w:val="20"/>
          <w:szCs w:val="20"/>
          <w:lang w:eastAsia="ar-SA"/>
        </w:rPr>
        <w:t xml:space="preserve"> </w:t>
      </w:r>
      <w:r w:rsidR="00267663" w:rsidRPr="00204A64">
        <w:rPr>
          <w:rFonts w:asciiTheme="majorHAnsi" w:hAnsiTheme="majorHAnsi" w:cstheme="majorHAnsi"/>
          <w:sz w:val="20"/>
          <w:szCs w:val="20"/>
        </w:rPr>
        <w:t>wypełni</w:t>
      </w:r>
      <w:r w:rsidR="00A41E9B" w:rsidRPr="00204A64">
        <w:rPr>
          <w:rFonts w:asciiTheme="majorHAnsi" w:hAnsiTheme="majorHAnsi" w:cstheme="majorHAnsi"/>
          <w:sz w:val="20"/>
          <w:szCs w:val="20"/>
        </w:rPr>
        <w:t>liśmy</w:t>
      </w:r>
      <w:r w:rsidR="00267663" w:rsidRPr="00204A64">
        <w:rPr>
          <w:rFonts w:asciiTheme="majorHAnsi" w:hAnsiTheme="majorHAnsi" w:cstheme="majorHAnsi"/>
          <w:sz w:val="20"/>
          <w:szCs w:val="20"/>
        </w:rPr>
        <w:t xml:space="preserve"> obowiązki informacyjne przewidziane w art. 13 lub art. 14 RODO</w:t>
      </w:r>
      <w:r w:rsidR="00267663" w:rsidRPr="00204A64">
        <w:rPr>
          <w:rStyle w:val="Odwoanieprzypisudolnego"/>
          <w:rFonts w:asciiTheme="majorHAnsi" w:hAnsiTheme="majorHAnsi" w:cstheme="majorHAnsi"/>
          <w:sz w:val="20"/>
          <w:szCs w:val="20"/>
        </w:rPr>
        <w:footnoteReference w:id="8"/>
      </w:r>
      <w:r w:rsidR="00267663" w:rsidRPr="00204A64">
        <w:rPr>
          <w:rFonts w:asciiTheme="majorHAnsi" w:hAnsiTheme="majorHAnsi" w:cstheme="majorHAnsi"/>
          <w:sz w:val="20"/>
          <w:szCs w:val="20"/>
        </w:rPr>
        <w:t xml:space="preserve"> wobec osób fizycznych, od których dane osobowe bezpośrednio lub pośrednio pozyska</w:t>
      </w:r>
      <w:r w:rsidR="00A41E9B" w:rsidRPr="00204A64">
        <w:rPr>
          <w:rFonts w:asciiTheme="majorHAnsi" w:hAnsiTheme="majorHAnsi" w:cstheme="majorHAnsi"/>
          <w:sz w:val="20"/>
          <w:szCs w:val="20"/>
        </w:rPr>
        <w:t>liśmy</w:t>
      </w:r>
      <w:r w:rsidR="00267663" w:rsidRPr="00204A64">
        <w:rPr>
          <w:rFonts w:asciiTheme="majorHAnsi" w:hAnsiTheme="majorHAnsi" w:cstheme="majorHAnsi"/>
          <w:sz w:val="20"/>
          <w:szCs w:val="20"/>
        </w:rPr>
        <w:t xml:space="preserve"> w celu ubiegania się o udzielenie zamówienia </w:t>
      </w:r>
      <w:r w:rsidR="00267663" w:rsidRPr="00204A64">
        <w:rPr>
          <w:rFonts w:asciiTheme="majorHAnsi" w:hAnsiTheme="majorHAnsi" w:cstheme="majorHAnsi"/>
          <w:sz w:val="20"/>
          <w:szCs w:val="20"/>
        </w:rPr>
        <w:lastRenderedPageBreak/>
        <w:t>publicznego w niniejszym postępowaniu</w:t>
      </w:r>
      <w:r w:rsidR="00AB72DF" w:rsidRPr="00204A64">
        <w:rPr>
          <w:rFonts w:asciiTheme="majorHAnsi" w:hAnsiTheme="majorHAnsi" w:cstheme="majorHAnsi"/>
          <w:sz w:val="20"/>
          <w:szCs w:val="20"/>
        </w:rPr>
        <w:t>, i których dane zostały przekazane Zamawiającemu w ramach zamówienia</w:t>
      </w:r>
      <w:r w:rsidR="00267663" w:rsidRPr="00204A64">
        <w:rPr>
          <w:rStyle w:val="Odwoanieprzypisudolnego"/>
          <w:rFonts w:asciiTheme="majorHAnsi" w:hAnsiTheme="majorHAnsi" w:cstheme="majorHAnsi"/>
          <w:sz w:val="20"/>
          <w:szCs w:val="20"/>
        </w:rPr>
        <w:footnoteReference w:id="9"/>
      </w:r>
      <w:r w:rsidR="00D84533" w:rsidRPr="00204A64">
        <w:rPr>
          <w:rFonts w:asciiTheme="majorHAnsi" w:hAnsiTheme="majorHAnsi" w:cstheme="majorHAnsi"/>
          <w:sz w:val="20"/>
          <w:szCs w:val="20"/>
        </w:rPr>
        <w:t>;</w:t>
      </w:r>
    </w:p>
    <w:p w14:paraId="4F921D9F" w14:textId="77777777" w:rsidR="0006792C" w:rsidRPr="00204A64" w:rsidRDefault="00267663" w:rsidP="00A158CE">
      <w:pPr>
        <w:pStyle w:val="Zwykytekst1"/>
        <w:numPr>
          <w:ilvl w:val="0"/>
          <w:numId w:val="2"/>
        </w:numPr>
        <w:tabs>
          <w:tab w:val="left" w:pos="426"/>
        </w:tabs>
        <w:spacing w:line="288" w:lineRule="auto"/>
        <w:ind w:left="426" w:hanging="426"/>
        <w:jc w:val="both"/>
        <w:rPr>
          <w:rFonts w:asciiTheme="majorHAnsi" w:hAnsiTheme="majorHAnsi" w:cstheme="majorHAnsi"/>
        </w:rPr>
      </w:pPr>
      <w:r w:rsidRPr="00204A64">
        <w:rPr>
          <w:rFonts w:asciiTheme="majorHAnsi" w:hAnsiTheme="majorHAnsi" w:cstheme="majorHAnsi"/>
          <w:b/>
        </w:rPr>
        <w:t>UPOWA</w:t>
      </w:r>
      <w:r w:rsidR="003F461E" w:rsidRPr="00204A64">
        <w:rPr>
          <w:rFonts w:asciiTheme="majorHAnsi" w:hAnsiTheme="majorHAnsi" w:cstheme="majorHAnsi"/>
          <w:b/>
        </w:rPr>
        <w:t>Ż</w:t>
      </w:r>
      <w:r w:rsidRPr="00204A64">
        <w:rPr>
          <w:rFonts w:asciiTheme="majorHAnsi" w:hAnsiTheme="majorHAnsi" w:cstheme="majorHAnsi"/>
          <w:b/>
        </w:rPr>
        <w:t>NIONYM DO KONTAKTU</w:t>
      </w:r>
      <w:r w:rsidR="0006792C" w:rsidRPr="00204A64">
        <w:rPr>
          <w:rFonts w:asciiTheme="majorHAnsi" w:hAnsiTheme="majorHAnsi" w:cstheme="majorHAnsi"/>
        </w:rPr>
        <w:t xml:space="preserve"> w sprawie przedmiotowego postępowania </w:t>
      </w:r>
      <w:r w:rsidRPr="00204A64">
        <w:rPr>
          <w:rFonts w:asciiTheme="majorHAnsi" w:hAnsiTheme="majorHAnsi" w:cstheme="majorHAnsi"/>
        </w:rPr>
        <w:t>jest</w:t>
      </w:r>
      <w:r w:rsidR="0006792C" w:rsidRPr="00204A64">
        <w:rPr>
          <w:rFonts w:asciiTheme="majorHAnsi" w:hAnsiTheme="majorHAnsi" w:cstheme="majorHAnsi"/>
        </w:rPr>
        <w:t>:</w:t>
      </w:r>
    </w:p>
    <w:p w14:paraId="612D7F91" w14:textId="1E3BD590" w:rsidR="0006792C" w:rsidRPr="00204A64" w:rsidRDefault="0006792C" w:rsidP="00A158CE">
      <w:pPr>
        <w:pStyle w:val="Zwykytekst1"/>
        <w:spacing w:line="288" w:lineRule="auto"/>
        <w:ind w:left="426"/>
        <w:jc w:val="both"/>
        <w:rPr>
          <w:rFonts w:asciiTheme="majorHAnsi" w:hAnsiTheme="majorHAnsi" w:cstheme="majorHAnsi"/>
        </w:rPr>
      </w:pPr>
      <w:r w:rsidRPr="00204A64">
        <w:rPr>
          <w:rFonts w:asciiTheme="majorHAnsi" w:hAnsiTheme="majorHAnsi" w:cstheme="majorHAnsi"/>
        </w:rPr>
        <w:t>Imię i nazwisko:______________________________________________________</w:t>
      </w:r>
      <w:r w:rsidRPr="00204A64">
        <w:rPr>
          <w:rFonts w:asciiTheme="majorHAnsi" w:hAnsiTheme="majorHAnsi" w:cstheme="majorHAnsi"/>
        </w:rPr>
        <w:br/>
        <w:t>tel. _______________ e-mail: ________________________</w:t>
      </w:r>
      <w:r w:rsidR="00D84533" w:rsidRPr="00204A64">
        <w:rPr>
          <w:rFonts w:asciiTheme="majorHAnsi" w:hAnsiTheme="majorHAnsi" w:cstheme="majorHAnsi"/>
        </w:rPr>
        <w:t>;</w:t>
      </w:r>
    </w:p>
    <w:p w14:paraId="31F5BB0B" w14:textId="77777777" w:rsidR="0006792C" w:rsidRPr="00204A64" w:rsidRDefault="0006792C" w:rsidP="00A158CE">
      <w:pPr>
        <w:pStyle w:val="Zwykytekst1"/>
        <w:numPr>
          <w:ilvl w:val="0"/>
          <w:numId w:val="2"/>
        </w:numPr>
        <w:tabs>
          <w:tab w:val="left" w:pos="426"/>
        </w:tabs>
        <w:spacing w:line="288" w:lineRule="auto"/>
        <w:jc w:val="both"/>
        <w:rPr>
          <w:rFonts w:asciiTheme="majorHAnsi" w:hAnsiTheme="majorHAnsi" w:cstheme="majorHAnsi"/>
        </w:rPr>
      </w:pPr>
      <w:r w:rsidRPr="00204A64">
        <w:rPr>
          <w:rFonts w:asciiTheme="majorHAnsi" w:hAnsiTheme="majorHAnsi" w:cstheme="majorHAnsi"/>
          <w:b/>
        </w:rPr>
        <w:t xml:space="preserve">SPIS dołączonych oświadczeń i dokumentów: </w:t>
      </w:r>
      <w:r w:rsidRPr="00204A64">
        <w:rPr>
          <w:rFonts w:asciiTheme="majorHAnsi" w:hAnsiTheme="majorHAnsi" w:cstheme="majorHAnsi"/>
          <w:i/>
        </w:rPr>
        <w:t>(należy wymienić wszystkie złożone oświadczenia i dokumenty itp.)</w:t>
      </w:r>
      <w:r w:rsidRPr="00204A64">
        <w:rPr>
          <w:rFonts w:asciiTheme="majorHAnsi" w:hAnsiTheme="majorHAnsi" w:cstheme="majorHAnsi"/>
        </w:rPr>
        <w:t>:</w:t>
      </w:r>
    </w:p>
    <w:p w14:paraId="786E9C5F" w14:textId="267D204A" w:rsidR="0006792C" w:rsidRPr="00204A64" w:rsidRDefault="0006792C" w:rsidP="00A158CE">
      <w:pPr>
        <w:pStyle w:val="Zwykytekst1"/>
        <w:tabs>
          <w:tab w:val="left" w:pos="1080"/>
        </w:tabs>
        <w:spacing w:line="288" w:lineRule="auto"/>
        <w:jc w:val="both"/>
        <w:rPr>
          <w:rFonts w:asciiTheme="majorHAnsi" w:hAnsiTheme="majorHAnsi" w:cstheme="majorHAnsi"/>
        </w:rPr>
      </w:pPr>
      <w:r w:rsidRPr="00204A64">
        <w:rPr>
          <w:rFonts w:asciiTheme="majorHAnsi" w:hAnsiTheme="majorHAnsi" w:cstheme="majorHAnsi"/>
        </w:rPr>
        <w:t>___________________________________________________________________________________________</w:t>
      </w:r>
    </w:p>
    <w:p w14:paraId="1C641A7E" w14:textId="4CDF32FA" w:rsidR="00C4286A" w:rsidRPr="00204A64" w:rsidRDefault="0006792C" w:rsidP="00A158CE">
      <w:pPr>
        <w:pStyle w:val="Zwykytekst1"/>
        <w:spacing w:line="288" w:lineRule="auto"/>
        <w:jc w:val="both"/>
        <w:rPr>
          <w:rFonts w:asciiTheme="majorHAnsi" w:hAnsiTheme="majorHAnsi" w:cstheme="majorHAnsi"/>
        </w:rPr>
      </w:pPr>
      <w:r w:rsidRPr="00204A64">
        <w:rPr>
          <w:rFonts w:asciiTheme="majorHAnsi" w:hAnsiTheme="majorHAnsi" w:cstheme="majorHAnsi"/>
        </w:rPr>
        <w:t>* niepotrzebne skreślić</w:t>
      </w:r>
    </w:p>
    <w:p w14:paraId="475923F2" w14:textId="77777777" w:rsidR="00C4286A" w:rsidRPr="00204A64" w:rsidRDefault="00C4286A" w:rsidP="00A158CE">
      <w:pPr>
        <w:pStyle w:val="Zwykytekst1"/>
        <w:spacing w:line="288" w:lineRule="auto"/>
        <w:jc w:val="both"/>
        <w:rPr>
          <w:rFonts w:asciiTheme="majorHAnsi" w:hAnsiTheme="majorHAnsi" w:cstheme="majorHAnsi"/>
        </w:rPr>
      </w:pPr>
    </w:p>
    <w:p w14:paraId="4CCC4EE7" w14:textId="4239F348" w:rsidR="00C4286A" w:rsidRPr="00204A64" w:rsidRDefault="00C4286A" w:rsidP="00CB793C">
      <w:pPr>
        <w:pStyle w:val="Zwykytekst1"/>
        <w:spacing w:line="288" w:lineRule="auto"/>
        <w:jc w:val="right"/>
        <w:rPr>
          <w:rFonts w:asciiTheme="majorHAnsi" w:hAnsiTheme="majorHAnsi" w:cstheme="majorHAnsi"/>
        </w:rPr>
      </w:pPr>
      <w:r w:rsidRPr="00204A64">
        <w:rPr>
          <w:rFonts w:asciiTheme="majorHAnsi" w:hAnsiTheme="majorHAnsi" w:cstheme="majorHAnsi"/>
        </w:rPr>
        <w:t xml:space="preserve">…………………………………………………………… </w:t>
      </w:r>
    </w:p>
    <w:p w14:paraId="61B438A7" w14:textId="3EF844F6" w:rsidR="00C4286A" w:rsidRPr="00204A64" w:rsidRDefault="00C4286A" w:rsidP="00CB793C">
      <w:pPr>
        <w:pStyle w:val="Zwykytekst1"/>
        <w:spacing w:line="288" w:lineRule="auto"/>
        <w:jc w:val="right"/>
        <w:rPr>
          <w:rFonts w:asciiTheme="majorHAnsi" w:hAnsiTheme="majorHAnsi" w:cstheme="majorHAnsi"/>
        </w:rPr>
      </w:pPr>
      <w:r w:rsidRPr="00204A64">
        <w:rPr>
          <w:rFonts w:asciiTheme="majorHAnsi" w:hAnsiTheme="majorHAnsi" w:cstheme="majorHAnsi"/>
        </w:rPr>
        <w:t>(podpis osoby uprawnionej do reprezentacji Wykonawcy)</w:t>
      </w:r>
    </w:p>
    <w:p w14:paraId="1361CAA6" w14:textId="77777777" w:rsidR="001672CD" w:rsidRPr="00204A64" w:rsidRDefault="001672CD" w:rsidP="00CB793C">
      <w:pPr>
        <w:pStyle w:val="Zwykytekst1"/>
        <w:spacing w:line="288" w:lineRule="auto"/>
        <w:jc w:val="right"/>
        <w:rPr>
          <w:rFonts w:asciiTheme="majorHAnsi" w:hAnsiTheme="majorHAnsi" w:cstheme="majorHAnsi"/>
        </w:rPr>
      </w:pPr>
    </w:p>
    <w:p w14:paraId="2B700C9F" w14:textId="77777777" w:rsidR="001672CD" w:rsidRPr="00204A64" w:rsidRDefault="001672CD" w:rsidP="00CB793C">
      <w:pPr>
        <w:pStyle w:val="Zwykytekst1"/>
        <w:spacing w:line="288" w:lineRule="auto"/>
        <w:jc w:val="right"/>
        <w:rPr>
          <w:rFonts w:asciiTheme="majorHAnsi" w:hAnsiTheme="majorHAnsi" w:cstheme="majorHAnsi"/>
        </w:rPr>
      </w:pPr>
    </w:p>
    <w:p w14:paraId="38ADFF43" w14:textId="77777777" w:rsidR="008165D4" w:rsidRPr="00204A64" w:rsidRDefault="008165D4" w:rsidP="00CB793C">
      <w:pPr>
        <w:pStyle w:val="Zwykytekst1"/>
        <w:spacing w:line="288" w:lineRule="auto"/>
        <w:jc w:val="right"/>
        <w:rPr>
          <w:rFonts w:asciiTheme="majorHAnsi" w:hAnsiTheme="majorHAnsi" w:cstheme="majorHAnsi"/>
        </w:rPr>
      </w:pPr>
    </w:p>
    <w:p w14:paraId="3EDD376A" w14:textId="77777777" w:rsidR="00A81282" w:rsidRPr="00204A64" w:rsidRDefault="00A81282" w:rsidP="00CB793C">
      <w:pPr>
        <w:pStyle w:val="Zwykytekst1"/>
        <w:spacing w:line="288" w:lineRule="auto"/>
        <w:jc w:val="right"/>
        <w:rPr>
          <w:rFonts w:asciiTheme="majorHAnsi" w:hAnsiTheme="majorHAnsi" w:cstheme="majorHAnsi"/>
        </w:rPr>
      </w:pPr>
    </w:p>
    <w:p w14:paraId="47A3BCE4" w14:textId="77777777" w:rsidR="00A81282" w:rsidRPr="00204A64" w:rsidRDefault="00A81282" w:rsidP="00CB793C">
      <w:pPr>
        <w:pStyle w:val="Zwykytekst1"/>
        <w:spacing w:line="288" w:lineRule="auto"/>
        <w:jc w:val="right"/>
        <w:rPr>
          <w:rFonts w:asciiTheme="majorHAnsi" w:hAnsiTheme="majorHAnsi" w:cstheme="majorHAnsi"/>
        </w:rPr>
      </w:pPr>
    </w:p>
    <w:p w14:paraId="6F92596E" w14:textId="77777777" w:rsidR="00A81282" w:rsidRPr="00204A64" w:rsidRDefault="00A81282" w:rsidP="00CB793C">
      <w:pPr>
        <w:pStyle w:val="Zwykytekst1"/>
        <w:spacing w:line="288" w:lineRule="auto"/>
        <w:jc w:val="right"/>
        <w:rPr>
          <w:rFonts w:asciiTheme="majorHAnsi" w:hAnsiTheme="majorHAnsi" w:cstheme="majorHAnsi"/>
        </w:rPr>
      </w:pPr>
    </w:p>
    <w:p w14:paraId="5C7DD2A9" w14:textId="589E025A" w:rsidR="00A81282" w:rsidRPr="00204A64" w:rsidRDefault="00A81282" w:rsidP="00CB793C">
      <w:pPr>
        <w:pStyle w:val="Zwykytekst1"/>
        <w:spacing w:line="288" w:lineRule="auto"/>
        <w:jc w:val="right"/>
        <w:rPr>
          <w:rFonts w:asciiTheme="majorHAnsi" w:hAnsiTheme="majorHAnsi" w:cstheme="majorHAnsi"/>
        </w:rPr>
      </w:pPr>
    </w:p>
    <w:p w14:paraId="40CD2D02" w14:textId="430E071A" w:rsidR="00FB1A71" w:rsidRPr="00204A64" w:rsidRDefault="00FB1A71" w:rsidP="00CB793C">
      <w:pPr>
        <w:pStyle w:val="Zwykytekst1"/>
        <w:spacing w:line="288" w:lineRule="auto"/>
        <w:jc w:val="right"/>
        <w:rPr>
          <w:rFonts w:asciiTheme="majorHAnsi" w:hAnsiTheme="majorHAnsi" w:cstheme="majorHAnsi"/>
        </w:rPr>
      </w:pPr>
    </w:p>
    <w:p w14:paraId="0C33409F" w14:textId="77777777" w:rsidR="00FB1A71" w:rsidRPr="00204A64" w:rsidRDefault="00FB1A71" w:rsidP="00CB793C">
      <w:pPr>
        <w:pStyle w:val="Zwykytekst1"/>
        <w:spacing w:line="288" w:lineRule="auto"/>
        <w:jc w:val="right"/>
        <w:rPr>
          <w:rFonts w:asciiTheme="majorHAnsi" w:hAnsiTheme="majorHAnsi" w:cstheme="majorHAnsi"/>
        </w:rPr>
      </w:pPr>
    </w:p>
    <w:p w14:paraId="57B968B0" w14:textId="77777777" w:rsidR="009E03EA" w:rsidRPr="00204A64" w:rsidRDefault="009E03EA" w:rsidP="00CB793C">
      <w:pPr>
        <w:pStyle w:val="Zwykytekst"/>
        <w:suppressAutoHyphens/>
        <w:spacing w:line="288" w:lineRule="auto"/>
        <w:jc w:val="right"/>
        <w:rPr>
          <w:rFonts w:asciiTheme="majorHAnsi" w:hAnsiTheme="majorHAnsi" w:cstheme="majorHAnsi"/>
          <w:b/>
        </w:rPr>
        <w:sectPr w:rsidR="009E03EA" w:rsidRPr="00204A64" w:rsidSect="009C0A75">
          <w:pgSz w:w="11906" w:h="16838"/>
          <w:pgMar w:top="1258" w:right="1418" w:bottom="1276" w:left="1418" w:header="709" w:footer="626" w:gutter="0"/>
          <w:cols w:space="708"/>
          <w:docGrid w:linePitch="360"/>
        </w:sectPr>
      </w:pPr>
    </w:p>
    <w:p w14:paraId="0C0870C6" w14:textId="5429FD29" w:rsidR="008F47E8" w:rsidRPr="00204A64" w:rsidRDefault="008F47E8" w:rsidP="008F47E8">
      <w:pPr>
        <w:spacing w:line="288" w:lineRule="auto"/>
        <w:jc w:val="center"/>
        <w:rPr>
          <w:rFonts w:asciiTheme="majorHAnsi" w:hAnsiTheme="majorHAnsi" w:cstheme="majorHAnsi"/>
          <w:b/>
          <w:bCs/>
          <w:spacing w:val="4"/>
          <w:sz w:val="20"/>
          <w:szCs w:val="20"/>
        </w:rPr>
      </w:pPr>
      <w:r w:rsidRPr="00204A64">
        <w:rPr>
          <w:rFonts w:asciiTheme="majorHAnsi" w:hAnsiTheme="majorHAnsi" w:cstheme="majorHAnsi"/>
          <w:b/>
          <w:bCs/>
          <w:iCs/>
          <w:sz w:val="20"/>
          <w:szCs w:val="20"/>
        </w:rPr>
        <w:lastRenderedPageBreak/>
        <w:t>Załącznik nr 4 - JEDZ (dokument wygenerowany z systemu)</w:t>
      </w:r>
    </w:p>
    <w:p w14:paraId="69DC4A38" w14:textId="77777777" w:rsidR="008F47E8" w:rsidRPr="00204A64" w:rsidRDefault="008F47E8" w:rsidP="00CB793C">
      <w:pPr>
        <w:spacing w:line="288" w:lineRule="auto"/>
        <w:jc w:val="both"/>
        <w:rPr>
          <w:rFonts w:asciiTheme="majorHAnsi" w:hAnsiTheme="majorHAnsi" w:cstheme="majorHAnsi"/>
          <w:spacing w:val="4"/>
          <w:sz w:val="20"/>
          <w:szCs w:val="20"/>
        </w:rPr>
      </w:pPr>
    </w:p>
    <w:p w14:paraId="6EC5615E" w14:textId="77777777" w:rsidR="008A1704" w:rsidRPr="00204A64" w:rsidRDefault="008A1704" w:rsidP="00CB793C">
      <w:pPr>
        <w:spacing w:line="288" w:lineRule="auto"/>
        <w:rPr>
          <w:rFonts w:asciiTheme="majorHAnsi" w:hAnsiTheme="majorHAnsi" w:cstheme="majorHAnsi"/>
          <w:b/>
          <w:sz w:val="20"/>
          <w:szCs w:val="20"/>
        </w:rPr>
        <w:sectPr w:rsidR="008A1704" w:rsidRPr="00204A64" w:rsidSect="009C0A75">
          <w:pgSz w:w="11906" w:h="16838"/>
          <w:pgMar w:top="1258" w:right="1418" w:bottom="1276" w:left="1418" w:header="709" w:footer="626" w:gutter="0"/>
          <w:cols w:space="708"/>
          <w:docGrid w:linePitch="360"/>
        </w:sectPr>
      </w:pPr>
    </w:p>
    <w:p w14:paraId="5715CD9C" w14:textId="7440AC9A" w:rsidR="008F47E8" w:rsidRPr="00204A64" w:rsidRDefault="008F47E8" w:rsidP="008F47E8">
      <w:pPr>
        <w:spacing w:line="288" w:lineRule="auto"/>
        <w:jc w:val="center"/>
        <w:rPr>
          <w:rFonts w:asciiTheme="majorHAnsi" w:hAnsiTheme="majorHAnsi" w:cstheme="majorHAnsi"/>
          <w:b/>
          <w:sz w:val="20"/>
          <w:szCs w:val="20"/>
        </w:rPr>
      </w:pPr>
      <w:r w:rsidRPr="00204A64">
        <w:rPr>
          <w:rFonts w:asciiTheme="majorHAnsi" w:hAnsiTheme="majorHAnsi" w:cstheme="majorHAnsi"/>
          <w:b/>
          <w:sz w:val="20"/>
          <w:szCs w:val="20"/>
        </w:rPr>
        <w:lastRenderedPageBreak/>
        <w:t xml:space="preserve">Załącznik nr 5 </w:t>
      </w:r>
      <w:r w:rsidRPr="00F774E3">
        <w:rPr>
          <w:rFonts w:asciiTheme="majorHAnsi" w:hAnsiTheme="majorHAnsi" w:cstheme="majorHAnsi"/>
          <w:b/>
          <w:sz w:val="20"/>
          <w:szCs w:val="20"/>
        </w:rPr>
        <w:t>Wykaz dostaw</w:t>
      </w:r>
      <w:r w:rsidR="007C23CB" w:rsidRPr="00F774E3">
        <w:rPr>
          <w:rFonts w:asciiTheme="majorHAnsi" w:hAnsiTheme="majorHAnsi" w:cstheme="majorHAnsi"/>
          <w:b/>
          <w:sz w:val="20"/>
          <w:szCs w:val="20"/>
        </w:rPr>
        <w:t>/usług</w:t>
      </w:r>
    </w:p>
    <w:p w14:paraId="31A85C85" w14:textId="2A649921" w:rsidR="008F47E8" w:rsidRPr="00204A64" w:rsidRDefault="008F47E8" w:rsidP="008F47E8">
      <w:pPr>
        <w:autoSpaceDN w:val="0"/>
        <w:spacing w:line="288" w:lineRule="auto"/>
        <w:ind w:left="7379"/>
        <w:rPr>
          <w:rFonts w:asciiTheme="majorHAnsi" w:eastAsia="Calibri" w:hAnsiTheme="majorHAnsi" w:cstheme="majorHAnsi"/>
          <w:kern w:val="3"/>
          <w:sz w:val="20"/>
          <w:szCs w:val="20"/>
          <w:lang w:eastAsia="ja-JP"/>
        </w:rPr>
      </w:pPr>
    </w:p>
    <w:tbl>
      <w:tblPr>
        <w:tblW w:w="9459" w:type="dxa"/>
        <w:tblInd w:w="151" w:type="dxa"/>
        <w:tblCellMar>
          <w:left w:w="10" w:type="dxa"/>
          <w:right w:w="10" w:type="dxa"/>
        </w:tblCellMar>
        <w:tblLook w:val="0000" w:firstRow="0" w:lastRow="0" w:firstColumn="0" w:lastColumn="0" w:noHBand="0" w:noVBand="0"/>
      </w:tblPr>
      <w:tblGrid>
        <w:gridCol w:w="3211"/>
        <w:gridCol w:w="6248"/>
      </w:tblGrid>
      <w:tr w:rsidR="008F47E8" w:rsidRPr="00204A64" w14:paraId="2128226B" w14:textId="77777777" w:rsidTr="00725B73">
        <w:trPr>
          <w:trHeight w:val="1030"/>
        </w:trPr>
        <w:tc>
          <w:tcPr>
            <w:tcW w:w="32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70" w:type="dxa"/>
              <w:left w:w="67" w:type="dxa"/>
              <w:bottom w:w="0" w:type="dxa"/>
              <w:right w:w="115" w:type="dxa"/>
            </w:tcMar>
          </w:tcPr>
          <w:p w14:paraId="22F2155D" w14:textId="77777777" w:rsidR="008F47E8" w:rsidRPr="00204A64" w:rsidRDefault="008F47E8" w:rsidP="00725B73">
            <w:pPr>
              <w:autoSpaceDN w:val="0"/>
              <w:spacing w:line="288" w:lineRule="auto"/>
              <w:ind w:left="107"/>
              <w:jc w:val="center"/>
              <w:rPr>
                <w:rFonts w:asciiTheme="majorHAnsi" w:eastAsia="Calibri" w:hAnsiTheme="majorHAnsi" w:cstheme="majorHAnsi"/>
                <w:kern w:val="3"/>
                <w:sz w:val="20"/>
                <w:szCs w:val="20"/>
                <w:lang w:eastAsia="ja-JP"/>
              </w:rPr>
            </w:pPr>
            <w:r w:rsidRPr="00204A64">
              <w:rPr>
                <w:rFonts w:asciiTheme="majorHAnsi" w:hAnsiTheme="majorHAnsi" w:cstheme="majorHAnsi"/>
                <w:b/>
                <w:color w:val="000000"/>
                <w:sz w:val="22"/>
                <w:szCs w:val="22"/>
              </w:rPr>
              <w:t xml:space="preserve"> </w:t>
            </w:r>
          </w:p>
          <w:p w14:paraId="3C2A495B" w14:textId="77777777" w:rsidR="008F47E8" w:rsidRPr="00204A64" w:rsidRDefault="008F47E8" w:rsidP="00725B73">
            <w:pPr>
              <w:autoSpaceDN w:val="0"/>
              <w:spacing w:line="288" w:lineRule="auto"/>
              <w:ind w:left="109"/>
              <w:jc w:val="center"/>
              <w:rPr>
                <w:rFonts w:asciiTheme="majorHAnsi" w:eastAsia="Calibri" w:hAnsiTheme="majorHAnsi" w:cstheme="majorHAnsi"/>
                <w:kern w:val="3"/>
                <w:sz w:val="20"/>
                <w:szCs w:val="20"/>
                <w:lang w:eastAsia="ja-JP"/>
              </w:rPr>
            </w:pPr>
            <w:r w:rsidRPr="00204A64">
              <w:rPr>
                <w:rFonts w:asciiTheme="majorHAnsi" w:hAnsiTheme="majorHAnsi" w:cstheme="majorHAnsi"/>
                <w:i/>
                <w:color w:val="000000"/>
                <w:sz w:val="22"/>
                <w:szCs w:val="22"/>
              </w:rPr>
              <w:t xml:space="preserve"> </w:t>
            </w:r>
          </w:p>
          <w:p w14:paraId="3D4D0738" w14:textId="77777777" w:rsidR="008F47E8" w:rsidRPr="00204A64" w:rsidRDefault="008F47E8" w:rsidP="00725B73">
            <w:pPr>
              <w:autoSpaceDN w:val="0"/>
              <w:spacing w:line="288" w:lineRule="auto"/>
              <w:ind w:left="109"/>
              <w:jc w:val="center"/>
              <w:rPr>
                <w:rFonts w:asciiTheme="majorHAnsi" w:eastAsia="Calibri" w:hAnsiTheme="majorHAnsi" w:cstheme="majorHAnsi"/>
                <w:kern w:val="3"/>
                <w:sz w:val="20"/>
                <w:szCs w:val="20"/>
                <w:lang w:eastAsia="ja-JP"/>
              </w:rPr>
            </w:pPr>
            <w:r w:rsidRPr="00204A64">
              <w:rPr>
                <w:rFonts w:asciiTheme="majorHAnsi" w:hAnsiTheme="majorHAnsi" w:cstheme="majorHAnsi"/>
                <w:i/>
                <w:color w:val="000000"/>
                <w:sz w:val="22"/>
                <w:szCs w:val="22"/>
              </w:rPr>
              <w:t xml:space="preserve"> </w:t>
            </w:r>
          </w:p>
          <w:p w14:paraId="4F1ABD0B" w14:textId="77777777" w:rsidR="008F47E8" w:rsidRPr="00204A64" w:rsidRDefault="008F47E8" w:rsidP="00725B73">
            <w:pPr>
              <w:autoSpaceDN w:val="0"/>
              <w:spacing w:line="288" w:lineRule="auto"/>
              <w:rPr>
                <w:rFonts w:asciiTheme="majorHAnsi" w:eastAsia="Calibri" w:hAnsiTheme="majorHAnsi" w:cstheme="majorHAnsi"/>
                <w:kern w:val="3"/>
                <w:sz w:val="20"/>
                <w:szCs w:val="20"/>
                <w:lang w:eastAsia="ja-JP"/>
              </w:rPr>
            </w:pPr>
            <w:r w:rsidRPr="00204A64">
              <w:rPr>
                <w:rFonts w:asciiTheme="majorHAnsi" w:hAnsiTheme="majorHAnsi" w:cstheme="majorHAnsi"/>
                <w:i/>
                <w:color w:val="000000"/>
                <w:sz w:val="22"/>
                <w:szCs w:val="22"/>
              </w:rPr>
              <w:t xml:space="preserve"> </w:t>
            </w:r>
          </w:p>
          <w:p w14:paraId="4FD336B2" w14:textId="77777777" w:rsidR="008F47E8" w:rsidRPr="00204A64" w:rsidRDefault="008F47E8" w:rsidP="00725B73">
            <w:pPr>
              <w:autoSpaceDN w:val="0"/>
              <w:spacing w:line="288" w:lineRule="auto"/>
              <w:ind w:left="118"/>
              <w:rPr>
                <w:rFonts w:asciiTheme="majorHAnsi" w:eastAsia="Calibri" w:hAnsiTheme="majorHAnsi" w:cstheme="majorHAnsi"/>
                <w:kern w:val="3"/>
                <w:sz w:val="20"/>
                <w:szCs w:val="20"/>
                <w:lang w:eastAsia="ja-JP"/>
              </w:rPr>
            </w:pPr>
            <w:r w:rsidRPr="00204A64">
              <w:rPr>
                <w:rFonts w:asciiTheme="majorHAnsi" w:hAnsiTheme="majorHAnsi" w:cstheme="majorHAnsi"/>
                <w:i/>
                <w:color w:val="000000"/>
                <w:sz w:val="16"/>
                <w:szCs w:val="22"/>
              </w:rPr>
              <w:t>(Nazwa Wykonawcy/Wykonawców)</w:t>
            </w:r>
            <w:r w:rsidRPr="00204A64">
              <w:rPr>
                <w:rFonts w:asciiTheme="majorHAnsi" w:hAnsiTheme="majorHAnsi" w:cstheme="majorHAnsi"/>
                <w:b/>
                <w:color w:val="000000"/>
                <w:sz w:val="22"/>
                <w:szCs w:val="22"/>
              </w:rPr>
              <w:t xml:space="preserve"> </w:t>
            </w:r>
          </w:p>
        </w:tc>
        <w:tc>
          <w:tcPr>
            <w:tcW w:w="624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70" w:type="dxa"/>
              <w:left w:w="67" w:type="dxa"/>
              <w:bottom w:w="0" w:type="dxa"/>
              <w:right w:w="115" w:type="dxa"/>
            </w:tcMar>
          </w:tcPr>
          <w:p w14:paraId="74E6337C" w14:textId="77777777" w:rsidR="008F47E8" w:rsidRPr="00204A64" w:rsidRDefault="008F47E8" w:rsidP="00725B73">
            <w:pPr>
              <w:autoSpaceDN w:val="0"/>
              <w:spacing w:line="288" w:lineRule="auto"/>
              <w:ind w:left="116"/>
              <w:jc w:val="center"/>
              <w:rPr>
                <w:rFonts w:asciiTheme="majorHAnsi" w:eastAsia="Calibri" w:hAnsiTheme="majorHAnsi" w:cstheme="majorHAnsi"/>
                <w:kern w:val="3"/>
                <w:sz w:val="20"/>
                <w:szCs w:val="20"/>
                <w:lang w:eastAsia="ja-JP"/>
              </w:rPr>
            </w:pPr>
            <w:r w:rsidRPr="00204A64">
              <w:rPr>
                <w:rFonts w:asciiTheme="majorHAnsi" w:hAnsiTheme="majorHAnsi" w:cstheme="majorHAnsi"/>
                <w:b/>
                <w:color w:val="000000"/>
                <w:sz w:val="22"/>
                <w:szCs w:val="22"/>
              </w:rPr>
              <w:t xml:space="preserve"> </w:t>
            </w:r>
          </w:p>
          <w:p w14:paraId="3E5220AC" w14:textId="77777777" w:rsidR="008F47E8" w:rsidRPr="00204A64" w:rsidRDefault="008F47E8" w:rsidP="00725B73">
            <w:pPr>
              <w:autoSpaceDN w:val="0"/>
              <w:spacing w:line="288" w:lineRule="auto"/>
              <w:ind w:left="1"/>
              <w:rPr>
                <w:rFonts w:asciiTheme="majorHAnsi" w:eastAsia="Calibri" w:hAnsiTheme="majorHAnsi" w:cstheme="majorHAnsi"/>
                <w:kern w:val="3"/>
                <w:sz w:val="20"/>
                <w:szCs w:val="20"/>
                <w:lang w:eastAsia="ja-JP"/>
              </w:rPr>
            </w:pPr>
            <w:r w:rsidRPr="00204A64">
              <w:rPr>
                <w:rFonts w:asciiTheme="majorHAnsi" w:hAnsiTheme="majorHAnsi" w:cstheme="majorHAnsi"/>
                <w:b/>
                <w:color w:val="000000"/>
                <w:sz w:val="22"/>
                <w:szCs w:val="22"/>
              </w:rPr>
              <w:t xml:space="preserve"> </w:t>
            </w:r>
          </w:p>
          <w:p w14:paraId="6FBC2D70" w14:textId="637E03EE" w:rsidR="008F47E8" w:rsidRPr="00204A64" w:rsidRDefault="008F47E8" w:rsidP="00725B73">
            <w:pPr>
              <w:autoSpaceDN w:val="0"/>
              <w:spacing w:line="288" w:lineRule="auto"/>
              <w:ind w:left="44"/>
              <w:jc w:val="center"/>
              <w:rPr>
                <w:rFonts w:asciiTheme="majorHAnsi" w:eastAsia="Calibri" w:hAnsiTheme="majorHAnsi" w:cstheme="majorHAnsi"/>
                <w:kern w:val="3"/>
                <w:sz w:val="20"/>
                <w:szCs w:val="20"/>
                <w:lang w:eastAsia="ja-JP"/>
              </w:rPr>
            </w:pPr>
            <w:r w:rsidRPr="00204A64">
              <w:rPr>
                <w:rFonts w:asciiTheme="majorHAnsi" w:hAnsiTheme="majorHAnsi" w:cstheme="majorHAnsi"/>
                <w:b/>
                <w:color w:val="000000"/>
                <w:sz w:val="22"/>
                <w:szCs w:val="22"/>
              </w:rPr>
              <w:t xml:space="preserve">WYKAZ </w:t>
            </w:r>
            <w:r w:rsidRPr="00F774E3">
              <w:rPr>
                <w:rFonts w:asciiTheme="majorHAnsi" w:hAnsiTheme="majorHAnsi" w:cstheme="majorHAnsi"/>
                <w:b/>
                <w:color w:val="000000"/>
                <w:sz w:val="22"/>
                <w:szCs w:val="22"/>
              </w:rPr>
              <w:t>DOSTAW</w:t>
            </w:r>
            <w:r w:rsidR="007C23CB" w:rsidRPr="00F774E3">
              <w:rPr>
                <w:rFonts w:asciiTheme="majorHAnsi" w:hAnsiTheme="majorHAnsi" w:cstheme="majorHAnsi"/>
                <w:b/>
                <w:color w:val="000000"/>
                <w:sz w:val="22"/>
                <w:szCs w:val="22"/>
              </w:rPr>
              <w:t>/USŁUG</w:t>
            </w:r>
            <w:r w:rsidRPr="00204A64">
              <w:rPr>
                <w:rFonts w:asciiTheme="majorHAnsi" w:hAnsiTheme="majorHAnsi" w:cstheme="majorHAnsi"/>
                <w:b/>
                <w:color w:val="000000"/>
                <w:sz w:val="22"/>
                <w:szCs w:val="22"/>
              </w:rPr>
              <w:t xml:space="preserve"> </w:t>
            </w:r>
            <w:r w:rsidRPr="00204A64">
              <w:rPr>
                <w:rFonts w:asciiTheme="majorHAnsi" w:hAnsiTheme="majorHAnsi" w:cstheme="majorHAnsi"/>
                <w:color w:val="000000"/>
                <w:sz w:val="22"/>
                <w:szCs w:val="22"/>
              </w:rPr>
              <w:t xml:space="preserve"> </w:t>
            </w:r>
          </w:p>
        </w:tc>
      </w:tr>
    </w:tbl>
    <w:p w14:paraId="1BBD18BF" w14:textId="77777777" w:rsidR="008F47E8" w:rsidRPr="00204A64" w:rsidRDefault="008F47E8" w:rsidP="008F47E8">
      <w:pPr>
        <w:autoSpaceDN w:val="0"/>
        <w:spacing w:line="288" w:lineRule="auto"/>
        <w:ind w:left="12"/>
        <w:rPr>
          <w:rFonts w:asciiTheme="majorHAnsi" w:eastAsia="Calibri" w:hAnsiTheme="majorHAnsi" w:cstheme="majorHAnsi"/>
          <w:kern w:val="3"/>
          <w:sz w:val="20"/>
          <w:szCs w:val="20"/>
          <w:lang w:eastAsia="ja-JP"/>
        </w:rPr>
      </w:pPr>
      <w:r w:rsidRPr="00204A64">
        <w:rPr>
          <w:rFonts w:asciiTheme="majorHAnsi" w:eastAsia="Verdana" w:hAnsiTheme="majorHAnsi" w:cstheme="majorHAnsi"/>
          <w:color w:val="000000"/>
          <w:sz w:val="20"/>
          <w:szCs w:val="22"/>
        </w:rPr>
        <w:t xml:space="preserve"> </w:t>
      </w:r>
    </w:p>
    <w:p w14:paraId="406B21DE" w14:textId="77777777" w:rsidR="008F47E8" w:rsidRPr="00204A64" w:rsidRDefault="008F47E8" w:rsidP="008F47E8">
      <w:pPr>
        <w:autoSpaceDN w:val="0"/>
        <w:spacing w:line="288" w:lineRule="auto"/>
        <w:ind w:left="5" w:right="62" w:hanging="11"/>
        <w:jc w:val="both"/>
        <w:rPr>
          <w:rFonts w:asciiTheme="majorHAnsi" w:eastAsia="Calibri" w:hAnsiTheme="majorHAnsi" w:cstheme="majorHAnsi"/>
          <w:kern w:val="3"/>
          <w:sz w:val="20"/>
          <w:szCs w:val="20"/>
          <w:lang w:eastAsia="ja-JP"/>
        </w:rPr>
      </w:pPr>
      <w:r w:rsidRPr="00204A64">
        <w:rPr>
          <w:rFonts w:asciiTheme="majorHAnsi" w:eastAsia="Verdana" w:hAnsiTheme="majorHAnsi" w:cstheme="majorHAnsi"/>
          <w:color w:val="000000"/>
          <w:sz w:val="20"/>
          <w:szCs w:val="22"/>
        </w:rPr>
        <w:t>W związku z prowadzonym postępowaniem o udzielenie zamówienia publicznego pn.:</w:t>
      </w:r>
      <w:r w:rsidRPr="00204A64">
        <w:rPr>
          <w:rFonts w:asciiTheme="majorHAnsi" w:eastAsia="Verdana" w:hAnsiTheme="majorHAnsi" w:cstheme="majorHAnsi"/>
          <w:b/>
          <w:i/>
          <w:color w:val="000000"/>
          <w:sz w:val="20"/>
          <w:szCs w:val="22"/>
        </w:rPr>
        <w:t xml:space="preserve"> </w:t>
      </w:r>
    </w:p>
    <w:p w14:paraId="299E1047" w14:textId="77777777" w:rsidR="00F774E3" w:rsidRPr="00F774E3" w:rsidRDefault="00F774E3" w:rsidP="00F774E3">
      <w:pPr>
        <w:spacing w:line="288" w:lineRule="auto"/>
        <w:jc w:val="both"/>
        <w:rPr>
          <w:rFonts w:ascii="Calibri" w:hAnsi="Calibri"/>
          <w:b/>
          <w:sz w:val="20"/>
          <w:szCs w:val="20"/>
        </w:rPr>
      </w:pPr>
      <w:r w:rsidRPr="00F774E3">
        <w:rPr>
          <w:rFonts w:ascii="Calibri" w:hAnsi="Calibri"/>
          <w:b/>
          <w:sz w:val="20"/>
          <w:szCs w:val="20"/>
        </w:rPr>
        <w:t>Modernizacja systemów: Układu Automatyki Neutronowej (UAN), Układu Automatyki Zabezpieczeń (UAZ) wraz z systemem sygnalizacji oraz sterowania i napędów prętów pochłaniających reaktora MARIA</w:t>
      </w:r>
    </w:p>
    <w:p w14:paraId="1B3939D4" w14:textId="01E937AC" w:rsidR="008F47E8" w:rsidRPr="00204A64" w:rsidRDefault="008F47E8" w:rsidP="008F47E8">
      <w:pPr>
        <w:autoSpaceDN w:val="0"/>
        <w:spacing w:line="288" w:lineRule="auto"/>
        <w:ind w:left="7" w:hanging="10"/>
        <w:rPr>
          <w:rFonts w:asciiTheme="majorHAnsi" w:eastAsia="Calibri" w:hAnsiTheme="majorHAnsi" w:cstheme="majorHAnsi"/>
          <w:kern w:val="3"/>
          <w:sz w:val="20"/>
          <w:szCs w:val="20"/>
          <w:lang w:eastAsia="ja-JP"/>
        </w:rPr>
      </w:pPr>
      <w:r w:rsidRPr="00204A64">
        <w:rPr>
          <w:rFonts w:asciiTheme="majorHAnsi" w:hAnsiTheme="majorHAnsi" w:cstheme="majorHAnsi"/>
          <w:bCs/>
          <w:sz w:val="20"/>
          <w:szCs w:val="20"/>
        </w:rPr>
        <w:t>Znak postępowania:</w:t>
      </w:r>
      <w:r w:rsidR="00EA4742">
        <w:rPr>
          <w:rFonts w:asciiTheme="majorHAnsi" w:hAnsiTheme="majorHAnsi" w:cstheme="majorHAnsi"/>
          <w:b/>
          <w:bCs/>
          <w:sz w:val="20"/>
          <w:szCs w:val="20"/>
        </w:rPr>
        <w:t xml:space="preserve"> </w:t>
      </w:r>
      <w:r w:rsidR="00EA4742">
        <w:rPr>
          <w:rFonts w:asciiTheme="majorHAnsi" w:hAnsiTheme="majorHAnsi" w:cstheme="majorHAnsi"/>
          <w:b/>
          <w:spacing w:val="-2"/>
          <w:sz w:val="20"/>
          <w:szCs w:val="20"/>
        </w:rPr>
        <w:t>EZP.270.20.2024</w:t>
      </w:r>
    </w:p>
    <w:p w14:paraId="7D6C482A" w14:textId="77777777" w:rsidR="008F47E8" w:rsidRPr="00204A64" w:rsidRDefault="008F47E8" w:rsidP="008F47E8">
      <w:pPr>
        <w:widowControl w:val="0"/>
        <w:spacing w:line="288" w:lineRule="auto"/>
        <w:jc w:val="both"/>
        <w:rPr>
          <w:rFonts w:asciiTheme="majorHAnsi" w:eastAsia="Calibri" w:hAnsiTheme="majorHAnsi" w:cstheme="majorHAnsi"/>
          <w:sz w:val="20"/>
          <w:szCs w:val="22"/>
          <w:u w:val="single"/>
          <w:lang w:eastAsia="en-US"/>
        </w:rPr>
      </w:pPr>
      <w:r w:rsidRPr="00204A64">
        <w:rPr>
          <w:rFonts w:asciiTheme="majorHAnsi" w:eastAsia="Verdana" w:hAnsiTheme="majorHAnsi" w:cstheme="majorHAnsi"/>
          <w:color w:val="000000"/>
          <w:sz w:val="20"/>
          <w:szCs w:val="22"/>
        </w:rPr>
        <w:t xml:space="preserve"> </w:t>
      </w:r>
      <w:r w:rsidRPr="00204A64">
        <w:rPr>
          <w:rFonts w:asciiTheme="majorHAnsi" w:eastAsia="Calibri" w:hAnsiTheme="majorHAnsi" w:cstheme="majorHAnsi"/>
          <w:sz w:val="20"/>
          <w:szCs w:val="22"/>
          <w:u w:val="single"/>
          <w:lang w:eastAsia="en-US"/>
        </w:rPr>
        <w:t>Wykonawca:</w:t>
      </w:r>
    </w:p>
    <w:p w14:paraId="3E195E68" w14:textId="77777777" w:rsidR="008F47E8" w:rsidRPr="00204A64" w:rsidRDefault="008F47E8" w:rsidP="008F47E8">
      <w:pPr>
        <w:widowControl w:val="0"/>
        <w:spacing w:line="288" w:lineRule="auto"/>
        <w:jc w:val="both"/>
        <w:rPr>
          <w:rFonts w:asciiTheme="majorHAnsi" w:eastAsia="Calibri" w:hAnsiTheme="majorHAnsi" w:cstheme="majorHAnsi"/>
          <w:sz w:val="20"/>
          <w:szCs w:val="22"/>
          <w:lang w:eastAsia="en-US"/>
        </w:rPr>
      </w:pPr>
      <w:r w:rsidRPr="00204A64">
        <w:rPr>
          <w:rFonts w:asciiTheme="majorHAnsi" w:eastAsia="Calibri" w:hAnsiTheme="majorHAnsi" w:cstheme="majorHAnsi"/>
          <w:sz w:val="20"/>
          <w:szCs w:val="22"/>
          <w:lang w:eastAsia="en-US"/>
        </w:rPr>
        <w:t>Nazwa: …………………………………………….………………………………..……………………...</w:t>
      </w:r>
    </w:p>
    <w:p w14:paraId="6E478C07" w14:textId="77777777" w:rsidR="008F47E8" w:rsidRPr="00204A64" w:rsidRDefault="008F47E8" w:rsidP="008F47E8">
      <w:pPr>
        <w:widowControl w:val="0"/>
        <w:spacing w:line="288" w:lineRule="auto"/>
        <w:jc w:val="both"/>
        <w:rPr>
          <w:rFonts w:asciiTheme="majorHAnsi" w:eastAsia="Calibri" w:hAnsiTheme="majorHAnsi" w:cstheme="majorHAnsi"/>
          <w:sz w:val="20"/>
          <w:szCs w:val="22"/>
          <w:lang w:eastAsia="en-US"/>
        </w:rPr>
      </w:pPr>
      <w:r w:rsidRPr="00204A64">
        <w:rPr>
          <w:rFonts w:asciiTheme="majorHAnsi" w:eastAsia="Calibri" w:hAnsiTheme="majorHAnsi" w:cstheme="majorHAnsi"/>
          <w:sz w:val="20"/>
          <w:szCs w:val="22"/>
          <w:lang w:eastAsia="en-US"/>
        </w:rPr>
        <w:t>Adres: …………………………………………….....……………………………………………………...</w:t>
      </w:r>
    </w:p>
    <w:p w14:paraId="49D3D6FD" w14:textId="77777777" w:rsidR="008F47E8" w:rsidRPr="00204A64" w:rsidRDefault="008F47E8" w:rsidP="008F47E8">
      <w:pPr>
        <w:widowControl w:val="0"/>
        <w:spacing w:line="288" w:lineRule="auto"/>
        <w:jc w:val="both"/>
        <w:rPr>
          <w:rFonts w:asciiTheme="majorHAnsi" w:eastAsia="Calibri" w:hAnsiTheme="majorHAnsi" w:cstheme="majorHAnsi"/>
          <w:sz w:val="20"/>
          <w:szCs w:val="22"/>
          <w:lang w:eastAsia="en-US"/>
        </w:rPr>
      </w:pPr>
      <w:r w:rsidRPr="00204A64">
        <w:rPr>
          <w:rFonts w:asciiTheme="majorHAnsi" w:eastAsia="Calibri" w:hAnsiTheme="majorHAnsi" w:cstheme="majorHAnsi"/>
          <w:sz w:val="20"/>
          <w:szCs w:val="22"/>
          <w:lang w:eastAsia="en-US"/>
        </w:rPr>
        <w:t>NIP: ……………………………………..</w:t>
      </w:r>
    </w:p>
    <w:p w14:paraId="5EEB77DB" w14:textId="77777777" w:rsidR="008F47E8" w:rsidRPr="00204A64" w:rsidRDefault="008F47E8" w:rsidP="008F47E8">
      <w:pPr>
        <w:widowControl w:val="0"/>
        <w:spacing w:line="288" w:lineRule="auto"/>
        <w:jc w:val="both"/>
        <w:rPr>
          <w:rFonts w:asciiTheme="majorHAnsi" w:eastAsia="Calibri" w:hAnsiTheme="majorHAnsi" w:cstheme="majorHAnsi"/>
          <w:b/>
          <w:sz w:val="20"/>
          <w:szCs w:val="22"/>
          <w:u w:val="single"/>
          <w:lang w:eastAsia="en-US"/>
        </w:rPr>
      </w:pPr>
      <w:r w:rsidRPr="00204A64">
        <w:rPr>
          <w:rFonts w:asciiTheme="majorHAnsi" w:eastAsia="Calibri" w:hAnsiTheme="majorHAnsi" w:cstheme="majorHAnsi"/>
          <w:sz w:val="20"/>
          <w:szCs w:val="22"/>
          <w:lang w:eastAsia="en-US"/>
        </w:rPr>
        <w:t>KRS: ........................................</w:t>
      </w:r>
    </w:p>
    <w:p w14:paraId="0A62057F" w14:textId="77777777" w:rsidR="008F47E8" w:rsidRPr="00204A64" w:rsidRDefault="008F47E8" w:rsidP="008F47E8">
      <w:pPr>
        <w:autoSpaceDN w:val="0"/>
        <w:spacing w:line="288" w:lineRule="auto"/>
        <w:ind w:left="7" w:hanging="10"/>
        <w:rPr>
          <w:rFonts w:asciiTheme="majorHAnsi" w:eastAsia="Calibri" w:hAnsiTheme="majorHAnsi" w:cstheme="majorHAnsi"/>
          <w:kern w:val="3"/>
          <w:sz w:val="20"/>
          <w:szCs w:val="20"/>
          <w:lang w:eastAsia="ja-JP"/>
        </w:rPr>
      </w:pPr>
    </w:p>
    <w:p w14:paraId="6C0B6995" w14:textId="4E878A6A" w:rsidR="008F47E8" w:rsidRPr="00204A64" w:rsidRDefault="008F47E8" w:rsidP="008F47E8">
      <w:pPr>
        <w:autoSpaceDN w:val="0"/>
        <w:spacing w:line="288" w:lineRule="auto"/>
        <w:ind w:left="7" w:right="60" w:hanging="10"/>
        <w:jc w:val="both"/>
        <w:rPr>
          <w:rFonts w:asciiTheme="majorHAnsi" w:eastAsia="Calibri" w:hAnsiTheme="majorHAnsi" w:cstheme="majorHAnsi"/>
          <w:kern w:val="3"/>
          <w:sz w:val="20"/>
          <w:szCs w:val="20"/>
          <w:lang w:eastAsia="ja-JP"/>
        </w:rPr>
      </w:pPr>
      <w:r w:rsidRPr="00204A64">
        <w:rPr>
          <w:rFonts w:asciiTheme="majorHAnsi" w:eastAsia="Verdana" w:hAnsiTheme="majorHAnsi" w:cstheme="majorHAnsi"/>
          <w:color w:val="000000"/>
          <w:sz w:val="20"/>
          <w:szCs w:val="22"/>
        </w:rPr>
        <w:t xml:space="preserve">przedkładamy wykaz dostaw w celu potwierdzenia spełniania przez Wykonawcę warunków udziału w postępowaniu,  dotyczących zdolności technicznej lub zawodowej i których opis sposobu oceny spełniania został zamieszczony w OPW. </w:t>
      </w:r>
    </w:p>
    <w:tbl>
      <w:tblPr>
        <w:tblW w:w="9209" w:type="dxa"/>
        <w:jc w:val="center"/>
        <w:tblCellMar>
          <w:left w:w="10" w:type="dxa"/>
          <w:right w:w="10" w:type="dxa"/>
        </w:tblCellMar>
        <w:tblLook w:val="0000" w:firstRow="0" w:lastRow="0" w:firstColumn="0" w:lastColumn="0" w:noHBand="0" w:noVBand="0"/>
      </w:tblPr>
      <w:tblGrid>
        <w:gridCol w:w="543"/>
        <w:gridCol w:w="1704"/>
        <w:gridCol w:w="1756"/>
        <w:gridCol w:w="1707"/>
        <w:gridCol w:w="1560"/>
        <w:gridCol w:w="951"/>
        <w:gridCol w:w="988"/>
      </w:tblGrid>
      <w:tr w:rsidR="008F47E8" w:rsidRPr="00204A64" w14:paraId="6A930C08" w14:textId="77777777" w:rsidTr="00725B73">
        <w:trPr>
          <w:trHeight w:val="267"/>
          <w:jc w:val="center"/>
        </w:trPr>
        <w:tc>
          <w:tcPr>
            <w:tcW w:w="543" w:type="dxa"/>
            <w:vMerge w:val="restart"/>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center"/>
          </w:tcPr>
          <w:p w14:paraId="0CDE6FBE" w14:textId="77777777" w:rsidR="008F47E8" w:rsidRPr="00204A64" w:rsidRDefault="008F47E8" w:rsidP="00725B73">
            <w:pPr>
              <w:autoSpaceDN w:val="0"/>
              <w:spacing w:line="288" w:lineRule="auto"/>
              <w:rPr>
                <w:rFonts w:asciiTheme="majorHAnsi" w:eastAsia="Calibri" w:hAnsiTheme="majorHAnsi" w:cstheme="majorHAnsi"/>
                <w:kern w:val="3"/>
                <w:sz w:val="20"/>
                <w:szCs w:val="20"/>
                <w:lang w:eastAsia="ja-JP"/>
              </w:rPr>
            </w:pPr>
            <w:r w:rsidRPr="00204A64">
              <w:rPr>
                <w:rFonts w:asciiTheme="majorHAnsi" w:hAnsiTheme="majorHAnsi" w:cstheme="majorHAnsi"/>
                <w:b/>
                <w:color w:val="000000"/>
                <w:sz w:val="16"/>
                <w:szCs w:val="22"/>
              </w:rPr>
              <w:t xml:space="preserve">Poz. </w:t>
            </w:r>
          </w:p>
        </w:tc>
        <w:tc>
          <w:tcPr>
            <w:tcW w:w="1704" w:type="dxa"/>
            <w:vMerge w:val="restart"/>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center"/>
          </w:tcPr>
          <w:p w14:paraId="4C71942E" w14:textId="77777777" w:rsidR="008F47E8" w:rsidRPr="00204A64" w:rsidRDefault="008F47E8" w:rsidP="00725B73">
            <w:pPr>
              <w:autoSpaceDN w:val="0"/>
              <w:spacing w:line="288" w:lineRule="auto"/>
              <w:ind w:left="-13"/>
              <w:jc w:val="center"/>
              <w:rPr>
                <w:rFonts w:asciiTheme="majorHAnsi" w:eastAsia="Calibri" w:hAnsiTheme="majorHAnsi" w:cstheme="majorHAnsi"/>
                <w:kern w:val="3"/>
                <w:sz w:val="20"/>
                <w:szCs w:val="20"/>
                <w:lang w:eastAsia="ja-JP"/>
              </w:rPr>
            </w:pPr>
            <w:r w:rsidRPr="00204A64">
              <w:rPr>
                <w:rFonts w:asciiTheme="majorHAnsi" w:hAnsiTheme="majorHAnsi" w:cstheme="majorHAnsi"/>
                <w:b/>
                <w:color w:val="000000"/>
                <w:sz w:val="16"/>
                <w:szCs w:val="22"/>
              </w:rPr>
              <w:t>Nazwa Wykonawcy</w:t>
            </w:r>
          </w:p>
          <w:p w14:paraId="3C4E7F7A" w14:textId="77777777" w:rsidR="008F47E8" w:rsidRPr="00204A64" w:rsidRDefault="008F47E8" w:rsidP="00725B73">
            <w:pPr>
              <w:autoSpaceDN w:val="0"/>
              <w:spacing w:line="288" w:lineRule="auto"/>
              <w:ind w:left="-13"/>
              <w:jc w:val="center"/>
              <w:rPr>
                <w:rFonts w:asciiTheme="majorHAnsi" w:eastAsia="Calibri" w:hAnsiTheme="majorHAnsi" w:cstheme="majorHAnsi"/>
                <w:kern w:val="3"/>
                <w:sz w:val="20"/>
                <w:szCs w:val="20"/>
                <w:lang w:eastAsia="ja-JP"/>
              </w:rPr>
            </w:pPr>
            <w:r w:rsidRPr="00204A64">
              <w:rPr>
                <w:rFonts w:asciiTheme="majorHAnsi" w:hAnsiTheme="majorHAnsi" w:cstheme="majorHAnsi"/>
                <w:b/>
                <w:color w:val="000000"/>
                <w:sz w:val="16"/>
                <w:szCs w:val="22"/>
              </w:rPr>
              <w:t>(podmiotu), wykazującego spełnianie warunku</w:t>
            </w:r>
          </w:p>
        </w:tc>
        <w:tc>
          <w:tcPr>
            <w:tcW w:w="1756" w:type="dxa"/>
            <w:vMerge w:val="restart"/>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center"/>
          </w:tcPr>
          <w:p w14:paraId="2A7D5233" w14:textId="77777777" w:rsidR="008F47E8" w:rsidRPr="00204A64" w:rsidRDefault="008F47E8" w:rsidP="00725B73">
            <w:pPr>
              <w:autoSpaceDN w:val="0"/>
              <w:spacing w:line="288" w:lineRule="auto"/>
              <w:ind w:right="51"/>
              <w:jc w:val="center"/>
              <w:rPr>
                <w:rFonts w:asciiTheme="majorHAnsi" w:eastAsia="Calibri" w:hAnsiTheme="majorHAnsi" w:cstheme="majorHAnsi"/>
                <w:kern w:val="3"/>
                <w:sz w:val="20"/>
                <w:szCs w:val="20"/>
                <w:lang w:eastAsia="ja-JP"/>
              </w:rPr>
            </w:pPr>
            <w:r w:rsidRPr="00204A64">
              <w:rPr>
                <w:rFonts w:asciiTheme="majorHAnsi" w:hAnsiTheme="majorHAnsi" w:cstheme="majorHAnsi"/>
                <w:b/>
                <w:color w:val="000000"/>
                <w:sz w:val="16"/>
                <w:szCs w:val="22"/>
              </w:rPr>
              <w:t xml:space="preserve">Nazwa i adres </w:t>
            </w:r>
          </w:p>
          <w:p w14:paraId="24C73111" w14:textId="77777777" w:rsidR="008F47E8" w:rsidRPr="00204A64" w:rsidRDefault="008F47E8" w:rsidP="00725B73">
            <w:pPr>
              <w:autoSpaceDN w:val="0"/>
              <w:spacing w:line="288" w:lineRule="auto"/>
              <w:ind w:right="48"/>
              <w:jc w:val="center"/>
              <w:rPr>
                <w:rFonts w:asciiTheme="majorHAnsi" w:eastAsia="Calibri" w:hAnsiTheme="majorHAnsi" w:cstheme="majorHAnsi"/>
                <w:kern w:val="3"/>
                <w:sz w:val="20"/>
                <w:szCs w:val="20"/>
                <w:lang w:eastAsia="ja-JP"/>
              </w:rPr>
            </w:pPr>
            <w:r w:rsidRPr="00204A64">
              <w:rPr>
                <w:rFonts w:asciiTheme="majorHAnsi" w:hAnsiTheme="majorHAnsi" w:cstheme="majorHAnsi"/>
                <w:b/>
                <w:color w:val="000000"/>
                <w:sz w:val="16"/>
                <w:szCs w:val="22"/>
              </w:rPr>
              <w:t xml:space="preserve">Zamawiającego/ </w:t>
            </w:r>
          </w:p>
          <w:p w14:paraId="08B2180B" w14:textId="77777777" w:rsidR="008F47E8" w:rsidRPr="00204A64" w:rsidRDefault="008F47E8" w:rsidP="00725B73">
            <w:pPr>
              <w:autoSpaceDN w:val="0"/>
              <w:spacing w:line="288" w:lineRule="auto"/>
              <w:ind w:right="48"/>
              <w:jc w:val="center"/>
              <w:rPr>
                <w:rFonts w:asciiTheme="majorHAnsi" w:eastAsia="Calibri" w:hAnsiTheme="majorHAnsi" w:cstheme="majorHAnsi"/>
                <w:kern w:val="3"/>
                <w:sz w:val="20"/>
                <w:szCs w:val="20"/>
                <w:lang w:eastAsia="ja-JP"/>
              </w:rPr>
            </w:pPr>
            <w:r w:rsidRPr="00204A64">
              <w:rPr>
                <w:rFonts w:asciiTheme="majorHAnsi" w:hAnsiTheme="majorHAnsi" w:cstheme="majorHAnsi"/>
                <w:b/>
                <w:color w:val="000000"/>
                <w:sz w:val="16"/>
                <w:szCs w:val="22"/>
              </w:rPr>
              <w:t xml:space="preserve">Zlecającego </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center"/>
          </w:tcPr>
          <w:p w14:paraId="335120AF" w14:textId="77777777" w:rsidR="008F47E8" w:rsidRPr="00204A64" w:rsidRDefault="008F47E8" w:rsidP="00725B73">
            <w:pPr>
              <w:autoSpaceDN w:val="0"/>
              <w:spacing w:line="288" w:lineRule="auto"/>
              <w:jc w:val="center"/>
              <w:rPr>
                <w:rFonts w:asciiTheme="majorHAnsi" w:eastAsia="Calibri" w:hAnsiTheme="majorHAnsi" w:cstheme="majorHAnsi"/>
                <w:kern w:val="3"/>
                <w:sz w:val="20"/>
                <w:szCs w:val="20"/>
                <w:lang w:eastAsia="ja-JP"/>
              </w:rPr>
            </w:pPr>
            <w:r w:rsidRPr="00204A64">
              <w:rPr>
                <w:rFonts w:asciiTheme="majorHAnsi" w:hAnsiTheme="majorHAnsi" w:cstheme="majorHAnsi"/>
                <w:b/>
                <w:color w:val="000000"/>
                <w:sz w:val="16"/>
                <w:szCs w:val="22"/>
              </w:rPr>
              <w:t>Opis wykonanych zadań</w:t>
            </w:r>
          </w:p>
          <w:p w14:paraId="4A5FA660" w14:textId="77777777" w:rsidR="008F47E8" w:rsidRPr="00204A64" w:rsidRDefault="008F47E8" w:rsidP="00725B73">
            <w:pPr>
              <w:autoSpaceDN w:val="0"/>
              <w:spacing w:line="288" w:lineRule="auto"/>
              <w:ind w:left="3"/>
              <w:jc w:val="center"/>
              <w:rPr>
                <w:rFonts w:asciiTheme="majorHAnsi" w:eastAsia="Calibri" w:hAnsiTheme="majorHAnsi" w:cstheme="majorHAnsi"/>
                <w:kern w:val="3"/>
                <w:sz w:val="20"/>
                <w:szCs w:val="20"/>
                <w:lang w:eastAsia="ja-JP"/>
              </w:rPr>
            </w:pPr>
          </w:p>
        </w:tc>
        <w:tc>
          <w:tcPr>
            <w:tcW w:w="1560" w:type="dxa"/>
            <w:vMerge w:val="restart"/>
            <w:tcBorders>
              <w:top w:val="single" w:sz="4" w:space="0" w:color="000000"/>
              <w:left w:val="single" w:sz="4" w:space="0" w:color="000000"/>
              <w:right w:val="single" w:sz="4" w:space="0" w:color="000000"/>
            </w:tcBorders>
            <w:vAlign w:val="center"/>
          </w:tcPr>
          <w:p w14:paraId="527E91AE" w14:textId="77777777" w:rsidR="008F47E8" w:rsidRPr="00204A64" w:rsidRDefault="008F47E8" w:rsidP="00725B73">
            <w:pPr>
              <w:autoSpaceDN w:val="0"/>
              <w:spacing w:line="288" w:lineRule="auto"/>
              <w:ind w:left="1"/>
              <w:jc w:val="center"/>
              <w:rPr>
                <w:rFonts w:asciiTheme="majorHAnsi" w:hAnsiTheme="majorHAnsi" w:cstheme="majorHAnsi"/>
                <w:b/>
                <w:color w:val="000000"/>
                <w:sz w:val="16"/>
                <w:szCs w:val="22"/>
              </w:rPr>
            </w:pPr>
            <w:r w:rsidRPr="00204A64">
              <w:rPr>
                <w:rFonts w:asciiTheme="majorHAnsi" w:hAnsiTheme="majorHAnsi" w:cstheme="majorHAnsi"/>
                <w:b/>
                <w:color w:val="000000"/>
                <w:sz w:val="16"/>
                <w:szCs w:val="22"/>
              </w:rPr>
              <w:t>Wartość brutto</w:t>
            </w:r>
          </w:p>
          <w:p w14:paraId="5CA7B420" w14:textId="77777777" w:rsidR="008F47E8" w:rsidRPr="00204A64" w:rsidRDefault="008F47E8" w:rsidP="00725B73">
            <w:pPr>
              <w:autoSpaceDN w:val="0"/>
              <w:spacing w:line="288" w:lineRule="auto"/>
              <w:ind w:left="1"/>
              <w:jc w:val="center"/>
              <w:rPr>
                <w:rFonts w:asciiTheme="majorHAnsi" w:hAnsiTheme="majorHAnsi" w:cstheme="majorHAnsi"/>
                <w:b/>
                <w:color w:val="000000"/>
                <w:sz w:val="16"/>
                <w:szCs w:val="22"/>
              </w:rPr>
            </w:pPr>
            <w:r w:rsidRPr="00204A64">
              <w:rPr>
                <w:rFonts w:asciiTheme="majorHAnsi" w:hAnsiTheme="majorHAnsi" w:cstheme="majorHAnsi"/>
                <w:b/>
                <w:color w:val="000000"/>
                <w:sz w:val="16"/>
                <w:szCs w:val="22"/>
              </w:rPr>
              <w:t>[w PLN]</w:t>
            </w:r>
          </w:p>
        </w:tc>
        <w:tc>
          <w:tcPr>
            <w:tcW w:w="1939" w:type="dxa"/>
            <w:gridSpan w:val="2"/>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8B60964" w14:textId="77777777" w:rsidR="008F47E8" w:rsidRPr="00204A64" w:rsidRDefault="008F47E8" w:rsidP="00725B73">
            <w:pPr>
              <w:autoSpaceDN w:val="0"/>
              <w:spacing w:line="288" w:lineRule="auto"/>
              <w:ind w:left="1"/>
              <w:jc w:val="center"/>
              <w:rPr>
                <w:rFonts w:asciiTheme="majorHAnsi" w:eastAsia="Calibri" w:hAnsiTheme="majorHAnsi" w:cstheme="majorHAnsi"/>
                <w:kern w:val="3"/>
                <w:sz w:val="20"/>
                <w:szCs w:val="20"/>
                <w:lang w:eastAsia="ja-JP"/>
              </w:rPr>
            </w:pPr>
            <w:r w:rsidRPr="00204A64">
              <w:rPr>
                <w:rFonts w:asciiTheme="majorHAnsi" w:hAnsiTheme="majorHAnsi" w:cstheme="majorHAnsi"/>
                <w:b/>
                <w:color w:val="000000"/>
                <w:sz w:val="16"/>
                <w:szCs w:val="22"/>
              </w:rPr>
              <w:t>Czas realizacji</w:t>
            </w:r>
          </w:p>
        </w:tc>
      </w:tr>
      <w:tr w:rsidR="008F47E8" w:rsidRPr="00204A64" w14:paraId="5F20A2F1" w14:textId="77777777" w:rsidTr="00725B73">
        <w:trPr>
          <w:trHeight w:val="584"/>
          <w:jc w:val="center"/>
        </w:trPr>
        <w:tc>
          <w:tcPr>
            <w:tcW w:w="543" w:type="dxa"/>
            <w:vMerge/>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6416C6B" w14:textId="77777777" w:rsidR="008F47E8" w:rsidRPr="00204A64" w:rsidRDefault="008F47E8" w:rsidP="00725B73">
            <w:pPr>
              <w:autoSpaceDN w:val="0"/>
              <w:spacing w:line="288" w:lineRule="auto"/>
              <w:rPr>
                <w:rFonts w:asciiTheme="majorHAnsi" w:eastAsia="Calibri" w:hAnsiTheme="majorHAnsi" w:cstheme="majorHAnsi"/>
                <w:color w:val="000000"/>
                <w:sz w:val="22"/>
                <w:szCs w:val="22"/>
              </w:rPr>
            </w:pPr>
          </w:p>
        </w:tc>
        <w:tc>
          <w:tcPr>
            <w:tcW w:w="1704" w:type="dxa"/>
            <w:vMerge/>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36E912B9" w14:textId="77777777" w:rsidR="008F47E8" w:rsidRPr="00204A64" w:rsidRDefault="008F47E8" w:rsidP="00725B73">
            <w:pPr>
              <w:autoSpaceDN w:val="0"/>
              <w:spacing w:line="288" w:lineRule="auto"/>
              <w:rPr>
                <w:rFonts w:asciiTheme="majorHAnsi" w:eastAsia="Calibri" w:hAnsiTheme="majorHAnsi" w:cstheme="majorHAnsi"/>
                <w:color w:val="000000"/>
                <w:sz w:val="22"/>
                <w:szCs w:val="22"/>
              </w:rPr>
            </w:pPr>
          </w:p>
        </w:tc>
        <w:tc>
          <w:tcPr>
            <w:tcW w:w="1756" w:type="dxa"/>
            <w:vMerge/>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680127C" w14:textId="77777777" w:rsidR="008F47E8" w:rsidRPr="00204A64" w:rsidRDefault="008F47E8" w:rsidP="00725B73">
            <w:pPr>
              <w:autoSpaceDN w:val="0"/>
              <w:spacing w:line="288" w:lineRule="auto"/>
              <w:rPr>
                <w:rFonts w:asciiTheme="majorHAnsi" w:eastAsia="Calibri" w:hAnsiTheme="majorHAnsi" w:cstheme="majorHAnsi"/>
                <w:color w:val="000000"/>
                <w:sz w:val="22"/>
                <w:szCs w:val="22"/>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1A51D945" w14:textId="77777777" w:rsidR="008F47E8" w:rsidRPr="00204A64" w:rsidRDefault="008F47E8" w:rsidP="00725B73">
            <w:pPr>
              <w:autoSpaceDN w:val="0"/>
              <w:spacing w:line="288" w:lineRule="auto"/>
              <w:jc w:val="center"/>
              <w:rPr>
                <w:rFonts w:asciiTheme="majorHAnsi" w:eastAsia="Calibri" w:hAnsiTheme="majorHAnsi" w:cstheme="majorHAnsi"/>
                <w:color w:val="000000"/>
                <w:sz w:val="22"/>
                <w:szCs w:val="22"/>
              </w:rPr>
            </w:pPr>
          </w:p>
        </w:tc>
        <w:tc>
          <w:tcPr>
            <w:tcW w:w="1560" w:type="dxa"/>
            <w:vMerge/>
            <w:tcBorders>
              <w:left w:val="single" w:sz="4" w:space="0" w:color="000000"/>
              <w:bottom w:val="single" w:sz="4" w:space="0" w:color="000000"/>
              <w:right w:val="single" w:sz="4" w:space="0" w:color="000000"/>
            </w:tcBorders>
          </w:tcPr>
          <w:p w14:paraId="5108E4B6" w14:textId="77777777" w:rsidR="008F47E8" w:rsidRPr="00204A64" w:rsidRDefault="008F47E8" w:rsidP="00725B73">
            <w:pPr>
              <w:autoSpaceDN w:val="0"/>
              <w:spacing w:line="288" w:lineRule="auto"/>
              <w:jc w:val="center"/>
              <w:rPr>
                <w:rFonts w:asciiTheme="majorHAnsi" w:hAnsiTheme="majorHAnsi" w:cstheme="majorHAnsi"/>
                <w:b/>
                <w:color w:val="000000"/>
                <w:sz w:val="16"/>
                <w:szCs w:val="22"/>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5D3B003E" w14:textId="77777777" w:rsidR="008F47E8" w:rsidRPr="00204A64" w:rsidRDefault="008F47E8" w:rsidP="00725B73">
            <w:pPr>
              <w:autoSpaceDN w:val="0"/>
              <w:spacing w:line="288" w:lineRule="auto"/>
              <w:jc w:val="center"/>
              <w:rPr>
                <w:rFonts w:asciiTheme="majorHAnsi" w:eastAsia="Calibri" w:hAnsiTheme="majorHAnsi" w:cstheme="majorHAnsi"/>
                <w:kern w:val="3"/>
                <w:sz w:val="20"/>
                <w:szCs w:val="20"/>
                <w:lang w:eastAsia="ja-JP"/>
              </w:rPr>
            </w:pPr>
            <w:r w:rsidRPr="00204A64">
              <w:rPr>
                <w:rFonts w:asciiTheme="majorHAnsi" w:hAnsiTheme="majorHAnsi" w:cstheme="majorHAnsi"/>
                <w:b/>
                <w:color w:val="000000"/>
                <w:sz w:val="16"/>
                <w:szCs w:val="22"/>
              </w:rPr>
              <w:t xml:space="preserve">początek </w:t>
            </w:r>
            <w:r w:rsidRPr="00204A64">
              <w:rPr>
                <w:rFonts w:asciiTheme="majorHAnsi" w:hAnsiTheme="majorHAnsi" w:cstheme="majorHAnsi"/>
                <w:b/>
                <w:color w:val="000000"/>
                <w:sz w:val="16"/>
                <w:szCs w:val="22"/>
                <w:u w:val="single" w:color="000000"/>
              </w:rPr>
              <w:t>dzień/</w:t>
            </w:r>
          </w:p>
          <w:p w14:paraId="3B853A78" w14:textId="77777777" w:rsidR="008F47E8" w:rsidRPr="00204A64" w:rsidRDefault="008F47E8" w:rsidP="00725B73">
            <w:pPr>
              <w:autoSpaceDN w:val="0"/>
              <w:spacing w:line="288" w:lineRule="auto"/>
              <w:jc w:val="center"/>
              <w:rPr>
                <w:rFonts w:asciiTheme="majorHAnsi" w:eastAsia="Calibri" w:hAnsiTheme="majorHAnsi" w:cstheme="majorHAnsi"/>
                <w:kern w:val="3"/>
                <w:sz w:val="20"/>
                <w:szCs w:val="20"/>
                <w:lang w:eastAsia="ja-JP"/>
              </w:rPr>
            </w:pPr>
            <w:r w:rsidRPr="00204A64">
              <w:rPr>
                <w:rFonts w:asciiTheme="majorHAnsi" w:hAnsiTheme="majorHAnsi" w:cstheme="majorHAnsi"/>
                <w:b/>
                <w:color w:val="000000"/>
                <w:sz w:val="16"/>
                <w:szCs w:val="22"/>
                <w:u w:val="single" w:color="000000"/>
              </w:rPr>
              <w:t>miesiąc/</w:t>
            </w:r>
            <w:r w:rsidRPr="00204A64">
              <w:rPr>
                <w:rFonts w:asciiTheme="majorHAnsi" w:hAnsiTheme="majorHAnsi" w:cstheme="majorHAnsi"/>
                <w:b/>
                <w:color w:val="000000"/>
                <w:sz w:val="16"/>
                <w:szCs w:val="22"/>
              </w:rPr>
              <w:t xml:space="preserve"> rok</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0120CF4F" w14:textId="77777777" w:rsidR="008F47E8" w:rsidRPr="00204A64" w:rsidRDefault="008F47E8" w:rsidP="00725B73">
            <w:pPr>
              <w:autoSpaceDN w:val="0"/>
              <w:spacing w:line="288" w:lineRule="auto"/>
              <w:jc w:val="center"/>
              <w:rPr>
                <w:rFonts w:asciiTheme="majorHAnsi" w:eastAsia="Calibri" w:hAnsiTheme="majorHAnsi" w:cstheme="majorHAnsi"/>
                <w:kern w:val="3"/>
                <w:sz w:val="20"/>
                <w:szCs w:val="20"/>
                <w:lang w:eastAsia="ja-JP"/>
              </w:rPr>
            </w:pPr>
            <w:r w:rsidRPr="00204A64">
              <w:rPr>
                <w:rFonts w:asciiTheme="majorHAnsi" w:hAnsiTheme="majorHAnsi" w:cstheme="majorHAnsi"/>
                <w:b/>
                <w:color w:val="000000"/>
                <w:sz w:val="16"/>
                <w:szCs w:val="22"/>
              </w:rPr>
              <w:t xml:space="preserve">koniec dzień/ </w:t>
            </w:r>
          </w:p>
          <w:p w14:paraId="62BDC8A3" w14:textId="77777777" w:rsidR="008F47E8" w:rsidRPr="00204A64" w:rsidRDefault="008F47E8" w:rsidP="00725B73">
            <w:pPr>
              <w:autoSpaceDN w:val="0"/>
              <w:spacing w:line="288" w:lineRule="auto"/>
              <w:jc w:val="center"/>
              <w:rPr>
                <w:rFonts w:asciiTheme="majorHAnsi" w:hAnsiTheme="majorHAnsi" w:cstheme="majorHAnsi"/>
                <w:b/>
                <w:color w:val="000000"/>
                <w:sz w:val="16"/>
                <w:szCs w:val="22"/>
              </w:rPr>
            </w:pPr>
            <w:r w:rsidRPr="00204A64">
              <w:rPr>
                <w:rFonts w:asciiTheme="majorHAnsi" w:hAnsiTheme="majorHAnsi" w:cstheme="majorHAnsi"/>
                <w:b/>
                <w:color w:val="000000"/>
                <w:sz w:val="16"/>
                <w:szCs w:val="22"/>
                <w:u w:val="single" w:color="000000"/>
              </w:rPr>
              <w:t>miesiąc/</w:t>
            </w:r>
            <w:r w:rsidRPr="00204A64">
              <w:rPr>
                <w:rFonts w:asciiTheme="majorHAnsi" w:hAnsiTheme="majorHAnsi" w:cstheme="majorHAnsi"/>
                <w:b/>
                <w:color w:val="000000"/>
                <w:sz w:val="16"/>
                <w:szCs w:val="22"/>
              </w:rPr>
              <w:t xml:space="preserve"> </w:t>
            </w:r>
          </w:p>
          <w:p w14:paraId="25C7053C" w14:textId="77777777" w:rsidR="008F47E8" w:rsidRPr="00204A64" w:rsidRDefault="008F47E8" w:rsidP="00725B73">
            <w:pPr>
              <w:autoSpaceDN w:val="0"/>
              <w:spacing w:line="288" w:lineRule="auto"/>
              <w:jc w:val="center"/>
              <w:rPr>
                <w:rFonts w:asciiTheme="majorHAnsi" w:eastAsia="Calibri" w:hAnsiTheme="majorHAnsi" w:cstheme="majorHAnsi"/>
                <w:kern w:val="3"/>
                <w:sz w:val="20"/>
                <w:szCs w:val="20"/>
                <w:lang w:eastAsia="ja-JP"/>
              </w:rPr>
            </w:pPr>
            <w:r w:rsidRPr="00204A64">
              <w:rPr>
                <w:rFonts w:asciiTheme="majorHAnsi" w:hAnsiTheme="majorHAnsi" w:cstheme="majorHAnsi"/>
                <w:b/>
                <w:color w:val="000000"/>
                <w:sz w:val="16"/>
                <w:szCs w:val="22"/>
              </w:rPr>
              <w:t>rok</w:t>
            </w:r>
            <w:r w:rsidRPr="00204A64">
              <w:rPr>
                <w:rFonts w:asciiTheme="majorHAnsi" w:hAnsiTheme="majorHAnsi" w:cstheme="majorHAnsi"/>
                <w:color w:val="000000"/>
                <w:sz w:val="16"/>
                <w:szCs w:val="22"/>
              </w:rPr>
              <w:t xml:space="preserve"> </w:t>
            </w:r>
          </w:p>
        </w:tc>
      </w:tr>
      <w:tr w:rsidR="008F47E8" w:rsidRPr="00204A64" w14:paraId="64D76895" w14:textId="77777777" w:rsidTr="00725B73">
        <w:trPr>
          <w:trHeight w:val="30"/>
          <w:jc w:val="center"/>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0217D0B8" w14:textId="77777777" w:rsidR="008F47E8" w:rsidRPr="00204A64" w:rsidRDefault="008F47E8" w:rsidP="00725B73">
            <w:pPr>
              <w:autoSpaceDN w:val="0"/>
              <w:spacing w:line="288" w:lineRule="auto"/>
              <w:ind w:right="53"/>
              <w:jc w:val="center"/>
              <w:rPr>
                <w:rFonts w:asciiTheme="majorHAnsi" w:eastAsia="Calibri" w:hAnsiTheme="majorHAnsi" w:cstheme="majorHAnsi"/>
                <w:kern w:val="3"/>
                <w:sz w:val="20"/>
                <w:szCs w:val="20"/>
                <w:lang w:eastAsia="ja-JP"/>
              </w:rPr>
            </w:pPr>
            <w:r w:rsidRPr="00204A64">
              <w:rPr>
                <w:rFonts w:asciiTheme="majorHAnsi" w:hAnsiTheme="majorHAnsi" w:cstheme="majorHAnsi"/>
                <w:b/>
                <w:color w:val="000000"/>
                <w:sz w:val="16"/>
                <w:szCs w:val="22"/>
              </w:rPr>
              <w:t xml:space="preserve">1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66AEDC29" w14:textId="77777777" w:rsidR="008F47E8" w:rsidRPr="00204A64" w:rsidRDefault="008F47E8" w:rsidP="00725B73">
            <w:pPr>
              <w:autoSpaceDN w:val="0"/>
              <w:spacing w:line="288" w:lineRule="auto"/>
              <w:ind w:right="52"/>
              <w:jc w:val="center"/>
              <w:rPr>
                <w:rFonts w:asciiTheme="majorHAnsi" w:eastAsia="Calibri" w:hAnsiTheme="majorHAnsi" w:cstheme="majorHAnsi"/>
                <w:kern w:val="3"/>
                <w:sz w:val="20"/>
                <w:szCs w:val="20"/>
                <w:lang w:eastAsia="ja-JP"/>
              </w:rPr>
            </w:pPr>
            <w:r w:rsidRPr="00204A64">
              <w:rPr>
                <w:rFonts w:asciiTheme="majorHAnsi" w:hAnsiTheme="majorHAnsi" w:cstheme="majorHAnsi"/>
                <w:b/>
                <w:color w:val="000000"/>
                <w:sz w:val="16"/>
                <w:szCs w:val="22"/>
              </w:rPr>
              <w:t xml:space="preserve">2 </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5D410F60" w14:textId="77777777" w:rsidR="008F47E8" w:rsidRPr="00204A64" w:rsidRDefault="008F47E8" w:rsidP="00725B73">
            <w:pPr>
              <w:autoSpaceDN w:val="0"/>
              <w:spacing w:line="288" w:lineRule="auto"/>
              <w:ind w:right="51"/>
              <w:jc w:val="center"/>
              <w:rPr>
                <w:rFonts w:asciiTheme="majorHAnsi" w:eastAsia="Calibri" w:hAnsiTheme="majorHAnsi" w:cstheme="majorHAnsi"/>
                <w:kern w:val="3"/>
                <w:sz w:val="20"/>
                <w:szCs w:val="20"/>
                <w:lang w:eastAsia="ja-JP"/>
              </w:rPr>
            </w:pPr>
            <w:r w:rsidRPr="00204A64">
              <w:rPr>
                <w:rFonts w:asciiTheme="majorHAnsi" w:hAnsiTheme="majorHAnsi" w:cstheme="majorHAnsi"/>
                <w:b/>
                <w:color w:val="000000"/>
                <w:sz w:val="16"/>
                <w:szCs w:val="22"/>
              </w:rPr>
              <w:t xml:space="preserve">3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3F7B7BC" w14:textId="77777777" w:rsidR="008F47E8" w:rsidRPr="00204A64" w:rsidRDefault="008F47E8" w:rsidP="00725B73">
            <w:pPr>
              <w:autoSpaceDN w:val="0"/>
              <w:spacing w:line="288" w:lineRule="auto"/>
              <w:ind w:right="48"/>
              <w:jc w:val="center"/>
              <w:rPr>
                <w:rFonts w:asciiTheme="majorHAnsi" w:eastAsia="Calibri" w:hAnsiTheme="majorHAnsi" w:cstheme="majorHAnsi"/>
                <w:kern w:val="3"/>
                <w:sz w:val="20"/>
                <w:szCs w:val="20"/>
                <w:lang w:eastAsia="ja-JP"/>
              </w:rPr>
            </w:pPr>
            <w:r w:rsidRPr="00204A64">
              <w:rPr>
                <w:rFonts w:asciiTheme="majorHAnsi" w:hAnsiTheme="majorHAnsi" w:cstheme="majorHAnsi"/>
                <w:b/>
                <w:color w:val="000000"/>
                <w:sz w:val="16"/>
                <w:szCs w:val="22"/>
              </w:rPr>
              <w:t xml:space="preserve">4 </w:t>
            </w:r>
          </w:p>
        </w:tc>
        <w:tc>
          <w:tcPr>
            <w:tcW w:w="1560" w:type="dxa"/>
            <w:tcBorders>
              <w:top w:val="single" w:sz="4" w:space="0" w:color="000000"/>
              <w:left w:val="single" w:sz="4" w:space="0" w:color="000000"/>
              <w:bottom w:val="single" w:sz="4" w:space="0" w:color="000000"/>
              <w:right w:val="single" w:sz="4" w:space="0" w:color="000000"/>
            </w:tcBorders>
          </w:tcPr>
          <w:p w14:paraId="71506350" w14:textId="77777777" w:rsidR="008F47E8" w:rsidRPr="00204A64" w:rsidRDefault="008F47E8" w:rsidP="00725B73">
            <w:pPr>
              <w:autoSpaceDN w:val="0"/>
              <w:spacing w:line="288" w:lineRule="auto"/>
              <w:ind w:right="50"/>
              <w:jc w:val="center"/>
              <w:rPr>
                <w:rFonts w:asciiTheme="majorHAnsi" w:hAnsiTheme="majorHAnsi" w:cstheme="majorHAnsi"/>
                <w:b/>
                <w:color w:val="000000"/>
                <w:sz w:val="16"/>
                <w:szCs w:val="22"/>
              </w:rPr>
            </w:pPr>
            <w:r w:rsidRPr="00204A64">
              <w:rPr>
                <w:rFonts w:asciiTheme="majorHAnsi" w:hAnsiTheme="majorHAnsi" w:cstheme="majorHAnsi"/>
                <w:b/>
                <w:color w:val="000000"/>
                <w:sz w:val="16"/>
                <w:szCs w:val="22"/>
              </w:rPr>
              <w:t>5</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33FEE0DC" w14:textId="77777777" w:rsidR="008F47E8" w:rsidRPr="00204A64" w:rsidRDefault="008F47E8" w:rsidP="00725B73">
            <w:pPr>
              <w:autoSpaceDN w:val="0"/>
              <w:spacing w:line="288" w:lineRule="auto"/>
              <w:ind w:right="50"/>
              <w:jc w:val="center"/>
              <w:rPr>
                <w:rFonts w:asciiTheme="majorHAnsi" w:eastAsia="Calibri" w:hAnsiTheme="majorHAnsi" w:cstheme="majorHAnsi"/>
                <w:kern w:val="3"/>
                <w:sz w:val="20"/>
                <w:szCs w:val="20"/>
                <w:lang w:eastAsia="ja-JP"/>
              </w:rPr>
            </w:pPr>
            <w:r w:rsidRPr="00204A64">
              <w:rPr>
                <w:rFonts w:asciiTheme="majorHAnsi" w:hAnsiTheme="majorHAnsi" w:cstheme="majorHAnsi"/>
                <w:b/>
                <w:color w:val="000000"/>
                <w:sz w:val="16"/>
                <w:szCs w:val="22"/>
              </w:rPr>
              <w:t>6</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540527DF" w14:textId="77777777" w:rsidR="008F47E8" w:rsidRPr="00204A64" w:rsidRDefault="008F47E8" w:rsidP="00725B73">
            <w:pPr>
              <w:autoSpaceDN w:val="0"/>
              <w:spacing w:line="288" w:lineRule="auto"/>
              <w:ind w:right="51"/>
              <w:jc w:val="center"/>
              <w:rPr>
                <w:rFonts w:asciiTheme="majorHAnsi" w:eastAsia="Calibri" w:hAnsiTheme="majorHAnsi" w:cstheme="majorHAnsi"/>
                <w:kern w:val="3"/>
                <w:sz w:val="20"/>
                <w:szCs w:val="20"/>
                <w:lang w:eastAsia="ja-JP"/>
              </w:rPr>
            </w:pPr>
            <w:r w:rsidRPr="00204A64">
              <w:rPr>
                <w:rFonts w:asciiTheme="majorHAnsi" w:hAnsiTheme="majorHAnsi" w:cstheme="majorHAnsi"/>
                <w:b/>
                <w:color w:val="000000"/>
                <w:sz w:val="16"/>
                <w:szCs w:val="22"/>
              </w:rPr>
              <w:t>7</w:t>
            </w:r>
          </w:p>
        </w:tc>
      </w:tr>
      <w:tr w:rsidR="008F47E8" w:rsidRPr="00204A64" w14:paraId="4A4DCB51" w14:textId="77777777" w:rsidTr="00725B73">
        <w:trPr>
          <w:trHeight w:val="583"/>
          <w:jc w:val="center"/>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36D3FC6A" w14:textId="77777777" w:rsidR="008F47E8" w:rsidRPr="00204A64" w:rsidRDefault="008F47E8" w:rsidP="00725B73">
            <w:pPr>
              <w:autoSpaceDN w:val="0"/>
              <w:spacing w:line="288" w:lineRule="auto"/>
              <w:ind w:right="54"/>
              <w:jc w:val="center"/>
              <w:rPr>
                <w:rFonts w:asciiTheme="majorHAnsi" w:eastAsia="Calibri" w:hAnsiTheme="majorHAnsi" w:cstheme="majorHAnsi"/>
                <w:kern w:val="3"/>
                <w:sz w:val="20"/>
                <w:szCs w:val="20"/>
                <w:lang w:eastAsia="ja-JP"/>
              </w:rPr>
            </w:pPr>
            <w:r w:rsidRPr="00204A64">
              <w:rPr>
                <w:rFonts w:asciiTheme="majorHAnsi" w:hAnsiTheme="majorHAnsi" w:cstheme="majorHAnsi"/>
                <w:color w:val="000000"/>
                <w:sz w:val="16"/>
                <w:szCs w:val="22"/>
              </w:rPr>
              <w:t xml:space="preserve">1.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7D8731A4" w14:textId="77777777" w:rsidR="008F47E8" w:rsidRPr="00204A64" w:rsidRDefault="008F47E8" w:rsidP="00725B73">
            <w:pPr>
              <w:autoSpaceDN w:val="0"/>
              <w:spacing w:line="288" w:lineRule="auto"/>
              <w:ind w:left="6"/>
              <w:jc w:val="center"/>
              <w:rPr>
                <w:rFonts w:asciiTheme="majorHAnsi" w:eastAsia="Calibri" w:hAnsiTheme="majorHAnsi" w:cstheme="majorHAnsi"/>
                <w:kern w:val="3"/>
                <w:sz w:val="20"/>
                <w:szCs w:val="20"/>
                <w:lang w:eastAsia="ja-JP"/>
              </w:rPr>
            </w:pPr>
            <w:r w:rsidRPr="00204A64">
              <w:rPr>
                <w:rFonts w:asciiTheme="majorHAnsi" w:hAnsiTheme="majorHAnsi" w:cstheme="majorHAnsi"/>
                <w:color w:val="000000"/>
                <w:sz w:val="16"/>
                <w:szCs w:val="22"/>
              </w:rPr>
              <w:t xml:space="preserve"> </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46885731" w14:textId="77777777" w:rsidR="008F47E8" w:rsidRPr="00204A64" w:rsidRDefault="008F47E8" w:rsidP="00725B73">
            <w:pPr>
              <w:autoSpaceDN w:val="0"/>
              <w:spacing w:line="288" w:lineRule="auto"/>
              <w:ind w:left="6"/>
              <w:jc w:val="center"/>
              <w:rPr>
                <w:rFonts w:asciiTheme="majorHAnsi" w:eastAsia="Calibri" w:hAnsiTheme="majorHAnsi" w:cstheme="majorHAnsi"/>
                <w:kern w:val="3"/>
                <w:sz w:val="20"/>
                <w:szCs w:val="20"/>
                <w:lang w:eastAsia="ja-JP"/>
              </w:rPr>
            </w:pPr>
            <w:r w:rsidRPr="00204A64">
              <w:rPr>
                <w:rFonts w:asciiTheme="majorHAnsi" w:hAnsiTheme="majorHAnsi" w:cstheme="majorHAnsi"/>
                <w:color w:val="000000"/>
                <w:sz w:val="16"/>
                <w:szCs w:val="22"/>
              </w:rPr>
              <w:t xml:space="preserve"> </w:t>
            </w:r>
          </w:p>
          <w:p w14:paraId="7785BAF4" w14:textId="77777777" w:rsidR="008F47E8" w:rsidRPr="00204A64" w:rsidRDefault="008F47E8" w:rsidP="00725B73">
            <w:pPr>
              <w:autoSpaceDN w:val="0"/>
              <w:spacing w:line="288" w:lineRule="auto"/>
              <w:ind w:left="6"/>
              <w:jc w:val="center"/>
              <w:rPr>
                <w:rFonts w:asciiTheme="majorHAnsi" w:eastAsia="Calibri" w:hAnsiTheme="majorHAnsi" w:cstheme="majorHAnsi"/>
                <w:kern w:val="3"/>
                <w:sz w:val="20"/>
                <w:szCs w:val="20"/>
                <w:lang w:eastAsia="ja-JP"/>
              </w:rPr>
            </w:pPr>
            <w:r w:rsidRPr="00204A64">
              <w:rPr>
                <w:rFonts w:asciiTheme="majorHAnsi" w:hAnsiTheme="majorHAnsi" w:cstheme="majorHAnsi"/>
                <w:color w:val="000000"/>
                <w:sz w:val="16"/>
                <w:szCs w:val="22"/>
              </w:rPr>
              <w:t xml:space="preserve">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60621FC5" w14:textId="77777777" w:rsidR="008F47E8" w:rsidRPr="00204A64" w:rsidRDefault="008F47E8" w:rsidP="00725B73">
            <w:pPr>
              <w:autoSpaceDN w:val="0"/>
              <w:spacing w:line="288" w:lineRule="auto"/>
              <w:ind w:left="4"/>
              <w:jc w:val="center"/>
              <w:rPr>
                <w:rFonts w:asciiTheme="majorHAnsi" w:hAnsiTheme="majorHAnsi" w:cstheme="majorHAnsi"/>
                <w:color w:val="000000"/>
                <w:sz w:val="16"/>
                <w:szCs w:val="22"/>
              </w:rPr>
            </w:pPr>
          </w:p>
        </w:tc>
        <w:tc>
          <w:tcPr>
            <w:tcW w:w="1560" w:type="dxa"/>
            <w:tcBorders>
              <w:top w:val="single" w:sz="4" w:space="0" w:color="000000"/>
              <w:left w:val="single" w:sz="4" w:space="0" w:color="000000"/>
              <w:bottom w:val="single" w:sz="4" w:space="0" w:color="000000"/>
              <w:right w:val="single" w:sz="4" w:space="0" w:color="000000"/>
            </w:tcBorders>
          </w:tcPr>
          <w:p w14:paraId="2F69AF98" w14:textId="77777777" w:rsidR="008F47E8" w:rsidRPr="00204A64" w:rsidRDefault="008F47E8" w:rsidP="00725B73">
            <w:pPr>
              <w:autoSpaceDN w:val="0"/>
              <w:spacing w:line="288" w:lineRule="auto"/>
              <w:ind w:left="7"/>
              <w:jc w:val="center"/>
              <w:rPr>
                <w:rFonts w:asciiTheme="majorHAnsi" w:hAnsiTheme="majorHAnsi" w:cstheme="majorHAnsi"/>
                <w:color w:val="000000"/>
                <w:sz w:val="16"/>
                <w:szCs w:val="22"/>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04822AB2" w14:textId="77777777" w:rsidR="008F47E8" w:rsidRPr="00204A64" w:rsidRDefault="008F47E8" w:rsidP="00725B73">
            <w:pPr>
              <w:autoSpaceDN w:val="0"/>
              <w:spacing w:line="288" w:lineRule="auto"/>
              <w:ind w:left="7"/>
              <w:jc w:val="center"/>
              <w:rPr>
                <w:rFonts w:asciiTheme="majorHAnsi" w:eastAsia="Calibri" w:hAnsiTheme="majorHAnsi" w:cstheme="majorHAnsi"/>
                <w:kern w:val="3"/>
                <w:sz w:val="20"/>
                <w:szCs w:val="20"/>
                <w:lang w:eastAsia="ja-JP"/>
              </w:rPr>
            </w:pPr>
            <w:r w:rsidRPr="00204A64">
              <w:rPr>
                <w:rFonts w:asciiTheme="majorHAnsi" w:hAnsiTheme="majorHAnsi" w:cstheme="majorHAnsi"/>
                <w:color w:val="000000"/>
                <w:sz w:val="16"/>
                <w:szCs w:val="22"/>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tcPr>
          <w:p w14:paraId="10ACA54A" w14:textId="77777777" w:rsidR="008F47E8" w:rsidRPr="00204A64" w:rsidRDefault="008F47E8" w:rsidP="00725B73">
            <w:pPr>
              <w:autoSpaceDN w:val="0"/>
              <w:spacing w:line="288" w:lineRule="auto"/>
              <w:ind w:left="2"/>
              <w:jc w:val="center"/>
              <w:rPr>
                <w:rFonts w:asciiTheme="majorHAnsi" w:eastAsia="Calibri" w:hAnsiTheme="majorHAnsi" w:cstheme="majorHAnsi"/>
                <w:kern w:val="3"/>
                <w:sz w:val="20"/>
                <w:szCs w:val="20"/>
                <w:lang w:eastAsia="ja-JP"/>
              </w:rPr>
            </w:pPr>
            <w:r w:rsidRPr="00204A64">
              <w:rPr>
                <w:rFonts w:asciiTheme="majorHAnsi" w:hAnsiTheme="majorHAnsi" w:cstheme="majorHAnsi"/>
                <w:color w:val="000000"/>
                <w:sz w:val="16"/>
                <w:szCs w:val="22"/>
              </w:rPr>
              <w:t xml:space="preserve"> </w:t>
            </w:r>
          </w:p>
        </w:tc>
      </w:tr>
      <w:tr w:rsidR="008F47E8" w:rsidRPr="00204A64" w14:paraId="012691DD" w14:textId="77777777" w:rsidTr="00725B73">
        <w:trPr>
          <w:trHeight w:val="569"/>
          <w:jc w:val="center"/>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57DCE8D" w14:textId="77777777" w:rsidR="008F47E8" w:rsidRPr="00204A64" w:rsidRDefault="008F47E8" w:rsidP="00725B73">
            <w:pPr>
              <w:autoSpaceDN w:val="0"/>
              <w:spacing w:line="288" w:lineRule="auto"/>
              <w:ind w:left="4"/>
              <w:jc w:val="center"/>
              <w:rPr>
                <w:rFonts w:asciiTheme="majorHAnsi" w:eastAsia="Calibri" w:hAnsiTheme="majorHAnsi" w:cstheme="majorHAnsi"/>
                <w:kern w:val="3"/>
                <w:sz w:val="20"/>
                <w:szCs w:val="20"/>
                <w:lang w:eastAsia="ja-JP"/>
              </w:rPr>
            </w:pPr>
            <w:r w:rsidRPr="00204A64">
              <w:rPr>
                <w:rFonts w:asciiTheme="majorHAnsi" w:hAnsiTheme="majorHAnsi" w:cstheme="majorHAnsi"/>
                <w:color w:val="000000"/>
                <w:sz w:val="16"/>
                <w:szCs w:val="22"/>
              </w:rPr>
              <w:t xml:space="preserve">2.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6669AED1" w14:textId="77777777" w:rsidR="008F47E8" w:rsidRPr="00204A64" w:rsidRDefault="008F47E8" w:rsidP="00725B73">
            <w:pPr>
              <w:autoSpaceDN w:val="0"/>
              <w:spacing w:line="288" w:lineRule="auto"/>
              <w:ind w:left="6"/>
              <w:jc w:val="center"/>
              <w:rPr>
                <w:rFonts w:asciiTheme="majorHAnsi" w:eastAsia="Calibri" w:hAnsiTheme="majorHAnsi" w:cstheme="majorHAnsi"/>
                <w:kern w:val="3"/>
                <w:sz w:val="20"/>
                <w:szCs w:val="20"/>
                <w:lang w:eastAsia="ja-JP"/>
              </w:rPr>
            </w:pPr>
            <w:r w:rsidRPr="00204A64">
              <w:rPr>
                <w:rFonts w:asciiTheme="majorHAnsi" w:hAnsiTheme="majorHAnsi" w:cstheme="majorHAnsi"/>
                <w:color w:val="000000"/>
                <w:sz w:val="16"/>
                <w:szCs w:val="22"/>
              </w:rPr>
              <w:t xml:space="preserve"> </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7F647F95" w14:textId="77777777" w:rsidR="008F47E8" w:rsidRPr="00204A64" w:rsidRDefault="008F47E8" w:rsidP="00725B73">
            <w:pPr>
              <w:autoSpaceDN w:val="0"/>
              <w:spacing w:line="288" w:lineRule="auto"/>
              <w:ind w:left="6"/>
              <w:jc w:val="center"/>
              <w:rPr>
                <w:rFonts w:asciiTheme="majorHAnsi" w:eastAsia="Calibri" w:hAnsiTheme="majorHAnsi" w:cstheme="majorHAnsi"/>
                <w:kern w:val="3"/>
                <w:sz w:val="20"/>
                <w:szCs w:val="20"/>
                <w:lang w:eastAsia="ja-JP"/>
              </w:rPr>
            </w:pPr>
            <w:r w:rsidRPr="00204A64">
              <w:rPr>
                <w:rFonts w:asciiTheme="majorHAnsi" w:hAnsiTheme="majorHAnsi" w:cstheme="majorHAnsi"/>
                <w:color w:val="000000"/>
                <w:sz w:val="16"/>
                <w:szCs w:val="22"/>
              </w:rPr>
              <w:t xml:space="preserve"> </w:t>
            </w:r>
          </w:p>
          <w:p w14:paraId="4D7F7A67" w14:textId="77777777" w:rsidR="008F47E8" w:rsidRPr="00204A64" w:rsidRDefault="008F47E8" w:rsidP="00725B73">
            <w:pPr>
              <w:autoSpaceDN w:val="0"/>
              <w:spacing w:line="288" w:lineRule="auto"/>
              <w:ind w:left="6"/>
              <w:jc w:val="center"/>
              <w:rPr>
                <w:rFonts w:asciiTheme="majorHAnsi" w:eastAsia="Calibri" w:hAnsiTheme="majorHAnsi" w:cstheme="majorHAnsi"/>
                <w:kern w:val="3"/>
                <w:sz w:val="20"/>
                <w:szCs w:val="20"/>
                <w:lang w:eastAsia="ja-JP"/>
              </w:rPr>
            </w:pPr>
            <w:r w:rsidRPr="00204A64">
              <w:rPr>
                <w:rFonts w:asciiTheme="majorHAnsi" w:hAnsiTheme="majorHAnsi" w:cstheme="majorHAnsi"/>
                <w:color w:val="000000"/>
                <w:sz w:val="16"/>
                <w:szCs w:val="22"/>
              </w:rPr>
              <w:t xml:space="preserve">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E87A440" w14:textId="77777777" w:rsidR="008F47E8" w:rsidRPr="00204A64" w:rsidRDefault="008F47E8" w:rsidP="00725B73">
            <w:pPr>
              <w:autoSpaceDN w:val="0"/>
              <w:spacing w:line="288" w:lineRule="auto"/>
              <w:ind w:left="4"/>
              <w:jc w:val="center"/>
              <w:rPr>
                <w:rFonts w:asciiTheme="majorHAnsi" w:hAnsiTheme="majorHAnsi" w:cstheme="majorHAnsi"/>
                <w:color w:val="000000"/>
                <w:sz w:val="16"/>
                <w:szCs w:val="22"/>
              </w:rPr>
            </w:pPr>
          </w:p>
        </w:tc>
        <w:tc>
          <w:tcPr>
            <w:tcW w:w="1560" w:type="dxa"/>
            <w:tcBorders>
              <w:top w:val="single" w:sz="4" w:space="0" w:color="000000"/>
              <w:left w:val="single" w:sz="4" w:space="0" w:color="000000"/>
              <w:bottom w:val="single" w:sz="4" w:space="0" w:color="000000"/>
              <w:right w:val="single" w:sz="4" w:space="0" w:color="000000"/>
            </w:tcBorders>
          </w:tcPr>
          <w:p w14:paraId="24B4F522" w14:textId="77777777" w:rsidR="008F47E8" w:rsidRPr="00204A64" w:rsidRDefault="008F47E8" w:rsidP="00725B73">
            <w:pPr>
              <w:autoSpaceDN w:val="0"/>
              <w:spacing w:line="288" w:lineRule="auto"/>
              <w:ind w:left="7"/>
              <w:jc w:val="center"/>
              <w:rPr>
                <w:rFonts w:asciiTheme="majorHAnsi" w:hAnsiTheme="majorHAnsi" w:cstheme="majorHAnsi"/>
                <w:color w:val="000000"/>
                <w:sz w:val="16"/>
                <w:szCs w:val="22"/>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4D2CD093" w14:textId="77777777" w:rsidR="008F47E8" w:rsidRPr="00204A64" w:rsidRDefault="008F47E8" w:rsidP="00725B73">
            <w:pPr>
              <w:autoSpaceDN w:val="0"/>
              <w:spacing w:line="288" w:lineRule="auto"/>
              <w:ind w:left="7"/>
              <w:jc w:val="center"/>
              <w:rPr>
                <w:rFonts w:asciiTheme="majorHAnsi" w:eastAsia="Calibri" w:hAnsiTheme="majorHAnsi" w:cstheme="majorHAnsi"/>
                <w:kern w:val="3"/>
                <w:sz w:val="20"/>
                <w:szCs w:val="20"/>
                <w:lang w:eastAsia="ja-JP"/>
              </w:rPr>
            </w:pPr>
            <w:r w:rsidRPr="00204A64">
              <w:rPr>
                <w:rFonts w:asciiTheme="majorHAnsi" w:hAnsiTheme="majorHAnsi" w:cstheme="majorHAnsi"/>
                <w:color w:val="000000"/>
                <w:sz w:val="16"/>
                <w:szCs w:val="22"/>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tcPr>
          <w:p w14:paraId="4B4A6C39" w14:textId="77777777" w:rsidR="008F47E8" w:rsidRPr="00204A64" w:rsidRDefault="008F47E8" w:rsidP="00725B73">
            <w:pPr>
              <w:autoSpaceDN w:val="0"/>
              <w:spacing w:line="288" w:lineRule="auto"/>
              <w:ind w:left="2"/>
              <w:jc w:val="center"/>
              <w:rPr>
                <w:rFonts w:asciiTheme="majorHAnsi" w:eastAsia="Calibri" w:hAnsiTheme="majorHAnsi" w:cstheme="majorHAnsi"/>
                <w:kern w:val="3"/>
                <w:sz w:val="20"/>
                <w:szCs w:val="20"/>
                <w:lang w:eastAsia="ja-JP"/>
              </w:rPr>
            </w:pPr>
            <w:r w:rsidRPr="00204A64">
              <w:rPr>
                <w:rFonts w:asciiTheme="majorHAnsi" w:hAnsiTheme="majorHAnsi" w:cstheme="majorHAnsi"/>
                <w:color w:val="000000"/>
                <w:sz w:val="16"/>
                <w:szCs w:val="22"/>
              </w:rPr>
              <w:t xml:space="preserve"> </w:t>
            </w:r>
          </w:p>
        </w:tc>
      </w:tr>
    </w:tbl>
    <w:p w14:paraId="3FB685E1" w14:textId="77777777" w:rsidR="008F47E8" w:rsidRPr="00204A64" w:rsidRDefault="008F47E8" w:rsidP="008F47E8">
      <w:pPr>
        <w:autoSpaceDN w:val="0"/>
        <w:spacing w:line="288" w:lineRule="auto"/>
        <w:ind w:left="12"/>
        <w:rPr>
          <w:rFonts w:asciiTheme="majorHAnsi" w:eastAsia="Verdana" w:hAnsiTheme="majorHAnsi" w:cstheme="majorHAnsi"/>
          <w:b/>
          <w:color w:val="000000"/>
          <w:sz w:val="20"/>
          <w:szCs w:val="22"/>
        </w:rPr>
      </w:pPr>
      <w:r w:rsidRPr="00204A64">
        <w:rPr>
          <w:rFonts w:asciiTheme="majorHAnsi" w:eastAsia="Verdana" w:hAnsiTheme="majorHAnsi" w:cstheme="majorHAnsi"/>
          <w:b/>
          <w:color w:val="000000"/>
          <w:sz w:val="20"/>
          <w:szCs w:val="22"/>
        </w:rPr>
        <w:t xml:space="preserve"> </w:t>
      </w:r>
    </w:p>
    <w:p w14:paraId="583AE43A" w14:textId="77777777" w:rsidR="008F47E8" w:rsidRPr="00204A64" w:rsidRDefault="008F47E8" w:rsidP="008F47E8">
      <w:pPr>
        <w:autoSpaceDN w:val="0"/>
        <w:spacing w:line="288" w:lineRule="auto"/>
        <w:ind w:left="12"/>
        <w:rPr>
          <w:rFonts w:asciiTheme="majorHAnsi" w:eastAsia="Calibri" w:hAnsiTheme="majorHAnsi" w:cstheme="majorHAnsi"/>
          <w:kern w:val="3"/>
          <w:sz w:val="20"/>
          <w:szCs w:val="20"/>
          <w:lang w:eastAsia="ja-JP"/>
        </w:rPr>
      </w:pPr>
      <w:r w:rsidRPr="00204A64">
        <w:rPr>
          <w:rFonts w:asciiTheme="majorHAnsi" w:eastAsia="Verdana" w:hAnsiTheme="majorHAnsi" w:cstheme="majorHAnsi"/>
          <w:color w:val="000000"/>
          <w:sz w:val="20"/>
          <w:szCs w:val="22"/>
        </w:rPr>
        <w:t xml:space="preserve">Załączniki: </w:t>
      </w:r>
    </w:p>
    <w:p w14:paraId="6652620E" w14:textId="77777777" w:rsidR="008F47E8" w:rsidRPr="00204A64" w:rsidRDefault="008F47E8" w:rsidP="008F47E8">
      <w:pPr>
        <w:autoSpaceDN w:val="0"/>
        <w:spacing w:line="288" w:lineRule="auto"/>
        <w:ind w:left="5" w:right="62" w:hanging="11"/>
        <w:jc w:val="both"/>
        <w:rPr>
          <w:rFonts w:asciiTheme="majorHAnsi" w:eastAsia="Calibri" w:hAnsiTheme="majorHAnsi" w:cstheme="majorHAnsi"/>
          <w:kern w:val="3"/>
          <w:sz w:val="20"/>
          <w:szCs w:val="20"/>
          <w:lang w:eastAsia="ja-JP"/>
        </w:rPr>
      </w:pPr>
      <w:r w:rsidRPr="00204A64">
        <w:rPr>
          <w:rFonts w:asciiTheme="majorHAnsi" w:eastAsia="Verdana" w:hAnsiTheme="majorHAnsi" w:cstheme="majorHAnsi"/>
          <w:color w:val="000000"/>
          <w:sz w:val="20"/>
          <w:szCs w:val="22"/>
        </w:rPr>
        <w:t xml:space="preserve">Do wykazu załączamy dowody określające, czy dostawy wymienione w wykazie zostały wykonane należycie.  </w:t>
      </w:r>
    </w:p>
    <w:p w14:paraId="01889CE4" w14:textId="77777777" w:rsidR="008F47E8" w:rsidRPr="00204A64" w:rsidRDefault="008F47E8" w:rsidP="008F47E8">
      <w:pPr>
        <w:autoSpaceDN w:val="0"/>
        <w:spacing w:line="288" w:lineRule="auto"/>
        <w:ind w:left="12"/>
        <w:rPr>
          <w:rFonts w:asciiTheme="majorHAnsi" w:eastAsia="Calibri" w:hAnsiTheme="majorHAnsi" w:cstheme="majorHAnsi"/>
          <w:kern w:val="3"/>
          <w:sz w:val="20"/>
          <w:szCs w:val="20"/>
          <w:lang w:eastAsia="ja-JP"/>
        </w:rPr>
      </w:pPr>
      <w:r w:rsidRPr="00204A64">
        <w:rPr>
          <w:rFonts w:asciiTheme="majorHAnsi" w:eastAsia="Verdana" w:hAnsiTheme="majorHAnsi" w:cstheme="majorHAnsi"/>
          <w:color w:val="000000"/>
          <w:sz w:val="20"/>
          <w:szCs w:val="22"/>
        </w:rPr>
        <w:t xml:space="preserve"> </w:t>
      </w:r>
      <w:r w:rsidRPr="00204A64">
        <w:rPr>
          <w:rFonts w:asciiTheme="majorHAnsi" w:eastAsia="Verdana" w:hAnsiTheme="majorHAnsi" w:cstheme="majorHAnsi"/>
          <w:i/>
          <w:color w:val="000000"/>
          <w:sz w:val="18"/>
          <w:szCs w:val="22"/>
        </w:rPr>
        <w:t xml:space="preserve">Uwaga: </w:t>
      </w:r>
    </w:p>
    <w:p w14:paraId="70F77638" w14:textId="77777777" w:rsidR="008F47E8" w:rsidRPr="00204A64" w:rsidRDefault="008F47E8" w:rsidP="008F47E8">
      <w:pPr>
        <w:autoSpaceDN w:val="0"/>
        <w:spacing w:line="288" w:lineRule="auto"/>
        <w:ind w:left="7" w:right="57" w:hanging="10"/>
        <w:jc w:val="both"/>
        <w:rPr>
          <w:rFonts w:asciiTheme="majorHAnsi" w:eastAsia="Calibri" w:hAnsiTheme="majorHAnsi" w:cstheme="majorHAnsi"/>
          <w:kern w:val="3"/>
          <w:sz w:val="20"/>
          <w:szCs w:val="20"/>
          <w:lang w:eastAsia="ja-JP"/>
        </w:rPr>
      </w:pPr>
      <w:r w:rsidRPr="00204A64">
        <w:rPr>
          <w:rFonts w:asciiTheme="majorHAnsi" w:eastAsia="Verdana" w:hAnsiTheme="majorHAnsi" w:cstheme="majorHAnsi"/>
          <w:i/>
          <w:color w:val="000000"/>
          <w:sz w:val="18"/>
          <w:szCs w:val="22"/>
        </w:rPr>
        <w:t xml:space="preserve">1. Dowodami, o których mowa powyżej są: </w:t>
      </w:r>
    </w:p>
    <w:p w14:paraId="607F46AB" w14:textId="77777777" w:rsidR="008F47E8" w:rsidRPr="00204A64" w:rsidRDefault="008F47E8" w:rsidP="008F47E8">
      <w:pPr>
        <w:widowControl w:val="0"/>
        <w:numPr>
          <w:ilvl w:val="0"/>
          <w:numId w:val="31"/>
        </w:numPr>
        <w:suppressAutoHyphens/>
        <w:autoSpaceDN w:val="0"/>
        <w:spacing w:line="288" w:lineRule="auto"/>
        <w:ind w:right="57" w:hanging="259"/>
        <w:jc w:val="both"/>
        <w:textAlignment w:val="baseline"/>
        <w:rPr>
          <w:rFonts w:asciiTheme="majorHAnsi" w:eastAsia="Calibri" w:hAnsiTheme="majorHAnsi" w:cstheme="majorHAnsi"/>
          <w:kern w:val="3"/>
          <w:sz w:val="20"/>
          <w:szCs w:val="20"/>
          <w:lang w:eastAsia="ja-JP"/>
        </w:rPr>
      </w:pPr>
      <w:r w:rsidRPr="00204A64">
        <w:rPr>
          <w:rFonts w:asciiTheme="majorHAnsi" w:eastAsia="Verdana" w:hAnsiTheme="majorHAnsi" w:cstheme="majorHAnsi"/>
          <w:i/>
          <w:color w:val="000000"/>
          <w:sz w:val="18"/>
          <w:szCs w:val="22"/>
        </w:rPr>
        <w:t xml:space="preserve">referencje; </w:t>
      </w:r>
    </w:p>
    <w:p w14:paraId="233094DE" w14:textId="17D07AF1" w:rsidR="008F47E8" w:rsidRPr="00204A64" w:rsidRDefault="008F47E8" w:rsidP="000B6EEA">
      <w:pPr>
        <w:widowControl w:val="0"/>
        <w:numPr>
          <w:ilvl w:val="0"/>
          <w:numId w:val="31"/>
        </w:numPr>
        <w:suppressAutoHyphens/>
        <w:autoSpaceDN w:val="0"/>
        <w:spacing w:line="288" w:lineRule="auto"/>
        <w:ind w:right="57" w:hanging="259"/>
        <w:jc w:val="both"/>
        <w:textAlignment w:val="baseline"/>
        <w:rPr>
          <w:rFonts w:asciiTheme="majorHAnsi" w:eastAsia="Calibri" w:hAnsiTheme="majorHAnsi" w:cstheme="majorHAnsi"/>
          <w:kern w:val="3"/>
          <w:sz w:val="20"/>
          <w:szCs w:val="20"/>
          <w:lang w:eastAsia="ja-JP"/>
        </w:rPr>
      </w:pPr>
      <w:r w:rsidRPr="00204A64">
        <w:rPr>
          <w:rFonts w:asciiTheme="majorHAnsi" w:eastAsia="Verdana" w:hAnsiTheme="majorHAnsi" w:cstheme="majorHAnsi"/>
          <w:i/>
          <w:color w:val="000000"/>
          <w:sz w:val="18"/>
          <w:szCs w:val="22"/>
        </w:rPr>
        <w:t xml:space="preserve">inne dokumenty sporządzone przez podmiot na rzecz którego dostawy zostały wykonywane, a jeżeli wykonawca z przyczyn niezależnych od niego nie jest w stanie uzyskać tych dokumentów  - inne odpowiednie dokumenty. </w:t>
      </w:r>
    </w:p>
    <w:p w14:paraId="19CBD6A7" w14:textId="77777777" w:rsidR="008F47E8" w:rsidRPr="00204A64" w:rsidRDefault="008F47E8" w:rsidP="008F47E8">
      <w:pPr>
        <w:autoSpaceDN w:val="0"/>
        <w:spacing w:line="288" w:lineRule="auto"/>
        <w:ind w:left="7" w:right="57" w:hanging="10"/>
        <w:jc w:val="both"/>
        <w:rPr>
          <w:rFonts w:asciiTheme="majorHAnsi" w:eastAsia="Calibri" w:hAnsiTheme="majorHAnsi" w:cstheme="majorHAnsi"/>
          <w:kern w:val="3"/>
          <w:sz w:val="20"/>
          <w:szCs w:val="20"/>
          <w:lang w:eastAsia="ja-JP"/>
        </w:rPr>
      </w:pPr>
      <w:r w:rsidRPr="00204A64">
        <w:rPr>
          <w:rFonts w:asciiTheme="majorHAnsi" w:eastAsia="Verdana" w:hAnsiTheme="majorHAnsi" w:cstheme="majorHAnsi"/>
          <w:i/>
          <w:color w:val="000000"/>
          <w:sz w:val="18"/>
          <w:szCs w:val="22"/>
        </w:rPr>
        <w:t>W odniesieniu do warunków dotyczących kwalifikacji zawodowych lub doświadczenia, Wykonawcy mogą polegać na zdolnościach podmiotów udostępniających zasoby, jeśli podmioty te wykonają dostawy, do realizacji których te zdolności są wymagane.</w:t>
      </w:r>
      <w:r w:rsidRPr="00204A64">
        <w:rPr>
          <w:rFonts w:asciiTheme="majorHAnsi" w:eastAsia="Verdana" w:hAnsiTheme="majorHAnsi" w:cstheme="majorHAnsi"/>
          <w:color w:val="000000"/>
          <w:sz w:val="18"/>
          <w:szCs w:val="22"/>
        </w:rPr>
        <w:t xml:space="preserve"> </w:t>
      </w:r>
    </w:p>
    <w:p w14:paraId="3BF67B84" w14:textId="77777777" w:rsidR="008F47E8" w:rsidRPr="00204A64" w:rsidRDefault="008F47E8" w:rsidP="008F47E8">
      <w:pPr>
        <w:autoSpaceDN w:val="0"/>
        <w:spacing w:line="288" w:lineRule="auto"/>
        <w:ind w:left="12"/>
        <w:rPr>
          <w:rFonts w:asciiTheme="majorHAnsi" w:eastAsia="Calibri" w:hAnsiTheme="majorHAnsi" w:cstheme="majorHAnsi"/>
          <w:kern w:val="3"/>
          <w:sz w:val="20"/>
          <w:szCs w:val="20"/>
          <w:lang w:eastAsia="ja-JP"/>
        </w:rPr>
      </w:pPr>
      <w:r w:rsidRPr="00204A64">
        <w:rPr>
          <w:rFonts w:asciiTheme="majorHAnsi" w:eastAsia="Verdana" w:hAnsiTheme="majorHAnsi" w:cstheme="majorHAnsi"/>
          <w:color w:val="000000"/>
          <w:sz w:val="20"/>
          <w:szCs w:val="22"/>
        </w:rPr>
        <w:t xml:space="preserve">  </w:t>
      </w:r>
    </w:p>
    <w:p w14:paraId="79ED4F4A" w14:textId="77777777" w:rsidR="008F47E8" w:rsidRPr="00204A64" w:rsidRDefault="008F47E8" w:rsidP="008F47E8">
      <w:pPr>
        <w:pStyle w:val="Zwykytekst1"/>
        <w:spacing w:line="288" w:lineRule="auto"/>
        <w:rPr>
          <w:rFonts w:asciiTheme="majorHAnsi" w:hAnsiTheme="majorHAnsi" w:cstheme="majorHAnsi"/>
          <w:i/>
        </w:rPr>
      </w:pPr>
      <w:r w:rsidRPr="00204A64">
        <w:rPr>
          <w:rFonts w:asciiTheme="majorHAnsi" w:eastAsia="Verdana" w:hAnsiTheme="majorHAnsi" w:cstheme="majorHAnsi"/>
          <w:color w:val="000000"/>
          <w:szCs w:val="22"/>
        </w:rPr>
        <w:t xml:space="preserve">__________________ dnia __ __ ______ r.     </w:t>
      </w:r>
      <w:r w:rsidRPr="00204A64">
        <w:rPr>
          <w:rFonts w:asciiTheme="majorHAnsi" w:eastAsia="Verdana" w:hAnsiTheme="majorHAnsi" w:cstheme="majorHAnsi"/>
          <w:color w:val="000000"/>
          <w:szCs w:val="22"/>
        </w:rPr>
        <w:tab/>
      </w:r>
      <w:r w:rsidRPr="00204A64">
        <w:rPr>
          <w:rFonts w:asciiTheme="majorHAnsi" w:eastAsia="Verdana" w:hAnsiTheme="majorHAnsi" w:cstheme="majorHAnsi"/>
          <w:color w:val="000000"/>
          <w:szCs w:val="22"/>
        </w:rPr>
        <w:tab/>
      </w:r>
      <w:r w:rsidRPr="00204A64">
        <w:rPr>
          <w:rFonts w:asciiTheme="majorHAnsi" w:hAnsiTheme="majorHAnsi" w:cstheme="majorHAnsi"/>
          <w:i/>
        </w:rPr>
        <w:t xml:space="preserve"> ……………………………………………………………………………</w:t>
      </w:r>
    </w:p>
    <w:p w14:paraId="5B38255A" w14:textId="62C68D15" w:rsidR="000B6EEA" w:rsidRPr="00204A64" w:rsidRDefault="000B6EEA" w:rsidP="000B6EEA">
      <w:pPr>
        <w:pStyle w:val="Zwykytekst1"/>
        <w:spacing w:line="288" w:lineRule="auto"/>
        <w:jc w:val="right"/>
        <w:rPr>
          <w:rFonts w:asciiTheme="majorHAnsi" w:hAnsiTheme="majorHAnsi" w:cstheme="majorHAnsi"/>
        </w:rPr>
      </w:pPr>
      <w:r w:rsidRPr="00204A64">
        <w:rPr>
          <w:rFonts w:asciiTheme="majorHAnsi" w:hAnsiTheme="majorHAnsi" w:cstheme="majorHAnsi"/>
          <w:i/>
        </w:rPr>
        <w:tab/>
      </w:r>
      <w:r w:rsidRPr="00204A64">
        <w:rPr>
          <w:rFonts w:asciiTheme="majorHAnsi" w:hAnsiTheme="majorHAnsi" w:cstheme="majorHAnsi"/>
          <w:i/>
        </w:rPr>
        <w:tab/>
      </w:r>
      <w:r w:rsidRPr="00204A64">
        <w:rPr>
          <w:rFonts w:asciiTheme="majorHAnsi" w:hAnsiTheme="majorHAnsi" w:cstheme="majorHAnsi"/>
          <w:i/>
        </w:rPr>
        <w:tab/>
      </w:r>
      <w:r w:rsidRPr="00204A64">
        <w:rPr>
          <w:rFonts w:asciiTheme="majorHAnsi" w:hAnsiTheme="majorHAnsi" w:cstheme="majorHAnsi"/>
          <w:i/>
        </w:rPr>
        <w:tab/>
      </w:r>
      <w:r w:rsidRPr="00204A64">
        <w:rPr>
          <w:rFonts w:asciiTheme="majorHAnsi" w:hAnsiTheme="majorHAnsi" w:cstheme="majorHAnsi"/>
          <w:i/>
        </w:rPr>
        <w:tab/>
      </w:r>
      <w:r w:rsidRPr="00204A64">
        <w:rPr>
          <w:rFonts w:asciiTheme="majorHAnsi" w:hAnsiTheme="majorHAnsi" w:cstheme="majorHAnsi"/>
          <w:i/>
        </w:rPr>
        <w:tab/>
      </w:r>
      <w:r w:rsidRPr="00204A64">
        <w:rPr>
          <w:rFonts w:asciiTheme="majorHAnsi" w:hAnsiTheme="majorHAnsi" w:cstheme="majorHAnsi"/>
        </w:rPr>
        <w:t>(podpis osoby uprawnionej do reprezentacji Wykonawcy)</w:t>
      </w:r>
    </w:p>
    <w:p w14:paraId="7121ECE5" w14:textId="13FDC7D6" w:rsidR="000B6EEA" w:rsidRPr="00204A64" w:rsidRDefault="000B6EEA" w:rsidP="008F47E8">
      <w:pPr>
        <w:pStyle w:val="Zwykytekst1"/>
        <w:spacing w:line="288" w:lineRule="auto"/>
        <w:rPr>
          <w:rFonts w:asciiTheme="majorHAnsi" w:hAnsiTheme="majorHAnsi" w:cstheme="majorHAnsi"/>
          <w:i/>
        </w:rPr>
      </w:pPr>
    </w:p>
    <w:p w14:paraId="779F0EC2" w14:textId="0BD73538" w:rsidR="008F47E8" w:rsidRPr="00204A64" w:rsidRDefault="003522C9" w:rsidP="003522C9">
      <w:pPr>
        <w:rPr>
          <w:rFonts w:asciiTheme="majorHAnsi" w:hAnsiTheme="majorHAnsi" w:cstheme="majorHAnsi"/>
          <w:i/>
          <w:sz w:val="18"/>
          <w:szCs w:val="20"/>
        </w:rPr>
      </w:pPr>
      <w:r w:rsidRPr="00204A64">
        <w:rPr>
          <w:rFonts w:asciiTheme="majorHAnsi" w:hAnsiTheme="majorHAnsi" w:cstheme="majorHAnsi"/>
          <w:i/>
          <w:sz w:val="18"/>
          <w:szCs w:val="20"/>
        </w:rPr>
        <w:br w:type="page"/>
      </w:r>
    </w:p>
    <w:p w14:paraId="0A635904" w14:textId="0CA16AA5" w:rsidR="008F47E8" w:rsidRPr="00204A64" w:rsidRDefault="008F47E8" w:rsidP="008F47E8">
      <w:pPr>
        <w:spacing w:line="288" w:lineRule="auto"/>
        <w:jc w:val="center"/>
        <w:rPr>
          <w:rFonts w:asciiTheme="majorHAnsi" w:hAnsiTheme="majorHAnsi" w:cstheme="majorHAnsi"/>
          <w:b/>
          <w:bCs/>
          <w:i/>
          <w:sz w:val="18"/>
          <w:szCs w:val="20"/>
        </w:rPr>
      </w:pPr>
      <w:r w:rsidRPr="00204A64">
        <w:rPr>
          <w:rFonts w:asciiTheme="majorHAnsi" w:hAnsiTheme="majorHAnsi" w:cstheme="majorHAnsi"/>
          <w:b/>
          <w:bCs/>
          <w:iCs/>
          <w:sz w:val="20"/>
          <w:szCs w:val="20"/>
        </w:rPr>
        <w:lastRenderedPageBreak/>
        <w:t>Załącznik nr 6 - Wykaz osób</w:t>
      </w:r>
    </w:p>
    <w:p w14:paraId="1B251159" w14:textId="77777777" w:rsidR="008F47E8" w:rsidRPr="00204A64" w:rsidRDefault="008F47E8" w:rsidP="003522C9">
      <w:pPr>
        <w:spacing w:line="288" w:lineRule="auto"/>
        <w:ind w:left="4956" w:firstLine="708"/>
        <w:rPr>
          <w:rFonts w:asciiTheme="majorHAnsi" w:eastAsia="Verdana" w:hAnsiTheme="majorHAnsi" w:cstheme="majorHAnsi"/>
          <w:b/>
          <w:color w:val="000000"/>
          <w:sz w:val="20"/>
          <w:szCs w:val="22"/>
        </w:rPr>
      </w:pPr>
    </w:p>
    <w:p w14:paraId="3227C0A0" w14:textId="361CFB33" w:rsidR="008F47E8" w:rsidRPr="00204A64" w:rsidRDefault="008F47E8" w:rsidP="008F47E8">
      <w:pPr>
        <w:autoSpaceDN w:val="0"/>
        <w:spacing w:line="288" w:lineRule="auto"/>
        <w:ind w:right="56"/>
        <w:rPr>
          <w:rFonts w:asciiTheme="majorHAnsi" w:eastAsia="Verdana" w:hAnsiTheme="majorHAnsi" w:cstheme="majorHAnsi"/>
          <w:b/>
          <w:color w:val="000000"/>
          <w:sz w:val="20"/>
          <w:szCs w:val="22"/>
        </w:rPr>
      </w:pPr>
    </w:p>
    <w:tbl>
      <w:tblPr>
        <w:tblW w:w="9200" w:type="dxa"/>
        <w:tblInd w:w="151" w:type="dxa"/>
        <w:tblCellMar>
          <w:left w:w="10" w:type="dxa"/>
          <w:right w:w="10" w:type="dxa"/>
        </w:tblCellMar>
        <w:tblLook w:val="0000" w:firstRow="0" w:lastRow="0" w:firstColumn="0" w:lastColumn="0" w:noHBand="0" w:noVBand="0"/>
      </w:tblPr>
      <w:tblGrid>
        <w:gridCol w:w="3211"/>
        <w:gridCol w:w="5989"/>
      </w:tblGrid>
      <w:tr w:rsidR="008F47E8" w:rsidRPr="00204A64" w14:paraId="5427C97A" w14:textId="77777777" w:rsidTr="00725B73">
        <w:trPr>
          <w:trHeight w:val="1030"/>
        </w:trPr>
        <w:tc>
          <w:tcPr>
            <w:tcW w:w="32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70" w:type="dxa"/>
              <w:left w:w="67" w:type="dxa"/>
              <w:bottom w:w="0" w:type="dxa"/>
              <w:right w:w="115" w:type="dxa"/>
            </w:tcMar>
          </w:tcPr>
          <w:p w14:paraId="2EC5ED40" w14:textId="67EB5059" w:rsidR="008F47E8" w:rsidRPr="00204A64" w:rsidRDefault="008F47E8" w:rsidP="008F47E8">
            <w:pPr>
              <w:autoSpaceDN w:val="0"/>
              <w:spacing w:line="288" w:lineRule="auto"/>
              <w:ind w:right="56"/>
              <w:rPr>
                <w:rFonts w:asciiTheme="majorHAnsi" w:eastAsia="Verdana" w:hAnsiTheme="majorHAnsi" w:cstheme="majorHAnsi"/>
                <w:b/>
                <w:color w:val="000000"/>
                <w:sz w:val="20"/>
                <w:szCs w:val="22"/>
              </w:rPr>
            </w:pPr>
            <w:r w:rsidRPr="00204A64">
              <w:rPr>
                <w:rFonts w:asciiTheme="majorHAnsi" w:eastAsia="Verdana" w:hAnsiTheme="majorHAnsi" w:cstheme="majorHAnsi"/>
                <w:b/>
                <w:i/>
                <w:color w:val="000000"/>
                <w:sz w:val="20"/>
                <w:szCs w:val="22"/>
              </w:rPr>
              <w:t xml:space="preserve">  (Nazwa Wykonawcy/Wykonawców)</w:t>
            </w:r>
            <w:r w:rsidRPr="00204A64">
              <w:rPr>
                <w:rFonts w:asciiTheme="majorHAnsi" w:eastAsia="Verdana" w:hAnsiTheme="majorHAnsi" w:cstheme="majorHAnsi"/>
                <w:b/>
                <w:color w:val="000000"/>
                <w:sz w:val="20"/>
                <w:szCs w:val="22"/>
              </w:rPr>
              <w:t xml:space="preserve"> </w:t>
            </w:r>
          </w:p>
        </w:tc>
        <w:tc>
          <w:tcPr>
            <w:tcW w:w="598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70" w:type="dxa"/>
              <w:left w:w="67" w:type="dxa"/>
              <w:bottom w:w="0" w:type="dxa"/>
              <w:right w:w="115" w:type="dxa"/>
            </w:tcMar>
          </w:tcPr>
          <w:p w14:paraId="129E0B64" w14:textId="5881546B" w:rsidR="008F47E8" w:rsidRPr="00204A64" w:rsidRDefault="008F47E8" w:rsidP="008F47E8">
            <w:pPr>
              <w:autoSpaceDN w:val="0"/>
              <w:spacing w:line="288" w:lineRule="auto"/>
              <w:ind w:right="56"/>
              <w:rPr>
                <w:rFonts w:asciiTheme="majorHAnsi" w:eastAsia="Verdana" w:hAnsiTheme="majorHAnsi" w:cstheme="majorHAnsi"/>
                <w:b/>
                <w:color w:val="000000"/>
                <w:sz w:val="20"/>
                <w:szCs w:val="22"/>
              </w:rPr>
            </w:pPr>
            <w:r w:rsidRPr="00204A64">
              <w:rPr>
                <w:rFonts w:asciiTheme="majorHAnsi" w:eastAsia="Verdana" w:hAnsiTheme="majorHAnsi" w:cstheme="majorHAnsi"/>
                <w:b/>
                <w:color w:val="000000"/>
                <w:sz w:val="20"/>
                <w:szCs w:val="22"/>
              </w:rPr>
              <w:t xml:space="preserve"> </w:t>
            </w:r>
            <w:r w:rsidRPr="00204A64">
              <w:rPr>
                <w:rFonts w:asciiTheme="majorHAnsi" w:eastAsia="Verdana" w:hAnsiTheme="majorHAnsi" w:cstheme="majorHAnsi"/>
                <w:b/>
                <w:color w:val="000000"/>
                <w:sz w:val="28"/>
                <w:szCs w:val="22"/>
              </w:rPr>
              <w:t xml:space="preserve"> WYKAZ OSÓB  </w:t>
            </w:r>
          </w:p>
        </w:tc>
      </w:tr>
    </w:tbl>
    <w:p w14:paraId="15693878" w14:textId="77777777" w:rsidR="008F47E8" w:rsidRPr="00204A64" w:rsidRDefault="008F47E8" w:rsidP="008F47E8">
      <w:pPr>
        <w:autoSpaceDN w:val="0"/>
        <w:spacing w:line="288" w:lineRule="auto"/>
        <w:ind w:right="56"/>
        <w:rPr>
          <w:rFonts w:asciiTheme="majorHAnsi" w:eastAsia="Verdana" w:hAnsiTheme="majorHAnsi" w:cstheme="majorHAnsi"/>
          <w:b/>
          <w:color w:val="000000"/>
          <w:sz w:val="20"/>
          <w:szCs w:val="22"/>
        </w:rPr>
      </w:pPr>
      <w:r w:rsidRPr="00204A64">
        <w:rPr>
          <w:rFonts w:asciiTheme="majorHAnsi" w:eastAsia="Verdana" w:hAnsiTheme="majorHAnsi" w:cstheme="majorHAnsi"/>
          <w:b/>
          <w:color w:val="000000"/>
          <w:sz w:val="20"/>
          <w:szCs w:val="22"/>
        </w:rPr>
        <w:t xml:space="preserve"> </w:t>
      </w:r>
    </w:p>
    <w:p w14:paraId="00A823B2" w14:textId="77777777" w:rsidR="008F47E8" w:rsidRPr="00204A64" w:rsidRDefault="008F47E8" w:rsidP="008F47E8">
      <w:pPr>
        <w:autoSpaceDN w:val="0"/>
        <w:spacing w:line="288" w:lineRule="auto"/>
        <w:ind w:right="56"/>
        <w:rPr>
          <w:rFonts w:asciiTheme="majorHAnsi" w:eastAsia="Verdana" w:hAnsiTheme="majorHAnsi" w:cstheme="majorHAnsi"/>
          <w:color w:val="000000"/>
          <w:sz w:val="20"/>
          <w:szCs w:val="22"/>
        </w:rPr>
      </w:pPr>
      <w:bookmarkStart w:id="8" w:name="_Hlk160482606"/>
      <w:r w:rsidRPr="00204A64">
        <w:rPr>
          <w:rFonts w:asciiTheme="majorHAnsi" w:eastAsia="Verdana" w:hAnsiTheme="majorHAnsi" w:cstheme="majorHAnsi"/>
          <w:color w:val="000000"/>
          <w:sz w:val="20"/>
          <w:szCs w:val="22"/>
        </w:rPr>
        <w:t>W związku z prowadzonym postępowaniem o udzielenie zamówienia publicznego pn.:</w:t>
      </w:r>
      <w:r w:rsidRPr="00204A64">
        <w:rPr>
          <w:rFonts w:asciiTheme="majorHAnsi" w:eastAsia="Verdana" w:hAnsiTheme="majorHAnsi" w:cstheme="majorHAnsi"/>
          <w:i/>
          <w:color w:val="000000"/>
          <w:sz w:val="20"/>
          <w:szCs w:val="22"/>
        </w:rPr>
        <w:t xml:space="preserve"> </w:t>
      </w:r>
    </w:p>
    <w:p w14:paraId="5E1572AD" w14:textId="77777777" w:rsidR="00F774E3" w:rsidRPr="00F774E3" w:rsidRDefault="00F774E3" w:rsidP="00F774E3">
      <w:pPr>
        <w:spacing w:line="288" w:lineRule="auto"/>
        <w:jc w:val="both"/>
        <w:rPr>
          <w:rFonts w:ascii="Calibri" w:hAnsi="Calibri"/>
          <w:b/>
          <w:sz w:val="20"/>
          <w:szCs w:val="20"/>
        </w:rPr>
      </w:pPr>
      <w:r w:rsidRPr="00F774E3">
        <w:rPr>
          <w:rFonts w:ascii="Calibri" w:hAnsi="Calibri"/>
          <w:b/>
          <w:sz w:val="20"/>
          <w:szCs w:val="20"/>
        </w:rPr>
        <w:t>Modernizacja systemów: Układu Automatyki Neutronowej (UAN), Układu Automatyki Zabezpieczeń (UAZ) wraz z systemem sygnalizacji oraz sterowania i napędów prętów pochłaniających reaktora MARIA</w:t>
      </w:r>
    </w:p>
    <w:p w14:paraId="147A663E" w14:textId="1041402C" w:rsidR="008F47E8" w:rsidRPr="00204A64" w:rsidRDefault="008F47E8" w:rsidP="008F47E8">
      <w:pPr>
        <w:autoSpaceDN w:val="0"/>
        <w:spacing w:line="288" w:lineRule="auto"/>
        <w:ind w:right="56"/>
        <w:rPr>
          <w:rFonts w:asciiTheme="majorHAnsi" w:eastAsia="Verdana" w:hAnsiTheme="majorHAnsi" w:cstheme="majorHAnsi"/>
          <w:b/>
          <w:color w:val="000000"/>
          <w:sz w:val="20"/>
          <w:szCs w:val="22"/>
        </w:rPr>
      </w:pPr>
      <w:r w:rsidRPr="00204A64">
        <w:rPr>
          <w:rFonts w:asciiTheme="majorHAnsi" w:eastAsia="Verdana" w:hAnsiTheme="majorHAnsi" w:cstheme="majorHAnsi"/>
          <w:b/>
          <w:bCs/>
          <w:color w:val="000000"/>
          <w:sz w:val="20"/>
          <w:szCs w:val="22"/>
        </w:rPr>
        <w:t xml:space="preserve">Znak postępowania: </w:t>
      </w:r>
      <w:r w:rsidR="00EA4742">
        <w:rPr>
          <w:rFonts w:asciiTheme="majorHAnsi" w:hAnsiTheme="majorHAnsi" w:cstheme="majorHAnsi"/>
          <w:b/>
          <w:spacing w:val="-2"/>
          <w:sz w:val="20"/>
          <w:szCs w:val="20"/>
        </w:rPr>
        <w:t>EZP.270.20.2024</w:t>
      </w:r>
    </w:p>
    <w:p w14:paraId="36B127E0" w14:textId="77777777" w:rsidR="008F47E8" w:rsidRPr="00204A64" w:rsidRDefault="008F47E8" w:rsidP="008F47E8">
      <w:pPr>
        <w:widowControl w:val="0"/>
        <w:spacing w:line="288" w:lineRule="auto"/>
        <w:jc w:val="both"/>
        <w:rPr>
          <w:rFonts w:asciiTheme="majorHAnsi" w:eastAsia="Calibri" w:hAnsiTheme="majorHAnsi" w:cstheme="majorHAnsi"/>
          <w:sz w:val="20"/>
          <w:szCs w:val="22"/>
          <w:u w:val="single"/>
          <w:lang w:eastAsia="en-US"/>
        </w:rPr>
      </w:pPr>
      <w:r w:rsidRPr="00204A64">
        <w:rPr>
          <w:rFonts w:asciiTheme="majorHAnsi" w:eastAsia="Calibri" w:hAnsiTheme="majorHAnsi" w:cstheme="majorHAnsi"/>
          <w:sz w:val="20"/>
          <w:szCs w:val="22"/>
          <w:u w:val="single"/>
          <w:lang w:eastAsia="en-US"/>
        </w:rPr>
        <w:t>Wykonawca:</w:t>
      </w:r>
    </w:p>
    <w:p w14:paraId="45537D90" w14:textId="77777777" w:rsidR="008F47E8" w:rsidRPr="00204A64" w:rsidRDefault="008F47E8" w:rsidP="008F47E8">
      <w:pPr>
        <w:widowControl w:val="0"/>
        <w:spacing w:line="288" w:lineRule="auto"/>
        <w:jc w:val="both"/>
        <w:rPr>
          <w:rFonts w:asciiTheme="majorHAnsi" w:eastAsia="Calibri" w:hAnsiTheme="majorHAnsi" w:cstheme="majorHAnsi"/>
          <w:sz w:val="20"/>
          <w:szCs w:val="22"/>
          <w:lang w:eastAsia="en-US"/>
        </w:rPr>
      </w:pPr>
      <w:r w:rsidRPr="00204A64">
        <w:rPr>
          <w:rFonts w:asciiTheme="majorHAnsi" w:eastAsia="Calibri" w:hAnsiTheme="majorHAnsi" w:cstheme="majorHAnsi"/>
          <w:sz w:val="20"/>
          <w:szCs w:val="22"/>
          <w:lang w:eastAsia="en-US"/>
        </w:rPr>
        <w:t>Nazwa: …………………………………………….………………………………..……………………...</w:t>
      </w:r>
    </w:p>
    <w:p w14:paraId="2F04D834" w14:textId="77777777" w:rsidR="008F47E8" w:rsidRPr="00204A64" w:rsidRDefault="008F47E8" w:rsidP="008F47E8">
      <w:pPr>
        <w:widowControl w:val="0"/>
        <w:spacing w:line="288" w:lineRule="auto"/>
        <w:jc w:val="both"/>
        <w:rPr>
          <w:rFonts w:asciiTheme="majorHAnsi" w:eastAsia="Calibri" w:hAnsiTheme="majorHAnsi" w:cstheme="majorHAnsi"/>
          <w:sz w:val="20"/>
          <w:szCs w:val="22"/>
          <w:lang w:eastAsia="en-US"/>
        </w:rPr>
      </w:pPr>
      <w:r w:rsidRPr="00204A64">
        <w:rPr>
          <w:rFonts w:asciiTheme="majorHAnsi" w:eastAsia="Calibri" w:hAnsiTheme="majorHAnsi" w:cstheme="majorHAnsi"/>
          <w:sz w:val="20"/>
          <w:szCs w:val="22"/>
          <w:lang w:eastAsia="en-US"/>
        </w:rPr>
        <w:t>Adres: …………………………………………….....……………………………………………………...</w:t>
      </w:r>
    </w:p>
    <w:p w14:paraId="67E70307" w14:textId="77777777" w:rsidR="008F47E8" w:rsidRPr="00204A64" w:rsidRDefault="008F47E8" w:rsidP="008F47E8">
      <w:pPr>
        <w:widowControl w:val="0"/>
        <w:spacing w:line="288" w:lineRule="auto"/>
        <w:jc w:val="both"/>
        <w:rPr>
          <w:rFonts w:asciiTheme="majorHAnsi" w:eastAsia="Calibri" w:hAnsiTheme="majorHAnsi" w:cstheme="majorHAnsi"/>
          <w:sz w:val="20"/>
          <w:szCs w:val="22"/>
          <w:lang w:eastAsia="en-US"/>
        </w:rPr>
      </w:pPr>
      <w:r w:rsidRPr="00204A64">
        <w:rPr>
          <w:rFonts w:asciiTheme="majorHAnsi" w:eastAsia="Calibri" w:hAnsiTheme="majorHAnsi" w:cstheme="majorHAnsi"/>
          <w:sz w:val="20"/>
          <w:szCs w:val="22"/>
          <w:lang w:eastAsia="en-US"/>
        </w:rPr>
        <w:t>NIP: ……………………………………..</w:t>
      </w:r>
    </w:p>
    <w:p w14:paraId="246C0FF7" w14:textId="77777777" w:rsidR="008F47E8" w:rsidRPr="00204A64" w:rsidRDefault="008F47E8" w:rsidP="008F47E8">
      <w:pPr>
        <w:autoSpaceDN w:val="0"/>
        <w:spacing w:line="288" w:lineRule="auto"/>
        <w:ind w:right="56"/>
        <w:rPr>
          <w:rFonts w:asciiTheme="majorHAnsi" w:eastAsia="Verdana" w:hAnsiTheme="majorHAnsi" w:cstheme="majorHAnsi"/>
          <w:b/>
          <w:color w:val="000000"/>
          <w:sz w:val="20"/>
          <w:szCs w:val="22"/>
        </w:rPr>
      </w:pPr>
      <w:r w:rsidRPr="00204A64">
        <w:rPr>
          <w:rFonts w:asciiTheme="majorHAnsi" w:eastAsia="Calibri" w:hAnsiTheme="majorHAnsi" w:cstheme="majorHAnsi"/>
          <w:sz w:val="20"/>
          <w:szCs w:val="22"/>
          <w:lang w:eastAsia="en-US"/>
        </w:rPr>
        <w:t>KRS: ........................................</w:t>
      </w:r>
    </w:p>
    <w:bookmarkEnd w:id="8"/>
    <w:p w14:paraId="60AD4A33" w14:textId="77777777" w:rsidR="008F47E8" w:rsidRPr="00204A64" w:rsidRDefault="008F47E8" w:rsidP="008F47E8">
      <w:pPr>
        <w:autoSpaceDN w:val="0"/>
        <w:spacing w:line="288" w:lineRule="auto"/>
        <w:ind w:right="56"/>
        <w:rPr>
          <w:rFonts w:asciiTheme="majorHAnsi" w:eastAsia="Verdana" w:hAnsiTheme="majorHAnsi" w:cstheme="majorHAnsi"/>
          <w:b/>
          <w:color w:val="000000"/>
          <w:sz w:val="20"/>
          <w:szCs w:val="22"/>
        </w:rPr>
      </w:pPr>
    </w:p>
    <w:p w14:paraId="73046DB3" w14:textId="100F8D65" w:rsidR="008F47E8" w:rsidRPr="00204A64" w:rsidRDefault="008F47E8" w:rsidP="008F47E8">
      <w:pPr>
        <w:autoSpaceDN w:val="0"/>
        <w:spacing w:line="288" w:lineRule="auto"/>
        <w:ind w:right="56"/>
        <w:jc w:val="both"/>
        <w:rPr>
          <w:rFonts w:asciiTheme="majorHAnsi" w:eastAsia="Verdana" w:hAnsiTheme="majorHAnsi" w:cstheme="majorHAnsi"/>
          <w:color w:val="000000"/>
          <w:sz w:val="20"/>
          <w:szCs w:val="22"/>
        </w:rPr>
      </w:pPr>
      <w:r w:rsidRPr="00204A64">
        <w:rPr>
          <w:rFonts w:asciiTheme="majorHAnsi" w:eastAsia="Verdana" w:hAnsiTheme="majorHAnsi" w:cstheme="majorHAnsi"/>
          <w:color w:val="000000"/>
          <w:sz w:val="20"/>
          <w:szCs w:val="22"/>
        </w:rPr>
        <w:t>przedkładamy wykaz osób, które będą skierowane przez Wykonawcę do realizacji zamówienia publicznego w celu potwierdzenia spełniania przez Wykonawcę warunków udziału w postępowaniu, dotyczących zdolności technicznej lub zawodowej i których opis sposobu oceny spełniania został zamieszczony w OPW.</w:t>
      </w:r>
    </w:p>
    <w:p w14:paraId="0BF170CE" w14:textId="77777777" w:rsidR="008F47E8" w:rsidRPr="00204A64" w:rsidRDefault="008F47E8" w:rsidP="008F47E8">
      <w:pPr>
        <w:autoSpaceDN w:val="0"/>
        <w:spacing w:line="288" w:lineRule="auto"/>
        <w:ind w:right="56"/>
        <w:rPr>
          <w:rFonts w:asciiTheme="majorHAnsi" w:eastAsia="Verdana" w:hAnsiTheme="majorHAnsi" w:cstheme="majorHAnsi"/>
          <w:color w:val="000000"/>
          <w:sz w:val="20"/>
          <w:szCs w:val="22"/>
        </w:rPr>
      </w:pPr>
    </w:p>
    <w:tbl>
      <w:tblPr>
        <w:tblW w:w="9381" w:type="dxa"/>
        <w:tblInd w:w="-30" w:type="dxa"/>
        <w:tblLayout w:type="fixed"/>
        <w:tblLook w:val="0000" w:firstRow="0" w:lastRow="0" w:firstColumn="0" w:lastColumn="0" w:noHBand="0" w:noVBand="0"/>
      </w:tblPr>
      <w:tblGrid>
        <w:gridCol w:w="2435"/>
        <w:gridCol w:w="2268"/>
        <w:gridCol w:w="2835"/>
        <w:gridCol w:w="1843"/>
      </w:tblGrid>
      <w:tr w:rsidR="008F47E8" w:rsidRPr="00204A64" w14:paraId="10EF536F" w14:textId="77777777" w:rsidTr="00725B73">
        <w:tc>
          <w:tcPr>
            <w:tcW w:w="2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13D37" w14:textId="77777777" w:rsidR="008F47E8" w:rsidRPr="00204A64" w:rsidRDefault="008F47E8" w:rsidP="00725B73">
            <w:pPr>
              <w:autoSpaceDN w:val="0"/>
              <w:spacing w:line="288" w:lineRule="auto"/>
              <w:ind w:right="56"/>
              <w:jc w:val="center"/>
              <w:rPr>
                <w:rFonts w:asciiTheme="majorHAnsi" w:eastAsia="Verdana" w:hAnsiTheme="majorHAnsi" w:cstheme="majorHAnsi"/>
                <w:b/>
                <w:color w:val="000000"/>
                <w:sz w:val="18"/>
                <w:szCs w:val="22"/>
              </w:rPr>
            </w:pPr>
            <w:r w:rsidRPr="00204A64">
              <w:rPr>
                <w:rFonts w:asciiTheme="majorHAnsi" w:hAnsiTheme="majorHAnsi" w:cstheme="majorHAnsi"/>
                <w:b/>
                <w:color w:val="000000"/>
                <w:sz w:val="18"/>
                <w:szCs w:val="22"/>
              </w:rPr>
              <w:t>Funkcja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65188" w14:textId="77777777" w:rsidR="008F47E8" w:rsidRPr="00204A64" w:rsidRDefault="008F47E8" w:rsidP="00725B73">
            <w:pPr>
              <w:autoSpaceDN w:val="0"/>
              <w:spacing w:line="288" w:lineRule="auto"/>
              <w:ind w:right="56"/>
              <w:jc w:val="center"/>
              <w:rPr>
                <w:rFonts w:asciiTheme="majorHAnsi" w:eastAsia="Verdana" w:hAnsiTheme="majorHAnsi" w:cstheme="majorHAnsi"/>
                <w:b/>
                <w:color w:val="000000"/>
                <w:sz w:val="18"/>
                <w:szCs w:val="22"/>
              </w:rPr>
            </w:pPr>
            <w:r w:rsidRPr="00204A64">
              <w:rPr>
                <w:rFonts w:asciiTheme="majorHAnsi" w:hAnsiTheme="majorHAnsi" w:cstheme="majorHAnsi"/>
                <w:b/>
                <w:color w:val="000000"/>
                <w:sz w:val="18"/>
                <w:szCs w:val="22"/>
              </w:rPr>
              <w:t>Imię i nazwisko osoby skierowanej do realizacji zamówienia</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28D1E" w14:textId="77777777" w:rsidR="008F47E8" w:rsidRPr="00204A64" w:rsidRDefault="008F47E8" w:rsidP="00725B73">
            <w:pPr>
              <w:autoSpaceDN w:val="0"/>
              <w:spacing w:line="288" w:lineRule="auto"/>
              <w:jc w:val="center"/>
              <w:rPr>
                <w:rFonts w:asciiTheme="majorHAnsi" w:eastAsia="Calibri" w:hAnsiTheme="majorHAnsi" w:cstheme="majorHAnsi"/>
                <w:kern w:val="3"/>
                <w:sz w:val="18"/>
                <w:szCs w:val="20"/>
                <w:lang w:eastAsia="ja-JP"/>
              </w:rPr>
            </w:pPr>
            <w:r w:rsidRPr="00204A64">
              <w:rPr>
                <w:rFonts w:asciiTheme="majorHAnsi" w:hAnsiTheme="majorHAnsi" w:cstheme="majorHAnsi"/>
                <w:b/>
                <w:color w:val="000000"/>
                <w:sz w:val="18"/>
                <w:szCs w:val="22"/>
              </w:rPr>
              <w:t xml:space="preserve">Doświadczenie zawodowe/ posiadanie uprawnień potwierdzające spełnianie </w:t>
            </w:r>
          </w:p>
          <w:p w14:paraId="442CB960" w14:textId="77777777" w:rsidR="008F47E8" w:rsidRPr="00204A64" w:rsidRDefault="008F47E8" w:rsidP="00725B73">
            <w:pPr>
              <w:autoSpaceDN w:val="0"/>
              <w:spacing w:line="288" w:lineRule="auto"/>
              <w:ind w:right="56"/>
              <w:jc w:val="center"/>
              <w:rPr>
                <w:rFonts w:asciiTheme="majorHAnsi" w:eastAsia="Verdana" w:hAnsiTheme="majorHAnsi" w:cstheme="majorHAnsi"/>
                <w:b/>
                <w:color w:val="000000"/>
                <w:sz w:val="18"/>
                <w:szCs w:val="22"/>
              </w:rPr>
            </w:pPr>
            <w:r w:rsidRPr="00204A64">
              <w:rPr>
                <w:rFonts w:asciiTheme="majorHAnsi" w:hAnsiTheme="majorHAnsi" w:cstheme="majorHAnsi"/>
                <w:b/>
                <w:color w:val="000000"/>
                <w:sz w:val="18"/>
                <w:szCs w:val="22"/>
              </w:rPr>
              <w:t>wymagań</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06CEC" w14:textId="77777777" w:rsidR="008F47E8" w:rsidRPr="00204A64" w:rsidRDefault="008F47E8" w:rsidP="00725B73">
            <w:pPr>
              <w:autoSpaceDN w:val="0"/>
              <w:spacing w:line="288" w:lineRule="auto"/>
              <w:ind w:right="56"/>
              <w:jc w:val="center"/>
              <w:rPr>
                <w:rFonts w:asciiTheme="majorHAnsi" w:eastAsia="Verdana" w:hAnsiTheme="majorHAnsi" w:cstheme="majorHAnsi"/>
                <w:b/>
                <w:color w:val="000000"/>
                <w:sz w:val="18"/>
                <w:szCs w:val="22"/>
              </w:rPr>
            </w:pPr>
            <w:r w:rsidRPr="00204A64">
              <w:rPr>
                <w:rFonts w:asciiTheme="majorHAnsi" w:hAnsiTheme="majorHAnsi" w:cstheme="majorHAnsi"/>
                <w:b/>
                <w:color w:val="000000"/>
                <w:sz w:val="18"/>
                <w:szCs w:val="22"/>
              </w:rPr>
              <w:t>Podstawa dysponowania</w:t>
            </w:r>
          </w:p>
        </w:tc>
      </w:tr>
      <w:tr w:rsidR="008F47E8" w:rsidRPr="00204A64" w14:paraId="65F9F77B" w14:textId="77777777" w:rsidTr="00725B73">
        <w:trPr>
          <w:trHeight w:val="567"/>
        </w:trPr>
        <w:tc>
          <w:tcPr>
            <w:tcW w:w="2435" w:type="dxa"/>
            <w:tcBorders>
              <w:top w:val="single" w:sz="4" w:space="0" w:color="000000"/>
              <w:left w:val="single" w:sz="4" w:space="0" w:color="000000"/>
              <w:bottom w:val="single" w:sz="4" w:space="0" w:color="000000"/>
            </w:tcBorders>
            <w:shd w:val="clear" w:color="auto" w:fill="auto"/>
          </w:tcPr>
          <w:p w14:paraId="4860778F" w14:textId="77777777" w:rsidR="008F47E8" w:rsidRPr="00204A64" w:rsidRDefault="008F47E8" w:rsidP="00725B73">
            <w:pPr>
              <w:autoSpaceDN w:val="0"/>
              <w:spacing w:line="288" w:lineRule="auto"/>
              <w:ind w:right="56"/>
              <w:rPr>
                <w:rFonts w:asciiTheme="majorHAnsi" w:eastAsia="Verdana" w:hAnsiTheme="majorHAnsi" w:cstheme="majorHAnsi"/>
                <w:color w:val="000000"/>
                <w:sz w:val="18"/>
                <w:szCs w:val="22"/>
              </w:rPr>
            </w:pPr>
          </w:p>
        </w:tc>
        <w:tc>
          <w:tcPr>
            <w:tcW w:w="2268" w:type="dxa"/>
            <w:tcBorders>
              <w:top w:val="single" w:sz="4" w:space="0" w:color="000000"/>
              <w:left w:val="single" w:sz="4" w:space="0" w:color="000000"/>
              <w:bottom w:val="single" w:sz="4" w:space="0" w:color="000000"/>
            </w:tcBorders>
            <w:shd w:val="clear" w:color="auto" w:fill="auto"/>
          </w:tcPr>
          <w:p w14:paraId="37D77633" w14:textId="77777777" w:rsidR="008F47E8" w:rsidRPr="00204A64" w:rsidRDefault="008F47E8" w:rsidP="00725B73">
            <w:pPr>
              <w:autoSpaceDN w:val="0"/>
              <w:spacing w:line="288" w:lineRule="auto"/>
              <w:ind w:right="56"/>
              <w:rPr>
                <w:rFonts w:asciiTheme="majorHAnsi" w:eastAsia="Verdana" w:hAnsiTheme="majorHAnsi" w:cstheme="majorHAnsi"/>
                <w:b/>
                <w:color w:val="000000"/>
                <w:sz w:val="20"/>
                <w:szCs w:val="22"/>
              </w:rPr>
            </w:pPr>
          </w:p>
        </w:tc>
        <w:tc>
          <w:tcPr>
            <w:tcW w:w="2835" w:type="dxa"/>
            <w:tcBorders>
              <w:top w:val="single" w:sz="4" w:space="0" w:color="000000"/>
              <w:left w:val="single" w:sz="4" w:space="0" w:color="000000"/>
              <w:bottom w:val="single" w:sz="4" w:space="0" w:color="000000"/>
            </w:tcBorders>
            <w:shd w:val="clear" w:color="auto" w:fill="auto"/>
          </w:tcPr>
          <w:p w14:paraId="5FDE66C8" w14:textId="77777777" w:rsidR="008F47E8" w:rsidRPr="00204A64" w:rsidRDefault="008F47E8" w:rsidP="00725B73">
            <w:pPr>
              <w:autoSpaceDN w:val="0"/>
              <w:spacing w:line="288" w:lineRule="auto"/>
              <w:ind w:right="56"/>
              <w:rPr>
                <w:rFonts w:asciiTheme="majorHAnsi" w:eastAsia="Verdana" w:hAnsiTheme="majorHAnsi" w:cstheme="majorHAnsi"/>
                <w:b/>
                <w:color w:val="000000"/>
                <w:sz w:val="20"/>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219E1D7" w14:textId="77777777" w:rsidR="008F47E8" w:rsidRPr="00204A64" w:rsidRDefault="008F47E8" w:rsidP="00725B73">
            <w:pPr>
              <w:autoSpaceDN w:val="0"/>
              <w:spacing w:line="288" w:lineRule="auto"/>
              <w:ind w:right="56"/>
              <w:rPr>
                <w:rFonts w:asciiTheme="majorHAnsi" w:eastAsia="Verdana" w:hAnsiTheme="majorHAnsi" w:cstheme="majorHAnsi"/>
                <w:b/>
                <w:color w:val="000000"/>
                <w:sz w:val="20"/>
                <w:szCs w:val="22"/>
              </w:rPr>
            </w:pPr>
          </w:p>
        </w:tc>
      </w:tr>
      <w:tr w:rsidR="008F47E8" w:rsidRPr="00204A64" w14:paraId="5431B5D0" w14:textId="77777777" w:rsidTr="00725B73">
        <w:trPr>
          <w:trHeight w:val="639"/>
        </w:trPr>
        <w:tc>
          <w:tcPr>
            <w:tcW w:w="2435" w:type="dxa"/>
            <w:tcBorders>
              <w:top w:val="single" w:sz="4" w:space="0" w:color="000000"/>
              <w:left w:val="single" w:sz="4" w:space="0" w:color="000000"/>
              <w:bottom w:val="single" w:sz="4" w:space="0" w:color="000000"/>
            </w:tcBorders>
            <w:shd w:val="clear" w:color="auto" w:fill="auto"/>
          </w:tcPr>
          <w:p w14:paraId="4198059F" w14:textId="77777777" w:rsidR="008F47E8" w:rsidRPr="00204A64" w:rsidRDefault="008F47E8" w:rsidP="00725B73">
            <w:pPr>
              <w:autoSpaceDN w:val="0"/>
              <w:spacing w:line="288" w:lineRule="auto"/>
              <w:ind w:right="56"/>
              <w:rPr>
                <w:rFonts w:asciiTheme="majorHAnsi" w:eastAsia="Verdana" w:hAnsiTheme="majorHAnsi" w:cstheme="majorHAnsi"/>
                <w:color w:val="000000"/>
                <w:sz w:val="18"/>
                <w:szCs w:val="22"/>
              </w:rPr>
            </w:pPr>
          </w:p>
        </w:tc>
        <w:tc>
          <w:tcPr>
            <w:tcW w:w="2268" w:type="dxa"/>
            <w:tcBorders>
              <w:top w:val="single" w:sz="4" w:space="0" w:color="000000"/>
              <w:left w:val="single" w:sz="4" w:space="0" w:color="000000"/>
              <w:bottom w:val="single" w:sz="4" w:space="0" w:color="000000"/>
            </w:tcBorders>
            <w:shd w:val="clear" w:color="auto" w:fill="auto"/>
          </w:tcPr>
          <w:p w14:paraId="001C79BC" w14:textId="77777777" w:rsidR="008F47E8" w:rsidRPr="00204A64" w:rsidRDefault="008F47E8" w:rsidP="00725B73">
            <w:pPr>
              <w:autoSpaceDN w:val="0"/>
              <w:spacing w:line="288" w:lineRule="auto"/>
              <w:ind w:right="56"/>
              <w:rPr>
                <w:rFonts w:asciiTheme="majorHAnsi" w:eastAsia="Verdana" w:hAnsiTheme="majorHAnsi" w:cstheme="majorHAnsi"/>
                <w:b/>
                <w:color w:val="000000"/>
                <w:sz w:val="20"/>
                <w:szCs w:val="22"/>
              </w:rPr>
            </w:pPr>
          </w:p>
        </w:tc>
        <w:tc>
          <w:tcPr>
            <w:tcW w:w="2835" w:type="dxa"/>
            <w:tcBorders>
              <w:top w:val="single" w:sz="4" w:space="0" w:color="000000"/>
              <w:left w:val="single" w:sz="4" w:space="0" w:color="000000"/>
              <w:bottom w:val="single" w:sz="4" w:space="0" w:color="000000"/>
            </w:tcBorders>
            <w:shd w:val="clear" w:color="auto" w:fill="auto"/>
          </w:tcPr>
          <w:p w14:paraId="5F76D406" w14:textId="77777777" w:rsidR="008F47E8" w:rsidRPr="00204A64" w:rsidRDefault="008F47E8" w:rsidP="00725B73">
            <w:pPr>
              <w:autoSpaceDN w:val="0"/>
              <w:spacing w:line="288" w:lineRule="auto"/>
              <w:ind w:right="56"/>
              <w:rPr>
                <w:rFonts w:asciiTheme="majorHAnsi" w:eastAsia="Verdana" w:hAnsiTheme="majorHAnsi" w:cstheme="majorHAnsi"/>
                <w:b/>
                <w:color w:val="000000"/>
                <w:sz w:val="20"/>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CB0C2E5" w14:textId="77777777" w:rsidR="008F47E8" w:rsidRPr="00204A64" w:rsidRDefault="008F47E8" w:rsidP="00725B73">
            <w:pPr>
              <w:autoSpaceDN w:val="0"/>
              <w:spacing w:line="288" w:lineRule="auto"/>
              <w:ind w:right="56"/>
              <w:rPr>
                <w:rFonts w:asciiTheme="majorHAnsi" w:eastAsia="Verdana" w:hAnsiTheme="majorHAnsi" w:cstheme="majorHAnsi"/>
                <w:b/>
                <w:color w:val="000000"/>
                <w:sz w:val="20"/>
                <w:szCs w:val="22"/>
              </w:rPr>
            </w:pPr>
          </w:p>
        </w:tc>
      </w:tr>
      <w:tr w:rsidR="008F47E8" w:rsidRPr="00204A64" w14:paraId="580EFFD2" w14:textId="77777777" w:rsidTr="00725B73">
        <w:trPr>
          <w:trHeight w:val="567"/>
        </w:trPr>
        <w:tc>
          <w:tcPr>
            <w:tcW w:w="2435" w:type="dxa"/>
            <w:tcBorders>
              <w:top w:val="single" w:sz="4" w:space="0" w:color="000000"/>
              <w:left w:val="single" w:sz="4" w:space="0" w:color="000000"/>
              <w:bottom w:val="single" w:sz="4" w:space="0" w:color="000000"/>
            </w:tcBorders>
            <w:shd w:val="clear" w:color="auto" w:fill="auto"/>
          </w:tcPr>
          <w:p w14:paraId="1218D8B0" w14:textId="77777777" w:rsidR="008F47E8" w:rsidRPr="00204A64" w:rsidRDefault="008F47E8" w:rsidP="00725B73">
            <w:pPr>
              <w:autoSpaceDN w:val="0"/>
              <w:spacing w:line="288" w:lineRule="auto"/>
              <w:ind w:right="56"/>
              <w:rPr>
                <w:rFonts w:asciiTheme="majorHAnsi" w:eastAsia="Verdana" w:hAnsiTheme="majorHAnsi" w:cstheme="majorHAnsi"/>
                <w:color w:val="000000"/>
                <w:sz w:val="18"/>
                <w:szCs w:val="22"/>
              </w:rPr>
            </w:pPr>
          </w:p>
        </w:tc>
        <w:tc>
          <w:tcPr>
            <w:tcW w:w="2268" w:type="dxa"/>
            <w:tcBorders>
              <w:top w:val="single" w:sz="4" w:space="0" w:color="000000"/>
              <w:left w:val="single" w:sz="4" w:space="0" w:color="000000"/>
              <w:bottom w:val="single" w:sz="4" w:space="0" w:color="000000"/>
            </w:tcBorders>
            <w:shd w:val="clear" w:color="auto" w:fill="auto"/>
          </w:tcPr>
          <w:p w14:paraId="5E3D8F88" w14:textId="77777777" w:rsidR="008F47E8" w:rsidRPr="00204A64" w:rsidRDefault="008F47E8" w:rsidP="00725B73">
            <w:pPr>
              <w:autoSpaceDN w:val="0"/>
              <w:spacing w:line="288" w:lineRule="auto"/>
              <w:ind w:right="56"/>
              <w:rPr>
                <w:rFonts w:asciiTheme="majorHAnsi" w:eastAsia="Verdana" w:hAnsiTheme="majorHAnsi" w:cstheme="majorHAnsi"/>
                <w:b/>
                <w:color w:val="000000"/>
                <w:sz w:val="20"/>
                <w:szCs w:val="22"/>
              </w:rPr>
            </w:pPr>
          </w:p>
        </w:tc>
        <w:tc>
          <w:tcPr>
            <w:tcW w:w="2835" w:type="dxa"/>
            <w:tcBorders>
              <w:top w:val="single" w:sz="4" w:space="0" w:color="000000"/>
              <w:left w:val="single" w:sz="4" w:space="0" w:color="000000"/>
              <w:bottom w:val="single" w:sz="4" w:space="0" w:color="000000"/>
            </w:tcBorders>
            <w:shd w:val="clear" w:color="auto" w:fill="auto"/>
          </w:tcPr>
          <w:p w14:paraId="7AB84C10" w14:textId="77777777" w:rsidR="008F47E8" w:rsidRPr="00204A64" w:rsidRDefault="008F47E8" w:rsidP="00725B73">
            <w:pPr>
              <w:autoSpaceDN w:val="0"/>
              <w:spacing w:line="288" w:lineRule="auto"/>
              <w:ind w:right="56"/>
              <w:rPr>
                <w:rFonts w:asciiTheme="majorHAnsi" w:eastAsia="Verdana" w:hAnsiTheme="majorHAnsi" w:cstheme="majorHAnsi"/>
                <w:b/>
                <w:color w:val="000000"/>
                <w:sz w:val="20"/>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B4B0517" w14:textId="77777777" w:rsidR="008F47E8" w:rsidRPr="00204A64" w:rsidRDefault="008F47E8" w:rsidP="00725B73">
            <w:pPr>
              <w:autoSpaceDN w:val="0"/>
              <w:spacing w:line="288" w:lineRule="auto"/>
              <w:ind w:right="56"/>
              <w:rPr>
                <w:rFonts w:asciiTheme="majorHAnsi" w:eastAsia="Verdana" w:hAnsiTheme="majorHAnsi" w:cstheme="majorHAnsi"/>
                <w:b/>
                <w:color w:val="000000"/>
                <w:sz w:val="20"/>
                <w:szCs w:val="22"/>
              </w:rPr>
            </w:pPr>
          </w:p>
        </w:tc>
      </w:tr>
      <w:tr w:rsidR="008F47E8" w:rsidRPr="00204A64" w14:paraId="2A3040F8" w14:textId="77777777" w:rsidTr="00725B73">
        <w:trPr>
          <w:trHeight w:val="567"/>
        </w:trPr>
        <w:tc>
          <w:tcPr>
            <w:tcW w:w="2435" w:type="dxa"/>
            <w:tcBorders>
              <w:top w:val="single" w:sz="4" w:space="0" w:color="000000"/>
              <w:left w:val="single" w:sz="4" w:space="0" w:color="000000"/>
              <w:bottom w:val="single" w:sz="4" w:space="0" w:color="000000"/>
            </w:tcBorders>
            <w:shd w:val="clear" w:color="auto" w:fill="auto"/>
          </w:tcPr>
          <w:p w14:paraId="52790B88" w14:textId="77777777" w:rsidR="008F47E8" w:rsidRPr="00204A64" w:rsidRDefault="008F47E8" w:rsidP="00725B73">
            <w:pPr>
              <w:autoSpaceDN w:val="0"/>
              <w:spacing w:line="288" w:lineRule="auto"/>
              <w:ind w:right="56"/>
              <w:rPr>
                <w:rFonts w:asciiTheme="majorHAnsi" w:eastAsia="Verdana" w:hAnsiTheme="majorHAnsi" w:cstheme="majorHAnsi"/>
                <w:color w:val="000000"/>
                <w:sz w:val="18"/>
                <w:szCs w:val="22"/>
              </w:rPr>
            </w:pPr>
          </w:p>
        </w:tc>
        <w:tc>
          <w:tcPr>
            <w:tcW w:w="2268" w:type="dxa"/>
            <w:tcBorders>
              <w:top w:val="single" w:sz="4" w:space="0" w:color="000000"/>
              <w:left w:val="single" w:sz="4" w:space="0" w:color="000000"/>
              <w:bottom w:val="single" w:sz="4" w:space="0" w:color="000000"/>
            </w:tcBorders>
            <w:shd w:val="clear" w:color="auto" w:fill="auto"/>
          </w:tcPr>
          <w:p w14:paraId="08BC3DFF" w14:textId="77777777" w:rsidR="008F47E8" w:rsidRPr="00204A64" w:rsidRDefault="008F47E8" w:rsidP="00725B73">
            <w:pPr>
              <w:autoSpaceDN w:val="0"/>
              <w:spacing w:line="288" w:lineRule="auto"/>
              <w:ind w:right="56"/>
              <w:rPr>
                <w:rFonts w:asciiTheme="majorHAnsi" w:eastAsia="Verdana" w:hAnsiTheme="majorHAnsi" w:cstheme="majorHAnsi"/>
                <w:b/>
                <w:color w:val="000000"/>
                <w:sz w:val="20"/>
                <w:szCs w:val="22"/>
              </w:rPr>
            </w:pPr>
          </w:p>
        </w:tc>
        <w:tc>
          <w:tcPr>
            <w:tcW w:w="2835" w:type="dxa"/>
            <w:tcBorders>
              <w:top w:val="single" w:sz="4" w:space="0" w:color="000000"/>
              <w:left w:val="single" w:sz="4" w:space="0" w:color="000000"/>
              <w:bottom w:val="single" w:sz="4" w:space="0" w:color="000000"/>
            </w:tcBorders>
            <w:shd w:val="clear" w:color="auto" w:fill="auto"/>
          </w:tcPr>
          <w:p w14:paraId="38A30E18" w14:textId="77777777" w:rsidR="008F47E8" w:rsidRPr="00204A64" w:rsidRDefault="008F47E8" w:rsidP="00725B73">
            <w:pPr>
              <w:autoSpaceDN w:val="0"/>
              <w:spacing w:line="288" w:lineRule="auto"/>
              <w:ind w:right="56"/>
              <w:rPr>
                <w:rFonts w:asciiTheme="majorHAnsi" w:eastAsia="Verdana" w:hAnsiTheme="majorHAnsi" w:cstheme="majorHAnsi"/>
                <w:b/>
                <w:color w:val="000000"/>
                <w:sz w:val="20"/>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26079DF" w14:textId="77777777" w:rsidR="008F47E8" w:rsidRPr="00204A64" w:rsidRDefault="008F47E8" w:rsidP="00725B73">
            <w:pPr>
              <w:autoSpaceDN w:val="0"/>
              <w:spacing w:line="288" w:lineRule="auto"/>
              <w:ind w:right="56"/>
              <w:rPr>
                <w:rFonts w:asciiTheme="majorHAnsi" w:eastAsia="Verdana" w:hAnsiTheme="majorHAnsi" w:cstheme="majorHAnsi"/>
                <w:b/>
                <w:color w:val="000000"/>
                <w:sz w:val="20"/>
                <w:szCs w:val="22"/>
              </w:rPr>
            </w:pPr>
          </w:p>
        </w:tc>
      </w:tr>
    </w:tbl>
    <w:p w14:paraId="18394595" w14:textId="77777777" w:rsidR="008F47E8" w:rsidRPr="00204A64" w:rsidRDefault="008F47E8" w:rsidP="008F47E8">
      <w:pPr>
        <w:autoSpaceDN w:val="0"/>
        <w:spacing w:line="288" w:lineRule="auto"/>
        <w:ind w:right="56"/>
        <w:rPr>
          <w:rFonts w:asciiTheme="majorHAnsi" w:eastAsia="Verdana" w:hAnsiTheme="majorHAnsi" w:cstheme="majorHAnsi"/>
          <w:b/>
          <w:i/>
          <w:color w:val="000000"/>
          <w:sz w:val="14"/>
          <w:szCs w:val="22"/>
        </w:rPr>
      </w:pPr>
    </w:p>
    <w:p w14:paraId="682F36A6" w14:textId="77777777" w:rsidR="008F47E8" w:rsidRPr="00204A64" w:rsidRDefault="008F47E8" w:rsidP="008F47E8">
      <w:pPr>
        <w:autoSpaceDN w:val="0"/>
        <w:spacing w:line="288" w:lineRule="auto"/>
        <w:ind w:right="56"/>
        <w:rPr>
          <w:rFonts w:asciiTheme="majorHAnsi" w:eastAsia="Verdana" w:hAnsiTheme="majorHAnsi" w:cstheme="majorHAnsi"/>
          <w:color w:val="000000"/>
          <w:sz w:val="20"/>
          <w:szCs w:val="22"/>
        </w:rPr>
      </w:pPr>
      <w:r w:rsidRPr="00204A64">
        <w:rPr>
          <w:rFonts w:asciiTheme="majorHAnsi" w:eastAsia="Verdana" w:hAnsiTheme="majorHAnsi" w:cstheme="majorHAnsi"/>
          <w:color w:val="000000"/>
          <w:sz w:val="20"/>
          <w:szCs w:val="22"/>
        </w:rPr>
        <w:t xml:space="preserve">…………….……. </w:t>
      </w:r>
      <w:r w:rsidRPr="00204A64">
        <w:rPr>
          <w:rFonts w:asciiTheme="majorHAnsi" w:eastAsia="Verdana" w:hAnsiTheme="majorHAnsi" w:cstheme="majorHAnsi"/>
          <w:i/>
          <w:color w:val="000000"/>
          <w:sz w:val="20"/>
          <w:szCs w:val="22"/>
        </w:rPr>
        <w:t xml:space="preserve">(miejscowość), </w:t>
      </w:r>
      <w:r w:rsidRPr="00204A64">
        <w:rPr>
          <w:rFonts w:asciiTheme="majorHAnsi" w:eastAsia="Verdana" w:hAnsiTheme="majorHAnsi" w:cstheme="majorHAnsi"/>
          <w:color w:val="000000"/>
          <w:sz w:val="20"/>
          <w:szCs w:val="22"/>
        </w:rPr>
        <w:t xml:space="preserve">dnia ………….……. r. </w:t>
      </w:r>
    </w:p>
    <w:p w14:paraId="7650701E" w14:textId="77777777" w:rsidR="008F47E8" w:rsidRPr="00204A64" w:rsidRDefault="008F47E8" w:rsidP="008F47E8">
      <w:pPr>
        <w:autoSpaceDN w:val="0"/>
        <w:spacing w:line="288" w:lineRule="auto"/>
        <w:ind w:right="56"/>
        <w:rPr>
          <w:rFonts w:asciiTheme="majorHAnsi" w:eastAsia="Verdana" w:hAnsiTheme="majorHAnsi" w:cstheme="majorHAnsi"/>
          <w:b/>
          <w:color w:val="000000"/>
          <w:sz w:val="20"/>
          <w:szCs w:val="22"/>
        </w:rPr>
      </w:pPr>
    </w:p>
    <w:p w14:paraId="06EA2BBC" w14:textId="77777777" w:rsidR="008F47E8" w:rsidRPr="00204A64" w:rsidRDefault="008F47E8" w:rsidP="008F47E8">
      <w:pPr>
        <w:autoSpaceDN w:val="0"/>
        <w:spacing w:line="288" w:lineRule="auto"/>
        <w:ind w:right="56"/>
        <w:rPr>
          <w:rFonts w:asciiTheme="majorHAnsi" w:eastAsia="Verdana" w:hAnsiTheme="majorHAnsi" w:cstheme="majorHAnsi"/>
          <w:b/>
          <w:color w:val="000000"/>
          <w:sz w:val="20"/>
          <w:szCs w:val="22"/>
        </w:rPr>
      </w:pPr>
    </w:p>
    <w:p w14:paraId="609C7016" w14:textId="77777777" w:rsidR="008F47E8" w:rsidRPr="00204A64" w:rsidRDefault="008F47E8" w:rsidP="008F47E8">
      <w:pPr>
        <w:autoSpaceDN w:val="0"/>
        <w:spacing w:line="288" w:lineRule="auto"/>
        <w:ind w:right="56"/>
        <w:jc w:val="right"/>
        <w:rPr>
          <w:rFonts w:asciiTheme="majorHAnsi" w:eastAsia="Verdana" w:hAnsiTheme="majorHAnsi" w:cstheme="majorHAnsi"/>
          <w:color w:val="000000"/>
          <w:sz w:val="20"/>
          <w:szCs w:val="22"/>
        </w:rPr>
      </w:pPr>
      <w:r w:rsidRPr="00204A64">
        <w:rPr>
          <w:rFonts w:asciiTheme="majorHAnsi" w:eastAsia="Verdana" w:hAnsiTheme="majorHAnsi" w:cstheme="majorHAnsi"/>
          <w:color w:val="000000"/>
          <w:sz w:val="20"/>
          <w:szCs w:val="22"/>
        </w:rPr>
        <w:t>……………………………………………………………………………</w:t>
      </w:r>
    </w:p>
    <w:p w14:paraId="6C84DCF2" w14:textId="2FD04190" w:rsidR="008F47E8" w:rsidRPr="00204A64" w:rsidRDefault="008F47E8" w:rsidP="008F47E8">
      <w:pPr>
        <w:autoSpaceDN w:val="0"/>
        <w:spacing w:line="288" w:lineRule="auto"/>
        <w:ind w:right="56"/>
        <w:jc w:val="right"/>
        <w:rPr>
          <w:rFonts w:asciiTheme="majorHAnsi" w:eastAsia="Verdana" w:hAnsiTheme="majorHAnsi" w:cstheme="majorHAnsi"/>
          <w:color w:val="000000"/>
          <w:sz w:val="18"/>
          <w:szCs w:val="22"/>
        </w:rPr>
      </w:pPr>
      <w:r w:rsidRPr="00204A64">
        <w:rPr>
          <w:rFonts w:asciiTheme="majorHAnsi" w:eastAsia="Verdana" w:hAnsiTheme="majorHAnsi" w:cstheme="majorHAnsi"/>
          <w:color w:val="000000"/>
          <w:sz w:val="18"/>
          <w:szCs w:val="22"/>
        </w:rPr>
        <w:t>(podpis  osoby uprawnionej do reprezentacji Wykonawcy)</w:t>
      </w:r>
    </w:p>
    <w:p w14:paraId="03C521E8" w14:textId="52285B8F" w:rsidR="00181332" w:rsidRPr="00204A64" w:rsidRDefault="008F47E8" w:rsidP="00181332">
      <w:pPr>
        <w:tabs>
          <w:tab w:val="center" w:pos="2235"/>
          <w:tab w:val="center" w:pos="3599"/>
          <w:tab w:val="right" w:pos="6506"/>
        </w:tabs>
        <w:spacing w:line="288" w:lineRule="auto"/>
        <w:jc w:val="center"/>
        <w:rPr>
          <w:rFonts w:asciiTheme="majorHAnsi" w:hAnsiTheme="majorHAnsi" w:cstheme="majorHAnsi"/>
          <w:b/>
          <w:bCs/>
          <w:iCs/>
          <w:sz w:val="20"/>
          <w:szCs w:val="20"/>
        </w:rPr>
      </w:pPr>
      <w:r w:rsidRPr="00204A64">
        <w:rPr>
          <w:rFonts w:asciiTheme="majorHAnsi" w:eastAsia="Verdana" w:hAnsiTheme="majorHAnsi" w:cstheme="majorHAnsi"/>
          <w:color w:val="000000"/>
          <w:sz w:val="18"/>
          <w:szCs w:val="22"/>
        </w:rPr>
        <w:br w:type="column"/>
      </w:r>
      <w:r w:rsidR="00181332" w:rsidRPr="00204A64">
        <w:rPr>
          <w:rFonts w:asciiTheme="majorHAnsi" w:eastAsia="Verdana" w:hAnsiTheme="majorHAnsi" w:cstheme="majorHAnsi"/>
          <w:b/>
          <w:bCs/>
          <w:color w:val="000000"/>
          <w:sz w:val="20"/>
          <w:szCs w:val="20"/>
        </w:rPr>
        <w:lastRenderedPageBreak/>
        <w:t xml:space="preserve">Załącznik nr 7 – Wzór </w:t>
      </w:r>
      <w:r w:rsidR="00181332" w:rsidRPr="00204A64">
        <w:rPr>
          <w:rFonts w:asciiTheme="majorHAnsi" w:hAnsiTheme="majorHAnsi" w:cstheme="majorHAnsi"/>
          <w:b/>
          <w:bCs/>
          <w:iCs/>
          <w:sz w:val="20"/>
          <w:szCs w:val="20"/>
        </w:rPr>
        <w:t xml:space="preserve">Oświadczenia Wykonawcy </w:t>
      </w:r>
      <w:r w:rsidR="00181332" w:rsidRPr="00204A64">
        <w:rPr>
          <w:rFonts w:asciiTheme="majorHAnsi" w:hAnsiTheme="majorHAnsi" w:cstheme="majorHAnsi"/>
          <w:b/>
          <w:bCs/>
          <w:iCs/>
          <w:sz w:val="20"/>
          <w:szCs w:val="20"/>
        </w:rPr>
        <w:tab/>
        <w:t>dotyczące przynależności/braku</w:t>
      </w:r>
    </w:p>
    <w:p w14:paraId="31A98115" w14:textId="3CB27189" w:rsidR="008F47E8" w:rsidRPr="00204A64" w:rsidRDefault="00181332" w:rsidP="00181332">
      <w:pPr>
        <w:spacing w:line="288" w:lineRule="auto"/>
        <w:jc w:val="center"/>
        <w:rPr>
          <w:rFonts w:asciiTheme="majorHAnsi" w:hAnsiTheme="majorHAnsi" w:cstheme="majorHAnsi"/>
          <w:b/>
          <w:bCs/>
          <w:i/>
          <w:sz w:val="20"/>
          <w:szCs w:val="20"/>
        </w:rPr>
      </w:pPr>
      <w:r w:rsidRPr="00204A64">
        <w:rPr>
          <w:rFonts w:asciiTheme="majorHAnsi" w:hAnsiTheme="majorHAnsi" w:cstheme="majorHAnsi"/>
          <w:b/>
          <w:bCs/>
          <w:iCs/>
          <w:sz w:val="20"/>
          <w:szCs w:val="20"/>
        </w:rPr>
        <w:t>przynależności do grupy kapitałowej</w:t>
      </w:r>
    </w:p>
    <w:p w14:paraId="456C4E1F" w14:textId="31293BAA" w:rsidR="00181332" w:rsidRPr="00204A64" w:rsidRDefault="00181332" w:rsidP="00181332">
      <w:pPr>
        <w:spacing w:after="148" w:line="259" w:lineRule="auto"/>
        <w:jc w:val="right"/>
        <w:rPr>
          <w:rFonts w:asciiTheme="majorHAnsi" w:hAnsiTheme="majorHAnsi" w:cstheme="majorHAnsi"/>
          <w:sz w:val="20"/>
          <w:szCs w:val="20"/>
        </w:rPr>
      </w:pPr>
    </w:p>
    <w:p w14:paraId="348025A0" w14:textId="48671C8E" w:rsidR="00181332" w:rsidRPr="00204A64" w:rsidRDefault="00181332" w:rsidP="00181332">
      <w:pPr>
        <w:spacing w:after="171" w:line="259" w:lineRule="auto"/>
        <w:ind w:left="2"/>
        <w:jc w:val="center"/>
        <w:rPr>
          <w:rFonts w:asciiTheme="majorHAnsi" w:hAnsiTheme="majorHAnsi" w:cstheme="majorHAnsi"/>
          <w:sz w:val="20"/>
          <w:szCs w:val="20"/>
        </w:rPr>
      </w:pPr>
      <w:r w:rsidRPr="00204A64">
        <w:rPr>
          <w:rFonts w:asciiTheme="majorHAnsi" w:eastAsia="Arial" w:hAnsiTheme="majorHAnsi" w:cstheme="majorHAnsi"/>
          <w:b/>
          <w:sz w:val="20"/>
          <w:szCs w:val="20"/>
        </w:rPr>
        <w:t xml:space="preserve"> </w:t>
      </w:r>
      <w:r w:rsidRPr="00204A64">
        <w:rPr>
          <w:rFonts w:asciiTheme="majorHAnsi" w:hAnsiTheme="majorHAnsi" w:cstheme="majorHAnsi"/>
          <w:sz w:val="20"/>
          <w:szCs w:val="20"/>
        </w:rPr>
        <w:t>Oświadczenie Wykonawcy o przynależności/braku przynależności do tej samej grupy kapitałowej</w:t>
      </w:r>
      <w:r w:rsidRPr="00204A64">
        <w:rPr>
          <w:rFonts w:asciiTheme="majorHAnsi" w:eastAsia="Arial" w:hAnsiTheme="majorHAnsi" w:cstheme="majorHAnsi"/>
          <w:sz w:val="20"/>
          <w:szCs w:val="20"/>
        </w:rPr>
        <w:t xml:space="preserve"> </w:t>
      </w:r>
      <w:r w:rsidRPr="00204A64">
        <w:rPr>
          <w:rFonts w:asciiTheme="majorHAnsi" w:hAnsiTheme="majorHAnsi" w:cstheme="majorHAnsi"/>
          <w:sz w:val="20"/>
          <w:szCs w:val="20"/>
        </w:rPr>
        <w:t xml:space="preserve">w rozumieniu ustawy z dnia 16 lutego 2007 r. o ochronie konkurencji i konsumentów </w:t>
      </w:r>
    </w:p>
    <w:p w14:paraId="333036A7" w14:textId="77777777" w:rsidR="00181332" w:rsidRPr="00204A64" w:rsidRDefault="00181332" w:rsidP="00181332">
      <w:pPr>
        <w:spacing w:after="154" w:line="259" w:lineRule="auto"/>
        <w:ind w:left="2"/>
        <w:rPr>
          <w:rFonts w:asciiTheme="majorHAnsi" w:hAnsiTheme="majorHAnsi" w:cstheme="majorHAnsi"/>
          <w:sz w:val="20"/>
          <w:szCs w:val="20"/>
        </w:rPr>
      </w:pPr>
      <w:r w:rsidRPr="00204A64">
        <w:rPr>
          <w:rFonts w:asciiTheme="majorHAnsi" w:eastAsia="Arial" w:hAnsiTheme="majorHAnsi" w:cstheme="majorHAnsi"/>
          <w:b/>
          <w:sz w:val="20"/>
          <w:szCs w:val="20"/>
        </w:rPr>
        <w:t xml:space="preserve"> </w:t>
      </w:r>
    </w:p>
    <w:p w14:paraId="1E44DBE1" w14:textId="77777777" w:rsidR="00181332" w:rsidRPr="00204A64" w:rsidRDefault="00181332" w:rsidP="00181332">
      <w:pPr>
        <w:autoSpaceDN w:val="0"/>
        <w:spacing w:line="288" w:lineRule="auto"/>
        <w:ind w:right="56"/>
        <w:rPr>
          <w:rFonts w:asciiTheme="majorHAnsi" w:eastAsia="Verdana" w:hAnsiTheme="majorHAnsi" w:cstheme="majorHAnsi"/>
          <w:color w:val="000000"/>
          <w:sz w:val="20"/>
          <w:szCs w:val="22"/>
        </w:rPr>
      </w:pPr>
      <w:r w:rsidRPr="00204A64">
        <w:rPr>
          <w:rFonts w:asciiTheme="majorHAnsi" w:eastAsia="Verdana" w:hAnsiTheme="majorHAnsi" w:cstheme="majorHAnsi"/>
          <w:color w:val="000000"/>
          <w:sz w:val="20"/>
          <w:szCs w:val="22"/>
        </w:rPr>
        <w:t>W związku z prowadzonym postępowaniem o udzielenie zamówienia publicznego pn.:</w:t>
      </w:r>
      <w:r w:rsidRPr="00204A64">
        <w:rPr>
          <w:rFonts w:asciiTheme="majorHAnsi" w:eastAsia="Verdana" w:hAnsiTheme="majorHAnsi" w:cstheme="majorHAnsi"/>
          <w:i/>
          <w:color w:val="000000"/>
          <w:sz w:val="20"/>
          <w:szCs w:val="22"/>
        </w:rPr>
        <w:t xml:space="preserve"> </w:t>
      </w:r>
    </w:p>
    <w:p w14:paraId="6E7D6DC8" w14:textId="77777777" w:rsidR="00F774E3" w:rsidRPr="00F774E3" w:rsidRDefault="00F774E3" w:rsidP="00F774E3">
      <w:pPr>
        <w:spacing w:line="288" w:lineRule="auto"/>
        <w:jc w:val="both"/>
        <w:rPr>
          <w:rFonts w:ascii="Calibri" w:hAnsi="Calibri"/>
          <w:b/>
          <w:sz w:val="20"/>
          <w:szCs w:val="20"/>
        </w:rPr>
      </w:pPr>
      <w:r w:rsidRPr="00F774E3">
        <w:rPr>
          <w:rFonts w:ascii="Calibri" w:hAnsi="Calibri"/>
          <w:b/>
          <w:sz w:val="20"/>
          <w:szCs w:val="20"/>
        </w:rPr>
        <w:t>Modernizacja systemów: Układu Automatyki Neutronowej (UAN), Układu Automatyki Zabezpieczeń (UAZ) wraz z systemem sygnalizacji oraz sterowania i napędów prętów pochłaniających reaktora MARIA</w:t>
      </w:r>
    </w:p>
    <w:p w14:paraId="6286889E" w14:textId="72AAB6D0" w:rsidR="00181332" w:rsidRPr="00204A64" w:rsidRDefault="00181332" w:rsidP="00181332">
      <w:pPr>
        <w:autoSpaceDN w:val="0"/>
        <w:spacing w:line="288" w:lineRule="auto"/>
        <w:ind w:right="56"/>
        <w:rPr>
          <w:rFonts w:asciiTheme="majorHAnsi" w:eastAsia="Verdana" w:hAnsiTheme="majorHAnsi" w:cstheme="majorHAnsi"/>
          <w:b/>
          <w:color w:val="000000"/>
          <w:sz w:val="20"/>
          <w:szCs w:val="22"/>
        </w:rPr>
      </w:pPr>
      <w:r w:rsidRPr="00204A64">
        <w:rPr>
          <w:rFonts w:asciiTheme="majorHAnsi" w:eastAsia="Verdana" w:hAnsiTheme="majorHAnsi" w:cstheme="majorHAnsi"/>
          <w:b/>
          <w:bCs/>
          <w:color w:val="000000"/>
          <w:sz w:val="20"/>
          <w:szCs w:val="22"/>
        </w:rPr>
        <w:t xml:space="preserve">Znak postępowania: </w:t>
      </w:r>
      <w:r w:rsidR="00EA4742">
        <w:rPr>
          <w:rFonts w:asciiTheme="majorHAnsi" w:hAnsiTheme="majorHAnsi" w:cstheme="majorHAnsi"/>
          <w:b/>
          <w:spacing w:val="-2"/>
          <w:sz w:val="20"/>
          <w:szCs w:val="20"/>
        </w:rPr>
        <w:t>EZP.270.20.2024</w:t>
      </w:r>
    </w:p>
    <w:p w14:paraId="5E3406D7" w14:textId="77777777" w:rsidR="00181332" w:rsidRPr="00204A64" w:rsidRDefault="00181332" w:rsidP="00181332">
      <w:pPr>
        <w:widowControl w:val="0"/>
        <w:spacing w:line="288" w:lineRule="auto"/>
        <w:jc w:val="both"/>
        <w:rPr>
          <w:rFonts w:asciiTheme="majorHAnsi" w:eastAsia="Calibri" w:hAnsiTheme="majorHAnsi" w:cstheme="majorHAnsi"/>
          <w:sz w:val="20"/>
          <w:szCs w:val="22"/>
          <w:u w:val="single"/>
          <w:lang w:eastAsia="en-US"/>
        </w:rPr>
      </w:pPr>
      <w:r w:rsidRPr="00204A64">
        <w:rPr>
          <w:rFonts w:asciiTheme="majorHAnsi" w:eastAsia="Calibri" w:hAnsiTheme="majorHAnsi" w:cstheme="majorHAnsi"/>
          <w:sz w:val="20"/>
          <w:szCs w:val="22"/>
          <w:u w:val="single"/>
          <w:lang w:eastAsia="en-US"/>
        </w:rPr>
        <w:t>Wykonawca:</w:t>
      </w:r>
    </w:p>
    <w:p w14:paraId="0CF74019" w14:textId="77777777" w:rsidR="00181332" w:rsidRPr="00204A64" w:rsidRDefault="00181332" w:rsidP="00181332">
      <w:pPr>
        <w:widowControl w:val="0"/>
        <w:spacing w:line="288" w:lineRule="auto"/>
        <w:jc w:val="both"/>
        <w:rPr>
          <w:rFonts w:asciiTheme="majorHAnsi" w:eastAsia="Calibri" w:hAnsiTheme="majorHAnsi" w:cstheme="majorHAnsi"/>
          <w:sz w:val="20"/>
          <w:szCs w:val="22"/>
          <w:lang w:eastAsia="en-US"/>
        </w:rPr>
      </w:pPr>
      <w:r w:rsidRPr="00204A64">
        <w:rPr>
          <w:rFonts w:asciiTheme="majorHAnsi" w:eastAsia="Calibri" w:hAnsiTheme="majorHAnsi" w:cstheme="majorHAnsi"/>
          <w:sz w:val="20"/>
          <w:szCs w:val="22"/>
          <w:lang w:eastAsia="en-US"/>
        </w:rPr>
        <w:t>Nazwa: …………………………………………….………………………………..……………………...</w:t>
      </w:r>
    </w:p>
    <w:p w14:paraId="0462B855" w14:textId="77777777" w:rsidR="00181332" w:rsidRPr="00204A64" w:rsidRDefault="00181332" w:rsidP="00181332">
      <w:pPr>
        <w:widowControl w:val="0"/>
        <w:spacing w:line="288" w:lineRule="auto"/>
        <w:jc w:val="both"/>
        <w:rPr>
          <w:rFonts w:asciiTheme="majorHAnsi" w:eastAsia="Calibri" w:hAnsiTheme="majorHAnsi" w:cstheme="majorHAnsi"/>
          <w:sz w:val="20"/>
          <w:szCs w:val="22"/>
          <w:lang w:eastAsia="en-US"/>
        </w:rPr>
      </w:pPr>
      <w:r w:rsidRPr="00204A64">
        <w:rPr>
          <w:rFonts w:asciiTheme="majorHAnsi" w:eastAsia="Calibri" w:hAnsiTheme="majorHAnsi" w:cstheme="majorHAnsi"/>
          <w:sz w:val="20"/>
          <w:szCs w:val="22"/>
          <w:lang w:eastAsia="en-US"/>
        </w:rPr>
        <w:t>Adres: …………………………………………….....……………………………………………………...</w:t>
      </w:r>
    </w:p>
    <w:p w14:paraId="5A463FA9" w14:textId="77777777" w:rsidR="00181332" w:rsidRPr="00204A64" w:rsidRDefault="00181332" w:rsidP="00181332">
      <w:pPr>
        <w:widowControl w:val="0"/>
        <w:spacing w:line="288" w:lineRule="auto"/>
        <w:jc w:val="both"/>
        <w:rPr>
          <w:rFonts w:asciiTheme="majorHAnsi" w:eastAsia="Calibri" w:hAnsiTheme="majorHAnsi" w:cstheme="majorHAnsi"/>
          <w:sz w:val="20"/>
          <w:szCs w:val="22"/>
          <w:lang w:eastAsia="en-US"/>
        </w:rPr>
      </w:pPr>
      <w:r w:rsidRPr="00204A64">
        <w:rPr>
          <w:rFonts w:asciiTheme="majorHAnsi" w:eastAsia="Calibri" w:hAnsiTheme="majorHAnsi" w:cstheme="majorHAnsi"/>
          <w:sz w:val="20"/>
          <w:szCs w:val="22"/>
          <w:lang w:eastAsia="en-US"/>
        </w:rPr>
        <w:t>NIP: ……………………………………..</w:t>
      </w:r>
    </w:p>
    <w:p w14:paraId="54052BBB" w14:textId="77777777" w:rsidR="00181332" w:rsidRPr="00204A64" w:rsidRDefault="00181332" w:rsidP="00181332">
      <w:pPr>
        <w:autoSpaceDN w:val="0"/>
        <w:spacing w:line="288" w:lineRule="auto"/>
        <w:ind w:right="56"/>
        <w:rPr>
          <w:rFonts w:asciiTheme="majorHAnsi" w:eastAsia="Verdana" w:hAnsiTheme="majorHAnsi" w:cstheme="majorHAnsi"/>
          <w:b/>
          <w:color w:val="000000"/>
          <w:sz w:val="20"/>
          <w:szCs w:val="22"/>
        </w:rPr>
      </w:pPr>
      <w:r w:rsidRPr="00204A64">
        <w:rPr>
          <w:rFonts w:asciiTheme="majorHAnsi" w:eastAsia="Calibri" w:hAnsiTheme="majorHAnsi" w:cstheme="majorHAnsi"/>
          <w:sz w:val="20"/>
          <w:szCs w:val="22"/>
          <w:lang w:eastAsia="en-US"/>
        </w:rPr>
        <w:t>KRS: ........................................</w:t>
      </w:r>
    </w:p>
    <w:p w14:paraId="20A5D20E" w14:textId="77777777" w:rsidR="00181332" w:rsidRPr="00204A64" w:rsidRDefault="00181332" w:rsidP="00181332">
      <w:pPr>
        <w:spacing w:after="116"/>
        <w:ind w:left="12"/>
        <w:rPr>
          <w:rFonts w:asciiTheme="majorHAnsi" w:hAnsiTheme="majorHAnsi" w:cstheme="majorHAnsi"/>
          <w:sz w:val="20"/>
          <w:szCs w:val="20"/>
        </w:rPr>
      </w:pPr>
    </w:p>
    <w:p w14:paraId="2A650CB1" w14:textId="18F78F09" w:rsidR="00181332" w:rsidRPr="00204A64" w:rsidRDefault="00181332" w:rsidP="00181332">
      <w:pPr>
        <w:spacing w:after="116"/>
        <w:ind w:left="12"/>
        <w:jc w:val="both"/>
        <w:rPr>
          <w:rFonts w:asciiTheme="majorHAnsi" w:hAnsiTheme="majorHAnsi" w:cstheme="majorHAnsi"/>
          <w:sz w:val="20"/>
          <w:szCs w:val="20"/>
        </w:rPr>
      </w:pPr>
      <w:r w:rsidRPr="00204A64">
        <w:rPr>
          <w:rFonts w:asciiTheme="majorHAnsi" w:hAnsiTheme="majorHAnsi" w:cstheme="majorHAnsi"/>
          <w:sz w:val="20"/>
          <w:szCs w:val="20"/>
        </w:rPr>
        <w:t xml:space="preserve">Na podstawie art.  108 ust. 1 pkt 5 ustawy z dnia 11 września 2019 r. Prawo zamówień publicznych </w:t>
      </w:r>
      <w:r w:rsidR="00254093" w:rsidRPr="00254093">
        <w:rPr>
          <w:rFonts w:asciiTheme="majorHAnsi" w:hAnsiTheme="majorHAnsi" w:cstheme="majorHAnsi"/>
          <w:sz w:val="20"/>
          <w:szCs w:val="20"/>
        </w:rPr>
        <w:t>(</w:t>
      </w:r>
      <w:proofErr w:type="spellStart"/>
      <w:r w:rsidR="00254093" w:rsidRPr="00254093">
        <w:rPr>
          <w:rFonts w:asciiTheme="majorHAnsi" w:hAnsiTheme="majorHAnsi" w:cstheme="majorHAnsi"/>
          <w:sz w:val="20"/>
          <w:szCs w:val="20"/>
        </w:rPr>
        <w:t>t.j</w:t>
      </w:r>
      <w:proofErr w:type="spellEnd"/>
      <w:r w:rsidR="00254093" w:rsidRPr="00254093">
        <w:rPr>
          <w:rFonts w:asciiTheme="majorHAnsi" w:hAnsiTheme="majorHAnsi" w:cstheme="majorHAnsi"/>
          <w:sz w:val="20"/>
          <w:szCs w:val="20"/>
        </w:rPr>
        <w:t>. Dz.U. z 2023 r., poz. 1605</w:t>
      </w:r>
      <w:r w:rsidRPr="00254093">
        <w:rPr>
          <w:rFonts w:asciiTheme="majorHAnsi" w:hAnsiTheme="majorHAnsi" w:cstheme="majorHAnsi"/>
          <w:sz w:val="20"/>
          <w:szCs w:val="20"/>
        </w:rPr>
        <w:t xml:space="preserve"> z </w:t>
      </w:r>
      <w:proofErr w:type="spellStart"/>
      <w:r w:rsidRPr="00254093">
        <w:rPr>
          <w:rFonts w:asciiTheme="majorHAnsi" w:hAnsiTheme="majorHAnsi" w:cstheme="majorHAnsi"/>
          <w:sz w:val="20"/>
          <w:szCs w:val="20"/>
        </w:rPr>
        <w:t>późn</w:t>
      </w:r>
      <w:proofErr w:type="spellEnd"/>
      <w:r w:rsidRPr="00254093">
        <w:rPr>
          <w:rFonts w:asciiTheme="majorHAnsi" w:hAnsiTheme="majorHAnsi" w:cstheme="majorHAnsi"/>
          <w:sz w:val="20"/>
          <w:szCs w:val="20"/>
        </w:rPr>
        <w:t>. zm.),</w:t>
      </w:r>
      <w:r w:rsidRPr="00204A64">
        <w:rPr>
          <w:rFonts w:asciiTheme="majorHAnsi" w:hAnsiTheme="majorHAnsi" w:cstheme="majorHAnsi"/>
          <w:sz w:val="20"/>
          <w:szCs w:val="20"/>
        </w:rPr>
        <w:t xml:space="preserve"> w związku z ubieganiem się o udzielenie zamówienia publicznego w ramach postępowania prowadzonego w trybie dialogu konkurencyjnego (dalej: „</w:t>
      </w:r>
      <w:r w:rsidRPr="00204A64">
        <w:rPr>
          <w:rFonts w:asciiTheme="majorHAnsi" w:eastAsia="Arial" w:hAnsiTheme="majorHAnsi" w:cstheme="majorHAnsi"/>
          <w:b/>
          <w:sz w:val="20"/>
          <w:szCs w:val="20"/>
        </w:rPr>
        <w:t>Postępowanie</w:t>
      </w:r>
      <w:r w:rsidRPr="00204A64">
        <w:rPr>
          <w:rFonts w:asciiTheme="majorHAnsi" w:hAnsiTheme="majorHAnsi" w:cstheme="majorHAnsi"/>
          <w:sz w:val="20"/>
          <w:szCs w:val="20"/>
        </w:rPr>
        <w:t>”),</w:t>
      </w:r>
      <w:r w:rsidRPr="00204A64">
        <w:rPr>
          <w:rFonts w:asciiTheme="majorHAnsi" w:eastAsia="Arial" w:hAnsiTheme="majorHAnsi" w:cstheme="majorHAnsi"/>
          <w:b/>
          <w:sz w:val="20"/>
          <w:szCs w:val="20"/>
        </w:rPr>
        <w:t xml:space="preserve"> </w:t>
      </w:r>
      <w:r w:rsidRPr="00204A64">
        <w:rPr>
          <w:rFonts w:asciiTheme="majorHAnsi" w:hAnsiTheme="majorHAnsi" w:cstheme="majorHAnsi"/>
          <w:sz w:val="20"/>
          <w:szCs w:val="20"/>
        </w:rPr>
        <w:t>niniejszym oświadczam, że:</w:t>
      </w:r>
      <w:r w:rsidRPr="00204A64">
        <w:rPr>
          <w:rFonts w:asciiTheme="majorHAnsi" w:eastAsia="Arial" w:hAnsiTheme="majorHAnsi" w:cstheme="majorHAnsi"/>
          <w:b/>
          <w:i/>
          <w:sz w:val="20"/>
          <w:szCs w:val="20"/>
        </w:rPr>
        <w:t xml:space="preserve"> </w:t>
      </w:r>
    </w:p>
    <w:p w14:paraId="01A4B5B3" w14:textId="1B8E25AC" w:rsidR="00181332" w:rsidRPr="00204A64" w:rsidRDefault="00181332" w:rsidP="001E2B16">
      <w:pPr>
        <w:numPr>
          <w:ilvl w:val="0"/>
          <w:numId w:val="47"/>
        </w:numPr>
        <w:spacing w:after="143" w:line="298" w:lineRule="auto"/>
        <w:ind w:hanging="540"/>
        <w:jc w:val="both"/>
        <w:rPr>
          <w:rFonts w:asciiTheme="majorHAnsi" w:hAnsiTheme="majorHAnsi" w:cstheme="majorHAnsi"/>
          <w:sz w:val="20"/>
          <w:szCs w:val="20"/>
        </w:rPr>
      </w:pPr>
      <w:r w:rsidRPr="00204A64">
        <w:rPr>
          <w:rFonts w:asciiTheme="majorHAnsi" w:eastAsia="Arial" w:hAnsiTheme="majorHAnsi" w:cstheme="majorHAnsi"/>
          <w:b/>
          <w:sz w:val="20"/>
          <w:szCs w:val="20"/>
          <w:u w:val="single" w:color="000000"/>
        </w:rPr>
        <w:t>należę do grupy kapitałowej*</w:t>
      </w:r>
      <w:r w:rsidRPr="00204A64">
        <w:rPr>
          <w:rFonts w:asciiTheme="majorHAnsi" w:eastAsia="Arial" w:hAnsiTheme="majorHAnsi" w:cstheme="majorHAnsi"/>
          <w:b/>
          <w:sz w:val="20"/>
          <w:szCs w:val="20"/>
        </w:rPr>
        <w:t xml:space="preserve"> </w:t>
      </w:r>
      <w:r w:rsidRPr="00204A64">
        <w:rPr>
          <w:rFonts w:asciiTheme="majorHAnsi" w:hAnsiTheme="majorHAnsi" w:cstheme="majorHAnsi"/>
          <w:sz w:val="20"/>
          <w:szCs w:val="20"/>
        </w:rPr>
        <w:t xml:space="preserve">w rozumieniu ustawy z dnia 16 lutego 2007 r. o ochronie konkurencji </w:t>
      </w:r>
      <w:r w:rsidR="00E21D10">
        <w:rPr>
          <w:rFonts w:asciiTheme="majorHAnsi" w:hAnsiTheme="majorHAnsi" w:cstheme="majorHAnsi"/>
          <w:sz w:val="20"/>
          <w:szCs w:val="20"/>
        </w:rPr>
        <w:t>i konsumentów (</w:t>
      </w:r>
      <w:proofErr w:type="spellStart"/>
      <w:r w:rsidR="00E21D10">
        <w:rPr>
          <w:rFonts w:asciiTheme="majorHAnsi" w:hAnsiTheme="majorHAnsi" w:cstheme="majorHAnsi"/>
          <w:sz w:val="20"/>
          <w:szCs w:val="20"/>
        </w:rPr>
        <w:t>t.j</w:t>
      </w:r>
      <w:proofErr w:type="spellEnd"/>
      <w:r w:rsidR="00E21D10">
        <w:rPr>
          <w:rFonts w:asciiTheme="majorHAnsi" w:hAnsiTheme="majorHAnsi" w:cstheme="majorHAnsi"/>
          <w:sz w:val="20"/>
          <w:szCs w:val="20"/>
        </w:rPr>
        <w:t>. Dz.U. z 2024 r., poz. 594</w:t>
      </w:r>
      <w:r w:rsidRPr="00204A64">
        <w:rPr>
          <w:rFonts w:asciiTheme="majorHAnsi" w:hAnsiTheme="majorHAnsi" w:cstheme="majorHAnsi"/>
          <w:sz w:val="20"/>
          <w:szCs w:val="20"/>
        </w:rPr>
        <w:t xml:space="preserve"> ze zm.) tej samej, do której należy [......], tj., </w:t>
      </w:r>
      <w:r w:rsidRPr="00204A64">
        <w:rPr>
          <w:rFonts w:asciiTheme="majorHAnsi" w:eastAsia="Arial" w:hAnsiTheme="majorHAnsi" w:cstheme="majorHAnsi"/>
          <w:i/>
          <w:sz w:val="20"/>
          <w:szCs w:val="20"/>
        </w:rPr>
        <w:t>inny Wykonawca/inni Wykonawcy</w:t>
      </w:r>
      <w:r w:rsidRPr="00204A64">
        <w:rPr>
          <w:rFonts w:asciiTheme="majorHAnsi" w:eastAsia="Arial" w:hAnsiTheme="majorHAnsi" w:cstheme="majorHAnsi"/>
          <w:b/>
          <w:i/>
          <w:sz w:val="20"/>
          <w:szCs w:val="20"/>
        </w:rPr>
        <w:t>*</w:t>
      </w:r>
      <w:r w:rsidRPr="00204A64">
        <w:rPr>
          <w:rFonts w:asciiTheme="majorHAnsi" w:eastAsia="Arial" w:hAnsiTheme="majorHAnsi" w:cstheme="majorHAnsi"/>
          <w:i/>
          <w:sz w:val="20"/>
          <w:szCs w:val="20"/>
        </w:rPr>
        <w:t>, który/którzy</w:t>
      </w:r>
      <w:r w:rsidRPr="00204A64">
        <w:rPr>
          <w:rFonts w:asciiTheme="majorHAnsi" w:eastAsia="Arial" w:hAnsiTheme="majorHAnsi" w:cstheme="majorHAnsi"/>
          <w:b/>
          <w:i/>
          <w:sz w:val="20"/>
          <w:szCs w:val="20"/>
        </w:rPr>
        <w:t>*</w:t>
      </w:r>
      <w:r w:rsidRPr="00204A64">
        <w:rPr>
          <w:rFonts w:asciiTheme="majorHAnsi" w:eastAsia="Arial" w:hAnsiTheme="majorHAnsi" w:cstheme="majorHAnsi"/>
          <w:i/>
          <w:sz w:val="20"/>
          <w:szCs w:val="20"/>
        </w:rPr>
        <w:t xml:space="preserve"> złożył/złożyli</w:t>
      </w:r>
      <w:r w:rsidRPr="00204A64">
        <w:rPr>
          <w:rFonts w:asciiTheme="majorHAnsi" w:eastAsia="Arial" w:hAnsiTheme="majorHAnsi" w:cstheme="majorHAnsi"/>
          <w:b/>
          <w:sz w:val="20"/>
          <w:szCs w:val="20"/>
        </w:rPr>
        <w:t>*</w:t>
      </w:r>
      <w:r w:rsidRPr="00204A64">
        <w:rPr>
          <w:rFonts w:asciiTheme="majorHAnsi" w:hAnsiTheme="majorHAnsi" w:cstheme="majorHAnsi"/>
          <w:sz w:val="20"/>
          <w:szCs w:val="20"/>
        </w:rPr>
        <w:t xml:space="preserve"> odrębny Wniosek</w:t>
      </w:r>
      <w:r w:rsidRPr="00204A64">
        <w:rPr>
          <w:rFonts w:asciiTheme="majorHAnsi" w:eastAsia="Arial" w:hAnsiTheme="majorHAnsi" w:cstheme="majorHAnsi"/>
          <w:b/>
          <w:sz w:val="20"/>
          <w:szCs w:val="20"/>
        </w:rPr>
        <w:t xml:space="preserve"> </w:t>
      </w:r>
      <w:r w:rsidRPr="00204A64">
        <w:rPr>
          <w:rFonts w:asciiTheme="majorHAnsi" w:hAnsiTheme="majorHAnsi" w:cstheme="majorHAnsi"/>
          <w:sz w:val="20"/>
          <w:szCs w:val="20"/>
        </w:rPr>
        <w:t xml:space="preserve">w Postępowaniu. </w:t>
      </w:r>
      <w:r w:rsidRPr="00204A64">
        <w:rPr>
          <w:rFonts w:asciiTheme="majorHAnsi" w:eastAsia="Arial" w:hAnsiTheme="majorHAnsi" w:cstheme="majorHAnsi"/>
          <w:b/>
          <w:sz w:val="20"/>
          <w:szCs w:val="20"/>
        </w:rPr>
        <w:t xml:space="preserve"> </w:t>
      </w:r>
    </w:p>
    <w:p w14:paraId="26DB4DE0" w14:textId="53FFE279" w:rsidR="00181332" w:rsidRPr="00204A64" w:rsidRDefault="00181332" w:rsidP="001E2B16">
      <w:pPr>
        <w:numPr>
          <w:ilvl w:val="0"/>
          <w:numId w:val="47"/>
        </w:numPr>
        <w:spacing w:after="174" w:line="265" w:lineRule="auto"/>
        <w:ind w:hanging="540"/>
        <w:jc w:val="both"/>
        <w:rPr>
          <w:rFonts w:asciiTheme="majorHAnsi" w:hAnsiTheme="majorHAnsi" w:cstheme="majorHAnsi"/>
          <w:sz w:val="20"/>
          <w:szCs w:val="20"/>
        </w:rPr>
      </w:pPr>
      <w:r w:rsidRPr="00204A64">
        <w:rPr>
          <w:rFonts w:asciiTheme="majorHAnsi" w:eastAsia="Arial" w:hAnsiTheme="majorHAnsi" w:cstheme="majorHAnsi"/>
          <w:b/>
          <w:sz w:val="20"/>
          <w:szCs w:val="20"/>
          <w:u w:val="single" w:color="000000"/>
        </w:rPr>
        <w:t>nie należę do tej samej grupy kapitałowej *</w:t>
      </w:r>
      <w:r w:rsidRPr="00204A64">
        <w:rPr>
          <w:rFonts w:asciiTheme="majorHAnsi" w:eastAsia="Arial" w:hAnsiTheme="majorHAnsi" w:cstheme="majorHAnsi"/>
          <w:b/>
          <w:sz w:val="20"/>
          <w:szCs w:val="20"/>
        </w:rPr>
        <w:t xml:space="preserve"> co inni Wykonawcy, którzy złożyli w Postępowaniu Wniosek.</w:t>
      </w:r>
    </w:p>
    <w:p w14:paraId="4647468B" w14:textId="77777777" w:rsidR="00181332" w:rsidRPr="00204A64" w:rsidRDefault="00181332" w:rsidP="001E2B16">
      <w:pPr>
        <w:spacing w:after="107"/>
        <w:ind w:left="12"/>
        <w:jc w:val="both"/>
        <w:rPr>
          <w:rFonts w:asciiTheme="majorHAnsi" w:hAnsiTheme="majorHAnsi" w:cstheme="majorHAnsi"/>
          <w:sz w:val="20"/>
          <w:szCs w:val="20"/>
        </w:rPr>
      </w:pPr>
      <w:r w:rsidRPr="00204A64">
        <w:rPr>
          <w:rFonts w:asciiTheme="majorHAnsi" w:hAnsiTheme="majorHAnsi" w:cstheme="majorHAnsi"/>
          <w:sz w:val="20"/>
          <w:szCs w:val="20"/>
        </w:rPr>
        <w:t xml:space="preserve">Niniejszym wskazuję, że powiązania z </w:t>
      </w:r>
      <w:r w:rsidRPr="00204A64">
        <w:rPr>
          <w:rFonts w:asciiTheme="majorHAnsi" w:eastAsia="Arial" w:hAnsiTheme="majorHAnsi" w:cstheme="majorHAnsi"/>
          <w:i/>
          <w:sz w:val="20"/>
          <w:szCs w:val="20"/>
        </w:rPr>
        <w:t>innym Wykonawcą/innymi Wykonawcami</w:t>
      </w:r>
      <w:r w:rsidRPr="00204A64">
        <w:rPr>
          <w:rFonts w:asciiTheme="majorHAnsi" w:eastAsia="Arial" w:hAnsiTheme="majorHAnsi" w:cstheme="majorHAnsi"/>
          <w:b/>
          <w:i/>
          <w:sz w:val="20"/>
          <w:szCs w:val="20"/>
        </w:rPr>
        <w:t>*</w:t>
      </w:r>
      <w:r w:rsidRPr="00204A64">
        <w:rPr>
          <w:rFonts w:asciiTheme="majorHAnsi" w:eastAsia="Arial" w:hAnsiTheme="majorHAnsi" w:cstheme="majorHAnsi"/>
          <w:i/>
          <w:sz w:val="20"/>
          <w:szCs w:val="20"/>
        </w:rPr>
        <w:t xml:space="preserve"> wskazanym/wskazanymi</w:t>
      </w:r>
      <w:r w:rsidRPr="00204A64">
        <w:rPr>
          <w:rFonts w:asciiTheme="majorHAnsi" w:eastAsia="Arial" w:hAnsiTheme="majorHAnsi" w:cstheme="majorHAnsi"/>
          <w:b/>
          <w:sz w:val="20"/>
          <w:szCs w:val="20"/>
        </w:rPr>
        <w:t>*</w:t>
      </w:r>
      <w:r w:rsidRPr="00204A64">
        <w:rPr>
          <w:rFonts w:asciiTheme="majorHAnsi" w:hAnsiTheme="majorHAnsi" w:cstheme="majorHAnsi"/>
          <w:sz w:val="20"/>
          <w:szCs w:val="20"/>
        </w:rPr>
        <w:t xml:space="preserve"> w pkt 1 powyżej nie prowadzą do zakłócenia konkurencji w Postępowaniu na dowód czego </w:t>
      </w:r>
      <w:r w:rsidRPr="00204A64">
        <w:rPr>
          <w:rFonts w:asciiTheme="majorHAnsi" w:eastAsia="Arial" w:hAnsiTheme="majorHAnsi" w:cstheme="majorHAnsi"/>
          <w:i/>
          <w:sz w:val="20"/>
          <w:szCs w:val="20"/>
        </w:rPr>
        <w:t>wskazuję/załączam</w:t>
      </w:r>
      <w:r w:rsidRPr="00204A64">
        <w:rPr>
          <w:rFonts w:asciiTheme="majorHAnsi" w:eastAsia="Arial" w:hAnsiTheme="majorHAnsi" w:cstheme="majorHAnsi"/>
          <w:b/>
          <w:sz w:val="20"/>
          <w:szCs w:val="20"/>
        </w:rPr>
        <w:t>*:</w:t>
      </w:r>
      <w:r w:rsidRPr="00204A64">
        <w:rPr>
          <w:rFonts w:asciiTheme="majorHAnsi" w:hAnsiTheme="majorHAnsi" w:cstheme="majorHAnsi"/>
          <w:sz w:val="20"/>
          <w:szCs w:val="20"/>
        </w:rPr>
        <w:t xml:space="preserve"> </w:t>
      </w:r>
    </w:p>
    <w:p w14:paraId="376A225E" w14:textId="59089409" w:rsidR="00181332" w:rsidRPr="00204A64" w:rsidRDefault="00181332" w:rsidP="00181332">
      <w:pPr>
        <w:spacing w:after="98"/>
        <w:ind w:left="12"/>
        <w:rPr>
          <w:rFonts w:asciiTheme="majorHAnsi" w:hAnsiTheme="majorHAnsi" w:cstheme="majorHAnsi"/>
          <w:sz w:val="20"/>
          <w:szCs w:val="20"/>
        </w:rPr>
      </w:pPr>
      <w:r w:rsidRPr="00204A64">
        <w:rPr>
          <w:rFonts w:asciiTheme="majorHAnsi" w:hAnsiTheme="majorHAnsi" w:cstheme="majorHAnsi"/>
          <w:sz w:val="20"/>
          <w:szCs w:val="20"/>
        </w:rPr>
        <w:t>…………………………</w:t>
      </w:r>
    </w:p>
    <w:p w14:paraId="57B31A6C" w14:textId="77777777" w:rsidR="00181332" w:rsidRPr="00204A64" w:rsidRDefault="00181332" w:rsidP="00181332">
      <w:pPr>
        <w:spacing w:after="25" w:line="259" w:lineRule="auto"/>
        <w:ind w:left="10" w:right="383"/>
        <w:jc w:val="right"/>
        <w:rPr>
          <w:rFonts w:asciiTheme="majorHAnsi" w:hAnsiTheme="majorHAnsi" w:cstheme="majorHAnsi"/>
          <w:sz w:val="20"/>
          <w:szCs w:val="20"/>
        </w:rPr>
      </w:pPr>
    </w:p>
    <w:p w14:paraId="6BA731C6" w14:textId="77777777" w:rsidR="00181332" w:rsidRPr="00204A64" w:rsidRDefault="00181332" w:rsidP="00181332">
      <w:pPr>
        <w:spacing w:after="25" w:line="259" w:lineRule="auto"/>
        <w:ind w:left="10" w:right="383"/>
        <w:jc w:val="right"/>
        <w:rPr>
          <w:rFonts w:asciiTheme="majorHAnsi" w:hAnsiTheme="majorHAnsi" w:cstheme="majorHAnsi"/>
          <w:sz w:val="20"/>
          <w:szCs w:val="20"/>
        </w:rPr>
      </w:pPr>
    </w:p>
    <w:p w14:paraId="2651E3DB" w14:textId="49D56C09" w:rsidR="00181332" w:rsidRPr="00204A64" w:rsidRDefault="00181332" w:rsidP="00181332">
      <w:pPr>
        <w:spacing w:after="25" w:line="259" w:lineRule="auto"/>
        <w:ind w:left="10" w:right="383"/>
        <w:rPr>
          <w:rFonts w:asciiTheme="majorHAnsi" w:hAnsiTheme="majorHAnsi" w:cstheme="majorHAnsi"/>
          <w:sz w:val="20"/>
          <w:szCs w:val="20"/>
        </w:rPr>
      </w:pPr>
      <w:r w:rsidRPr="00204A64">
        <w:rPr>
          <w:rFonts w:asciiTheme="majorHAnsi" w:eastAsia="Arial" w:hAnsiTheme="majorHAnsi" w:cstheme="majorHAnsi"/>
          <w:b/>
          <w:sz w:val="18"/>
        </w:rPr>
        <w:t xml:space="preserve">* </w:t>
      </w:r>
      <w:r w:rsidRPr="00204A64">
        <w:rPr>
          <w:rFonts w:asciiTheme="majorHAnsi" w:hAnsiTheme="majorHAnsi" w:cstheme="majorHAnsi"/>
          <w:sz w:val="16"/>
        </w:rPr>
        <w:t xml:space="preserve">niepotrzebne skreślić </w:t>
      </w:r>
      <w:r w:rsidRPr="00204A64">
        <w:rPr>
          <w:rFonts w:asciiTheme="majorHAnsi" w:eastAsia="Arial" w:hAnsiTheme="majorHAnsi" w:cstheme="majorHAnsi"/>
          <w:b/>
        </w:rPr>
        <w:t xml:space="preserve"> </w:t>
      </w:r>
    </w:p>
    <w:p w14:paraId="77685EE5" w14:textId="77777777" w:rsidR="00181332" w:rsidRPr="00204A64" w:rsidRDefault="00181332" w:rsidP="00181332">
      <w:pPr>
        <w:spacing w:after="25" w:line="259" w:lineRule="auto"/>
        <w:ind w:left="10" w:right="383"/>
        <w:jc w:val="right"/>
        <w:rPr>
          <w:rFonts w:asciiTheme="majorHAnsi" w:hAnsiTheme="majorHAnsi" w:cstheme="majorHAnsi"/>
          <w:sz w:val="20"/>
          <w:szCs w:val="20"/>
        </w:rPr>
      </w:pPr>
    </w:p>
    <w:p w14:paraId="5EF960CB" w14:textId="4DC41BB9" w:rsidR="00181332" w:rsidRPr="00204A64" w:rsidRDefault="00181332" w:rsidP="00181332">
      <w:pPr>
        <w:spacing w:after="25" w:line="259" w:lineRule="auto"/>
        <w:ind w:left="10" w:right="383"/>
        <w:jc w:val="right"/>
        <w:rPr>
          <w:rFonts w:asciiTheme="majorHAnsi" w:hAnsiTheme="majorHAnsi" w:cstheme="majorHAnsi"/>
          <w:sz w:val="20"/>
          <w:szCs w:val="20"/>
        </w:rPr>
      </w:pPr>
      <w:r w:rsidRPr="00204A64">
        <w:rPr>
          <w:rFonts w:asciiTheme="majorHAnsi" w:hAnsiTheme="majorHAnsi" w:cstheme="majorHAnsi"/>
          <w:sz w:val="20"/>
          <w:szCs w:val="20"/>
        </w:rPr>
        <w:t xml:space="preserve">……………………………………………………… </w:t>
      </w:r>
    </w:p>
    <w:p w14:paraId="48C4121B" w14:textId="77777777" w:rsidR="000B6EEA" w:rsidRPr="00204A64" w:rsidRDefault="000B6EEA" w:rsidP="000B6EEA">
      <w:pPr>
        <w:pStyle w:val="Zwykytekst1"/>
        <w:spacing w:line="288" w:lineRule="auto"/>
        <w:jc w:val="right"/>
        <w:rPr>
          <w:rFonts w:asciiTheme="majorHAnsi" w:hAnsiTheme="majorHAnsi" w:cstheme="majorHAnsi"/>
        </w:rPr>
      </w:pPr>
      <w:r w:rsidRPr="00204A64">
        <w:rPr>
          <w:rFonts w:asciiTheme="majorHAnsi" w:hAnsiTheme="majorHAnsi" w:cstheme="majorHAnsi"/>
        </w:rPr>
        <w:t>(podpis osoby uprawnionej do reprezentacji Wykonawcy)</w:t>
      </w:r>
    </w:p>
    <w:p w14:paraId="092780C8" w14:textId="77777777" w:rsidR="00181332" w:rsidRPr="00204A64" w:rsidRDefault="00181332" w:rsidP="00181332">
      <w:pPr>
        <w:spacing w:line="288" w:lineRule="auto"/>
        <w:rPr>
          <w:rFonts w:asciiTheme="majorHAnsi" w:hAnsiTheme="majorHAnsi" w:cstheme="majorHAnsi"/>
          <w:i/>
          <w:sz w:val="18"/>
          <w:szCs w:val="20"/>
        </w:rPr>
      </w:pPr>
    </w:p>
    <w:p w14:paraId="031A400F" w14:textId="3CC97FF8" w:rsidR="00181332" w:rsidRPr="00204A64" w:rsidRDefault="00181332">
      <w:pPr>
        <w:rPr>
          <w:rFonts w:asciiTheme="majorHAnsi" w:hAnsiTheme="majorHAnsi" w:cstheme="majorHAnsi"/>
          <w:i/>
          <w:sz w:val="18"/>
          <w:szCs w:val="20"/>
        </w:rPr>
      </w:pPr>
      <w:r w:rsidRPr="00204A64">
        <w:rPr>
          <w:rFonts w:asciiTheme="majorHAnsi" w:hAnsiTheme="majorHAnsi" w:cstheme="majorHAnsi"/>
          <w:i/>
          <w:sz w:val="18"/>
          <w:szCs w:val="20"/>
        </w:rPr>
        <w:br w:type="page"/>
      </w:r>
    </w:p>
    <w:p w14:paraId="193F1E52" w14:textId="17C5676C" w:rsidR="00181332" w:rsidRPr="00204A64" w:rsidRDefault="000B6EEA" w:rsidP="000B6EEA">
      <w:pPr>
        <w:spacing w:line="288" w:lineRule="auto"/>
        <w:jc w:val="center"/>
        <w:rPr>
          <w:rFonts w:asciiTheme="majorHAnsi" w:hAnsiTheme="majorHAnsi" w:cstheme="majorHAnsi"/>
          <w:b/>
          <w:bCs/>
          <w:iCs/>
          <w:sz w:val="20"/>
          <w:szCs w:val="20"/>
        </w:rPr>
      </w:pPr>
      <w:r w:rsidRPr="00204A64">
        <w:rPr>
          <w:rFonts w:asciiTheme="majorHAnsi" w:hAnsiTheme="majorHAnsi" w:cstheme="majorHAnsi"/>
          <w:b/>
          <w:bCs/>
          <w:iCs/>
          <w:sz w:val="20"/>
          <w:szCs w:val="20"/>
        </w:rPr>
        <w:lastRenderedPageBreak/>
        <w:t xml:space="preserve">Załącznik nr 8 </w:t>
      </w:r>
      <w:r w:rsidR="004B72E8" w:rsidRPr="00204A64">
        <w:rPr>
          <w:rFonts w:asciiTheme="majorHAnsi" w:hAnsiTheme="majorHAnsi" w:cstheme="majorHAnsi"/>
          <w:b/>
          <w:bCs/>
          <w:iCs/>
          <w:sz w:val="20"/>
          <w:szCs w:val="20"/>
        </w:rPr>
        <w:t>–</w:t>
      </w:r>
      <w:r w:rsidRPr="00204A64">
        <w:rPr>
          <w:rFonts w:asciiTheme="majorHAnsi" w:hAnsiTheme="majorHAnsi" w:cstheme="majorHAnsi"/>
          <w:b/>
          <w:bCs/>
          <w:iCs/>
          <w:sz w:val="20"/>
          <w:szCs w:val="20"/>
        </w:rPr>
        <w:t xml:space="preserve"> </w:t>
      </w:r>
      <w:r w:rsidR="004B72E8" w:rsidRPr="00204A64">
        <w:rPr>
          <w:rFonts w:asciiTheme="majorHAnsi" w:hAnsiTheme="majorHAnsi" w:cstheme="majorHAnsi"/>
          <w:b/>
          <w:bCs/>
          <w:iCs/>
          <w:sz w:val="20"/>
          <w:szCs w:val="20"/>
        </w:rPr>
        <w:t>Wzór o</w:t>
      </w:r>
      <w:r w:rsidRPr="00204A64">
        <w:rPr>
          <w:rFonts w:asciiTheme="majorHAnsi" w:hAnsiTheme="majorHAnsi" w:cstheme="majorHAnsi"/>
          <w:b/>
          <w:bCs/>
          <w:iCs/>
          <w:sz w:val="20"/>
          <w:szCs w:val="20"/>
        </w:rPr>
        <w:t>świadczeni</w:t>
      </w:r>
      <w:r w:rsidR="004B72E8" w:rsidRPr="00204A64">
        <w:rPr>
          <w:rFonts w:asciiTheme="majorHAnsi" w:hAnsiTheme="majorHAnsi" w:cstheme="majorHAnsi"/>
          <w:b/>
          <w:bCs/>
          <w:iCs/>
          <w:sz w:val="20"/>
          <w:szCs w:val="20"/>
        </w:rPr>
        <w:t>a</w:t>
      </w:r>
      <w:r w:rsidRPr="00204A64">
        <w:rPr>
          <w:rFonts w:asciiTheme="majorHAnsi" w:hAnsiTheme="majorHAnsi" w:cstheme="majorHAnsi"/>
          <w:b/>
          <w:bCs/>
          <w:iCs/>
          <w:sz w:val="20"/>
          <w:szCs w:val="20"/>
        </w:rPr>
        <w:t>, co do przesłanek wykluczenia z  art. 7 ust. 2 ustawy o szczególnych rozwiązaniach w zakresie przeciwdziałania wspieraniu agresji na Ukrainę oraz służących ochronie bezpieczeństwa narodowego</w:t>
      </w:r>
    </w:p>
    <w:p w14:paraId="2874A3AA" w14:textId="77777777" w:rsidR="00181332" w:rsidRPr="00204A64" w:rsidRDefault="00181332" w:rsidP="008F47E8">
      <w:pPr>
        <w:spacing w:line="288" w:lineRule="auto"/>
        <w:jc w:val="right"/>
        <w:rPr>
          <w:rFonts w:asciiTheme="majorHAnsi" w:hAnsiTheme="majorHAnsi" w:cstheme="majorHAnsi"/>
          <w:i/>
          <w:sz w:val="18"/>
          <w:szCs w:val="20"/>
        </w:rPr>
      </w:pPr>
    </w:p>
    <w:p w14:paraId="04CD666D" w14:textId="77777777" w:rsidR="000B6EEA" w:rsidRPr="00204A64" w:rsidRDefault="000B6EEA" w:rsidP="000B6EEA">
      <w:pPr>
        <w:autoSpaceDN w:val="0"/>
        <w:spacing w:line="288" w:lineRule="auto"/>
        <w:ind w:right="56"/>
        <w:rPr>
          <w:rFonts w:asciiTheme="majorHAnsi" w:hAnsiTheme="majorHAnsi" w:cstheme="majorHAnsi"/>
          <w:iCs/>
          <w:sz w:val="20"/>
          <w:szCs w:val="20"/>
        </w:rPr>
      </w:pPr>
      <w:r w:rsidRPr="00204A64">
        <w:rPr>
          <w:rFonts w:asciiTheme="majorHAnsi" w:hAnsiTheme="majorHAnsi" w:cstheme="majorHAnsi"/>
          <w:iCs/>
          <w:sz w:val="20"/>
          <w:szCs w:val="20"/>
        </w:rPr>
        <w:t xml:space="preserve">W związku z prowadzonym postępowaniem o udzielenie zamówienia publicznego pn.: </w:t>
      </w:r>
    </w:p>
    <w:p w14:paraId="6F4DA43D" w14:textId="77777777" w:rsidR="00F774E3" w:rsidRPr="00F774E3" w:rsidRDefault="00F774E3" w:rsidP="00F774E3">
      <w:pPr>
        <w:spacing w:line="288" w:lineRule="auto"/>
        <w:jc w:val="both"/>
        <w:rPr>
          <w:rFonts w:ascii="Calibri" w:hAnsi="Calibri"/>
          <w:b/>
          <w:sz w:val="20"/>
          <w:szCs w:val="20"/>
        </w:rPr>
      </w:pPr>
      <w:r w:rsidRPr="00F774E3">
        <w:rPr>
          <w:rFonts w:ascii="Calibri" w:hAnsi="Calibri"/>
          <w:b/>
          <w:sz w:val="20"/>
          <w:szCs w:val="20"/>
        </w:rPr>
        <w:t>Modernizacja systemów: Układu Automatyki Neutronowej (UAN), Układu Automatyki Zabezpieczeń (UAZ) wraz z systemem sygnalizacji oraz sterowania i napędów prętów pochłaniających reaktora MARIA</w:t>
      </w:r>
    </w:p>
    <w:p w14:paraId="4537C016" w14:textId="25B484CC" w:rsidR="000B6EEA" w:rsidRPr="00204A64" w:rsidRDefault="000B6EEA" w:rsidP="000B6EEA">
      <w:pPr>
        <w:autoSpaceDN w:val="0"/>
        <w:spacing w:line="288" w:lineRule="auto"/>
        <w:ind w:right="56"/>
        <w:rPr>
          <w:rFonts w:asciiTheme="majorHAnsi" w:hAnsiTheme="majorHAnsi" w:cstheme="majorHAnsi"/>
          <w:iCs/>
          <w:sz w:val="20"/>
          <w:szCs w:val="20"/>
        </w:rPr>
      </w:pPr>
      <w:r w:rsidRPr="00204A64">
        <w:rPr>
          <w:rFonts w:asciiTheme="majorHAnsi" w:hAnsiTheme="majorHAnsi" w:cstheme="majorHAnsi"/>
          <w:iCs/>
          <w:sz w:val="20"/>
          <w:szCs w:val="20"/>
        </w:rPr>
        <w:t xml:space="preserve">Znak postępowania: </w:t>
      </w:r>
      <w:r w:rsidR="00EA4742">
        <w:rPr>
          <w:rFonts w:asciiTheme="majorHAnsi" w:hAnsiTheme="majorHAnsi" w:cstheme="majorHAnsi"/>
          <w:b/>
          <w:spacing w:val="-2"/>
          <w:sz w:val="20"/>
          <w:szCs w:val="20"/>
        </w:rPr>
        <w:t>EZP.270.20.2024</w:t>
      </w:r>
    </w:p>
    <w:p w14:paraId="06D0E636" w14:textId="77777777" w:rsidR="000B6EEA" w:rsidRPr="00204A64" w:rsidRDefault="000B6EEA" w:rsidP="000B6EEA">
      <w:pPr>
        <w:widowControl w:val="0"/>
        <w:spacing w:line="288" w:lineRule="auto"/>
        <w:jc w:val="both"/>
        <w:rPr>
          <w:rFonts w:asciiTheme="majorHAnsi" w:hAnsiTheme="majorHAnsi" w:cstheme="majorHAnsi"/>
          <w:iCs/>
          <w:sz w:val="20"/>
          <w:szCs w:val="20"/>
        </w:rPr>
      </w:pPr>
      <w:r w:rsidRPr="00204A64">
        <w:rPr>
          <w:rFonts w:asciiTheme="majorHAnsi" w:hAnsiTheme="majorHAnsi" w:cstheme="majorHAnsi"/>
          <w:iCs/>
          <w:sz w:val="20"/>
          <w:szCs w:val="20"/>
        </w:rPr>
        <w:t>Wykonawca:</w:t>
      </w:r>
    </w:p>
    <w:p w14:paraId="171C4D68" w14:textId="77777777" w:rsidR="000B6EEA" w:rsidRPr="00204A64" w:rsidRDefault="000B6EEA" w:rsidP="000B6EEA">
      <w:pPr>
        <w:widowControl w:val="0"/>
        <w:spacing w:line="288" w:lineRule="auto"/>
        <w:jc w:val="both"/>
        <w:rPr>
          <w:rFonts w:asciiTheme="majorHAnsi" w:hAnsiTheme="majorHAnsi" w:cstheme="majorHAnsi"/>
          <w:iCs/>
          <w:sz w:val="20"/>
          <w:szCs w:val="20"/>
        </w:rPr>
      </w:pPr>
      <w:r w:rsidRPr="00204A64">
        <w:rPr>
          <w:rFonts w:asciiTheme="majorHAnsi" w:hAnsiTheme="majorHAnsi" w:cstheme="majorHAnsi"/>
          <w:iCs/>
          <w:sz w:val="20"/>
          <w:szCs w:val="20"/>
        </w:rPr>
        <w:t>Nazwa: …………………………………………….………………………………..……………………...</w:t>
      </w:r>
    </w:p>
    <w:p w14:paraId="33D25391" w14:textId="77777777" w:rsidR="000B6EEA" w:rsidRPr="00204A64" w:rsidRDefault="000B6EEA" w:rsidP="000B6EEA">
      <w:pPr>
        <w:widowControl w:val="0"/>
        <w:spacing w:line="288" w:lineRule="auto"/>
        <w:jc w:val="both"/>
        <w:rPr>
          <w:rFonts w:asciiTheme="majorHAnsi" w:hAnsiTheme="majorHAnsi" w:cstheme="majorHAnsi"/>
          <w:iCs/>
          <w:sz w:val="20"/>
          <w:szCs w:val="20"/>
        </w:rPr>
      </w:pPr>
      <w:r w:rsidRPr="00204A64">
        <w:rPr>
          <w:rFonts w:asciiTheme="majorHAnsi" w:hAnsiTheme="majorHAnsi" w:cstheme="majorHAnsi"/>
          <w:iCs/>
          <w:sz w:val="20"/>
          <w:szCs w:val="20"/>
        </w:rPr>
        <w:t>Adres: …………………………………………….....……………………………………………………...</w:t>
      </w:r>
    </w:p>
    <w:p w14:paraId="26DCB1C7" w14:textId="77777777" w:rsidR="000B6EEA" w:rsidRPr="00204A64" w:rsidRDefault="000B6EEA" w:rsidP="000B6EEA">
      <w:pPr>
        <w:widowControl w:val="0"/>
        <w:spacing w:line="288" w:lineRule="auto"/>
        <w:jc w:val="both"/>
        <w:rPr>
          <w:rFonts w:asciiTheme="majorHAnsi" w:hAnsiTheme="majorHAnsi" w:cstheme="majorHAnsi"/>
          <w:iCs/>
          <w:sz w:val="20"/>
          <w:szCs w:val="20"/>
        </w:rPr>
      </w:pPr>
      <w:r w:rsidRPr="00204A64">
        <w:rPr>
          <w:rFonts w:asciiTheme="majorHAnsi" w:hAnsiTheme="majorHAnsi" w:cstheme="majorHAnsi"/>
          <w:iCs/>
          <w:sz w:val="20"/>
          <w:szCs w:val="20"/>
        </w:rPr>
        <w:t>NIP: ……………………………………..</w:t>
      </w:r>
    </w:p>
    <w:p w14:paraId="3ED9EF3E" w14:textId="77777777" w:rsidR="000B6EEA" w:rsidRPr="00204A64" w:rsidRDefault="000B6EEA" w:rsidP="000B6EEA">
      <w:pPr>
        <w:autoSpaceDN w:val="0"/>
        <w:spacing w:line="288" w:lineRule="auto"/>
        <w:ind w:right="56"/>
        <w:rPr>
          <w:rFonts w:asciiTheme="majorHAnsi" w:hAnsiTheme="majorHAnsi" w:cstheme="majorHAnsi"/>
          <w:iCs/>
          <w:sz w:val="20"/>
          <w:szCs w:val="20"/>
        </w:rPr>
      </w:pPr>
      <w:r w:rsidRPr="00204A64">
        <w:rPr>
          <w:rFonts w:asciiTheme="majorHAnsi" w:hAnsiTheme="majorHAnsi" w:cstheme="majorHAnsi"/>
          <w:iCs/>
          <w:sz w:val="20"/>
          <w:szCs w:val="20"/>
        </w:rPr>
        <w:t>KRS: ........................................</w:t>
      </w:r>
    </w:p>
    <w:p w14:paraId="72355918" w14:textId="77777777" w:rsidR="000B6EEA" w:rsidRPr="00204A64" w:rsidRDefault="000B6EEA" w:rsidP="000B6EEA">
      <w:pPr>
        <w:autoSpaceDN w:val="0"/>
        <w:spacing w:line="288" w:lineRule="auto"/>
        <w:ind w:right="56"/>
        <w:rPr>
          <w:rFonts w:asciiTheme="majorHAnsi" w:hAnsiTheme="majorHAnsi" w:cstheme="majorHAnsi"/>
          <w:iCs/>
          <w:sz w:val="20"/>
          <w:szCs w:val="20"/>
        </w:rPr>
      </w:pPr>
    </w:p>
    <w:p w14:paraId="3577E74E" w14:textId="0F3E05BF" w:rsidR="000B6EEA" w:rsidRPr="00204A64" w:rsidRDefault="000B6EEA" w:rsidP="000B6EEA">
      <w:pPr>
        <w:autoSpaceDN w:val="0"/>
        <w:spacing w:line="288" w:lineRule="auto"/>
        <w:ind w:right="56"/>
        <w:jc w:val="center"/>
        <w:rPr>
          <w:rFonts w:asciiTheme="majorHAnsi" w:hAnsiTheme="majorHAnsi" w:cstheme="majorHAnsi"/>
          <w:iCs/>
          <w:sz w:val="20"/>
          <w:szCs w:val="20"/>
        </w:rPr>
      </w:pPr>
      <w:r w:rsidRPr="00204A64">
        <w:rPr>
          <w:rFonts w:asciiTheme="majorHAnsi" w:hAnsiTheme="majorHAnsi" w:cstheme="majorHAnsi"/>
          <w:iCs/>
          <w:sz w:val="20"/>
          <w:szCs w:val="20"/>
        </w:rPr>
        <w:t>Oświadczenie</w:t>
      </w:r>
    </w:p>
    <w:p w14:paraId="53F17B78" w14:textId="77777777" w:rsidR="000B6EEA" w:rsidRPr="00204A64" w:rsidRDefault="000B6EEA" w:rsidP="000B6EEA">
      <w:pPr>
        <w:spacing w:after="16" w:line="259" w:lineRule="auto"/>
        <w:ind w:left="360"/>
        <w:rPr>
          <w:rFonts w:asciiTheme="majorHAnsi" w:hAnsiTheme="majorHAnsi" w:cstheme="majorHAnsi"/>
          <w:iCs/>
          <w:sz w:val="20"/>
          <w:szCs w:val="20"/>
        </w:rPr>
      </w:pPr>
      <w:r w:rsidRPr="00204A64">
        <w:rPr>
          <w:rFonts w:asciiTheme="majorHAnsi" w:hAnsiTheme="majorHAnsi" w:cstheme="majorHAnsi"/>
          <w:iCs/>
          <w:sz w:val="20"/>
          <w:szCs w:val="20"/>
        </w:rPr>
        <w:t xml:space="preserve"> </w:t>
      </w:r>
    </w:p>
    <w:p w14:paraId="721A8627" w14:textId="77777777" w:rsidR="000B6EEA" w:rsidRPr="00204A64" w:rsidRDefault="000B6EEA" w:rsidP="000B6EEA">
      <w:pPr>
        <w:spacing w:after="19" w:line="259" w:lineRule="auto"/>
        <w:ind w:left="360"/>
        <w:rPr>
          <w:rFonts w:asciiTheme="majorHAnsi" w:hAnsiTheme="majorHAnsi" w:cstheme="majorHAnsi"/>
          <w:iCs/>
          <w:sz w:val="20"/>
          <w:szCs w:val="20"/>
        </w:rPr>
      </w:pPr>
      <w:r w:rsidRPr="00204A64">
        <w:rPr>
          <w:rFonts w:asciiTheme="majorHAnsi" w:hAnsiTheme="majorHAnsi" w:cstheme="majorHAnsi"/>
          <w:iCs/>
          <w:sz w:val="20"/>
          <w:szCs w:val="20"/>
        </w:rPr>
        <w:t xml:space="preserve"> </w:t>
      </w:r>
    </w:p>
    <w:p w14:paraId="6290FE96" w14:textId="09A4BD6B" w:rsidR="000B6EEA" w:rsidRPr="00204A64" w:rsidRDefault="000B6EEA" w:rsidP="000B6EEA">
      <w:pPr>
        <w:jc w:val="both"/>
        <w:rPr>
          <w:rFonts w:asciiTheme="majorHAnsi" w:hAnsiTheme="majorHAnsi" w:cstheme="majorHAnsi"/>
          <w:iCs/>
          <w:sz w:val="20"/>
          <w:szCs w:val="20"/>
        </w:rPr>
      </w:pPr>
      <w:r w:rsidRPr="00204A64">
        <w:rPr>
          <w:rFonts w:asciiTheme="majorHAnsi" w:hAnsiTheme="majorHAnsi" w:cstheme="majorHAnsi"/>
          <w:iCs/>
          <w:sz w:val="20"/>
          <w:szCs w:val="20"/>
        </w:rPr>
        <w:t xml:space="preserve">Oświadczamy, że nie podlegamy wykluczeniu na podstawie art. 7 ustawy z dnia 13 kwietnia  2022 r. o szczególnych rozwiązaniach w zakresie przeciwdziałania wspieraniu agresji na Ukrainę oraz służących ochronie bezpieczeństwa narodowego (Dz. U. z 2022 r. poz.835 z późn.zm.) oraz art. 5k Rozporządzenia Rady (UE) nr 833/2014  dnia 31 lipca 2014 r. dotyczącego środków ograniczających w związku z działaniami Rosji destabilizującymi sytuację na Ukrainie (Dz. U. UE. L. z 2014 r. Nr 229, str. 1 z </w:t>
      </w:r>
      <w:proofErr w:type="spellStart"/>
      <w:r w:rsidRPr="00204A64">
        <w:rPr>
          <w:rFonts w:asciiTheme="majorHAnsi" w:hAnsiTheme="majorHAnsi" w:cstheme="majorHAnsi"/>
          <w:iCs/>
          <w:sz w:val="20"/>
          <w:szCs w:val="20"/>
        </w:rPr>
        <w:t>późn</w:t>
      </w:r>
      <w:proofErr w:type="spellEnd"/>
      <w:r w:rsidRPr="00204A64">
        <w:rPr>
          <w:rFonts w:asciiTheme="majorHAnsi" w:hAnsiTheme="majorHAnsi" w:cstheme="majorHAnsi"/>
          <w:iCs/>
          <w:sz w:val="20"/>
          <w:szCs w:val="20"/>
        </w:rPr>
        <w:t>. zm.).</w:t>
      </w:r>
    </w:p>
    <w:p w14:paraId="6F839E60" w14:textId="77777777" w:rsidR="000B6EEA" w:rsidRPr="00204A64" w:rsidRDefault="000B6EEA" w:rsidP="000B6EEA">
      <w:pPr>
        <w:spacing w:line="259" w:lineRule="auto"/>
        <w:rPr>
          <w:rFonts w:asciiTheme="majorHAnsi" w:hAnsiTheme="majorHAnsi" w:cstheme="majorHAnsi"/>
          <w:iCs/>
          <w:sz w:val="20"/>
          <w:szCs w:val="20"/>
        </w:rPr>
      </w:pPr>
      <w:r w:rsidRPr="00204A64">
        <w:rPr>
          <w:rFonts w:asciiTheme="majorHAnsi" w:hAnsiTheme="majorHAnsi" w:cstheme="majorHAnsi"/>
          <w:iCs/>
          <w:sz w:val="20"/>
          <w:szCs w:val="20"/>
        </w:rPr>
        <w:t xml:space="preserve"> </w:t>
      </w:r>
    </w:p>
    <w:p w14:paraId="275FB992" w14:textId="77777777" w:rsidR="000B6EEA" w:rsidRPr="00204A64" w:rsidRDefault="000B6EEA" w:rsidP="000B6EEA">
      <w:pPr>
        <w:spacing w:line="259" w:lineRule="auto"/>
        <w:rPr>
          <w:rFonts w:asciiTheme="majorHAnsi" w:hAnsiTheme="majorHAnsi" w:cstheme="majorHAnsi"/>
          <w:iCs/>
          <w:sz w:val="20"/>
          <w:szCs w:val="20"/>
        </w:rPr>
      </w:pPr>
      <w:r w:rsidRPr="00204A64">
        <w:rPr>
          <w:rFonts w:asciiTheme="majorHAnsi" w:hAnsiTheme="majorHAnsi" w:cstheme="majorHAnsi"/>
          <w:iCs/>
          <w:sz w:val="20"/>
          <w:szCs w:val="20"/>
        </w:rPr>
        <w:t xml:space="preserve"> </w:t>
      </w:r>
    </w:p>
    <w:p w14:paraId="1E5ED0B6" w14:textId="77777777" w:rsidR="000B6EEA" w:rsidRPr="00204A64" w:rsidRDefault="000B6EEA" w:rsidP="000B6EEA">
      <w:pPr>
        <w:spacing w:line="259" w:lineRule="auto"/>
        <w:rPr>
          <w:rFonts w:asciiTheme="majorHAnsi" w:hAnsiTheme="majorHAnsi" w:cstheme="majorHAnsi"/>
          <w:iCs/>
          <w:sz w:val="20"/>
          <w:szCs w:val="20"/>
        </w:rPr>
      </w:pPr>
      <w:r w:rsidRPr="00204A64">
        <w:rPr>
          <w:rFonts w:asciiTheme="majorHAnsi" w:hAnsiTheme="majorHAnsi" w:cstheme="majorHAnsi"/>
          <w:iCs/>
          <w:sz w:val="20"/>
          <w:szCs w:val="20"/>
        </w:rPr>
        <w:t xml:space="preserve"> </w:t>
      </w:r>
    </w:p>
    <w:p w14:paraId="36799236" w14:textId="77777777" w:rsidR="000B6EEA" w:rsidRPr="00204A64" w:rsidRDefault="000B6EEA" w:rsidP="000B6EEA">
      <w:pPr>
        <w:spacing w:after="18" w:line="259" w:lineRule="auto"/>
        <w:rPr>
          <w:rFonts w:asciiTheme="majorHAnsi" w:hAnsiTheme="majorHAnsi" w:cstheme="majorHAnsi"/>
          <w:iCs/>
          <w:sz w:val="20"/>
          <w:szCs w:val="20"/>
        </w:rPr>
      </w:pPr>
      <w:r w:rsidRPr="00204A64">
        <w:rPr>
          <w:rFonts w:asciiTheme="majorHAnsi" w:hAnsiTheme="majorHAnsi" w:cstheme="majorHAnsi"/>
          <w:iCs/>
          <w:sz w:val="20"/>
          <w:szCs w:val="20"/>
        </w:rPr>
        <w:t xml:space="preserve"> </w:t>
      </w:r>
    </w:p>
    <w:p w14:paraId="70EAEF04" w14:textId="77777777" w:rsidR="000B6EEA" w:rsidRPr="00204A64" w:rsidRDefault="000B6EEA" w:rsidP="000B6EEA">
      <w:pPr>
        <w:spacing w:line="259" w:lineRule="auto"/>
        <w:ind w:left="5007" w:firstLine="657"/>
        <w:rPr>
          <w:rFonts w:asciiTheme="majorHAnsi" w:hAnsiTheme="majorHAnsi" w:cstheme="majorHAnsi"/>
          <w:iCs/>
          <w:sz w:val="20"/>
          <w:szCs w:val="20"/>
        </w:rPr>
      </w:pPr>
      <w:r w:rsidRPr="00204A64">
        <w:rPr>
          <w:rFonts w:asciiTheme="majorHAnsi" w:hAnsiTheme="majorHAnsi" w:cstheme="majorHAnsi"/>
          <w:iCs/>
          <w:sz w:val="20"/>
          <w:szCs w:val="20"/>
        </w:rPr>
        <w:t xml:space="preserve">….……………………………………………………….. </w:t>
      </w:r>
    </w:p>
    <w:p w14:paraId="45789946" w14:textId="77777777" w:rsidR="000B6EEA" w:rsidRPr="00204A64" w:rsidRDefault="000B6EEA" w:rsidP="000B6EEA">
      <w:pPr>
        <w:pStyle w:val="Zwykytekst1"/>
        <w:spacing w:line="288" w:lineRule="auto"/>
        <w:jc w:val="right"/>
        <w:rPr>
          <w:rFonts w:asciiTheme="majorHAnsi" w:hAnsiTheme="majorHAnsi" w:cstheme="majorHAnsi"/>
        </w:rPr>
      </w:pPr>
      <w:r w:rsidRPr="00204A64">
        <w:rPr>
          <w:rFonts w:asciiTheme="majorHAnsi" w:hAnsiTheme="majorHAnsi" w:cstheme="majorHAnsi"/>
        </w:rPr>
        <w:t>(podpis osoby uprawnionej do reprezentacji Wykonawcy)</w:t>
      </w:r>
    </w:p>
    <w:p w14:paraId="0B962FEE" w14:textId="77777777" w:rsidR="00181332" w:rsidRPr="00204A64" w:rsidRDefault="00181332" w:rsidP="000B6EEA">
      <w:pPr>
        <w:spacing w:line="288" w:lineRule="auto"/>
        <w:rPr>
          <w:rFonts w:asciiTheme="majorHAnsi" w:hAnsiTheme="majorHAnsi" w:cstheme="majorHAnsi"/>
          <w:i/>
          <w:sz w:val="18"/>
          <w:szCs w:val="20"/>
        </w:rPr>
      </w:pPr>
    </w:p>
    <w:p w14:paraId="05E68887" w14:textId="77777777" w:rsidR="008F47E8" w:rsidRPr="00204A64" w:rsidRDefault="008F47E8" w:rsidP="008F47E8">
      <w:pPr>
        <w:spacing w:line="288" w:lineRule="auto"/>
        <w:rPr>
          <w:rFonts w:asciiTheme="majorHAnsi" w:hAnsiTheme="majorHAnsi" w:cstheme="majorHAnsi"/>
          <w:b/>
          <w:sz w:val="20"/>
          <w:szCs w:val="20"/>
        </w:rPr>
      </w:pPr>
    </w:p>
    <w:p w14:paraId="25FD067E" w14:textId="4CCE2D81" w:rsidR="000B6EEA" w:rsidRPr="00204A64" w:rsidRDefault="000B6EEA">
      <w:pPr>
        <w:rPr>
          <w:rFonts w:asciiTheme="majorHAnsi" w:hAnsiTheme="majorHAnsi" w:cstheme="majorHAnsi"/>
          <w:b/>
          <w:sz w:val="20"/>
          <w:szCs w:val="20"/>
        </w:rPr>
      </w:pPr>
      <w:r w:rsidRPr="00204A64">
        <w:rPr>
          <w:rFonts w:asciiTheme="majorHAnsi" w:hAnsiTheme="majorHAnsi" w:cstheme="majorHAnsi"/>
          <w:b/>
          <w:sz w:val="20"/>
          <w:szCs w:val="20"/>
        </w:rPr>
        <w:br w:type="page"/>
      </w:r>
    </w:p>
    <w:p w14:paraId="1CB4835C" w14:textId="0DD250E6" w:rsidR="008F47E8" w:rsidRPr="00204A64" w:rsidRDefault="000B6EEA" w:rsidP="000B6EEA">
      <w:pPr>
        <w:spacing w:line="288" w:lineRule="auto"/>
        <w:jc w:val="center"/>
        <w:rPr>
          <w:rFonts w:asciiTheme="majorHAnsi" w:hAnsiTheme="majorHAnsi" w:cstheme="majorHAnsi"/>
          <w:b/>
          <w:bCs/>
          <w:sz w:val="20"/>
          <w:szCs w:val="20"/>
        </w:rPr>
      </w:pPr>
      <w:r w:rsidRPr="00204A64">
        <w:rPr>
          <w:rFonts w:asciiTheme="majorHAnsi" w:hAnsiTheme="majorHAnsi" w:cstheme="majorHAnsi"/>
          <w:b/>
          <w:bCs/>
          <w:sz w:val="20"/>
          <w:szCs w:val="20"/>
        </w:rPr>
        <w:lastRenderedPageBreak/>
        <w:t xml:space="preserve">Załącznik nr 9 </w:t>
      </w:r>
      <w:r w:rsidR="004B72E8" w:rsidRPr="00204A64">
        <w:rPr>
          <w:rFonts w:asciiTheme="majorHAnsi" w:hAnsiTheme="majorHAnsi" w:cstheme="majorHAnsi"/>
          <w:b/>
          <w:bCs/>
          <w:sz w:val="20"/>
          <w:szCs w:val="20"/>
        </w:rPr>
        <w:t>–</w:t>
      </w:r>
      <w:r w:rsidRPr="00204A64">
        <w:rPr>
          <w:rFonts w:asciiTheme="majorHAnsi" w:hAnsiTheme="majorHAnsi" w:cstheme="majorHAnsi"/>
          <w:b/>
          <w:bCs/>
          <w:sz w:val="20"/>
          <w:szCs w:val="20"/>
        </w:rPr>
        <w:t xml:space="preserve"> </w:t>
      </w:r>
      <w:r w:rsidR="004B72E8" w:rsidRPr="00204A64">
        <w:rPr>
          <w:rFonts w:asciiTheme="majorHAnsi" w:hAnsiTheme="majorHAnsi" w:cstheme="majorHAnsi"/>
          <w:b/>
          <w:bCs/>
          <w:sz w:val="20"/>
          <w:szCs w:val="20"/>
        </w:rPr>
        <w:t>Wzór oś</w:t>
      </w:r>
      <w:r w:rsidRPr="00204A64">
        <w:rPr>
          <w:rFonts w:asciiTheme="majorHAnsi" w:hAnsiTheme="majorHAnsi" w:cstheme="majorHAnsi"/>
          <w:b/>
          <w:bCs/>
          <w:sz w:val="20"/>
          <w:szCs w:val="20"/>
        </w:rPr>
        <w:t>wiadczeni</w:t>
      </w:r>
      <w:r w:rsidR="004B72E8" w:rsidRPr="00204A64">
        <w:rPr>
          <w:rFonts w:asciiTheme="majorHAnsi" w:hAnsiTheme="majorHAnsi" w:cstheme="majorHAnsi"/>
          <w:b/>
          <w:bCs/>
          <w:sz w:val="20"/>
          <w:szCs w:val="20"/>
        </w:rPr>
        <w:t>a</w:t>
      </w:r>
      <w:r w:rsidRPr="00204A64">
        <w:rPr>
          <w:rFonts w:asciiTheme="majorHAnsi" w:hAnsiTheme="majorHAnsi" w:cstheme="majorHAnsi"/>
          <w:b/>
          <w:bCs/>
          <w:sz w:val="20"/>
          <w:szCs w:val="20"/>
        </w:rPr>
        <w:t xml:space="preserve"> wykonawców wspólnie ubiegających się o udzielenie</w:t>
      </w:r>
    </w:p>
    <w:p w14:paraId="5DA10CD5" w14:textId="77777777" w:rsidR="0088556E" w:rsidRPr="00204A64" w:rsidRDefault="0088556E" w:rsidP="0088556E">
      <w:pPr>
        <w:spacing w:line="288" w:lineRule="auto"/>
        <w:ind w:left="4956" w:firstLine="708"/>
        <w:jc w:val="center"/>
        <w:rPr>
          <w:rFonts w:asciiTheme="majorHAnsi" w:hAnsiTheme="majorHAnsi" w:cstheme="majorHAnsi"/>
          <w:b/>
          <w:bCs/>
          <w:sz w:val="20"/>
          <w:szCs w:val="20"/>
        </w:rPr>
      </w:pPr>
    </w:p>
    <w:p w14:paraId="06B60349" w14:textId="77777777" w:rsidR="0088556E" w:rsidRPr="00204A64" w:rsidRDefault="0088556E" w:rsidP="0088556E">
      <w:pPr>
        <w:spacing w:line="288" w:lineRule="auto"/>
        <w:ind w:right="-177"/>
        <w:jc w:val="center"/>
        <w:rPr>
          <w:rFonts w:asciiTheme="majorHAnsi" w:hAnsiTheme="majorHAnsi" w:cstheme="majorHAnsi"/>
          <w:b/>
          <w:sz w:val="28"/>
          <w:szCs w:val="28"/>
        </w:rPr>
      </w:pPr>
      <w:r w:rsidRPr="00204A64">
        <w:rPr>
          <w:rFonts w:asciiTheme="majorHAnsi" w:hAnsiTheme="majorHAnsi" w:cstheme="majorHAnsi"/>
          <w:b/>
          <w:sz w:val="28"/>
          <w:szCs w:val="28"/>
        </w:rPr>
        <w:t>OŚWIADCZENIE</w:t>
      </w:r>
    </w:p>
    <w:p w14:paraId="1F30D744" w14:textId="0FA8BFB8" w:rsidR="0088556E" w:rsidRPr="00204A64" w:rsidRDefault="0088556E" w:rsidP="0088556E">
      <w:pPr>
        <w:pStyle w:val="Zwykytekst1"/>
        <w:tabs>
          <w:tab w:val="left" w:leader="dot" w:pos="9360"/>
        </w:tabs>
        <w:spacing w:line="288" w:lineRule="auto"/>
        <w:ind w:right="-1"/>
        <w:jc w:val="center"/>
        <w:rPr>
          <w:rFonts w:asciiTheme="majorHAnsi" w:hAnsiTheme="majorHAnsi" w:cstheme="majorHAnsi"/>
          <w:b/>
        </w:rPr>
      </w:pPr>
      <w:r w:rsidRPr="00204A64">
        <w:rPr>
          <w:rFonts w:asciiTheme="majorHAnsi" w:hAnsiTheme="majorHAnsi" w:cstheme="majorHAnsi"/>
        </w:rPr>
        <w:t xml:space="preserve">Wykonawców wspólnie ubiegających się o udzielenie zamówienia w zakresie, o którym mowa w art. 117 ust. 4 ustawy </w:t>
      </w:r>
      <w:proofErr w:type="spellStart"/>
      <w:r w:rsidRPr="00204A64">
        <w:rPr>
          <w:rFonts w:asciiTheme="majorHAnsi" w:hAnsiTheme="majorHAnsi" w:cstheme="majorHAnsi"/>
        </w:rPr>
        <w:t>Pzp</w:t>
      </w:r>
      <w:proofErr w:type="spellEnd"/>
    </w:p>
    <w:p w14:paraId="2FBF0267" w14:textId="77777777" w:rsidR="0088556E" w:rsidRPr="00204A64" w:rsidRDefault="0088556E" w:rsidP="0088556E">
      <w:pPr>
        <w:pStyle w:val="Zwykytekst1"/>
        <w:tabs>
          <w:tab w:val="left" w:leader="dot" w:pos="9360"/>
        </w:tabs>
        <w:spacing w:line="288" w:lineRule="auto"/>
        <w:ind w:right="-1"/>
        <w:jc w:val="both"/>
        <w:rPr>
          <w:rFonts w:asciiTheme="majorHAnsi" w:hAnsiTheme="majorHAnsi" w:cstheme="majorHAnsi"/>
          <w:b/>
        </w:rPr>
      </w:pPr>
    </w:p>
    <w:p w14:paraId="4DCBF3D2" w14:textId="77777777" w:rsidR="0088556E" w:rsidRPr="00204A64" w:rsidRDefault="0088556E" w:rsidP="0088556E">
      <w:pPr>
        <w:pStyle w:val="Zwykytekst1"/>
        <w:spacing w:line="288" w:lineRule="auto"/>
        <w:jc w:val="both"/>
        <w:rPr>
          <w:rFonts w:asciiTheme="majorHAnsi" w:hAnsiTheme="majorHAnsi" w:cstheme="majorHAnsi"/>
        </w:rPr>
      </w:pPr>
      <w:r w:rsidRPr="00204A64">
        <w:rPr>
          <w:rFonts w:asciiTheme="majorHAnsi" w:hAnsiTheme="majorHAnsi" w:cstheme="majorHAnsi"/>
        </w:rPr>
        <w:t>W związku z prowadzonym postępowaniem o udzielenie zamówienia publicznego pn.:</w:t>
      </w:r>
    </w:p>
    <w:p w14:paraId="2508F086" w14:textId="77777777" w:rsidR="00F774E3" w:rsidRPr="00F774E3" w:rsidRDefault="00F774E3" w:rsidP="00F774E3">
      <w:pPr>
        <w:spacing w:line="288" w:lineRule="auto"/>
        <w:jc w:val="both"/>
        <w:rPr>
          <w:rFonts w:ascii="Calibri" w:hAnsi="Calibri"/>
          <w:b/>
          <w:sz w:val="20"/>
          <w:szCs w:val="20"/>
        </w:rPr>
      </w:pPr>
      <w:r w:rsidRPr="00F774E3">
        <w:rPr>
          <w:rFonts w:ascii="Calibri" w:hAnsi="Calibri"/>
          <w:b/>
          <w:sz w:val="20"/>
          <w:szCs w:val="20"/>
        </w:rPr>
        <w:t>Modernizacja systemów: Układu Automatyki Neutronowej (UAN), Układu Automatyki Zabezpieczeń (UAZ) wraz z systemem sygnalizacji oraz sterowania i napędów prętów pochłaniających reaktora MARIA</w:t>
      </w:r>
    </w:p>
    <w:p w14:paraId="04FFA039" w14:textId="7802A5CF" w:rsidR="0088556E" w:rsidRPr="00204A64" w:rsidRDefault="0088556E" w:rsidP="0088556E">
      <w:pPr>
        <w:pStyle w:val="Tekstpodstawowy"/>
        <w:spacing w:line="288" w:lineRule="auto"/>
        <w:rPr>
          <w:rFonts w:asciiTheme="majorHAnsi" w:hAnsiTheme="majorHAnsi" w:cstheme="majorHAnsi"/>
          <w:b/>
          <w:bCs/>
          <w:sz w:val="20"/>
          <w:szCs w:val="20"/>
        </w:rPr>
      </w:pPr>
      <w:r w:rsidRPr="00204A64">
        <w:rPr>
          <w:rFonts w:asciiTheme="majorHAnsi" w:hAnsiTheme="majorHAnsi" w:cstheme="majorHAnsi"/>
          <w:bCs/>
          <w:sz w:val="20"/>
          <w:szCs w:val="20"/>
        </w:rPr>
        <w:t>Znak postępowania:</w:t>
      </w:r>
      <w:r w:rsidRPr="00204A64">
        <w:rPr>
          <w:rFonts w:asciiTheme="majorHAnsi" w:hAnsiTheme="majorHAnsi" w:cstheme="majorHAnsi"/>
          <w:b/>
          <w:bCs/>
          <w:sz w:val="20"/>
          <w:szCs w:val="20"/>
        </w:rPr>
        <w:t xml:space="preserve"> </w:t>
      </w:r>
      <w:r w:rsidR="00EA4742">
        <w:rPr>
          <w:rFonts w:asciiTheme="majorHAnsi" w:hAnsiTheme="majorHAnsi" w:cstheme="majorHAnsi"/>
          <w:b/>
          <w:spacing w:val="-2"/>
          <w:sz w:val="20"/>
          <w:szCs w:val="20"/>
        </w:rPr>
        <w:t>EZP.270.20.2024</w:t>
      </w:r>
    </w:p>
    <w:p w14:paraId="5DB2521E" w14:textId="77777777" w:rsidR="0088556E" w:rsidRPr="00204A64" w:rsidRDefault="0088556E" w:rsidP="0088556E">
      <w:pPr>
        <w:pStyle w:val="Zwykytekst1"/>
        <w:tabs>
          <w:tab w:val="left" w:pos="9214"/>
        </w:tabs>
        <w:spacing w:line="288" w:lineRule="auto"/>
        <w:ind w:right="-1"/>
        <w:jc w:val="both"/>
        <w:rPr>
          <w:rFonts w:asciiTheme="majorHAnsi" w:hAnsiTheme="majorHAnsi" w:cstheme="majorHAnsi"/>
          <w:b/>
        </w:rPr>
      </w:pPr>
    </w:p>
    <w:p w14:paraId="1D053792" w14:textId="77777777" w:rsidR="0088556E" w:rsidRPr="00204A64" w:rsidRDefault="0088556E" w:rsidP="0088556E">
      <w:pPr>
        <w:pStyle w:val="Zwykytekst1"/>
        <w:tabs>
          <w:tab w:val="left" w:pos="9214"/>
        </w:tabs>
        <w:spacing w:line="288" w:lineRule="auto"/>
        <w:ind w:right="-1"/>
        <w:jc w:val="both"/>
        <w:rPr>
          <w:rFonts w:asciiTheme="majorHAnsi" w:hAnsiTheme="majorHAnsi" w:cstheme="majorHAnsi"/>
        </w:rPr>
      </w:pPr>
      <w:r w:rsidRPr="00204A64">
        <w:rPr>
          <w:rFonts w:asciiTheme="majorHAnsi" w:hAnsiTheme="majorHAnsi" w:cstheme="majorHAnsi"/>
          <w:b/>
        </w:rPr>
        <w:t>JA/MY</w:t>
      </w:r>
      <w:r w:rsidRPr="00204A64">
        <w:rPr>
          <w:rFonts w:asciiTheme="majorHAnsi" w:hAnsiTheme="majorHAnsi" w:cstheme="majorHAnsi"/>
        </w:rPr>
        <w:t>:</w:t>
      </w:r>
    </w:p>
    <w:p w14:paraId="6C319A61" w14:textId="77777777" w:rsidR="0088556E" w:rsidRPr="00204A64" w:rsidRDefault="0088556E" w:rsidP="0088556E">
      <w:pPr>
        <w:pStyle w:val="Zwykytekst1"/>
        <w:tabs>
          <w:tab w:val="left" w:pos="9214"/>
        </w:tabs>
        <w:spacing w:line="288" w:lineRule="auto"/>
        <w:ind w:right="-286"/>
        <w:jc w:val="both"/>
        <w:rPr>
          <w:rFonts w:asciiTheme="majorHAnsi" w:hAnsiTheme="majorHAnsi" w:cstheme="majorHAnsi"/>
        </w:rPr>
      </w:pPr>
      <w:r w:rsidRPr="00204A64">
        <w:rPr>
          <w:rFonts w:asciiTheme="majorHAnsi" w:hAnsiTheme="majorHAnsi" w:cstheme="majorHAnsi"/>
        </w:rPr>
        <w:t>_________________________________________________________________________</w:t>
      </w:r>
    </w:p>
    <w:p w14:paraId="45FC59DF" w14:textId="77777777" w:rsidR="0088556E" w:rsidRPr="00204A64" w:rsidRDefault="0088556E" w:rsidP="0088556E">
      <w:pPr>
        <w:pStyle w:val="Zwykytekst1"/>
        <w:tabs>
          <w:tab w:val="left" w:pos="9214"/>
        </w:tabs>
        <w:spacing w:line="288" w:lineRule="auto"/>
        <w:ind w:right="141"/>
        <w:jc w:val="center"/>
        <w:rPr>
          <w:rFonts w:asciiTheme="majorHAnsi" w:hAnsiTheme="majorHAnsi" w:cstheme="majorHAnsi"/>
          <w:i/>
          <w:sz w:val="16"/>
          <w:szCs w:val="16"/>
        </w:rPr>
      </w:pPr>
      <w:r w:rsidRPr="00204A64">
        <w:rPr>
          <w:rFonts w:asciiTheme="majorHAnsi" w:hAnsiTheme="majorHAnsi" w:cstheme="majorHAnsi"/>
          <w:i/>
          <w:sz w:val="16"/>
          <w:szCs w:val="16"/>
        </w:rPr>
        <w:t>(imię i nazwisko osoby/osób upoważnionej/-</w:t>
      </w:r>
      <w:proofErr w:type="spellStart"/>
      <w:r w:rsidRPr="00204A64">
        <w:rPr>
          <w:rFonts w:asciiTheme="majorHAnsi" w:hAnsiTheme="majorHAnsi" w:cstheme="majorHAnsi"/>
          <w:i/>
          <w:sz w:val="16"/>
          <w:szCs w:val="16"/>
        </w:rPr>
        <w:t>ych</w:t>
      </w:r>
      <w:proofErr w:type="spellEnd"/>
      <w:r w:rsidRPr="00204A64">
        <w:rPr>
          <w:rFonts w:asciiTheme="majorHAnsi" w:hAnsiTheme="majorHAnsi" w:cstheme="majorHAnsi"/>
          <w:i/>
          <w:sz w:val="16"/>
          <w:szCs w:val="16"/>
        </w:rPr>
        <w:t xml:space="preserve"> do reprezentowania Wykonawców wspólnie ubiegających się o udzielenie zamówienia)</w:t>
      </w:r>
    </w:p>
    <w:p w14:paraId="7D10A9BB" w14:textId="77777777" w:rsidR="0088556E" w:rsidRPr="00204A64" w:rsidRDefault="0088556E" w:rsidP="0088556E">
      <w:pPr>
        <w:spacing w:line="288" w:lineRule="auto"/>
        <w:ind w:right="284"/>
        <w:jc w:val="both"/>
        <w:rPr>
          <w:rFonts w:asciiTheme="majorHAnsi" w:hAnsiTheme="majorHAnsi" w:cstheme="majorHAnsi"/>
          <w:sz w:val="20"/>
          <w:szCs w:val="20"/>
        </w:rPr>
      </w:pPr>
    </w:p>
    <w:p w14:paraId="034C7674" w14:textId="77777777" w:rsidR="0088556E" w:rsidRPr="00204A64" w:rsidRDefault="0088556E" w:rsidP="0088556E">
      <w:pPr>
        <w:spacing w:line="288" w:lineRule="auto"/>
        <w:jc w:val="both"/>
        <w:rPr>
          <w:rFonts w:asciiTheme="majorHAnsi" w:hAnsiTheme="majorHAnsi" w:cstheme="majorHAnsi"/>
          <w:b/>
          <w:bCs/>
          <w:sz w:val="20"/>
          <w:szCs w:val="20"/>
        </w:rPr>
      </w:pPr>
      <w:r w:rsidRPr="00204A64">
        <w:rPr>
          <w:rFonts w:asciiTheme="majorHAnsi" w:hAnsiTheme="majorHAnsi" w:cstheme="majorHAnsi"/>
          <w:b/>
          <w:bCs/>
          <w:sz w:val="20"/>
          <w:szCs w:val="20"/>
        </w:rPr>
        <w:t>w imieniu Wykonawcy:</w:t>
      </w:r>
    </w:p>
    <w:p w14:paraId="2768FC03" w14:textId="77777777" w:rsidR="0088556E" w:rsidRPr="00204A64" w:rsidRDefault="0088556E" w:rsidP="0088556E">
      <w:pPr>
        <w:spacing w:line="288" w:lineRule="auto"/>
        <w:jc w:val="both"/>
        <w:rPr>
          <w:rFonts w:asciiTheme="majorHAnsi" w:hAnsiTheme="majorHAnsi" w:cstheme="majorHAnsi"/>
          <w:b/>
          <w:bCs/>
          <w:sz w:val="20"/>
          <w:szCs w:val="20"/>
        </w:rPr>
      </w:pPr>
      <w:r w:rsidRPr="00204A64">
        <w:rPr>
          <w:rFonts w:asciiTheme="majorHAnsi" w:hAnsiTheme="majorHAnsi" w:cstheme="majorHAnsi"/>
          <w:b/>
          <w:bCs/>
          <w:sz w:val="20"/>
          <w:szCs w:val="20"/>
        </w:rPr>
        <w:t>_______________________________________________________________</w:t>
      </w:r>
    </w:p>
    <w:p w14:paraId="0198B798" w14:textId="77777777" w:rsidR="0088556E" w:rsidRPr="00204A64" w:rsidRDefault="0088556E" w:rsidP="0088556E">
      <w:pPr>
        <w:spacing w:line="288" w:lineRule="auto"/>
        <w:jc w:val="center"/>
        <w:rPr>
          <w:rFonts w:asciiTheme="majorHAnsi" w:hAnsiTheme="majorHAnsi" w:cstheme="majorHAnsi"/>
          <w:bCs/>
          <w:i/>
          <w:sz w:val="16"/>
          <w:szCs w:val="16"/>
        </w:rPr>
      </w:pPr>
      <w:r w:rsidRPr="00204A64">
        <w:rPr>
          <w:rFonts w:asciiTheme="majorHAnsi" w:hAnsiTheme="majorHAnsi" w:cstheme="majorHAnsi"/>
          <w:bCs/>
          <w:i/>
          <w:sz w:val="16"/>
          <w:szCs w:val="16"/>
        </w:rPr>
        <w:t>(wpisać nazwy (firmy) Wykonawców wspólnie ubiegających się o udzielenie zamówienia)</w:t>
      </w:r>
    </w:p>
    <w:p w14:paraId="5AC7E4AF" w14:textId="77777777" w:rsidR="0088556E" w:rsidRPr="00204A64" w:rsidRDefault="0088556E" w:rsidP="0088556E">
      <w:pPr>
        <w:spacing w:line="288" w:lineRule="auto"/>
        <w:jc w:val="center"/>
        <w:rPr>
          <w:rFonts w:asciiTheme="majorHAnsi" w:hAnsiTheme="majorHAnsi" w:cstheme="majorHAnsi"/>
          <w:bCs/>
          <w:i/>
          <w:sz w:val="16"/>
          <w:szCs w:val="16"/>
        </w:rPr>
      </w:pPr>
    </w:p>
    <w:p w14:paraId="419CFCB2" w14:textId="77777777" w:rsidR="0088556E" w:rsidRPr="00204A64" w:rsidRDefault="0088556E" w:rsidP="0088556E">
      <w:pPr>
        <w:spacing w:line="288" w:lineRule="auto"/>
        <w:jc w:val="center"/>
        <w:rPr>
          <w:rFonts w:asciiTheme="majorHAnsi" w:hAnsiTheme="majorHAnsi" w:cstheme="majorHAnsi"/>
          <w:bCs/>
          <w:i/>
          <w:sz w:val="16"/>
          <w:szCs w:val="16"/>
        </w:rPr>
      </w:pPr>
    </w:p>
    <w:p w14:paraId="3E9705EA" w14:textId="77777777" w:rsidR="0088556E" w:rsidRPr="00204A64" w:rsidRDefault="0088556E" w:rsidP="0088556E">
      <w:pPr>
        <w:spacing w:line="288" w:lineRule="auto"/>
        <w:jc w:val="both"/>
        <w:rPr>
          <w:rFonts w:asciiTheme="majorHAnsi" w:hAnsiTheme="majorHAnsi" w:cstheme="majorHAnsi"/>
          <w:sz w:val="20"/>
          <w:szCs w:val="20"/>
        </w:rPr>
      </w:pPr>
      <w:r w:rsidRPr="00204A64">
        <w:rPr>
          <w:rFonts w:asciiTheme="majorHAnsi" w:hAnsiTheme="majorHAnsi" w:cstheme="majorHAnsi"/>
          <w:b/>
          <w:sz w:val="20"/>
          <w:szCs w:val="20"/>
        </w:rPr>
        <w:t>OŚWIADCZAM/-MY</w:t>
      </w:r>
      <w:r w:rsidRPr="00204A64">
        <w:rPr>
          <w:rFonts w:asciiTheme="majorHAnsi" w:hAnsiTheme="majorHAnsi" w:cstheme="majorHAnsi"/>
          <w:sz w:val="20"/>
          <w:szCs w:val="20"/>
        </w:rPr>
        <w:t>, iż następujące roboty budowlane/usługi/dostawy* wykonają poszczególni Wykonawcy wspólnie ubiegający się o udzielenie zamówienia:</w:t>
      </w:r>
    </w:p>
    <w:p w14:paraId="42CAC643" w14:textId="77777777" w:rsidR="0088556E" w:rsidRPr="00204A64" w:rsidRDefault="0088556E" w:rsidP="0088556E">
      <w:pPr>
        <w:spacing w:line="288" w:lineRule="auto"/>
        <w:ind w:right="-2"/>
        <w:jc w:val="both"/>
        <w:rPr>
          <w:rFonts w:asciiTheme="majorHAnsi" w:hAnsiTheme="majorHAnsi" w:cstheme="majorHAnsi"/>
          <w:sz w:val="20"/>
          <w:szCs w:val="20"/>
        </w:rPr>
      </w:pPr>
      <w:r w:rsidRPr="00204A64">
        <w:rPr>
          <w:rFonts w:asciiTheme="majorHAnsi" w:hAnsiTheme="majorHAnsi" w:cstheme="majorHAnsi"/>
          <w:sz w:val="20"/>
          <w:szCs w:val="20"/>
        </w:rPr>
        <w:t>Wykonawca (nazwa): _______________ wykona: __________________________**</w:t>
      </w:r>
    </w:p>
    <w:p w14:paraId="7824D386" w14:textId="77777777" w:rsidR="0088556E" w:rsidRPr="00204A64" w:rsidRDefault="0088556E" w:rsidP="0088556E">
      <w:pPr>
        <w:spacing w:line="288" w:lineRule="auto"/>
        <w:ind w:right="-2"/>
        <w:jc w:val="both"/>
        <w:rPr>
          <w:rFonts w:asciiTheme="majorHAnsi" w:hAnsiTheme="majorHAnsi" w:cstheme="majorHAnsi"/>
          <w:sz w:val="20"/>
          <w:szCs w:val="20"/>
        </w:rPr>
      </w:pPr>
    </w:p>
    <w:p w14:paraId="37D3BE0E" w14:textId="77777777" w:rsidR="0088556E" w:rsidRPr="00204A64" w:rsidRDefault="0088556E" w:rsidP="0088556E">
      <w:pPr>
        <w:spacing w:line="288" w:lineRule="auto"/>
        <w:ind w:right="-2"/>
        <w:jc w:val="both"/>
        <w:rPr>
          <w:rFonts w:asciiTheme="majorHAnsi" w:hAnsiTheme="majorHAnsi" w:cstheme="majorHAnsi"/>
          <w:sz w:val="20"/>
          <w:szCs w:val="20"/>
        </w:rPr>
      </w:pPr>
      <w:r w:rsidRPr="00204A64">
        <w:rPr>
          <w:rFonts w:asciiTheme="majorHAnsi" w:hAnsiTheme="majorHAnsi" w:cstheme="majorHAnsi"/>
          <w:sz w:val="20"/>
          <w:szCs w:val="20"/>
        </w:rPr>
        <w:t>Wykonawca (nazwa): _______________ wykona: __________________________**</w:t>
      </w:r>
    </w:p>
    <w:p w14:paraId="512EFB06" w14:textId="77777777" w:rsidR="0088556E" w:rsidRPr="00204A64" w:rsidRDefault="0088556E" w:rsidP="0088556E">
      <w:pPr>
        <w:spacing w:line="288" w:lineRule="auto"/>
        <w:ind w:right="-2"/>
        <w:jc w:val="both"/>
        <w:rPr>
          <w:rFonts w:asciiTheme="majorHAnsi" w:hAnsiTheme="majorHAnsi" w:cstheme="majorHAnsi"/>
          <w:sz w:val="20"/>
          <w:szCs w:val="20"/>
        </w:rPr>
      </w:pPr>
    </w:p>
    <w:p w14:paraId="1260EA27" w14:textId="77777777" w:rsidR="0088556E" w:rsidRPr="00204A64" w:rsidRDefault="0088556E" w:rsidP="0088556E">
      <w:pPr>
        <w:spacing w:line="288" w:lineRule="auto"/>
        <w:jc w:val="both"/>
        <w:rPr>
          <w:rFonts w:asciiTheme="majorHAnsi" w:hAnsiTheme="majorHAnsi" w:cstheme="majorHAnsi"/>
          <w:spacing w:val="4"/>
          <w:sz w:val="16"/>
          <w:szCs w:val="16"/>
        </w:rPr>
      </w:pPr>
    </w:p>
    <w:p w14:paraId="2B038CE5" w14:textId="77777777" w:rsidR="0088556E" w:rsidRPr="00204A64" w:rsidRDefault="0088556E" w:rsidP="0088556E">
      <w:pPr>
        <w:spacing w:line="288" w:lineRule="auto"/>
        <w:jc w:val="both"/>
        <w:rPr>
          <w:rFonts w:asciiTheme="majorHAnsi" w:hAnsiTheme="majorHAnsi" w:cstheme="majorHAnsi"/>
          <w:spacing w:val="4"/>
          <w:sz w:val="16"/>
          <w:szCs w:val="16"/>
        </w:rPr>
      </w:pPr>
    </w:p>
    <w:p w14:paraId="424105E8" w14:textId="77777777" w:rsidR="0088556E" w:rsidRPr="00204A64" w:rsidRDefault="0088556E" w:rsidP="0088556E">
      <w:pPr>
        <w:pStyle w:val="Zwykytekst1"/>
        <w:spacing w:line="288" w:lineRule="auto"/>
        <w:jc w:val="right"/>
        <w:rPr>
          <w:rFonts w:asciiTheme="majorHAnsi" w:hAnsiTheme="majorHAnsi" w:cstheme="majorHAnsi"/>
          <w:i/>
        </w:rPr>
      </w:pPr>
      <w:r w:rsidRPr="00204A64">
        <w:rPr>
          <w:rFonts w:asciiTheme="majorHAnsi" w:hAnsiTheme="majorHAnsi" w:cstheme="majorHAnsi"/>
          <w:i/>
        </w:rPr>
        <w:t>…………………………………………………….</w:t>
      </w:r>
    </w:p>
    <w:p w14:paraId="4EEEDD3C" w14:textId="1357C2D8" w:rsidR="0088556E" w:rsidRPr="00204A64" w:rsidRDefault="0088556E" w:rsidP="0088556E">
      <w:pPr>
        <w:pStyle w:val="Zwykytekst1"/>
        <w:spacing w:line="288" w:lineRule="auto"/>
        <w:jc w:val="right"/>
        <w:rPr>
          <w:rFonts w:asciiTheme="majorHAnsi" w:hAnsiTheme="majorHAnsi" w:cstheme="majorHAnsi"/>
        </w:rPr>
      </w:pPr>
      <w:r w:rsidRPr="00204A64">
        <w:rPr>
          <w:rFonts w:asciiTheme="majorHAnsi" w:hAnsiTheme="majorHAnsi" w:cstheme="majorHAnsi"/>
        </w:rPr>
        <w:t>(podpisy osoby uprawnionej do reprezentacji Wykonawcy)</w:t>
      </w:r>
    </w:p>
    <w:p w14:paraId="4DEBC5CB" w14:textId="77777777" w:rsidR="0088556E" w:rsidRPr="00204A64" w:rsidRDefault="0088556E" w:rsidP="0088556E">
      <w:pPr>
        <w:spacing w:line="288" w:lineRule="auto"/>
        <w:jc w:val="both"/>
        <w:rPr>
          <w:rFonts w:asciiTheme="majorHAnsi" w:hAnsiTheme="majorHAnsi" w:cstheme="majorHAnsi"/>
          <w:spacing w:val="4"/>
          <w:sz w:val="16"/>
          <w:szCs w:val="16"/>
        </w:rPr>
      </w:pPr>
      <w:r w:rsidRPr="00204A64">
        <w:rPr>
          <w:rFonts w:asciiTheme="majorHAnsi" w:hAnsiTheme="majorHAnsi" w:cstheme="majorHAnsi"/>
          <w:spacing w:val="4"/>
          <w:sz w:val="16"/>
          <w:szCs w:val="16"/>
        </w:rPr>
        <w:t xml:space="preserve">* dostosować odpowiednio </w:t>
      </w:r>
    </w:p>
    <w:p w14:paraId="690FEBB6" w14:textId="77777777" w:rsidR="0088556E" w:rsidRPr="00204A64" w:rsidRDefault="0088556E" w:rsidP="0088556E">
      <w:pPr>
        <w:spacing w:line="288" w:lineRule="auto"/>
        <w:jc w:val="both"/>
        <w:rPr>
          <w:rFonts w:asciiTheme="majorHAnsi" w:hAnsiTheme="majorHAnsi" w:cstheme="majorHAnsi"/>
          <w:spacing w:val="4"/>
          <w:sz w:val="16"/>
          <w:szCs w:val="16"/>
        </w:rPr>
      </w:pPr>
      <w:r w:rsidRPr="00204A64">
        <w:rPr>
          <w:rFonts w:asciiTheme="majorHAnsi" w:hAnsiTheme="majorHAnsi" w:cstheme="majorHAnsi"/>
          <w:spacing w:val="4"/>
          <w:sz w:val="16"/>
          <w:szCs w:val="16"/>
        </w:rPr>
        <w:t>** należy dostosować do ilości Wykonawców w konsorcjum</w:t>
      </w:r>
    </w:p>
    <w:p w14:paraId="22D2A5B2" w14:textId="77777777" w:rsidR="0088556E" w:rsidRPr="00204A64" w:rsidRDefault="0088556E" w:rsidP="0088556E">
      <w:pPr>
        <w:pStyle w:val="Akapitzlist"/>
        <w:spacing w:line="288" w:lineRule="auto"/>
        <w:ind w:left="0"/>
        <w:jc w:val="center"/>
        <w:rPr>
          <w:rFonts w:asciiTheme="majorHAnsi" w:hAnsiTheme="majorHAnsi" w:cstheme="majorHAnsi"/>
          <w:sz w:val="20"/>
          <w:szCs w:val="20"/>
        </w:rPr>
      </w:pPr>
    </w:p>
    <w:p w14:paraId="062B6BD1" w14:textId="77777777" w:rsidR="0088556E" w:rsidRPr="00204A64" w:rsidRDefault="0088556E" w:rsidP="0088556E">
      <w:pPr>
        <w:pStyle w:val="Akapitzlist"/>
        <w:spacing w:line="288" w:lineRule="auto"/>
        <w:ind w:left="0"/>
        <w:jc w:val="center"/>
        <w:rPr>
          <w:rFonts w:asciiTheme="majorHAnsi" w:hAnsiTheme="majorHAnsi" w:cstheme="majorHAnsi"/>
          <w:sz w:val="20"/>
          <w:szCs w:val="20"/>
        </w:rPr>
      </w:pPr>
    </w:p>
    <w:p w14:paraId="4AD3F5B6" w14:textId="77777777" w:rsidR="0088556E" w:rsidRPr="00204A64" w:rsidRDefault="0088556E" w:rsidP="0088556E">
      <w:pPr>
        <w:pStyle w:val="Akapitzlist"/>
        <w:spacing w:line="288" w:lineRule="auto"/>
        <w:ind w:left="0"/>
        <w:jc w:val="center"/>
        <w:rPr>
          <w:rFonts w:asciiTheme="majorHAnsi" w:hAnsiTheme="majorHAnsi" w:cstheme="majorHAnsi"/>
          <w:sz w:val="20"/>
          <w:szCs w:val="20"/>
        </w:rPr>
      </w:pPr>
    </w:p>
    <w:p w14:paraId="40861737" w14:textId="77777777" w:rsidR="0088556E" w:rsidRPr="00204A64" w:rsidRDefault="0088556E" w:rsidP="0088556E">
      <w:pPr>
        <w:pStyle w:val="Akapitzlist"/>
        <w:spacing w:line="288" w:lineRule="auto"/>
        <w:ind w:left="0"/>
        <w:jc w:val="center"/>
        <w:rPr>
          <w:rFonts w:asciiTheme="majorHAnsi" w:hAnsiTheme="majorHAnsi" w:cstheme="majorHAnsi"/>
          <w:sz w:val="20"/>
          <w:szCs w:val="20"/>
        </w:rPr>
      </w:pPr>
    </w:p>
    <w:p w14:paraId="7335797C" w14:textId="77777777" w:rsidR="0088556E" w:rsidRPr="00204A64" w:rsidRDefault="0088556E" w:rsidP="0088556E">
      <w:pPr>
        <w:pStyle w:val="Akapitzlist"/>
        <w:spacing w:line="288" w:lineRule="auto"/>
        <w:ind w:left="0"/>
        <w:rPr>
          <w:rFonts w:asciiTheme="majorHAnsi" w:hAnsiTheme="majorHAnsi" w:cstheme="majorHAnsi"/>
          <w:sz w:val="20"/>
          <w:szCs w:val="20"/>
        </w:rPr>
      </w:pPr>
    </w:p>
    <w:p w14:paraId="3A7149AA" w14:textId="65828873" w:rsidR="008F47E8" w:rsidRPr="00204A64" w:rsidRDefault="0088556E" w:rsidP="0088556E">
      <w:pPr>
        <w:spacing w:line="288" w:lineRule="auto"/>
        <w:rPr>
          <w:rFonts w:asciiTheme="majorHAnsi" w:hAnsiTheme="majorHAnsi" w:cstheme="majorHAnsi"/>
          <w:b/>
          <w:sz w:val="20"/>
          <w:szCs w:val="20"/>
        </w:rPr>
      </w:pPr>
      <w:r w:rsidRPr="00204A64">
        <w:rPr>
          <w:rFonts w:asciiTheme="majorHAnsi" w:eastAsia="Verdana" w:hAnsiTheme="majorHAnsi" w:cstheme="majorHAnsi"/>
          <w:b/>
          <w:color w:val="000000"/>
          <w:sz w:val="20"/>
          <w:szCs w:val="22"/>
        </w:rPr>
        <w:br w:type="column"/>
      </w:r>
    </w:p>
    <w:p w14:paraId="18B7FB75" w14:textId="77777777" w:rsidR="004B72E8" w:rsidRPr="00204A64" w:rsidRDefault="004B72E8" w:rsidP="004B72E8">
      <w:pPr>
        <w:jc w:val="center"/>
        <w:rPr>
          <w:rFonts w:asciiTheme="majorHAnsi" w:hAnsiTheme="majorHAnsi" w:cstheme="majorHAnsi"/>
          <w:b/>
          <w:sz w:val="20"/>
          <w:szCs w:val="20"/>
        </w:rPr>
      </w:pPr>
      <w:r w:rsidRPr="00204A64">
        <w:rPr>
          <w:rFonts w:asciiTheme="majorHAnsi" w:hAnsiTheme="majorHAnsi" w:cstheme="majorHAnsi"/>
          <w:b/>
          <w:sz w:val="20"/>
          <w:szCs w:val="20"/>
        </w:rPr>
        <w:t>Załącznik nr 10 – Wzór TREŚCI ZOBOWIĄZANIA PODMIOTU</w:t>
      </w:r>
    </w:p>
    <w:p w14:paraId="653683B4" w14:textId="77777777" w:rsidR="004B72E8" w:rsidRPr="00204A64" w:rsidRDefault="004B72E8" w:rsidP="004B72E8">
      <w:pPr>
        <w:jc w:val="center"/>
        <w:rPr>
          <w:rFonts w:asciiTheme="majorHAnsi" w:hAnsiTheme="majorHAnsi" w:cstheme="majorHAnsi"/>
          <w:b/>
          <w:sz w:val="20"/>
          <w:szCs w:val="20"/>
        </w:rPr>
      </w:pPr>
      <w:r w:rsidRPr="00204A64">
        <w:rPr>
          <w:rFonts w:asciiTheme="majorHAnsi" w:hAnsiTheme="majorHAnsi" w:cstheme="majorHAnsi"/>
          <w:b/>
          <w:sz w:val="20"/>
          <w:szCs w:val="20"/>
        </w:rPr>
        <w:t>do oddania do dyspozycji Wykonawcy niezbędnych zasobów na potrzeby realizacji zamówienia</w:t>
      </w:r>
    </w:p>
    <w:p w14:paraId="03FE0529" w14:textId="7767862D" w:rsidR="008F47E8" w:rsidRPr="00204A64" w:rsidRDefault="008F47E8" w:rsidP="004B72E8">
      <w:pPr>
        <w:spacing w:line="288" w:lineRule="auto"/>
        <w:jc w:val="both"/>
        <w:rPr>
          <w:rFonts w:asciiTheme="majorHAnsi" w:hAnsiTheme="majorHAnsi" w:cstheme="majorHAnsi"/>
          <w:b/>
          <w:sz w:val="20"/>
          <w:szCs w:val="20"/>
        </w:rPr>
      </w:pPr>
    </w:p>
    <w:p w14:paraId="78B33153" w14:textId="77777777" w:rsidR="008F47E8" w:rsidRPr="00204A64" w:rsidRDefault="008F47E8" w:rsidP="00CB793C">
      <w:pPr>
        <w:spacing w:line="288" w:lineRule="auto"/>
        <w:jc w:val="right"/>
        <w:rPr>
          <w:rFonts w:asciiTheme="majorHAnsi" w:hAnsiTheme="majorHAnsi" w:cstheme="majorHAnsi"/>
          <w:b/>
          <w:sz w:val="20"/>
          <w:szCs w:val="20"/>
        </w:rPr>
      </w:pPr>
    </w:p>
    <w:p w14:paraId="15CC0CFB" w14:textId="2D2D81B7" w:rsidR="002813F6" w:rsidRPr="00204A64" w:rsidRDefault="002813F6" w:rsidP="00CB793C">
      <w:pPr>
        <w:spacing w:line="288" w:lineRule="auto"/>
        <w:jc w:val="center"/>
        <w:rPr>
          <w:rFonts w:asciiTheme="majorHAnsi" w:hAnsiTheme="majorHAnsi" w:cstheme="majorHAnsi"/>
          <w:i/>
          <w:sz w:val="20"/>
          <w:szCs w:val="20"/>
        </w:rPr>
      </w:pPr>
    </w:p>
    <w:p w14:paraId="501ABBA5" w14:textId="254FBDD9" w:rsidR="002813F6" w:rsidRPr="00204A64" w:rsidRDefault="002813F6" w:rsidP="00CB793C">
      <w:pPr>
        <w:spacing w:line="288" w:lineRule="auto"/>
        <w:ind w:left="993" w:hanging="993"/>
        <w:jc w:val="both"/>
        <w:rPr>
          <w:rFonts w:asciiTheme="majorHAnsi" w:hAnsiTheme="majorHAnsi" w:cstheme="majorHAnsi"/>
          <w:i/>
          <w:sz w:val="20"/>
          <w:szCs w:val="20"/>
        </w:rPr>
      </w:pPr>
      <w:r w:rsidRPr="00204A64">
        <w:rPr>
          <w:rFonts w:asciiTheme="majorHAnsi" w:hAnsiTheme="majorHAnsi" w:cstheme="majorHAnsi"/>
          <w:i/>
          <w:sz w:val="20"/>
          <w:szCs w:val="20"/>
        </w:rPr>
        <w:t xml:space="preserve">UWAGA: </w:t>
      </w:r>
    </w:p>
    <w:p w14:paraId="2C9D8734" w14:textId="77777777" w:rsidR="002813F6" w:rsidRPr="00204A64" w:rsidRDefault="002813F6" w:rsidP="00CB793C">
      <w:pPr>
        <w:spacing w:line="288" w:lineRule="auto"/>
        <w:jc w:val="both"/>
        <w:rPr>
          <w:rFonts w:asciiTheme="majorHAnsi" w:hAnsiTheme="majorHAnsi" w:cstheme="majorHAnsi"/>
          <w:i/>
          <w:sz w:val="20"/>
          <w:szCs w:val="20"/>
        </w:rPr>
      </w:pPr>
      <w:r w:rsidRPr="00204A64">
        <w:rPr>
          <w:rFonts w:asciiTheme="majorHAnsi" w:hAnsiTheme="majorHAnsi" w:cstheme="majorHAnsi"/>
          <w:i/>
          <w:sz w:val="20"/>
          <w:szCs w:val="20"/>
        </w:rPr>
        <w:t>Zamiast niniejszego Formularza można przedstawić inne dokumenty, w szczególności:</w:t>
      </w:r>
    </w:p>
    <w:p w14:paraId="32589CB3" w14:textId="57D85932" w:rsidR="002813F6" w:rsidRPr="00204A64" w:rsidRDefault="002813F6" w:rsidP="00CB793C">
      <w:pPr>
        <w:numPr>
          <w:ilvl w:val="0"/>
          <w:numId w:val="13"/>
        </w:numPr>
        <w:suppressAutoHyphens/>
        <w:spacing w:line="288" w:lineRule="auto"/>
        <w:ind w:left="426" w:hanging="426"/>
        <w:jc w:val="both"/>
        <w:rPr>
          <w:rFonts w:asciiTheme="majorHAnsi" w:hAnsiTheme="majorHAnsi" w:cstheme="majorHAnsi"/>
          <w:i/>
          <w:sz w:val="20"/>
          <w:szCs w:val="20"/>
        </w:rPr>
      </w:pPr>
      <w:r w:rsidRPr="00204A64">
        <w:rPr>
          <w:rFonts w:asciiTheme="majorHAnsi" w:hAnsiTheme="majorHAnsi" w:cstheme="majorHAnsi"/>
          <w:i/>
          <w:sz w:val="20"/>
          <w:szCs w:val="20"/>
        </w:rPr>
        <w:t xml:space="preserve">zobowiązanie podmiotu, o którym mowa w art. </w:t>
      </w:r>
      <w:r w:rsidR="00133311" w:rsidRPr="00204A64">
        <w:rPr>
          <w:rFonts w:asciiTheme="majorHAnsi" w:hAnsiTheme="majorHAnsi" w:cstheme="majorHAnsi"/>
          <w:i/>
          <w:sz w:val="20"/>
          <w:szCs w:val="20"/>
        </w:rPr>
        <w:t xml:space="preserve">118 ust. 4 </w:t>
      </w:r>
      <w:r w:rsidRPr="00204A64">
        <w:rPr>
          <w:rFonts w:asciiTheme="majorHAnsi" w:hAnsiTheme="majorHAnsi" w:cstheme="majorHAnsi"/>
          <w:i/>
          <w:sz w:val="20"/>
          <w:szCs w:val="20"/>
        </w:rPr>
        <w:t xml:space="preserve">ustawy </w:t>
      </w:r>
      <w:proofErr w:type="spellStart"/>
      <w:r w:rsidRPr="00204A64">
        <w:rPr>
          <w:rFonts w:asciiTheme="majorHAnsi" w:hAnsiTheme="majorHAnsi" w:cstheme="majorHAnsi"/>
          <w:i/>
          <w:sz w:val="20"/>
          <w:szCs w:val="20"/>
        </w:rPr>
        <w:t>Pzp</w:t>
      </w:r>
      <w:proofErr w:type="spellEnd"/>
      <w:r w:rsidRPr="00204A64">
        <w:rPr>
          <w:rFonts w:asciiTheme="majorHAnsi" w:hAnsiTheme="majorHAnsi" w:cstheme="majorHAnsi"/>
          <w:i/>
          <w:sz w:val="20"/>
          <w:szCs w:val="20"/>
        </w:rPr>
        <w:t xml:space="preserve"> sporządzone </w:t>
      </w:r>
      <w:r w:rsidRPr="00204A64">
        <w:rPr>
          <w:rFonts w:asciiTheme="majorHAnsi" w:hAnsiTheme="majorHAnsi" w:cstheme="majorHAnsi"/>
          <w:i/>
          <w:sz w:val="20"/>
          <w:szCs w:val="20"/>
        </w:rPr>
        <w:br/>
        <w:t>w oparciu o własny wzór</w:t>
      </w:r>
    </w:p>
    <w:p w14:paraId="0C804B75" w14:textId="39C49153" w:rsidR="002813F6" w:rsidRPr="00204A64" w:rsidRDefault="002813F6" w:rsidP="00CB793C">
      <w:pPr>
        <w:numPr>
          <w:ilvl w:val="0"/>
          <w:numId w:val="13"/>
        </w:numPr>
        <w:suppressAutoHyphens/>
        <w:spacing w:line="288" w:lineRule="auto"/>
        <w:ind w:left="426" w:hanging="426"/>
        <w:jc w:val="both"/>
        <w:rPr>
          <w:rFonts w:asciiTheme="majorHAnsi" w:hAnsiTheme="majorHAnsi" w:cstheme="majorHAnsi"/>
          <w:i/>
          <w:sz w:val="20"/>
          <w:szCs w:val="20"/>
        </w:rPr>
      </w:pPr>
      <w:r w:rsidRPr="00204A64">
        <w:rPr>
          <w:rFonts w:asciiTheme="majorHAnsi" w:hAnsiTheme="majorHAnsi" w:cstheme="majorHAnsi"/>
          <w:i/>
          <w:sz w:val="20"/>
          <w:szCs w:val="20"/>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30DB8579" w14:textId="6FC13D15" w:rsidR="002813F6" w:rsidRPr="00204A64" w:rsidRDefault="002813F6" w:rsidP="00CB793C">
      <w:pPr>
        <w:numPr>
          <w:ilvl w:val="0"/>
          <w:numId w:val="12"/>
        </w:numPr>
        <w:tabs>
          <w:tab w:val="left" w:pos="851"/>
        </w:tabs>
        <w:suppressAutoHyphens/>
        <w:spacing w:line="288" w:lineRule="auto"/>
        <w:ind w:left="851"/>
        <w:jc w:val="both"/>
        <w:rPr>
          <w:rFonts w:asciiTheme="majorHAnsi" w:hAnsiTheme="majorHAnsi" w:cstheme="majorHAnsi"/>
          <w:i/>
          <w:iCs/>
          <w:sz w:val="20"/>
          <w:szCs w:val="20"/>
        </w:rPr>
      </w:pPr>
      <w:r w:rsidRPr="00204A64">
        <w:rPr>
          <w:rFonts w:asciiTheme="majorHAnsi" w:hAnsiTheme="majorHAnsi" w:cstheme="majorHAnsi"/>
          <w:i/>
          <w:iCs/>
          <w:sz w:val="20"/>
          <w:szCs w:val="20"/>
        </w:rPr>
        <w:t>zakres dostępnych Wykonawcy zasobów podmiotu</w:t>
      </w:r>
      <w:r w:rsidR="00133311" w:rsidRPr="00204A64">
        <w:rPr>
          <w:rFonts w:asciiTheme="majorHAnsi" w:hAnsiTheme="majorHAnsi" w:cstheme="majorHAnsi"/>
          <w:i/>
          <w:iCs/>
          <w:sz w:val="20"/>
          <w:szCs w:val="20"/>
        </w:rPr>
        <w:t xml:space="preserve"> udostępniającego zasoby</w:t>
      </w:r>
      <w:r w:rsidRPr="00204A64">
        <w:rPr>
          <w:rFonts w:asciiTheme="majorHAnsi" w:hAnsiTheme="majorHAnsi" w:cstheme="majorHAnsi"/>
          <w:i/>
          <w:iCs/>
          <w:sz w:val="20"/>
          <w:szCs w:val="20"/>
        </w:rPr>
        <w:t>,</w:t>
      </w:r>
    </w:p>
    <w:p w14:paraId="709C2EBF" w14:textId="0D77B614" w:rsidR="002813F6" w:rsidRPr="00204A64" w:rsidRDefault="002813F6" w:rsidP="00CB793C">
      <w:pPr>
        <w:numPr>
          <w:ilvl w:val="0"/>
          <w:numId w:val="12"/>
        </w:numPr>
        <w:tabs>
          <w:tab w:val="left" w:pos="851"/>
        </w:tabs>
        <w:suppressAutoHyphens/>
        <w:spacing w:line="288" w:lineRule="auto"/>
        <w:ind w:left="851"/>
        <w:jc w:val="both"/>
        <w:rPr>
          <w:rFonts w:asciiTheme="majorHAnsi" w:hAnsiTheme="majorHAnsi" w:cstheme="majorHAnsi"/>
          <w:i/>
          <w:iCs/>
          <w:sz w:val="20"/>
          <w:szCs w:val="20"/>
        </w:rPr>
      </w:pPr>
      <w:r w:rsidRPr="00204A64">
        <w:rPr>
          <w:rFonts w:asciiTheme="majorHAnsi" w:hAnsiTheme="majorHAnsi" w:cstheme="majorHAnsi"/>
          <w:i/>
          <w:iCs/>
          <w:sz w:val="20"/>
          <w:szCs w:val="20"/>
        </w:rPr>
        <w:t xml:space="preserve">sposób </w:t>
      </w:r>
      <w:r w:rsidR="00133311" w:rsidRPr="00204A64">
        <w:rPr>
          <w:rFonts w:asciiTheme="majorHAnsi" w:hAnsiTheme="majorHAnsi" w:cstheme="majorHAnsi"/>
          <w:i/>
          <w:iCs/>
          <w:sz w:val="20"/>
          <w:szCs w:val="20"/>
        </w:rPr>
        <w:t xml:space="preserve">i okres udostępnienia Wykonawcy i </w:t>
      </w:r>
      <w:r w:rsidRPr="00204A64">
        <w:rPr>
          <w:rFonts w:asciiTheme="majorHAnsi" w:hAnsiTheme="majorHAnsi" w:cstheme="majorHAnsi"/>
          <w:i/>
          <w:iCs/>
          <w:sz w:val="20"/>
          <w:szCs w:val="20"/>
        </w:rPr>
        <w:t xml:space="preserve">wykorzystania przez </w:t>
      </w:r>
      <w:r w:rsidR="00133311" w:rsidRPr="00204A64">
        <w:rPr>
          <w:rFonts w:asciiTheme="majorHAnsi" w:hAnsiTheme="majorHAnsi" w:cstheme="majorHAnsi"/>
          <w:i/>
          <w:iCs/>
          <w:sz w:val="20"/>
          <w:szCs w:val="20"/>
        </w:rPr>
        <w:t xml:space="preserve">niego zasobów podmiotu udostępniającego te zasoby </w:t>
      </w:r>
      <w:r w:rsidRPr="00204A64">
        <w:rPr>
          <w:rFonts w:asciiTheme="majorHAnsi" w:hAnsiTheme="majorHAnsi" w:cstheme="majorHAnsi"/>
          <w:i/>
          <w:iCs/>
          <w:sz w:val="20"/>
          <w:szCs w:val="20"/>
        </w:rPr>
        <w:t xml:space="preserve">przy wykonywaniu zamówienia, </w:t>
      </w:r>
    </w:p>
    <w:p w14:paraId="312796F7" w14:textId="279FA0D5" w:rsidR="002813F6" w:rsidRPr="00204A64" w:rsidRDefault="002813F6" w:rsidP="00CB793C">
      <w:pPr>
        <w:numPr>
          <w:ilvl w:val="0"/>
          <w:numId w:val="12"/>
        </w:numPr>
        <w:tabs>
          <w:tab w:val="left" w:pos="851"/>
        </w:tabs>
        <w:suppressAutoHyphens/>
        <w:spacing w:line="288" w:lineRule="auto"/>
        <w:ind w:left="851"/>
        <w:jc w:val="both"/>
        <w:rPr>
          <w:rFonts w:asciiTheme="majorHAnsi" w:hAnsiTheme="majorHAnsi" w:cstheme="majorHAnsi"/>
          <w:i/>
          <w:iCs/>
          <w:sz w:val="20"/>
          <w:szCs w:val="20"/>
        </w:rPr>
      </w:pPr>
      <w:r w:rsidRPr="00204A64">
        <w:rPr>
          <w:rFonts w:asciiTheme="majorHAnsi" w:eastAsia="Calibri" w:hAnsiTheme="majorHAnsi" w:cstheme="majorHAnsi"/>
          <w:i/>
          <w:sz w:val="20"/>
          <w:szCs w:val="20"/>
          <w:lang w:eastAsia="en-US"/>
        </w:rPr>
        <w:t xml:space="preserve">czy </w:t>
      </w:r>
      <w:r w:rsidR="00133311" w:rsidRPr="00204A64">
        <w:rPr>
          <w:rFonts w:asciiTheme="majorHAnsi" w:eastAsia="Calibri" w:hAnsiTheme="majorHAnsi" w:cstheme="majorHAnsi"/>
          <w:i/>
          <w:sz w:val="20"/>
          <w:szCs w:val="20"/>
          <w:lang w:eastAsia="en-US"/>
        </w:rPr>
        <w:t xml:space="preserve">i w jakim zakresie </w:t>
      </w:r>
      <w:r w:rsidRPr="00204A64">
        <w:rPr>
          <w:rFonts w:asciiTheme="majorHAnsi" w:eastAsia="Calibri" w:hAnsiTheme="majorHAnsi" w:cstheme="majorHAnsi"/>
          <w:i/>
          <w:sz w:val="20"/>
          <w:szCs w:val="20"/>
          <w:lang w:eastAsia="en-US"/>
        </w:rPr>
        <w:t>podmio</w:t>
      </w:r>
      <w:r w:rsidR="00133311" w:rsidRPr="00204A64">
        <w:rPr>
          <w:rFonts w:asciiTheme="majorHAnsi" w:eastAsia="Calibri" w:hAnsiTheme="majorHAnsi" w:cstheme="majorHAnsi"/>
          <w:i/>
          <w:sz w:val="20"/>
          <w:szCs w:val="20"/>
          <w:lang w:eastAsia="en-US"/>
        </w:rPr>
        <w:t>t udostepniający zasoby</w:t>
      </w:r>
      <w:r w:rsidRPr="00204A64">
        <w:rPr>
          <w:rFonts w:asciiTheme="majorHAnsi" w:eastAsia="Calibri" w:hAnsiTheme="majorHAnsi" w:cstheme="majorHAnsi"/>
          <w:i/>
          <w:sz w:val="20"/>
          <w:szCs w:val="20"/>
          <w:lang w:eastAsia="en-US"/>
        </w:rPr>
        <w:t xml:space="preserve">, na zdolnościach którego Wykonawca polega w odniesieniu do warunków udziału w postępowaniu dotyczących wykształcenia, kwalifikacji zawodowych lub doświadczenia, zrealizuje </w:t>
      </w:r>
      <w:r w:rsidR="00133311" w:rsidRPr="00204A64">
        <w:rPr>
          <w:rFonts w:asciiTheme="majorHAnsi" w:eastAsia="Calibri" w:hAnsiTheme="majorHAnsi" w:cstheme="majorHAnsi"/>
          <w:i/>
          <w:sz w:val="20"/>
          <w:szCs w:val="20"/>
          <w:lang w:eastAsia="en-US"/>
        </w:rPr>
        <w:t xml:space="preserve">roboty budowalne* lub </w:t>
      </w:r>
      <w:r w:rsidRPr="00204A64">
        <w:rPr>
          <w:rFonts w:asciiTheme="majorHAnsi" w:eastAsia="Calibri" w:hAnsiTheme="majorHAnsi" w:cstheme="majorHAnsi"/>
          <w:i/>
          <w:sz w:val="20"/>
          <w:szCs w:val="20"/>
          <w:lang w:eastAsia="en-US"/>
        </w:rPr>
        <w:t>usługi</w:t>
      </w:r>
      <w:r w:rsidR="00133311" w:rsidRPr="00204A64">
        <w:rPr>
          <w:rFonts w:asciiTheme="majorHAnsi" w:eastAsia="Calibri" w:hAnsiTheme="majorHAnsi" w:cstheme="majorHAnsi"/>
          <w:i/>
          <w:sz w:val="20"/>
          <w:szCs w:val="20"/>
          <w:lang w:eastAsia="en-US"/>
        </w:rPr>
        <w:t>*</w:t>
      </w:r>
      <w:r w:rsidRPr="00204A64">
        <w:rPr>
          <w:rFonts w:asciiTheme="majorHAnsi" w:eastAsia="Calibri" w:hAnsiTheme="majorHAnsi" w:cstheme="majorHAnsi"/>
          <w:i/>
          <w:sz w:val="20"/>
          <w:szCs w:val="20"/>
          <w:lang w:eastAsia="en-US"/>
        </w:rPr>
        <w:t>, których wskazane zdolności dotyczą.</w:t>
      </w:r>
    </w:p>
    <w:p w14:paraId="56D75A25" w14:textId="0CE08957" w:rsidR="002813F6" w:rsidRPr="00204A64" w:rsidRDefault="002813F6" w:rsidP="00CB793C">
      <w:pPr>
        <w:tabs>
          <w:tab w:val="left" w:pos="9214"/>
        </w:tabs>
        <w:spacing w:line="288" w:lineRule="auto"/>
        <w:jc w:val="both"/>
        <w:rPr>
          <w:rFonts w:asciiTheme="majorHAnsi" w:hAnsiTheme="majorHAnsi" w:cstheme="majorHAnsi"/>
          <w:sz w:val="20"/>
          <w:szCs w:val="20"/>
        </w:rPr>
      </w:pPr>
      <w:r w:rsidRPr="00204A64">
        <w:rPr>
          <w:rFonts w:asciiTheme="majorHAnsi" w:hAnsiTheme="majorHAnsi" w:cstheme="majorHAnsi"/>
          <w:sz w:val="20"/>
          <w:szCs w:val="20"/>
        </w:rPr>
        <w:t>Ja</w:t>
      </w:r>
      <w:r w:rsidR="00AA0A39" w:rsidRPr="00204A64">
        <w:rPr>
          <w:rFonts w:asciiTheme="majorHAnsi" w:hAnsiTheme="majorHAnsi" w:cstheme="majorHAnsi"/>
          <w:sz w:val="20"/>
          <w:szCs w:val="20"/>
        </w:rPr>
        <w:t>/My</w:t>
      </w:r>
      <w:r w:rsidRPr="00204A64">
        <w:rPr>
          <w:rFonts w:asciiTheme="majorHAnsi" w:hAnsiTheme="majorHAnsi" w:cstheme="majorHAnsi"/>
          <w:sz w:val="20"/>
          <w:szCs w:val="20"/>
        </w:rPr>
        <w:t>:</w:t>
      </w:r>
    </w:p>
    <w:p w14:paraId="1EAA242C" w14:textId="2F61786D" w:rsidR="002813F6" w:rsidRPr="00204A64" w:rsidRDefault="002813F6" w:rsidP="00CB793C">
      <w:pPr>
        <w:tabs>
          <w:tab w:val="left" w:pos="9214"/>
        </w:tabs>
        <w:spacing w:line="288" w:lineRule="auto"/>
        <w:jc w:val="both"/>
        <w:rPr>
          <w:rFonts w:asciiTheme="majorHAnsi" w:hAnsiTheme="majorHAnsi" w:cstheme="majorHAnsi"/>
          <w:sz w:val="20"/>
          <w:szCs w:val="20"/>
        </w:rPr>
      </w:pPr>
      <w:r w:rsidRPr="00204A64">
        <w:rPr>
          <w:rFonts w:asciiTheme="majorHAnsi" w:hAnsiTheme="majorHAnsi" w:cstheme="majorHAnsi"/>
          <w:sz w:val="20"/>
          <w:szCs w:val="20"/>
        </w:rPr>
        <w:t>_________________________________________</w:t>
      </w:r>
      <w:r w:rsidR="00915FB2" w:rsidRPr="00204A64">
        <w:rPr>
          <w:rFonts w:asciiTheme="majorHAnsi" w:hAnsiTheme="majorHAnsi" w:cstheme="majorHAnsi"/>
          <w:sz w:val="20"/>
          <w:szCs w:val="20"/>
        </w:rPr>
        <w:t>______________________________</w:t>
      </w:r>
    </w:p>
    <w:p w14:paraId="003A6097" w14:textId="58C1866E" w:rsidR="002813F6" w:rsidRPr="00204A64" w:rsidRDefault="002813F6" w:rsidP="00CB793C">
      <w:pPr>
        <w:tabs>
          <w:tab w:val="left" w:pos="9214"/>
        </w:tabs>
        <w:spacing w:line="288" w:lineRule="auto"/>
        <w:jc w:val="center"/>
        <w:rPr>
          <w:rFonts w:asciiTheme="majorHAnsi" w:hAnsiTheme="majorHAnsi" w:cstheme="majorHAnsi"/>
          <w:i/>
          <w:sz w:val="20"/>
          <w:szCs w:val="20"/>
        </w:rPr>
      </w:pPr>
      <w:r w:rsidRPr="00204A64">
        <w:rPr>
          <w:rFonts w:asciiTheme="majorHAnsi" w:hAnsiTheme="majorHAnsi" w:cstheme="majorHAnsi"/>
          <w:i/>
          <w:sz w:val="20"/>
          <w:szCs w:val="20"/>
        </w:rPr>
        <w:t>(imię i nazwisko osoby</w:t>
      </w:r>
      <w:r w:rsidR="00AA0A39" w:rsidRPr="00204A64">
        <w:rPr>
          <w:rFonts w:asciiTheme="majorHAnsi" w:hAnsiTheme="majorHAnsi" w:cstheme="majorHAnsi"/>
          <w:i/>
          <w:sz w:val="20"/>
          <w:szCs w:val="20"/>
        </w:rPr>
        <w:t>/-</w:t>
      </w:r>
      <w:proofErr w:type="spellStart"/>
      <w:r w:rsidR="00AA0A39" w:rsidRPr="00204A64">
        <w:rPr>
          <w:rFonts w:asciiTheme="majorHAnsi" w:hAnsiTheme="majorHAnsi" w:cstheme="majorHAnsi"/>
          <w:i/>
          <w:sz w:val="20"/>
          <w:szCs w:val="20"/>
        </w:rPr>
        <w:t>ób</w:t>
      </w:r>
      <w:proofErr w:type="spellEnd"/>
      <w:r w:rsidRPr="00204A64">
        <w:rPr>
          <w:rFonts w:asciiTheme="majorHAnsi" w:hAnsiTheme="majorHAnsi" w:cstheme="majorHAnsi"/>
          <w:i/>
          <w:sz w:val="20"/>
          <w:szCs w:val="20"/>
        </w:rPr>
        <w:t xml:space="preserve"> upoważnionej</w:t>
      </w:r>
      <w:r w:rsidR="00AA0A39" w:rsidRPr="00204A64">
        <w:rPr>
          <w:rFonts w:asciiTheme="majorHAnsi" w:hAnsiTheme="majorHAnsi" w:cstheme="majorHAnsi"/>
          <w:i/>
          <w:sz w:val="20"/>
          <w:szCs w:val="20"/>
        </w:rPr>
        <w:t>/-</w:t>
      </w:r>
      <w:proofErr w:type="spellStart"/>
      <w:r w:rsidR="00AA0A39" w:rsidRPr="00204A64">
        <w:rPr>
          <w:rFonts w:asciiTheme="majorHAnsi" w:hAnsiTheme="majorHAnsi" w:cstheme="majorHAnsi"/>
          <w:i/>
          <w:sz w:val="20"/>
          <w:szCs w:val="20"/>
        </w:rPr>
        <w:t>ch</w:t>
      </w:r>
      <w:proofErr w:type="spellEnd"/>
      <w:r w:rsidRPr="00204A64">
        <w:rPr>
          <w:rFonts w:asciiTheme="majorHAnsi" w:hAnsiTheme="majorHAnsi" w:cstheme="majorHAnsi"/>
          <w:i/>
          <w:sz w:val="20"/>
          <w:szCs w:val="20"/>
        </w:rPr>
        <w:t xml:space="preserve"> do reprezentowania Podmiotu, stanowisko (właściciel, prezes zarządu, członek zarządu, prokurent, upełnomocniony reprezentant itp.))</w:t>
      </w:r>
    </w:p>
    <w:p w14:paraId="5A982199" w14:textId="77777777" w:rsidR="002813F6" w:rsidRPr="00204A64" w:rsidRDefault="002813F6" w:rsidP="00CB793C">
      <w:pPr>
        <w:tabs>
          <w:tab w:val="left" w:pos="9214"/>
        </w:tabs>
        <w:spacing w:line="288" w:lineRule="auto"/>
        <w:jc w:val="both"/>
        <w:rPr>
          <w:rFonts w:asciiTheme="majorHAnsi" w:hAnsiTheme="majorHAnsi" w:cstheme="majorHAnsi"/>
          <w:sz w:val="20"/>
          <w:szCs w:val="20"/>
        </w:rPr>
      </w:pPr>
    </w:p>
    <w:p w14:paraId="194DD2E3" w14:textId="77777777" w:rsidR="002813F6" w:rsidRPr="00204A64" w:rsidRDefault="002813F6" w:rsidP="00CB793C">
      <w:pPr>
        <w:tabs>
          <w:tab w:val="left" w:pos="9214"/>
        </w:tabs>
        <w:spacing w:line="288" w:lineRule="auto"/>
        <w:jc w:val="both"/>
        <w:rPr>
          <w:rFonts w:asciiTheme="majorHAnsi" w:hAnsiTheme="majorHAnsi" w:cstheme="majorHAnsi"/>
          <w:sz w:val="20"/>
          <w:szCs w:val="20"/>
        </w:rPr>
      </w:pPr>
      <w:r w:rsidRPr="00204A64">
        <w:rPr>
          <w:rFonts w:asciiTheme="majorHAnsi" w:hAnsiTheme="majorHAnsi" w:cstheme="majorHAnsi"/>
          <w:sz w:val="20"/>
          <w:szCs w:val="20"/>
        </w:rPr>
        <w:t>Działając w imieniu i na rzecz:</w:t>
      </w:r>
    </w:p>
    <w:p w14:paraId="59A00A55" w14:textId="37B1EEA7" w:rsidR="002813F6" w:rsidRPr="00204A64" w:rsidRDefault="002813F6" w:rsidP="00CB793C">
      <w:pPr>
        <w:tabs>
          <w:tab w:val="left" w:pos="9214"/>
        </w:tabs>
        <w:spacing w:line="288" w:lineRule="auto"/>
        <w:jc w:val="both"/>
        <w:rPr>
          <w:rFonts w:asciiTheme="majorHAnsi" w:hAnsiTheme="majorHAnsi" w:cstheme="majorHAnsi"/>
          <w:sz w:val="20"/>
          <w:szCs w:val="20"/>
        </w:rPr>
      </w:pPr>
      <w:r w:rsidRPr="00204A64">
        <w:rPr>
          <w:rFonts w:asciiTheme="majorHAnsi" w:hAnsiTheme="majorHAnsi" w:cstheme="majorHAnsi"/>
          <w:sz w:val="20"/>
          <w:szCs w:val="20"/>
        </w:rPr>
        <w:t>_________________________________________</w:t>
      </w:r>
      <w:r w:rsidR="00915FB2" w:rsidRPr="00204A64">
        <w:rPr>
          <w:rFonts w:asciiTheme="majorHAnsi" w:hAnsiTheme="majorHAnsi" w:cstheme="majorHAnsi"/>
          <w:sz w:val="20"/>
          <w:szCs w:val="20"/>
        </w:rPr>
        <w:t>______________________________</w:t>
      </w:r>
    </w:p>
    <w:p w14:paraId="6BB93DBC" w14:textId="77777777" w:rsidR="002813F6" w:rsidRPr="00204A64" w:rsidRDefault="002813F6" w:rsidP="00CB793C">
      <w:pPr>
        <w:tabs>
          <w:tab w:val="left" w:pos="9214"/>
        </w:tabs>
        <w:spacing w:line="288" w:lineRule="auto"/>
        <w:jc w:val="center"/>
        <w:rPr>
          <w:rFonts w:asciiTheme="majorHAnsi" w:hAnsiTheme="majorHAnsi" w:cstheme="majorHAnsi"/>
          <w:i/>
          <w:sz w:val="20"/>
          <w:szCs w:val="20"/>
        </w:rPr>
      </w:pPr>
      <w:r w:rsidRPr="00204A64">
        <w:rPr>
          <w:rFonts w:asciiTheme="majorHAnsi" w:hAnsiTheme="majorHAnsi" w:cstheme="majorHAnsi"/>
          <w:i/>
          <w:sz w:val="20"/>
          <w:szCs w:val="20"/>
        </w:rPr>
        <w:t>(nazwa Podmiotu)</w:t>
      </w:r>
    </w:p>
    <w:p w14:paraId="3C8253DA" w14:textId="77777777" w:rsidR="002813F6" w:rsidRPr="00204A64" w:rsidRDefault="002813F6" w:rsidP="00CB793C">
      <w:pPr>
        <w:tabs>
          <w:tab w:val="left" w:pos="9214"/>
        </w:tabs>
        <w:spacing w:line="288" w:lineRule="auto"/>
        <w:jc w:val="both"/>
        <w:rPr>
          <w:rFonts w:asciiTheme="majorHAnsi" w:hAnsiTheme="majorHAnsi" w:cstheme="majorHAnsi"/>
          <w:sz w:val="20"/>
          <w:szCs w:val="20"/>
        </w:rPr>
      </w:pPr>
    </w:p>
    <w:p w14:paraId="6ED7A417" w14:textId="77777777" w:rsidR="002813F6" w:rsidRPr="00204A64" w:rsidRDefault="002813F6" w:rsidP="00CB793C">
      <w:pPr>
        <w:tabs>
          <w:tab w:val="left" w:pos="9214"/>
        </w:tabs>
        <w:spacing w:line="288" w:lineRule="auto"/>
        <w:jc w:val="both"/>
        <w:rPr>
          <w:rFonts w:asciiTheme="majorHAnsi" w:hAnsiTheme="majorHAnsi" w:cstheme="majorHAnsi"/>
          <w:sz w:val="20"/>
          <w:szCs w:val="20"/>
        </w:rPr>
      </w:pPr>
      <w:r w:rsidRPr="00204A64">
        <w:rPr>
          <w:rFonts w:asciiTheme="majorHAnsi" w:hAnsiTheme="majorHAnsi" w:cstheme="majorHAnsi"/>
          <w:sz w:val="20"/>
          <w:szCs w:val="20"/>
        </w:rPr>
        <w:t>Zobowiązuję się do oddania nw. zasobów:</w:t>
      </w:r>
    </w:p>
    <w:p w14:paraId="61BEF4A6" w14:textId="06D51E8A" w:rsidR="002813F6" w:rsidRPr="00204A64" w:rsidRDefault="002813F6" w:rsidP="00CB793C">
      <w:pPr>
        <w:spacing w:line="288" w:lineRule="auto"/>
        <w:jc w:val="both"/>
        <w:rPr>
          <w:rFonts w:asciiTheme="majorHAnsi" w:hAnsiTheme="majorHAnsi" w:cstheme="majorHAnsi"/>
          <w:sz w:val="20"/>
          <w:szCs w:val="20"/>
        </w:rPr>
      </w:pPr>
      <w:r w:rsidRPr="00204A64">
        <w:rPr>
          <w:rFonts w:asciiTheme="majorHAnsi" w:hAnsiTheme="majorHAnsi" w:cstheme="majorHAnsi"/>
          <w:sz w:val="20"/>
          <w:szCs w:val="20"/>
        </w:rPr>
        <w:t>_________________________________________</w:t>
      </w:r>
      <w:r w:rsidR="00915FB2" w:rsidRPr="00204A64">
        <w:rPr>
          <w:rFonts w:asciiTheme="majorHAnsi" w:hAnsiTheme="majorHAnsi" w:cstheme="majorHAnsi"/>
          <w:sz w:val="20"/>
          <w:szCs w:val="20"/>
        </w:rPr>
        <w:t>______________________________</w:t>
      </w:r>
    </w:p>
    <w:p w14:paraId="75BC6C87" w14:textId="7CBB4104" w:rsidR="002813F6" w:rsidRPr="00204A64" w:rsidRDefault="002813F6" w:rsidP="00CB793C">
      <w:pPr>
        <w:spacing w:line="288" w:lineRule="auto"/>
        <w:jc w:val="center"/>
        <w:rPr>
          <w:rFonts w:asciiTheme="majorHAnsi" w:hAnsiTheme="majorHAnsi" w:cstheme="majorHAnsi"/>
          <w:i/>
          <w:sz w:val="20"/>
          <w:szCs w:val="20"/>
        </w:rPr>
      </w:pPr>
      <w:r w:rsidRPr="00204A64">
        <w:rPr>
          <w:rFonts w:asciiTheme="majorHAnsi" w:hAnsiTheme="majorHAnsi" w:cstheme="majorHAnsi"/>
          <w:i/>
          <w:sz w:val="20"/>
          <w:szCs w:val="20"/>
        </w:rPr>
        <w:t>(określenie zasobu)</w:t>
      </w:r>
    </w:p>
    <w:p w14:paraId="589C6A48" w14:textId="77777777" w:rsidR="002813F6" w:rsidRPr="00204A64" w:rsidRDefault="002813F6" w:rsidP="00CB793C">
      <w:pPr>
        <w:tabs>
          <w:tab w:val="left" w:pos="9214"/>
        </w:tabs>
        <w:spacing w:line="288" w:lineRule="auto"/>
        <w:jc w:val="both"/>
        <w:rPr>
          <w:rFonts w:asciiTheme="majorHAnsi" w:hAnsiTheme="majorHAnsi" w:cstheme="majorHAnsi"/>
          <w:sz w:val="20"/>
          <w:szCs w:val="20"/>
        </w:rPr>
      </w:pPr>
    </w:p>
    <w:p w14:paraId="03A63416" w14:textId="77777777" w:rsidR="002813F6" w:rsidRPr="00204A64" w:rsidRDefault="002813F6" w:rsidP="00CB793C">
      <w:pPr>
        <w:tabs>
          <w:tab w:val="left" w:pos="9214"/>
        </w:tabs>
        <w:spacing w:line="288" w:lineRule="auto"/>
        <w:jc w:val="both"/>
        <w:rPr>
          <w:rFonts w:asciiTheme="majorHAnsi" w:hAnsiTheme="majorHAnsi" w:cstheme="majorHAnsi"/>
          <w:sz w:val="20"/>
          <w:szCs w:val="20"/>
        </w:rPr>
      </w:pPr>
      <w:r w:rsidRPr="00204A64">
        <w:rPr>
          <w:rFonts w:asciiTheme="majorHAnsi" w:hAnsiTheme="majorHAnsi" w:cstheme="majorHAnsi"/>
          <w:sz w:val="20"/>
          <w:szCs w:val="20"/>
        </w:rPr>
        <w:t>do dyspozycji Wykonawcy:</w:t>
      </w:r>
    </w:p>
    <w:p w14:paraId="1A28E0FF" w14:textId="2472EDEA" w:rsidR="002813F6" w:rsidRPr="00204A64" w:rsidRDefault="002813F6" w:rsidP="00CB793C">
      <w:pPr>
        <w:spacing w:line="288" w:lineRule="auto"/>
        <w:jc w:val="both"/>
        <w:rPr>
          <w:rFonts w:asciiTheme="majorHAnsi" w:hAnsiTheme="majorHAnsi" w:cstheme="majorHAnsi"/>
          <w:sz w:val="20"/>
          <w:szCs w:val="20"/>
        </w:rPr>
      </w:pPr>
      <w:r w:rsidRPr="00204A64">
        <w:rPr>
          <w:rFonts w:asciiTheme="majorHAnsi" w:hAnsiTheme="majorHAnsi" w:cstheme="majorHAnsi"/>
          <w:sz w:val="20"/>
          <w:szCs w:val="20"/>
        </w:rPr>
        <w:t>_________________________________________</w:t>
      </w:r>
      <w:r w:rsidR="00915FB2" w:rsidRPr="00204A64">
        <w:rPr>
          <w:rFonts w:asciiTheme="majorHAnsi" w:hAnsiTheme="majorHAnsi" w:cstheme="majorHAnsi"/>
          <w:sz w:val="20"/>
          <w:szCs w:val="20"/>
        </w:rPr>
        <w:t>______________________________</w:t>
      </w:r>
    </w:p>
    <w:p w14:paraId="2D4C6889" w14:textId="77777777" w:rsidR="002813F6" w:rsidRPr="00204A64" w:rsidRDefault="002813F6" w:rsidP="00CB793C">
      <w:pPr>
        <w:spacing w:line="288" w:lineRule="auto"/>
        <w:jc w:val="center"/>
        <w:rPr>
          <w:rFonts w:asciiTheme="majorHAnsi" w:hAnsiTheme="majorHAnsi" w:cstheme="majorHAnsi"/>
          <w:i/>
          <w:sz w:val="20"/>
          <w:szCs w:val="20"/>
        </w:rPr>
      </w:pPr>
      <w:r w:rsidRPr="00204A64">
        <w:rPr>
          <w:rFonts w:asciiTheme="majorHAnsi" w:hAnsiTheme="majorHAnsi" w:cstheme="majorHAnsi"/>
          <w:i/>
          <w:sz w:val="20"/>
          <w:szCs w:val="20"/>
        </w:rPr>
        <w:t>(nazwa Wykonawcy)</w:t>
      </w:r>
    </w:p>
    <w:p w14:paraId="675317B3" w14:textId="77777777" w:rsidR="002813F6" w:rsidRPr="00204A64" w:rsidRDefault="002813F6" w:rsidP="00CB793C">
      <w:pPr>
        <w:spacing w:line="288" w:lineRule="auto"/>
        <w:jc w:val="both"/>
        <w:rPr>
          <w:rFonts w:asciiTheme="majorHAnsi" w:hAnsiTheme="majorHAnsi" w:cstheme="majorHAnsi"/>
          <w:sz w:val="20"/>
          <w:szCs w:val="20"/>
        </w:rPr>
      </w:pPr>
    </w:p>
    <w:p w14:paraId="6736E69F" w14:textId="77777777" w:rsidR="00F774E3" w:rsidRPr="00F774E3" w:rsidRDefault="002813F6" w:rsidP="00F774E3">
      <w:pPr>
        <w:spacing w:line="288" w:lineRule="auto"/>
        <w:jc w:val="both"/>
        <w:rPr>
          <w:rFonts w:ascii="Calibri" w:hAnsi="Calibri"/>
          <w:b/>
          <w:sz w:val="20"/>
          <w:szCs w:val="20"/>
        </w:rPr>
      </w:pPr>
      <w:r w:rsidRPr="00204A64">
        <w:rPr>
          <w:rFonts w:asciiTheme="majorHAnsi" w:hAnsiTheme="majorHAnsi" w:cstheme="majorHAnsi"/>
          <w:sz w:val="20"/>
          <w:szCs w:val="20"/>
        </w:rPr>
        <w:t xml:space="preserve">na potrzeby realizacji zamówienia pod nazwą: </w:t>
      </w:r>
      <w:r w:rsidR="00F774E3" w:rsidRPr="00F774E3">
        <w:rPr>
          <w:rFonts w:ascii="Calibri" w:hAnsi="Calibri"/>
          <w:b/>
          <w:sz w:val="20"/>
          <w:szCs w:val="20"/>
        </w:rPr>
        <w:t>Modernizacja systemów: Układu Automatyki Neutronowej (UAN), Układu Automatyki Zabezpieczeń (UAZ) wraz z systemem sygnalizacji oraz sterowania i napędów prętów pochłaniających reaktora MARIA</w:t>
      </w:r>
    </w:p>
    <w:p w14:paraId="55712252" w14:textId="5AE3670F" w:rsidR="00435791" w:rsidRPr="00204A64" w:rsidRDefault="00435791" w:rsidP="00CB793C">
      <w:pPr>
        <w:spacing w:line="288" w:lineRule="auto"/>
        <w:jc w:val="both"/>
        <w:rPr>
          <w:rFonts w:asciiTheme="majorHAnsi" w:hAnsiTheme="majorHAnsi" w:cstheme="majorHAnsi"/>
          <w:b/>
          <w:bCs/>
          <w:sz w:val="20"/>
          <w:szCs w:val="20"/>
        </w:rPr>
      </w:pPr>
    </w:p>
    <w:p w14:paraId="79C11640" w14:textId="57FB9C18" w:rsidR="002813F6" w:rsidRPr="00204A64" w:rsidRDefault="00435791" w:rsidP="00CB793C">
      <w:pPr>
        <w:spacing w:line="288" w:lineRule="auto"/>
        <w:jc w:val="both"/>
        <w:rPr>
          <w:rFonts w:asciiTheme="majorHAnsi" w:hAnsiTheme="majorHAnsi" w:cstheme="majorHAnsi"/>
          <w:b/>
          <w:sz w:val="20"/>
          <w:szCs w:val="20"/>
        </w:rPr>
      </w:pPr>
      <w:r w:rsidRPr="00204A64">
        <w:rPr>
          <w:rFonts w:asciiTheme="majorHAnsi" w:hAnsiTheme="majorHAnsi" w:cstheme="majorHAnsi"/>
          <w:bCs/>
          <w:sz w:val="20"/>
          <w:szCs w:val="20"/>
        </w:rPr>
        <w:t>Znak postępowania:</w:t>
      </w:r>
      <w:r w:rsidR="00F774E3">
        <w:rPr>
          <w:rFonts w:asciiTheme="majorHAnsi" w:hAnsiTheme="majorHAnsi" w:cstheme="majorHAnsi"/>
          <w:b/>
          <w:bCs/>
          <w:sz w:val="20"/>
          <w:szCs w:val="20"/>
        </w:rPr>
        <w:t xml:space="preserve"> EZP.270.20.2024</w:t>
      </w:r>
    </w:p>
    <w:p w14:paraId="5AA40B56" w14:textId="77777777" w:rsidR="002813F6" w:rsidRPr="00204A64" w:rsidRDefault="002813F6" w:rsidP="00CB793C">
      <w:pPr>
        <w:spacing w:line="288" w:lineRule="auto"/>
        <w:rPr>
          <w:rFonts w:asciiTheme="majorHAnsi" w:hAnsiTheme="majorHAnsi" w:cstheme="majorHAnsi"/>
          <w:sz w:val="20"/>
          <w:szCs w:val="20"/>
        </w:rPr>
      </w:pPr>
    </w:p>
    <w:p w14:paraId="6253B9AF" w14:textId="0F52F711" w:rsidR="002813F6" w:rsidRPr="00204A64" w:rsidRDefault="002813F6" w:rsidP="00CB793C">
      <w:pPr>
        <w:spacing w:line="288" w:lineRule="auto"/>
        <w:rPr>
          <w:rFonts w:asciiTheme="majorHAnsi" w:hAnsiTheme="majorHAnsi" w:cstheme="majorHAnsi"/>
          <w:sz w:val="20"/>
          <w:szCs w:val="20"/>
        </w:rPr>
      </w:pPr>
      <w:r w:rsidRPr="00204A64">
        <w:rPr>
          <w:rFonts w:asciiTheme="majorHAnsi" w:hAnsiTheme="majorHAnsi" w:cstheme="majorHAnsi"/>
          <w:sz w:val="20"/>
          <w:szCs w:val="20"/>
        </w:rPr>
        <w:t>Oświadczam</w:t>
      </w:r>
      <w:r w:rsidR="00FD32C5" w:rsidRPr="00204A64">
        <w:rPr>
          <w:rFonts w:asciiTheme="majorHAnsi" w:hAnsiTheme="majorHAnsi" w:cstheme="majorHAnsi"/>
          <w:sz w:val="20"/>
          <w:szCs w:val="20"/>
        </w:rPr>
        <w:t>/-my</w:t>
      </w:r>
      <w:r w:rsidRPr="00204A64">
        <w:rPr>
          <w:rFonts w:asciiTheme="majorHAnsi" w:hAnsiTheme="majorHAnsi" w:cstheme="majorHAnsi"/>
          <w:sz w:val="20"/>
          <w:szCs w:val="20"/>
        </w:rPr>
        <w:t>, iż:</w:t>
      </w:r>
    </w:p>
    <w:p w14:paraId="41074770" w14:textId="77777777" w:rsidR="002813F6" w:rsidRPr="00204A64" w:rsidRDefault="002813F6" w:rsidP="00CB793C">
      <w:pPr>
        <w:spacing w:line="288" w:lineRule="auto"/>
        <w:jc w:val="both"/>
        <w:rPr>
          <w:rFonts w:asciiTheme="majorHAnsi" w:hAnsiTheme="majorHAnsi" w:cstheme="majorHAnsi"/>
          <w:sz w:val="20"/>
          <w:szCs w:val="20"/>
        </w:rPr>
      </w:pPr>
    </w:p>
    <w:p w14:paraId="4F4C7DDC" w14:textId="77777777" w:rsidR="002813F6" w:rsidRPr="00204A64" w:rsidRDefault="002813F6" w:rsidP="00CB793C">
      <w:pPr>
        <w:numPr>
          <w:ilvl w:val="0"/>
          <w:numId w:val="11"/>
        </w:numPr>
        <w:suppressAutoHyphens/>
        <w:spacing w:line="288" w:lineRule="auto"/>
        <w:jc w:val="both"/>
        <w:rPr>
          <w:rFonts w:asciiTheme="majorHAnsi" w:hAnsiTheme="majorHAnsi" w:cstheme="majorHAnsi"/>
          <w:sz w:val="20"/>
          <w:szCs w:val="20"/>
        </w:rPr>
      </w:pPr>
      <w:r w:rsidRPr="00204A64">
        <w:rPr>
          <w:rFonts w:asciiTheme="majorHAnsi" w:hAnsiTheme="majorHAnsi" w:cstheme="majorHAnsi"/>
          <w:sz w:val="20"/>
          <w:szCs w:val="20"/>
        </w:rPr>
        <w:t>udostępniam Wykonawcy ww. zasoby, w następującym zakresie:</w:t>
      </w:r>
    </w:p>
    <w:p w14:paraId="44854986" w14:textId="043EE393" w:rsidR="002813F6" w:rsidRPr="00204A64" w:rsidRDefault="002813F6" w:rsidP="00CB793C">
      <w:pPr>
        <w:spacing w:line="288" w:lineRule="auto"/>
        <w:ind w:left="720"/>
        <w:jc w:val="both"/>
        <w:rPr>
          <w:rFonts w:asciiTheme="majorHAnsi" w:hAnsiTheme="majorHAnsi" w:cstheme="majorHAnsi"/>
          <w:sz w:val="20"/>
          <w:szCs w:val="20"/>
        </w:rPr>
      </w:pPr>
      <w:r w:rsidRPr="00204A64">
        <w:rPr>
          <w:rFonts w:asciiTheme="majorHAnsi" w:hAnsiTheme="majorHAnsi" w:cstheme="majorHAnsi"/>
          <w:sz w:val="20"/>
          <w:szCs w:val="20"/>
        </w:rPr>
        <w:lastRenderedPageBreak/>
        <w:t>___________________________________</w:t>
      </w:r>
      <w:r w:rsidR="00915FB2" w:rsidRPr="00204A64">
        <w:rPr>
          <w:rFonts w:asciiTheme="majorHAnsi" w:hAnsiTheme="majorHAnsi" w:cstheme="majorHAnsi"/>
          <w:sz w:val="20"/>
          <w:szCs w:val="20"/>
        </w:rPr>
        <w:t>______________________________</w:t>
      </w:r>
    </w:p>
    <w:p w14:paraId="48626309" w14:textId="153F9EC8" w:rsidR="002813F6" w:rsidRPr="00204A64" w:rsidRDefault="002813F6" w:rsidP="00CB793C">
      <w:pPr>
        <w:spacing w:line="288" w:lineRule="auto"/>
        <w:ind w:left="720"/>
        <w:jc w:val="both"/>
        <w:rPr>
          <w:rFonts w:asciiTheme="majorHAnsi" w:hAnsiTheme="majorHAnsi" w:cstheme="majorHAnsi"/>
          <w:sz w:val="20"/>
          <w:szCs w:val="20"/>
        </w:rPr>
      </w:pPr>
      <w:r w:rsidRPr="00204A64">
        <w:rPr>
          <w:rFonts w:asciiTheme="majorHAnsi" w:hAnsiTheme="majorHAnsi" w:cstheme="majorHAnsi"/>
          <w:sz w:val="20"/>
          <w:szCs w:val="20"/>
        </w:rPr>
        <w:t>___________________________________</w:t>
      </w:r>
      <w:r w:rsidR="00915FB2" w:rsidRPr="00204A64">
        <w:rPr>
          <w:rFonts w:asciiTheme="majorHAnsi" w:hAnsiTheme="majorHAnsi" w:cstheme="majorHAnsi"/>
          <w:sz w:val="20"/>
          <w:szCs w:val="20"/>
        </w:rPr>
        <w:t>______________________________</w:t>
      </w:r>
    </w:p>
    <w:p w14:paraId="017E2372" w14:textId="77777777" w:rsidR="002813F6" w:rsidRPr="00204A64" w:rsidRDefault="002813F6" w:rsidP="00CB793C">
      <w:pPr>
        <w:spacing w:line="288" w:lineRule="auto"/>
        <w:ind w:left="720"/>
        <w:jc w:val="both"/>
        <w:rPr>
          <w:rFonts w:asciiTheme="majorHAnsi" w:hAnsiTheme="majorHAnsi" w:cstheme="majorHAnsi"/>
          <w:sz w:val="20"/>
          <w:szCs w:val="20"/>
        </w:rPr>
      </w:pPr>
    </w:p>
    <w:p w14:paraId="5F22715A" w14:textId="63590BB9" w:rsidR="002813F6" w:rsidRPr="00204A64" w:rsidRDefault="00133311" w:rsidP="00CB793C">
      <w:pPr>
        <w:numPr>
          <w:ilvl w:val="0"/>
          <w:numId w:val="11"/>
        </w:numPr>
        <w:suppressAutoHyphens/>
        <w:spacing w:line="288" w:lineRule="auto"/>
        <w:jc w:val="both"/>
        <w:rPr>
          <w:rFonts w:asciiTheme="majorHAnsi" w:hAnsiTheme="majorHAnsi" w:cstheme="majorHAnsi"/>
          <w:sz w:val="20"/>
          <w:szCs w:val="20"/>
        </w:rPr>
      </w:pPr>
      <w:r w:rsidRPr="00204A64">
        <w:rPr>
          <w:rFonts w:asciiTheme="majorHAnsi" w:hAnsiTheme="majorHAnsi" w:cstheme="majorHAnsi"/>
          <w:sz w:val="20"/>
          <w:szCs w:val="20"/>
        </w:rPr>
        <w:t>sposób i okres udostępnienia Wykonawcy i wykorzystania przez niego zasobów podmiotu udostępniającego te zasoby przy wykonywaniu zamówienia</w:t>
      </w:r>
      <w:r w:rsidR="002813F6" w:rsidRPr="00204A64">
        <w:rPr>
          <w:rFonts w:asciiTheme="majorHAnsi" w:hAnsiTheme="majorHAnsi" w:cstheme="majorHAnsi"/>
          <w:sz w:val="20"/>
          <w:szCs w:val="20"/>
        </w:rPr>
        <w:t xml:space="preserve"> będzie następujący:</w:t>
      </w:r>
    </w:p>
    <w:p w14:paraId="47637897" w14:textId="43A5FE4A" w:rsidR="002813F6" w:rsidRPr="00204A64" w:rsidRDefault="002813F6" w:rsidP="00CB793C">
      <w:pPr>
        <w:spacing w:line="288" w:lineRule="auto"/>
        <w:ind w:left="720"/>
        <w:jc w:val="both"/>
        <w:rPr>
          <w:rFonts w:asciiTheme="majorHAnsi" w:hAnsiTheme="majorHAnsi" w:cstheme="majorHAnsi"/>
          <w:sz w:val="20"/>
          <w:szCs w:val="20"/>
        </w:rPr>
      </w:pPr>
      <w:r w:rsidRPr="00204A64">
        <w:rPr>
          <w:rFonts w:asciiTheme="majorHAnsi" w:hAnsiTheme="majorHAnsi" w:cstheme="majorHAnsi"/>
          <w:sz w:val="20"/>
          <w:szCs w:val="20"/>
        </w:rPr>
        <w:t>___________________________________</w:t>
      </w:r>
      <w:r w:rsidR="00915FB2" w:rsidRPr="00204A64">
        <w:rPr>
          <w:rFonts w:asciiTheme="majorHAnsi" w:hAnsiTheme="majorHAnsi" w:cstheme="majorHAnsi"/>
          <w:sz w:val="20"/>
          <w:szCs w:val="20"/>
        </w:rPr>
        <w:t>______________________________</w:t>
      </w:r>
    </w:p>
    <w:p w14:paraId="4E161790" w14:textId="30BBAEF5" w:rsidR="002813F6" w:rsidRPr="00204A64" w:rsidRDefault="002813F6" w:rsidP="00CB793C">
      <w:pPr>
        <w:spacing w:line="288" w:lineRule="auto"/>
        <w:ind w:left="720"/>
        <w:jc w:val="both"/>
        <w:rPr>
          <w:rFonts w:asciiTheme="majorHAnsi" w:hAnsiTheme="majorHAnsi" w:cstheme="majorHAnsi"/>
          <w:sz w:val="20"/>
          <w:szCs w:val="20"/>
        </w:rPr>
      </w:pPr>
      <w:r w:rsidRPr="00204A64">
        <w:rPr>
          <w:rFonts w:asciiTheme="majorHAnsi" w:hAnsiTheme="majorHAnsi" w:cstheme="majorHAnsi"/>
          <w:sz w:val="20"/>
          <w:szCs w:val="20"/>
        </w:rPr>
        <w:t>___________________________________</w:t>
      </w:r>
      <w:r w:rsidR="00915FB2" w:rsidRPr="00204A64">
        <w:rPr>
          <w:rFonts w:asciiTheme="majorHAnsi" w:hAnsiTheme="majorHAnsi" w:cstheme="majorHAnsi"/>
          <w:sz w:val="20"/>
          <w:szCs w:val="20"/>
        </w:rPr>
        <w:t>______________________________</w:t>
      </w:r>
    </w:p>
    <w:p w14:paraId="4092DFEE" w14:textId="77777777" w:rsidR="002813F6" w:rsidRPr="00204A64" w:rsidRDefault="002813F6" w:rsidP="00CB793C">
      <w:pPr>
        <w:spacing w:line="288" w:lineRule="auto"/>
        <w:rPr>
          <w:rFonts w:asciiTheme="majorHAnsi" w:hAnsiTheme="majorHAnsi" w:cstheme="majorHAnsi"/>
          <w:i/>
          <w:sz w:val="20"/>
          <w:szCs w:val="20"/>
        </w:rPr>
      </w:pPr>
    </w:p>
    <w:p w14:paraId="5DA58786" w14:textId="1EC75443" w:rsidR="002813F6" w:rsidRPr="00204A64" w:rsidRDefault="00FD32C5" w:rsidP="00CB793C">
      <w:pPr>
        <w:numPr>
          <w:ilvl w:val="0"/>
          <w:numId w:val="11"/>
        </w:numPr>
        <w:suppressAutoHyphens/>
        <w:spacing w:line="288" w:lineRule="auto"/>
        <w:jc w:val="both"/>
        <w:rPr>
          <w:rFonts w:asciiTheme="majorHAnsi" w:hAnsiTheme="majorHAnsi" w:cstheme="majorHAnsi"/>
          <w:sz w:val="20"/>
          <w:szCs w:val="20"/>
        </w:rPr>
      </w:pPr>
      <w:r w:rsidRPr="00204A64">
        <w:rPr>
          <w:rFonts w:asciiTheme="majorHAnsi" w:hAnsiTheme="majorHAnsi" w:cstheme="majorHAnsi"/>
          <w:sz w:val="20"/>
          <w:szCs w:val="20"/>
          <w:lang w:eastAsia="ar-SA"/>
        </w:rPr>
        <w:t>zrealizuję/nie zrealizuję* roboty budowalne</w:t>
      </w:r>
      <w:r w:rsidR="00143435" w:rsidRPr="00204A64">
        <w:rPr>
          <w:rFonts w:asciiTheme="majorHAnsi" w:hAnsiTheme="majorHAnsi" w:cstheme="majorHAnsi"/>
          <w:sz w:val="20"/>
          <w:szCs w:val="20"/>
          <w:lang w:eastAsia="ar-SA"/>
        </w:rPr>
        <w:t xml:space="preserve"> / usługi</w:t>
      </w:r>
      <w:r w:rsidRPr="00204A64">
        <w:rPr>
          <w:rFonts w:asciiTheme="majorHAnsi" w:hAnsiTheme="majorHAnsi" w:cstheme="majorHAnsi"/>
          <w:sz w:val="20"/>
          <w:szCs w:val="20"/>
          <w:lang w:eastAsia="ar-SA"/>
        </w:rPr>
        <w:t>, których ww. zasoby (zdolności) dotyczą, w zakresie</w:t>
      </w:r>
      <w:r w:rsidR="002813F6" w:rsidRPr="00204A64">
        <w:rPr>
          <w:rFonts w:asciiTheme="majorHAnsi" w:hAnsiTheme="majorHAnsi" w:cstheme="majorHAnsi"/>
          <w:sz w:val="20"/>
          <w:szCs w:val="20"/>
        </w:rPr>
        <w:t>:</w:t>
      </w:r>
    </w:p>
    <w:p w14:paraId="324D0642" w14:textId="664FE1F8" w:rsidR="002813F6" w:rsidRPr="00204A64" w:rsidRDefault="002813F6" w:rsidP="00CB793C">
      <w:pPr>
        <w:spacing w:line="288" w:lineRule="auto"/>
        <w:ind w:left="720"/>
        <w:jc w:val="both"/>
        <w:rPr>
          <w:rFonts w:asciiTheme="majorHAnsi" w:hAnsiTheme="majorHAnsi" w:cstheme="majorHAnsi"/>
          <w:sz w:val="20"/>
          <w:szCs w:val="20"/>
        </w:rPr>
      </w:pPr>
      <w:r w:rsidRPr="00204A64">
        <w:rPr>
          <w:rFonts w:asciiTheme="majorHAnsi" w:hAnsiTheme="majorHAnsi" w:cstheme="majorHAnsi"/>
          <w:sz w:val="20"/>
          <w:szCs w:val="20"/>
        </w:rPr>
        <w:t>___________________________________</w:t>
      </w:r>
      <w:r w:rsidR="00915FB2" w:rsidRPr="00204A64">
        <w:rPr>
          <w:rFonts w:asciiTheme="majorHAnsi" w:hAnsiTheme="majorHAnsi" w:cstheme="majorHAnsi"/>
          <w:sz w:val="20"/>
          <w:szCs w:val="20"/>
        </w:rPr>
        <w:t>______________________________</w:t>
      </w:r>
    </w:p>
    <w:p w14:paraId="4FF5DF01" w14:textId="0FFDAAD2" w:rsidR="002813F6" w:rsidRPr="00204A64" w:rsidRDefault="002813F6" w:rsidP="00CB793C">
      <w:pPr>
        <w:spacing w:line="288" w:lineRule="auto"/>
        <w:ind w:left="720"/>
        <w:jc w:val="both"/>
        <w:rPr>
          <w:rFonts w:asciiTheme="majorHAnsi" w:hAnsiTheme="majorHAnsi" w:cstheme="majorHAnsi"/>
          <w:sz w:val="20"/>
          <w:szCs w:val="20"/>
        </w:rPr>
      </w:pPr>
      <w:r w:rsidRPr="00204A64">
        <w:rPr>
          <w:rFonts w:asciiTheme="majorHAnsi" w:hAnsiTheme="majorHAnsi" w:cstheme="majorHAnsi"/>
          <w:sz w:val="20"/>
          <w:szCs w:val="20"/>
        </w:rPr>
        <w:t>___________________________________</w:t>
      </w:r>
      <w:r w:rsidR="00915FB2" w:rsidRPr="00204A64">
        <w:rPr>
          <w:rFonts w:asciiTheme="majorHAnsi" w:hAnsiTheme="majorHAnsi" w:cstheme="majorHAnsi"/>
          <w:sz w:val="20"/>
          <w:szCs w:val="20"/>
        </w:rPr>
        <w:t>______________________________</w:t>
      </w:r>
    </w:p>
    <w:p w14:paraId="11F62DAC" w14:textId="77777777" w:rsidR="00FD32C5" w:rsidRPr="00204A64" w:rsidRDefault="00FD32C5" w:rsidP="00CB793C">
      <w:pPr>
        <w:suppressAutoHyphens/>
        <w:spacing w:line="288" w:lineRule="auto"/>
        <w:ind w:left="708" w:right="-341" w:firstLine="1"/>
        <w:jc w:val="both"/>
        <w:rPr>
          <w:rFonts w:asciiTheme="majorHAnsi" w:hAnsiTheme="majorHAnsi" w:cstheme="majorHAnsi"/>
          <w:sz w:val="20"/>
          <w:szCs w:val="20"/>
          <w:lang w:eastAsia="ar-SA"/>
        </w:rPr>
      </w:pPr>
      <w:r w:rsidRPr="00204A64">
        <w:rPr>
          <w:rFonts w:asciiTheme="majorHAnsi" w:hAnsiTheme="majorHAnsi" w:cstheme="majorHAnsi"/>
          <w:i/>
          <w:sz w:val="20"/>
          <w:szCs w:val="20"/>
          <w:lang w:eastAsia="ar-SA"/>
        </w:rPr>
        <w:t>(Pkt c) odnosi się do warunków udziału w postępowaniu dotyczących kwalifikacji zawodowych lub doświadczenia.)</w:t>
      </w:r>
    </w:p>
    <w:p w14:paraId="2678F8B7" w14:textId="77777777" w:rsidR="002813F6" w:rsidRPr="00204A64" w:rsidRDefault="002813F6" w:rsidP="00CB793C">
      <w:pPr>
        <w:spacing w:line="288" w:lineRule="auto"/>
        <w:ind w:left="720"/>
        <w:jc w:val="both"/>
        <w:rPr>
          <w:rFonts w:asciiTheme="majorHAnsi" w:hAnsiTheme="majorHAnsi" w:cstheme="majorHAnsi"/>
          <w:sz w:val="20"/>
          <w:szCs w:val="20"/>
        </w:rPr>
      </w:pPr>
    </w:p>
    <w:p w14:paraId="08B4E438" w14:textId="77777777" w:rsidR="00FD32C5" w:rsidRPr="00204A64" w:rsidRDefault="00FD32C5" w:rsidP="00CB793C">
      <w:pPr>
        <w:suppressAutoHyphens/>
        <w:spacing w:line="288" w:lineRule="auto"/>
        <w:ind w:right="-341"/>
        <w:jc w:val="both"/>
        <w:rPr>
          <w:rFonts w:asciiTheme="majorHAnsi" w:hAnsiTheme="majorHAnsi" w:cstheme="majorHAnsi"/>
          <w:sz w:val="20"/>
          <w:szCs w:val="20"/>
          <w:lang w:eastAsia="ar-SA"/>
        </w:rPr>
      </w:pPr>
      <w:r w:rsidRPr="00204A64">
        <w:rPr>
          <w:rFonts w:asciiTheme="majorHAnsi" w:hAnsiTheme="majorHAnsi" w:cstheme="majorHAnsi"/>
          <w:sz w:val="20"/>
          <w:szCs w:val="20"/>
          <w:lang w:eastAsia="ar-SA"/>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1EA3FF87" w14:textId="77777777" w:rsidR="00FD32C5" w:rsidRPr="00204A64" w:rsidRDefault="00FD32C5" w:rsidP="00CB793C">
      <w:pPr>
        <w:pStyle w:val="Zwykytekst"/>
        <w:spacing w:line="288" w:lineRule="auto"/>
        <w:rPr>
          <w:rFonts w:asciiTheme="majorHAnsi" w:hAnsiTheme="majorHAnsi" w:cstheme="majorHAnsi"/>
        </w:rPr>
      </w:pPr>
    </w:p>
    <w:p w14:paraId="2348E9B3" w14:textId="708BC75D" w:rsidR="004C0B96" w:rsidRPr="00204A64" w:rsidRDefault="004C0B96" w:rsidP="00CB793C">
      <w:pPr>
        <w:pStyle w:val="Zwykytekst1"/>
        <w:spacing w:line="288" w:lineRule="auto"/>
        <w:jc w:val="right"/>
        <w:rPr>
          <w:rFonts w:asciiTheme="majorHAnsi" w:hAnsiTheme="majorHAnsi" w:cstheme="majorHAnsi"/>
          <w:i/>
        </w:rPr>
      </w:pPr>
      <w:r w:rsidRPr="00204A64">
        <w:rPr>
          <w:rFonts w:asciiTheme="majorHAnsi" w:hAnsiTheme="majorHAnsi" w:cstheme="majorHAnsi"/>
          <w:i/>
        </w:rPr>
        <w:t>…………………………………………………….</w:t>
      </w:r>
    </w:p>
    <w:p w14:paraId="0DFEA2B3" w14:textId="16B4C3D1" w:rsidR="00874DFA" w:rsidRPr="00204A64" w:rsidRDefault="001B4741" w:rsidP="00CB793C">
      <w:pPr>
        <w:pStyle w:val="Zwykytekst1"/>
        <w:spacing w:line="288" w:lineRule="auto"/>
        <w:jc w:val="right"/>
        <w:rPr>
          <w:rFonts w:asciiTheme="majorHAnsi" w:hAnsiTheme="majorHAnsi" w:cstheme="majorHAnsi"/>
          <w:i/>
        </w:rPr>
      </w:pPr>
      <w:r w:rsidRPr="00204A64">
        <w:rPr>
          <w:rFonts w:asciiTheme="majorHAnsi" w:hAnsiTheme="majorHAnsi" w:cstheme="majorHAnsi"/>
          <w:i/>
        </w:rPr>
        <w:t>Podpis osoby uprawnionej</w:t>
      </w:r>
    </w:p>
    <w:p w14:paraId="4F9B120F" w14:textId="4E929CA2" w:rsidR="00874DFA" w:rsidRPr="00204A64" w:rsidRDefault="00874DFA" w:rsidP="00CB793C">
      <w:pPr>
        <w:pStyle w:val="Akapitzlist"/>
        <w:spacing w:line="288" w:lineRule="auto"/>
        <w:ind w:left="0"/>
        <w:jc w:val="center"/>
        <w:rPr>
          <w:rFonts w:asciiTheme="majorHAnsi" w:hAnsiTheme="majorHAnsi" w:cstheme="majorHAnsi"/>
          <w:sz w:val="20"/>
          <w:szCs w:val="20"/>
        </w:rPr>
      </w:pPr>
    </w:p>
    <w:p w14:paraId="698FC74B" w14:textId="77FDF475" w:rsidR="00874DFA" w:rsidRPr="00204A64" w:rsidRDefault="00874DFA" w:rsidP="00CB793C">
      <w:pPr>
        <w:pStyle w:val="Akapitzlist"/>
        <w:spacing w:line="288" w:lineRule="auto"/>
        <w:ind w:left="0"/>
        <w:jc w:val="center"/>
        <w:rPr>
          <w:rFonts w:asciiTheme="majorHAnsi" w:hAnsiTheme="majorHAnsi" w:cstheme="majorHAnsi"/>
          <w:sz w:val="20"/>
          <w:szCs w:val="20"/>
        </w:rPr>
      </w:pPr>
    </w:p>
    <w:p w14:paraId="41FAACA3" w14:textId="77777777" w:rsidR="009E03EA" w:rsidRPr="00204A64" w:rsidRDefault="009E03EA" w:rsidP="00136471">
      <w:pPr>
        <w:spacing w:line="288" w:lineRule="auto"/>
        <w:ind w:left="4956" w:firstLine="708"/>
        <w:rPr>
          <w:rFonts w:asciiTheme="majorHAnsi" w:hAnsiTheme="majorHAnsi" w:cstheme="majorHAnsi"/>
          <w:b/>
          <w:bCs/>
          <w:sz w:val="20"/>
          <w:szCs w:val="20"/>
        </w:rPr>
        <w:sectPr w:rsidR="009E03EA" w:rsidRPr="00204A64" w:rsidSect="009C0A75">
          <w:pgSz w:w="11906" w:h="16838"/>
          <w:pgMar w:top="1258" w:right="1418" w:bottom="1276" w:left="1418" w:header="709" w:footer="626" w:gutter="0"/>
          <w:cols w:space="708"/>
          <w:docGrid w:linePitch="360"/>
        </w:sectPr>
      </w:pPr>
    </w:p>
    <w:p w14:paraId="1AD52455" w14:textId="0F375724" w:rsidR="00EC718B" w:rsidRPr="00204A64" w:rsidRDefault="00EC718B" w:rsidP="00136471">
      <w:pPr>
        <w:spacing w:line="288" w:lineRule="auto"/>
        <w:rPr>
          <w:rFonts w:asciiTheme="majorHAnsi" w:eastAsia="Verdana" w:hAnsiTheme="majorHAnsi" w:cstheme="majorHAnsi"/>
          <w:b/>
          <w:color w:val="000000"/>
          <w:sz w:val="20"/>
          <w:szCs w:val="22"/>
        </w:rPr>
      </w:pPr>
    </w:p>
    <w:p w14:paraId="45B9151C" w14:textId="1BB01F25" w:rsidR="00BA05D8" w:rsidRPr="00204A64" w:rsidRDefault="00BA05D8" w:rsidP="00CB793C">
      <w:pPr>
        <w:autoSpaceDN w:val="0"/>
        <w:spacing w:line="288" w:lineRule="auto"/>
        <w:ind w:right="56"/>
        <w:jc w:val="right"/>
        <w:rPr>
          <w:rFonts w:asciiTheme="majorHAnsi" w:eastAsia="Verdana" w:hAnsiTheme="majorHAnsi" w:cstheme="majorHAnsi"/>
          <w:color w:val="000000"/>
          <w:sz w:val="18"/>
          <w:szCs w:val="22"/>
        </w:rPr>
      </w:pPr>
    </w:p>
    <w:p w14:paraId="77ADD54E" w14:textId="7595CE9F" w:rsidR="00BA05D8" w:rsidRPr="00204A64" w:rsidRDefault="004B72E8" w:rsidP="004B72E8">
      <w:pPr>
        <w:spacing w:line="288" w:lineRule="auto"/>
        <w:jc w:val="center"/>
        <w:rPr>
          <w:rFonts w:asciiTheme="majorHAnsi" w:hAnsiTheme="majorHAnsi" w:cstheme="majorHAnsi"/>
          <w:sz w:val="22"/>
          <w:szCs w:val="22"/>
        </w:rPr>
      </w:pPr>
      <w:r w:rsidRPr="00204A64">
        <w:rPr>
          <w:rFonts w:asciiTheme="majorHAnsi" w:hAnsiTheme="majorHAnsi" w:cstheme="majorHAnsi"/>
          <w:b/>
          <w:bCs/>
          <w:iCs/>
          <w:sz w:val="22"/>
          <w:szCs w:val="22"/>
        </w:rPr>
        <w:t xml:space="preserve">Załącznik nr 11 – Wzór </w:t>
      </w:r>
      <w:r w:rsidR="00BA05D8" w:rsidRPr="00204A64">
        <w:rPr>
          <w:rFonts w:asciiTheme="majorHAnsi" w:hAnsiTheme="majorHAnsi" w:cstheme="majorHAnsi"/>
          <w:b/>
          <w:bCs/>
          <w:iCs/>
          <w:sz w:val="22"/>
          <w:szCs w:val="22"/>
        </w:rPr>
        <w:t xml:space="preserve"> WNIOS</w:t>
      </w:r>
      <w:r w:rsidRPr="00204A64">
        <w:rPr>
          <w:rFonts w:asciiTheme="majorHAnsi" w:hAnsiTheme="majorHAnsi" w:cstheme="majorHAnsi"/>
          <w:b/>
          <w:bCs/>
          <w:iCs/>
          <w:sz w:val="22"/>
          <w:szCs w:val="22"/>
        </w:rPr>
        <w:t>KU</w:t>
      </w:r>
      <w:r w:rsidR="00BA05D8" w:rsidRPr="00204A64">
        <w:rPr>
          <w:rFonts w:asciiTheme="majorHAnsi" w:hAnsiTheme="majorHAnsi" w:cstheme="majorHAnsi"/>
          <w:b/>
          <w:bCs/>
          <w:iCs/>
          <w:sz w:val="22"/>
          <w:szCs w:val="22"/>
        </w:rPr>
        <w:t xml:space="preserve"> O UDOSTĘPNIENIE DOKUMENTACJI</w:t>
      </w:r>
    </w:p>
    <w:p w14:paraId="62DD09BE" w14:textId="77777777" w:rsidR="00BA05D8" w:rsidRPr="00204A64" w:rsidRDefault="00BA05D8" w:rsidP="00CB793C">
      <w:pPr>
        <w:widowControl w:val="0"/>
        <w:tabs>
          <w:tab w:val="center" w:pos="7371"/>
        </w:tabs>
        <w:suppressAutoHyphens/>
        <w:spacing w:line="288" w:lineRule="auto"/>
        <w:jc w:val="right"/>
        <w:rPr>
          <w:rFonts w:asciiTheme="majorHAnsi" w:hAnsiTheme="majorHAnsi" w:cstheme="majorHAnsi"/>
          <w:i/>
          <w:sz w:val="22"/>
          <w:szCs w:val="22"/>
        </w:rPr>
      </w:pPr>
      <w:r w:rsidRPr="00204A64">
        <w:rPr>
          <w:rFonts w:asciiTheme="majorHAnsi" w:hAnsiTheme="majorHAnsi" w:cstheme="majorHAnsi"/>
        </w:rPr>
        <w:t>…......................….........................</w:t>
      </w:r>
    </w:p>
    <w:p w14:paraId="54CBBA54" w14:textId="77777777" w:rsidR="00BA05D8" w:rsidRPr="00204A64" w:rsidRDefault="00BA05D8" w:rsidP="00CB793C">
      <w:pPr>
        <w:widowControl w:val="0"/>
        <w:tabs>
          <w:tab w:val="center" w:pos="7371"/>
        </w:tabs>
        <w:suppressAutoHyphens/>
        <w:spacing w:line="288" w:lineRule="auto"/>
        <w:ind w:left="5664" w:hanging="5483"/>
        <w:jc w:val="right"/>
        <w:rPr>
          <w:rFonts w:asciiTheme="majorHAnsi" w:hAnsiTheme="majorHAnsi" w:cstheme="majorHAnsi"/>
          <w:sz w:val="18"/>
        </w:rPr>
      </w:pPr>
      <w:r w:rsidRPr="00204A64">
        <w:rPr>
          <w:rFonts w:asciiTheme="majorHAnsi" w:hAnsiTheme="majorHAnsi" w:cstheme="majorHAnsi"/>
          <w:i/>
          <w:sz w:val="16"/>
          <w:szCs w:val="22"/>
        </w:rPr>
        <w:t>(miejscowość i data)</w:t>
      </w:r>
    </w:p>
    <w:p w14:paraId="26B80F78" w14:textId="77777777" w:rsidR="00BA05D8" w:rsidRPr="00204A64" w:rsidRDefault="00BA05D8" w:rsidP="00CB793C">
      <w:pPr>
        <w:spacing w:line="288" w:lineRule="auto"/>
        <w:ind w:left="5246" w:firstLine="141"/>
        <w:rPr>
          <w:rFonts w:asciiTheme="majorHAnsi" w:eastAsia="Calibri" w:hAnsiTheme="majorHAnsi" w:cstheme="majorHAnsi"/>
          <w:b/>
          <w:sz w:val="20"/>
          <w:szCs w:val="20"/>
          <w:u w:val="single"/>
          <w:lang w:eastAsia="en-US"/>
        </w:rPr>
      </w:pPr>
      <w:r w:rsidRPr="00204A64">
        <w:rPr>
          <w:rFonts w:asciiTheme="majorHAnsi" w:eastAsia="Calibri" w:hAnsiTheme="majorHAnsi" w:cstheme="majorHAnsi"/>
          <w:b/>
          <w:sz w:val="20"/>
          <w:szCs w:val="20"/>
          <w:u w:val="single"/>
          <w:lang w:eastAsia="en-US"/>
        </w:rPr>
        <w:t>Zamawiający:</w:t>
      </w:r>
    </w:p>
    <w:p w14:paraId="7E363818" w14:textId="77777777" w:rsidR="00BA05D8" w:rsidRPr="00204A64" w:rsidRDefault="00BA05D8" w:rsidP="00CB793C">
      <w:pPr>
        <w:spacing w:line="288" w:lineRule="auto"/>
        <w:ind w:left="5387"/>
        <w:rPr>
          <w:rFonts w:asciiTheme="majorHAnsi" w:eastAsia="Calibri" w:hAnsiTheme="majorHAnsi" w:cstheme="majorHAnsi"/>
          <w:sz w:val="20"/>
          <w:szCs w:val="20"/>
          <w:lang w:eastAsia="en-US"/>
        </w:rPr>
      </w:pPr>
      <w:r w:rsidRPr="00204A64">
        <w:rPr>
          <w:rFonts w:asciiTheme="majorHAnsi" w:eastAsia="Calibri" w:hAnsiTheme="majorHAnsi" w:cstheme="majorHAnsi"/>
          <w:sz w:val="20"/>
          <w:szCs w:val="20"/>
          <w:lang w:eastAsia="en-US"/>
        </w:rPr>
        <w:t>Narodowe Centrum Badań Jądrowych</w:t>
      </w:r>
    </w:p>
    <w:p w14:paraId="0112F831" w14:textId="77777777" w:rsidR="00BA05D8" w:rsidRPr="00204A64" w:rsidRDefault="00BA05D8" w:rsidP="00CB793C">
      <w:pPr>
        <w:spacing w:line="288" w:lineRule="auto"/>
        <w:ind w:left="5387"/>
        <w:rPr>
          <w:rFonts w:asciiTheme="majorHAnsi" w:eastAsia="Calibri" w:hAnsiTheme="majorHAnsi" w:cstheme="majorHAnsi"/>
          <w:sz w:val="20"/>
          <w:szCs w:val="20"/>
          <w:lang w:eastAsia="en-US"/>
        </w:rPr>
      </w:pPr>
      <w:r w:rsidRPr="00204A64">
        <w:rPr>
          <w:rFonts w:asciiTheme="majorHAnsi" w:eastAsia="Calibri" w:hAnsiTheme="majorHAnsi" w:cstheme="majorHAnsi"/>
          <w:sz w:val="20"/>
          <w:szCs w:val="20"/>
          <w:lang w:eastAsia="en-US"/>
        </w:rPr>
        <w:t xml:space="preserve">ul. Andrzeja </w:t>
      </w:r>
      <w:proofErr w:type="spellStart"/>
      <w:r w:rsidRPr="00204A64">
        <w:rPr>
          <w:rFonts w:asciiTheme="majorHAnsi" w:eastAsia="Calibri" w:hAnsiTheme="majorHAnsi" w:cstheme="majorHAnsi"/>
          <w:sz w:val="20"/>
          <w:szCs w:val="20"/>
          <w:lang w:eastAsia="en-US"/>
        </w:rPr>
        <w:t>Sołtana</w:t>
      </w:r>
      <w:proofErr w:type="spellEnd"/>
      <w:r w:rsidRPr="00204A64">
        <w:rPr>
          <w:rFonts w:asciiTheme="majorHAnsi" w:eastAsia="Calibri" w:hAnsiTheme="majorHAnsi" w:cstheme="majorHAnsi"/>
          <w:sz w:val="20"/>
          <w:szCs w:val="20"/>
          <w:lang w:eastAsia="en-US"/>
        </w:rPr>
        <w:t xml:space="preserve"> 7</w:t>
      </w:r>
    </w:p>
    <w:p w14:paraId="4FC832DC" w14:textId="77777777" w:rsidR="00BA05D8" w:rsidRPr="00204A64" w:rsidRDefault="00BA05D8" w:rsidP="00CB793C">
      <w:pPr>
        <w:spacing w:line="288" w:lineRule="auto"/>
        <w:ind w:left="5387"/>
        <w:rPr>
          <w:rFonts w:asciiTheme="majorHAnsi" w:eastAsia="Calibri" w:hAnsiTheme="majorHAnsi" w:cstheme="majorHAnsi"/>
          <w:sz w:val="20"/>
          <w:szCs w:val="20"/>
          <w:lang w:eastAsia="en-US"/>
        </w:rPr>
      </w:pPr>
      <w:r w:rsidRPr="00204A64">
        <w:rPr>
          <w:rFonts w:asciiTheme="majorHAnsi" w:eastAsia="Calibri" w:hAnsiTheme="majorHAnsi" w:cstheme="majorHAnsi"/>
          <w:sz w:val="20"/>
          <w:szCs w:val="20"/>
          <w:lang w:eastAsia="en-US"/>
        </w:rPr>
        <w:t>05-400 Otwock</w:t>
      </w:r>
    </w:p>
    <w:p w14:paraId="4E541191" w14:textId="6DEFF8DF" w:rsidR="00BA05D8" w:rsidRPr="00204A64" w:rsidRDefault="00BA05D8" w:rsidP="00CB793C">
      <w:pPr>
        <w:spacing w:line="288" w:lineRule="auto"/>
        <w:ind w:left="5387"/>
        <w:rPr>
          <w:rFonts w:asciiTheme="majorHAnsi" w:eastAsia="Calibri" w:hAnsiTheme="majorHAnsi" w:cstheme="majorHAnsi"/>
          <w:b/>
          <w:sz w:val="20"/>
          <w:szCs w:val="20"/>
          <w:lang w:eastAsia="en-US"/>
        </w:rPr>
      </w:pPr>
      <w:r w:rsidRPr="00204A64">
        <w:rPr>
          <w:rFonts w:asciiTheme="majorHAnsi" w:eastAsia="Calibri" w:hAnsiTheme="majorHAnsi" w:cstheme="majorHAnsi"/>
          <w:b/>
          <w:sz w:val="20"/>
          <w:szCs w:val="20"/>
          <w:lang w:eastAsia="en-US"/>
        </w:rPr>
        <w:t xml:space="preserve">Nr referencyjny: </w:t>
      </w:r>
      <w:r w:rsidR="00EA4742">
        <w:rPr>
          <w:rFonts w:asciiTheme="majorHAnsi" w:hAnsiTheme="majorHAnsi" w:cstheme="majorHAnsi"/>
          <w:b/>
          <w:spacing w:val="-2"/>
          <w:sz w:val="20"/>
          <w:szCs w:val="20"/>
        </w:rPr>
        <w:t>EZP.270.20.2024</w:t>
      </w:r>
    </w:p>
    <w:p w14:paraId="0A32BF58" w14:textId="77777777" w:rsidR="00BA05D8" w:rsidRPr="00204A64" w:rsidRDefault="00BA05D8" w:rsidP="00CB793C">
      <w:pPr>
        <w:spacing w:line="288" w:lineRule="auto"/>
        <w:rPr>
          <w:rFonts w:asciiTheme="majorHAnsi" w:eastAsia="Calibri" w:hAnsiTheme="majorHAnsi" w:cstheme="majorHAnsi"/>
          <w:b/>
          <w:sz w:val="20"/>
          <w:szCs w:val="20"/>
          <w:lang w:eastAsia="en-US"/>
        </w:rPr>
      </w:pPr>
      <w:r w:rsidRPr="00204A64">
        <w:rPr>
          <w:rFonts w:asciiTheme="majorHAnsi" w:eastAsia="Calibri" w:hAnsiTheme="majorHAnsi" w:cstheme="majorHAnsi"/>
          <w:b/>
          <w:sz w:val="20"/>
          <w:szCs w:val="20"/>
          <w:lang w:eastAsia="en-US"/>
        </w:rPr>
        <w:t>Wykonawca:</w:t>
      </w:r>
    </w:p>
    <w:p w14:paraId="57E35A60" w14:textId="77777777" w:rsidR="00BA05D8" w:rsidRPr="00204A64" w:rsidRDefault="00BA05D8" w:rsidP="00CB793C">
      <w:pPr>
        <w:spacing w:line="288" w:lineRule="auto"/>
        <w:rPr>
          <w:rFonts w:asciiTheme="majorHAnsi" w:eastAsia="Calibri" w:hAnsiTheme="majorHAnsi" w:cstheme="majorHAnsi"/>
          <w:b/>
          <w:sz w:val="20"/>
          <w:szCs w:val="20"/>
          <w:lang w:eastAsia="en-US"/>
        </w:rPr>
      </w:pPr>
    </w:p>
    <w:p w14:paraId="480EF2AF" w14:textId="77777777" w:rsidR="00BA05D8" w:rsidRPr="00204A64" w:rsidRDefault="00BA05D8" w:rsidP="00CB793C">
      <w:pPr>
        <w:spacing w:line="288" w:lineRule="auto"/>
        <w:ind w:right="5954"/>
        <w:rPr>
          <w:rFonts w:asciiTheme="majorHAnsi" w:eastAsia="Calibri" w:hAnsiTheme="majorHAnsi" w:cstheme="majorHAnsi"/>
          <w:sz w:val="20"/>
          <w:szCs w:val="20"/>
          <w:lang w:eastAsia="en-US"/>
        </w:rPr>
      </w:pPr>
      <w:r w:rsidRPr="00204A64">
        <w:rPr>
          <w:rFonts w:asciiTheme="majorHAnsi" w:eastAsia="Calibri" w:hAnsiTheme="majorHAnsi" w:cstheme="majorHAnsi"/>
          <w:sz w:val="20"/>
          <w:szCs w:val="20"/>
          <w:lang w:eastAsia="en-US"/>
        </w:rPr>
        <w:t>……………………………………………………………………………….....................................</w:t>
      </w:r>
    </w:p>
    <w:p w14:paraId="00810D4D" w14:textId="77777777" w:rsidR="00BA05D8" w:rsidRPr="00204A64" w:rsidRDefault="00BA05D8" w:rsidP="00CB793C">
      <w:pPr>
        <w:spacing w:line="288" w:lineRule="auto"/>
        <w:ind w:right="5953"/>
        <w:rPr>
          <w:rFonts w:asciiTheme="majorHAnsi" w:eastAsia="Calibri" w:hAnsiTheme="majorHAnsi" w:cstheme="majorHAnsi"/>
          <w:i/>
          <w:sz w:val="16"/>
          <w:szCs w:val="16"/>
          <w:lang w:eastAsia="en-US"/>
        </w:rPr>
      </w:pPr>
      <w:r w:rsidRPr="00204A64">
        <w:rPr>
          <w:rFonts w:asciiTheme="majorHAnsi" w:eastAsia="Calibri" w:hAnsiTheme="majorHAnsi" w:cstheme="majorHAnsi"/>
          <w:i/>
          <w:sz w:val="16"/>
          <w:szCs w:val="16"/>
          <w:lang w:eastAsia="en-US"/>
        </w:rPr>
        <w:t>(pełna nazwa/firma, adres, w zależności od podmiotu: NIP/PESEL, KRS/</w:t>
      </w:r>
      <w:proofErr w:type="spellStart"/>
      <w:r w:rsidRPr="00204A64">
        <w:rPr>
          <w:rFonts w:asciiTheme="majorHAnsi" w:eastAsia="Calibri" w:hAnsiTheme="majorHAnsi" w:cstheme="majorHAnsi"/>
          <w:i/>
          <w:sz w:val="16"/>
          <w:szCs w:val="16"/>
          <w:lang w:eastAsia="en-US"/>
        </w:rPr>
        <w:t>CEiDG</w:t>
      </w:r>
      <w:proofErr w:type="spellEnd"/>
      <w:r w:rsidRPr="00204A64">
        <w:rPr>
          <w:rFonts w:asciiTheme="majorHAnsi" w:eastAsia="Calibri" w:hAnsiTheme="majorHAnsi" w:cstheme="majorHAnsi"/>
          <w:i/>
          <w:sz w:val="16"/>
          <w:szCs w:val="16"/>
          <w:lang w:eastAsia="en-US"/>
        </w:rPr>
        <w:t>)</w:t>
      </w:r>
    </w:p>
    <w:p w14:paraId="71E801C3" w14:textId="77777777" w:rsidR="00BA05D8" w:rsidRPr="00204A64" w:rsidRDefault="00BA05D8" w:rsidP="00CB793C">
      <w:pPr>
        <w:spacing w:line="288" w:lineRule="auto"/>
        <w:rPr>
          <w:rFonts w:asciiTheme="majorHAnsi" w:eastAsia="Calibri" w:hAnsiTheme="majorHAnsi" w:cstheme="majorHAnsi"/>
          <w:sz w:val="20"/>
          <w:szCs w:val="20"/>
          <w:u w:val="single"/>
          <w:lang w:eastAsia="en-US"/>
        </w:rPr>
      </w:pPr>
      <w:r w:rsidRPr="00204A64">
        <w:rPr>
          <w:rFonts w:asciiTheme="majorHAnsi" w:eastAsia="Calibri" w:hAnsiTheme="majorHAnsi" w:cstheme="majorHAnsi"/>
          <w:sz w:val="20"/>
          <w:szCs w:val="20"/>
          <w:u w:val="single"/>
          <w:lang w:eastAsia="en-US"/>
        </w:rPr>
        <w:t>reprezentowany przez:</w:t>
      </w:r>
    </w:p>
    <w:p w14:paraId="6C9877EB" w14:textId="77777777" w:rsidR="00BA05D8" w:rsidRPr="00204A64" w:rsidRDefault="00BA05D8" w:rsidP="00CB793C">
      <w:pPr>
        <w:spacing w:line="288" w:lineRule="auto"/>
        <w:ind w:right="5954"/>
        <w:rPr>
          <w:rFonts w:asciiTheme="majorHAnsi" w:eastAsia="Calibri" w:hAnsiTheme="majorHAnsi" w:cstheme="majorHAnsi"/>
          <w:sz w:val="20"/>
          <w:szCs w:val="20"/>
          <w:lang w:eastAsia="en-US"/>
        </w:rPr>
      </w:pPr>
      <w:r w:rsidRPr="00204A64">
        <w:rPr>
          <w:rFonts w:asciiTheme="majorHAnsi" w:eastAsia="Calibri" w:hAnsiTheme="majorHAnsi" w:cstheme="majorHAnsi"/>
          <w:sz w:val="20"/>
          <w:szCs w:val="20"/>
          <w:lang w:eastAsia="en-US"/>
        </w:rPr>
        <w:t>……………………………………………………………………………….......................................</w:t>
      </w:r>
    </w:p>
    <w:p w14:paraId="303D7546" w14:textId="77777777" w:rsidR="00BA05D8" w:rsidRPr="00204A64" w:rsidRDefault="00BA05D8" w:rsidP="00CB793C">
      <w:pPr>
        <w:spacing w:line="288" w:lineRule="auto"/>
        <w:ind w:right="5953"/>
        <w:rPr>
          <w:rFonts w:asciiTheme="majorHAnsi" w:hAnsiTheme="majorHAnsi" w:cstheme="majorHAnsi"/>
        </w:rPr>
      </w:pPr>
      <w:r w:rsidRPr="00204A64">
        <w:rPr>
          <w:rFonts w:asciiTheme="majorHAnsi" w:eastAsia="Calibri" w:hAnsiTheme="majorHAnsi" w:cstheme="majorHAnsi"/>
          <w:i/>
          <w:sz w:val="16"/>
          <w:szCs w:val="16"/>
          <w:lang w:eastAsia="en-US"/>
        </w:rPr>
        <w:t>(imię, nazwisko, stanowisko/podstawa do reprezentacji)</w:t>
      </w:r>
    </w:p>
    <w:p w14:paraId="40C8BE7E" w14:textId="77777777" w:rsidR="00BA05D8" w:rsidRPr="00204A64" w:rsidRDefault="00BA05D8" w:rsidP="00CB793C">
      <w:pPr>
        <w:widowControl w:val="0"/>
        <w:suppressAutoHyphens/>
        <w:spacing w:line="288" w:lineRule="auto"/>
        <w:rPr>
          <w:rFonts w:asciiTheme="majorHAnsi" w:hAnsiTheme="majorHAnsi" w:cstheme="majorHAnsi"/>
          <w:i/>
          <w:sz w:val="22"/>
          <w:szCs w:val="22"/>
        </w:rPr>
      </w:pPr>
    </w:p>
    <w:p w14:paraId="7040CD39" w14:textId="77777777" w:rsidR="00BA05D8" w:rsidRPr="00204A64" w:rsidRDefault="00BA05D8" w:rsidP="00CB793C">
      <w:pPr>
        <w:widowControl w:val="0"/>
        <w:suppressAutoHyphens/>
        <w:autoSpaceDE w:val="0"/>
        <w:spacing w:line="288" w:lineRule="auto"/>
        <w:jc w:val="center"/>
        <w:rPr>
          <w:rFonts w:asciiTheme="majorHAnsi" w:hAnsiTheme="majorHAnsi" w:cstheme="majorHAnsi"/>
          <w:b/>
          <w:sz w:val="20"/>
          <w:szCs w:val="20"/>
          <w:lang w:eastAsia="ar-SA"/>
        </w:rPr>
      </w:pPr>
    </w:p>
    <w:p w14:paraId="010E01AA" w14:textId="77777777" w:rsidR="00BA05D8" w:rsidRPr="00530DFA" w:rsidRDefault="00BA05D8" w:rsidP="00CB793C">
      <w:pPr>
        <w:widowControl w:val="0"/>
        <w:suppressAutoHyphens/>
        <w:spacing w:line="288" w:lineRule="auto"/>
        <w:jc w:val="center"/>
        <w:rPr>
          <w:rFonts w:asciiTheme="minorHAnsi" w:hAnsiTheme="minorHAnsi" w:cstheme="majorHAnsi"/>
          <w:b/>
          <w:sz w:val="20"/>
          <w:szCs w:val="20"/>
        </w:rPr>
      </w:pPr>
      <w:r w:rsidRPr="00530DFA">
        <w:rPr>
          <w:rFonts w:asciiTheme="minorHAnsi" w:hAnsiTheme="minorHAnsi" w:cstheme="majorHAnsi"/>
          <w:b/>
          <w:sz w:val="20"/>
          <w:szCs w:val="20"/>
        </w:rPr>
        <w:t>WNIOSEK</w:t>
      </w:r>
    </w:p>
    <w:p w14:paraId="11629746" w14:textId="77777777" w:rsidR="00BA05D8" w:rsidRPr="00530DFA" w:rsidRDefault="00BA05D8" w:rsidP="00CB793C">
      <w:pPr>
        <w:widowControl w:val="0"/>
        <w:suppressAutoHyphens/>
        <w:spacing w:line="288" w:lineRule="auto"/>
        <w:jc w:val="center"/>
        <w:rPr>
          <w:rFonts w:asciiTheme="minorHAnsi" w:hAnsiTheme="minorHAnsi" w:cstheme="majorHAnsi"/>
          <w:b/>
          <w:sz w:val="20"/>
          <w:szCs w:val="20"/>
        </w:rPr>
      </w:pPr>
    </w:p>
    <w:p w14:paraId="0E521AF8" w14:textId="41A0E0B2" w:rsidR="00BA05D8" w:rsidRPr="00F774E3" w:rsidRDefault="00BA05D8" w:rsidP="00F774E3">
      <w:pPr>
        <w:spacing w:line="288" w:lineRule="auto"/>
        <w:jc w:val="both"/>
        <w:rPr>
          <w:rFonts w:ascii="Calibri" w:hAnsi="Calibri"/>
          <w:b/>
          <w:sz w:val="20"/>
          <w:szCs w:val="20"/>
        </w:rPr>
      </w:pPr>
      <w:r w:rsidRPr="00530DFA">
        <w:rPr>
          <w:rFonts w:asciiTheme="minorHAnsi" w:hAnsiTheme="minorHAnsi" w:cstheme="majorHAnsi"/>
          <w:sz w:val="20"/>
          <w:szCs w:val="20"/>
        </w:rPr>
        <w:t xml:space="preserve">W imieniu Wykonawcy …………………………………………………………………. wnoszę o udostępnienie  </w:t>
      </w:r>
      <w:r w:rsidR="004B72E8" w:rsidRPr="00530DFA">
        <w:rPr>
          <w:rFonts w:asciiTheme="minorHAnsi" w:hAnsiTheme="minorHAnsi" w:cstheme="majorHAnsi"/>
          <w:sz w:val="20"/>
          <w:szCs w:val="20"/>
        </w:rPr>
        <w:t xml:space="preserve">następujących </w:t>
      </w:r>
      <w:r w:rsidR="002602FE" w:rsidRPr="00530DFA">
        <w:rPr>
          <w:rFonts w:asciiTheme="minorHAnsi" w:hAnsiTheme="minorHAnsi" w:cstheme="majorHAnsi"/>
          <w:sz w:val="20"/>
          <w:szCs w:val="20"/>
        </w:rPr>
        <w:t xml:space="preserve">dokumentów </w:t>
      </w:r>
      <w:r w:rsidRPr="00530DFA">
        <w:rPr>
          <w:rFonts w:asciiTheme="minorHAnsi" w:hAnsiTheme="minorHAnsi" w:cstheme="majorHAnsi"/>
          <w:sz w:val="20"/>
          <w:szCs w:val="20"/>
        </w:rPr>
        <w:t xml:space="preserve">niezbędnych do przygotowania </w:t>
      </w:r>
      <w:r w:rsidR="009011CA" w:rsidRPr="00530DFA">
        <w:rPr>
          <w:rFonts w:asciiTheme="minorHAnsi" w:hAnsiTheme="minorHAnsi" w:cstheme="majorHAnsi"/>
          <w:sz w:val="20"/>
          <w:szCs w:val="20"/>
        </w:rPr>
        <w:t xml:space="preserve">Wniosku </w:t>
      </w:r>
      <w:r w:rsidRPr="00530DFA">
        <w:rPr>
          <w:rFonts w:asciiTheme="minorHAnsi" w:hAnsiTheme="minorHAnsi" w:cstheme="majorHAnsi"/>
          <w:sz w:val="20"/>
          <w:szCs w:val="20"/>
        </w:rPr>
        <w:t>w postępowaniu pn.</w:t>
      </w:r>
      <w:r w:rsidRPr="00530DFA">
        <w:rPr>
          <w:rFonts w:asciiTheme="minorHAnsi" w:hAnsiTheme="minorHAnsi" w:cstheme="majorHAnsi"/>
          <w:b/>
          <w:bCs/>
          <w:sz w:val="20"/>
          <w:szCs w:val="20"/>
        </w:rPr>
        <w:t xml:space="preserve"> </w:t>
      </w:r>
      <w:r w:rsidR="00F774E3" w:rsidRPr="00F774E3">
        <w:rPr>
          <w:rFonts w:ascii="Calibri" w:hAnsi="Calibri"/>
          <w:b/>
          <w:sz w:val="20"/>
          <w:szCs w:val="20"/>
        </w:rPr>
        <w:t>Modernizacja systemów: Układu Automatyki Neutronowej (UAN), Układu Automatyki Zabezpieczeń (UAZ) wraz z systemem sygnalizacji oraz sterowania i napędów prętów pochłaniających reaktora MARIA</w:t>
      </w:r>
    </w:p>
    <w:p w14:paraId="7EE16675" w14:textId="5CD56516" w:rsidR="00BA05D8" w:rsidRPr="00530DFA" w:rsidRDefault="00BA05D8" w:rsidP="004B72E8">
      <w:pPr>
        <w:shd w:val="clear" w:color="auto" w:fill="FFFFFF"/>
        <w:suppressAutoHyphens/>
        <w:spacing w:line="288" w:lineRule="auto"/>
        <w:ind w:right="27"/>
        <w:jc w:val="both"/>
        <w:rPr>
          <w:rFonts w:asciiTheme="minorHAnsi" w:hAnsiTheme="minorHAnsi" w:cstheme="majorHAnsi"/>
          <w:bCs/>
          <w:color w:val="000000"/>
          <w:spacing w:val="-2"/>
          <w:sz w:val="20"/>
          <w:szCs w:val="20"/>
        </w:rPr>
      </w:pPr>
      <w:r w:rsidRPr="00530DFA">
        <w:rPr>
          <w:rFonts w:asciiTheme="minorHAnsi" w:hAnsiTheme="minorHAnsi" w:cstheme="majorHAnsi"/>
          <w:bCs/>
          <w:color w:val="000000"/>
          <w:spacing w:val="-2"/>
          <w:sz w:val="20"/>
          <w:szCs w:val="20"/>
        </w:rPr>
        <w:t xml:space="preserve">Równocześnie zobowiązuję się do nieudostępniania do publicznej wiadomości, nieujawniania lub nieprzekazywania jakimkolwiek osobom trzecim, w jakiejkolwiek formie oraz niewykorzystywania udostępnionych materiałów w innych celach niż złożenie </w:t>
      </w:r>
      <w:r w:rsidR="009011CA" w:rsidRPr="00530DFA">
        <w:rPr>
          <w:rFonts w:asciiTheme="minorHAnsi" w:hAnsiTheme="minorHAnsi" w:cstheme="majorHAnsi"/>
          <w:bCs/>
          <w:color w:val="000000"/>
          <w:spacing w:val="-2"/>
          <w:sz w:val="20"/>
          <w:szCs w:val="20"/>
        </w:rPr>
        <w:t>Wniosku lub oferty</w:t>
      </w:r>
      <w:r w:rsidRPr="00530DFA">
        <w:rPr>
          <w:rFonts w:asciiTheme="minorHAnsi" w:hAnsiTheme="minorHAnsi" w:cstheme="majorHAnsi"/>
          <w:bCs/>
          <w:color w:val="000000"/>
          <w:spacing w:val="-2"/>
          <w:sz w:val="20"/>
          <w:szCs w:val="20"/>
        </w:rPr>
        <w:t xml:space="preserve"> w niniejszym postępowaniu.</w:t>
      </w:r>
    </w:p>
    <w:p w14:paraId="28248E34" w14:textId="77777777" w:rsidR="00BA05D8" w:rsidRPr="00530DFA" w:rsidRDefault="00BA05D8" w:rsidP="00CB793C">
      <w:pPr>
        <w:widowControl w:val="0"/>
        <w:suppressAutoHyphens/>
        <w:spacing w:line="288" w:lineRule="auto"/>
        <w:rPr>
          <w:rFonts w:asciiTheme="minorHAnsi" w:hAnsiTheme="minorHAnsi" w:cstheme="majorHAnsi"/>
          <w:b/>
          <w:i/>
          <w:sz w:val="20"/>
          <w:szCs w:val="20"/>
        </w:rPr>
      </w:pPr>
    </w:p>
    <w:p w14:paraId="1D702E25" w14:textId="77777777" w:rsidR="00BA05D8" w:rsidRPr="00204A64" w:rsidRDefault="00BA05D8" w:rsidP="00CB793C">
      <w:pPr>
        <w:widowControl w:val="0"/>
        <w:suppressAutoHyphens/>
        <w:spacing w:line="288" w:lineRule="auto"/>
        <w:rPr>
          <w:rFonts w:asciiTheme="majorHAnsi" w:hAnsiTheme="majorHAnsi" w:cstheme="majorHAnsi"/>
          <w:b/>
          <w:i/>
          <w:sz w:val="22"/>
          <w:szCs w:val="22"/>
        </w:rPr>
      </w:pPr>
    </w:p>
    <w:p w14:paraId="2BCC7D75" w14:textId="77777777" w:rsidR="004B72E8" w:rsidRPr="00BE6E63" w:rsidRDefault="00BA05D8" w:rsidP="004B72E8">
      <w:pPr>
        <w:pStyle w:val="Zwykytekst1"/>
        <w:spacing w:line="288" w:lineRule="auto"/>
        <w:jc w:val="right"/>
        <w:rPr>
          <w:rFonts w:asciiTheme="majorHAnsi" w:hAnsiTheme="majorHAnsi" w:cstheme="majorHAnsi"/>
        </w:rPr>
      </w:pPr>
      <w:r w:rsidRPr="00204A64">
        <w:rPr>
          <w:rFonts w:asciiTheme="majorHAnsi" w:hAnsiTheme="majorHAnsi" w:cstheme="majorHAnsi"/>
          <w:i/>
          <w:iCs/>
        </w:rPr>
        <w:t xml:space="preserve">                                                                                                                                       </w:t>
      </w:r>
      <w:r w:rsidRPr="00204A64">
        <w:rPr>
          <w:rFonts w:asciiTheme="majorHAnsi" w:hAnsiTheme="majorHAnsi" w:cstheme="majorHAnsi"/>
          <w:bCs/>
          <w:i/>
          <w:iCs/>
          <w:lang w:val="x-none"/>
        </w:rPr>
        <w:t>......................................................................................</w:t>
      </w:r>
      <w:r w:rsidRPr="00204A64">
        <w:rPr>
          <w:rFonts w:asciiTheme="majorHAnsi" w:hAnsiTheme="majorHAnsi" w:cstheme="majorHAnsi"/>
          <w:bCs/>
          <w:i/>
          <w:iCs/>
          <w:lang w:val="x-none"/>
        </w:rPr>
        <w:br/>
      </w:r>
      <w:r w:rsidR="004B72E8" w:rsidRPr="00204A64">
        <w:rPr>
          <w:rFonts w:asciiTheme="majorHAnsi" w:hAnsiTheme="majorHAnsi" w:cstheme="majorHAnsi"/>
        </w:rPr>
        <w:t>(podpisy osoby uprawnionej do reprezentacji Wykonawcy)</w:t>
      </w:r>
    </w:p>
    <w:p w14:paraId="2A2A7940" w14:textId="0880C7C8" w:rsidR="00BA05D8" w:rsidRDefault="00BA05D8" w:rsidP="004B72E8">
      <w:pPr>
        <w:widowControl w:val="0"/>
        <w:suppressAutoHyphens/>
        <w:spacing w:line="288" w:lineRule="auto"/>
        <w:jc w:val="right"/>
        <w:rPr>
          <w:rFonts w:asciiTheme="majorHAnsi" w:eastAsia="Verdana" w:hAnsiTheme="majorHAnsi" w:cstheme="majorHAnsi"/>
          <w:color w:val="000000"/>
          <w:sz w:val="18"/>
          <w:szCs w:val="22"/>
        </w:rPr>
      </w:pPr>
    </w:p>
    <w:p w14:paraId="4F7CF4F5" w14:textId="21102359" w:rsidR="00C92313" w:rsidRDefault="00C92313" w:rsidP="004B72E8">
      <w:pPr>
        <w:widowControl w:val="0"/>
        <w:suppressAutoHyphens/>
        <w:spacing w:line="288" w:lineRule="auto"/>
        <w:jc w:val="right"/>
        <w:rPr>
          <w:rFonts w:asciiTheme="majorHAnsi" w:eastAsia="Verdana" w:hAnsiTheme="majorHAnsi" w:cstheme="majorHAnsi"/>
          <w:color w:val="000000"/>
          <w:sz w:val="18"/>
          <w:szCs w:val="22"/>
        </w:rPr>
      </w:pPr>
    </w:p>
    <w:p w14:paraId="0328C5D5" w14:textId="0494F7CF" w:rsidR="00C92313" w:rsidRDefault="00C92313" w:rsidP="004B72E8">
      <w:pPr>
        <w:widowControl w:val="0"/>
        <w:suppressAutoHyphens/>
        <w:spacing w:line="288" w:lineRule="auto"/>
        <w:jc w:val="right"/>
        <w:rPr>
          <w:rFonts w:asciiTheme="majorHAnsi" w:eastAsia="Verdana" w:hAnsiTheme="majorHAnsi" w:cstheme="majorHAnsi"/>
          <w:color w:val="000000"/>
          <w:sz w:val="18"/>
          <w:szCs w:val="22"/>
        </w:rPr>
      </w:pPr>
    </w:p>
    <w:p w14:paraId="61F3850E" w14:textId="7DF3BA75" w:rsidR="00C92313" w:rsidRDefault="00C92313" w:rsidP="004B72E8">
      <w:pPr>
        <w:widowControl w:val="0"/>
        <w:suppressAutoHyphens/>
        <w:spacing w:line="288" w:lineRule="auto"/>
        <w:jc w:val="right"/>
        <w:rPr>
          <w:rFonts w:asciiTheme="majorHAnsi" w:eastAsia="Verdana" w:hAnsiTheme="majorHAnsi" w:cstheme="majorHAnsi"/>
          <w:color w:val="000000"/>
          <w:sz w:val="18"/>
          <w:szCs w:val="22"/>
        </w:rPr>
      </w:pPr>
    </w:p>
    <w:p w14:paraId="0A4507FA" w14:textId="0DBC1B55" w:rsidR="00C92313" w:rsidRDefault="00C92313" w:rsidP="004B72E8">
      <w:pPr>
        <w:widowControl w:val="0"/>
        <w:suppressAutoHyphens/>
        <w:spacing w:line="288" w:lineRule="auto"/>
        <w:jc w:val="right"/>
        <w:rPr>
          <w:rFonts w:asciiTheme="majorHAnsi" w:eastAsia="Verdana" w:hAnsiTheme="majorHAnsi" w:cstheme="majorHAnsi"/>
          <w:color w:val="000000"/>
          <w:sz w:val="18"/>
          <w:szCs w:val="22"/>
        </w:rPr>
      </w:pPr>
    </w:p>
    <w:p w14:paraId="04715038" w14:textId="71753E32" w:rsidR="00C92313" w:rsidRDefault="00C92313" w:rsidP="004B72E8">
      <w:pPr>
        <w:widowControl w:val="0"/>
        <w:suppressAutoHyphens/>
        <w:spacing w:line="288" w:lineRule="auto"/>
        <w:jc w:val="right"/>
        <w:rPr>
          <w:rFonts w:asciiTheme="majorHAnsi" w:eastAsia="Verdana" w:hAnsiTheme="majorHAnsi" w:cstheme="majorHAnsi"/>
          <w:color w:val="000000"/>
          <w:sz w:val="18"/>
          <w:szCs w:val="22"/>
        </w:rPr>
      </w:pPr>
    </w:p>
    <w:p w14:paraId="39E00AE3" w14:textId="72DB73A0" w:rsidR="00C92313" w:rsidRDefault="00C92313" w:rsidP="004B72E8">
      <w:pPr>
        <w:widowControl w:val="0"/>
        <w:suppressAutoHyphens/>
        <w:spacing w:line="288" w:lineRule="auto"/>
        <w:jc w:val="right"/>
        <w:rPr>
          <w:rFonts w:asciiTheme="majorHAnsi" w:eastAsia="Verdana" w:hAnsiTheme="majorHAnsi" w:cstheme="majorHAnsi"/>
          <w:color w:val="000000"/>
          <w:sz w:val="18"/>
          <w:szCs w:val="22"/>
        </w:rPr>
      </w:pPr>
    </w:p>
    <w:p w14:paraId="67EFA8AC" w14:textId="41C62612" w:rsidR="00C92313" w:rsidRDefault="00C92313" w:rsidP="004B72E8">
      <w:pPr>
        <w:widowControl w:val="0"/>
        <w:suppressAutoHyphens/>
        <w:spacing w:line="288" w:lineRule="auto"/>
        <w:jc w:val="right"/>
        <w:rPr>
          <w:rFonts w:asciiTheme="majorHAnsi" w:eastAsia="Verdana" w:hAnsiTheme="majorHAnsi" w:cstheme="majorHAnsi"/>
          <w:color w:val="000000"/>
          <w:sz w:val="18"/>
          <w:szCs w:val="22"/>
        </w:rPr>
      </w:pPr>
    </w:p>
    <w:p w14:paraId="69AF5CD9" w14:textId="5F2E7CB7" w:rsidR="00C92313" w:rsidRDefault="00C92313" w:rsidP="004B72E8">
      <w:pPr>
        <w:widowControl w:val="0"/>
        <w:suppressAutoHyphens/>
        <w:spacing w:line="288" w:lineRule="auto"/>
        <w:jc w:val="right"/>
        <w:rPr>
          <w:rFonts w:asciiTheme="majorHAnsi" w:eastAsia="Verdana" w:hAnsiTheme="majorHAnsi" w:cstheme="majorHAnsi"/>
          <w:color w:val="000000"/>
          <w:sz w:val="18"/>
          <w:szCs w:val="22"/>
        </w:rPr>
      </w:pPr>
    </w:p>
    <w:p w14:paraId="157370D1" w14:textId="49E3C1D7" w:rsidR="00C92313" w:rsidRDefault="00C92313" w:rsidP="004B72E8">
      <w:pPr>
        <w:widowControl w:val="0"/>
        <w:suppressAutoHyphens/>
        <w:spacing w:line="288" w:lineRule="auto"/>
        <w:jc w:val="right"/>
        <w:rPr>
          <w:rFonts w:asciiTheme="majorHAnsi" w:eastAsia="Verdana" w:hAnsiTheme="majorHAnsi" w:cstheme="majorHAnsi"/>
          <w:color w:val="000000"/>
          <w:sz w:val="18"/>
          <w:szCs w:val="22"/>
        </w:rPr>
      </w:pPr>
    </w:p>
    <w:p w14:paraId="4190311E" w14:textId="30A5BDA9" w:rsidR="00C92313" w:rsidRPr="00C92313" w:rsidRDefault="00C92313" w:rsidP="00C92313">
      <w:pPr>
        <w:widowControl w:val="0"/>
        <w:suppressAutoHyphens/>
        <w:spacing w:line="288" w:lineRule="auto"/>
        <w:jc w:val="center"/>
        <w:rPr>
          <w:rFonts w:asciiTheme="minorHAnsi" w:eastAsia="Verdana" w:hAnsiTheme="minorHAnsi" w:cstheme="majorHAnsi"/>
          <w:b/>
          <w:color w:val="000000"/>
          <w:sz w:val="22"/>
          <w:szCs w:val="22"/>
        </w:rPr>
      </w:pPr>
    </w:p>
    <w:p w14:paraId="6169C825" w14:textId="27DA5CF0" w:rsidR="00C92313" w:rsidRPr="00530DFA" w:rsidRDefault="00C92313" w:rsidP="00C92313">
      <w:pPr>
        <w:widowControl w:val="0"/>
        <w:suppressAutoHyphens/>
        <w:spacing w:line="288" w:lineRule="auto"/>
        <w:jc w:val="center"/>
        <w:rPr>
          <w:rFonts w:asciiTheme="minorHAnsi" w:hAnsiTheme="minorHAnsi"/>
          <w:b/>
          <w:color w:val="000000"/>
          <w:sz w:val="20"/>
          <w:szCs w:val="20"/>
        </w:rPr>
      </w:pPr>
      <w:r w:rsidRPr="00530DFA">
        <w:rPr>
          <w:rFonts w:asciiTheme="minorHAnsi" w:hAnsiTheme="minorHAnsi" w:cstheme="majorHAnsi"/>
          <w:b/>
          <w:bCs/>
          <w:iCs/>
          <w:sz w:val="20"/>
          <w:szCs w:val="20"/>
        </w:rPr>
        <w:t xml:space="preserve">Załącznik nr 13 - </w:t>
      </w:r>
      <w:r w:rsidRPr="00530DFA">
        <w:rPr>
          <w:rFonts w:asciiTheme="minorHAnsi" w:hAnsiTheme="minorHAnsi"/>
          <w:b/>
          <w:color w:val="000000"/>
          <w:sz w:val="20"/>
          <w:szCs w:val="20"/>
        </w:rPr>
        <w:t>Oświadczenie dotyczące aktualności informacji w JEDZ</w:t>
      </w:r>
    </w:p>
    <w:p w14:paraId="7F2C2D4A" w14:textId="61F3F829" w:rsidR="00C92313" w:rsidRPr="00530DFA" w:rsidRDefault="00C92313" w:rsidP="00C92313">
      <w:pPr>
        <w:widowControl w:val="0"/>
        <w:suppressAutoHyphens/>
        <w:spacing w:line="288" w:lineRule="auto"/>
        <w:jc w:val="center"/>
        <w:rPr>
          <w:rFonts w:asciiTheme="minorHAnsi" w:hAnsiTheme="minorHAnsi"/>
          <w:b/>
          <w:color w:val="000000"/>
          <w:sz w:val="20"/>
          <w:szCs w:val="20"/>
        </w:rPr>
      </w:pPr>
    </w:p>
    <w:p w14:paraId="4E8A0DFD" w14:textId="37BB59E6" w:rsidR="00C92313" w:rsidRPr="00530DFA" w:rsidRDefault="00C92313" w:rsidP="00C92313">
      <w:pPr>
        <w:pBdr>
          <w:top w:val="nil"/>
          <w:left w:val="nil"/>
          <w:bottom w:val="nil"/>
          <w:right w:val="nil"/>
          <w:between w:val="nil"/>
        </w:pBdr>
        <w:tabs>
          <w:tab w:val="left" w:pos="9360"/>
        </w:tabs>
        <w:ind w:right="-1"/>
        <w:jc w:val="both"/>
        <w:rPr>
          <w:rFonts w:asciiTheme="minorHAnsi" w:hAnsiTheme="minorHAnsi"/>
          <w:color w:val="0070C0"/>
          <w:sz w:val="20"/>
          <w:szCs w:val="20"/>
        </w:rPr>
      </w:pPr>
      <w:r w:rsidRPr="00530DFA">
        <w:rPr>
          <w:rFonts w:asciiTheme="minorHAnsi" w:hAnsiTheme="minorHAnsi"/>
          <w:color w:val="000000"/>
          <w:sz w:val="20"/>
          <w:szCs w:val="20"/>
        </w:rPr>
        <w:t xml:space="preserve">Numer sprawy: </w:t>
      </w:r>
      <w:r w:rsidRPr="00530DFA">
        <w:rPr>
          <w:rFonts w:asciiTheme="minorHAnsi" w:hAnsiTheme="minorHAnsi"/>
          <w:b/>
          <w:color w:val="000000"/>
          <w:sz w:val="20"/>
          <w:szCs w:val="20"/>
        </w:rPr>
        <w:t>EZP.270.20.2024</w:t>
      </w:r>
    </w:p>
    <w:p w14:paraId="214771E3" w14:textId="77777777" w:rsidR="00C92313" w:rsidRPr="00530DFA" w:rsidRDefault="00C92313" w:rsidP="00C92313">
      <w:pPr>
        <w:pBdr>
          <w:top w:val="nil"/>
          <w:left w:val="nil"/>
          <w:bottom w:val="nil"/>
          <w:right w:val="nil"/>
          <w:between w:val="nil"/>
        </w:pBdr>
        <w:spacing w:before="120"/>
        <w:jc w:val="both"/>
        <w:rPr>
          <w:rFonts w:asciiTheme="minorHAnsi" w:hAnsiTheme="minorHAnsi"/>
          <w:color w:val="000000"/>
          <w:sz w:val="20"/>
          <w:szCs w:val="20"/>
        </w:rPr>
      </w:pPr>
    </w:p>
    <w:p w14:paraId="4CE8D62C" w14:textId="708A4DF8" w:rsidR="00C92313" w:rsidRPr="00530DFA" w:rsidRDefault="00C92313" w:rsidP="00C92313">
      <w:pPr>
        <w:pBdr>
          <w:top w:val="nil"/>
          <w:left w:val="nil"/>
          <w:bottom w:val="nil"/>
          <w:right w:val="nil"/>
          <w:between w:val="nil"/>
        </w:pBdr>
        <w:spacing w:before="120" w:after="120"/>
        <w:jc w:val="both"/>
        <w:rPr>
          <w:rFonts w:asciiTheme="minorHAnsi" w:hAnsiTheme="minorHAnsi"/>
          <w:color w:val="000000"/>
          <w:sz w:val="20"/>
          <w:szCs w:val="20"/>
        </w:rPr>
      </w:pPr>
      <w:r w:rsidRPr="00530DFA">
        <w:rPr>
          <w:rFonts w:asciiTheme="minorHAnsi" w:hAnsiTheme="minorHAnsi"/>
          <w:color w:val="000000"/>
          <w:sz w:val="20"/>
          <w:szCs w:val="20"/>
        </w:rPr>
        <w:t xml:space="preserve">W związku z prowadzonym postępowaniem o udzielenie zamówienia publicznego w trybie </w:t>
      </w:r>
      <w:r w:rsidR="00E21D10" w:rsidRPr="00E21D10">
        <w:rPr>
          <w:rFonts w:asciiTheme="minorHAnsi" w:hAnsiTheme="minorHAnsi"/>
          <w:color w:val="000000"/>
          <w:sz w:val="20"/>
          <w:szCs w:val="20"/>
        </w:rPr>
        <w:t xml:space="preserve">dialogu konkurencyjnego </w:t>
      </w:r>
      <w:r w:rsidRPr="00E21D10">
        <w:rPr>
          <w:rFonts w:asciiTheme="minorHAnsi" w:hAnsiTheme="minorHAnsi"/>
          <w:color w:val="000000"/>
          <w:sz w:val="20"/>
          <w:szCs w:val="20"/>
        </w:rPr>
        <w:t>pn.:</w:t>
      </w:r>
    </w:p>
    <w:p w14:paraId="4A0F3DF3" w14:textId="53F86E6E" w:rsidR="00C92313" w:rsidRPr="00F774E3" w:rsidRDefault="00F774E3" w:rsidP="00F774E3">
      <w:pPr>
        <w:spacing w:line="288" w:lineRule="auto"/>
        <w:jc w:val="both"/>
        <w:rPr>
          <w:rFonts w:ascii="Calibri" w:hAnsi="Calibri"/>
          <w:b/>
          <w:sz w:val="20"/>
          <w:szCs w:val="20"/>
        </w:rPr>
      </w:pPr>
      <w:r w:rsidRPr="00F774E3">
        <w:rPr>
          <w:rFonts w:ascii="Calibri" w:hAnsi="Calibri"/>
          <w:b/>
          <w:sz w:val="20"/>
          <w:szCs w:val="20"/>
        </w:rPr>
        <w:t>Modernizacja systemów: Układu Automatyki Neutronowej (UAN), Układu Automatyki Zabezpieczeń (UAZ) wraz z systemem sygnalizacji oraz sterowania i napędów prętów pochłaniających reaktora MARIA</w:t>
      </w:r>
      <w:r w:rsidR="009967AB">
        <w:rPr>
          <w:rFonts w:ascii="Calibri" w:hAnsi="Calibri"/>
          <w:b/>
          <w:sz w:val="20"/>
          <w:szCs w:val="20"/>
        </w:rPr>
        <w:t xml:space="preserve"> </w:t>
      </w:r>
      <w:r w:rsidR="00C92313" w:rsidRPr="00530DFA">
        <w:rPr>
          <w:rFonts w:asciiTheme="minorHAnsi" w:hAnsiTheme="minorHAnsi"/>
          <w:b/>
          <w:color w:val="000000"/>
          <w:sz w:val="20"/>
          <w:szCs w:val="20"/>
        </w:rPr>
        <w:t>,</w:t>
      </w:r>
    </w:p>
    <w:p w14:paraId="45C86AF2" w14:textId="77777777" w:rsidR="00C92313" w:rsidRPr="00530DFA" w:rsidRDefault="00C92313" w:rsidP="00C92313">
      <w:pPr>
        <w:widowControl w:val="0"/>
        <w:pBdr>
          <w:top w:val="nil"/>
          <w:left w:val="nil"/>
          <w:bottom w:val="nil"/>
          <w:right w:val="nil"/>
          <w:between w:val="nil"/>
        </w:pBdr>
        <w:spacing w:before="120" w:after="120"/>
        <w:jc w:val="both"/>
        <w:rPr>
          <w:rFonts w:asciiTheme="minorHAnsi" w:hAnsiTheme="minorHAnsi"/>
          <w:color w:val="000000"/>
          <w:sz w:val="20"/>
          <w:szCs w:val="20"/>
        </w:rPr>
      </w:pPr>
      <w:r w:rsidRPr="00530DFA">
        <w:rPr>
          <w:rFonts w:asciiTheme="minorHAnsi" w:hAnsiTheme="minorHAnsi"/>
          <w:color w:val="000000"/>
          <w:sz w:val="20"/>
          <w:szCs w:val="20"/>
        </w:rPr>
        <w:t>że informacje zawarte w JEDZ, w zakresie następujących podstaw wykluczenia, o których mowa w:</w:t>
      </w:r>
    </w:p>
    <w:p w14:paraId="34BB8D52" w14:textId="77777777" w:rsidR="00C92313" w:rsidRPr="00530DFA" w:rsidRDefault="00C92313" w:rsidP="00C92313">
      <w:pPr>
        <w:widowControl w:val="0"/>
        <w:numPr>
          <w:ilvl w:val="0"/>
          <w:numId w:val="50"/>
        </w:numPr>
        <w:pBdr>
          <w:top w:val="nil"/>
          <w:left w:val="nil"/>
          <w:bottom w:val="nil"/>
          <w:right w:val="nil"/>
          <w:between w:val="nil"/>
        </w:pBdr>
        <w:spacing w:before="120" w:after="120"/>
        <w:ind w:left="360"/>
        <w:jc w:val="both"/>
        <w:rPr>
          <w:rFonts w:asciiTheme="minorHAnsi" w:hAnsiTheme="minorHAnsi"/>
          <w:color w:val="000000"/>
          <w:sz w:val="20"/>
          <w:szCs w:val="20"/>
        </w:rPr>
      </w:pPr>
      <w:r w:rsidRPr="00530DFA">
        <w:rPr>
          <w:rFonts w:asciiTheme="minorHAnsi" w:hAnsiTheme="minorHAnsi"/>
          <w:color w:val="000000"/>
          <w:sz w:val="20"/>
          <w:szCs w:val="20"/>
        </w:rPr>
        <w:t xml:space="preserve">art. 108 ust. 1 pkt 3 i 6 </w:t>
      </w:r>
      <w:proofErr w:type="spellStart"/>
      <w:r w:rsidRPr="00530DFA">
        <w:rPr>
          <w:rFonts w:asciiTheme="minorHAnsi" w:hAnsiTheme="minorHAnsi"/>
          <w:color w:val="000000"/>
          <w:sz w:val="20"/>
          <w:szCs w:val="20"/>
        </w:rPr>
        <w:t>Pzp</w:t>
      </w:r>
      <w:proofErr w:type="spellEnd"/>
      <w:r w:rsidRPr="00530DFA">
        <w:rPr>
          <w:rFonts w:asciiTheme="minorHAnsi" w:hAnsiTheme="minorHAnsi"/>
          <w:color w:val="000000"/>
          <w:sz w:val="20"/>
          <w:szCs w:val="20"/>
        </w:rPr>
        <w:t>,</w:t>
      </w:r>
    </w:p>
    <w:p w14:paraId="1A29609A" w14:textId="77777777" w:rsidR="00C92313" w:rsidRPr="00530DFA" w:rsidRDefault="00C92313" w:rsidP="00C92313">
      <w:pPr>
        <w:widowControl w:val="0"/>
        <w:numPr>
          <w:ilvl w:val="0"/>
          <w:numId w:val="50"/>
        </w:numPr>
        <w:pBdr>
          <w:top w:val="nil"/>
          <w:left w:val="nil"/>
          <w:bottom w:val="nil"/>
          <w:right w:val="nil"/>
          <w:between w:val="nil"/>
        </w:pBdr>
        <w:spacing w:before="120" w:after="120"/>
        <w:ind w:left="360"/>
        <w:jc w:val="both"/>
        <w:rPr>
          <w:rFonts w:asciiTheme="minorHAnsi" w:hAnsiTheme="minorHAnsi"/>
          <w:color w:val="000000"/>
          <w:sz w:val="20"/>
          <w:szCs w:val="20"/>
        </w:rPr>
      </w:pPr>
      <w:r w:rsidRPr="00530DFA">
        <w:rPr>
          <w:rFonts w:asciiTheme="minorHAnsi" w:hAnsiTheme="minorHAnsi"/>
          <w:color w:val="000000"/>
          <w:sz w:val="20"/>
          <w:szCs w:val="20"/>
        </w:rPr>
        <w:t xml:space="preserve">art. 108 ust. 1 pkt 4 </w:t>
      </w:r>
      <w:proofErr w:type="spellStart"/>
      <w:r w:rsidRPr="00530DFA">
        <w:rPr>
          <w:rFonts w:asciiTheme="minorHAnsi" w:hAnsiTheme="minorHAnsi"/>
          <w:color w:val="000000"/>
          <w:sz w:val="20"/>
          <w:szCs w:val="20"/>
        </w:rPr>
        <w:t>Pzp</w:t>
      </w:r>
      <w:proofErr w:type="spellEnd"/>
      <w:r w:rsidRPr="00530DFA">
        <w:rPr>
          <w:rFonts w:asciiTheme="minorHAnsi" w:hAnsiTheme="minorHAnsi"/>
          <w:color w:val="000000"/>
          <w:sz w:val="20"/>
          <w:szCs w:val="20"/>
        </w:rPr>
        <w:t xml:space="preserve">, dotyczących orzeczenia zakazu ubiegania się o zamówienie publiczne tytułem środka zapobiegawczego, </w:t>
      </w:r>
    </w:p>
    <w:p w14:paraId="406BB74E" w14:textId="77777777" w:rsidR="00C92313" w:rsidRPr="00530DFA" w:rsidRDefault="00C92313" w:rsidP="00C92313">
      <w:pPr>
        <w:widowControl w:val="0"/>
        <w:numPr>
          <w:ilvl w:val="0"/>
          <w:numId w:val="50"/>
        </w:numPr>
        <w:pBdr>
          <w:top w:val="nil"/>
          <w:left w:val="nil"/>
          <w:bottom w:val="nil"/>
          <w:right w:val="nil"/>
          <w:between w:val="nil"/>
        </w:pBdr>
        <w:spacing w:before="120" w:after="120"/>
        <w:ind w:left="360"/>
        <w:jc w:val="both"/>
        <w:rPr>
          <w:rFonts w:asciiTheme="minorHAnsi" w:hAnsiTheme="minorHAnsi"/>
          <w:color w:val="000000"/>
          <w:sz w:val="20"/>
          <w:szCs w:val="20"/>
        </w:rPr>
      </w:pPr>
      <w:r w:rsidRPr="00530DFA">
        <w:rPr>
          <w:rFonts w:asciiTheme="minorHAnsi" w:hAnsiTheme="minorHAnsi"/>
          <w:color w:val="000000"/>
          <w:sz w:val="20"/>
          <w:szCs w:val="20"/>
        </w:rPr>
        <w:t xml:space="preserve">art. 108 ust. 1 pkt 5 </w:t>
      </w:r>
      <w:proofErr w:type="spellStart"/>
      <w:r w:rsidRPr="00530DFA">
        <w:rPr>
          <w:rFonts w:asciiTheme="minorHAnsi" w:hAnsiTheme="minorHAnsi"/>
          <w:color w:val="000000"/>
          <w:sz w:val="20"/>
          <w:szCs w:val="20"/>
        </w:rPr>
        <w:t>Pzp</w:t>
      </w:r>
      <w:proofErr w:type="spellEnd"/>
      <w:r w:rsidRPr="00530DFA">
        <w:rPr>
          <w:rFonts w:asciiTheme="minorHAnsi" w:hAnsiTheme="minorHAnsi"/>
          <w:color w:val="000000"/>
          <w:sz w:val="20"/>
          <w:szCs w:val="20"/>
        </w:rPr>
        <w:t xml:space="preserve">, dotyczących zawarcia z innymi wykonawcami porozumienia mającego </w:t>
      </w:r>
      <w:r w:rsidRPr="00530DFA">
        <w:rPr>
          <w:rFonts w:asciiTheme="minorHAnsi" w:hAnsiTheme="minorHAnsi"/>
          <w:color w:val="000000"/>
          <w:sz w:val="20"/>
          <w:szCs w:val="20"/>
        </w:rPr>
        <w:br/>
        <w:t xml:space="preserve">na celu zakłócenie konkurencji, </w:t>
      </w:r>
    </w:p>
    <w:p w14:paraId="7F64107C" w14:textId="77777777" w:rsidR="00C92313" w:rsidRPr="00530DFA" w:rsidRDefault="00C92313" w:rsidP="00C92313">
      <w:pPr>
        <w:widowControl w:val="0"/>
        <w:pBdr>
          <w:top w:val="nil"/>
          <w:left w:val="nil"/>
          <w:bottom w:val="nil"/>
          <w:right w:val="nil"/>
          <w:between w:val="nil"/>
        </w:pBdr>
        <w:spacing w:before="120" w:after="120"/>
        <w:jc w:val="both"/>
        <w:rPr>
          <w:rFonts w:asciiTheme="minorHAnsi" w:hAnsiTheme="minorHAnsi"/>
          <w:color w:val="000000"/>
          <w:sz w:val="20"/>
          <w:szCs w:val="20"/>
        </w:rPr>
      </w:pPr>
    </w:p>
    <w:p w14:paraId="3CD96D7E" w14:textId="77777777" w:rsidR="00C92313" w:rsidRPr="00530DFA" w:rsidRDefault="00C92313" w:rsidP="00C92313">
      <w:pPr>
        <w:widowControl w:val="0"/>
        <w:pBdr>
          <w:top w:val="nil"/>
          <w:left w:val="nil"/>
          <w:bottom w:val="nil"/>
          <w:right w:val="nil"/>
          <w:between w:val="nil"/>
        </w:pBdr>
        <w:spacing w:before="120" w:after="120"/>
        <w:jc w:val="both"/>
        <w:rPr>
          <w:rFonts w:asciiTheme="minorHAnsi" w:hAnsiTheme="minorHAnsi"/>
          <w:color w:val="000000"/>
          <w:sz w:val="20"/>
          <w:szCs w:val="20"/>
        </w:rPr>
      </w:pPr>
      <w:r w:rsidRPr="00530DFA">
        <w:rPr>
          <w:rFonts w:asciiTheme="minorHAnsi" w:hAnsiTheme="minorHAnsi"/>
          <w:color w:val="000000"/>
          <w:sz w:val="20"/>
          <w:szCs w:val="20"/>
        </w:rPr>
        <w:t>są aktualne.</w:t>
      </w:r>
    </w:p>
    <w:p w14:paraId="7C4A4BC4" w14:textId="77777777" w:rsidR="00C92313" w:rsidRPr="00D81319" w:rsidRDefault="00C92313" w:rsidP="00C92313">
      <w:pPr>
        <w:widowControl w:val="0"/>
        <w:pBdr>
          <w:top w:val="nil"/>
          <w:left w:val="nil"/>
          <w:bottom w:val="nil"/>
          <w:right w:val="nil"/>
          <w:between w:val="nil"/>
        </w:pBdr>
        <w:spacing w:before="120" w:after="120"/>
        <w:jc w:val="both"/>
        <w:rPr>
          <w:color w:val="000000"/>
        </w:rPr>
      </w:pPr>
    </w:p>
    <w:p w14:paraId="4949ABF8" w14:textId="77777777" w:rsidR="00C92313" w:rsidRPr="00D81319" w:rsidRDefault="00C92313" w:rsidP="00C92313">
      <w:pPr>
        <w:widowControl w:val="0"/>
        <w:pBdr>
          <w:top w:val="nil"/>
          <w:left w:val="nil"/>
          <w:bottom w:val="nil"/>
          <w:right w:val="nil"/>
          <w:between w:val="nil"/>
        </w:pBdr>
        <w:spacing w:before="120" w:after="120"/>
        <w:jc w:val="both"/>
        <w:rPr>
          <w:color w:val="000000"/>
        </w:rPr>
      </w:pPr>
    </w:p>
    <w:p w14:paraId="2A57160C" w14:textId="77777777" w:rsidR="00C92313" w:rsidRPr="00D81319" w:rsidRDefault="00C92313" w:rsidP="00C92313">
      <w:pPr>
        <w:pBdr>
          <w:top w:val="nil"/>
          <w:left w:val="nil"/>
          <w:bottom w:val="nil"/>
          <w:right w:val="nil"/>
          <w:between w:val="nil"/>
        </w:pBdr>
        <w:tabs>
          <w:tab w:val="left" w:pos="284"/>
        </w:tabs>
        <w:jc w:val="right"/>
        <w:rPr>
          <w:color w:val="000000"/>
          <w:sz w:val="16"/>
          <w:szCs w:val="16"/>
        </w:rPr>
      </w:pPr>
    </w:p>
    <w:p w14:paraId="69F592BD" w14:textId="77777777" w:rsidR="00C92313" w:rsidRPr="00D81319" w:rsidRDefault="00C92313" w:rsidP="00C92313">
      <w:pPr>
        <w:pBdr>
          <w:top w:val="nil"/>
          <w:left w:val="nil"/>
          <w:bottom w:val="nil"/>
          <w:right w:val="nil"/>
          <w:between w:val="nil"/>
        </w:pBdr>
        <w:tabs>
          <w:tab w:val="left" w:pos="284"/>
        </w:tabs>
        <w:jc w:val="right"/>
        <w:rPr>
          <w:color w:val="000000"/>
          <w:sz w:val="16"/>
          <w:szCs w:val="16"/>
        </w:rPr>
      </w:pPr>
    </w:p>
    <w:p w14:paraId="0D0B4856" w14:textId="77777777" w:rsidR="00C92313" w:rsidRPr="00D81319" w:rsidRDefault="00C92313" w:rsidP="00C92313">
      <w:pPr>
        <w:pBdr>
          <w:top w:val="nil"/>
          <w:left w:val="nil"/>
          <w:bottom w:val="nil"/>
          <w:right w:val="nil"/>
          <w:between w:val="nil"/>
        </w:pBdr>
        <w:tabs>
          <w:tab w:val="left" w:pos="284"/>
        </w:tabs>
        <w:jc w:val="right"/>
        <w:rPr>
          <w:color w:val="000000"/>
          <w:sz w:val="16"/>
          <w:szCs w:val="16"/>
        </w:rPr>
      </w:pPr>
      <w:r w:rsidRPr="00D81319">
        <w:rPr>
          <w:i/>
          <w:color w:val="000000"/>
          <w:sz w:val="16"/>
          <w:szCs w:val="16"/>
        </w:rPr>
        <w:t>………….....................................................................................</w:t>
      </w:r>
      <w:r w:rsidRPr="00D81319">
        <w:rPr>
          <w:i/>
          <w:color w:val="000000"/>
          <w:sz w:val="16"/>
          <w:szCs w:val="16"/>
        </w:rPr>
        <w:br/>
        <w:t xml:space="preserve">(podpis elektroniczny osoby uprawnionej </w:t>
      </w:r>
    </w:p>
    <w:p w14:paraId="04E2BF65" w14:textId="77777777" w:rsidR="00C92313" w:rsidRPr="00D81319" w:rsidRDefault="00C92313" w:rsidP="00C92313">
      <w:pPr>
        <w:pBdr>
          <w:top w:val="nil"/>
          <w:left w:val="nil"/>
          <w:bottom w:val="nil"/>
          <w:right w:val="nil"/>
          <w:between w:val="nil"/>
        </w:pBdr>
        <w:tabs>
          <w:tab w:val="left" w:pos="284"/>
        </w:tabs>
        <w:jc w:val="right"/>
        <w:rPr>
          <w:color w:val="000000"/>
          <w:sz w:val="16"/>
          <w:szCs w:val="16"/>
        </w:rPr>
      </w:pPr>
      <w:r w:rsidRPr="00D81319">
        <w:rPr>
          <w:i/>
          <w:color w:val="000000"/>
          <w:sz w:val="16"/>
          <w:szCs w:val="16"/>
        </w:rPr>
        <w:t>do reprezentacji Wykonawcy)</w:t>
      </w:r>
    </w:p>
    <w:p w14:paraId="09D5495B" w14:textId="77777777" w:rsidR="00C92313" w:rsidRPr="00D81319" w:rsidRDefault="00C92313" w:rsidP="00C92313">
      <w:pPr>
        <w:pBdr>
          <w:top w:val="nil"/>
          <w:left w:val="nil"/>
          <w:bottom w:val="nil"/>
          <w:right w:val="nil"/>
          <w:between w:val="nil"/>
        </w:pBdr>
        <w:tabs>
          <w:tab w:val="left" w:pos="284"/>
        </w:tabs>
        <w:jc w:val="right"/>
        <w:rPr>
          <w:color w:val="000000"/>
          <w:sz w:val="16"/>
          <w:szCs w:val="16"/>
        </w:rPr>
      </w:pPr>
    </w:p>
    <w:p w14:paraId="6784250B" w14:textId="7866A51D" w:rsidR="00C92313" w:rsidRPr="00C92313" w:rsidRDefault="00C92313" w:rsidP="00530DFA">
      <w:pPr>
        <w:widowControl w:val="0"/>
        <w:suppressAutoHyphens/>
        <w:spacing w:line="288" w:lineRule="auto"/>
        <w:rPr>
          <w:rFonts w:asciiTheme="minorHAnsi" w:eastAsia="Verdana" w:hAnsiTheme="minorHAnsi" w:cstheme="majorHAnsi"/>
          <w:b/>
          <w:color w:val="000000"/>
          <w:sz w:val="22"/>
          <w:szCs w:val="22"/>
        </w:rPr>
      </w:pPr>
    </w:p>
    <w:sectPr w:rsidR="00C92313" w:rsidRPr="00C92313">
      <w:pgSz w:w="11906" w:h="16838"/>
      <w:pgMar w:top="1258" w:right="1418" w:bottom="1276" w:left="1418" w:header="709" w:footer="62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600E1" w16cex:dateUtc="2024-05-08T11:47:00Z"/>
  <w16cex:commentExtensible w16cex:durableId="29E60138" w16cex:dateUtc="2024-05-08T11:48:00Z"/>
  <w16cex:commentExtensible w16cex:durableId="29E604B3" w16cex:dateUtc="2024-05-08T12:03:00Z"/>
  <w16cex:commentExtensible w16cex:durableId="29E601B5" w16cex:dateUtc="2024-05-08T11:50:00Z"/>
  <w16cex:commentExtensible w16cex:durableId="29E601CE" w16cex:dateUtc="2024-05-08T11:51:00Z"/>
  <w16cex:commentExtensible w16cex:durableId="29E70C01" w16cex:dateUtc="2024-05-09T0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952FA4" w16cid:durableId="29E5FA3A"/>
  <w16cid:commentId w16cid:paraId="0F9816F5" w16cid:durableId="29E600E1"/>
  <w16cid:commentId w16cid:paraId="7483246F" w16cid:durableId="29E5FA3B"/>
  <w16cid:commentId w16cid:paraId="118B4EBB" w16cid:durableId="29E60138"/>
  <w16cid:commentId w16cid:paraId="4E34144C" w16cid:durableId="29E5FA3C"/>
  <w16cid:commentId w16cid:paraId="6031C62E" w16cid:durableId="29E604B3"/>
  <w16cid:commentId w16cid:paraId="503275F3" w16cid:durableId="29E5FA3D"/>
  <w16cid:commentId w16cid:paraId="0FDDF357" w16cid:durableId="29E601B5"/>
  <w16cid:commentId w16cid:paraId="4084218B" w16cid:durableId="29E5FA3E"/>
  <w16cid:commentId w16cid:paraId="1B727934" w16cid:durableId="29E601CE"/>
  <w16cid:commentId w16cid:paraId="2E43FB7E" w16cid:durableId="29E5FA3F"/>
  <w16cid:commentId w16cid:paraId="6F8C02F6" w16cid:durableId="29E70C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FC90E" w14:textId="77777777" w:rsidR="00CB1A5A" w:rsidRDefault="00CB1A5A">
      <w:r>
        <w:separator/>
      </w:r>
    </w:p>
  </w:endnote>
  <w:endnote w:type="continuationSeparator" w:id="0">
    <w:p w14:paraId="15A6550E" w14:textId="77777777" w:rsidR="00CB1A5A" w:rsidRDefault="00CB1A5A">
      <w:r>
        <w:continuationSeparator/>
      </w:r>
    </w:p>
  </w:endnote>
  <w:endnote w:type="continuationNotice" w:id="1">
    <w:p w14:paraId="5D34D02B" w14:textId="77777777" w:rsidR="00CB1A5A" w:rsidRDefault="00CB1A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swiss"/>
    <w:pitch w:val="variable"/>
    <w:sig w:usb0="00000000" w:usb1="D200FDFF" w:usb2="0A246029" w:usb3="00000000" w:csb0="000001F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imesNewRoman">
    <w:panose1 w:val="00000000000000000000"/>
    <w:charset w:val="00"/>
    <w:family w:val="roman"/>
    <w:notTrueType/>
    <w:pitch w:val="default"/>
    <w:sig w:usb0="00000005" w:usb1="08070000" w:usb2="00000010" w:usb3="00000000" w:csb0="00020002"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21C83" w14:textId="6C622179" w:rsidR="00CB1A5A" w:rsidRPr="00933E95" w:rsidRDefault="00CB1A5A">
    <w:pPr>
      <w:pStyle w:val="Stopka"/>
      <w:ind w:right="360"/>
      <w:jc w:val="right"/>
      <w:rPr>
        <w:rFonts w:asciiTheme="majorHAnsi" w:hAnsiTheme="majorHAnsi" w:cstheme="majorHAnsi"/>
        <w:b/>
        <w:bCs/>
        <w:sz w:val="16"/>
        <w:szCs w:val="16"/>
      </w:rPr>
    </w:pPr>
    <w:r w:rsidRPr="00933E95">
      <w:rPr>
        <w:rStyle w:val="Numerstrony"/>
        <w:rFonts w:asciiTheme="majorHAnsi" w:hAnsiTheme="majorHAnsi" w:cstheme="majorHAnsi"/>
        <w:b/>
        <w:bCs/>
      </w:rPr>
      <w:fldChar w:fldCharType="begin"/>
    </w:r>
    <w:r w:rsidRPr="00933E95">
      <w:rPr>
        <w:rStyle w:val="Numerstrony"/>
        <w:rFonts w:asciiTheme="majorHAnsi" w:hAnsiTheme="majorHAnsi" w:cstheme="majorHAnsi"/>
        <w:b/>
        <w:bCs/>
      </w:rPr>
      <w:instrText xml:space="preserve"> PAGE </w:instrText>
    </w:r>
    <w:r w:rsidRPr="00933E95">
      <w:rPr>
        <w:rStyle w:val="Numerstrony"/>
        <w:rFonts w:asciiTheme="majorHAnsi" w:hAnsiTheme="majorHAnsi" w:cstheme="majorHAnsi"/>
        <w:b/>
        <w:bCs/>
      </w:rPr>
      <w:fldChar w:fldCharType="separate"/>
    </w:r>
    <w:r w:rsidR="00366954">
      <w:rPr>
        <w:rStyle w:val="Numerstrony"/>
        <w:rFonts w:asciiTheme="majorHAnsi" w:hAnsiTheme="majorHAnsi" w:cstheme="majorHAnsi"/>
        <w:b/>
        <w:bCs/>
        <w:noProof/>
      </w:rPr>
      <w:t>2</w:t>
    </w:r>
    <w:r w:rsidRPr="00933E95">
      <w:rPr>
        <w:rStyle w:val="Numerstrony"/>
        <w:rFonts w:asciiTheme="majorHAnsi" w:hAnsiTheme="majorHAnsi" w:cstheme="majorHAns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2D60C" w14:textId="77777777" w:rsidR="00CB1A5A" w:rsidRDefault="00CB1A5A">
      <w:r>
        <w:separator/>
      </w:r>
    </w:p>
  </w:footnote>
  <w:footnote w:type="continuationSeparator" w:id="0">
    <w:p w14:paraId="49BC7D86" w14:textId="77777777" w:rsidR="00CB1A5A" w:rsidRDefault="00CB1A5A">
      <w:r>
        <w:continuationSeparator/>
      </w:r>
    </w:p>
  </w:footnote>
  <w:footnote w:type="continuationNotice" w:id="1">
    <w:p w14:paraId="2C58BC78" w14:textId="77777777" w:rsidR="00CB1A5A" w:rsidRDefault="00CB1A5A"/>
  </w:footnote>
  <w:footnote w:id="2">
    <w:p w14:paraId="629FB074" w14:textId="6F6F30FD" w:rsidR="00CB1A5A" w:rsidRPr="002442DC" w:rsidRDefault="00CB1A5A">
      <w:pPr>
        <w:pStyle w:val="Tekstprzypisudolnego"/>
        <w:rPr>
          <w:rFonts w:asciiTheme="majorHAnsi" w:hAnsiTheme="majorHAnsi" w:cstheme="majorHAnsi"/>
        </w:rPr>
      </w:pPr>
      <w:r w:rsidRPr="002442DC">
        <w:rPr>
          <w:rStyle w:val="Odwoanieprzypisudolnego"/>
          <w:rFonts w:asciiTheme="majorHAnsi" w:hAnsiTheme="majorHAnsi" w:cstheme="majorHAnsi"/>
        </w:rPr>
        <w:footnoteRef/>
      </w:r>
      <w:r w:rsidRPr="002442DC">
        <w:rPr>
          <w:rFonts w:asciiTheme="majorHAnsi" w:hAnsiTheme="majorHAnsi" w:cstheme="majorHAnsi"/>
        </w:rPr>
        <w:t xml:space="preserve"> Ustawa z dnia 11 września 2019 r. – Prawo zamówień publicznych </w:t>
      </w:r>
    </w:p>
  </w:footnote>
  <w:footnote w:id="3">
    <w:p w14:paraId="2F22B623" w14:textId="5F98ED11" w:rsidR="00CB1A5A" w:rsidRDefault="00CB1A5A" w:rsidP="00284D4F">
      <w:pPr>
        <w:pStyle w:val="Tekstprzypisudolnego"/>
      </w:pPr>
      <w:r w:rsidRPr="001A535E">
        <w:rPr>
          <w:rStyle w:val="Odwoanieprzypisudolnego"/>
          <w:rFonts w:asciiTheme="minorHAnsi" w:hAnsiTheme="minorHAnsi" w:cstheme="minorHAnsi"/>
        </w:rPr>
        <w:footnoteRef/>
      </w:r>
      <w:r w:rsidRPr="001A535E">
        <w:rPr>
          <w:rFonts w:asciiTheme="minorHAnsi" w:hAnsiTheme="minorHAnsi" w:cstheme="minorHAnsi"/>
          <w:sz w:val="16"/>
          <w:szCs w:val="16"/>
        </w:rPr>
        <w:t xml:space="preserve"> </w:t>
      </w:r>
      <w:r w:rsidRPr="00812522">
        <w:rPr>
          <w:rFonts w:asciiTheme="minorHAnsi" w:hAnsiTheme="minorHAnsi" w:cstheme="minorHAnsi"/>
        </w:rPr>
        <w:t>Ustawa z dnia 23 kwietnia 1964 r. – Kodeks cywilny</w:t>
      </w:r>
    </w:p>
  </w:footnote>
  <w:footnote w:id="4">
    <w:p w14:paraId="6AE59A35" w14:textId="77777777" w:rsidR="00CB1A5A" w:rsidRPr="00812522" w:rsidRDefault="00CB1A5A" w:rsidP="008F1EAC">
      <w:pPr>
        <w:pStyle w:val="Tekstprzypisudolnego"/>
        <w:rPr>
          <w:rFonts w:asciiTheme="majorHAnsi" w:hAnsiTheme="majorHAnsi" w:cstheme="majorHAnsi"/>
        </w:rPr>
      </w:pPr>
      <w:r w:rsidRPr="00812522">
        <w:rPr>
          <w:rStyle w:val="Odwoanieprzypisudolnego"/>
          <w:rFonts w:asciiTheme="majorHAnsi" w:hAnsiTheme="majorHAnsi" w:cstheme="majorHAnsi"/>
        </w:rPr>
        <w:footnoteRef/>
      </w:r>
      <w:r w:rsidRPr="00812522">
        <w:rPr>
          <w:rFonts w:asciiTheme="majorHAnsi" w:hAnsiTheme="majorHAnsi" w:cstheme="majorHAnsi"/>
        </w:rPr>
        <w:t xml:space="preserve"> Ustawa z dnia 13 kwietnia 2022 r. – o szczególnych rozwiązaniach w zakresie przeciwdziałania wspieraniu agresji na Ukrainę oraz służących ochronie bezpieczeństwa narodowego (Dz. U. z 2022 r., poz. 835)</w:t>
      </w:r>
    </w:p>
  </w:footnote>
  <w:footnote w:id="5">
    <w:p w14:paraId="5EA5364D" w14:textId="42F8F75A" w:rsidR="00CB1A5A" w:rsidRPr="00812522" w:rsidRDefault="00CB1A5A">
      <w:pPr>
        <w:pStyle w:val="Tekstprzypisudolnego"/>
        <w:rPr>
          <w:rFonts w:asciiTheme="majorHAnsi" w:hAnsiTheme="majorHAnsi" w:cstheme="majorHAnsi"/>
        </w:rPr>
      </w:pPr>
      <w:r w:rsidRPr="00812522">
        <w:rPr>
          <w:rStyle w:val="Odwoanieprzypisudolnego"/>
          <w:rFonts w:asciiTheme="majorHAnsi" w:hAnsiTheme="majorHAnsi" w:cstheme="majorHAnsi"/>
        </w:rPr>
        <w:footnoteRef/>
      </w:r>
      <w:r w:rsidRPr="00812522">
        <w:rPr>
          <w:rFonts w:asciiTheme="majorHAnsi" w:hAnsiTheme="majorHAnsi" w:cstheme="majorHAnsi"/>
        </w:rPr>
        <w:t xml:space="preserve"> </w:t>
      </w:r>
      <w:r w:rsidRPr="00812522">
        <w:rPr>
          <w:rFonts w:asciiTheme="majorHAnsi" w:hAnsiTheme="majorHAnsi" w:cstheme="majorHAnsi"/>
          <w:i/>
          <w:iCs/>
        </w:rPr>
        <w:t>wniosek o dopuszczenie do udziału w postępowaniu składany przez Wykonawcę w odpowiedzi na publiczne ogłoszenie o Zamówieniu</w:t>
      </w:r>
    </w:p>
  </w:footnote>
  <w:footnote w:id="6">
    <w:p w14:paraId="69650EC0" w14:textId="09AF2C4A" w:rsidR="00CB1A5A" w:rsidRDefault="00CB1A5A" w:rsidP="009E7A52">
      <w:pPr>
        <w:pStyle w:val="Tekstprzypisudolnego"/>
        <w:jc w:val="both"/>
      </w:pPr>
      <w:r w:rsidRPr="00812522">
        <w:rPr>
          <w:rStyle w:val="Odwoanieprzypisudolnego"/>
          <w:rFonts w:asciiTheme="majorHAnsi" w:hAnsiTheme="majorHAnsi" w:cstheme="majorHAnsi"/>
        </w:rPr>
        <w:footnoteRef/>
      </w:r>
      <w:r w:rsidRPr="00812522">
        <w:rPr>
          <w:rFonts w:asciiTheme="majorHAnsi" w:hAnsiTheme="majorHAnsi" w:cstheme="majorHAnsi"/>
        </w:rPr>
        <w:t xml:space="preserve"> </w:t>
      </w:r>
      <w:r w:rsidRPr="00812522">
        <w:rPr>
          <w:rFonts w:asciiTheme="majorHAnsi" w:hAnsiTheme="majorHAnsi" w:cstheme="majorHAnsi"/>
          <w:i/>
          <w:iCs/>
        </w:rPr>
        <w:t>Jednolity Europejski Dokument Zamówienia sporządzony zgodnie z formularzem określonym w Rozporządzeniu wykonawczym Komisji (UE) 2016/7 z dnia 5 stycznia 2016 roku ustanawiającym standardowy formularz jednolitego europejskiego dokumentu zamówienia</w:t>
      </w:r>
    </w:p>
  </w:footnote>
  <w:footnote w:id="7">
    <w:p w14:paraId="7184B7EF" w14:textId="7EFF4F2C" w:rsidR="00CB1A5A" w:rsidRPr="00812522" w:rsidRDefault="00CB1A5A">
      <w:pPr>
        <w:pStyle w:val="Tekstprzypisudolnego"/>
        <w:rPr>
          <w:rFonts w:asciiTheme="majorHAnsi" w:hAnsiTheme="majorHAnsi" w:cstheme="majorHAnsi"/>
        </w:rPr>
      </w:pPr>
      <w:r w:rsidRPr="00812522">
        <w:rPr>
          <w:rStyle w:val="Odwoanieprzypisudolnego"/>
          <w:rFonts w:asciiTheme="majorHAnsi" w:hAnsiTheme="majorHAnsi" w:cstheme="majorHAnsi"/>
        </w:rPr>
        <w:footnoteRef/>
      </w:r>
      <w:r w:rsidRPr="00812522">
        <w:rPr>
          <w:rFonts w:asciiTheme="majorHAnsi" w:hAnsiTheme="majorHAnsi" w:cstheme="majorHAnsi"/>
        </w:rPr>
        <w:t xml:space="preserve"> Ustawa z dnia 16 kwietnia 1993 r. – o zwalczaniu nieuczciwej konkurencji (Dz. U. z 2020 r. poz. 1913)</w:t>
      </w:r>
    </w:p>
  </w:footnote>
  <w:footnote w:id="8">
    <w:p w14:paraId="1F2EBBF3" w14:textId="77777777" w:rsidR="00CB1A5A" w:rsidRPr="002F6DD9" w:rsidRDefault="00CB1A5A" w:rsidP="00267663">
      <w:pPr>
        <w:pStyle w:val="Tekstprzypisudolnego"/>
        <w:rPr>
          <w:rFonts w:ascii="Verdana" w:hAnsi="Verdana"/>
          <w:sz w:val="14"/>
          <w:szCs w:val="14"/>
        </w:rPr>
      </w:pPr>
      <w:r w:rsidRPr="002F6DD9">
        <w:rPr>
          <w:rStyle w:val="Odwoanieprzypisudolnego"/>
          <w:rFonts w:ascii="Verdana" w:hAnsi="Verdana"/>
          <w:sz w:val="14"/>
          <w:szCs w:val="14"/>
        </w:rPr>
        <w:footnoteRef/>
      </w:r>
      <w:r w:rsidRPr="002F6DD9">
        <w:rPr>
          <w:rFonts w:ascii="Verdana" w:hAnsi="Verdana"/>
          <w:sz w:val="14"/>
          <w:szCs w:val="14"/>
        </w:rPr>
        <w:t xml:space="preserve"> </w:t>
      </w:r>
      <w:r w:rsidRPr="002F6DD9">
        <w:rPr>
          <w:rFonts w:ascii="Verdana" w:eastAsia="Calibri" w:hAnsi="Verdana" w:cs="Arial"/>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9">
    <w:p w14:paraId="368523C5" w14:textId="77777777" w:rsidR="00CB1A5A" w:rsidRPr="002F6DD9" w:rsidRDefault="00CB1A5A" w:rsidP="00267663">
      <w:pPr>
        <w:pStyle w:val="Tekstprzypisudolnego"/>
        <w:rPr>
          <w:rFonts w:ascii="Verdana" w:hAnsi="Verdana"/>
          <w:sz w:val="14"/>
          <w:szCs w:val="14"/>
        </w:rPr>
      </w:pPr>
      <w:r w:rsidRPr="002F6DD9">
        <w:rPr>
          <w:rStyle w:val="Odwoanieprzypisudolnego"/>
          <w:rFonts w:ascii="Verdana" w:hAnsi="Verdana"/>
          <w:sz w:val="14"/>
          <w:szCs w:val="14"/>
        </w:rPr>
        <w:footnoteRef/>
      </w:r>
      <w:r w:rsidRPr="002F6DD9">
        <w:rPr>
          <w:rFonts w:ascii="Verdana" w:hAnsi="Verdana"/>
          <w:sz w:val="14"/>
          <w:szCs w:val="14"/>
        </w:rPr>
        <w:t xml:space="preserve"> </w:t>
      </w:r>
      <w:r w:rsidRPr="002F6DD9">
        <w:rPr>
          <w:rFonts w:ascii="Verdana" w:eastAsia="Calibri" w:hAnsi="Verdana" w:cs="Arial"/>
          <w:color w:val="000000"/>
          <w:sz w:val="14"/>
          <w:szCs w:val="14"/>
        </w:rPr>
        <w:t xml:space="preserve">W przypadku gdy wykonawca </w:t>
      </w:r>
      <w:r w:rsidRPr="002F6DD9">
        <w:rPr>
          <w:rFonts w:ascii="Verdana" w:eastAsia="Calibri" w:hAnsi="Verdana"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F6728" w14:textId="544AFAE4" w:rsidR="00CB1A5A" w:rsidRDefault="00CB1A5A">
    <w:pPr>
      <w:pStyle w:val="Nagwek"/>
    </w:pPr>
    <w:r>
      <w:rPr>
        <w:noProof/>
      </w:rPr>
      <w:drawing>
        <wp:inline distT="0" distB="0" distL="0" distR="0" wp14:anchorId="6CFC5FB9" wp14:editId="260195E4">
          <wp:extent cx="3183255" cy="69024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3255" cy="690245"/>
                  </a:xfrm>
                  <a:prstGeom prst="rect">
                    <a:avLst/>
                  </a:prstGeom>
                  <a:noFill/>
                  <a:ln>
                    <a:noFill/>
                  </a:ln>
                </pic:spPr>
              </pic:pic>
            </a:graphicData>
          </a:graphic>
        </wp:inline>
      </w:drawing>
    </w:r>
  </w:p>
  <w:p w14:paraId="3DF4D68E" w14:textId="77777777" w:rsidR="00CB1A5A" w:rsidRDefault="00CB1A5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024BB18"/>
    <w:name w:val="WW8Num5"/>
    <w:lvl w:ilvl="0">
      <w:start w:val="1"/>
      <w:numFmt w:val="decimal"/>
      <w:lvlText w:val="%1."/>
      <w:lvlJc w:val="left"/>
      <w:pPr>
        <w:tabs>
          <w:tab w:val="num" w:pos="0"/>
        </w:tabs>
        <w:ind w:left="283" w:hanging="283"/>
      </w:pPr>
      <w:rPr>
        <w:rFonts w:asciiTheme="minorHAnsi" w:eastAsia="Times New Roman" w:hAnsiTheme="minorHAnsi" w:cstheme="minorHAnsi"/>
        <w:b/>
        <w:bCs w:val="0"/>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8"/>
    <w:multiLevelType w:val="hybridMultilevel"/>
    <w:tmpl w:val="00000008"/>
    <w:name w:val="WW8Num11"/>
    <w:lvl w:ilvl="0" w:tplc="2BFE1A46">
      <w:start w:val="1"/>
      <w:numFmt w:val="decimal"/>
      <w:lvlText w:val="%1)"/>
      <w:lvlJc w:val="left"/>
      <w:pPr>
        <w:tabs>
          <w:tab w:val="num" w:pos="0"/>
        </w:tabs>
        <w:ind w:left="1429" w:hanging="360"/>
      </w:pPr>
      <w:rPr>
        <w:rFonts w:ascii="Verdana" w:hAnsi="Verdana" w:cs="Verdana"/>
        <w:b w:val="0"/>
        <w:sz w:val="20"/>
        <w:szCs w:val="20"/>
      </w:rPr>
    </w:lvl>
    <w:lvl w:ilvl="1" w:tplc="4A701F90">
      <w:numFmt w:val="decimal"/>
      <w:lvlText w:val=""/>
      <w:lvlJc w:val="left"/>
    </w:lvl>
    <w:lvl w:ilvl="2" w:tplc="581EFE4E">
      <w:numFmt w:val="decimal"/>
      <w:lvlText w:val=""/>
      <w:lvlJc w:val="left"/>
    </w:lvl>
    <w:lvl w:ilvl="3" w:tplc="C162557A">
      <w:numFmt w:val="decimal"/>
      <w:lvlText w:val=""/>
      <w:lvlJc w:val="left"/>
    </w:lvl>
    <w:lvl w:ilvl="4" w:tplc="87B476D0">
      <w:numFmt w:val="decimal"/>
      <w:lvlText w:val=""/>
      <w:lvlJc w:val="left"/>
    </w:lvl>
    <w:lvl w:ilvl="5" w:tplc="7174E522">
      <w:numFmt w:val="decimal"/>
      <w:lvlText w:val=""/>
      <w:lvlJc w:val="left"/>
    </w:lvl>
    <w:lvl w:ilvl="6" w:tplc="08309088">
      <w:numFmt w:val="decimal"/>
      <w:lvlText w:val=""/>
      <w:lvlJc w:val="left"/>
    </w:lvl>
    <w:lvl w:ilvl="7" w:tplc="2D0A349A">
      <w:numFmt w:val="decimal"/>
      <w:lvlText w:val=""/>
      <w:lvlJc w:val="left"/>
    </w:lvl>
    <w:lvl w:ilvl="8" w:tplc="7CE25524">
      <w:numFmt w:val="decimal"/>
      <w:lvlText w:val=""/>
      <w:lvlJc w:val="left"/>
    </w:lvl>
  </w:abstractNum>
  <w:abstractNum w:abstractNumId="2" w15:restartNumberingAfterBreak="0">
    <w:nsid w:val="0000000E"/>
    <w:multiLevelType w:val="multilevel"/>
    <w:tmpl w:val="B85E9254"/>
    <w:name w:val="WW8Num18"/>
    <w:lvl w:ilvl="0">
      <w:start w:val="1"/>
      <w:numFmt w:val="lowerLetter"/>
      <w:lvlText w:val="%1."/>
      <w:lvlJc w:val="left"/>
      <w:pPr>
        <w:tabs>
          <w:tab w:val="num" w:pos="720"/>
        </w:tabs>
        <w:ind w:left="720" w:hanging="360"/>
      </w:pPr>
      <w:rPr>
        <w:b w:val="0"/>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2"/>
    <w:multiLevelType w:val="hybridMultilevel"/>
    <w:tmpl w:val="CD92D39A"/>
    <w:name w:val="WW8Num23"/>
    <w:lvl w:ilvl="0" w:tplc="B7E0AFD8">
      <w:start w:val="1"/>
      <w:numFmt w:val="lowerLetter"/>
      <w:lvlText w:val="%1."/>
      <w:lvlJc w:val="left"/>
      <w:pPr>
        <w:tabs>
          <w:tab w:val="num" w:pos="1200"/>
        </w:tabs>
        <w:ind w:left="1200" w:hanging="360"/>
      </w:pPr>
    </w:lvl>
    <w:lvl w:ilvl="1" w:tplc="703E7ED8">
      <w:start w:val="1"/>
      <w:numFmt w:val="decimal"/>
      <w:lvlText w:val="%2)"/>
      <w:lvlJc w:val="left"/>
      <w:pPr>
        <w:tabs>
          <w:tab w:val="num" w:pos="2250"/>
        </w:tabs>
        <w:ind w:left="2250" w:hanging="690"/>
      </w:pPr>
    </w:lvl>
    <w:lvl w:ilvl="2" w:tplc="8272D61E">
      <w:start w:val="1"/>
      <w:numFmt w:val="lowerLetter"/>
      <w:lvlText w:val="%3)"/>
      <w:lvlJc w:val="left"/>
      <w:pPr>
        <w:tabs>
          <w:tab w:val="num" w:pos="2820"/>
        </w:tabs>
        <w:ind w:left="2820" w:hanging="360"/>
      </w:pPr>
    </w:lvl>
    <w:lvl w:ilvl="3" w:tplc="BB740500">
      <w:start w:val="1"/>
      <w:numFmt w:val="decimal"/>
      <w:lvlText w:val="%4."/>
      <w:lvlJc w:val="left"/>
      <w:pPr>
        <w:tabs>
          <w:tab w:val="num" w:pos="3360"/>
        </w:tabs>
        <w:ind w:left="3360" w:hanging="360"/>
      </w:pPr>
      <w:rPr>
        <w:b/>
        <w:i w:val="0"/>
      </w:rPr>
    </w:lvl>
    <w:lvl w:ilvl="4" w:tplc="1C74DA2C">
      <w:start w:val="1"/>
      <w:numFmt w:val="decimal"/>
      <w:lvlText w:val="%5."/>
      <w:lvlJc w:val="left"/>
      <w:pPr>
        <w:tabs>
          <w:tab w:val="num" w:pos="3600"/>
        </w:tabs>
        <w:ind w:left="3600" w:hanging="360"/>
      </w:pPr>
      <w:rPr>
        <w:b/>
      </w:rPr>
    </w:lvl>
    <w:lvl w:ilvl="5" w:tplc="546AF7A6">
      <w:start w:val="1"/>
      <w:numFmt w:val="decimal"/>
      <w:lvlText w:val="%6."/>
      <w:lvlJc w:val="left"/>
      <w:pPr>
        <w:tabs>
          <w:tab w:val="num" w:pos="4320"/>
        </w:tabs>
        <w:ind w:left="4320" w:hanging="360"/>
      </w:pPr>
    </w:lvl>
    <w:lvl w:ilvl="6" w:tplc="51A6B974">
      <w:start w:val="1"/>
      <w:numFmt w:val="decimal"/>
      <w:lvlText w:val="%7."/>
      <w:lvlJc w:val="left"/>
      <w:pPr>
        <w:tabs>
          <w:tab w:val="num" w:pos="5040"/>
        </w:tabs>
        <w:ind w:left="5040" w:hanging="360"/>
      </w:pPr>
    </w:lvl>
    <w:lvl w:ilvl="7" w:tplc="0B587A90">
      <w:start w:val="1"/>
      <w:numFmt w:val="decimal"/>
      <w:lvlText w:val="%8."/>
      <w:lvlJc w:val="left"/>
      <w:pPr>
        <w:tabs>
          <w:tab w:val="num" w:pos="5760"/>
        </w:tabs>
        <w:ind w:left="5760" w:hanging="360"/>
      </w:pPr>
    </w:lvl>
    <w:lvl w:ilvl="8" w:tplc="817C11B6">
      <w:start w:val="1"/>
      <w:numFmt w:val="decimal"/>
      <w:lvlText w:val="%9."/>
      <w:lvlJc w:val="left"/>
      <w:pPr>
        <w:tabs>
          <w:tab w:val="num" w:pos="6480"/>
        </w:tabs>
        <w:ind w:left="6480" w:hanging="360"/>
      </w:pPr>
    </w:lvl>
  </w:abstractNum>
  <w:abstractNum w:abstractNumId="4" w15:restartNumberingAfterBreak="0">
    <w:nsid w:val="00000014"/>
    <w:multiLevelType w:val="multilevel"/>
    <w:tmpl w:val="5AA254D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15"/>
    <w:multiLevelType w:val="multilevel"/>
    <w:tmpl w:val="F52C6360"/>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2B75E5A"/>
    <w:multiLevelType w:val="multilevel"/>
    <w:tmpl w:val="D0C6F55A"/>
    <w:lvl w:ilvl="0">
      <w:start w:val="18"/>
      <w:numFmt w:val="decimal"/>
      <w:lvlText w:val="%1."/>
      <w:lvlJc w:val="left"/>
      <w:pPr>
        <w:ind w:left="405" w:hanging="405"/>
      </w:pPr>
      <w:rPr>
        <w:rFonts w:asciiTheme="minorHAnsi" w:hAnsiTheme="minorHAnsi" w:cstheme="minorHAnsi" w:hint="default"/>
        <w:color w:val="000000"/>
        <w:sz w:val="20"/>
      </w:rPr>
    </w:lvl>
    <w:lvl w:ilvl="1">
      <w:start w:val="1"/>
      <w:numFmt w:val="decimal"/>
      <w:lvlText w:val="%1.%2."/>
      <w:lvlJc w:val="left"/>
      <w:pPr>
        <w:ind w:left="720" w:hanging="720"/>
      </w:pPr>
      <w:rPr>
        <w:rFonts w:asciiTheme="minorHAnsi" w:hAnsiTheme="minorHAnsi" w:cstheme="minorHAnsi" w:hint="default"/>
        <w:b w:val="0"/>
        <w:color w:val="000000"/>
        <w:sz w:val="20"/>
      </w:rPr>
    </w:lvl>
    <w:lvl w:ilvl="2">
      <w:start w:val="1"/>
      <w:numFmt w:val="decimal"/>
      <w:lvlText w:val="%1.%2.%3."/>
      <w:lvlJc w:val="left"/>
      <w:pPr>
        <w:ind w:left="720" w:hanging="720"/>
      </w:pPr>
      <w:rPr>
        <w:rFonts w:asciiTheme="minorHAnsi" w:hAnsiTheme="minorHAnsi" w:cstheme="minorHAnsi" w:hint="default"/>
        <w:color w:val="000000"/>
        <w:sz w:val="20"/>
      </w:rPr>
    </w:lvl>
    <w:lvl w:ilvl="3">
      <w:start w:val="1"/>
      <w:numFmt w:val="decimal"/>
      <w:lvlText w:val="%1.%2.%3.%4."/>
      <w:lvlJc w:val="left"/>
      <w:pPr>
        <w:ind w:left="1080" w:hanging="1080"/>
      </w:pPr>
      <w:rPr>
        <w:rFonts w:asciiTheme="minorHAnsi" w:hAnsiTheme="minorHAnsi" w:cstheme="minorHAnsi" w:hint="default"/>
        <w:color w:val="000000"/>
        <w:sz w:val="20"/>
      </w:rPr>
    </w:lvl>
    <w:lvl w:ilvl="4">
      <w:start w:val="1"/>
      <w:numFmt w:val="decimal"/>
      <w:lvlText w:val="%1.%2.%3.%4.%5."/>
      <w:lvlJc w:val="left"/>
      <w:pPr>
        <w:ind w:left="1080" w:hanging="1080"/>
      </w:pPr>
      <w:rPr>
        <w:rFonts w:asciiTheme="minorHAnsi" w:hAnsiTheme="minorHAnsi" w:cstheme="minorHAnsi" w:hint="default"/>
        <w:color w:val="000000"/>
        <w:sz w:val="20"/>
      </w:rPr>
    </w:lvl>
    <w:lvl w:ilvl="5">
      <w:start w:val="1"/>
      <w:numFmt w:val="decimal"/>
      <w:lvlText w:val="%1.%2.%3.%4.%5.%6."/>
      <w:lvlJc w:val="left"/>
      <w:pPr>
        <w:ind w:left="1440" w:hanging="1440"/>
      </w:pPr>
      <w:rPr>
        <w:rFonts w:asciiTheme="minorHAnsi" w:hAnsiTheme="minorHAnsi" w:cstheme="minorHAnsi" w:hint="default"/>
        <w:color w:val="000000"/>
        <w:sz w:val="20"/>
      </w:rPr>
    </w:lvl>
    <w:lvl w:ilvl="6">
      <w:start w:val="1"/>
      <w:numFmt w:val="decimal"/>
      <w:lvlText w:val="%1.%2.%3.%4.%5.%6.%7."/>
      <w:lvlJc w:val="left"/>
      <w:pPr>
        <w:ind w:left="1440" w:hanging="1440"/>
      </w:pPr>
      <w:rPr>
        <w:rFonts w:asciiTheme="minorHAnsi" w:hAnsiTheme="minorHAnsi" w:cstheme="minorHAnsi" w:hint="default"/>
        <w:color w:val="000000"/>
        <w:sz w:val="20"/>
      </w:rPr>
    </w:lvl>
    <w:lvl w:ilvl="7">
      <w:start w:val="1"/>
      <w:numFmt w:val="decimal"/>
      <w:lvlText w:val="%1.%2.%3.%4.%5.%6.%7.%8."/>
      <w:lvlJc w:val="left"/>
      <w:pPr>
        <w:ind w:left="1800" w:hanging="1800"/>
      </w:pPr>
      <w:rPr>
        <w:rFonts w:asciiTheme="minorHAnsi" w:hAnsiTheme="minorHAnsi" w:cstheme="minorHAnsi" w:hint="default"/>
        <w:color w:val="000000"/>
        <w:sz w:val="20"/>
      </w:rPr>
    </w:lvl>
    <w:lvl w:ilvl="8">
      <w:start w:val="1"/>
      <w:numFmt w:val="decimal"/>
      <w:lvlText w:val="%1.%2.%3.%4.%5.%6.%7.%8.%9."/>
      <w:lvlJc w:val="left"/>
      <w:pPr>
        <w:ind w:left="1800" w:hanging="1800"/>
      </w:pPr>
      <w:rPr>
        <w:rFonts w:asciiTheme="minorHAnsi" w:hAnsiTheme="minorHAnsi" w:cstheme="minorHAnsi" w:hint="default"/>
        <w:color w:val="000000"/>
        <w:sz w:val="20"/>
      </w:rPr>
    </w:lvl>
  </w:abstractNum>
  <w:abstractNum w:abstractNumId="7" w15:restartNumberingAfterBreak="0">
    <w:nsid w:val="06732282"/>
    <w:multiLevelType w:val="hybridMultilevel"/>
    <w:tmpl w:val="1726580C"/>
    <w:lvl w:ilvl="0" w:tplc="55146E9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06B4677E"/>
    <w:multiLevelType w:val="hybridMultilevel"/>
    <w:tmpl w:val="2A6604B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06C3280B"/>
    <w:multiLevelType w:val="hybridMultilevel"/>
    <w:tmpl w:val="0B4E12EA"/>
    <w:lvl w:ilvl="0" w:tplc="D45A41CE">
      <w:start w:val="1"/>
      <w:numFmt w:val="decimal"/>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10" w15:restartNumberingAfterBreak="0">
    <w:nsid w:val="10A25945"/>
    <w:multiLevelType w:val="hybridMultilevel"/>
    <w:tmpl w:val="E3A27920"/>
    <w:lvl w:ilvl="0" w:tplc="4B461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78F737B"/>
    <w:multiLevelType w:val="hybridMultilevel"/>
    <w:tmpl w:val="7282767C"/>
    <w:lvl w:ilvl="0" w:tplc="48DC89FA">
      <w:start w:val="1"/>
      <w:numFmt w:val="lowerLetter"/>
      <w:lvlText w:val="%1)"/>
      <w:lvlJc w:val="left"/>
      <w:pPr>
        <w:ind w:left="1069" w:hanging="360"/>
      </w:pPr>
      <w:rPr>
        <w:rFonts w:cs="Verdana" w:hint="default"/>
      </w:rPr>
    </w:lvl>
    <w:lvl w:ilvl="1" w:tplc="8ADA4776">
      <w:start w:val="1"/>
      <w:numFmt w:val="decimal"/>
      <w:lvlText w:val="%2)"/>
      <w:lvlJc w:val="left"/>
      <w:pPr>
        <w:ind w:left="2134" w:hanging="705"/>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9034A6C"/>
    <w:multiLevelType w:val="multilevel"/>
    <w:tmpl w:val="AD58BCC8"/>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15:restartNumberingAfterBreak="0">
    <w:nsid w:val="192A0AC2"/>
    <w:multiLevelType w:val="multilevel"/>
    <w:tmpl w:val="58008FB8"/>
    <w:lvl w:ilvl="0">
      <w:start w:val="7"/>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1AEA28BE"/>
    <w:multiLevelType w:val="hybridMultilevel"/>
    <w:tmpl w:val="6826EE1A"/>
    <w:lvl w:ilvl="0" w:tplc="4EAA2C7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5" w15:restartNumberingAfterBreak="0">
    <w:nsid w:val="1C24597B"/>
    <w:multiLevelType w:val="hybridMultilevel"/>
    <w:tmpl w:val="45AA1BFC"/>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324F39"/>
    <w:multiLevelType w:val="hybridMultilevel"/>
    <w:tmpl w:val="D0ACEF5A"/>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16420A1"/>
    <w:multiLevelType w:val="hybridMultilevel"/>
    <w:tmpl w:val="759EA598"/>
    <w:lvl w:ilvl="0" w:tplc="FDA42624">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175356D"/>
    <w:multiLevelType w:val="hybridMultilevel"/>
    <w:tmpl w:val="B6A41FEA"/>
    <w:lvl w:ilvl="0" w:tplc="695C8674">
      <w:start w:val="1"/>
      <w:numFmt w:val="decimal"/>
      <w:lvlText w:val="%1)"/>
      <w:lvlJc w:val="left"/>
      <w:pPr>
        <w:ind w:left="1099" w:hanging="390"/>
      </w:pPr>
      <w:rPr>
        <w:rFonts w:hint="default"/>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25532AF1"/>
    <w:multiLevelType w:val="multilevel"/>
    <w:tmpl w:val="BFFC98BC"/>
    <w:lvl w:ilvl="0">
      <w:start w:val="1"/>
      <w:numFmt w:val="decimal"/>
      <w:lvlText w:val="%1)"/>
      <w:lvlJc w:val="left"/>
      <w:pPr>
        <w:ind w:left="259" w:firstLine="0"/>
      </w:pPr>
      <w:rPr>
        <w:rFonts w:ascii="Verdana" w:eastAsia="Verdana" w:hAnsi="Verdana" w:cs="Verdana"/>
        <w:b w:val="0"/>
        <w:i/>
        <w:iCs/>
        <w:strike w:val="0"/>
        <w:dstrike w:val="0"/>
        <w:color w:val="000000"/>
        <w:position w:val="0"/>
        <w:sz w:val="14"/>
        <w:szCs w:val="18"/>
        <w:u w:val="none" w:color="000000"/>
        <w:shd w:val="clear" w:color="auto" w:fill="auto"/>
        <w:vertAlign w:val="baseline"/>
      </w:rPr>
    </w:lvl>
    <w:lvl w:ilvl="1">
      <w:start w:val="1"/>
      <w:numFmt w:val="lowerLetter"/>
      <w:lvlText w:val="%2"/>
      <w:lvlJc w:val="left"/>
      <w:pPr>
        <w:ind w:left="109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2">
      <w:start w:val="1"/>
      <w:numFmt w:val="lowerRoman"/>
      <w:lvlText w:val="%3"/>
      <w:lvlJc w:val="left"/>
      <w:pPr>
        <w:ind w:left="181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3">
      <w:start w:val="1"/>
      <w:numFmt w:val="decimal"/>
      <w:lvlText w:val="%4"/>
      <w:lvlJc w:val="left"/>
      <w:pPr>
        <w:ind w:left="253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4">
      <w:start w:val="1"/>
      <w:numFmt w:val="lowerLetter"/>
      <w:lvlText w:val="%5"/>
      <w:lvlJc w:val="left"/>
      <w:pPr>
        <w:ind w:left="325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5">
      <w:start w:val="1"/>
      <w:numFmt w:val="lowerRoman"/>
      <w:lvlText w:val="%6"/>
      <w:lvlJc w:val="left"/>
      <w:pPr>
        <w:ind w:left="397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6">
      <w:start w:val="1"/>
      <w:numFmt w:val="decimal"/>
      <w:lvlText w:val="%7"/>
      <w:lvlJc w:val="left"/>
      <w:pPr>
        <w:ind w:left="469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7">
      <w:start w:val="1"/>
      <w:numFmt w:val="lowerLetter"/>
      <w:lvlText w:val="%8"/>
      <w:lvlJc w:val="left"/>
      <w:pPr>
        <w:ind w:left="541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8">
      <w:start w:val="1"/>
      <w:numFmt w:val="lowerRoman"/>
      <w:lvlText w:val="%9"/>
      <w:lvlJc w:val="left"/>
      <w:pPr>
        <w:ind w:left="613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abstractNum>
  <w:abstractNum w:abstractNumId="20" w15:restartNumberingAfterBreak="0">
    <w:nsid w:val="27D84735"/>
    <w:multiLevelType w:val="hybridMultilevel"/>
    <w:tmpl w:val="06A677B8"/>
    <w:lvl w:ilvl="0" w:tplc="4B461DF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2B687215"/>
    <w:multiLevelType w:val="hybridMultilevel"/>
    <w:tmpl w:val="D424E110"/>
    <w:lvl w:ilvl="0" w:tplc="04150011">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3" w15:restartNumberingAfterBreak="0">
    <w:nsid w:val="2C2B3425"/>
    <w:multiLevelType w:val="hybridMultilevel"/>
    <w:tmpl w:val="2B1AFC1E"/>
    <w:lvl w:ilvl="0" w:tplc="C0761370">
      <w:start w:val="1"/>
      <w:numFmt w:val="decimal"/>
      <w:lvlText w:val="%1)"/>
      <w:lvlJc w:val="left"/>
      <w:pPr>
        <w:ind w:left="927" w:hanging="360"/>
      </w:pPr>
      <w:rPr>
        <w:rFonts w:cs="Verdana"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30491E9D"/>
    <w:multiLevelType w:val="hybridMultilevel"/>
    <w:tmpl w:val="3ECA175C"/>
    <w:lvl w:ilvl="0" w:tplc="B5F03B80">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7DF29EC"/>
    <w:multiLevelType w:val="multilevel"/>
    <w:tmpl w:val="1C8A1B6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3AA74765"/>
    <w:multiLevelType w:val="hybridMultilevel"/>
    <w:tmpl w:val="5D46A3D4"/>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7" w15:restartNumberingAfterBreak="0">
    <w:nsid w:val="3E1C04D5"/>
    <w:multiLevelType w:val="hybridMultilevel"/>
    <w:tmpl w:val="7D582036"/>
    <w:lvl w:ilvl="0" w:tplc="04150011">
      <w:start w:val="1"/>
      <w:numFmt w:val="decimal"/>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8" w15:restartNumberingAfterBreak="0">
    <w:nsid w:val="3E8369B8"/>
    <w:multiLevelType w:val="hybridMultilevel"/>
    <w:tmpl w:val="FF0862B8"/>
    <w:lvl w:ilvl="0" w:tplc="AEE88224">
      <w:start w:val="1"/>
      <w:numFmt w:val="lowerLetter"/>
      <w:lvlText w:val="%1)"/>
      <w:lvlJc w:val="left"/>
      <w:pPr>
        <w:ind w:left="1215" w:hanging="360"/>
      </w:pPr>
      <w:rPr>
        <w:rFonts w:hint="default"/>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29" w15:restartNumberingAfterBreak="0">
    <w:nsid w:val="3F073D92"/>
    <w:multiLevelType w:val="hybridMultilevel"/>
    <w:tmpl w:val="015EE98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29E6DB7"/>
    <w:multiLevelType w:val="hybridMultilevel"/>
    <w:tmpl w:val="12188EB2"/>
    <w:lvl w:ilvl="0" w:tplc="ADD686E4">
      <w:start w:val="1"/>
      <w:numFmt w:val="decimal"/>
      <w:lvlText w:val="%1)"/>
      <w:lvlJc w:val="left"/>
      <w:pPr>
        <w:ind w:left="720" w:hanging="360"/>
      </w:pPr>
      <w:rPr>
        <w:rFonts w:asciiTheme="minorHAnsi" w:eastAsia="Times New Roman" w:hAnsiTheme="minorHAnsi" w:cstheme="minorHAnsi"/>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0E0B1A"/>
    <w:multiLevelType w:val="multilevel"/>
    <w:tmpl w:val="C2E689F6"/>
    <w:lvl w:ilvl="0">
      <w:start w:val="10"/>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2850F82"/>
    <w:multiLevelType w:val="hybridMultilevel"/>
    <w:tmpl w:val="69B4BBAC"/>
    <w:lvl w:ilvl="0" w:tplc="1E809E10">
      <w:start w:val="1"/>
      <w:numFmt w:val="decimal"/>
      <w:lvlText w:val="%1)"/>
      <w:lvlJc w:val="left"/>
      <w:pPr>
        <w:ind w:left="525" w:hanging="450"/>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34"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3C25E6"/>
    <w:multiLevelType w:val="hybridMultilevel"/>
    <w:tmpl w:val="4E28A456"/>
    <w:lvl w:ilvl="0" w:tplc="C18816B6">
      <w:start w:val="3"/>
      <w:numFmt w:val="decimal"/>
      <w:lvlText w:val="%1)"/>
      <w:lvlJc w:val="left"/>
      <w:pPr>
        <w:ind w:left="1065" w:hanging="435"/>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A52846"/>
    <w:multiLevelType w:val="hybridMultilevel"/>
    <w:tmpl w:val="72884F92"/>
    <w:lvl w:ilvl="0" w:tplc="4B461D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B7D2111"/>
    <w:multiLevelType w:val="hybridMultilevel"/>
    <w:tmpl w:val="A482AC08"/>
    <w:lvl w:ilvl="0" w:tplc="F5345B9A">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5B8A0C3F"/>
    <w:multiLevelType w:val="hybridMultilevel"/>
    <w:tmpl w:val="BD90D14E"/>
    <w:lvl w:ilvl="0" w:tplc="BA2CBFF6">
      <w:numFmt w:val="bullet"/>
      <w:lvlText w:val="•"/>
      <w:lvlJc w:val="left"/>
      <w:pPr>
        <w:ind w:left="1410" w:hanging="705"/>
      </w:pPr>
      <w:rPr>
        <w:rFonts w:ascii="Verdana" w:eastAsia="Times New Roman" w:hAnsi="Verdana" w:cs="Times New Roman" w:hint="default"/>
      </w:rPr>
    </w:lvl>
    <w:lvl w:ilvl="1" w:tplc="04150003">
      <w:start w:val="1"/>
      <w:numFmt w:val="bullet"/>
      <w:lvlText w:val="o"/>
      <w:lvlJc w:val="left"/>
      <w:pPr>
        <w:ind w:left="1785" w:hanging="360"/>
      </w:pPr>
      <w:rPr>
        <w:rFonts w:ascii="Courier New" w:hAnsi="Courier New" w:cs="Courier New" w:hint="default"/>
      </w:rPr>
    </w:lvl>
    <w:lvl w:ilvl="2" w:tplc="04150005">
      <w:start w:val="1"/>
      <w:numFmt w:val="bullet"/>
      <w:lvlText w:val=""/>
      <w:lvlJc w:val="left"/>
      <w:pPr>
        <w:ind w:left="2505" w:hanging="360"/>
      </w:pPr>
      <w:rPr>
        <w:rFonts w:ascii="Wingdings" w:hAnsi="Wingdings" w:hint="default"/>
      </w:rPr>
    </w:lvl>
    <w:lvl w:ilvl="3" w:tplc="04150001">
      <w:start w:val="1"/>
      <w:numFmt w:val="bullet"/>
      <w:lvlText w:val=""/>
      <w:lvlJc w:val="left"/>
      <w:pPr>
        <w:ind w:left="3225" w:hanging="360"/>
      </w:pPr>
      <w:rPr>
        <w:rFonts w:ascii="Symbol" w:hAnsi="Symbol" w:hint="default"/>
      </w:rPr>
    </w:lvl>
    <w:lvl w:ilvl="4" w:tplc="04150003">
      <w:start w:val="1"/>
      <w:numFmt w:val="bullet"/>
      <w:lvlText w:val="o"/>
      <w:lvlJc w:val="left"/>
      <w:pPr>
        <w:ind w:left="3945" w:hanging="360"/>
      </w:pPr>
      <w:rPr>
        <w:rFonts w:ascii="Courier New" w:hAnsi="Courier New" w:cs="Courier New" w:hint="default"/>
      </w:rPr>
    </w:lvl>
    <w:lvl w:ilvl="5" w:tplc="04150005">
      <w:start w:val="1"/>
      <w:numFmt w:val="bullet"/>
      <w:lvlText w:val=""/>
      <w:lvlJc w:val="left"/>
      <w:pPr>
        <w:ind w:left="4665" w:hanging="360"/>
      </w:pPr>
      <w:rPr>
        <w:rFonts w:ascii="Wingdings" w:hAnsi="Wingdings" w:hint="default"/>
      </w:rPr>
    </w:lvl>
    <w:lvl w:ilvl="6" w:tplc="04150001">
      <w:start w:val="1"/>
      <w:numFmt w:val="bullet"/>
      <w:lvlText w:val=""/>
      <w:lvlJc w:val="left"/>
      <w:pPr>
        <w:ind w:left="5385" w:hanging="360"/>
      </w:pPr>
      <w:rPr>
        <w:rFonts w:ascii="Symbol" w:hAnsi="Symbol" w:hint="default"/>
      </w:rPr>
    </w:lvl>
    <w:lvl w:ilvl="7" w:tplc="04150003">
      <w:start w:val="1"/>
      <w:numFmt w:val="bullet"/>
      <w:lvlText w:val="o"/>
      <w:lvlJc w:val="left"/>
      <w:pPr>
        <w:ind w:left="6105" w:hanging="360"/>
      </w:pPr>
      <w:rPr>
        <w:rFonts w:ascii="Courier New" w:hAnsi="Courier New" w:cs="Courier New" w:hint="default"/>
      </w:rPr>
    </w:lvl>
    <w:lvl w:ilvl="8" w:tplc="04150005">
      <w:start w:val="1"/>
      <w:numFmt w:val="bullet"/>
      <w:lvlText w:val=""/>
      <w:lvlJc w:val="left"/>
      <w:pPr>
        <w:ind w:left="6825" w:hanging="360"/>
      </w:pPr>
      <w:rPr>
        <w:rFonts w:ascii="Wingdings" w:hAnsi="Wingdings" w:hint="default"/>
      </w:rPr>
    </w:lvl>
  </w:abstractNum>
  <w:abstractNum w:abstractNumId="39" w15:restartNumberingAfterBreak="0">
    <w:nsid w:val="5C377493"/>
    <w:multiLevelType w:val="hybridMultilevel"/>
    <w:tmpl w:val="48D2EF6C"/>
    <w:lvl w:ilvl="0" w:tplc="A01AA9FA">
      <w:start w:val="1"/>
      <w:numFmt w:val="decimal"/>
      <w:lvlText w:val="%1)"/>
      <w:lvlJc w:val="left"/>
      <w:pPr>
        <w:ind w:left="795" w:hanging="435"/>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3451A4"/>
    <w:multiLevelType w:val="hybridMultilevel"/>
    <w:tmpl w:val="350A4824"/>
    <w:lvl w:ilvl="0" w:tplc="3B601B5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1"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7B7933"/>
    <w:multiLevelType w:val="multilevel"/>
    <w:tmpl w:val="55562A7C"/>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1E130DF"/>
    <w:multiLevelType w:val="hybridMultilevel"/>
    <w:tmpl w:val="4C18B89A"/>
    <w:lvl w:ilvl="0" w:tplc="87E0073E">
      <w:start w:val="1"/>
      <w:numFmt w:val="bullet"/>
      <w:lvlText w:val=""/>
      <w:lvlJc w:val="left"/>
      <w:pPr>
        <w:ind w:left="72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1F37EB4"/>
    <w:multiLevelType w:val="hybridMultilevel"/>
    <w:tmpl w:val="14C4EA5A"/>
    <w:lvl w:ilvl="0" w:tplc="EDCC668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FFFFFFFF">
      <w:numFmt w:val="bullet"/>
      <w:lvlText w:val="-"/>
      <w:lvlJc w:val="left"/>
      <w:pPr>
        <w:ind w:left="2160" w:hanging="180"/>
      </w:pPr>
      <w:rPr>
        <w:rFonts w:ascii="Times New Roman" w:eastAsia="Times New Roman" w:hAnsi="Times New Roman" w:cs="Times New Roman" w:hint="default"/>
      </w:rPr>
    </w:lvl>
    <w:lvl w:ilvl="3" w:tplc="04150017">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0D1C12"/>
    <w:multiLevelType w:val="hybridMultilevel"/>
    <w:tmpl w:val="4DAC28C2"/>
    <w:lvl w:ilvl="0" w:tplc="E86C37F8">
      <w:start w:val="1"/>
      <w:numFmt w:val="decimal"/>
      <w:lvlText w:val="%1)"/>
      <w:lvlJc w:val="left"/>
      <w:pPr>
        <w:ind w:left="720" w:hanging="360"/>
      </w:pPr>
      <w:rPr>
        <w:rFonts w:asciiTheme="minorHAnsi" w:eastAsia="Times New Roman" w:hAnsiTheme="minorHAnsi" w:cstheme="minorHAnsi"/>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0D3C23"/>
    <w:multiLevelType w:val="multilevel"/>
    <w:tmpl w:val="AC9ED0F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462597"/>
    <w:multiLevelType w:val="hybridMultilevel"/>
    <w:tmpl w:val="9EE07E04"/>
    <w:lvl w:ilvl="0" w:tplc="0652EA84">
      <w:start w:val="1"/>
      <w:numFmt w:val="decimal"/>
      <w:lvlText w:val="%1."/>
      <w:lvlJc w:val="left"/>
      <w:pPr>
        <w:ind w:left="540"/>
      </w:pPr>
      <w:rPr>
        <w:rFonts w:asciiTheme="majorHAnsi" w:eastAsia="Arial" w:hAnsiTheme="majorHAnsi" w:cstheme="majorHAnsi" w:hint="default"/>
        <w:b/>
        <w:bCs/>
        <w:i w:val="0"/>
        <w:strike w:val="0"/>
        <w:dstrike w:val="0"/>
        <w:color w:val="000000"/>
        <w:sz w:val="20"/>
        <w:szCs w:val="20"/>
        <w:u w:val="none" w:color="000000"/>
        <w:bdr w:val="none" w:sz="0" w:space="0" w:color="auto"/>
        <w:shd w:val="clear" w:color="auto" w:fill="auto"/>
        <w:vertAlign w:val="baseline"/>
      </w:rPr>
    </w:lvl>
    <w:lvl w:ilvl="1" w:tplc="7B7A896A">
      <w:start w:val="1"/>
      <w:numFmt w:val="lowerLetter"/>
      <w:lvlText w:val="%2"/>
      <w:lvlJc w:val="left"/>
      <w:pPr>
        <w:ind w:left="10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D2649F6">
      <w:start w:val="1"/>
      <w:numFmt w:val="lowerRoman"/>
      <w:lvlText w:val="%3"/>
      <w:lvlJc w:val="left"/>
      <w:pPr>
        <w:ind w:left="18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F5AEC8E">
      <w:start w:val="1"/>
      <w:numFmt w:val="decimal"/>
      <w:lvlText w:val="%4"/>
      <w:lvlJc w:val="left"/>
      <w:pPr>
        <w:ind w:left="25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A24CAAC">
      <w:start w:val="1"/>
      <w:numFmt w:val="lowerLetter"/>
      <w:lvlText w:val="%5"/>
      <w:lvlJc w:val="left"/>
      <w:pPr>
        <w:ind w:left="32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8AE38C4">
      <w:start w:val="1"/>
      <w:numFmt w:val="lowerRoman"/>
      <w:lvlText w:val="%6"/>
      <w:lvlJc w:val="left"/>
      <w:pPr>
        <w:ind w:left="39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2B02544">
      <w:start w:val="1"/>
      <w:numFmt w:val="decimal"/>
      <w:lvlText w:val="%7"/>
      <w:lvlJc w:val="left"/>
      <w:pPr>
        <w:ind w:left="46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FE03D24">
      <w:start w:val="1"/>
      <w:numFmt w:val="lowerLetter"/>
      <w:lvlText w:val="%8"/>
      <w:lvlJc w:val="left"/>
      <w:pPr>
        <w:ind w:left="54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DA8F748">
      <w:start w:val="1"/>
      <w:numFmt w:val="lowerRoman"/>
      <w:lvlText w:val="%9"/>
      <w:lvlJc w:val="left"/>
      <w:pPr>
        <w:ind w:left="61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B574145"/>
    <w:multiLevelType w:val="hybridMultilevel"/>
    <w:tmpl w:val="9176E9F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E01646"/>
    <w:multiLevelType w:val="hybridMultilevel"/>
    <w:tmpl w:val="2BD0312A"/>
    <w:lvl w:ilvl="0" w:tplc="4E02F052">
      <w:start w:val="1"/>
      <w:numFmt w:val="decimal"/>
      <w:lvlText w:val="%1)"/>
      <w:lvlJc w:val="left"/>
      <w:pPr>
        <w:ind w:left="861" w:hanging="435"/>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9C71FEE"/>
    <w:multiLevelType w:val="multilevel"/>
    <w:tmpl w:val="8ED4E8CE"/>
    <w:lvl w:ilvl="0">
      <w:start w:val="15"/>
      <w:numFmt w:val="decimal"/>
      <w:lvlText w:val="%1."/>
      <w:lvlJc w:val="left"/>
      <w:pPr>
        <w:ind w:left="630" w:hanging="630"/>
      </w:pPr>
      <w:rPr>
        <w:rFonts w:hint="default"/>
      </w:rPr>
    </w:lvl>
    <w:lvl w:ilvl="1">
      <w:start w:val="12"/>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B29375C"/>
    <w:multiLevelType w:val="multilevel"/>
    <w:tmpl w:val="212E2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BFE0D6D"/>
    <w:multiLevelType w:val="hybridMultilevel"/>
    <w:tmpl w:val="4E5449B2"/>
    <w:lvl w:ilvl="0" w:tplc="4EE2A508">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5" w15:restartNumberingAfterBreak="0">
    <w:nsid w:val="7D8658A7"/>
    <w:multiLevelType w:val="multilevel"/>
    <w:tmpl w:val="D370F2BA"/>
    <w:lvl w:ilvl="0">
      <w:start w:val="7"/>
      <w:numFmt w:val="decimal"/>
      <w:lvlText w:val="%1."/>
      <w:lvlJc w:val="left"/>
      <w:pPr>
        <w:ind w:left="360" w:hanging="360"/>
      </w:pPr>
      <w:rPr>
        <w:rFonts w:hint="default"/>
      </w:rPr>
    </w:lvl>
    <w:lvl w:ilvl="1">
      <w:start w:val="1"/>
      <w:numFmt w:val="decimal"/>
      <w:lvlText w:val="%2)"/>
      <w:lvlJc w:val="left"/>
      <w:pPr>
        <w:ind w:left="1146" w:hanging="720"/>
      </w:pPr>
      <w:rPr>
        <w:rFonts w:hint="default"/>
      </w:rPr>
    </w:lvl>
    <w:lvl w:ilvl="2">
      <w:start w:val="1"/>
      <w:numFmt w:val="lowerLetter"/>
      <w:lvlText w:val="%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abstractNumId w:val="12"/>
  </w:num>
  <w:num w:numId="2">
    <w:abstractNumId w:val="0"/>
  </w:num>
  <w:num w:numId="3">
    <w:abstractNumId w:val="30"/>
  </w:num>
  <w:num w:numId="4">
    <w:abstractNumId w:val="34"/>
  </w:num>
  <w:num w:numId="5">
    <w:abstractNumId w:val="14"/>
  </w:num>
  <w:num w:numId="6">
    <w:abstractNumId w:val="43"/>
  </w:num>
  <w:num w:numId="7">
    <w:abstractNumId w:val="22"/>
  </w:num>
  <w:num w:numId="8">
    <w:abstractNumId w:val="42"/>
  </w:num>
  <w:num w:numId="9">
    <w:abstractNumId w:val="26"/>
  </w:num>
  <w:num w:numId="10">
    <w:abstractNumId w:val="54"/>
  </w:num>
  <w:num w:numId="11">
    <w:abstractNumId w:val="15"/>
  </w:num>
  <w:num w:numId="12">
    <w:abstractNumId w:val="47"/>
  </w:num>
  <w:num w:numId="13">
    <w:abstractNumId w:val="41"/>
  </w:num>
  <w:num w:numId="14">
    <w:abstractNumId w:val="11"/>
  </w:num>
  <w:num w:numId="15">
    <w:abstractNumId w:val="18"/>
  </w:num>
  <w:num w:numId="16">
    <w:abstractNumId w:val="32"/>
  </w:num>
  <w:num w:numId="17">
    <w:abstractNumId w:val="9"/>
  </w:num>
  <w:num w:numId="18">
    <w:abstractNumId w:val="52"/>
  </w:num>
  <w:num w:numId="19">
    <w:abstractNumId w:val="39"/>
  </w:num>
  <w:num w:numId="20">
    <w:abstractNumId w:val="7"/>
  </w:num>
  <w:num w:numId="21">
    <w:abstractNumId w:val="28"/>
  </w:num>
  <w:num w:numId="22">
    <w:abstractNumId w:val="40"/>
  </w:num>
  <w:num w:numId="23">
    <w:abstractNumId w:val="23"/>
  </w:num>
  <w:num w:numId="24">
    <w:abstractNumId w:val="50"/>
  </w:num>
  <w:num w:numId="25">
    <w:abstractNumId w:val="31"/>
  </w:num>
  <w:num w:numId="26">
    <w:abstractNumId w:val="45"/>
  </w:num>
  <w:num w:numId="27">
    <w:abstractNumId w:val="33"/>
  </w:num>
  <w:num w:numId="28">
    <w:abstractNumId w:val="53"/>
  </w:num>
  <w:num w:numId="29">
    <w:abstractNumId w:val="8"/>
  </w:num>
  <w:num w:numId="30">
    <w:abstractNumId w:val="13"/>
  </w:num>
  <w:num w:numId="31">
    <w:abstractNumId w:val="19"/>
  </w:num>
  <w:num w:numId="32">
    <w:abstractNumId w:val="46"/>
  </w:num>
  <w:num w:numId="33">
    <w:abstractNumId w:val="44"/>
  </w:num>
  <w:num w:numId="34">
    <w:abstractNumId w:val="6"/>
  </w:num>
  <w:num w:numId="35">
    <w:abstractNumId w:val="55"/>
  </w:num>
  <w:num w:numId="36">
    <w:abstractNumId w:val="38"/>
  </w:num>
  <w:num w:numId="37">
    <w:abstractNumId w:val="37"/>
  </w:num>
  <w:num w:numId="38">
    <w:abstractNumId w:val="21"/>
  </w:num>
  <w:num w:numId="39">
    <w:abstractNumId w:val="29"/>
  </w:num>
  <w:num w:numId="40">
    <w:abstractNumId w:val="36"/>
  </w:num>
  <w:num w:numId="41">
    <w:abstractNumId w:val="16"/>
  </w:num>
  <w:num w:numId="42">
    <w:abstractNumId w:val="24"/>
  </w:num>
  <w:num w:numId="43">
    <w:abstractNumId w:val="17"/>
  </w:num>
  <w:num w:numId="44">
    <w:abstractNumId w:val="35"/>
  </w:num>
  <w:num w:numId="45">
    <w:abstractNumId w:val="20"/>
  </w:num>
  <w:num w:numId="46">
    <w:abstractNumId w:val="27"/>
  </w:num>
  <w:num w:numId="47">
    <w:abstractNumId w:val="48"/>
  </w:num>
  <w:num w:numId="48">
    <w:abstractNumId w:val="49"/>
  </w:num>
  <w:num w:numId="49">
    <w:abstractNumId w:val="10"/>
  </w:num>
  <w:num w:numId="50">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07B"/>
    <w:rsid w:val="0000189C"/>
    <w:rsid w:val="000024B3"/>
    <w:rsid w:val="0000458B"/>
    <w:rsid w:val="000052A5"/>
    <w:rsid w:val="000055E2"/>
    <w:rsid w:val="000065FF"/>
    <w:rsid w:val="00006FA8"/>
    <w:rsid w:val="00007386"/>
    <w:rsid w:val="00011391"/>
    <w:rsid w:val="00013565"/>
    <w:rsid w:val="00016A61"/>
    <w:rsid w:val="00022B3E"/>
    <w:rsid w:val="00024B21"/>
    <w:rsid w:val="000253F6"/>
    <w:rsid w:val="0003029D"/>
    <w:rsid w:val="00031443"/>
    <w:rsid w:val="0003173A"/>
    <w:rsid w:val="00031CF6"/>
    <w:rsid w:val="000337F3"/>
    <w:rsid w:val="0003772B"/>
    <w:rsid w:val="00042526"/>
    <w:rsid w:val="00042BAC"/>
    <w:rsid w:val="00044F36"/>
    <w:rsid w:val="000464AC"/>
    <w:rsid w:val="00046A9C"/>
    <w:rsid w:val="000474E9"/>
    <w:rsid w:val="000505CE"/>
    <w:rsid w:val="00056436"/>
    <w:rsid w:val="00056526"/>
    <w:rsid w:val="00061620"/>
    <w:rsid w:val="00062736"/>
    <w:rsid w:val="000637A0"/>
    <w:rsid w:val="000658C1"/>
    <w:rsid w:val="00065C17"/>
    <w:rsid w:val="00066154"/>
    <w:rsid w:val="0006641D"/>
    <w:rsid w:val="0006792C"/>
    <w:rsid w:val="00067EFF"/>
    <w:rsid w:val="000709BE"/>
    <w:rsid w:val="00074822"/>
    <w:rsid w:val="00076BF8"/>
    <w:rsid w:val="000774D3"/>
    <w:rsid w:val="00077B69"/>
    <w:rsid w:val="00080FFD"/>
    <w:rsid w:val="0008281A"/>
    <w:rsid w:val="00082A00"/>
    <w:rsid w:val="00083C02"/>
    <w:rsid w:val="00084469"/>
    <w:rsid w:val="00085BC5"/>
    <w:rsid w:val="000868BA"/>
    <w:rsid w:val="000903C4"/>
    <w:rsid w:val="000921E8"/>
    <w:rsid w:val="00092BDD"/>
    <w:rsid w:val="0009407E"/>
    <w:rsid w:val="000A007B"/>
    <w:rsid w:val="000A07A6"/>
    <w:rsid w:val="000A2060"/>
    <w:rsid w:val="000A2376"/>
    <w:rsid w:val="000A2551"/>
    <w:rsid w:val="000A3866"/>
    <w:rsid w:val="000A4E82"/>
    <w:rsid w:val="000A583C"/>
    <w:rsid w:val="000A5D55"/>
    <w:rsid w:val="000A66C3"/>
    <w:rsid w:val="000A7577"/>
    <w:rsid w:val="000B0339"/>
    <w:rsid w:val="000B21E5"/>
    <w:rsid w:val="000B262D"/>
    <w:rsid w:val="000B4645"/>
    <w:rsid w:val="000B506F"/>
    <w:rsid w:val="000B5582"/>
    <w:rsid w:val="000B55F2"/>
    <w:rsid w:val="000B610C"/>
    <w:rsid w:val="000B6EEA"/>
    <w:rsid w:val="000B77C6"/>
    <w:rsid w:val="000C055F"/>
    <w:rsid w:val="000C28FB"/>
    <w:rsid w:val="000C29B4"/>
    <w:rsid w:val="000C2D06"/>
    <w:rsid w:val="000C2DC1"/>
    <w:rsid w:val="000C2F9E"/>
    <w:rsid w:val="000C50F2"/>
    <w:rsid w:val="000C5359"/>
    <w:rsid w:val="000C6810"/>
    <w:rsid w:val="000D0142"/>
    <w:rsid w:val="000D0CD6"/>
    <w:rsid w:val="000D3726"/>
    <w:rsid w:val="000D4CF7"/>
    <w:rsid w:val="000D5192"/>
    <w:rsid w:val="000D547C"/>
    <w:rsid w:val="000D6D8C"/>
    <w:rsid w:val="000D7B3E"/>
    <w:rsid w:val="000E0B08"/>
    <w:rsid w:val="000E0E79"/>
    <w:rsid w:val="000E1F87"/>
    <w:rsid w:val="000E1F8C"/>
    <w:rsid w:val="000E2D85"/>
    <w:rsid w:val="000E397F"/>
    <w:rsid w:val="000E3AE0"/>
    <w:rsid w:val="000E3BCB"/>
    <w:rsid w:val="000E5469"/>
    <w:rsid w:val="000F25CE"/>
    <w:rsid w:val="000F26C3"/>
    <w:rsid w:val="000F2836"/>
    <w:rsid w:val="000F33B7"/>
    <w:rsid w:val="000F5E8C"/>
    <w:rsid w:val="000F66DF"/>
    <w:rsid w:val="001006B1"/>
    <w:rsid w:val="00100C6D"/>
    <w:rsid w:val="00100DC0"/>
    <w:rsid w:val="00102B40"/>
    <w:rsid w:val="00102F40"/>
    <w:rsid w:val="00103828"/>
    <w:rsid w:val="00103EC1"/>
    <w:rsid w:val="0010536D"/>
    <w:rsid w:val="001059AD"/>
    <w:rsid w:val="00110430"/>
    <w:rsid w:val="001104C4"/>
    <w:rsid w:val="001106F0"/>
    <w:rsid w:val="001107F7"/>
    <w:rsid w:val="00112197"/>
    <w:rsid w:val="0011285C"/>
    <w:rsid w:val="001139AB"/>
    <w:rsid w:val="00115062"/>
    <w:rsid w:val="0011605D"/>
    <w:rsid w:val="0012143C"/>
    <w:rsid w:val="0012151F"/>
    <w:rsid w:val="00123FBB"/>
    <w:rsid w:val="001250D9"/>
    <w:rsid w:val="001262F3"/>
    <w:rsid w:val="001268BA"/>
    <w:rsid w:val="00126E4B"/>
    <w:rsid w:val="00130185"/>
    <w:rsid w:val="00130E0C"/>
    <w:rsid w:val="0013222E"/>
    <w:rsid w:val="00133311"/>
    <w:rsid w:val="00135C3D"/>
    <w:rsid w:val="00136261"/>
    <w:rsid w:val="00136471"/>
    <w:rsid w:val="001376E7"/>
    <w:rsid w:val="00137882"/>
    <w:rsid w:val="00140018"/>
    <w:rsid w:val="00140895"/>
    <w:rsid w:val="00140EEC"/>
    <w:rsid w:val="00142807"/>
    <w:rsid w:val="00143435"/>
    <w:rsid w:val="001439DF"/>
    <w:rsid w:val="00146C6A"/>
    <w:rsid w:val="001475E7"/>
    <w:rsid w:val="001478A5"/>
    <w:rsid w:val="001507F1"/>
    <w:rsid w:val="00150B7C"/>
    <w:rsid w:val="00151B47"/>
    <w:rsid w:val="00152B0A"/>
    <w:rsid w:val="00153272"/>
    <w:rsid w:val="00153E93"/>
    <w:rsid w:val="0015411C"/>
    <w:rsid w:val="00156005"/>
    <w:rsid w:val="00157132"/>
    <w:rsid w:val="001604CF"/>
    <w:rsid w:val="001617C3"/>
    <w:rsid w:val="00163471"/>
    <w:rsid w:val="00166672"/>
    <w:rsid w:val="00166ECE"/>
    <w:rsid w:val="00166FBD"/>
    <w:rsid w:val="0016711A"/>
    <w:rsid w:val="001672CD"/>
    <w:rsid w:val="00167904"/>
    <w:rsid w:val="001709F4"/>
    <w:rsid w:val="00171FE6"/>
    <w:rsid w:val="00175397"/>
    <w:rsid w:val="00176B73"/>
    <w:rsid w:val="00180F96"/>
    <w:rsid w:val="00181332"/>
    <w:rsid w:val="00181D94"/>
    <w:rsid w:val="00182143"/>
    <w:rsid w:val="00182166"/>
    <w:rsid w:val="00182C2A"/>
    <w:rsid w:val="00184576"/>
    <w:rsid w:val="0018499E"/>
    <w:rsid w:val="00184B15"/>
    <w:rsid w:val="00187B6E"/>
    <w:rsid w:val="0019213B"/>
    <w:rsid w:val="00192237"/>
    <w:rsid w:val="001952A9"/>
    <w:rsid w:val="00197D02"/>
    <w:rsid w:val="001A030A"/>
    <w:rsid w:val="001A040F"/>
    <w:rsid w:val="001A07E1"/>
    <w:rsid w:val="001A11D4"/>
    <w:rsid w:val="001A29A4"/>
    <w:rsid w:val="001A4A10"/>
    <w:rsid w:val="001A5309"/>
    <w:rsid w:val="001A535E"/>
    <w:rsid w:val="001A5710"/>
    <w:rsid w:val="001B118E"/>
    <w:rsid w:val="001B1970"/>
    <w:rsid w:val="001B25B1"/>
    <w:rsid w:val="001B2AF6"/>
    <w:rsid w:val="001B3687"/>
    <w:rsid w:val="001B4741"/>
    <w:rsid w:val="001B5C04"/>
    <w:rsid w:val="001B67FE"/>
    <w:rsid w:val="001B74EF"/>
    <w:rsid w:val="001C007B"/>
    <w:rsid w:val="001C17EB"/>
    <w:rsid w:val="001C267A"/>
    <w:rsid w:val="001C6925"/>
    <w:rsid w:val="001D0123"/>
    <w:rsid w:val="001D0AD8"/>
    <w:rsid w:val="001D2BAB"/>
    <w:rsid w:val="001D2F0D"/>
    <w:rsid w:val="001D33A5"/>
    <w:rsid w:val="001D3CA9"/>
    <w:rsid w:val="001D3F90"/>
    <w:rsid w:val="001D4351"/>
    <w:rsid w:val="001D5A3D"/>
    <w:rsid w:val="001D7661"/>
    <w:rsid w:val="001D790E"/>
    <w:rsid w:val="001D794A"/>
    <w:rsid w:val="001DBA48"/>
    <w:rsid w:val="001E2B16"/>
    <w:rsid w:val="001E2D87"/>
    <w:rsid w:val="001E2F15"/>
    <w:rsid w:val="001E5197"/>
    <w:rsid w:val="001E6EEA"/>
    <w:rsid w:val="001E73DB"/>
    <w:rsid w:val="001F0DBC"/>
    <w:rsid w:val="001F16DF"/>
    <w:rsid w:val="001F2E7B"/>
    <w:rsid w:val="001F68F6"/>
    <w:rsid w:val="00200FBF"/>
    <w:rsid w:val="00202042"/>
    <w:rsid w:val="00204123"/>
    <w:rsid w:val="00204A64"/>
    <w:rsid w:val="002062EF"/>
    <w:rsid w:val="00207576"/>
    <w:rsid w:val="00207723"/>
    <w:rsid w:val="00207CEB"/>
    <w:rsid w:val="002118A3"/>
    <w:rsid w:val="002118FF"/>
    <w:rsid w:val="00213DD0"/>
    <w:rsid w:val="00215B28"/>
    <w:rsid w:val="0021626F"/>
    <w:rsid w:val="00216366"/>
    <w:rsid w:val="00216C8E"/>
    <w:rsid w:val="00216F4B"/>
    <w:rsid w:val="00220530"/>
    <w:rsid w:val="00220F19"/>
    <w:rsid w:val="00220F8D"/>
    <w:rsid w:val="00221201"/>
    <w:rsid w:val="0022148A"/>
    <w:rsid w:val="00222F19"/>
    <w:rsid w:val="00224671"/>
    <w:rsid w:val="00225B2F"/>
    <w:rsid w:val="002312E6"/>
    <w:rsid w:val="00231E54"/>
    <w:rsid w:val="002329A7"/>
    <w:rsid w:val="00232A15"/>
    <w:rsid w:val="0023407F"/>
    <w:rsid w:val="00236B5A"/>
    <w:rsid w:val="00236E34"/>
    <w:rsid w:val="00241DA5"/>
    <w:rsid w:val="00241EC4"/>
    <w:rsid w:val="002442DC"/>
    <w:rsid w:val="002451D4"/>
    <w:rsid w:val="002451F4"/>
    <w:rsid w:val="00247FE4"/>
    <w:rsid w:val="002523D7"/>
    <w:rsid w:val="00252516"/>
    <w:rsid w:val="0025263A"/>
    <w:rsid w:val="002530D3"/>
    <w:rsid w:val="00254093"/>
    <w:rsid w:val="00254458"/>
    <w:rsid w:val="002558DA"/>
    <w:rsid w:val="002602FE"/>
    <w:rsid w:val="00260C8C"/>
    <w:rsid w:val="00262E9A"/>
    <w:rsid w:val="00264BFC"/>
    <w:rsid w:val="0026519F"/>
    <w:rsid w:val="00266960"/>
    <w:rsid w:val="00266C66"/>
    <w:rsid w:val="00267663"/>
    <w:rsid w:val="002720B0"/>
    <w:rsid w:val="0027360E"/>
    <w:rsid w:val="00273FBF"/>
    <w:rsid w:val="00277FE8"/>
    <w:rsid w:val="002813F6"/>
    <w:rsid w:val="00284D4F"/>
    <w:rsid w:val="00285E50"/>
    <w:rsid w:val="0028640B"/>
    <w:rsid w:val="002946A8"/>
    <w:rsid w:val="00297ED4"/>
    <w:rsid w:val="002A034C"/>
    <w:rsid w:val="002A0EC2"/>
    <w:rsid w:val="002A2C96"/>
    <w:rsid w:val="002A33A9"/>
    <w:rsid w:val="002A52D0"/>
    <w:rsid w:val="002A6BED"/>
    <w:rsid w:val="002A6FC9"/>
    <w:rsid w:val="002A7AE2"/>
    <w:rsid w:val="002B083B"/>
    <w:rsid w:val="002B2189"/>
    <w:rsid w:val="002B290F"/>
    <w:rsid w:val="002B33F5"/>
    <w:rsid w:val="002B3EF7"/>
    <w:rsid w:val="002B3F76"/>
    <w:rsid w:val="002B5163"/>
    <w:rsid w:val="002B532B"/>
    <w:rsid w:val="002B5FB7"/>
    <w:rsid w:val="002B6677"/>
    <w:rsid w:val="002BE5F4"/>
    <w:rsid w:val="002C4A7F"/>
    <w:rsid w:val="002C4D77"/>
    <w:rsid w:val="002C74FC"/>
    <w:rsid w:val="002C7D54"/>
    <w:rsid w:val="002D0270"/>
    <w:rsid w:val="002D1238"/>
    <w:rsid w:val="002D1CAF"/>
    <w:rsid w:val="002D26B1"/>
    <w:rsid w:val="002D5278"/>
    <w:rsid w:val="002E0DA6"/>
    <w:rsid w:val="002E1FC6"/>
    <w:rsid w:val="002E434B"/>
    <w:rsid w:val="002E492D"/>
    <w:rsid w:val="002E53F3"/>
    <w:rsid w:val="002E5D05"/>
    <w:rsid w:val="002E7127"/>
    <w:rsid w:val="002E78B4"/>
    <w:rsid w:val="002E7E3F"/>
    <w:rsid w:val="002F03DC"/>
    <w:rsid w:val="002F156B"/>
    <w:rsid w:val="002F2707"/>
    <w:rsid w:val="002F57C4"/>
    <w:rsid w:val="002F5F94"/>
    <w:rsid w:val="002F644C"/>
    <w:rsid w:val="002F6770"/>
    <w:rsid w:val="002F6909"/>
    <w:rsid w:val="002F726D"/>
    <w:rsid w:val="002F7C9D"/>
    <w:rsid w:val="00301720"/>
    <w:rsid w:val="00301C3A"/>
    <w:rsid w:val="003036E8"/>
    <w:rsid w:val="00303E1F"/>
    <w:rsid w:val="00310D14"/>
    <w:rsid w:val="00313A18"/>
    <w:rsid w:val="00315989"/>
    <w:rsid w:val="00317C3E"/>
    <w:rsid w:val="00324696"/>
    <w:rsid w:val="00324B52"/>
    <w:rsid w:val="00324B61"/>
    <w:rsid w:val="003256C4"/>
    <w:rsid w:val="00327F75"/>
    <w:rsid w:val="00333FB1"/>
    <w:rsid w:val="00337D0B"/>
    <w:rsid w:val="00337F0B"/>
    <w:rsid w:val="00341B0E"/>
    <w:rsid w:val="00341DAB"/>
    <w:rsid w:val="00342149"/>
    <w:rsid w:val="0034296C"/>
    <w:rsid w:val="003431FD"/>
    <w:rsid w:val="0034329C"/>
    <w:rsid w:val="00343E82"/>
    <w:rsid w:val="003453E2"/>
    <w:rsid w:val="00345608"/>
    <w:rsid w:val="003464DF"/>
    <w:rsid w:val="003508B3"/>
    <w:rsid w:val="00350CDB"/>
    <w:rsid w:val="003522C9"/>
    <w:rsid w:val="00352ADB"/>
    <w:rsid w:val="00356574"/>
    <w:rsid w:val="00360224"/>
    <w:rsid w:val="003620DE"/>
    <w:rsid w:val="00362A59"/>
    <w:rsid w:val="003630EB"/>
    <w:rsid w:val="00364494"/>
    <w:rsid w:val="00364A98"/>
    <w:rsid w:val="00364CFD"/>
    <w:rsid w:val="003655D1"/>
    <w:rsid w:val="00365DC4"/>
    <w:rsid w:val="00366954"/>
    <w:rsid w:val="0036706B"/>
    <w:rsid w:val="003671A7"/>
    <w:rsid w:val="00370995"/>
    <w:rsid w:val="00370E31"/>
    <w:rsid w:val="00373D09"/>
    <w:rsid w:val="0038234E"/>
    <w:rsid w:val="0038584C"/>
    <w:rsid w:val="00386058"/>
    <w:rsid w:val="003870F2"/>
    <w:rsid w:val="00390101"/>
    <w:rsid w:val="003925D1"/>
    <w:rsid w:val="003937CC"/>
    <w:rsid w:val="00393D7A"/>
    <w:rsid w:val="003956F7"/>
    <w:rsid w:val="00395893"/>
    <w:rsid w:val="00395E41"/>
    <w:rsid w:val="00396A22"/>
    <w:rsid w:val="003A12EB"/>
    <w:rsid w:val="003A1CEE"/>
    <w:rsid w:val="003A200D"/>
    <w:rsid w:val="003A43B0"/>
    <w:rsid w:val="003A5353"/>
    <w:rsid w:val="003A5727"/>
    <w:rsid w:val="003A6F28"/>
    <w:rsid w:val="003A75BF"/>
    <w:rsid w:val="003A7A1B"/>
    <w:rsid w:val="003A7D2D"/>
    <w:rsid w:val="003B378B"/>
    <w:rsid w:val="003B5DB3"/>
    <w:rsid w:val="003B73AF"/>
    <w:rsid w:val="003C261A"/>
    <w:rsid w:val="003C2641"/>
    <w:rsid w:val="003C2C33"/>
    <w:rsid w:val="003C38B7"/>
    <w:rsid w:val="003C3A89"/>
    <w:rsid w:val="003C4010"/>
    <w:rsid w:val="003C5BFB"/>
    <w:rsid w:val="003C69D2"/>
    <w:rsid w:val="003D0A72"/>
    <w:rsid w:val="003D1229"/>
    <w:rsid w:val="003D3475"/>
    <w:rsid w:val="003D5224"/>
    <w:rsid w:val="003D535C"/>
    <w:rsid w:val="003D5D3F"/>
    <w:rsid w:val="003D626D"/>
    <w:rsid w:val="003E027B"/>
    <w:rsid w:val="003E285E"/>
    <w:rsid w:val="003E3C53"/>
    <w:rsid w:val="003E4A53"/>
    <w:rsid w:val="003E4DD7"/>
    <w:rsid w:val="003E4E69"/>
    <w:rsid w:val="003E6AEB"/>
    <w:rsid w:val="003E773B"/>
    <w:rsid w:val="003F06EE"/>
    <w:rsid w:val="003F1F89"/>
    <w:rsid w:val="003F461E"/>
    <w:rsid w:val="003F5D90"/>
    <w:rsid w:val="003F7155"/>
    <w:rsid w:val="003F7172"/>
    <w:rsid w:val="00407CE3"/>
    <w:rsid w:val="00410054"/>
    <w:rsid w:val="004130F9"/>
    <w:rsid w:val="00414DC5"/>
    <w:rsid w:val="00415235"/>
    <w:rsid w:val="00420767"/>
    <w:rsid w:val="00421BB9"/>
    <w:rsid w:val="004242E2"/>
    <w:rsid w:val="00425C09"/>
    <w:rsid w:val="004264B4"/>
    <w:rsid w:val="004271E3"/>
    <w:rsid w:val="00427BBE"/>
    <w:rsid w:val="0043261D"/>
    <w:rsid w:val="00433461"/>
    <w:rsid w:val="00434005"/>
    <w:rsid w:val="0043400E"/>
    <w:rsid w:val="00435791"/>
    <w:rsid w:val="004369D1"/>
    <w:rsid w:val="00436B1E"/>
    <w:rsid w:val="004371DB"/>
    <w:rsid w:val="0044112F"/>
    <w:rsid w:val="00441D11"/>
    <w:rsid w:val="0044290E"/>
    <w:rsid w:val="00443F9F"/>
    <w:rsid w:val="004449FF"/>
    <w:rsid w:val="0044538B"/>
    <w:rsid w:val="00446247"/>
    <w:rsid w:val="004464F6"/>
    <w:rsid w:val="004468B0"/>
    <w:rsid w:val="00447106"/>
    <w:rsid w:val="0045006E"/>
    <w:rsid w:val="004509B0"/>
    <w:rsid w:val="00451839"/>
    <w:rsid w:val="00453134"/>
    <w:rsid w:val="00455507"/>
    <w:rsid w:val="0045595E"/>
    <w:rsid w:val="00460CDB"/>
    <w:rsid w:val="0046257D"/>
    <w:rsid w:val="00462A08"/>
    <w:rsid w:val="004655DE"/>
    <w:rsid w:val="00465A10"/>
    <w:rsid w:val="00467330"/>
    <w:rsid w:val="0047204B"/>
    <w:rsid w:val="0047531C"/>
    <w:rsid w:val="004756FE"/>
    <w:rsid w:val="004760AC"/>
    <w:rsid w:val="004807C9"/>
    <w:rsid w:val="004826EA"/>
    <w:rsid w:val="004835FC"/>
    <w:rsid w:val="00484F4B"/>
    <w:rsid w:val="00486162"/>
    <w:rsid w:val="00486522"/>
    <w:rsid w:val="0049056D"/>
    <w:rsid w:val="00490950"/>
    <w:rsid w:val="004926D5"/>
    <w:rsid w:val="00492FC9"/>
    <w:rsid w:val="0049311F"/>
    <w:rsid w:val="004932BF"/>
    <w:rsid w:val="00494C20"/>
    <w:rsid w:val="0049636B"/>
    <w:rsid w:val="00497AF0"/>
    <w:rsid w:val="004A1B8C"/>
    <w:rsid w:val="004A28A3"/>
    <w:rsid w:val="004A3199"/>
    <w:rsid w:val="004A3DE9"/>
    <w:rsid w:val="004A3E5B"/>
    <w:rsid w:val="004A4418"/>
    <w:rsid w:val="004A5481"/>
    <w:rsid w:val="004A6168"/>
    <w:rsid w:val="004B1D3C"/>
    <w:rsid w:val="004B3590"/>
    <w:rsid w:val="004B5B61"/>
    <w:rsid w:val="004B7197"/>
    <w:rsid w:val="004B72E8"/>
    <w:rsid w:val="004C0B96"/>
    <w:rsid w:val="004C19A8"/>
    <w:rsid w:val="004C2CDC"/>
    <w:rsid w:val="004C3492"/>
    <w:rsid w:val="004C5090"/>
    <w:rsid w:val="004C543A"/>
    <w:rsid w:val="004C56E5"/>
    <w:rsid w:val="004C66A4"/>
    <w:rsid w:val="004C6841"/>
    <w:rsid w:val="004C709F"/>
    <w:rsid w:val="004C7502"/>
    <w:rsid w:val="004D0E7B"/>
    <w:rsid w:val="004D119A"/>
    <w:rsid w:val="004D154E"/>
    <w:rsid w:val="004D49F1"/>
    <w:rsid w:val="004D4A6A"/>
    <w:rsid w:val="004D50AF"/>
    <w:rsid w:val="004D5219"/>
    <w:rsid w:val="004D5727"/>
    <w:rsid w:val="004D5BA7"/>
    <w:rsid w:val="004D6875"/>
    <w:rsid w:val="004D796C"/>
    <w:rsid w:val="004E0FB5"/>
    <w:rsid w:val="004E1221"/>
    <w:rsid w:val="004E3CF7"/>
    <w:rsid w:val="004E3DEC"/>
    <w:rsid w:val="004E4A01"/>
    <w:rsid w:val="004E5178"/>
    <w:rsid w:val="004E5D2D"/>
    <w:rsid w:val="004E7E7E"/>
    <w:rsid w:val="004F2016"/>
    <w:rsid w:val="004F2FB4"/>
    <w:rsid w:val="004F4336"/>
    <w:rsid w:val="004F712D"/>
    <w:rsid w:val="004F74F7"/>
    <w:rsid w:val="004F7A42"/>
    <w:rsid w:val="00503683"/>
    <w:rsid w:val="00505CC9"/>
    <w:rsid w:val="00507D9C"/>
    <w:rsid w:val="005100A7"/>
    <w:rsid w:val="00511937"/>
    <w:rsid w:val="005123CA"/>
    <w:rsid w:val="0051468C"/>
    <w:rsid w:val="0051528B"/>
    <w:rsid w:val="00515F0E"/>
    <w:rsid w:val="00517EBE"/>
    <w:rsid w:val="005208D0"/>
    <w:rsid w:val="00521886"/>
    <w:rsid w:val="00527AD7"/>
    <w:rsid w:val="00530DFA"/>
    <w:rsid w:val="0053137A"/>
    <w:rsid w:val="0053330A"/>
    <w:rsid w:val="005347F8"/>
    <w:rsid w:val="00535EB6"/>
    <w:rsid w:val="00536463"/>
    <w:rsid w:val="00546094"/>
    <w:rsid w:val="00552111"/>
    <w:rsid w:val="00553AF5"/>
    <w:rsid w:val="0055474A"/>
    <w:rsid w:val="00556D8E"/>
    <w:rsid w:val="00563A18"/>
    <w:rsid w:val="00563F73"/>
    <w:rsid w:val="0056649A"/>
    <w:rsid w:val="00567143"/>
    <w:rsid w:val="005672A2"/>
    <w:rsid w:val="00570FCE"/>
    <w:rsid w:val="0057193A"/>
    <w:rsid w:val="00571C81"/>
    <w:rsid w:val="00572EE2"/>
    <w:rsid w:val="00574DC7"/>
    <w:rsid w:val="00576EC8"/>
    <w:rsid w:val="005775CD"/>
    <w:rsid w:val="005806EA"/>
    <w:rsid w:val="0058347C"/>
    <w:rsid w:val="00584401"/>
    <w:rsid w:val="00586536"/>
    <w:rsid w:val="00590D3E"/>
    <w:rsid w:val="00591B9D"/>
    <w:rsid w:val="00591D35"/>
    <w:rsid w:val="00593104"/>
    <w:rsid w:val="0059596E"/>
    <w:rsid w:val="005A007A"/>
    <w:rsid w:val="005A049A"/>
    <w:rsid w:val="005A1797"/>
    <w:rsid w:val="005A1EED"/>
    <w:rsid w:val="005A4BFC"/>
    <w:rsid w:val="005AC572"/>
    <w:rsid w:val="005AE06D"/>
    <w:rsid w:val="005B2947"/>
    <w:rsid w:val="005B29C6"/>
    <w:rsid w:val="005B305C"/>
    <w:rsid w:val="005B4D50"/>
    <w:rsid w:val="005B4E44"/>
    <w:rsid w:val="005B5AA8"/>
    <w:rsid w:val="005C0936"/>
    <w:rsid w:val="005C386F"/>
    <w:rsid w:val="005C40F7"/>
    <w:rsid w:val="005C4562"/>
    <w:rsid w:val="005C56D1"/>
    <w:rsid w:val="005C7114"/>
    <w:rsid w:val="005D4055"/>
    <w:rsid w:val="005D6911"/>
    <w:rsid w:val="005E10E2"/>
    <w:rsid w:val="005E138C"/>
    <w:rsid w:val="005E1B19"/>
    <w:rsid w:val="005E2822"/>
    <w:rsid w:val="005E2E6C"/>
    <w:rsid w:val="005E3E43"/>
    <w:rsid w:val="005E5573"/>
    <w:rsid w:val="005E6FAE"/>
    <w:rsid w:val="005E76AC"/>
    <w:rsid w:val="005EF575"/>
    <w:rsid w:val="005F0318"/>
    <w:rsid w:val="005F1C4B"/>
    <w:rsid w:val="005F26E0"/>
    <w:rsid w:val="005F2B8F"/>
    <w:rsid w:val="005F3EDB"/>
    <w:rsid w:val="005F4552"/>
    <w:rsid w:val="005F56C7"/>
    <w:rsid w:val="005F587F"/>
    <w:rsid w:val="005F593A"/>
    <w:rsid w:val="005F5B8C"/>
    <w:rsid w:val="005F6777"/>
    <w:rsid w:val="005F79BD"/>
    <w:rsid w:val="006009DB"/>
    <w:rsid w:val="00604B73"/>
    <w:rsid w:val="00604C73"/>
    <w:rsid w:val="00605D7D"/>
    <w:rsid w:val="00610294"/>
    <w:rsid w:val="006127D0"/>
    <w:rsid w:val="00612E2D"/>
    <w:rsid w:val="0061385C"/>
    <w:rsid w:val="00615522"/>
    <w:rsid w:val="006155D6"/>
    <w:rsid w:val="006175C6"/>
    <w:rsid w:val="00620580"/>
    <w:rsid w:val="00620A77"/>
    <w:rsid w:val="00620D4C"/>
    <w:rsid w:val="006240DD"/>
    <w:rsid w:val="006245D1"/>
    <w:rsid w:val="00625715"/>
    <w:rsid w:val="006257BA"/>
    <w:rsid w:val="00626595"/>
    <w:rsid w:val="00630472"/>
    <w:rsid w:val="00630635"/>
    <w:rsid w:val="00632DAB"/>
    <w:rsid w:val="006356F6"/>
    <w:rsid w:val="00635C3F"/>
    <w:rsid w:val="00635F32"/>
    <w:rsid w:val="00636A8B"/>
    <w:rsid w:val="0064062D"/>
    <w:rsid w:val="00642869"/>
    <w:rsid w:val="006434B7"/>
    <w:rsid w:val="00643B0F"/>
    <w:rsid w:val="00643E37"/>
    <w:rsid w:val="00643F85"/>
    <w:rsid w:val="0064559E"/>
    <w:rsid w:val="0064638B"/>
    <w:rsid w:val="00646866"/>
    <w:rsid w:val="00646C2B"/>
    <w:rsid w:val="006502DD"/>
    <w:rsid w:val="00651197"/>
    <w:rsid w:val="006513B9"/>
    <w:rsid w:val="00652C6C"/>
    <w:rsid w:val="00653FB5"/>
    <w:rsid w:val="006546DB"/>
    <w:rsid w:val="00654B5E"/>
    <w:rsid w:val="00654F1A"/>
    <w:rsid w:val="006559C0"/>
    <w:rsid w:val="00656F79"/>
    <w:rsid w:val="00662370"/>
    <w:rsid w:val="0066249C"/>
    <w:rsid w:val="00664119"/>
    <w:rsid w:val="006647CC"/>
    <w:rsid w:val="00665C8D"/>
    <w:rsid w:val="00667816"/>
    <w:rsid w:val="006706B9"/>
    <w:rsid w:val="00674A20"/>
    <w:rsid w:val="006775EF"/>
    <w:rsid w:val="0068397E"/>
    <w:rsid w:val="00684E70"/>
    <w:rsid w:val="00685053"/>
    <w:rsid w:val="00685058"/>
    <w:rsid w:val="00686184"/>
    <w:rsid w:val="006869A5"/>
    <w:rsid w:val="00692247"/>
    <w:rsid w:val="00694EDF"/>
    <w:rsid w:val="00696015"/>
    <w:rsid w:val="00697BEF"/>
    <w:rsid w:val="006A1961"/>
    <w:rsid w:val="006A2D7C"/>
    <w:rsid w:val="006A6CC7"/>
    <w:rsid w:val="006A73A3"/>
    <w:rsid w:val="006A7EB5"/>
    <w:rsid w:val="006B1182"/>
    <w:rsid w:val="006B1C25"/>
    <w:rsid w:val="006B2C22"/>
    <w:rsid w:val="006B2C63"/>
    <w:rsid w:val="006B7A8A"/>
    <w:rsid w:val="006B7F5B"/>
    <w:rsid w:val="006C29A1"/>
    <w:rsid w:val="006C49FE"/>
    <w:rsid w:val="006C4CF8"/>
    <w:rsid w:val="006C523F"/>
    <w:rsid w:val="006C67C8"/>
    <w:rsid w:val="006C72C4"/>
    <w:rsid w:val="006C7EE5"/>
    <w:rsid w:val="006D0193"/>
    <w:rsid w:val="006D68EA"/>
    <w:rsid w:val="006D7028"/>
    <w:rsid w:val="006D7E73"/>
    <w:rsid w:val="006E0615"/>
    <w:rsid w:val="006E14AC"/>
    <w:rsid w:val="006E1E1C"/>
    <w:rsid w:val="006E4F91"/>
    <w:rsid w:val="006E5423"/>
    <w:rsid w:val="006E5E28"/>
    <w:rsid w:val="006E6149"/>
    <w:rsid w:val="006F22C6"/>
    <w:rsid w:val="006F3552"/>
    <w:rsid w:val="006F3F7D"/>
    <w:rsid w:val="006F7936"/>
    <w:rsid w:val="00700BA4"/>
    <w:rsid w:val="007019CE"/>
    <w:rsid w:val="00701CDF"/>
    <w:rsid w:val="00702B58"/>
    <w:rsid w:val="0070393D"/>
    <w:rsid w:val="00704037"/>
    <w:rsid w:val="00704C83"/>
    <w:rsid w:val="007064A1"/>
    <w:rsid w:val="00710F8D"/>
    <w:rsid w:val="00714FDC"/>
    <w:rsid w:val="007229EA"/>
    <w:rsid w:val="00725B73"/>
    <w:rsid w:val="0073219F"/>
    <w:rsid w:val="00734BC1"/>
    <w:rsid w:val="007360D1"/>
    <w:rsid w:val="00736474"/>
    <w:rsid w:val="00737B7D"/>
    <w:rsid w:val="00741888"/>
    <w:rsid w:val="00744E09"/>
    <w:rsid w:val="0074555C"/>
    <w:rsid w:val="00746E22"/>
    <w:rsid w:val="00754808"/>
    <w:rsid w:val="00756192"/>
    <w:rsid w:val="00760CBC"/>
    <w:rsid w:val="00761E39"/>
    <w:rsid w:val="0076288F"/>
    <w:rsid w:val="00764FE3"/>
    <w:rsid w:val="00765D88"/>
    <w:rsid w:val="00766BAF"/>
    <w:rsid w:val="007704BB"/>
    <w:rsid w:val="00770E70"/>
    <w:rsid w:val="00770F98"/>
    <w:rsid w:val="0077141E"/>
    <w:rsid w:val="0077224A"/>
    <w:rsid w:val="007722FA"/>
    <w:rsid w:val="00772705"/>
    <w:rsid w:val="007733B0"/>
    <w:rsid w:val="00775A0A"/>
    <w:rsid w:val="00775EBF"/>
    <w:rsid w:val="00776DB2"/>
    <w:rsid w:val="0077703E"/>
    <w:rsid w:val="0077796A"/>
    <w:rsid w:val="007806AE"/>
    <w:rsid w:val="00780847"/>
    <w:rsid w:val="007826EE"/>
    <w:rsid w:val="007827CF"/>
    <w:rsid w:val="00782E8B"/>
    <w:rsid w:val="007879AE"/>
    <w:rsid w:val="0079140F"/>
    <w:rsid w:val="007928E4"/>
    <w:rsid w:val="00792AF2"/>
    <w:rsid w:val="00793FF5"/>
    <w:rsid w:val="00794971"/>
    <w:rsid w:val="00795176"/>
    <w:rsid w:val="00795C9B"/>
    <w:rsid w:val="007963FF"/>
    <w:rsid w:val="007977D0"/>
    <w:rsid w:val="007A0409"/>
    <w:rsid w:val="007A0C1E"/>
    <w:rsid w:val="007A2C22"/>
    <w:rsid w:val="007A528B"/>
    <w:rsid w:val="007A60FA"/>
    <w:rsid w:val="007A6FAF"/>
    <w:rsid w:val="007A7268"/>
    <w:rsid w:val="007A758D"/>
    <w:rsid w:val="007B55B5"/>
    <w:rsid w:val="007B634D"/>
    <w:rsid w:val="007C23CB"/>
    <w:rsid w:val="007C2CA8"/>
    <w:rsid w:val="007C3AF9"/>
    <w:rsid w:val="007C517C"/>
    <w:rsid w:val="007C6E8E"/>
    <w:rsid w:val="007C723C"/>
    <w:rsid w:val="007D2AE7"/>
    <w:rsid w:val="007D388C"/>
    <w:rsid w:val="007D3A1D"/>
    <w:rsid w:val="007D3E29"/>
    <w:rsid w:val="007D4D19"/>
    <w:rsid w:val="007E1076"/>
    <w:rsid w:val="007E177C"/>
    <w:rsid w:val="007E1BC6"/>
    <w:rsid w:val="007E3800"/>
    <w:rsid w:val="007E41BB"/>
    <w:rsid w:val="007E64D7"/>
    <w:rsid w:val="007E71ED"/>
    <w:rsid w:val="007E7780"/>
    <w:rsid w:val="007E77A7"/>
    <w:rsid w:val="007E7BB0"/>
    <w:rsid w:val="007E7CF6"/>
    <w:rsid w:val="007F6786"/>
    <w:rsid w:val="0080007A"/>
    <w:rsid w:val="00802DB7"/>
    <w:rsid w:val="00804349"/>
    <w:rsid w:val="008044DB"/>
    <w:rsid w:val="00805195"/>
    <w:rsid w:val="00807B94"/>
    <w:rsid w:val="00807F11"/>
    <w:rsid w:val="00810608"/>
    <w:rsid w:val="00810B02"/>
    <w:rsid w:val="00811160"/>
    <w:rsid w:val="00811E0C"/>
    <w:rsid w:val="00812522"/>
    <w:rsid w:val="00812D2B"/>
    <w:rsid w:val="008135BA"/>
    <w:rsid w:val="00814AAB"/>
    <w:rsid w:val="008165D4"/>
    <w:rsid w:val="00820673"/>
    <w:rsid w:val="00820BE1"/>
    <w:rsid w:val="00824396"/>
    <w:rsid w:val="0082735D"/>
    <w:rsid w:val="00834436"/>
    <w:rsid w:val="00834C03"/>
    <w:rsid w:val="0083643B"/>
    <w:rsid w:val="00836F50"/>
    <w:rsid w:val="0084063C"/>
    <w:rsid w:val="00843934"/>
    <w:rsid w:val="00844A82"/>
    <w:rsid w:val="00845B6B"/>
    <w:rsid w:val="00846AF6"/>
    <w:rsid w:val="008475EA"/>
    <w:rsid w:val="00850B77"/>
    <w:rsid w:val="00851050"/>
    <w:rsid w:val="0085192F"/>
    <w:rsid w:val="00852A54"/>
    <w:rsid w:val="00852C7D"/>
    <w:rsid w:val="00853C7B"/>
    <w:rsid w:val="00854D47"/>
    <w:rsid w:val="008560BF"/>
    <w:rsid w:val="00856340"/>
    <w:rsid w:val="00857EDE"/>
    <w:rsid w:val="00860677"/>
    <w:rsid w:val="0086391E"/>
    <w:rsid w:val="00863AC9"/>
    <w:rsid w:val="0086412E"/>
    <w:rsid w:val="00865ACB"/>
    <w:rsid w:val="00866689"/>
    <w:rsid w:val="00866AD5"/>
    <w:rsid w:val="0086748D"/>
    <w:rsid w:val="008706D8"/>
    <w:rsid w:val="00871303"/>
    <w:rsid w:val="00872251"/>
    <w:rsid w:val="00874DFA"/>
    <w:rsid w:val="00874FFC"/>
    <w:rsid w:val="00875B36"/>
    <w:rsid w:val="0087626C"/>
    <w:rsid w:val="00876562"/>
    <w:rsid w:val="00881018"/>
    <w:rsid w:val="008827F0"/>
    <w:rsid w:val="008832D8"/>
    <w:rsid w:val="00883D60"/>
    <w:rsid w:val="00884392"/>
    <w:rsid w:val="0088556E"/>
    <w:rsid w:val="00891BD1"/>
    <w:rsid w:val="00892E15"/>
    <w:rsid w:val="00893ED1"/>
    <w:rsid w:val="0089496C"/>
    <w:rsid w:val="008960A4"/>
    <w:rsid w:val="0089747A"/>
    <w:rsid w:val="008A08D5"/>
    <w:rsid w:val="008A0F25"/>
    <w:rsid w:val="008A1704"/>
    <w:rsid w:val="008A1AD6"/>
    <w:rsid w:val="008A24E5"/>
    <w:rsid w:val="008A399B"/>
    <w:rsid w:val="008A64D4"/>
    <w:rsid w:val="008B2D4C"/>
    <w:rsid w:val="008B4B14"/>
    <w:rsid w:val="008B5373"/>
    <w:rsid w:val="008B78CE"/>
    <w:rsid w:val="008C29E2"/>
    <w:rsid w:val="008C2E45"/>
    <w:rsid w:val="008C54AE"/>
    <w:rsid w:val="008C5B1D"/>
    <w:rsid w:val="008C660B"/>
    <w:rsid w:val="008C784B"/>
    <w:rsid w:val="008D1D44"/>
    <w:rsid w:val="008D25C9"/>
    <w:rsid w:val="008D2A15"/>
    <w:rsid w:val="008D4053"/>
    <w:rsid w:val="008D4F73"/>
    <w:rsid w:val="008D5534"/>
    <w:rsid w:val="008D5986"/>
    <w:rsid w:val="008D68A9"/>
    <w:rsid w:val="008D7572"/>
    <w:rsid w:val="008E53AF"/>
    <w:rsid w:val="008E658F"/>
    <w:rsid w:val="008E7049"/>
    <w:rsid w:val="008F1EAC"/>
    <w:rsid w:val="008F443A"/>
    <w:rsid w:val="008F47E8"/>
    <w:rsid w:val="008F4DD8"/>
    <w:rsid w:val="008F5782"/>
    <w:rsid w:val="008F5D67"/>
    <w:rsid w:val="00900C5D"/>
    <w:rsid w:val="00900E2B"/>
    <w:rsid w:val="009011CA"/>
    <w:rsid w:val="009058A2"/>
    <w:rsid w:val="0090623A"/>
    <w:rsid w:val="00910A75"/>
    <w:rsid w:val="009113BE"/>
    <w:rsid w:val="009136F6"/>
    <w:rsid w:val="00915FB2"/>
    <w:rsid w:val="00916FEC"/>
    <w:rsid w:val="00921799"/>
    <w:rsid w:val="00921D62"/>
    <w:rsid w:val="00922420"/>
    <w:rsid w:val="00922B02"/>
    <w:rsid w:val="009242E6"/>
    <w:rsid w:val="00925ACF"/>
    <w:rsid w:val="00927078"/>
    <w:rsid w:val="00927E6C"/>
    <w:rsid w:val="00931EDD"/>
    <w:rsid w:val="00932F52"/>
    <w:rsid w:val="00933E95"/>
    <w:rsid w:val="00937C31"/>
    <w:rsid w:val="00937EC5"/>
    <w:rsid w:val="00940467"/>
    <w:rsid w:val="00942C48"/>
    <w:rsid w:val="0094306A"/>
    <w:rsid w:val="009435D5"/>
    <w:rsid w:val="00943BB3"/>
    <w:rsid w:val="009465D9"/>
    <w:rsid w:val="0094698B"/>
    <w:rsid w:val="009505A4"/>
    <w:rsid w:val="00950AD8"/>
    <w:rsid w:val="009511F5"/>
    <w:rsid w:val="00955FD0"/>
    <w:rsid w:val="00956E14"/>
    <w:rsid w:val="00957DD9"/>
    <w:rsid w:val="00960A13"/>
    <w:rsid w:val="00960D58"/>
    <w:rsid w:val="009629C7"/>
    <w:rsid w:val="00962BDE"/>
    <w:rsid w:val="0096329C"/>
    <w:rsid w:val="009646F8"/>
    <w:rsid w:val="00965916"/>
    <w:rsid w:val="009672EF"/>
    <w:rsid w:val="00967C26"/>
    <w:rsid w:val="00971059"/>
    <w:rsid w:val="00972C15"/>
    <w:rsid w:val="00974F8D"/>
    <w:rsid w:val="00976957"/>
    <w:rsid w:val="0098110D"/>
    <w:rsid w:val="009818FE"/>
    <w:rsid w:val="00981FC2"/>
    <w:rsid w:val="00982464"/>
    <w:rsid w:val="0098337C"/>
    <w:rsid w:val="00983C0B"/>
    <w:rsid w:val="009868CC"/>
    <w:rsid w:val="009878C7"/>
    <w:rsid w:val="00987BE1"/>
    <w:rsid w:val="00990102"/>
    <w:rsid w:val="00990325"/>
    <w:rsid w:val="00992411"/>
    <w:rsid w:val="00992C23"/>
    <w:rsid w:val="0099330F"/>
    <w:rsid w:val="00994AA6"/>
    <w:rsid w:val="009967AB"/>
    <w:rsid w:val="009A2C63"/>
    <w:rsid w:val="009A36B5"/>
    <w:rsid w:val="009A51F5"/>
    <w:rsid w:val="009A726E"/>
    <w:rsid w:val="009A7566"/>
    <w:rsid w:val="009A7BD0"/>
    <w:rsid w:val="009A7C7C"/>
    <w:rsid w:val="009B2170"/>
    <w:rsid w:val="009B2610"/>
    <w:rsid w:val="009B381D"/>
    <w:rsid w:val="009B537F"/>
    <w:rsid w:val="009B6443"/>
    <w:rsid w:val="009C0A75"/>
    <w:rsid w:val="009C16C0"/>
    <w:rsid w:val="009C2FCB"/>
    <w:rsid w:val="009C6DF6"/>
    <w:rsid w:val="009D0262"/>
    <w:rsid w:val="009D2307"/>
    <w:rsid w:val="009D478D"/>
    <w:rsid w:val="009D5330"/>
    <w:rsid w:val="009D5BE8"/>
    <w:rsid w:val="009D6B49"/>
    <w:rsid w:val="009D7696"/>
    <w:rsid w:val="009D76AF"/>
    <w:rsid w:val="009E03EA"/>
    <w:rsid w:val="009E3523"/>
    <w:rsid w:val="009E38AD"/>
    <w:rsid w:val="009E71FD"/>
    <w:rsid w:val="009E7A52"/>
    <w:rsid w:val="009E7B9F"/>
    <w:rsid w:val="009F7BA4"/>
    <w:rsid w:val="009F7EBA"/>
    <w:rsid w:val="00A0318E"/>
    <w:rsid w:val="00A05D32"/>
    <w:rsid w:val="00A06F75"/>
    <w:rsid w:val="00A0788A"/>
    <w:rsid w:val="00A10680"/>
    <w:rsid w:val="00A10B13"/>
    <w:rsid w:val="00A10E18"/>
    <w:rsid w:val="00A11195"/>
    <w:rsid w:val="00A116A1"/>
    <w:rsid w:val="00A158CE"/>
    <w:rsid w:val="00A16D06"/>
    <w:rsid w:val="00A17939"/>
    <w:rsid w:val="00A219F4"/>
    <w:rsid w:val="00A2298C"/>
    <w:rsid w:val="00A2318D"/>
    <w:rsid w:val="00A2473C"/>
    <w:rsid w:val="00A25418"/>
    <w:rsid w:val="00A303AA"/>
    <w:rsid w:val="00A30F53"/>
    <w:rsid w:val="00A31BBB"/>
    <w:rsid w:val="00A31C8B"/>
    <w:rsid w:val="00A3445E"/>
    <w:rsid w:val="00A41E9B"/>
    <w:rsid w:val="00A43EA6"/>
    <w:rsid w:val="00A474E9"/>
    <w:rsid w:val="00A514DD"/>
    <w:rsid w:val="00A54848"/>
    <w:rsid w:val="00A54FF3"/>
    <w:rsid w:val="00A55658"/>
    <w:rsid w:val="00A55CEC"/>
    <w:rsid w:val="00A563A8"/>
    <w:rsid w:val="00A56926"/>
    <w:rsid w:val="00A574D1"/>
    <w:rsid w:val="00A61224"/>
    <w:rsid w:val="00A616D4"/>
    <w:rsid w:val="00A61C0B"/>
    <w:rsid w:val="00A622EF"/>
    <w:rsid w:val="00A636ED"/>
    <w:rsid w:val="00A67CAD"/>
    <w:rsid w:val="00A7055D"/>
    <w:rsid w:val="00A719B5"/>
    <w:rsid w:val="00A72C95"/>
    <w:rsid w:val="00A738EC"/>
    <w:rsid w:val="00A75C66"/>
    <w:rsid w:val="00A75F47"/>
    <w:rsid w:val="00A81282"/>
    <w:rsid w:val="00A81486"/>
    <w:rsid w:val="00A82971"/>
    <w:rsid w:val="00A83896"/>
    <w:rsid w:val="00A84056"/>
    <w:rsid w:val="00A878DA"/>
    <w:rsid w:val="00A910AB"/>
    <w:rsid w:val="00A921D3"/>
    <w:rsid w:val="00A93E13"/>
    <w:rsid w:val="00A94448"/>
    <w:rsid w:val="00A94BFB"/>
    <w:rsid w:val="00A94EBD"/>
    <w:rsid w:val="00A95DAA"/>
    <w:rsid w:val="00A9677D"/>
    <w:rsid w:val="00AA0A39"/>
    <w:rsid w:val="00AA1E88"/>
    <w:rsid w:val="00AA2098"/>
    <w:rsid w:val="00AA2D56"/>
    <w:rsid w:val="00AA35CF"/>
    <w:rsid w:val="00AA39FF"/>
    <w:rsid w:val="00AA4BB8"/>
    <w:rsid w:val="00AA5800"/>
    <w:rsid w:val="00AA6926"/>
    <w:rsid w:val="00AB080B"/>
    <w:rsid w:val="00AB2714"/>
    <w:rsid w:val="00AB5B2C"/>
    <w:rsid w:val="00AB726F"/>
    <w:rsid w:val="00AB72DF"/>
    <w:rsid w:val="00AB7719"/>
    <w:rsid w:val="00AB7A0B"/>
    <w:rsid w:val="00AC00D3"/>
    <w:rsid w:val="00AC100F"/>
    <w:rsid w:val="00AC26FE"/>
    <w:rsid w:val="00AC2A14"/>
    <w:rsid w:val="00AC2B1A"/>
    <w:rsid w:val="00AC2BC0"/>
    <w:rsid w:val="00AC54F4"/>
    <w:rsid w:val="00AC56B1"/>
    <w:rsid w:val="00AC714A"/>
    <w:rsid w:val="00AC7410"/>
    <w:rsid w:val="00AC7AFD"/>
    <w:rsid w:val="00AD0AE5"/>
    <w:rsid w:val="00AD25C8"/>
    <w:rsid w:val="00AD2958"/>
    <w:rsid w:val="00AD40F0"/>
    <w:rsid w:val="00AD5908"/>
    <w:rsid w:val="00AD71DC"/>
    <w:rsid w:val="00AE0307"/>
    <w:rsid w:val="00AE0541"/>
    <w:rsid w:val="00AE0691"/>
    <w:rsid w:val="00AE1712"/>
    <w:rsid w:val="00AE1BB5"/>
    <w:rsid w:val="00AE1D40"/>
    <w:rsid w:val="00AE7897"/>
    <w:rsid w:val="00AF1C97"/>
    <w:rsid w:val="00AF2535"/>
    <w:rsid w:val="00AF35B5"/>
    <w:rsid w:val="00AF36DF"/>
    <w:rsid w:val="00AF58A4"/>
    <w:rsid w:val="00AF6F04"/>
    <w:rsid w:val="00AF70FB"/>
    <w:rsid w:val="00B005D1"/>
    <w:rsid w:val="00B00610"/>
    <w:rsid w:val="00B012CD"/>
    <w:rsid w:val="00B03605"/>
    <w:rsid w:val="00B046F1"/>
    <w:rsid w:val="00B05A17"/>
    <w:rsid w:val="00B06521"/>
    <w:rsid w:val="00B1272E"/>
    <w:rsid w:val="00B1274A"/>
    <w:rsid w:val="00B14C0E"/>
    <w:rsid w:val="00B16354"/>
    <w:rsid w:val="00B176EC"/>
    <w:rsid w:val="00B20323"/>
    <w:rsid w:val="00B2198B"/>
    <w:rsid w:val="00B22B25"/>
    <w:rsid w:val="00B22D17"/>
    <w:rsid w:val="00B24D4E"/>
    <w:rsid w:val="00B26B88"/>
    <w:rsid w:val="00B26FE8"/>
    <w:rsid w:val="00B3125B"/>
    <w:rsid w:val="00B34644"/>
    <w:rsid w:val="00B35441"/>
    <w:rsid w:val="00B370FD"/>
    <w:rsid w:val="00B37740"/>
    <w:rsid w:val="00B41421"/>
    <w:rsid w:val="00B414C1"/>
    <w:rsid w:val="00B41EA5"/>
    <w:rsid w:val="00B43DBD"/>
    <w:rsid w:val="00B45E20"/>
    <w:rsid w:val="00B50847"/>
    <w:rsid w:val="00B51E04"/>
    <w:rsid w:val="00B52DD0"/>
    <w:rsid w:val="00B54A17"/>
    <w:rsid w:val="00B563AA"/>
    <w:rsid w:val="00B622EE"/>
    <w:rsid w:val="00B715D8"/>
    <w:rsid w:val="00B723E9"/>
    <w:rsid w:val="00B812E8"/>
    <w:rsid w:val="00B81573"/>
    <w:rsid w:val="00B822DF"/>
    <w:rsid w:val="00B834A6"/>
    <w:rsid w:val="00B83DEF"/>
    <w:rsid w:val="00B842BE"/>
    <w:rsid w:val="00B86E54"/>
    <w:rsid w:val="00B87F6A"/>
    <w:rsid w:val="00B90C3B"/>
    <w:rsid w:val="00B95F61"/>
    <w:rsid w:val="00B96124"/>
    <w:rsid w:val="00B96BFA"/>
    <w:rsid w:val="00B9798C"/>
    <w:rsid w:val="00B99585"/>
    <w:rsid w:val="00BA05D8"/>
    <w:rsid w:val="00BA1F6A"/>
    <w:rsid w:val="00BA20D9"/>
    <w:rsid w:val="00BA394F"/>
    <w:rsid w:val="00BA3D87"/>
    <w:rsid w:val="00BA494C"/>
    <w:rsid w:val="00BA4FC3"/>
    <w:rsid w:val="00BA576F"/>
    <w:rsid w:val="00BA62F8"/>
    <w:rsid w:val="00BB12E0"/>
    <w:rsid w:val="00BB274A"/>
    <w:rsid w:val="00BB4292"/>
    <w:rsid w:val="00BB476D"/>
    <w:rsid w:val="00BB4A37"/>
    <w:rsid w:val="00BB5219"/>
    <w:rsid w:val="00BB5C93"/>
    <w:rsid w:val="00BB7492"/>
    <w:rsid w:val="00BB7643"/>
    <w:rsid w:val="00BC0ABB"/>
    <w:rsid w:val="00BC2ACC"/>
    <w:rsid w:val="00BC3274"/>
    <w:rsid w:val="00BC5101"/>
    <w:rsid w:val="00BC770C"/>
    <w:rsid w:val="00BD1FA3"/>
    <w:rsid w:val="00BD2C1E"/>
    <w:rsid w:val="00BD3AD4"/>
    <w:rsid w:val="00BD3EF3"/>
    <w:rsid w:val="00BD7486"/>
    <w:rsid w:val="00BE09C3"/>
    <w:rsid w:val="00BE2460"/>
    <w:rsid w:val="00BE3901"/>
    <w:rsid w:val="00BE4007"/>
    <w:rsid w:val="00BE40BD"/>
    <w:rsid w:val="00BE4FD9"/>
    <w:rsid w:val="00BE6E63"/>
    <w:rsid w:val="00BE76B3"/>
    <w:rsid w:val="00BF0096"/>
    <w:rsid w:val="00BF095C"/>
    <w:rsid w:val="00BF1154"/>
    <w:rsid w:val="00BF142E"/>
    <w:rsid w:val="00BF2142"/>
    <w:rsid w:val="00BF2656"/>
    <w:rsid w:val="00BF2764"/>
    <w:rsid w:val="00BF464E"/>
    <w:rsid w:val="00BF7481"/>
    <w:rsid w:val="00BF79A6"/>
    <w:rsid w:val="00C00673"/>
    <w:rsid w:val="00C019B8"/>
    <w:rsid w:val="00C01F7D"/>
    <w:rsid w:val="00C03541"/>
    <w:rsid w:val="00C05229"/>
    <w:rsid w:val="00C05B48"/>
    <w:rsid w:val="00C06B98"/>
    <w:rsid w:val="00C071EB"/>
    <w:rsid w:val="00C1007A"/>
    <w:rsid w:val="00C10C72"/>
    <w:rsid w:val="00C13217"/>
    <w:rsid w:val="00C14067"/>
    <w:rsid w:val="00C15176"/>
    <w:rsid w:val="00C16BC8"/>
    <w:rsid w:val="00C170EA"/>
    <w:rsid w:val="00C17F34"/>
    <w:rsid w:val="00C20884"/>
    <w:rsid w:val="00C20C68"/>
    <w:rsid w:val="00C22A5D"/>
    <w:rsid w:val="00C23798"/>
    <w:rsid w:val="00C23DD7"/>
    <w:rsid w:val="00C23E26"/>
    <w:rsid w:val="00C24178"/>
    <w:rsid w:val="00C24C8E"/>
    <w:rsid w:val="00C24D89"/>
    <w:rsid w:val="00C258EB"/>
    <w:rsid w:val="00C2762E"/>
    <w:rsid w:val="00C278CE"/>
    <w:rsid w:val="00C32861"/>
    <w:rsid w:val="00C351A8"/>
    <w:rsid w:val="00C353BB"/>
    <w:rsid w:val="00C35480"/>
    <w:rsid w:val="00C375FA"/>
    <w:rsid w:val="00C40C4C"/>
    <w:rsid w:val="00C41C19"/>
    <w:rsid w:val="00C4286A"/>
    <w:rsid w:val="00C44A94"/>
    <w:rsid w:val="00C46F64"/>
    <w:rsid w:val="00C472FD"/>
    <w:rsid w:val="00C504EB"/>
    <w:rsid w:val="00C523A7"/>
    <w:rsid w:val="00C52673"/>
    <w:rsid w:val="00C576DB"/>
    <w:rsid w:val="00C57B41"/>
    <w:rsid w:val="00C6069E"/>
    <w:rsid w:val="00C6093F"/>
    <w:rsid w:val="00C623B2"/>
    <w:rsid w:val="00C624BB"/>
    <w:rsid w:val="00C6274A"/>
    <w:rsid w:val="00C63C33"/>
    <w:rsid w:val="00C656D2"/>
    <w:rsid w:val="00C6780E"/>
    <w:rsid w:val="00C67CA0"/>
    <w:rsid w:val="00C711E6"/>
    <w:rsid w:val="00C715F7"/>
    <w:rsid w:val="00C71D3A"/>
    <w:rsid w:val="00C72FC3"/>
    <w:rsid w:val="00C745E9"/>
    <w:rsid w:val="00C7762D"/>
    <w:rsid w:val="00C777CC"/>
    <w:rsid w:val="00C77D7F"/>
    <w:rsid w:val="00C804DD"/>
    <w:rsid w:val="00C80A4B"/>
    <w:rsid w:val="00C8197A"/>
    <w:rsid w:val="00C82B42"/>
    <w:rsid w:val="00C83266"/>
    <w:rsid w:val="00C84DE9"/>
    <w:rsid w:val="00C85FA3"/>
    <w:rsid w:val="00C871A9"/>
    <w:rsid w:val="00C90143"/>
    <w:rsid w:val="00C90415"/>
    <w:rsid w:val="00C91A36"/>
    <w:rsid w:val="00C92313"/>
    <w:rsid w:val="00C93AB3"/>
    <w:rsid w:val="00CA3093"/>
    <w:rsid w:val="00CA3BFE"/>
    <w:rsid w:val="00CA4B8A"/>
    <w:rsid w:val="00CA56D4"/>
    <w:rsid w:val="00CA7781"/>
    <w:rsid w:val="00CA79DA"/>
    <w:rsid w:val="00CB1A5A"/>
    <w:rsid w:val="00CB2D93"/>
    <w:rsid w:val="00CB3243"/>
    <w:rsid w:val="00CB4C97"/>
    <w:rsid w:val="00CB6533"/>
    <w:rsid w:val="00CB793C"/>
    <w:rsid w:val="00CC0311"/>
    <w:rsid w:val="00CC0486"/>
    <w:rsid w:val="00CC1725"/>
    <w:rsid w:val="00CC1EC0"/>
    <w:rsid w:val="00CC2532"/>
    <w:rsid w:val="00CC3E75"/>
    <w:rsid w:val="00CC40A9"/>
    <w:rsid w:val="00CD0202"/>
    <w:rsid w:val="00CD2C65"/>
    <w:rsid w:val="00CD4B31"/>
    <w:rsid w:val="00CD6762"/>
    <w:rsid w:val="00CD7F55"/>
    <w:rsid w:val="00CE0DFF"/>
    <w:rsid w:val="00CE100D"/>
    <w:rsid w:val="00CE18E1"/>
    <w:rsid w:val="00CE5480"/>
    <w:rsid w:val="00CE748D"/>
    <w:rsid w:val="00CF0699"/>
    <w:rsid w:val="00CF12BB"/>
    <w:rsid w:val="00CF182F"/>
    <w:rsid w:val="00CF2152"/>
    <w:rsid w:val="00CF21DA"/>
    <w:rsid w:val="00CF2CD0"/>
    <w:rsid w:val="00CF526C"/>
    <w:rsid w:val="00CF5F02"/>
    <w:rsid w:val="00CF6EEA"/>
    <w:rsid w:val="00CF7C11"/>
    <w:rsid w:val="00D00202"/>
    <w:rsid w:val="00D012FD"/>
    <w:rsid w:val="00D04152"/>
    <w:rsid w:val="00D04A46"/>
    <w:rsid w:val="00D05C0F"/>
    <w:rsid w:val="00D06562"/>
    <w:rsid w:val="00D06E2D"/>
    <w:rsid w:val="00D074C4"/>
    <w:rsid w:val="00D11C0C"/>
    <w:rsid w:val="00D21BB6"/>
    <w:rsid w:val="00D2274A"/>
    <w:rsid w:val="00D22C1B"/>
    <w:rsid w:val="00D238DB"/>
    <w:rsid w:val="00D25C44"/>
    <w:rsid w:val="00D25D62"/>
    <w:rsid w:val="00D26B1B"/>
    <w:rsid w:val="00D3030F"/>
    <w:rsid w:val="00D31490"/>
    <w:rsid w:val="00D31FF1"/>
    <w:rsid w:val="00D3401A"/>
    <w:rsid w:val="00D35885"/>
    <w:rsid w:val="00D37E0B"/>
    <w:rsid w:val="00D4028C"/>
    <w:rsid w:val="00D42C3E"/>
    <w:rsid w:val="00D500B0"/>
    <w:rsid w:val="00D50703"/>
    <w:rsid w:val="00D50B08"/>
    <w:rsid w:val="00D51F09"/>
    <w:rsid w:val="00D56491"/>
    <w:rsid w:val="00D62A4B"/>
    <w:rsid w:val="00D64252"/>
    <w:rsid w:val="00D65208"/>
    <w:rsid w:val="00D655B7"/>
    <w:rsid w:val="00D65A4B"/>
    <w:rsid w:val="00D679DC"/>
    <w:rsid w:val="00D67D89"/>
    <w:rsid w:val="00D7004E"/>
    <w:rsid w:val="00D7229C"/>
    <w:rsid w:val="00D7268C"/>
    <w:rsid w:val="00D72965"/>
    <w:rsid w:val="00D72B51"/>
    <w:rsid w:val="00D73E84"/>
    <w:rsid w:val="00D75056"/>
    <w:rsid w:val="00D75FF4"/>
    <w:rsid w:val="00D826D8"/>
    <w:rsid w:val="00D84533"/>
    <w:rsid w:val="00D870B9"/>
    <w:rsid w:val="00D871AC"/>
    <w:rsid w:val="00D8A0EF"/>
    <w:rsid w:val="00D9015D"/>
    <w:rsid w:val="00D9035B"/>
    <w:rsid w:val="00D9042D"/>
    <w:rsid w:val="00D90D52"/>
    <w:rsid w:val="00D9143A"/>
    <w:rsid w:val="00D917FA"/>
    <w:rsid w:val="00D91881"/>
    <w:rsid w:val="00D91AB3"/>
    <w:rsid w:val="00D91BB8"/>
    <w:rsid w:val="00D9310D"/>
    <w:rsid w:val="00D931E4"/>
    <w:rsid w:val="00D93A55"/>
    <w:rsid w:val="00D93CD5"/>
    <w:rsid w:val="00D93ECF"/>
    <w:rsid w:val="00DA2579"/>
    <w:rsid w:val="00DA299B"/>
    <w:rsid w:val="00DA4FF2"/>
    <w:rsid w:val="00DB0998"/>
    <w:rsid w:val="00DB23A0"/>
    <w:rsid w:val="00DB511C"/>
    <w:rsid w:val="00DB5BEA"/>
    <w:rsid w:val="00DB5FAA"/>
    <w:rsid w:val="00DC0E50"/>
    <w:rsid w:val="00DC389C"/>
    <w:rsid w:val="00DC3A82"/>
    <w:rsid w:val="00DC44F2"/>
    <w:rsid w:val="00DC4844"/>
    <w:rsid w:val="00DC4C42"/>
    <w:rsid w:val="00DC5305"/>
    <w:rsid w:val="00DC6FA4"/>
    <w:rsid w:val="00DC7642"/>
    <w:rsid w:val="00DD0A80"/>
    <w:rsid w:val="00DD3591"/>
    <w:rsid w:val="00DD3DFA"/>
    <w:rsid w:val="00DE17A3"/>
    <w:rsid w:val="00DE1B47"/>
    <w:rsid w:val="00DE1C03"/>
    <w:rsid w:val="00DE3125"/>
    <w:rsid w:val="00DE3FE6"/>
    <w:rsid w:val="00DE40BD"/>
    <w:rsid w:val="00DE4509"/>
    <w:rsid w:val="00DE6599"/>
    <w:rsid w:val="00DE75E5"/>
    <w:rsid w:val="00DF111B"/>
    <w:rsid w:val="00DF151A"/>
    <w:rsid w:val="00DF2AB9"/>
    <w:rsid w:val="00DF3363"/>
    <w:rsid w:val="00DF4951"/>
    <w:rsid w:val="00DF4B79"/>
    <w:rsid w:val="00DF5423"/>
    <w:rsid w:val="00DF5681"/>
    <w:rsid w:val="00DF57A4"/>
    <w:rsid w:val="00DF6748"/>
    <w:rsid w:val="00DF6B3B"/>
    <w:rsid w:val="00DF7D38"/>
    <w:rsid w:val="00DF7FCC"/>
    <w:rsid w:val="00E005B7"/>
    <w:rsid w:val="00E006D7"/>
    <w:rsid w:val="00E0071B"/>
    <w:rsid w:val="00E0198F"/>
    <w:rsid w:val="00E01AE3"/>
    <w:rsid w:val="00E0251E"/>
    <w:rsid w:val="00E03304"/>
    <w:rsid w:val="00E04F89"/>
    <w:rsid w:val="00E0559F"/>
    <w:rsid w:val="00E11764"/>
    <w:rsid w:val="00E12051"/>
    <w:rsid w:val="00E14E88"/>
    <w:rsid w:val="00E15D45"/>
    <w:rsid w:val="00E1727D"/>
    <w:rsid w:val="00E20FF1"/>
    <w:rsid w:val="00E212BB"/>
    <w:rsid w:val="00E21D10"/>
    <w:rsid w:val="00E2316A"/>
    <w:rsid w:val="00E23E2C"/>
    <w:rsid w:val="00E25C07"/>
    <w:rsid w:val="00E31E52"/>
    <w:rsid w:val="00E32995"/>
    <w:rsid w:val="00E343ED"/>
    <w:rsid w:val="00E34815"/>
    <w:rsid w:val="00E3562E"/>
    <w:rsid w:val="00E37534"/>
    <w:rsid w:val="00E37F39"/>
    <w:rsid w:val="00E400D5"/>
    <w:rsid w:val="00E42FA1"/>
    <w:rsid w:val="00E44E84"/>
    <w:rsid w:val="00E50E98"/>
    <w:rsid w:val="00E521AA"/>
    <w:rsid w:val="00E5665F"/>
    <w:rsid w:val="00E613A0"/>
    <w:rsid w:val="00E62ADC"/>
    <w:rsid w:val="00E64D2D"/>
    <w:rsid w:val="00E65FBD"/>
    <w:rsid w:val="00E670DF"/>
    <w:rsid w:val="00E709A0"/>
    <w:rsid w:val="00E70CB1"/>
    <w:rsid w:val="00E70FCF"/>
    <w:rsid w:val="00E715DA"/>
    <w:rsid w:val="00E7747B"/>
    <w:rsid w:val="00E817F5"/>
    <w:rsid w:val="00E81F9A"/>
    <w:rsid w:val="00E82F2E"/>
    <w:rsid w:val="00E83EE7"/>
    <w:rsid w:val="00E859B1"/>
    <w:rsid w:val="00E85EE6"/>
    <w:rsid w:val="00E87499"/>
    <w:rsid w:val="00E8764D"/>
    <w:rsid w:val="00E924B1"/>
    <w:rsid w:val="00E96BFA"/>
    <w:rsid w:val="00E96CA3"/>
    <w:rsid w:val="00E97840"/>
    <w:rsid w:val="00E97C25"/>
    <w:rsid w:val="00EA096B"/>
    <w:rsid w:val="00EA2189"/>
    <w:rsid w:val="00EA29E3"/>
    <w:rsid w:val="00EA4742"/>
    <w:rsid w:val="00EA49E0"/>
    <w:rsid w:val="00EA648B"/>
    <w:rsid w:val="00EA7CE8"/>
    <w:rsid w:val="00EB404E"/>
    <w:rsid w:val="00EB49A5"/>
    <w:rsid w:val="00EB502B"/>
    <w:rsid w:val="00EB574B"/>
    <w:rsid w:val="00EB744F"/>
    <w:rsid w:val="00EC09DF"/>
    <w:rsid w:val="00EC170F"/>
    <w:rsid w:val="00EC1F26"/>
    <w:rsid w:val="00EC2C0B"/>
    <w:rsid w:val="00EC718B"/>
    <w:rsid w:val="00ED0BDB"/>
    <w:rsid w:val="00ED1AE8"/>
    <w:rsid w:val="00ED1FD9"/>
    <w:rsid w:val="00ED37FB"/>
    <w:rsid w:val="00ED3D90"/>
    <w:rsid w:val="00ED4643"/>
    <w:rsid w:val="00ED4C2C"/>
    <w:rsid w:val="00ED7ADE"/>
    <w:rsid w:val="00ED7D53"/>
    <w:rsid w:val="00EE609A"/>
    <w:rsid w:val="00EE7040"/>
    <w:rsid w:val="00EE7775"/>
    <w:rsid w:val="00EF03B1"/>
    <w:rsid w:val="00EF1D93"/>
    <w:rsid w:val="00EF1E7D"/>
    <w:rsid w:val="00EF32C5"/>
    <w:rsid w:val="00EF4698"/>
    <w:rsid w:val="00EF4DCA"/>
    <w:rsid w:val="00EF6148"/>
    <w:rsid w:val="00EF753D"/>
    <w:rsid w:val="00F010E5"/>
    <w:rsid w:val="00F0304F"/>
    <w:rsid w:val="00F03A30"/>
    <w:rsid w:val="00F04C25"/>
    <w:rsid w:val="00F04F49"/>
    <w:rsid w:val="00F04FCE"/>
    <w:rsid w:val="00F065A4"/>
    <w:rsid w:val="00F06D4D"/>
    <w:rsid w:val="00F0736F"/>
    <w:rsid w:val="00F106AC"/>
    <w:rsid w:val="00F12D08"/>
    <w:rsid w:val="00F12DD2"/>
    <w:rsid w:val="00F144FB"/>
    <w:rsid w:val="00F1459A"/>
    <w:rsid w:val="00F14D46"/>
    <w:rsid w:val="00F16388"/>
    <w:rsid w:val="00F1679E"/>
    <w:rsid w:val="00F16CF1"/>
    <w:rsid w:val="00F202D1"/>
    <w:rsid w:val="00F22C4C"/>
    <w:rsid w:val="00F23F03"/>
    <w:rsid w:val="00F2461F"/>
    <w:rsid w:val="00F24775"/>
    <w:rsid w:val="00F279CD"/>
    <w:rsid w:val="00F27D19"/>
    <w:rsid w:val="00F27F98"/>
    <w:rsid w:val="00F305D1"/>
    <w:rsid w:val="00F33679"/>
    <w:rsid w:val="00F34DD1"/>
    <w:rsid w:val="00F3522F"/>
    <w:rsid w:val="00F35333"/>
    <w:rsid w:val="00F357D1"/>
    <w:rsid w:val="00F35CAE"/>
    <w:rsid w:val="00F35D96"/>
    <w:rsid w:val="00F36AEC"/>
    <w:rsid w:val="00F36C48"/>
    <w:rsid w:val="00F376E5"/>
    <w:rsid w:val="00F40558"/>
    <w:rsid w:val="00F40D26"/>
    <w:rsid w:val="00F415E3"/>
    <w:rsid w:val="00F42AB6"/>
    <w:rsid w:val="00F42C14"/>
    <w:rsid w:val="00F45BBA"/>
    <w:rsid w:val="00F4621E"/>
    <w:rsid w:val="00F5053F"/>
    <w:rsid w:val="00F515F2"/>
    <w:rsid w:val="00F52714"/>
    <w:rsid w:val="00F546D4"/>
    <w:rsid w:val="00F57896"/>
    <w:rsid w:val="00F57AE4"/>
    <w:rsid w:val="00F61068"/>
    <w:rsid w:val="00F61159"/>
    <w:rsid w:val="00F628ED"/>
    <w:rsid w:val="00F63A9A"/>
    <w:rsid w:val="00F64207"/>
    <w:rsid w:val="00F650AA"/>
    <w:rsid w:val="00F65DD6"/>
    <w:rsid w:val="00F67FC7"/>
    <w:rsid w:val="00F7146C"/>
    <w:rsid w:val="00F71C6F"/>
    <w:rsid w:val="00F723E3"/>
    <w:rsid w:val="00F73486"/>
    <w:rsid w:val="00F7388A"/>
    <w:rsid w:val="00F76D7C"/>
    <w:rsid w:val="00F774E3"/>
    <w:rsid w:val="00F7755E"/>
    <w:rsid w:val="00F8120D"/>
    <w:rsid w:val="00F812D7"/>
    <w:rsid w:val="00F83477"/>
    <w:rsid w:val="00F8472A"/>
    <w:rsid w:val="00F848C1"/>
    <w:rsid w:val="00F849EB"/>
    <w:rsid w:val="00F84D55"/>
    <w:rsid w:val="00F84F81"/>
    <w:rsid w:val="00F85EBF"/>
    <w:rsid w:val="00F85F2E"/>
    <w:rsid w:val="00F90284"/>
    <w:rsid w:val="00F922D4"/>
    <w:rsid w:val="00F942EE"/>
    <w:rsid w:val="00F9514B"/>
    <w:rsid w:val="00FA0EEC"/>
    <w:rsid w:val="00FA1610"/>
    <w:rsid w:val="00FA2079"/>
    <w:rsid w:val="00FA2C6C"/>
    <w:rsid w:val="00FA35E0"/>
    <w:rsid w:val="00FA52A8"/>
    <w:rsid w:val="00FA5BBE"/>
    <w:rsid w:val="00FB06C6"/>
    <w:rsid w:val="00FB1704"/>
    <w:rsid w:val="00FB1A71"/>
    <w:rsid w:val="00FB1EC0"/>
    <w:rsid w:val="00FB209C"/>
    <w:rsid w:val="00FB21E8"/>
    <w:rsid w:val="00FB2270"/>
    <w:rsid w:val="00FB2702"/>
    <w:rsid w:val="00FB384D"/>
    <w:rsid w:val="00FB43CE"/>
    <w:rsid w:val="00FB5C49"/>
    <w:rsid w:val="00FB6E2C"/>
    <w:rsid w:val="00FC018C"/>
    <w:rsid w:val="00FC04DF"/>
    <w:rsid w:val="00FC0DF7"/>
    <w:rsid w:val="00FC1F35"/>
    <w:rsid w:val="00FC2183"/>
    <w:rsid w:val="00FC2A63"/>
    <w:rsid w:val="00FC4AAA"/>
    <w:rsid w:val="00FC5B17"/>
    <w:rsid w:val="00FC766A"/>
    <w:rsid w:val="00FCBD20"/>
    <w:rsid w:val="00FD21DD"/>
    <w:rsid w:val="00FD2566"/>
    <w:rsid w:val="00FD2E97"/>
    <w:rsid w:val="00FD32C5"/>
    <w:rsid w:val="00FD3A75"/>
    <w:rsid w:val="00FD51F2"/>
    <w:rsid w:val="00FD7A7D"/>
    <w:rsid w:val="00FE066F"/>
    <w:rsid w:val="00FE158E"/>
    <w:rsid w:val="00FE3F52"/>
    <w:rsid w:val="00FE4877"/>
    <w:rsid w:val="00FE6461"/>
    <w:rsid w:val="00FE6F7C"/>
    <w:rsid w:val="00FE734D"/>
    <w:rsid w:val="00FE7BA2"/>
    <w:rsid w:val="00FE7D8D"/>
    <w:rsid w:val="00FF035D"/>
    <w:rsid w:val="00FF151A"/>
    <w:rsid w:val="00FF33C5"/>
    <w:rsid w:val="00FF38C9"/>
    <w:rsid w:val="00FF40A8"/>
    <w:rsid w:val="00FF4565"/>
    <w:rsid w:val="00FF61DE"/>
    <w:rsid w:val="00FF7493"/>
    <w:rsid w:val="011A82A1"/>
    <w:rsid w:val="012DC50D"/>
    <w:rsid w:val="016F9947"/>
    <w:rsid w:val="019111E0"/>
    <w:rsid w:val="01A9CAED"/>
    <w:rsid w:val="01FC5F38"/>
    <w:rsid w:val="023C1ED5"/>
    <w:rsid w:val="02963298"/>
    <w:rsid w:val="02A5785C"/>
    <w:rsid w:val="03A910DD"/>
    <w:rsid w:val="04B79FB0"/>
    <w:rsid w:val="04CE47F5"/>
    <w:rsid w:val="0544D7E9"/>
    <w:rsid w:val="055F78FB"/>
    <w:rsid w:val="05AA4C48"/>
    <w:rsid w:val="05AD11DD"/>
    <w:rsid w:val="0633D9F5"/>
    <w:rsid w:val="066B5F90"/>
    <w:rsid w:val="06797539"/>
    <w:rsid w:val="06801D4B"/>
    <w:rsid w:val="068B3B8A"/>
    <w:rsid w:val="06B3164A"/>
    <w:rsid w:val="06E88B81"/>
    <w:rsid w:val="0720B959"/>
    <w:rsid w:val="07215237"/>
    <w:rsid w:val="0750A50E"/>
    <w:rsid w:val="07858B48"/>
    <w:rsid w:val="078F0DF9"/>
    <w:rsid w:val="0793AA2B"/>
    <w:rsid w:val="07996B65"/>
    <w:rsid w:val="07B32AAE"/>
    <w:rsid w:val="07C9FA5D"/>
    <w:rsid w:val="08250305"/>
    <w:rsid w:val="082C629F"/>
    <w:rsid w:val="08C19609"/>
    <w:rsid w:val="094BF702"/>
    <w:rsid w:val="0982A565"/>
    <w:rsid w:val="098C0B82"/>
    <w:rsid w:val="09A0B43C"/>
    <w:rsid w:val="0A028CFC"/>
    <w:rsid w:val="0A26FA1B"/>
    <w:rsid w:val="0A57914E"/>
    <w:rsid w:val="0A5E45D5"/>
    <w:rsid w:val="0A839D38"/>
    <w:rsid w:val="0A9CC69F"/>
    <w:rsid w:val="0AB3EC93"/>
    <w:rsid w:val="0AD8FDF0"/>
    <w:rsid w:val="0B0A85E2"/>
    <w:rsid w:val="0B10C5F8"/>
    <w:rsid w:val="0B38E2F3"/>
    <w:rsid w:val="0B7D3CD4"/>
    <w:rsid w:val="0BD47253"/>
    <w:rsid w:val="0BE1E11F"/>
    <w:rsid w:val="0BEF9C2C"/>
    <w:rsid w:val="0C222061"/>
    <w:rsid w:val="0C6AF7BB"/>
    <w:rsid w:val="0C81291A"/>
    <w:rsid w:val="0C977D25"/>
    <w:rsid w:val="0CA05089"/>
    <w:rsid w:val="0CDA3CD8"/>
    <w:rsid w:val="0D082117"/>
    <w:rsid w:val="0D3C64CD"/>
    <w:rsid w:val="0D5E03CF"/>
    <w:rsid w:val="0D8191CB"/>
    <w:rsid w:val="0DC6D092"/>
    <w:rsid w:val="0DFE9CFA"/>
    <w:rsid w:val="0E2EAAAB"/>
    <w:rsid w:val="0E3F7EA7"/>
    <w:rsid w:val="0E96EAEA"/>
    <w:rsid w:val="0EC4F8B5"/>
    <w:rsid w:val="0ED41C17"/>
    <w:rsid w:val="0F1904D7"/>
    <w:rsid w:val="0F966896"/>
    <w:rsid w:val="0FD3B373"/>
    <w:rsid w:val="101ACE68"/>
    <w:rsid w:val="101D94F8"/>
    <w:rsid w:val="102AE58B"/>
    <w:rsid w:val="10588E5E"/>
    <w:rsid w:val="106AE87D"/>
    <w:rsid w:val="116A20C4"/>
    <w:rsid w:val="118A884A"/>
    <w:rsid w:val="11A7DBE1"/>
    <w:rsid w:val="11AD6AB1"/>
    <w:rsid w:val="11D2CDE5"/>
    <w:rsid w:val="11E1BE41"/>
    <w:rsid w:val="11E3950A"/>
    <w:rsid w:val="127799E5"/>
    <w:rsid w:val="128B1F82"/>
    <w:rsid w:val="12B13E4A"/>
    <w:rsid w:val="12B99B61"/>
    <w:rsid w:val="12BE9CB5"/>
    <w:rsid w:val="12C57A61"/>
    <w:rsid w:val="12F6CA10"/>
    <w:rsid w:val="12FFDDBB"/>
    <w:rsid w:val="130C6401"/>
    <w:rsid w:val="130EBFCD"/>
    <w:rsid w:val="131314D8"/>
    <w:rsid w:val="133D495D"/>
    <w:rsid w:val="134214DD"/>
    <w:rsid w:val="13A85400"/>
    <w:rsid w:val="1428AD13"/>
    <w:rsid w:val="14348B15"/>
    <w:rsid w:val="1446E810"/>
    <w:rsid w:val="1455CB2A"/>
    <w:rsid w:val="14576A42"/>
    <w:rsid w:val="146E35A7"/>
    <w:rsid w:val="14BD061F"/>
    <w:rsid w:val="14F90283"/>
    <w:rsid w:val="151E713C"/>
    <w:rsid w:val="152AB075"/>
    <w:rsid w:val="1558580F"/>
    <w:rsid w:val="15FC4FA3"/>
    <w:rsid w:val="162B3333"/>
    <w:rsid w:val="163CDE52"/>
    <w:rsid w:val="16491079"/>
    <w:rsid w:val="1672660C"/>
    <w:rsid w:val="16C396A1"/>
    <w:rsid w:val="16F3EF2E"/>
    <w:rsid w:val="1722A67E"/>
    <w:rsid w:val="1752D1A4"/>
    <w:rsid w:val="1764C99F"/>
    <w:rsid w:val="178F0B04"/>
    <w:rsid w:val="179E7227"/>
    <w:rsid w:val="17ECD49E"/>
    <w:rsid w:val="17F4E9A7"/>
    <w:rsid w:val="188980E9"/>
    <w:rsid w:val="190C5477"/>
    <w:rsid w:val="1945ED19"/>
    <w:rsid w:val="194F857E"/>
    <w:rsid w:val="19B62A49"/>
    <w:rsid w:val="19B642A5"/>
    <w:rsid w:val="1A0B17D9"/>
    <w:rsid w:val="1A6B23E6"/>
    <w:rsid w:val="1A8F782C"/>
    <w:rsid w:val="1AC69124"/>
    <w:rsid w:val="1B09F60C"/>
    <w:rsid w:val="1B817272"/>
    <w:rsid w:val="1BB24A15"/>
    <w:rsid w:val="1BCC03DF"/>
    <w:rsid w:val="1BD39D37"/>
    <w:rsid w:val="1BD50DD5"/>
    <w:rsid w:val="1BFCF372"/>
    <w:rsid w:val="1C1EF07F"/>
    <w:rsid w:val="1C5CBB18"/>
    <w:rsid w:val="1CEBB3C9"/>
    <w:rsid w:val="1D07AE9C"/>
    <w:rsid w:val="1D453483"/>
    <w:rsid w:val="1DC23647"/>
    <w:rsid w:val="1DE58B5F"/>
    <w:rsid w:val="1E5B529A"/>
    <w:rsid w:val="1EA95E19"/>
    <w:rsid w:val="1EEC7220"/>
    <w:rsid w:val="1EF9F5CB"/>
    <w:rsid w:val="1F92FD21"/>
    <w:rsid w:val="1FEF840F"/>
    <w:rsid w:val="2019D9A4"/>
    <w:rsid w:val="20335BA5"/>
    <w:rsid w:val="206FBCFB"/>
    <w:rsid w:val="20A75A24"/>
    <w:rsid w:val="20A801BA"/>
    <w:rsid w:val="21023EF1"/>
    <w:rsid w:val="211FF8B7"/>
    <w:rsid w:val="21514F52"/>
    <w:rsid w:val="215A0CA1"/>
    <w:rsid w:val="218384F4"/>
    <w:rsid w:val="21CDC21D"/>
    <w:rsid w:val="2213AF94"/>
    <w:rsid w:val="2213E1CB"/>
    <w:rsid w:val="223C803D"/>
    <w:rsid w:val="226118CC"/>
    <w:rsid w:val="22BBECA2"/>
    <w:rsid w:val="232BC50B"/>
    <w:rsid w:val="236EE5E2"/>
    <w:rsid w:val="23F5EA1C"/>
    <w:rsid w:val="24132133"/>
    <w:rsid w:val="2434A3FD"/>
    <w:rsid w:val="245FA84C"/>
    <w:rsid w:val="24740CB9"/>
    <w:rsid w:val="248EF177"/>
    <w:rsid w:val="24AFE2C4"/>
    <w:rsid w:val="250D75A3"/>
    <w:rsid w:val="2513A54D"/>
    <w:rsid w:val="254DB584"/>
    <w:rsid w:val="255B3C89"/>
    <w:rsid w:val="25EFB82A"/>
    <w:rsid w:val="260CA2A5"/>
    <w:rsid w:val="2649981E"/>
    <w:rsid w:val="264CEF4E"/>
    <w:rsid w:val="267D1097"/>
    <w:rsid w:val="2691C954"/>
    <w:rsid w:val="2692617F"/>
    <w:rsid w:val="26A0F11F"/>
    <w:rsid w:val="271C439E"/>
    <w:rsid w:val="27267442"/>
    <w:rsid w:val="278738C2"/>
    <w:rsid w:val="278F2FF4"/>
    <w:rsid w:val="27D87054"/>
    <w:rsid w:val="27E6A0A3"/>
    <w:rsid w:val="27F9C031"/>
    <w:rsid w:val="28202FCC"/>
    <w:rsid w:val="28380348"/>
    <w:rsid w:val="2843932E"/>
    <w:rsid w:val="2847844D"/>
    <w:rsid w:val="2882C577"/>
    <w:rsid w:val="2905CCFB"/>
    <w:rsid w:val="294F98DF"/>
    <w:rsid w:val="2994DDF2"/>
    <w:rsid w:val="29C2ADD7"/>
    <w:rsid w:val="29DAB553"/>
    <w:rsid w:val="2A92321A"/>
    <w:rsid w:val="2AA742B8"/>
    <w:rsid w:val="2AE498CF"/>
    <w:rsid w:val="2AE62CBD"/>
    <w:rsid w:val="2B06FBBD"/>
    <w:rsid w:val="2B0A57D7"/>
    <w:rsid w:val="2B14D6F9"/>
    <w:rsid w:val="2B694E5E"/>
    <w:rsid w:val="2BA59E92"/>
    <w:rsid w:val="2BEBA2D9"/>
    <w:rsid w:val="2C0D8EC6"/>
    <w:rsid w:val="2C38B554"/>
    <w:rsid w:val="2C9D2993"/>
    <w:rsid w:val="2CDE3120"/>
    <w:rsid w:val="2CF1AF06"/>
    <w:rsid w:val="2D08A1A6"/>
    <w:rsid w:val="2D0972CC"/>
    <w:rsid w:val="2D6D2680"/>
    <w:rsid w:val="2D8EEDF4"/>
    <w:rsid w:val="2DD55536"/>
    <w:rsid w:val="2DD8894D"/>
    <w:rsid w:val="2DE76CE4"/>
    <w:rsid w:val="2E05F152"/>
    <w:rsid w:val="2EC57025"/>
    <w:rsid w:val="2ECC987C"/>
    <w:rsid w:val="2F3FD5C7"/>
    <w:rsid w:val="2F5D425E"/>
    <w:rsid w:val="2FCE002B"/>
    <w:rsid w:val="2FF5ACA9"/>
    <w:rsid w:val="301C1B28"/>
    <w:rsid w:val="3046E995"/>
    <w:rsid w:val="3048F03D"/>
    <w:rsid w:val="309E5682"/>
    <w:rsid w:val="30A264BC"/>
    <w:rsid w:val="30AB4C54"/>
    <w:rsid w:val="30EE7C8D"/>
    <w:rsid w:val="312AF978"/>
    <w:rsid w:val="315F0158"/>
    <w:rsid w:val="317EDEFE"/>
    <w:rsid w:val="31981C72"/>
    <w:rsid w:val="31BCAC58"/>
    <w:rsid w:val="320099AB"/>
    <w:rsid w:val="32308287"/>
    <w:rsid w:val="324D3914"/>
    <w:rsid w:val="327AEBED"/>
    <w:rsid w:val="33178C7E"/>
    <w:rsid w:val="33333326"/>
    <w:rsid w:val="335B6733"/>
    <w:rsid w:val="3366A991"/>
    <w:rsid w:val="3402B4BC"/>
    <w:rsid w:val="341945F7"/>
    <w:rsid w:val="344D6D4C"/>
    <w:rsid w:val="3466AC4C"/>
    <w:rsid w:val="34679440"/>
    <w:rsid w:val="34689B63"/>
    <w:rsid w:val="34CC0E25"/>
    <w:rsid w:val="34E3988E"/>
    <w:rsid w:val="34F46B5E"/>
    <w:rsid w:val="34F89AE4"/>
    <w:rsid w:val="34FE63D6"/>
    <w:rsid w:val="3576C723"/>
    <w:rsid w:val="3594C1D6"/>
    <w:rsid w:val="35CFA6A7"/>
    <w:rsid w:val="35EBA52C"/>
    <w:rsid w:val="3602274F"/>
    <w:rsid w:val="36343694"/>
    <w:rsid w:val="36519C2D"/>
    <w:rsid w:val="36593871"/>
    <w:rsid w:val="366D82C8"/>
    <w:rsid w:val="3726D278"/>
    <w:rsid w:val="374A66F7"/>
    <w:rsid w:val="3771A6AC"/>
    <w:rsid w:val="3785DDD9"/>
    <w:rsid w:val="37895F28"/>
    <w:rsid w:val="37AB4DDC"/>
    <w:rsid w:val="37FC9974"/>
    <w:rsid w:val="38B34F68"/>
    <w:rsid w:val="39118620"/>
    <w:rsid w:val="391C8272"/>
    <w:rsid w:val="392422F5"/>
    <w:rsid w:val="396CD441"/>
    <w:rsid w:val="3971AA80"/>
    <w:rsid w:val="3974ACD5"/>
    <w:rsid w:val="398B0933"/>
    <w:rsid w:val="39A198A5"/>
    <w:rsid w:val="39B6F332"/>
    <w:rsid w:val="39D80111"/>
    <w:rsid w:val="3A2042C1"/>
    <w:rsid w:val="3A49A050"/>
    <w:rsid w:val="3A6007CB"/>
    <w:rsid w:val="3A6B3874"/>
    <w:rsid w:val="3ADFB3C8"/>
    <w:rsid w:val="3BA6A22A"/>
    <w:rsid w:val="3BBC5749"/>
    <w:rsid w:val="3BDFB4DC"/>
    <w:rsid w:val="3BE33D1A"/>
    <w:rsid w:val="3C0049B0"/>
    <w:rsid w:val="3C13D122"/>
    <w:rsid w:val="3C15D504"/>
    <w:rsid w:val="3CF72484"/>
    <w:rsid w:val="3D092FDD"/>
    <w:rsid w:val="3D100A7B"/>
    <w:rsid w:val="3DE33A7A"/>
    <w:rsid w:val="3E29E9A8"/>
    <w:rsid w:val="3E31BDDE"/>
    <w:rsid w:val="3E3C8714"/>
    <w:rsid w:val="3E63A1E8"/>
    <w:rsid w:val="3E70119C"/>
    <w:rsid w:val="3EA05376"/>
    <w:rsid w:val="3EB3CDE3"/>
    <w:rsid w:val="3EC03F79"/>
    <w:rsid w:val="3ECF5D34"/>
    <w:rsid w:val="3F0431A0"/>
    <w:rsid w:val="3F4E12C9"/>
    <w:rsid w:val="3F7F08D9"/>
    <w:rsid w:val="3F977578"/>
    <w:rsid w:val="3FAF1285"/>
    <w:rsid w:val="3FCD08B2"/>
    <w:rsid w:val="3FE64A5B"/>
    <w:rsid w:val="3FE676B7"/>
    <w:rsid w:val="4010BEFC"/>
    <w:rsid w:val="405CFFF6"/>
    <w:rsid w:val="40AC11AC"/>
    <w:rsid w:val="40BBAEAD"/>
    <w:rsid w:val="40EBED8F"/>
    <w:rsid w:val="41183815"/>
    <w:rsid w:val="412915D2"/>
    <w:rsid w:val="4131F8D6"/>
    <w:rsid w:val="41757B44"/>
    <w:rsid w:val="417DCC6E"/>
    <w:rsid w:val="4193D5C1"/>
    <w:rsid w:val="41C62E2C"/>
    <w:rsid w:val="41D379D4"/>
    <w:rsid w:val="41E652DF"/>
    <w:rsid w:val="42117895"/>
    <w:rsid w:val="421356D9"/>
    <w:rsid w:val="422C319A"/>
    <w:rsid w:val="4235AD19"/>
    <w:rsid w:val="425B80F9"/>
    <w:rsid w:val="42A332D0"/>
    <w:rsid w:val="43B07BE5"/>
    <w:rsid w:val="43B17A3E"/>
    <w:rsid w:val="43BD0BBF"/>
    <w:rsid w:val="4407271F"/>
    <w:rsid w:val="44471CBB"/>
    <w:rsid w:val="4490D929"/>
    <w:rsid w:val="44954050"/>
    <w:rsid w:val="44B46822"/>
    <w:rsid w:val="44C6286A"/>
    <w:rsid w:val="45187F95"/>
    <w:rsid w:val="451EB0A9"/>
    <w:rsid w:val="45219690"/>
    <w:rsid w:val="452AC739"/>
    <w:rsid w:val="4549D3F4"/>
    <w:rsid w:val="458D382F"/>
    <w:rsid w:val="45ADEC4E"/>
    <w:rsid w:val="45D8C44C"/>
    <w:rsid w:val="45F18DD8"/>
    <w:rsid w:val="45FFB82E"/>
    <w:rsid w:val="460E0C0F"/>
    <w:rsid w:val="46A60EBB"/>
    <w:rsid w:val="470E1651"/>
    <w:rsid w:val="471ADAA3"/>
    <w:rsid w:val="47401CB6"/>
    <w:rsid w:val="475E7529"/>
    <w:rsid w:val="47A1B89E"/>
    <w:rsid w:val="47AEC0BD"/>
    <w:rsid w:val="48095273"/>
    <w:rsid w:val="481D109E"/>
    <w:rsid w:val="484DAEE5"/>
    <w:rsid w:val="48632A26"/>
    <w:rsid w:val="4916471B"/>
    <w:rsid w:val="4920D4BF"/>
    <w:rsid w:val="49344B02"/>
    <w:rsid w:val="49484146"/>
    <w:rsid w:val="496444C1"/>
    <w:rsid w:val="498E9E71"/>
    <w:rsid w:val="4A1B65FC"/>
    <w:rsid w:val="4A246F0E"/>
    <w:rsid w:val="4A8712D9"/>
    <w:rsid w:val="4ABB8E2A"/>
    <w:rsid w:val="4AEF49A6"/>
    <w:rsid w:val="4B1921B3"/>
    <w:rsid w:val="4B420465"/>
    <w:rsid w:val="4C03B9C0"/>
    <w:rsid w:val="4C107D90"/>
    <w:rsid w:val="4C251139"/>
    <w:rsid w:val="4C4A50ED"/>
    <w:rsid w:val="4C78A35A"/>
    <w:rsid w:val="4C8C7B10"/>
    <w:rsid w:val="4CACAEBD"/>
    <w:rsid w:val="4CD1C00D"/>
    <w:rsid w:val="4CE7763C"/>
    <w:rsid w:val="4CEDDE56"/>
    <w:rsid w:val="4D0E2F4A"/>
    <w:rsid w:val="4D1BFD49"/>
    <w:rsid w:val="4D1FA3BF"/>
    <w:rsid w:val="4D76997E"/>
    <w:rsid w:val="4D9E79CC"/>
    <w:rsid w:val="4DD0F31C"/>
    <w:rsid w:val="4DECE550"/>
    <w:rsid w:val="4DF69300"/>
    <w:rsid w:val="4DF83D92"/>
    <w:rsid w:val="4E032858"/>
    <w:rsid w:val="4E5EA5CA"/>
    <w:rsid w:val="4E9918A8"/>
    <w:rsid w:val="4EF02240"/>
    <w:rsid w:val="4F1FF5FD"/>
    <w:rsid w:val="4F247A53"/>
    <w:rsid w:val="4F61FB50"/>
    <w:rsid w:val="4FE1AA32"/>
    <w:rsid w:val="5071F48A"/>
    <w:rsid w:val="50C99A64"/>
    <w:rsid w:val="50F7FDFD"/>
    <w:rsid w:val="50FDCBB1"/>
    <w:rsid w:val="51512E32"/>
    <w:rsid w:val="51876737"/>
    <w:rsid w:val="5193E703"/>
    <w:rsid w:val="519820C1"/>
    <w:rsid w:val="51CDC131"/>
    <w:rsid w:val="5280C658"/>
    <w:rsid w:val="5294E6E9"/>
    <w:rsid w:val="52C0B095"/>
    <w:rsid w:val="52C1645F"/>
    <w:rsid w:val="52C53B92"/>
    <w:rsid w:val="52C65BD3"/>
    <w:rsid w:val="534557B0"/>
    <w:rsid w:val="5358C4DA"/>
    <w:rsid w:val="538BDDE8"/>
    <w:rsid w:val="53DC149D"/>
    <w:rsid w:val="54211969"/>
    <w:rsid w:val="54B24090"/>
    <w:rsid w:val="54F25D33"/>
    <w:rsid w:val="550DC374"/>
    <w:rsid w:val="55228B91"/>
    <w:rsid w:val="55559626"/>
    <w:rsid w:val="55857491"/>
    <w:rsid w:val="55DF8B71"/>
    <w:rsid w:val="566EFE98"/>
    <w:rsid w:val="5677F8E4"/>
    <w:rsid w:val="575DCD54"/>
    <w:rsid w:val="57666C4A"/>
    <w:rsid w:val="57A15233"/>
    <w:rsid w:val="582A9ED3"/>
    <w:rsid w:val="58365C47"/>
    <w:rsid w:val="5841F547"/>
    <w:rsid w:val="58AC7271"/>
    <w:rsid w:val="59040FA1"/>
    <w:rsid w:val="59252A4E"/>
    <w:rsid w:val="59633E20"/>
    <w:rsid w:val="59AE5BEB"/>
    <w:rsid w:val="5A349C24"/>
    <w:rsid w:val="5A48D838"/>
    <w:rsid w:val="5A669C80"/>
    <w:rsid w:val="5A67C631"/>
    <w:rsid w:val="5A698165"/>
    <w:rsid w:val="5A9B9BAC"/>
    <w:rsid w:val="5ACDD4E9"/>
    <w:rsid w:val="5B2BC91B"/>
    <w:rsid w:val="5B360390"/>
    <w:rsid w:val="5B39ACAA"/>
    <w:rsid w:val="5B5888D8"/>
    <w:rsid w:val="5BFACDBA"/>
    <w:rsid w:val="5CAE2260"/>
    <w:rsid w:val="5CDF9406"/>
    <w:rsid w:val="5D50C21C"/>
    <w:rsid w:val="5DA5F5DC"/>
    <w:rsid w:val="5DB9A55B"/>
    <w:rsid w:val="5DFA69A3"/>
    <w:rsid w:val="5F3DC968"/>
    <w:rsid w:val="5F4726E9"/>
    <w:rsid w:val="5F5D1EFF"/>
    <w:rsid w:val="5FBE44C9"/>
    <w:rsid w:val="6017ABB4"/>
    <w:rsid w:val="602FD546"/>
    <w:rsid w:val="605567E4"/>
    <w:rsid w:val="6066B544"/>
    <w:rsid w:val="60B8AE96"/>
    <w:rsid w:val="60BD8429"/>
    <w:rsid w:val="6112ADCD"/>
    <w:rsid w:val="611B06B8"/>
    <w:rsid w:val="614015BF"/>
    <w:rsid w:val="615F6C76"/>
    <w:rsid w:val="616599D9"/>
    <w:rsid w:val="6199596C"/>
    <w:rsid w:val="61A22B62"/>
    <w:rsid w:val="61B0F260"/>
    <w:rsid w:val="61B2D580"/>
    <w:rsid w:val="61D39A71"/>
    <w:rsid w:val="61F07BD4"/>
    <w:rsid w:val="6244D622"/>
    <w:rsid w:val="626150EF"/>
    <w:rsid w:val="632CE30F"/>
    <w:rsid w:val="640743F7"/>
    <w:rsid w:val="64390DD7"/>
    <w:rsid w:val="644EE807"/>
    <w:rsid w:val="64549683"/>
    <w:rsid w:val="64622C22"/>
    <w:rsid w:val="650FE38D"/>
    <w:rsid w:val="656BB220"/>
    <w:rsid w:val="659EEA0A"/>
    <w:rsid w:val="65C97622"/>
    <w:rsid w:val="660BF58F"/>
    <w:rsid w:val="661AAE3E"/>
    <w:rsid w:val="6635D1E7"/>
    <w:rsid w:val="665C4ABE"/>
    <w:rsid w:val="667103C1"/>
    <w:rsid w:val="66E12A46"/>
    <w:rsid w:val="673F01F8"/>
    <w:rsid w:val="67577515"/>
    <w:rsid w:val="67802808"/>
    <w:rsid w:val="682F7A00"/>
    <w:rsid w:val="6846A8E0"/>
    <w:rsid w:val="68DE8F57"/>
    <w:rsid w:val="68FBA0FA"/>
    <w:rsid w:val="6907B213"/>
    <w:rsid w:val="691FF444"/>
    <w:rsid w:val="6939D4E5"/>
    <w:rsid w:val="693A275D"/>
    <w:rsid w:val="694ADD5D"/>
    <w:rsid w:val="696BA09A"/>
    <w:rsid w:val="69751E47"/>
    <w:rsid w:val="69A4165F"/>
    <w:rsid w:val="69C0D31A"/>
    <w:rsid w:val="69C2839F"/>
    <w:rsid w:val="69C6F7C4"/>
    <w:rsid w:val="6A2F110B"/>
    <w:rsid w:val="6AA081EE"/>
    <w:rsid w:val="6AB03956"/>
    <w:rsid w:val="6B31BEFD"/>
    <w:rsid w:val="6B390680"/>
    <w:rsid w:val="6B517333"/>
    <w:rsid w:val="6B55F27D"/>
    <w:rsid w:val="6BA2F2A1"/>
    <w:rsid w:val="6BDB92EC"/>
    <w:rsid w:val="6C4C9735"/>
    <w:rsid w:val="6CF8787F"/>
    <w:rsid w:val="6D369CC1"/>
    <w:rsid w:val="6D595771"/>
    <w:rsid w:val="6D67DD36"/>
    <w:rsid w:val="6DE71115"/>
    <w:rsid w:val="6E24CC38"/>
    <w:rsid w:val="6E7427A8"/>
    <w:rsid w:val="6EBC2051"/>
    <w:rsid w:val="6EC65CA6"/>
    <w:rsid w:val="6F16BD65"/>
    <w:rsid w:val="6F8A0ABE"/>
    <w:rsid w:val="6F9ADE37"/>
    <w:rsid w:val="6F9E4917"/>
    <w:rsid w:val="6FAA1E3B"/>
    <w:rsid w:val="6FB11CCC"/>
    <w:rsid w:val="6FCD0267"/>
    <w:rsid w:val="6FFB5374"/>
    <w:rsid w:val="7030264E"/>
    <w:rsid w:val="703C1D1E"/>
    <w:rsid w:val="707D9826"/>
    <w:rsid w:val="708ED4A8"/>
    <w:rsid w:val="709275E2"/>
    <w:rsid w:val="710F5EB4"/>
    <w:rsid w:val="7113A9A9"/>
    <w:rsid w:val="7126355B"/>
    <w:rsid w:val="713F0C31"/>
    <w:rsid w:val="71B8C36B"/>
    <w:rsid w:val="71E1778A"/>
    <w:rsid w:val="7289E713"/>
    <w:rsid w:val="72DF532F"/>
    <w:rsid w:val="732A659F"/>
    <w:rsid w:val="733B8671"/>
    <w:rsid w:val="737F521D"/>
    <w:rsid w:val="738DD4C5"/>
    <w:rsid w:val="73F4CB35"/>
    <w:rsid w:val="741429DA"/>
    <w:rsid w:val="74197D0C"/>
    <w:rsid w:val="74232CAF"/>
    <w:rsid w:val="7447FE5D"/>
    <w:rsid w:val="7472CF3E"/>
    <w:rsid w:val="7484E6C0"/>
    <w:rsid w:val="74944D15"/>
    <w:rsid w:val="74A78527"/>
    <w:rsid w:val="74B30682"/>
    <w:rsid w:val="74C377F2"/>
    <w:rsid w:val="757C9377"/>
    <w:rsid w:val="75E32A3A"/>
    <w:rsid w:val="765F5D42"/>
    <w:rsid w:val="767F3BE0"/>
    <w:rsid w:val="76CDDB6A"/>
    <w:rsid w:val="76F16835"/>
    <w:rsid w:val="7753A146"/>
    <w:rsid w:val="775542EF"/>
    <w:rsid w:val="7782BA8F"/>
    <w:rsid w:val="77A00623"/>
    <w:rsid w:val="77EA3532"/>
    <w:rsid w:val="781E37E8"/>
    <w:rsid w:val="782D6ADA"/>
    <w:rsid w:val="7888FD9F"/>
    <w:rsid w:val="78B25E66"/>
    <w:rsid w:val="78C0C592"/>
    <w:rsid w:val="79255812"/>
    <w:rsid w:val="794E2A5D"/>
    <w:rsid w:val="79518E02"/>
    <w:rsid w:val="797FFE15"/>
    <w:rsid w:val="7985C553"/>
    <w:rsid w:val="7A28A169"/>
    <w:rsid w:val="7A326D98"/>
    <w:rsid w:val="7A351ED6"/>
    <w:rsid w:val="7AB673E2"/>
    <w:rsid w:val="7B6C63CD"/>
    <w:rsid w:val="7B85C1EA"/>
    <w:rsid w:val="7BA30496"/>
    <w:rsid w:val="7BD9FE9F"/>
    <w:rsid w:val="7C444A80"/>
    <w:rsid w:val="7C510C1A"/>
    <w:rsid w:val="7D705C73"/>
    <w:rsid w:val="7D711831"/>
    <w:rsid w:val="7DADF5C0"/>
    <w:rsid w:val="7E2802A5"/>
    <w:rsid w:val="7E308037"/>
    <w:rsid w:val="7E57F795"/>
    <w:rsid w:val="7E707D39"/>
    <w:rsid w:val="7E9EB503"/>
    <w:rsid w:val="7F028303"/>
    <w:rsid w:val="7F4EE80B"/>
    <w:rsid w:val="7F5174E0"/>
    <w:rsid w:val="7F5606EB"/>
    <w:rsid w:val="7F584F3A"/>
    <w:rsid w:val="7F6BBC7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6E9015"/>
  <w15:docId w15:val="{7D60B837-DFC1-431F-8AB9-8851773CE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1332"/>
    <w:rPr>
      <w:rFonts w:ascii="Times New Roman" w:eastAsia="Times New Roman" w:hAnsi="Times New Roman"/>
      <w:sz w:val="24"/>
      <w:szCs w:val="24"/>
      <w:lang w:eastAsia="pl-PL"/>
    </w:rPr>
  </w:style>
  <w:style w:type="paragraph" w:styleId="Nagwek1">
    <w:name w:val="heading 1"/>
    <w:basedOn w:val="Normalny"/>
    <w:next w:val="Normalny"/>
    <w:link w:val="Nagwek1Znak"/>
    <w:qFormat/>
    <w:pPr>
      <w:keepNext/>
      <w:spacing w:before="240" w:after="60"/>
      <w:jc w:val="both"/>
      <w:outlineLvl w:val="0"/>
    </w:pPr>
    <w:rPr>
      <w:b/>
      <w:bCs/>
      <w:sz w:val="25"/>
      <w:szCs w:val="25"/>
    </w:rPr>
  </w:style>
  <w:style w:type="paragraph" w:styleId="Nagwek2">
    <w:name w:val="heading 2"/>
    <w:basedOn w:val="Normalny"/>
    <w:next w:val="Normalny"/>
    <w:link w:val="Nagwek2Znak"/>
    <w:qFormat/>
    <w:pPr>
      <w:keepNext/>
      <w:jc w:val="both"/>
      <w:outlineLvl w:val="1"/>
    </w:pPr>
  </w:style>
  <w:style w:type="paragraph" w:styleId="Nagwek3">
    <w:name w:val="heading 3"/>
    <w:basedOn w:val="Normalny"/>
    <w:next w:val="Normalny"/>
    <w:link w:val="Nagwek3Znak"/>
    <w:qFormat/>
    <w:pPr>
      <w:keepNext/>
      <w:outlineLvl w:val="2"/>
    </w:pPr>
    <w:rPr>
      <w:i/>
      <w:iCs/>
    </w:rPr>
  </w:style>
  <w:style w:type="paragraph" w:styleId="Nagwek4">
    <w:name w:val="heading 4"/>
    <w:basedOn w:val="Normalny"/>
    <w:next w:val="Normalny"/>
    <w:link w:val="Nagwek4Znak"/>
    <w:qFormat/>
    <w:pPr>
      <w:keepNext/>
      <w:spacing w:before="120"/>
      <w:jc w:val="both"/>
      <w:outlineLvl w:val="3"/>
    </w:pPr>
    <w:rPr>
      <w:i/>
      <w:iCs/>
    </w:rPr>
  </w:style>
  <w:style w:type="paragraph" w:styleId="Nagwek5">
    <w:name w:val="heading 5"/>
    <w:basedOn w:val="Normalny"/>
    <w:next w:val="Normalny"/>
    <w:link w:val="Nagwek5Znak"/>
    <w:qFormat/>
    <w:pPr>
      <w:keepNext/>
      <w:snapToGrid w:val="0"/>
      <w:jc w:val="center"/>
      <w:outlineLvl w:val="4"/>
    </w:pPr>
    <w:rPr>
      <w:i/>
      <w:iCs/>
      <w:sz w:val="20"/>
      <w:szCs w:val="20"/>
    </w:rPr>
  </w:style>
  <w:style w:type="paragraph" w:styleId="Nagwek6">
    <w:name w:val="heading 6"/>
    <w:basedOn w:val="Normalny"/>
    <w:next w:val="Normalny"/>
    <w:link w:val="Nagwek6Znak"/>
    <w:qFormat/>
    <w:pPr>
      <w:spacing w:before="120"/>
      <w:jc w:val="center"/>
      <w:outlineLvl w:val="5"/>
    </w:pPr>
    <w:rPr>
      <w:rFonts w:ascii="Arial" w:hAnsi="Arial" w:cs="Arial"/>
      <w:b/>
      <w:bCs/>
    </w:rPr>
  </w:style>
  <w:style w:type="paragraph" w:styleId="Nagwek7">
    <w:name w:val="heading 7"/>
    <w:basedOn w:val="Normalny"/>
    <w:next w:val="Normalny"/>
    <w:link w:val="Nagwek7Znak"/>
    <w:qFormat/>
    <w:pPr>
      <w:keepNext/>
      <w:jc w:val="both"/>
      <w:outlineLvl w:val="6"/>
    </w:pPr>
    <w:rPr>
      <w:b/>
      <w:bCs/>
    </w:rPr>
  </w:style>
  <w:style w:type="paragraph" w:styleId="Nagwek8">
    <w:name w:val="heading 8"/>
    <w:basedOn w:val="Normalny"/>
    <w:next w:val="Normalny"/>
    <w:link w:val="Nagwek8Znak"/>
    <w:qFormat/>
    <w:pPr>
      <w:keepNext/>
      <w:numPr>
        <w:numId w:val="1"/>
      </w:numPr>
      <w:jc w:val="right"/>
      <w:outlineLvl w:val="7"/>
    </w:pPr>
    <w:rPr>
      <w:rFonts w:ascii="Arial" w:hAnsi="Arial" w:cs="Arial"/>
    </w:rPr>
  </w:style>
  <w:style w:type="paragraph" w:styleId="Nagwek9">
    <w:name w:val="heading 9"/>
    <w:basedOn w:val="Normalny"/>
    <w:next w:val="Normalny"/>
    <w:link w:val="Nagwek9Znak"/>
    <w:qFormat/>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bCs/>
      <w:sz w:val="25"/>
      <w:szCs w:val="25"/>
      <w:lang w:eastAsia="pl-PL"/>
    </w:rPr>
  </w:style>
  <w:style w:type="character" w:customStyle="1" w:styleId="Nagwek2Znak">
    <w:name w:val="Nagłówek 2 Znak"/>
    <w:link w:val="Nagwek2"/>
    <w:rPr>
      <w:rFonts w:ascii="Times New Roman" w:eastAsia="Times New Roman" w:hAnsi="Times New Roman" w:cs="Times New Roman"/>
      <w:sz w:val="24"/>
      <w:szCs w:val="24"/>
      <w:lang w:eastAsia="pl-PL"/>
    </w:rPr>
  </w:style>
  <w:style w:type="character" w:customStyle="1" w:styleId="Nagwek3Znak">
    <w:name w:val="Nagłówek 3 Znak"/>
    <w:link w:val="Nagwek3"/>
    <w:rPr>
      <w:rFonts w:ascii="Times New Roman" w:eastAsia="Times New Roman" w:hAnsi="Times New Roman" w:cs="Times New Roman"/>
      <w:i/>
      <w:iCs/>
      <w:sz w:val="24"/>
      <w:szCs w:val="24"/>
      <w:lang w:eastAsia="pl-PL"/>
    </w:rPr>
  </w:style>
  <w:style w:type="character" w:customStyle="1" w:styleId="Nagwek4Znak">
    <w:name w:val="Nagłówek 4 Znak"/>
    <w:link w:val="Nagwek4"/>
    <w:rPr>
      <w:rFonts w:ascii="Times New Roman" w:eastAsia="Times New Roman" w:hAnsi="Times New Roman" w:cs="Times New Roman"/>
      <w:i/>
      <w:iCs/>
      <w:sz w:val="24"/>
      <w:szCs w:val="24"/>
      <w:lang w:eastAsia="pl-PL"/>
    </w:rPr>
  </w:style>
  <w:style w:type="character" w:customStyle="1" w:styleId="Nagwek5Znak">
    <w:name w:val="Nagłówek 5 Znak"/>
    <w:link w:val="Nagwek5"/>
    <w:rPr>
      <w:rFonts w:ascii="Times New Roman" w:eastAsia="Times New Roman" w:hAnsi="Times New Roman" w:cs="Times New Roman"/>
      <w:i/>
      <w:iCs/>
      <w:sz w:val="20"/>
      <w:szCs w:val="20"/>
      <w:lang w:eastAsia="pl-PL"/>
    </w:rPr>
  </w:style>
  <w:style w:type="character" w:customStyle="1" w:styleId="Nagwek6Znak">
    <w:name w:val="Nagłówek 6 Znak"/>
    <w:link w:val="Nagwek6"/>
    <w:rPr>
      <w:rFonts w:ascii="Arial" w:eastAsia="Times New Roman" w:hAnsi="Arial" w:cs="Arial"/>
      <w:b/>
      <w:bCs/>
      <w:sz w:val="24"/>
      <w:szCs w:val="24"/>
      <w:lang w:eastAsia="pl-PL"/>
    </w:rPr>
  </w:style>
  <w:style w:type="character" w:customStyle="1" w:styleId="Nagwek7Znak">
    <w:name w:val="Nagłówek 7 Znak"/>
    <w:link w:val="Nagwek7"/>
    <w:rPr>
      <w:rFonts w:ascii="Times New Roman" w:eastAsia="Times New Roman" w:hAnsi="Times New Roman" w:cs="Times New Roman"/>
      <w:b/>
      <w:bCs/>
      <w:sz w:val="24"/>
      <w:szCs w:val="24"/>
      <w:lang w:eastAsia="pl-PL"/>
    </w:rPr>
  </w:style>
  <w:style w:type="character" w:customStyle="1" w:styleId="Nagwek8Znak">
    <w:name w:val="Nagłówek 8 Znak"/>
    <w:link w:val="Nagwek8"/>
    <w:rPr>
      <w:rFonts w:ascii="Arial" w:eastAsia="Times New Roman" w:hAnsi="Arial" w:cs="Arial"/>
      <w:sz w:val="24"/>
      <w:szCs w:val="24"/>
      <w:lang w:eastAsia="pl-PL"/>
    </w:rPr>
  </w:style>
  <w:style w:type="character" w:customStyle="1" w:styleId="Nagwek9Znak">
    <w:name w:val="Nagłówek 9 Znak"/>
    <w:link w:val="Nagwek9"/>
    <w:rPr>
      <w:rFonts w:ascii="Times New Roman" w:eastAsia="Times New Roman" w:hAnsi="Times New Roman" w:cs="Times New Roman"/>
      <w:b/>
      <w:bCs/>
      <w:sz w:val="24"/>
      <w:szCs w:val="24"/>
      <w:lang w:eastAsia="pl-PL"/>
    </w:rPr>
  </w:style>
  <w:style w:type="character" w:customStyle="1" w:styleId="ZnakZnak21">
    <w:name w:val="Znak Znak21"/>
    <w:locked/>
    <w:rPr>
      <w:rFonts w:ascii="Cambria" w:hAnsi="Cambria" w:cs="Cambria"/>
      <w:b/>
      <w:bCs/>
      <w:kern w:val="32"/>
      <w:sz w:val="32"/>
      <w:szCs w:val="32"/>
    </w:rPr>
  </w:style>
  <w:style w:type="character" w:customStyle="1" w:styleId="ZnakZnak20">
    <w:name w:val="Znak Znak20"/>
    <w:semiHidden/>
    <w:locked/>
    <w:rPr>
      <w:rFonts w:ascii="Cambria" w:hAnsi="Cambria" w:cs="Cambria"/>
      <w:b/>
      <w:bCs/>
      <w:i/>
      <w:iCs/>
      <w:sz w:val="28"/>
      <w:szCs w:val="28"/>
    </w:rPr>
  </w:style>
  <w:style w:type="character" w:customStyle="1" w:styleId="ZnakZnak19">
    <w:name w:val="Znak Znak19"/>
    <w:semiHidden/>
    <w:locked/>
    <w:rPr>
      <w:rFonts w:ascii="Cambria" w:hAnsi="Cambria" w:cs="Cambria"/>
      <w:b/>
      <w:bCs/>
      <w:sz w:val="26"/>
      <w:szCs w:val="26"/>
    </w:rPr>
  </w:style>
  <w:style w:type="character" w:customStyle="1" w:styleId="ZnakZnak18">
    <w:name w:val="Znak Znak18"/>
    <w:semiHidden/>
    <w:locked/>
    <w:rPr>
      <w:rFonts w:ascii="Calibri" w:hAnsi="Calibri" w:cs="Calibri"/>
      <w:b/>
      <w:bCs/>
      <w:sz w:val="28"/>
      <w:szCs w:val="28"/>
    </w:rPr>
  </w:style>
  <w:style w:type="character" w:customStyle="1" w:styleId="ZnakZnak17">
    <w:name w:val="Znak Znak17"/>
    <w:semiHidden/>
    <w:locked/>
    <w:rPr>
      <w:rFonts w:ascii="Calibri" w:hAnsi="Calibri" w:cs="Calibri"/>
      <w:b/>
      <w:bCs/>
      <w:i/>
      <w:iCs/>
      <w:sz w:val="26"/>
      <w:szCs w:val="26"/>
    </w:rPr>
  </w:style>
  <w:style w:type="character" w:customStyle="1" w:styleId="ZnakZnak16">
    <w:name w:val="Znak Znak16"/>
    <w:semiHidden/>
    <w:locked/>
    <w:rPr>
      <w:rFonts w:ascii="Calibri" w:hAnsi="Calibri" w:cs="Calibri"/>
      <w:b/>
      <w:bCs/>
    </w:rPr>
  </w:style>
  <w:style w:type="character" w:customStyle="1" w:styleId="ZnakZnak15">
    <w:name w:val="Znak Znak15"/>
    <w:semiHidden/>
    <w:locked/>
    <w:rPr>
      <w:rFonts w:ascii="Calibri" w:hAnsi="Calibri" w:cs="Calibri"/>
      <w:sz w:val="24"/>
      <w:szCs w:val="24"/>
    </w:rPr>
  </w:style>
  <w:style w:type="character" w:customStyle="1" w:styleId="ZnakZnak14">
    <w:name w:val="Znak Znak14"/>
    <w:semiHidden/>
    <w:locked/>
    <w:rPr>
      <w:rFonts w:ascii="Arial" w:hAnsi="Arial" w:cs="Arial"/>
      <w:sz w:val="24"/>
      <w:szCs w:val="24"/>
      <w:lang w:val="pl-PL" w:eastAsia="pl-PL"/>
    </w:rPr>
  </w:style>
  <w:style w:type="character" w:customStyle="1" w:styleId="ZnakZnak13">
    <w:name w:val="Znak Znak13"/>
    <w:semiHidden/>
    <w:locked/>
    <w:rPr>
      <w:rFonts w:ascii="Cambria" w:hAnsi="Cambria" w:cs="Cambria"/>
    </w:rPr>
  </w:style>
  <w:style w:type="paragraph" w:styleId="NormalnyWeb">
    <w:name w:val="Normal (Web)"/>
    <w:basedOn w:val="Normalny"/>
    <w:semiHidden/>
    <w:pPr>
      <w:spacing w:before="100" w:beforeAutospacing="1" w:after="100" w:afterAutospacing="1"/>
      <w:jc w:val="both"/>
    </w:pPr>
    <w:rPr>
      <w:sz w:val="20"/>
      <w:szCs w:val="20"/>
    </w:rPr>
  </w:style>
  <w:style w:type="paragraph" w:styleId="Nagwek">
    <w:name w:val="header"/>
    <w:basedOn w:val="Normalny"/>
    <w:link w:val="NagwekZnak"/>
    <w:uiPriority w:val="99"/>
    <w:pPr>
      <w:tabs>
        <w:tab w:val="center" w:pos="4536"/>
        <w:tab w:val="right" w:pos="9072"/>
      </w:tabs>
    </w:pPr>
  </w:style>
  <w:style w:type="character" w:customStyle="1" w:styleId="NagwekZnak">
    <w:name w:val="Nagłówek Znak"/>
    <w:link w:val="Nagwek"/>
    <w:uiPriority w:val="99"/>
    <w:rPr>
      <w:rFonts w:ascii="Times New Roman" w:eastAsia="Times New Roman" w:hAnsi="Times New Roman" w:cs="Times New Roman"/>
      <w:sz w:val="24"/>
      <w:szCs w:val="24"/>
      <w:lang w:eastAsia="pl-PL"/>
    </w:rPr>
  </w:style>
  <w:style w:type="character" w:customStyle="1" w:styleId="ZnakZnak12">
    <w:name w:val="Znak Znak12"/>
    <w:locked/>
    <w:rPr>
      <w:sz w:val="24"/>
      <w:szCs w:val="24"/>
      <w:lang w:val="pl-PL" w:eastAsia="pl-PL"/>
    </w:rPr>
  </w:style>
  <w:style w:type="paragraph" w:styleId="Stopka">
    <w:name w:val="footer"/>
    <w:basedOn w:val="Normalny"/>
    <w:link w:val="StopkaZnak"/>
    <w:semiHidden/>
    <w:pPr>
      <w:tabs>
        <w:tab w:val="center" w:pos="4536"/>
        <w:tab w:val="right" w:pos="9072"/>
      </w:tabs>
    </w:pPr>
    <w:rPr>
      <w:sz w:val="20"/>
      <w:szCs w:val="20"/>
    </w:rPr>
  </w:style>
  <w:style w:type="character" w:customStyle="1" w:styleId="StopkaZnak">
    <w:name w:val="Stopka Znak"/>
    <w:link w:val="Stopka"/>
    <w:semiHidden/>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style>
  <w:style w:type="paragraph" w:styleId="Lista">
    <w:name w:val="List"/>
    <w:basedOn w:val="Normalny"/>
    <w:semiHidden/>
    <w:pPr>
      <w:ind w:left="283" w:hanging="283"/>
    </w:pPr>
    <w:rPr>
      <w:rFonts w:ascii="Arial" w:hAnsi="Arial" w:cs="Arial"/>
    </w:rPr>
  </w:style>
  <w:style w:type="paragraph" w:styleId="Lista2">
    <w:name w:val="List 2"/>
    <w:basedOn w:val="Normalny"/>
    <w:semiHidden/>
    <w:pPr>
      <w:ind w:left="566" w:hanging="283"/>
    </w:pPr>
  </w:style>
  <w:style w:type="paragraph" w:styleId="Tytu">
    <w:name w:val="Title"/>
    <w:basedOn w:val="Normalny"/>
    <w:link w:val="TytuZnak"/>
    <w:qFormat/>
    <w:pPr>
      <w:jc w:val="center"/>
    </w:pPr>
    <w:rPr>
      <w:sz w:val="28"/>
      <w:szCs w:val="28"/>
    </w:rPr>
  </w:style>
  <w:style w:type="character" w:customStyle="1" w:styleId="TytuZnak">
    <w:name w:val="Tytuł Znak"/>
    <w:link w:val="Tytu"/>
    <w:rPr>
      <w:rFonts w:ascii="Times New Roman" w:eastAsia="Times New Roman" w:hAnsi="Times New Roman" w:cs="Times New Roman"/>
      <w:sz w:val="28"/>
      <w:szCs w:val="28"/>
      <w:lang w:eastAsia="pl-PL"/>
    </w:rPr>
  </w:style>
  <w:style w:type="character" w:customStyle="1" w:styleId="ZnakZnak10">
    <w:name w:val="Znak Znak10"/>
    <w:locked/>
    <w:rPr>
      <w:sz w:val="24"/>
      <w:szCs w:val="24"/>
    </w:rPr>
  </w:style>
  <w:style w:type="paragraph" w:styleId="Tekstpodstawowy">
    <w:name w:val="Body Text"/>
    <w:aliases w:val="a2,Znak Znak,Znak,Znak Znak Znak Znak Znak, Znak"/>
    <w:basedOn w:val="Normalny"/>
    <w:link w:val="TekstpodstawowyZnak"/>
    <w:semiHidden/>
    <w:rPr>
      <w:rFonts w:ascii="Arial" w:hAnsi="Arial" w:cs="Arial"/>
    </w:rPr>
  </w:style>
  <w:style w:type="character" w:customStyle="1" w:styleId="TekstpodstawowyZnak">
    <w:name w:val="Tekst podstawowy Znak"/>
    <w:aliases w:val="a2 Znak2,Znak Znak Znak2,Znak Znak22,Znak Znak Znak Znak Znak Znak, Znak Znak"/>
    <w:link w:val="Tekstpodstawowy"/>
    <w:semiHidden/>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Pr>
      <w:rFonts w:ascii="Arial" w:hAnsi="Arial" w:cs="Arial"/>
      <w:sz w:val="24"/>
      <w:szCs w:val="24"/>
      <w:lang w:val="pl-PL" w:eastAsia="pl-PL"/>
    </w:rPr>
  </w:style>
  <w:style w:type="paragraph" w:styleId="Tekstpodstawowywcity">
    <w:name w:val="Body Text Indent"/>
    <w:basedOn w:val="Normalny"/>
    <w:link w:val="TekstpodstawowywcityZnak"/>
    <w:semiHidden/>
    <w:pPr>
      <w:ind w:left="1416"/>
    </w:pPr>
    <w:rPr>
      <w:sz w:val="32"/>
      <w:szCs w:val="32"/>
    </w:rPr>
  </w:style>
  <w:style w:type="character" w:customStyle="1" w:styleId="TekstpodstawowywcityZnak">
    <w:name w:val="Tekst podstawowy wcięty Znak"/>
    <w:link w:val="Tekstpodstawowywcity"/>
    <w:semiHidden/>
    <w:rPr>
      <w:rFonts w:ascii="Times New Roman" w:eastAsia="Times New Roman" w:hAnsi="Times New Roman" w:cs="Times New Roman"/>
      <w:sz w:val="32"/>
      <w:szCs w:val="32"/>
      <w:lang w:eastAsia="pl-PL"/>
    </w:rPr>
  </w:style>
  <w:style w:type="character" w:customStyle="1" w:styleId="ZnakZnak9">
    <w:name w:val="Znak Znak9"/>
    <w:semiHidden/>
    <w:locked/>
    <w:rPr>
      <w:sz w:val="24"/>
      <w:szCs w:val="24"/>
    </w:rPr>
  </w:style>
  <w:style w:type="paragraph" w:styleId="Lista-kontynuacja2">
    <w:name w:val="List Continue 2"/>
    <w:basedOn w:val="Normalny"/>
    <w:semiHidden/>
    <w:pPr>
      <w:spacing w:after="120"/>
      <w:ind w:left="566"/>
    </w:pPr>
    <w:rPr>
      <w:sz w:val="20"/>
      <w:szCs w:val="20"/>
    </w:rPr>
  </w:style>
  <w:style w:type="paragraph" w:styleId="Tekstpodstawowy2">
    <w:name w:val="Body Text 2"/>
    <w:basedOn w:val="Normalny"/>
    <w:link w:val="Tekstpodstawowy2Znak"/>
    <w:semiHidden/>
    <w:pPr>
      <w:spacing w:before="120"/>
      <w:jc w:val="both"/>
    </w:pPr>
    <w:rPr>
      <w:b/>
      <w:bCs/>
      <w:sz w:val="25"/>
      <w:szCs w:val="25"/>
    </w:rPr>
  </w:style>
  <w:style w:type="character" w:customStyle="1" w:styleId="Tekstpodstawowy2Znak">
    <w:name w:val="Tekst podstawowy 2 Znak"/>
    <w:link w:val="Tekstpodstawowy2"/>
    <w:semiHidden/>
    <w:rPr>
      <w:rFonts w:ascii="Times New Roman" w:eastAsia="Times New Roman" w:hAnsi="Times New Roman" w:cs="Times New Roman"/>
      <w:b/>
      <w:bCs/>
      <w:sz w:val="25"/>
      <w:szCs w:val="25"/>
      <w:lang w:eastAsia="pl-PL"/>
    </w:rPr>
  </w:style>
  <w:style w:type="character" w:customStyle="1" w:styleId="ZnakZnak8">
    <w:name w:val="Znak Znak8"/>
    <w:semiHidden/>
    <w:locked/>
    <w:rPr>
      <w:sz w:val="24"/>
      <w:szCs w:val="24"/>
    </w:rPr>
  </w:style>
  <w:style w:type="paragraph" w:styleId="Tekstpodstawowy3">
    <w:name w:val="Body Text 3"/>
    <w:basedOn w:val="Normalny"/>
    <w:link w:val="Tekstpodstawowy3Znak"/>
    <w:semiHidden/>
    <w:pPr>
      <w:spacing w:before="120"/>
      <w:jc w:val="both"/>
    </w:pPr>
    <w:rPr>
      <w:i/>
      <w:iCs/>
    </w:rPr>
  </w:style>
  <w:style w:type="character" w:customStyle="1" w:styleId="Tekstpodstawowy3Znak">
    <w:name w:val="Tekst podstawowy 3 Znak"/>
    <w:link w:val="Tekstpodstawowy3"/>
    <w:semiHidden/>
    <w:rPr>
      <w:rFonts w:ascii="Times New Roman" w:eastAsia="Times New Roman" w:hAnsi="Times New Roman" w:cs="Times New Roman"/>
      <w:i/>
      <w:iCs/>
      <w:sz w:val="24"/>
      <w:szCs w:val="24"/>
      <w:lang w:eastAsia="pl-PL"/>
    </w:rPr>
  </w:style>
  <w:style w:type="character" w:customStyle="1" w:styleId="ZnakZnak7">
    <w:name w:val="Znak Znak7"/>
    <w:semiHidden/>
    <w:locked/>
    <w:rPr>
      <w:sz w:val="16"/>
      <w:szCs w:val="16"/>
    </w:rPr>
  </w:style>
  <w:style w:type="paragraph" w:styleId="Tekstpodstawowywcity2">
    <w:name w:val="Body Text Indent 2"/>
    <w:basedOn w:val="Normalny"/>
    <w:link w:val="Tekstpodstawowywcity2Znak"/>
    <w:semiHidden/>
    <w:pPr>
      <w:ind w:firstLine="420"/>
    </w:pPr>
    <w:rPr>
      <w:b/>
      <w:bCs/>
      <w:i/>
      <w:iCs/>
    </w:rPr>
  </w:style>
  <w:style w:type="character" w:customStyle="1" w:styleId="Tekstpodstawowywcity2Znak">
    <w:name w:val="Tekst podstawowy wcięty 2 Znak"/>
    <w:link w:val="Tekstpodstawowywcity2"/>
    <w:semiHidden/>
    <w:rPr>
      <w:rFonts w:ascii="Times New Roman" w:eastAsia="Times New Roman" w:hAnsi="Times New Roman" w:cs="Times New Roman"/>
      <w:b/>
      <w:bCs/>
      <w:i/>
      <w:iCs/>
      <w:sz w:val="24"/>
      <w:szCs w:val="24"/>
      <w:lang w:eastAsia="pl-PL"/>
    </w:rPr>
  </w:style>
  <w:style w:type="character" w:customStyle="1" w:styleId="ZnakZnak6">
    <w:name w:val="Znak Znak6"/>
    <w:semiHidden/>
    <w:locked/>
    <w:rPr>
      <w:sz w:val="24"/>
      <w:szCs w:val="24"/>
    </w:rPr>
  </w:style>
  <w:style w:type="paragraph" w:styleId="Tekstpodstawowywcity3">
    <w:name w:val="Body Text Indent 3"/>
    <w:basedOn w:val="Normalny"/>
    <w:link w:val="Tekstpodstawowywcity3Znak"/>
    <w:semiHidden/>
    <w:pPr>
      <w:spacing w:before="240" w:after="120"/>
      <w:ind w:left="567" w:hanging="567"/>
      <w:jc w:val="both"/>
    </w:pPr>
    <w:rPr>
      <w:sz w:val="22"/>
      <w:szCs w:val="22"/>
    </w:rPr>
  </w:style>
  <w:style w:type="character" w:customStyle="1" w:styleId="Tekstpodstawowywcity3Znak">
    <w:name w:val="Tekst podstawowy wcięty 3 Znak"/>
    <w:link w:val="Tekstpodstawowywcity3"/>
    <w:semiHidden/>
    <w:rPr>
      <w:rFonts w:ascii="Times New Roman" w:eastAsia="Times New Roman" w:hAnsi="Times New Roman" w:cs="Times New Roman"/>
      <w:lang w:eastAsia="pl-PL"/>
    </w:rPr>
  </w:style>
  <w:style w:type="character" w:customStyle="1" w:styleId="ZnakZnak5">
    <w:name w:val="Znak Znak5"/>
    <w:semiHidden/>
    <w:locked/>
    <w:rPr>
      <w:sz w:val="16"/>
      <w:szCs w:val="16"/>
    </w:rPr>
  </w:style>
  <w:style w:type="paragraph" w:styleId="Zwykytekst">
    <w:name w:val="Plain Text"/>
    <w:basedOn w:val="Normalny"/>
    <w:link w:val="ZwykytekstZnak"/>
    <w:rPr>
      <w:rFonts w:ascii="Courier New" w:hAnsi="Courier New" w:cs="Courier New"/>
      <w:sz w:val="20"/>
      <w:szCs w:val="20"/>
    </w:rPr>
  </w:style>
  <w:style w:type="character" w:customStyle="1" w:styleId="ZwykytekstZnak">
    <w:name w:val="Zwykły tekst Znak"/>
    <w:link w:val="Zwykytekst"/>
    <w:rPr>
      <w:rFonts w:ascii="Courier New" w:eastAsia="Times New Roman" w:hAnsi="Courier New" w:cs="Courier New"/>
      <w:sz w:val="20"/>
      <w:szCs w:val="20"/>
      <w:lang w:eastAsia="pl-PL"/>
    </w:rPr>
  </w:style>
  <w:style w:type="character" w:customStyle="1" w:styleId="PlainTextChar">
    <w:name w:val="Plain Text Char"/>
    <w:locked/>
    <w:rPr>
      <w:rFonts w:ascii="Courier New" w:hAnsi="Courier New" w:cs="Courier New"/>
      <w:lang w:val="pl-PL" w:eastAsia="pl-PL"/>
    </w:rPr>
  </w:style>
  <w:style w:type="paragraph" w:customStyle="1" w:styleId="tytu0">
    <w:name w:val="tytuł"/>
    <w:basedOn w:val="Normalny"/>
    <w:next w:val="Normalny"/>
    <w:autoRedefine/>
    <w:pPr>
      <w:jc w:val="center"/>
      <w:outlineLvl w:val="0"/>
    </w:pPr>
    <w:rPr>
      <w:rFonts w:ascii="Verdana" w:hAnsi="Verdana" w:cs="Verdana"/>
      <w:b/>
      <w:bCs/>
      <w:sz w:val="20"/>
      <w:szCs w:val="20"/>
    </w:rPr>
  </w:style>
  <w:style w:type="paragraph" w:customStyle="1" w:styleId="tekstdokumentu">
    <w:name w:val="tekst dokumentu"/>
    <w:basedOn w:val="Normalny"/>
    <w:autoRedefine/>
    <w:rsid w:val="00EC2C0B"/>
    <w:pPr>
      <w:spacing w:before="120" w:after="120"/>
    </w:pPr>
    <w:rPr>
      <w:rFonts w:ascii="Verdana" w:hAnsi="Verdana" w:cs="Verdana"/>
      <w:b/>
      <w:bCs/>
      <w:i/>
      <w:sz w:val="20"/>
      <w:szCs w:val="20"/>
    </w:rPr>
  </w:style>
  <w:style w:type="paragraph" w:customStyle="1" w:styleId="zacznik">
    <w:name w:val="załącznik"/>
    <w:basedOn w:val="Tekstpodstawowy"/>
    <w:autoRedefine/>
    <w:pPr>
      <w:ind w:left="3480" w:right="-157" w:hanging="1800"/>
      <w:jc w:val="both"/>
    </w:pPr>
    <w:rPr>
      <w:rFonts w:ascii="Times New Roman" w:hAnsi="Times New Roman" w:cs="Times New Roman"/>
    </w:rPr>
  </w:style>
  <w:style w:type="paragraph" w:customStyle="1" w:styleId="rozdzia">
    <w:name w:val="rozdział"/>
    <w:basedOn w:val="Normalny"/>
    <w:autoRedefine/>
    <w:rsid w:val="004C0B96"/>
    <w:pPr>
      <w:spacing w:before="120" w:after="120"/>
      <w:jc w:val="right"/>
    </w:pPr>
    <w:rPr>
      <w:rFonts w:ascii="Verdana" w:hAnsi="Verdana" w:cs="Verdana"/>
      <w:bCs/>
      <w:i/>
      <w:color w:val="000000"/>
      <w:spacing w:val="4"/>
      <w:sz w:val="20"/>
      <w:szCs w:val="20"/>
    </w:rPr>
  </w:style>
  <w:style w:type="paragraph" w:customStyle="1" w:styleId="ust">
    <w:name w:val="ust"/>
    <w:pPr>
      <w:overflowPunct w:val="0"/>
      <w:autoSpaceDE w:val="0"/>
      <w:autoSpaceDN w:val="0"/>
      <w:adjustRightInd w:val="0"/>
      <w:spacing w:before="60" w:after="60"/>
      <w:ind w:left="426" w:hanging="284"/>
      <w:jc w:val="both"/>
    </w:pPr>
    <w:rPr>
      <w:rFonts w:ascii="Times New Roman" w:eastAsia="Times New Roman" w:hAnsi="Times New Roman"/>
      <w:sz w:val="24"/>
      <w:szCs w:val="24"/>
      <w:lang w:eastAsia="pl-PL"/>
    </w:rPr>
  </w:style>
  <w:style w:type="paragraph" w:customStyle="1" w:styleId="pkt">
    <w:name w:val="pkt"/>
    <w:basedOn w:val="Normalny"/>
    <w:uiPriority w:val="99"/>
    <w:pPr>
      <w:overflowPunct w:val="0"/>
      <w:autoSpaceDE w:val="0"/>
      <w:autoSpaceDN w:val="0"/>
      <w:adjustRightInd w:val="0"/>
      <w:spacing w:before="60" w:after="60"/>
      <w:ind w:left="851" w:hanging="295"/>
      <w:jc w:val="both"/>
    </w:pPr>
  </w:style>
  <w:style w:type="paragraph" w:customStyle="1" w:styleId="pkt1">
    <w:name w:val="pkt1"/>
    <w:basedOn w:val="pkt"/>
    <w:pPr>
      <w:ind w:left="850" w:hanging="425"/>
    </w:pPr>
  </w:style>
  <w:style w:type="paragraph" w:customStyle="1" w:styleId="numerowanie">
    <w:name w:val="numerowanie"/>
    <w:basedOn w:val="Normalny"/>
    <w:autoRedefine/>
    <w:pPr>
      <w:jc w:val="both"/>
    </w:pPr>
  </w:style>
  <w:style w:type="paragraph" w:customStyle="1" w:styleId="Nagwekstrony">
    <w:name w:val="Nag?—wek strony"/>
    <w:basedOn w:val="Normalny"/>
    <w:pPr>
      <w:tabs>
        <w:tab w:val="center" w:pos="4153"/>
        <w:tab w:val="right" w:pos="8306"/>
      </w:tabs>
    </w:pPr>
    <w:rPr>
      <w:sz w:val="20"/>
      <w:szCs w:val="20"/>
      <w:lang w:val="en-GB"/>
    </w:rPr>
  </w:style>
  <w:style w:type="paragraph" w:customStyle="1" w:styleId="tabulka">
    <w:name w:val="tabulka"/>
    <w:basedOn w:val="Normalny"/>
    <w:pPr>
      <w:widowControl w:val="0"/>
      <w:spacing w:before="120" w:line="240" w:lineRule="exact"/>
      <w:jc w:val="center"/>
    </w:pPr>
    <w:rPr>
      <w:rFonts w:ascii="Arial" w:hAnsi="Arial" w:cs="Arial"/>
      <w:sz w:val="20"/>
      <w:szCs w:val="20"/>
      <w:lang w:val="cs-CZ"/>
    </w:rPr>
  </w:style>
  <w:style w:type="paragraph" w:customStyle="1" w:styleId="A">
    <w:name w:val="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pPr>
      <w:spacing w:before="120"/>
    </w:pPr>
    <w:rPr>
      <w:sz w:val="20"/>
      <w:szCs w:val="20"/>
    </w:rPr>
  </w:style>
  <w:style w:type="paragraph" w:customStyle="1" w:styleId="Text1">
    <w:name w:val="Text_1"/>
    <w:basedOn w:val="Normalny"/>
    <w:pPr>
      <w:spacing w:after="120"/>
      <w:ind w:left="425" w:hanging="425"/>
      <w:jc w:val="both"/>
    </w:pPr>
    <w:rPr>
      <w:sz w:val="22"/>
      <w:szCs w:val="22"/>
    </w:rPr>
  </w:style>
  <w:style w:type="paragraph" w:customStyle="1" w:styleId="B">
    <w:name w:val="B"/>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Pr>
      <w:b/>
      <w:bCs/>
    </w:rPr>
  </w:style>
  <w:style w:type="character" w:styleId="Numerstrony">
    <w:name w:val="page number"/>
    <w:basedOn w:val="Domylnaczcionkaakapitu"/>
    <w:semiHidden/>
  </w:style>
  <w:style w:type="character" w:styleId="Pogrubienie">
    <w:name w:val="Strong"/>
    <w:uiPriority w:val="22"/>
    <w:qFormat/>
    <w:rPr>
      <w:b/>
      <w:bCs/>
    </w:rPr>
  </w:style>
  <w:style w:type="character" w:styleId="Uwydatnienie">
    <w:name w:val="Emphasis"/>
    <w:qFormat/>
    <w:rPr>
      <w:i/>
      <w:iCs/>
    </w:rPr>
  </w:style>
  <w:style w:type="paragraph" w:styleId="Tekstdymka">
    <w:name w:val="Balloon Text"/>
    <w:basedOn w:val="Normalny"/>
    <w:link w:val="TekstdymkaZnak"/>
    <w:semiHidden/>
    <w:rPr>
      <w:rFonts w:ascii="Tahoma" w:hAnsi="Tahoma" w:cs="Tahoma"/>
      <w:sz w:val="16"/>
      <w:szCs w:val="16"/>
    </w:rPr>
  </w:style>
  <w:style w:type="character" w:customStyle="1" w:styleId="TekstdymkaZnak">
    <w:name w:val="Tekst dymka Znak"/>
    <w:link w:val="Tekstdymka"/>
    <w:semiHidden/>
    <w:rPr>
      <w:rFonts w:ascii="Tahoma" w:eastAsia="Times New Roman" w:hAnsi="Tahoma" w:cs="Tahoma"/>
      <w:sz w:val="16"/>
      <w:szCs w:val="16"/>
      <w:lang w:eastAsia="pl-PL"/>
    </w:rPr>
  </w:style>
  <w:style w:type="character" w:customStyle="1" w:styleId="ZnakZnak3">
    <w:name w:val="Znak Znak3"/>
    <w:semiHidden/>
    <w:locked/>
    <w:rPr>
      <w:sz w:val="2"/>
      <w:szCs w:val="2"/>
    </w:rPr>
  </w:style>
  <w:style w:type="character" w:styleId="Odwoaniedokomentarza">
    <w:name w:val="annotation reference"/>
    <w:rPr>
      <w:sz w:val="16"/>
      <w:szCs w:val="16"/>
    </w:rPr>
  </w:style>
  <w:style w:type="paragraph" w:styleId="Tekstkomentarza">
    <w:name w:val="annotation text"/>
    <w:basedOn w:val="Normalny"/>
    <w:link w:val="TekstkomentarzaZnak"/>
    <w:rPr>
      <w:sz w:val="20"/>
      <w:szCs w:val="20"/>
    </w:rPr>
  </w:style>
  <w:style w:type="character" w:customStyle="1" w:styleId="TekstkomentarzaZnak">
    <w:name w:val="Tekst komentarza Znak"/>
    <w:link w:val="Tekstkomentarza"/>
    <w:rPr>
      <w:rFonts w:ascii="Times New Roman" w:eastAsia="Times New Roman" w:hAnsi="Times New Roman" w:cs="Times New Roman"/>
      <w:sz w:val="20"/>
      <w:szCs w:val="20"/>
      <w:lang w:eastAsia="pl-PL"/>
    </w:rPr>
  </w:style>
  <w:style w:type="character" w:customStyle="1" w:styleId="ZnakZnak2">
    <w:name w:val="Znak Znak2"/>
    <w:semiHidden/>
    <w:locked/>
    <w:rPr>
      <w:sz w:val="20"/>
      <w:szCs w:val="20"/>
    </w:rPr>
  </w:style>
  <w:style w:type="paragraph" w:styleId="Tematkomentarza">
    <w:name w:val="annotation subject"/>
    <w:basedOn w:val="Tekstkomentarza"/>
    <w:next w:val="Tekstkomentarza"/>
    <w:link w:val="TematkomentarzaZnak"/>
    <w:semiHidden/>
    <w:rPr>
      <w:b/>
      <w:bCs/>
    </w:rPr>
  </w:style>
  <w:style w:type="character" w:customStyle="1" w:styleId="TematkomentarzaZnak">
    <w:name w:val="Temat komentarza Znak"/>
    <w:link w:val="Tematkomentarza"/>
    <w:semiHidden/>
    <w:rPr>
      <w:rFonts w:ascii="Times New Roman" w:eastAsia="Times New Roman" w:hAnsi="Times New Roman" w:cs="Times New Roman"/>
      <w:b/>
      <w:bCs/>
      <w:sz w:val="20"/>
      <w:szCs w:val="20"/>
      <w:lang w:eastAsia="pl-PL"/>
    </w:rPr>
  </w:style>
  <w:style w:type="character" w:customStyle="1" w:styleId="ZnakZnak110">
    <w:name w:val="Znak Znak110"/>
    <w:semiHidden/>
    <w:locked/>
    <w:rPr>
      <w:b/>
      <w:bCs/>
      <w:sz w:val="20"/>
      <w:szCs w:val="20"/>
    </w:rPr>
  </w:style>
  <w:style w:type="character" w:customStyle="1" w:styleId="a2Znak">
    <w:name w:val="a2 Znak"/>
    <w:aliases w:val="Znak Znak Znak Znak,Znak Znak Znak"/>
    <w:rPr>
      <w:rFonts w:ascii="Arial" w:hAnsi="Arial" w:cs="Arial"/>
      <w:sz w:val="24"/>
      <w:szCs w:val="24"/>
      <w:lang w:val="pl-PL" w:eastAsia="pl-PL"/>
    </w:rPr>
  </w:style>
  <w:style w:type="paragraph" w:customStyle="1" w:styleId="Tekstpodstawowy31">
    <w:name w:val="Tekst podstawowy 31"/>
    <w:basedOn w:val="Normalny"/>
    <w:pPr>
      <w:overflowPunct w:val="0"/>
      <w:autoSpaceDE w:val="0"/>
      <w:autoSpaceDN w:val="0"/>
      <w:adjustRightInd w:val="0"/>
      <w:jc w:val="both"/>
      <w:textAlignment w:val="baseline"/>
    </w:pPr>
  </w:style>
  <w:style w:type="paragraph" w:customStyle="1" w:styleId="WP1Tekstpodstawowy">
    <w:name w:val="WP1 Tekst podstawowy"/>
    <w:basedOn w:val="Tekstpodstawowy3"/>
    <w:rPr>
      <w:rFonts w:ascii="Arial" w:hAnsi="Arial" w:cs="Arial"/>
      <w:i w:val="0"/>
      <w:iCs w:val="0"/>
      <w:sz w:val="20"/>
      <w:szCs w:val="20"/>
    </w:rPr>
  </w:style>
  <w:style w:type="paragraph" w:customStyle="1" w:styleId="Trescznumztab">
    <w:name w:val="Tresc z num. z tab."/>
    <w:basedOn w:val="Normalny"/>
    <w:pPr>
      <w:widowControl w:val="0"/>
      <w:tabs>
        <w:tab w:val="left" w:pos="567"/>
        <w:tab w:val="left" w:pos="5103"/>
        <w:tab w:val="left" w:pos="6804"/>
        <w:tab w:val="right" w:pos="8505"/>
      </w:tabs>
      <w:spacing w:after="120" w:line="300" w:lineRule="auto"/>
    </w:pPr>
  </w:style>
  <w:style w:type="paragraph" w:customStyle="1" w:styleId="Tresc">
    <w:name w:val="Tresc"/>
    <w:basedOn w:val="Normalny"/>
    <w:pPr>
      <w:spacing w:after="120" w:line="300" w:lineRule="auto"/>
      <w:jc w:val="both"/>
    </w:pPr>
  </w:style>
  <w:style w:type="paragraph" w:customStyle="1" w:styleId="Styl">
    <w:name w:val="Styl"/>
    <w:basedOn w:val="Normalny"/>
  </w:style>
  <w:style w:type="paragraph" w:styleId="Tekstprzypisudolnego">
    <w:name w:val="footnote text"/>
    <w:aliases w:val="Tekst przypisu Znak"/>
    <w:basedOn w:val="Normalny"/>
    <w:link w:val="TekstprzypisudolnegoZnak"/>
    <w:uiPriority w:val="99"/>
    <w:rPr>
      <w:sz w:val="20"/>
      <w:szCs w:val="20"/>
    </w:rPr>
  </w:style>
  <w:style w:type="character" w:customStyle="1" w:styleId="TekstprzypisudolnegoZnak">
    <w:name w:val="Tekst przypisu dolnego Znak"/>
    <w:aliases w:val="Tekst przypisu Znak Znak"/>
    <w:link w:val="Tekstprzypisudolnego"/>
    <w:uiPriority w:val="99"/>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Pr>
      <w:sz w:val="20"/>
      <w:szCs w:val="20"/>
    </w:rPr>
  </w:style>
  <w:style w:type="character" w:styleId="Odwoanieprzypisudolnego">
    <w:name w:val="footnote reference"/>
    <w:uiPriority w:val="99"/>
    <w:rPr>
      <w:vertAlign w:val="superscript"/>
    </w:rPr>
  </w:style>
  <w:style w:type="character" w:styleId="Hipercze">
    <w:name w:val="Hyperlink"/>
    <w:semiHidden/>
    <w:rPr>
      <w:color w:val="0000FF"/>
      <w:u w:val="single"/>
    </w:rPr>
  </w:style>
  <w:style w:type="paragraph" w:customStyle="1" w:styleId="Style7">
    <w:name w:val="Style7"/>
    <w:basedOn w:val="Normalny"/>
    <w:pPr>
      <w:widowControl w:val="0"/>
      <w:autoSpaceDE w:val="0"/>
      <w:autoSpaceDN w:val="0"/>
      <w:adjustRightInd w:val="0"/>
      <w:jc w:val="both"/>
    </w:pPr>
  </w:style>
  <w:style w:type="paragraph" w:customStyle="1" w:styleId="Style9">
    <w:name w:val="Style9"/>
    <w:basedOn w:val="Normalny"/>
    <w:pPr>
      <w:widowControl w:val="0"/>
      <w:autoSpaceDE w:val="0"/>
      <w:autoSpaceDN w:val="0"/>
      <w:adjustRightInd w:val="0"/>
      <w:spacing w:line="413" w:lineRule="exact"/>
      <w:jc w:val="right"/>
    </w:pPr>
  </w:style>
  <w:style w:type="paragraph" w:customStyle="1" w:styleId="Style10">
    <w:name w:val="Style10"/>
    <w:basedOn w:val="Normalny"/>
    <w:pPr>
      <w:widowControl w:val="0"/>
      <w:autoSpaceDE w:val="0"/>
      <w:autoSpaceDN w:val="0"/>
      <w:adjustRightInd w:val="0"/>
      <w:jc w:val="both"/>
    </w:pPr>
  </w:style>
  <w:style w:type="paragraph" w:customStyle="1" w:styleId="Style12">
    <w:name w:val="Style12"/>
    <w:basedOn w:val="Normalny"/>
    <w:pPr>
      <w:widowControl w:val="0"/>
      <w:autoSpaceDE w:val="0"/>
      <w:autoSpaceDN w:val="0"/>
      <w:adjustRightInd w:val="0"/>
    </w:pPr>
  </w:style>
  <w:style w:type="paragraph" w:customStyle="1" w:styleId="Style14">
    <w:name w:val="Style14"/>
    <w:basedOn w:val="Normalny"/>
    <w:pPr>
      <w:widowControl w:val="0"/>
      <w:autoSpaceDE w:val="0"/>
      <w:autoSpaceDN w:val="0"/>
      <w:adjustRightInd w:val="0"/>
      <w:spacing w:line="274" w:lineRule="exact"/>
      <w:ind w:hanging="1800"/>
      <w:jc w:val="both"/>
    </w:pPr>
  </w:style>
  <w:style w:type="paragraph" w:customStyle="1" w:styleId="Style15">
    <w:name w:val="Style15"/>
    <w:basedOn w:val="Normalny"/>
    <w:pPr>
      <w:widowControl w:val="0"/>
      <w:autoSpaceDE w:val="0"/>
      <w:autoSpaceDN w:val="0"/>
      <w:adjustRightInd w:val="0"/>
      <w:spacing w:line="275" w:lineRule="exact"/>
      <w:ind w:hanging="1675"/>
    </w:pPr>
  </w:style>
  <w:style w:type="paragraph" w:customStyle="1" w:styleId="Style24">
    <w:name w:val="Style24"/>
    <w:basedOn w:val="Normalny"/>
    <w:pPr>
      <w:widowControl w:val="0"/>
      <w:autoSpaceDE w:val="0"/>
      <w:autoSpaceDN w:val="0"/>
      <w:adjustRightInd w:val="0"/>
      <w:jc w:val="both"/>
    </w:pPr>
  </w:style>
  <w:style w:type="paragraph" w:customStyle="1" w:styleId="Style25">
    <w:name w:val="Style25"/>
    <w:basedOn w:val="Normalny"/>
    <w:pPr>
      <w:widowControl w:val="0"/>
      <w:autoSpaceDE w:val="0"/>
      <w:autoSpaceDN w:val="0"/>
      <w:adjustRightInd w:val="0"/>
      <w:spacing w:line="275" w:lineRule="exact"/>
    </w:pPr>
  </w:style>
  <w:style w:type="paragraph" w:customStyle="1" w:styleId="Style40">
    <w:name w:val="Style40"/>
    <w:basedOn w:val="Normalny"/>
    <w:uiPriority w:val="99"/>
    <w:pPr>
      <w:widowControl w:val="0"/>
      <w:autoSpaceDE w:val="0"/>
      <w:autoSpaceDN w:val="0"/>
      <w:adjustRightInd w:val="0"/>
      <w:spacing w:line="446" w:lineRule="exact"/>
      <w:ind w:firstLine="2122"/>
    </w:pPr>
  </w:style>
  <w:style w:type="paragraph" w:customStyle="1" w:styleId="Style41">
    <w:name w:val="Style41"/>
    <w:basedOn w:val="Normalny"/>
    <w:uiPriority w:val="99"/>
    <w:pPr>
      <w:widowControl w:val="0"/>
      <w:autoSpaceDE w:val="0"/>
      <w:autoSpaceDN w:val="0"/>
      <w:adjustRightInd w:val="0"/>
      <w:spacing w:line="281" w:lineRule="exact"/>
      <w:ind w:hanging="178"/>
      <w:jc w:val="both"/>
    </w:pPr>
  </w:style>
  <w:style w:type="paragraph" w:customStyle="1" w:styleId="Style45">
    <w:name w:val="Style45"/>
    <w:basedOn w:val="Normalny"/>
    <w:pPr>
      <w:widowControl w:val="0"/>
      <w:autoSpaceDE w:val="0"/>
      <w:autoSpaceDN w:val="0"/>
      <w:adjustRightInd w:val="0"/>
      <w:spacing w:line="226" w:lineRule="exact"/>
    </w:pPr>
  </w:style>
  <w:style w:type="paragraph" w:customStyle="1" w:styleId="Style46">
    <w:name w:val="Style46"/>
    <w:basedOn w:val="Normalny"/>
    <w:pPr>
      <w:widowControl w:val="0"/>
      <w:autoSpaceDE w:val="0"/>
      <w:autoSpaceDN w:val="0"/>
      <w:adjustRightInd w:val="0"/>
      <w:spacing w:line="374" w:lineRule="exact"/>
    </w:pPr>
  </w:style>
  <w:style w:type="paragraph" w:customStyle="1" w:styleId="Style47">
    <w:name w:val="Style47"/>
    <w:basedOn w:val="Normalny"/>
    <w:pPr>
      <w:widowControl w:val="0"/>
      <w:autoSpaceDE w:val="0"/>
      <w:autoSpaceDN w:val="0"/>
      <w:adjustRightInd w:val="0"/>
    </w:pPr>
  </w:style>
  <w:style w:type="paragraph" w:customStyle="1" w:styleId="Style53">
    <w:name w:val="Style53"/>
    <w:basedOn w:val="Normalny"/>
    <w:pPr>
      <w:widowControl w:val="0"/>
      <w:autoSpaceDE w:val="0"/>
      <w:autoSpaceDN w:val="0"/>
      <w:adjustRightInd w:val="0"/>
    </w:pPr>
  </w:style>
  <w:style w:type="paragraph" w:customStyle="1" w:styleId="Style64">
    <w:name w:val="Style64"/>
    <w:basedOn w:val="Normalny"/>
    <w:pPr>
      <w:widowControl w:val="0"/>
      <w:autoSpaceDE w:val="0"/>
      <w:autoSpaceDN w:val="0"/>
      <w:adjustRightInd w:val="0"/>
      <w:spacing w:line="230" w:lineRule="exact"/>
      <w:jc w:val="center"/>
    </w:pPr>
  </w:style>
  <w:style w:type="character" w:customStyle="1" w:styleId="FontStyle75">
    <w:name w:val="Font Style75"/>
    <w:rPr>
      <w:rFonts w:ascii="Times New Roman" w:hAnsi="Times New Roman" w:cs="Times New Roman"/>
      <w:b/>
      <w:bCs/>
      <w:sz w:val="26"/>
      <w:szCs w:val="26"/>
    </w:rPr>
  </w:style>
  <w:style w:type="character" w:customStyle="1" w:styleId="FontStyle77">
    <w:name w:val="Font Style77"/>
    <w:rPr>
      <w:rFonts w:ascii="Times New Roman" w:hAnsi="Times New Roman" w:cs="Times New Roman"/>
      <w:sz w:val="18"/>
      <w:szCs w:val="18"/>
    </w:rPr>
  </w:style>
  <w:style w:type="character" w:customStyle="1" w:styleId="FontStyle78">
    <w:name w:val="Font Style78"/>
    <w:rPr>
      <w:rFonts w:ascii="Times New Roman" w:hAnsi="Times New Roman" w:cs="Times New Roman"/>
      <w:b/>
      <w:bCs/>
      <w:sz w:val="18"/>
      <w:szCs w:val="18"/>
    </w:rPr>
  </w:style>
  <w:style w:type="character" w:customStyle="1" w:styleId="FontStyle80">
    <w:name w:val="Font Style80"/>
    <w:rPr>
      <w:rFonts w:ascii="Times New Roman" w:hAnsi="Times New Roman" w:cs="Times New Roman"/>
      <w:i/>
      <w:iCs/>
      <w:sz w:val="18"/>
      <w:szCs w:val="18"/>
    </w:rPr>
  </w:style>
  <w:style w:type="character" w:customStyle="1" w:styleId="FontStyle81">
    <w:name w:val="Font Style81"/>
    <w:rPr>
      <w:rFonts w:ascii="Times New Roman" w:hAnsi="Times New Roman" w:cs="Times New Roman"/>
      <w:sz w:val="22"/>
      <w:szCs w:val="22"/>
    </w:rPr>
  </w:style>
  <w:style w:type="character" w:customStyle="1" w:styleId="FontStyle82">
    <w:name w:val="Font Style82"/>
    <w:rPr>
      <w:rFonts w:ascii="Times New Roman" w:hAnsi="Times New Roman" w:cs="Times New Roman"/>
      <w:b/>
      <w:bCs/>
      <w:sz w:val="22"/>
      <w:szCs w:val="22"/>
    </w:rPr>
  </w:style>
  <w:style w:type="character" w:customStyle="1" w:styleId="FontStyle83">
    <w:name w:val="Font Style83"/>
    <w:rPr>
      <w:rFonts w:ascii="Times New Roman" w:hAnsi="Times New Roman" w:cs="Times New Roman"/>
      <w:b/>
      <w:bCs/>
      <w:sz w:val="22"/>
      <w:szCs w:val="22"/>
    </w:rPr>
  </w:style>
  <w:style w:type="character" w:customStyle="1" w:styleId="ZnakZnak4">
    <w:name w:val="Znak Znak4"/>
    <w:locked/>
    <w:rPr>
      <w:rFonts w:ascii="Courier New" w:hAnsi="Courier New" w:cs="Courier New"/>
      <w:lang w:val="pl-PL" w:eastAsia="pl-PL"/>
    </w:rPr>
  </w:style>
  <w:style w:type="character" w:styleId="UyteHipercze">
    <w:name w:val="FollowedHyperlink"/>
    <w:semiHidden/>
    <w:rPr>
      <w:color w:val="800080"/>
      <w:u w:val="single"/>
    </w:rPr>
  </w:style>
  <w:style w:type="paragraph" w:customStyle="1" w:styleId="Akapitzlist1">
    <w:name w:val="Akapit z listą1"/>
    <w:basedOn w:val="Normalny"/>
    <w:pPr>
      <w:ind w:left="708"/>
    </w:pPr>
  </w:style>
  <w:style w:type="character" w:customStyle="1" w:styleId="ZnakZnak40">
    <w:name w:val="Znak Znak40"/>
    <w:semiHidden/>
    <w:locked/>
    <w:rPr>
      <w:rFonts w:ascii="Courier New" w:hAnsi="Courier New" w:cs="Courier New"/>
      <w:lang w:val="pl-PL" w:eastAsia="pl-PL"/>
    </w:rPr>
  </w:style>
  <w:style w:type="paragraph" w:customStyle="1" w:styleId="Style27">
    <w:name w:val="Style27"/>
    <w:basedOn w:val="Normalny"/>
    <w:pPr>
      <w:widowControl w:val="0"/>
      <w:autoSpaceDE w:val="0"/>
      <w:autoSpaceDN w:val="0"/>
      <w:adjustRightInd w:val="0"/>
      <w:spacing w:line="274" w:lineRule="exact"/>
      <w:jc w:val="both"/>
    </w:pPr>
  </w:style>
  <w:style w:type="paragraph" w:customStyle="1" w:styleId="danka1">
    <w:name w:val="danka1"/>
    <w:basedOn w:val="Normalny"/>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semiHidden/>
    <w:rPr>
      <w:sz w:val="20"/>
      <w:szCs w:val="20"/>
    </w:rPr>
  </w:style>
  <w:style w:type="character" w:customStyle="1" w:styleId="TekstprzypisukocowegoZnak">
    <w:name w:val="Tekst przypisu końcowego Znak"/>
    <w:link w:val="Tekstprzypisukocowego"/>
    <w:semiHidden/>
    <w:rPr>
      <w:rFonts w:ascii="Times New Roman" w:eastAsia="Times New Roman" w:hAnsi="Times New Roman" w:cs="Times New Roman"/>
      <w:sz w:val="20"/>
      <w:szCs w:val="20"/>
      <w:lang w:eastAsia="pl-PL"/>
    </w:rPr>
  </w:style>
  <w:style w:type="character" w:customStyle="1" w:styleId="ZnakZnak23">
    <w:name w:val="Znak Znak23"/>
    <w:basedOn w:val="Domylnaczcionkaakapitu"/>
    <w:locked/>
  </w:style>
  <w:style w:type="character" w:styleId="Odwoanieprzypisukocowego">
    <w:name w:val="endnote reference"/>
    <w:semiHidden/>
    <w:rPr>
      <w:vertAlign w:val="superscript"/>
    </w:rPr>
  </w:style>
  <w:style w:type="paragraph" w:styleId="Akapitzlist">
    <w:name w:val="List Paragraph"/>
    <w:aliases w:val="zwykły tekst,List Paragraph1,BulletC,normalny tekst,Obiekt"/>
    <w:basedOn w:val="Normalny"/>
    <w:link w:val="AkapitzlistZnak"/>
    <w:uiPriority w:val="34"/>
    <w:qFormat/>
    <w:pPr>
      <w:spacing w:line="276" w:lineRule="auto"/>
      <w:ind w:left="720"/>
    </w:pPr>
    <w:rPr>
      <w:rFonts w:ascii="Arial" w:hAnsi="Arial" w:cs="Arial"/>
      <w:sz w:val="22"/>
      <w:szCs w:val="22"/>
      <w:lang w:eastAsia="en-US"/>
    </w:rPr>
  </w:style>
  <w:style w:type="paragraph" w:customStyle="1" w:styleId="Zwykytekst1">
    <w:name w:val="Zwykły tekst1"/>
    <w:basedOn w:val="Normalny"/>
    <w:pPr>
      <w:suppressAutoHyphens/>
    </w:pPr>
    <w:rPr>
      <w:rFonts w:ascii="Courier New" w:hAnsi="Courier New" w:cs="Courier New"/>
      <w:sz w:val="20"/>
      <w:szCs w:val="20"/>
      <w:lang w:eastAsia="ar-SA"/>
    </w:rPr>
  </w:style>
  <w:style w:type="paragraph" w:customStyle="1" w:styleId="Tekstpodstawowy22">
    <w:name w:val="Tekst podstawowy 22"/>
    <w:basedOn w:val="Normalny"/>
    <w:pPr>
      <w:suppressAutoHyphens/>
      <w:jc w:val="both"/>
    </w:pPr>
    <w:rPr>
      <w:lang w:eastAsia="ar-SA"/>
    </w:rPr>
  </w:style>
  <w:style w:type="table" w:styleId="Tabela-Siatka">
    <w:name w:val="Table Grid"/>
    <w:basedOn w:val="Standardowy"/>
    <w:uiPriority w:val="59"/>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pPr>
      <w:widowControl w:val="0"/>
      <w:autoSpaceDE w:val="0"/>
      <w:autoSpaceDN w:val="0"/>
      <w:adjustRightInd w:val="0"/>
    </w:pPr>
    <w:rPr>
      <w:rFonts w:ascii="Verdana" w:hAnsi="Verdana"/>
    </w:rPr>
  </w:style>
  <w:style w:type="paragraph" w:customStyle="1" w:styleId="Style31">
    <w:name w:val="Style31"/>
    <w:basedOn w:val="Normalny"/>
    <w:uiPriority w:val="99"/>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Pr>
      <w:rFonts w:ascii="Verdana" w:hAnsi="Verdana" w:cs="Verdana"/>
      <w:b/>
      <w:bCs/>
      <w:sz w:val="14"/>
      <w:szCs w:val="14"/>
    </w:rPr>
  </w:style>
  <w:style w:type="character" w:customStyle="1" w:styleId="FontStyle184">
    <w:name w:val="Font Style184"/>
    <w:uiPriority w:val="99"/>
    <w:rPr>
      <w:rFonts w:ascii="Verdana" w:hAnsi="Verdana" w:cs="Verdana"/>
      <w:sz w:val="14"/>
      <w:szCs w:val="14"/>
    </w:rPr>
  </w:style>
  <w:style w:type="paragraph" w:styleId="Poprawka">
    <w:name w:val="Revision"/>
    <w:hidden/>
    <w:uiPriority w:val="99"/>
    <w:semiHidden/>
    <w:rPr>
      <w:rFonts w:ascii="Times New Roman" w:eastAsia="Times New Roman" w:hAnsi="Times New Roman"/>
      <w:sz w:val="24"/>
      <w:szCs w:val="24"/>
      <w:lang w:eastAsia="pl-PL"/>
    </w:rPr>
  </w:style>
  <w:style w:type="paragraph" w:styleId="Podtytu">
    <w:name w:val="Subtitle"/>
    <w:basedOn w:val="Normalny"/>
    <w:next w:val="Tekstpodstawowy"/>
    <w:link w:val="PodtytuZnak"/>
    <w:qFormat/>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Pr>
      <w:rFonts w:ascii="Arial" w:eastAsia="DejaVu Sans" w:hAnsi="Arial" w:cs="DejaVu Sans"/>
      <w:i/>
      <w:iCs/>
      <w:sz w:val="28"/>
      <w:szCs w:val="28"/>
      <w:lang w:eastAsia="ar-SA"/>
    </w:rPr>
  </w:style>
  <w:style w:type="character" w:customStyle="1" w:styleId="AkapitzlistZnak">
    <w:name w:val="Akapit z listą Znak"/>
    <w:aliases w:val="zwykły tekst Znak,List Paragraph1 Znak,BulletC Znak,normalny tekst Znak,Obiekt Znak"/>
    <w:link w:val="Akapitzlist"/>
    <w:uiPriority w:val="34"/>
    <w:rPr>
      <w:rFonts w:ascii="Arial" w:eastAsia="Times New Roman" w:hAnsi="Arial" w:cs="Arial"/>
    </w:rPr>
  </w:style>
  <w:style w:type="paragraph" w:customStyle="1" w:styleId="Tekstpodstawowy21">
    <w:name w:val="Tekst podstawowy 21"/>
    <w:basedOn w:val="Normalny"/>
    <w:pPr>
      <w:suppressAutoHyphens/>
      <w:spacing w:before="120"/>
      <w:jc w:val="both"/>
    </w:pPr>
    <w:rPr>
      <w:b/>
      <w:bCs/>
      <w:sz w:val="25"/>
      <w:lang w:eastAsia="ar-SA"/>
    </w:rPr>
  </w:style>
  <w:style w:type="character" w:styleId="Wyrnieniedelikatne">
    <w:name w:val="Subtle Emphasis"/>
    <w:uiPriority w:val="19"/>
    <w:qFormat/>
    <w:rPr>
      <w:i/>
      <w:iCs/>
      <w:color w:val="808080"/>
    </w:rPr>
  </w:style>
  <w:style w:type="character" w:customStyle="1" w:styleId="FontStyle2207">
    <w:name w:val="Font Style2207"/>
    <w:uiPriority w:val="99"/>
    <w:rPr>
      <w:rFonts w:ascii="Segoe UI" w:hAnsi="Segoe UI" w:cs="Segoe UI" w:hint="default"/>
      <w:color w:val="000000"/>
      <w:sz w:val="20"/>
      <w:szCs w:val="20"/>
    </w:rPr>
  </w:style>
  <w:style w:type="paragraph" w:customStyle="1" w:styleId="Tekstpodstawowy32">
    <w:name w:val="Tekst podstawowy 32"/>
    <w:basedOn w:val="Normalny"/>
    <w:pPr>
      <w:suppressAutoHyphens/>
      <w:spacing w:after="120"/>
    </w:pPr>
    <w:rPr>
      <w:sz w:val="16"/>
      <w:szCs w:val="16"/>
      <w:lang w:eastAsia="ar-SA"/>
    </w:rPr>
  </w:style>
  <w:style w:type="paragraph" w:customStyle="1" w:styleId="Tekstpodstawowy23">
    <w:name w:val="Tekst podstawowy 23"/>
    <w:basedOn w:val="Normalny"/>
    <w:rsid w:val="00F515F2"/>
    <w:pPr>
      <w:suppressAutoHyphens/>
      <w:spacing w:before="120"/>
      <w:jc w:val="both"/>
    </w:pPr>
    <w:rPr>
      <w:b/>
      <w:bCs/>
      <w:sz w:val="25"/>
      <w:szCs w:val="25"/>
      <w:lang w:eastAsia="ar-SA"/>
    </w:rPr>
  </w:style>
  <w:style w:type="paragraph" w:customStyle="1" w:styleId="txtbig">
    <w:name w:val="txtbig"/>
    <w:basedOn w:val="Normalny"/>
    <w:rsid w:val="002813F6"/>
    <w:pPr>
      <w:suppressAutoHyphens/>
      <w:spacing w:before="280" w:after="280" w:line="360" w:lineRule="atLeast"/>
    </w:pPr>
    <w:rPr>
      <w:rFonts w:ascii="Arial" w:hAnsi="Arial" w:cs="Arial"/>
      <w:color w:val="525252"/>
      <w:sz w:val="20"/>
      <w:szCs w:val="20"/>
      <w:lang w:eastAsia="ar-SA"/>
    </w:rPr>
  </w:style>
  <w:style w:type="character" w:customStyle="1" w:styleId="Bodytext2Exact">
    <w:name w:val="Body text (2) Exact"/>
    <w:basedOn w:val="Domylnaczcionkaakapitu"/>
    <w:rsid w:val="00F010E5"/>
    <w:rPr>
      <w:rFonts w:ascii="Times New Roman" w:eastAsia="Times New Roman" w:hAnsi="Times New Roman" w:cs="Times New Roman"/>
      <w:b w:val="0"/>
      <w:bCs w:val="0"/>
      <w:i w:val="0"/>
      <w:iCs w:val="0"/>
      <w:smallCaps w:val="0"/>
      <w:strike w:val="0"/>
      <w:sz w:val="19"/>
      <w:szCs w:val="19"/>
      <w:u w:val="none"/>
    </w:rPr>
  </w:style>
  <w:style w:type="character" w:customStyle="1" w:styleId="markedcontent">
    <w:name w:val="markedcontent"/>
    <w:basedOn w:val="Domylnaczcionkaakapitu"/>
    <w:rsid w:val="000D6D8C"/>
  </w:style>
  <w:style w:type="paragraph" w:customStyle="1" w:styleId="Default">
    <w:name w:val="Default"/>
    <w:rsid w:val="0015411C"/>
    <w:pPr>
      <w:autoSpaceDE w:val="0"/>
      <w:autoSpaceDN w:val="0"/>
      <w:adjustRightInd w:val="0"/>
    </w:pPr>
    <w:rPr>
      <w:rFonts w:ascii="Arial" w:hAnsi="Arial" w:cs="Arial"/>
      <w:color w:val="000000"/>
      <w:sz w:val="24"/>
      <w:szCs w:val="24"/>
    </w:rPr>
  </w:style>
  <w:style w:type="table" w:customStyle="1" w:styleId="Tabela-Siatka1">
    <w:name w:val="Tabela - Siatka1"/>
    <w:basedOn w:val="Standardowy"/>
    <w:next w:val="Tabela-Siatka"/>
    <w:uiPriority w:val="39"/>
    <w:rsid w:val="007A6FAF"/>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z3">
    <w:name w:val="WW8Num6z3"/>
    <w:rsid w:val="000F26C3"/>
    <w:rPr>
      <w:rFonts w:ascii="Symbol" w:hAnsi="Symbol"/>
    </w:rPr>
  </w:style>
  <w:style w:type="character" w:customStyle="1" w:styleId="cf01">
    <w:name w:val="cf01"/>
    <w:basedOn w:val="Domylnaczcionkaakapitu"/>
    <w:rsid w:val="00102F40"/>
    <w:rPr>
      <w:rFonts w:ascii="Segoe UI" w:hAnsi="Segoe UI" w:cs="Segoe UI" w:hint="default"/>
      <w:sz w:val="18"/>
      <w:szCs w:val="18"/>
    </w:rPr>
  </w:style>
  <w:style w:type="table" w:customStyle="1" w:styleId="TableGrid">
    <w:name w:val="TableGrid"/>
    <w:rsid w:val="00DC4844"/>
    <w:rPr>
      <w:rFonts w:asciiTheme="minorHAnsi" w:eastAsiaTheme="minorEastAsia" w:hAnsiTheme="minorHAnsi" w:cstheme="minorBidi"/>
      <w:kern w:val="2"/>
      <w:sz w:val="24"/>
      <w:szCs w:val="24"/>
      <w:lang w:eastAsia="pl-PL"/>
      <w14:ligatures w14:val="standardContextual"/>
    </w:rPr>
    <w:tblPr>
      <w:tblCellMar>
        <w:top w:w="0" w:type="dxa"/>
        <w:left w:w="0" w:type="dxa"/>
        <w:bottom w:w="0" w:type="dxa"/>
        <w:right w:w="0" w:type="dxa"/>
      </w:tblCellMar>
    </w:tblPr>
  </w:style>
  <w:style w:type="character" w:customStyle="1" w:styleId="Nierozpoznanawzmianka1">
    <w:name w:val="Nierozpoznana wzmianka1"/>
    <w:basedOn w:val="Domylnaczcionkaakapitu"/>
    <w:uiPriority w:val="99"/>
    <w:semiHidden/>
    <w:unhideWhenUsed/>
    <w:rsid w:val="002B3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4452">
      <w:bodyDiv w:val="1"/>
      <w:marLeft w:val="0"/>
      <w:marRight w:val="0"/>
      <w:marTop w:val="0"/>
      <w:marBottom w:val="0"/>
      <w:divBdr>
        <w:top w:val="none" w:sz="0" w:space="0" w:color="auto"/>
        <w:left w:val="none" w:sz="0" w:space="0" w:color="auto"/>
        <w:bottom w:val="none" w:sz="0" w:space="0" w:color="auto"/>
        <w:right w:val="none" w:sz="0" w:space="0" w:color="auto"/>
      </w:divBdr>
    </w:div>
    <w:div w:id="16544467">
      <w:bodyDiv w:val="1"/>
      <w:marLeft w:val="0"/>
      <w:marRight w:val="0"/>
      <w:marTop w:val="0"/>
      <w:marBottom w:val="0"/>
      <w:divBdr>
        <w:top w:val="none" w:sz="0" w:space="0" w:color="auto"/>
        <w:left w:val="none" w:sz="0" w:space="0" w:color="auto"/>
        <w:bottom w:val="none" w:sz="0" w:space="0" w:color="auto"/>
        <w:right w:val="none" w:sz="0" w:space="0" w:color="auto"/>
      </w:divBdr>
    </w:div>
    <w:div w:id="81996976">
      <w:bodyDiv w:val="1"/>
      <w:marLeft w:val="0"/>
      <w:marRight w:val="0"/>
      <w:marTop w:val="0"/>
      <w:marBottom w:val="0"/>
      <w:divBdr>
        <w:top w:val="none" w:sz="0" w:space="0" w:color="auto"/>
        <w:left w:val="none" w:sz="0" w:space="0" w:color="auto"/>
        <w:bottom w:val="none" w:sz="0" w:space="0" w:color="auto"/>
        <w:right w:val="none" w:sz="0" w:space="0" w:color="auto"/>
      </w:divBdr>
    </w:div>
    <w:div w:id="88889727">
      <w:bodyDiv w:val="1"/>
      <w:marLeft w:val="0"/>
      <w:marRight w:val="0"/>
      <w:marTop w:val="0"/>
      <w:marBottom w:val="0"/>
      <w:divBdr>
        <w:top w:val="none" w:sz="0" w:space="0" w:color="auto"/>
        <w:left w:val="none" w:sz="0" w:space="0" w:color="auto"/>
        <w:bottom w:val="none" w:sz="0" w:space="0" w:color="auto"/>
        <w:right w:val="none" w:sz="0" w:space="0" w:color="auto"/>
      </w:divBdr>
    </w:div>
    <w:div w:id="110252266">
      <w:bodyDiv w:val="1"/>
      <w:marLeft w:val="0"/>
      <w:marRight w:val="0"/>
      <w:marTop w:val="0"/>
      <w:marBottom w:val="0"/>
      <w:divBdr>
        <w:top w:val="none" w:sz="0" w:space="0" w:color="auto"/>
        <w:left w:val="none" w:sz="0" w:space="0" w:color="auto"/>
        <w:bottom w:val="none" w:sz="0" w:space="0" w:color="auto"/>
        <w:right w:val="none" w:sz="0" w:space="0" w:color="auto"/>
      </w:divBdr>
    </w:div>
    <w:div w:id="114099364">
      <w:bodyDiv w:val="1"/>
      <w:marLeft w:val="0"/>
      <w:marRight w:val="0"/>
      <w:marTop w:val="0"/>
      <w:marBottom w:val="0"/>
      <w:divBdr>
        <w:top w:val="none" w:sz="0" w:space="0" w:color="auto"/>
        <w:left w:val="none" w:sz="0" w:space="0" w:color="auto"/>
        <w:bottom w:val="none" w:sz="0" w:space="0" w:color="auto"/>
        <w:right w:val="none" w:sz="0" w:space="0" w:color="auto"/>
      </w:divBdr>
    </w:div>
    <w:div w:id="117771551">
      <w:bodyDiv w:val="1"/>
      <w:marLeft w:val="0"/>
      <w:marRight w:val="0"/>
      <w:marTop w:val="0"/>
      <w:marBottom w:val="0"/>
      <w:divBdr>
        <w:top w:val="none" w:sz="0" w:space="0" w:color="auto"/>
        <w:left w:val="none" w:sz="0" w:space="0" w:color="auto"/>
        <w:bottom w:val="none" w:sz="0" w:space="0" w:color="auto"/>
        <w:right w:val="none" w:sz="0" w:space="0" w:color="auto"/>
      </w:divBdr>
    </w:div>
    <w:div w:id="184027460">
      <w:bodyDiv w:val="1"/>
      <w:marLeft w:val="0"/>
      <w:marRight w:val="0"/>
      <w:marTop w:val="0"/>
      <w:marBottom w:val="0"/>
      <w:divBdr>
        <w:top w:val="none" w:sz="0" w:space="0" w:color="auto"/>
        <w:left w:val="none" w:sz="0" w:space="0" w:color="auto"/>
        <w:bottom w:val="none" w:sz="0" w:space="0" w:color="auto"/>
        <w:right w:val="none" w:sz="0" w:space="0" w:color="auto"/>
      </w:divBdr>
    </w:div>
    <w:div w:id="273829255">
      <w:bodyDiv w:val="1"/>
      <w:marLeft w:val="0"/>
      <w:marRight w:val="0"/>
      <w:marTop w:val="0"/>
      <w:marBottom w:val="0"/>
      <w:divBdr>
        <w:top w:val="none" w:sz="0" w:space="0" w:color="auto"/>
        <w:left w:val="none" w:sz="0" w:space="0" w:color="auto"/>
        <w:bottom w:val="none" w:sz="0" w:space="0" w:color="auto"/>
        <w:right w:val="none" w:sz="0" w:space="0" w:color="auto"/>
      </w:divBdr>
    </w:div>
    <w:div w:id="355470047">
      <w:bodyDiv w:val="1"/>
      <w:marLeft w:val="0"/>
      <w:marRight w:val="0"/>
      <w:marTop w:val="0"/>
      <w:marBottom w:val="0"/>
      <w:divBdr>
        <w:top w:val="none" w:sz="0" w:space="0" w:color="auto"/>
        <w:left w:val="none" w:sz="0" w:space="0" w:color="auto"/>
        <w:bottom w:val="none" w:sz="0" w:space="0" w:color="auto"/>
        <w:right w:val="none" w:sz="0" w:space="0" w:color="auto"/>
      </w:divBdr>
    </w:div>
    <w:div w:id="452752676">
      <w:bodyDiv w:val="1"/>
      <w:marLeft w:val="0"/>
      <w:marRight w:val="0"/>
      <w:marTop w:val="0"/>
      <w:marBottom w:val="0"/>
      <w:divBdr>
        <w:top w:val="none" w:sz="0" w:space="0" w:color="auto"/>
        <w:left w:val="none" w:sz="0" w:space="0" w:color="auto"/>
        <w:bottom w:val="none" w:sz="0" w:space="0" w:color="auto"/>
        <w:right w:val="none" w:sz="0" w:space="0" w:color="auto"/>
      </w:divBdr>
    </w:div>
    <w:div w:id="462428012">
      <w:bodyDiv w:val="1"/>
      <w:marLeft w:val="0"/>
      <w:marRight w:val="0"/>
      <w:marTop w:val="0"/>
      <w:marBottom w:val="0"/>
      <w:divBdr>
        <w:top w:val="none" w:sz="0" w:space="0" w:color="auto"/>
        <w:left w:val="none" w:sz="0" w:space="0" w:color="auto"/>
        <w:bottom w:val="none" w:sz="0" w:space="0" w:color="auto"/>
        <w:right w:val="none" w:sz="0" w:space="0" w:color="auto"/>
      </w:divBdr>
    </w:div>
    <w:div w:id="566260786">
      <w:bodyDiv w:val="1"/>
      <w:marLeft w:val="0"/>
      <w:marRight w:val="0"/>
      <w:marTop w:val="0"/>
      <w:marBottom w:val="0"/>
      <w:divBdr>
        <w:top w:val="none" w:sz="0" w:space="0" w:color="auto"/>
        <w:left w:val="none" w:sz="0" w:space="0" w:color="auto"/>
        <w:bottom w:val="none" w:sz="0" w:space="0" w:color="auto"/>
        <w:right w:val="none" w:sz="0" w:space="0" w:color="auto"/>
      </w:divBdr>
    </w:div>
    <w:div w:id="623384216">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18675504">
      <w:bodyDiv w:val="1"/>
      <w:marLeft w:val="0"/>
      <w:marRight w:val="0"/>
      <w:marTop w:val="0"/>
      <w:marBottom w:val="0"/>
      <w:divBdr>
        <w:top w:val="none" w:sz="0" w:space="0" w:color="auto"/>
        <w:left w:val="none" w:sz="0" w:space="0" w:color="auto"/>
        <w:bottom w:val="none" w:sz="0" w:space="0" w:color="auto"/>
        <w:right w:val="none" w:sz="0" w:space="0" w:color="auto"/>
      </w:divBdr>
    </w:div>
    <w:div w:id="824904250">
      <w:bodyDiv w:val="1"/>
      <w:marLeft w:val="0"/>
      <w:marRight w:val="0"/>
      <w:marTop w:val="0"/>
      <w:marBottom w:val="0"/>
      <w:divBdr>
        <w:top w:val="none" w:sz="0" w:space="0" w:color="auto"/>
        <w:left w:val="none" w:sz="0" w:space="0" w:color="auto"/>
        <w:bottom w:val="none" w:sz="0" w:space="0" w:color="auto"/>
        <w:right w:val="none" w:sz="0" w:space="0" w:color="auto"/>
      </w:divBdr>
    </w:div>
    <w:div w:id="897014400">
      <w:bodyDiv w:val="1"/>
      <w:marLeft w:val="0"/>
      <w:marRight w:val="0"/>
      <w:marTop w:val="0"/>
      <w:marBottom w:val="0"/>
      <w:divBdr>
        <w:top w:val="none" w:sz="0" w:space="0" w:color="auto"/>
        <w:left w:val="none" w:sz="0" w:space="0" w:color="auto"/>
        <w:bottom w:val="none" w:sz="0" w:space="0" w:color="auto"/>
        <w:right w:val="none" w:sz="0" w:space="0" w:color="auto"/>
      </w:divBdr>
    </w:div>
    <w:div w:id="930895402">
      <w:bodyDiv w:val="1"/>
      <w:marLeft w:val="0"/>
      <w:marRight w:val="0"/>
      <w:marTop w:val="0"/>
      <w:marBottom w:val="0"/>
      <w:divBdr>
        <w:top w:val="none" w:sz="0" w:space="0" w:color="auto"/>
        <w:left w:val="none" w:sz="0" w:space="0" w:color="auto"/>
        <w:bottom w:val="none" w:sz="0" w:space="0" w:color="auto"/>
        <w:right w:val="none" w:sz="0" w:space="0" w:color="auto"/>
      </w:divBdr>
    </w:div>
    <w:div w:id="950891838">
      <w:bodyDiv w:val="1"/>
      <w:marLeft w:val="0"/>
      <w:marRight w:val="0"/>
      <w:marTop w:val="0"/>
      <w:marBottom w:val="0"/>
      <w:divBdr>
        <w:top w:val="none" w:sz="0" w:space="0" w:color="auto"/>
        <w:left w:val="none" w:sz="0" w:space="0" w:color="auto"/>
        <w:bottom w:val="none" w:sz="0" w:space="0" w:color="auto"/>
        <w:right w:val="none" w:sz="0" w:space="0" w:color="auto"/>
      </w:divBdr>
    </w:div>
    <w:div w:id="969868482">
      <w:bodyDiv w:val="1"/>
      <w:marLeft w:val="0"/>
      <w:marRight w:val="0"/>
      <w:marTop w:val="0"/>
      <w:marBottom w:val="0"/>
      <w:divBdr>
        <w:top w:val="none" w:sz="0" w:space="0" w:color="auto"/>
        <w:left w:val="none" w:sz="0" w:space="0" w:color="auto"/>
        <w:bottom w:val="none" w:sz="0" w:space="0" w:color="auto"/>
        <w:right w:val="none" w:sz="0" w:space="0" w:color="auto"/>
      </w:divBdr>
    </w:div>
    <w:div w:id="984049738">
      <w:bodyDiv w:val="1"/>
      <w:marLeft w:val="0"/>
      <w:marRight w:val="0"/>
      <w:marTop w:val="0"/>
      <w:marBottom w:val="0"/>
      <w:divBdr>
        <w:top w:val="none" w:sz="0" w:space="0" w:color="auto"/>
        <w:left w:val="none" w:sz="0" w:space="0" w:color="auto"/>
        <w:bottom w:val="none" w:sz="0" w:space="0" w:color="auto"/>
        <w:right w:val="none" w:sz="0" w:space="0" w:color="auto"/>
      </w:divBdr>
    </w:div>
    <w:div w:id="991324935">
      <w:bodyDiv w:val="1"/>
      <w:marLeft w:val="0"/>
      <w:marRight w:val="0"/>
      <w:marTop w:val="0"/>
      <w:marBottom w:val="0"/>
      <w:divBdr>
        <w:top w:val="none" w:sz="0" w:space="0" w:color="auto"/>
        <w:left w:val="none" w:sz="0" w:space="0" w:color="auto"/>
        <w:bottom w:val="none" w:sz="0" w:space="0" w:color="auto"/>
        <w:right w:val="none" w:sz="0" w:space="0" w:color="auto"/>
      </w:divBdr>
    </w:div>
    <w:div w:id="1003900378">
      <w:bodyDiv w:val="1"/>
      <w:marLeft w:val="0"/>
      <w:marRight w:val="0"/>
      <w:marTop w:val="0"/>
      <w:marBottom w:val="0"/>
      <w:divBdr>
        <w:top w:val="none" w:sz="0" w:space="0" w:color="auto"/>
        <w:left w:val="none" w:sz="0" w:space="0" w:color="auto"/>
        <w:bottom w:val="none" w:sz="0" w:space="0" w:color="auto"/>
        <w:right w:val="none" w:sz="0" w:space="0" w:color="auto"/>
      </w:divBdr>
    </w:div>
    <w:div w:id="1050568042">
      <w:bodyDiv w:val="1"/>
      <w:marLeft w:val="0"/>
      <w:marRight w:val="0"/>
      <w:marTop w:val="0"/>
      <w:marBottom w:val="0"/>
      <w:divBdr>
        <w:top w:val="none" w:sz="0" w:space="0" w:color="auto"/>
        <w:left w:val="none" w:sz="0" w:space="0" w:color="auto"/>
        <w:bottom w:val="none" w:sz="0" w:space="0" w:color="auto"/>
        <w:right w:val="none" w:sz="0" w:space="0" w:color="auto"/>
      </w:divBdr>
    </w:div>
    <w:div w:id="1078214462">
      <w:bodyDiv w:val="1"/>
      <w:marLeft w:val="0"/>
      <w:marRight w:val="0"/>
      <w:marTop w:val="0"/>
      <w:marBottom w:val="0"/>
      <w:divBdr>
        <w:top w:val="none" w:sz="0" w:space="0" w:color="auto"/>
        <w:left w:val="none" w:sz="0" w:space="0" w:color="auto"/>
        <w:bottom w:val="none" w:sz="0" w:space="0" w:color="auto"/>
        <w:right w:val="none" w:sz="0" w:space="0" w:color="auto"/>
      </w:divBdr>
    </w:div>
    <w:div w:id="1165634252">
      <w:bodyDiv w:val="1"/>
      <w:marLeft w:val="0"/>
      <w:marRight w:val="0"/>
      <w:marTop w:val="0"/>
      <w:marBottom w:val="0"/>
      <w:divBdr>
        <w:top w:val="none" w:sz="0" w:space="0" w:color="auto"/>
        <w:left w:val="none" w:sz="0" w:space="0" w:color="auto"/>
        <w:bottom w:val="none" w:sz="0" w:space="0" w:color="auto"/>
        <w:right w:val="none" w:sz="0" w:space="0" w:color="auto"/>
      </w:divBdr>
    </w:div>
    <w:div w:id="1265768440">
      <w:bodyDiv w:val="1"/>
      <w:marLeft w:val="0"/>
      <w:marRight w:val="0"/>
      <w:marTop w:val="0"/>
      <w:marBottom w:val="0"/>
      <w:divBdr>
        <w:top w:val="none" w:sz="0" w:space="0" w:color="auto"/>
        <w:left w:val="none" w:sz="0" w:space="0" w:color="auto"/>
        <w:bottom w:val="none" w:sz="0" w:space="0" w:color="auto"/>
        <w:right w:val="none" w:sz="0" w:space="0" w:color="auto"/>
      </w:divBdr>
    </w:div>
    <w:div w:id="1311522540">
      <w:bodyDiv w:val="1"/>
      <w:marLeft w:val="0"/>
      <w:marRight w:val="0"/>
      <w:marTop w:val="0"/>
      <w:marBottom w:val="0"/>
      <w:divBdr>
        <w:top w:val="none" w:sz="0" w:space="0" w:color="auto"/>
        <w:left w:val="none" w:sz="0" w:space="0" w:color="auto"/>
        <w:bottom w:val="none" w:sz="0" w:space="0" w:color="auto"/>
        <w:right w:val="none" w:sz="0" w:space="0" w:color="auto"/>
      </w:divBdr>
    </w:div>
    <w:div w:id="1356615607">
      <w:bodyDiv w:val="1"/>
      <w:marLeft w:val="0"/>
      <w:marRight w:val="0"/>
      <w:marTop w:val="0"/>
      <w:marBottom w:val="0"/>
      <w:divBdr>
        <w:top w:val="none" w:sz="0" w:space="0" w:color="auto"/>
        <w:left w:val="none" w:sz="0" w:space="0" w:color="auto"/>
        <w:bottom w:val="none" w:sz="0" w:space="0" w:color="auto"/>
        <w:right w:val="none" w:sz="0" w:space="0" w:color="auto"/>
      </w:divBdr>
    </w:div>
    <w:div w:id="1476803011">
      <w:bodyDiv w:val="1"/>
      <w:marLeft w:val="0"/>
      <w:marRight w:val="0"/>
      <w:marTop w:val="0"/>
      <w:marBottom w:val="0"/>
      <w:divBdr>
        <w:top w:val="none" w:sz="0" w:space="0" w:color="auto"/>
        <w:left w:val="none" w:sz="0" w:space="0" w:color="auto"/>
        <w:bottom w:val="none" w:sz="0" w:space="0" w:color="auto"/>
        <w:right w:val="none" w:sz="0" w:space="0" w:color="auto"/>
      </w:divBdr>
    </w:div>
    <w:div w:id="1601376665">
      <w:bodyDiv w:val="1"/>
      <w:marLeft w:val="0"/>
      <w:marRight w:val="0"/>
      <w:marTop w:val="0"/>
      <w:marBottom w:val="0"/>
      <w:divBdr>
        <w:top w:val="none" w:sz="0" w:space="0" w:color="auto"/>
        <w:left w:val="none" w:sz="0" w:space="0" w:color="auto"/>
        <w:bottom w:val="none" w:sz="0" w:space="0" w:color="auto"/>
        <w:right w:val="none" w:sz="0" w:space="0" w:color="auto"/>
      </w:divBdr>
    </w:div>
    <w:div w:id="1675305653">
      <w:bodyDiv w:val="1"/>
      <w:marLeft w:val="0"/>
      <w:marRight w:val="0"/>
      <w:marTop w:val="0"/>
      <w:marBottom w:val="0"/>
      <w:divBdr>
        <w:top w:val="none" w:sz="0" w:space="0" w:color="auto"/>
        <w:left w:val="none" w:sz="0" w:space="0" w:color="auto"/>
        <w:bottom w:val="none" w:sz="0" w:space="0" w:color="auto"/>
        <w:right w:val="none" w:sz="0" w:space="0" w:color="auto"/>
      </w:divBdr>
    </w:div>
    <w:div w:id="1704018777">
      <w:bodyDiv w:val="1"/>
      <w:marLeft w:val="0"/>
      <w:marRight w:val="0"/>
      <w:marTop w:val="0"/>
      <w:marBottom w:val="0"/>
      <w:divBdr>
        <w:top w:val="none" w:sz="0" w:space="0" w:color="auto"/>
        <w:left w:val="none" w:sz="0" w:space="0" w:color="auto"/>
        <w:bottom w:val="none" w:sz="0" w:space="0" w:color="auto"/>
        <w:right w:val="none" w:sz="0" w:space="0" w:color="auto"/>
      </w:divBdr>
    </w:div>
    <w:div w:id="1758555450">
      <w:bodyDiv w:val="1"/>
      <w:marLeft w:val="0"/>
      <w:marRight w:val="0"/>
      <w:marTop w:val="0"/>
      <w:marBottom w:val="0"/>
      <w:divBdr>
        <w:top w:val="none" w:sz="0" w:space="0" w:color="auto"/>
        <w:left w:val="none" w:sz="0" w:space="0" w:color="auto"/>
        <w:bottom w:val="none" w:sz="0" w:space="0" w:color="auto"/>
        <w:right w:val="none" w:sz="0" w:space="0" w:color="auto"/>
      </w:divBdr>
    </w:div>
    <w:div w:id="1845238341">
      <w:bodyDiv w:val="1"/>
      <w:marLeft w:val="0"/>
      <w:marRight w:val="0"/>
      <w:marTop w:val="0"/>
      <w:marBottom w:val="0"/>
      <w:divBdr>
        <w:top w:val="none" w:sz="0" w:space="0" w:color="auto"/>
        <w:left w:val="none" w:sz="0" w:space="0" w:color="auto"/>
        <w:bottom w:val="none" w:sz="0" w:space="0" w:color="auto"/>
        <w:right w:val="none" w:sz="0" w:space="0" w:color="auto"/>
      </w:divBdr>
    </w:div>
    <w:div w:id="1877428931">
      <w:bodyDiv w:val="1"/>
      <w:marLeft w:val="0"/>
      <w:marRight w:val="0"/>
      <w:marTop w:val="0"/>
      <w:marBottom w:val="0"/>
      <w:divBdr>
        <w:top w:val="none" w:sz="0" w:space="0" w:color="auto"/>
        <w:left w:val="none" w:sz="0" w:space="0" w:color="auto"/>
        <w:bottom w:val="none" w:sz="0" w:space="0" w:color="auto"/>
        <w:right w:val="none" w:sz="0" w:space="0" w:color="auto"/>
      </w:divBdr>
    </w:div>
    <w:div w:id="203807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ncbj.gov.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latformazakupowa.pl/pn/ncbj"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pn/ncbj"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692432F978C2C4F9D5A429295492A90" ma:contentTypeVersion="1" ma:contentTypeDescription="Utwórz nowy dokument." ma:contentTypeScope="" ma:versionID="2850ba5d6b0e50a3107aabbdda115830">
  <xsd:schema xmlns:xsd="http://www.w3.org/2001/XMLSchema" xmlns:xs="http://www.w3.org/2001/XMLSchema" xmlns:p="http://schemas.microsoft.com/office/2006/metadata/properties" xmlns:ns1="http://schemas.microsoft.com/sharepoint/v3" targetNamespace="http://schemas.microsoft.com/office/2006/metadata/properties" ma:root="true" ma:fieldsID="deb4971fcb9050fa1cf25f67892763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hidden="true" ma:internalName="PublishingStartDate">
      <xsd:simpleType>
        <xsd:restriction base="dms:Unknown"/>
      </xsd:simpleType>
    </xsd:element>
    <xsd:element name="PublishingExpirationDate" ma:index="9"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F2C36-FD4D-4EB0-A17B-BFE1A3710093}">
  <ds:schemaRefs>
    <ds:schemaRef ds:uri="http://schemas.microsoft.com/sharepoint/v3/contenttype/forms"/>
  </ds:schemaRefs>
</ds:datastoreItem>
</file>

<file path=customXml/itemProps2.xml><?xml version="1.0" encoding="utf-8"?>
<ds:datastoreItem xmlns:ds="http://schemas.openxmlformats.org/officeDocument/2006/customXml" ds:itemID="{02A1C5C3-04D6-40F1-9944-5C26B629D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94DE7-725C-4B8F-9C2D-3DB02BC82D8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EDC7945-BDDB-4FD7-9668-4C2B0CC76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1522</TotalTime>
  <Pages>39</Pages>
  <Words>11465</Words>
  <Characters>68791</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80096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Radomska Małgorzata</dc:creator>
  <cp:keywords/>
  <dc:description/>
  <cp:lastModifiedBy>Dąbrowska Anna</cp:lastModifiedBy>
  <cp:revision>11</cp:revision>
  <cp:lastPrinted>2022-04-28T05:28:00Z</cp:lastPrinted>
  <dcterms:created xsi:type="dcterms:W3CDTF">2024-05-08T12:03:00Z</dcterms:created>
  <dcterms:modified xsi:type="dcterms:W3CDTF">2024-05-14T07:19:00Z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0x0101000692432F978C2C4F9D5A429295492A90</vt:lpwstr>
  </property>
</Properties>
</file>