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1448" w14:textId="0505FF47" w:rsidR="00D514B8" w:rsidRPr="004A416F" w:rsidRDefault="00D514B8" w:rsidP="00D514B8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4A416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Nr sprawy ZP.272.29.2023                                                                                   Załącznik Nr </w:t>
      </w:r>
      <w:r w:rsidR="004A416F" w:rsidRPr="004A416F">
        <w:rPr>
          <w:rFonts w:asciiTheme="minorHAnsi" w:hAnsiTheme="minorHAnsi" w:cstheme="minorHAnsi"/>
          <w:bCs/>
          <w:sz w:val="22"/>
          <w:szCs w:val="22"/>
          <w:lang w:val="pl-PL"/>
        </w:rPr>
        <w:t>5</w:t>
      </w:r>
      <w:r w:rsidRPr="004A416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 SWZ</w:t>
      </w:r>
    </w:p>
    <w:p w14:paraId="065401A0" w14:textId="77777777" w:rsidR="00D514B8" w:rsidRDefault="00D514B8" w:rsidP="00D514B8">
      <w:pPr>
        <w:pStyle w:val="Standard"/>
        <w:ind w:left="4248" w:firstLine="708"/>
        <w:rPr>
          <w:rFonts w:ascii="Arial" w:hAnsi="Arial" w:cs="Arial"/>
          <w:sz w:val="16"/>
        </w:rPr>
      </w:pPr>
    </w:p>
    <w:p w14:paraId="04768AD2" w14:textId="77777777" w:rsidR="00D514B8" w:rsidRDefault="00D514B8" w:rsidP="00D514B8">
      <w:pPr>
        <w:pStyle w:val="Tekstpodstawowywcity31"/>
        <w:ind w:left="708"/>
        <w:rPr>
          <w:rFonts w:ascii="Arial" w:hAnsi="Arial" w:cs="Arial"/>
          <w:i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053"/>
      </w:tblGrid>
      <w:tr w:rsidR="00D514B8" w:rsidRPr="00C01E0F" w14:paraId="495CA467" w14:textId="77777777" w:rsidTr="00AA2CB2">
        <w:tc>
          <w:tcPr>
            <w:tcW w:w="4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640B4B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Wykonawca:</w: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2C11FE7C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reprezentowany przez:</w:t>
            </w:r>
          </w:p>
        </w:tc>
      </w:tr>
      <w:tr w:rsidR="00D514B8" w:rsidRPr="00C01E0F" w14:paraId="39635F6C" w14:textId="77777777" w:rsidTr="00AA2CB2">
        <w:tc>
          <w:tcPr>
            <w:tcW w:w="4009" w:type="dxa"/>
            <w:tcBorders>
              <w:top w:val="nil"/>
              <w:bottom w:val="nil"/>
              <w:right w:val="single" w:sz="4" w:space="0" w:color="auto"/>
            </w:tcBorders>
          </w:tcPr>
          <w:p w14:paraId="021BD698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14:paraId="01042A2A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14:paraId="17D22F6E" w14:textId="77777777" w:rsidR="00D514B8" w:rsidRPr="00C01E0F" w:rsidRDefault="00000000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6302FAAD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757252D6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14:paraId="3DE0DE8C" w14:textId="77777777" w:rsidR="00D514B8" w:rsidRPr="00C01E0F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14:paraId="76C6882F" w14:textId="77777777" w:rsidR="00D514B8" w:rsidRPr="00C01E0F" w:rsidRDefault="00000000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045797B7">
                <v:rect id="_x0000_i1028" style="width:0;height:1.5pt" o:hralign="center" o:hrstd="t" o:hr="t" fillcolor="#a0a0a0" stroked="f"/>
              </w:pict>
            </w:r>
          </w:p>
        </w:tc>
      </w:tr>
      <w:tr w:rsidR="00D514B8" w:rsidRPr="00C01E0F" w14:paraId="7140C208" w14:textId="77777777" w:rsidTr="00AA2CB2">
        <w:trPr>
          <w:trHeight w:val="577"/>
        </w:trPr>
        <w:tc>
          <w:tcPr>
            <w:tcW w:w="40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507EE3" w14:textId="77777777" w:rsidR="00D514B8" w:rsidRPr="006C120C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0F209D57" w14:textId="77777777" w:rsidR="00D514B8" w:rsidRPr="006C120C" w:rsidRDefault="00D514B8" w:rsidP="00AA2CB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52B85748" w14:textId="77777777" w:rsidR="00D514B8" w:rsidRDefault="00D514B8" w:rsidP="00D514B8">
      <w:pPr>
        <w:pStyle w:val="Tytu"/>
      </w:pPr>
    </w:p>
    <w:p w14:paraId="04F93974" w14:textId="59093194" w:rsidR="00D514B8" w:rsidRDefault="00D514B8" w:rsidP="00D514B8">
      <w:pPr>
        <w:pStyle w:val="Tekstpodstawowywcity31"/>
        <w:ind w:left="0"/>
      </w:pPr>
      <w:r>
        <w:rPr>
          <w:rFonts w:ascii="Arial" w:hAnsi="Arial" w:cs="Arial"/>
          <w:i/>
          <w:iCs/>
        </w:rPr>
        <w:t xml:space="preserve">)      </w:t>
      </w:r>
      <w:r>
        <w:rPr>
          <w:rFonts w:ascii="Arial" w:hAnsi="Arial" w:cs="Arial"/>
        </w:rPr>
        <w:t xml:space="preserve">                          </w:t>
      </w:r>
    </w:p>
    <w:p w14:paraId="681DD7E0" w14:textId="77777777" w:rsidR="00D514B8" w:rsidRDefault="00D514B8" w:rsidP="00D514B8">
      <w:pPr>
        <w:pStyle w:val="Nagwek2"/>
        <w:tabs>
          <w:tab w:val="left" w:pos="13"/>
        </w:tabs>
        <w:spacing w:before="0" w:after="0" w:line="200" w:lineRule="atLeast"/>
        <w:ind w:left="13"/>
        <w:rPr>
          <w:i/>
          <w:iCs/>
          <w:sz w:val="20"/>
          <w:szCs w:val="20"/>
        </w:rPr>
      </w:pPr>
    </w:p>
    <w:p w14:paraId="14607F94" w14:textId="6386D9B0" w:rsidR="00D514B8" w:rsidRPr="004A416F" w:rsidRDefault="00952243">
      <w:pPr>
        <w:pStyle w:val="Nagwek2"/>
        <w:keepLines w:val="0"/>
        <w:widowControl w:val="0"/>
        <w:numPr>
          <w:ilvl w:val="1"/>
          <w:numId w:val="72"/>
        </w:numPr>
        <w:tabs>
          <w:tab w:val="left" w:pos="0"/>
        </w:tabs>
        <w:suppressAutoHyphens/>
        <w:autoSpaceDN w:val="0"/>
        <w:spacing w:before="0" w:after="283" w:line="240" w:lineRule="auto"/>
        <w:jc w:val="center"/>
        <w:textAlignment w:val="baseline"/>
        <w:rPr>
          <w:b/>
          <w:bCs/>
          <w:sz w:val="20"/>
          <w:szCs w:val="20"/>
        </w:rPr>
      </w:pPr>
      <w:r w:rsidRPr="004A416F">
        <w:rPr>
          <w:rFonts w:eastAsia="Tahoma"/>
          <w:b/>
          <w:bCs/>
          <w:sz w:val="20"/>
          <w:szCs w:val="20"/>
          <w:lang w:val="pl-PL"/>
        </w:rPr>
        <w:t>W Y K A Z    S P R Z Ę T U</w:t>
      </w:r>
    </w:p>
    <w:p w14:paraId="4F78CD08" w14:textId="77777777" w:rsidR="00952243" w:rsidRPr="00952243" w:rsidRDefault="00952243" w:rsidP="004A416F">
      <w:pPr>
        <w:suppressAutoHyphens/>
        <w:spacing w:after="120"/>
        <w:jc w:val="center"/>
        <w:rPr>
          <w:rFonts w:eastAsia="Times New Roman" w:cstheme="minorHAnsi"/>
          <w:bCs/>
          <w:lang w:eastAsia="ar-SA"/>
        </w:rPr>
      </w:pPr>
      <w:r w:rsidRPr="00952243">
        <w:rPr>
          <w:rFonts w:eastAsia="Times New Roman" w:cstheme="minorHAnsi"/>
          <w:bCs/>
          <w:lang w:eastAsia="ar-SA"/>
        </w:rPr>
        <w:t>W związku z prowadzonym postępowaniem o udzielenie zamówienia publicznego pod nazwą:</w:t>
      </w:r>
    </w:p>
    <w:p w14:paraId="685E88E4" w14:textId="77777777" w:rsidR="00952243" w:rsidRDefault="00952243" w:rsidP="00952243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>
        <w:rPr>
          <w:rFonts w:eastAsia="Arial" w:cstheme="minorHAnsi"/>
          <w:b/>
          <w:bCs/>
          <w:lang w:val="pl" w:eastAsia="pl-PL"/>
        </w:rPr>
        <w:t>3</w:t>
      </w:r>
      <w:r w:rsidRPr="00F7742B">
        <w:rPr>
          <w:rFonts w:eastAsia="Arial" w:cstheme="minorHAnsi"/>
          <w:b/>
          <w:bCs/>
          <w:lang w:val="pl" w:eastAsia="pl-PL"/>
        </w:rPr>
        <w:t>/202</w:t>
      </w:r>
      <w:r>
        <w:rPr>
          <w:rFonts w:eastAsia="Arial" w:cstheme="minorHAnsi"/>
          <w:b/>
          <w:bCs/>
          <w:lang w:val="pl" w:eastAsia="pl-PL"/>
        </w:rPr>
        <w:t>4</w:t>
      </w:r>
    </w:p>
    <w:p w14:paraId="40D2531B" w14:textId="593D63AD" w:rsidR="00952243" w:rsidRPr="00952243" w:rsidRDefault="00952243" w:rsidP="00952243">
      <w:pPr>
        <w:spacing w:after="120"/>
        <w:jc w:val="center"/>
        <w:rPr>
          <w:rFonts w:eastAsia="Arial" w:cstheme="minorHAnsi"/>
          <w:lang w:val="pl" w:eastAsia="pl-PL"/>
        </w:rPr>
      </w:pPr>
      <w:r w:rsidRPr="00952243">
        <w:rPr>
          <w:rFonts w:eastAsia="Arial" w:cstheme="minorHAnsi"/>
          <w:lang w:val="pl" w:eastAsia="pl-PL"/>
        </w:rPr>
        <w:t>przedkładam wykaz niezbędnego do wykonania przedmiotu zamówienia</w:t>
      </w:r>
      <w:r>
        <w:rPr>
          <w:rFonts w:eastAsia="Arial" w:cstheme="minorHAnsi"/>
          <w:lang w:val="pl" w:eastAsia="pl-PL"/>
        </w:rPr>
        <w:t xml:space="preserve"> </w:t>
      </w:r>
      <w:r w:rsidR="00961C78">
        <w:rPr>
          <w:rFonts w:eastAsia="Arial" w:cstheme="minorHAnsi"/>
          <w:lang w:val="pl" w:eastAsia="pl-PL"/>
        </w:rPr>
        <w:t>narzędzi i urządzeń, jakimi dysponuję lub będę dysponował</w:t>
      </w:r>
    </w:p>
    <w:p w14:paraId="25213401" w14:textId="77777777" w:rsidR="00D514B8" w:rsidRDefault="00D514B8" w:rsidP="00D514B8">
      <w:pPr>
        <w:pStyle w:val="Textbody"/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1701"/>
        <w:gridCol w:w="2126"/>
        <w:gridCol w:w="1134"/>
        <w:gridCol w:w="1702"/>
      </w:tblGrid>
      <w:tr w:rsidR="00507722" w14:paraId="70394F36" w14:textId="54229A59" w:rsidTr="00507722">
        <w:trPr>
          <w:trHeight w:val="585"/>
          <w:tblHeader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B0D03" w14:textId="77777777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>Nazwa sprzętu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8F95" w14:textId="77777777" w:rsidR="00507722" w:rsidRDefault="00507722" w:rsidP="00AA2CB2">
            <w:pPr>
              <w:pStyle w:val="Standard"/>
              <w:autoSpaceDE w:val="0"/>
              <w:snapToGrid w:val="0"/>
              <w:spacing w:line="100" w:lineRule="atLeast"/>
              <w:jc w:val="center"/>
              <w:rPr>
                <w:rFonts w:asciiTheme="minorHAnsi" w:eastAsia="TTE15A7548t00, '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B97681" w14:textId="32AC3225" w:rsidR="00507722" w:rsidRPr="004A416F" w:rsidRDefault="00507722" w:rsidP="00AA2CB2">
            <w:pPr>
              <w:pStyle w:val="Standard"/>
              <w:autoSpaceDE w:val="0"/>
              <w:snapToGrid w:val="0"/>
              <w:spacing w:line="100" w:lineRule="atLeast"/>
              <w:jc w:val="center"/>
              <w:rPr>
                <w:rFonts w:asciiTheme="minorHAnsi" w:eastAsia="TTE15A7548t00, '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eastAsia="TTE15A7548t00, 'Times New Roman" w:hAnsiTheme="minorHAnsi" w:cstheme="minorHAnsi"/>
                <w:b/>
                <w:bCs/>
                <w:sz w:val="22"/>
                <w:szCs w:val="22"/>
                <w:lang w:val="pl-PL"/>
              </w:rPr>
              <w:t>Przeznaczony dla części nr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56401" w14:textId="773155E7" w:rsidR="00507722" w:rsidRPr="004A416F" w:rsidRDefault="00507722" w:rsidP="00AA2CB2">
            <w:pPr>
              <w:pStyle w:val="Standard"/>
              <w:autoSpaceDE w:val="0"/>
              <w:snapToGrid w:val="0"/>
              <w:spacing w:line="100" w:lineRule="atLeast"/>
              <w:jc w:val="center"/>
              <w:rPr>
                <w:rFonts w:asciiTheme="minorHAnsi" w:eastAsia="TTE15A7548t00, '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A416F">
              <w:rPr>
                <w:rFonts w:asciiTheme="minorHAnsi" w:eastAsia="TTE15A7548t00, 'Times New Roman" w:hAnsiTheme="minorHAnsi" w:cstheme="minorHAnsi"/>
                <w:b/>
                <w:bCs/>
                <w:sz w:val="22"/>
                <w:szCs w:val="22"/>
                <w:lang w:val="pl-PL"/>
              </w:rPr>
              <w:t>Parametry techniczne sprzętu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A73F8" w14:textId="77777777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>Liczba</w:t>
            </w:r>
          </w:p>
          <w:p w14:paraId="327FE9CE" w14:textId="77777777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>jednostek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2CCF" w14:textId="15E2897E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>Forma dysponowania (własność, leasing, itp.)</w:t>
            </w:r>
          </w:p>
        </w:tc>
      </w:tr>
      <w:tr w:rsidR="00507722" w14:paraId="6A0C996C" w14:textId="592BF14A" w:rsidTr="00507722">
        <w:trPr>
          <w:trHeight w:val="249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4FDE1" w14:textId="49E3C614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ADC9" w14:textId="26CC3F34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A0B8" w14:textId="780408CE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6F9D" w14:textId="77777777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99E6" w14:textId="4CC5211C" w:rsidR="00507722" w:rsidRDefault="00507722" w:rsidP="00AA2CB2">
            <w:pPr>
              <w:pStyle w:val="WW-Nagwektabeli111111111111"/>
              <w:snapToGrid w:val="0"/>
              <w:spacing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07722" w14:paraId="2705FF35" w14:textId="77777777" w:rsidTr="00507722">
        <w:trPr>
          <w:trHeight w:val="368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8150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F9051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4B0FB" w14:textId="2661E80A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65BA3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63681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07722" w14:paraId="137420A6" w14:textId="77777777" w:rsidTr="00507722">
        <w:trPr>
          <w:trHeight w:val="384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00A7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F0EB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4E17B" w14:textId="11202E3F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B0B37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2D99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07722" w14:paraId="73DF0FD7" w14:textId="77777777" w:rsidTr="00507722">
        <w:trPr>
          <w:trHeight w:val="368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852E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29FB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0342" w14:textId="45192C88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FB1C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05AA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07722" w14:paraId="7D74FDDE" w14:textId="77777777" w:rsidTr="00507722">
        <w:trPr>
          <w:trHeight w:val="368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4BE8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939C5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CE95" w14:textId="0D2D7474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1905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CE6E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07722" w14:paraId="68C663F8" w14:textId="77777777" w:rsidTr="00507722">
        <w:trPr>
          <w:trHeight w:val="384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3945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B43B6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C66F" w14:textId="5F89F3CF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7D45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9DF3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07722" w14:paraId="3384A037" w14:textId="77777777" w:rsidTr="00507722">
        <w:trPr>
          <w:trHeight w:val="368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C042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996E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9498" w14:textId="2A416C18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655C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419B" w14:textId="77777777" w:rsidR="00507722" w:rsidRDefault="00507722" w:rsidP="00AA2CB2">
            <w:pPr>
              <w:pStyle w:val="WW-Zawartotabeli111111111111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B31BB6" w14:textId="77777777" w:rsidR="00D514B8" w:rsidRDefault="00D514B8" w:rsidP="00D514B8">
      <w:pPr>
        <w:pStyle w:val="Textbody"/>
        <w:spacing w:line="200" w:lineRule="atLeast"/>
      </w:pPr>
    </w:p>
    <w:p w14:paraId="101FFC43" w14:textId="77777777" w:rsidR="00D514B8" w:rsidRDefault="00D514B8" w:rsidP="00D514B8">
      <w:pPr>
        <w:pStyle w:val="Standard"/>
        <w:tabs>
          <w:tab w:val="left" w:pos="13"/>
        </w:tabs>
        <w:spacing w:line="200" w:lineRule="atLeast"/>
        <w:ind w:left="13"/>
        <w:rPr>
          <w:rFonts w:ascii="Arial" w:hAnsi="Arial" w:cs="Arial"/>
          <w:b/>
          <w:sz w:val="20"/>
          <w:szCs w:val="20"/>
        </w:rPr>
      </w:pPr>
    </w:p>
    <w:p w14:paraId="361D5F3F" w14:textId="77777777" w:rsidR="00D514B8" w:rsidRDefault="00D514B8" w:rsidP="00D514B8">
      <w:pPr>
        <w:pStyle w:val="Standard"/>
        <w:tabs>
          <w:tab w:val="left" w:pos="13"/>
        </w:tabs>
        <w:spacing w:line="200" w:lineRule="atLeast"/>
        <w:ind w:left="13"/>
        <w:rPr>
          <w:rFonts w:ascii="Arial" w:hAnsi="Arial" w:cs="Arial"/>
          <w:b/>
          <w:sz w:val="20"/>
          <w:szCs w:val="20"/>
        </w:rPr>
      </w:pPr>
    </w:p>
    <w:p w14:paraId="1FDBC39D" w14:textId="77777777" w:rsidR="00D514B8" w:rsidRDefault="00D514B8" w:rsidP="00D514B8">
      <w:pPr>
        <w:pStyle w:val="Standard"/>
        <w:spacing w:before="283"/>
        <w:ind w:left="33"/>
        <w:rPr>
          <w:rFonts w:ascii="Arial" w:hAnsi="Arial" w:cs="Tahoma"/>
          <w:sz w:val="20"/>
          <w:szCs w:val="20"/>
        </w:rPr>
      </w:pPr>
    </w:p>
    <w:p w14:paraId="608D72E7" w14:textId="5AEE0C0E" w:rsidR="00D514B8" w:rsidRDefault="00D514B8" w:rsidP="004A416F">
      <w:pPr>
        <w:pStyle w:val="Standard"/>
        <w:spacing w:before="283"/>
        <w:rPr>
          <w:rFonts w:eastAsia="Times New Roman" w:cstheme="minorHAnsi"/>
          <w:spacing w:val="4"/>
          <w:lang w:eastAsia="pl-PL"/>
        </w:rPr>
      </w:pPr>
    </w:p>
    <w:sectPr w:rsidR="00D514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CD6C" w14:textId="77777777" w:rsidR="0068313B" w:rsidRDefault="0068313B" w:rsidP="0032147C">
      <w:pPr>
        <w:spacing w:after="0" w:line="240" w:lineRule="auto"/>
      </w:pPr>
      <w:r>
        <w:separator/>
      </w:r>
    </w:p>
  </w:endnote>
  <w:endnote w:type="continuationSeparator" w:id="0">
    <w:p w14:paraId="4D2EDB35" w14:textId="77777777" w:rsidR="0068313B" w:rsidRDefault="0068313B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5A7548t00, '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EA0F" w14:textId="77777777" w:rsidR="0068313B" w:rsidRDefault="0068313B" w:rsidP="0032147C">
      <w:pPr>
        <w:spacing w:after="0" w:line="240" w:lineRule="auto"/>
      </w:pPr>
      <w:r>
        <w:separator/>
      </w:r>
    </w:p>
  </w:footnote>
  <w:footnote w:type="continuationSeparator" w:id="0">
    <w:p w14:paraId="19F684F0" w14:textId="77777777" w:rsidR="0068313B" w:rsidRDefault="0068313B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49B2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63A2"/>
    <w:rsid w:val="00287272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313B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21A6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2023-10-25T08:37:00Z</cp:lastPrinted>
  <dcterms:created xsi:type="dcterms:W3CDTF">2023-10-25T11:45:00Z</dcterms:created>
  <dcterms:modified xsi:type="dcterms:W3CDTF">2023-10-25T11:47:00Z</dcterms:modified>
</cp:coreProperties>
</file>