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A19" w14:textId="77777777" w:rsidR="000F0D36" w:rsidRPr="00A92756" w:rsidRDefault="000F0D36" w:rsidP="001F1DDC">
      <w:pPr>
        <w:keepNext/>
        <w:keepLines/>
        <w:suppressAutoHyphens/>
        <w:spacing w:after="0" w:line="340" w:lineRule="exact"/>
        <w:jc w:val="center"/>
        <w:rPr>
          <w:rFonts w:eastAsia="Times New Roman" w:cs="Calibri"/>
          <w:sz w:val="34"/>
          <w:szCs w:val="34"/>
          <w:lang w:eastAsia="ar-SA"/>
        </w:rPr>
      </w:pPr>
      <w:bookmarkStart w:id="0" w:name="bookmark0"/>
      <w:r w:rsidRPr="00A92756">
        <w:rPr>
          <w:rFonts w:eastAsia="Times New Roman" w:cs="Calibri"/>
          <w:sz w:val="34"/>
          <w:szCs w:val="34"/>
          <w:lang w:eastAsia="ar-SA"/>
        </w:rPr>
        <w:t xml:space="preserve">UMOWA nr </w:t>
      </w:r>
      <w:bookmarkEnd w:id="0"/>
      <w:r w:rsidRPr="00A92756">
        <w:rPr>
          <w:rFonts w:eastAsia="Times New Roman" w:cs="Calibri"/>
          <w:sz w:val="34"/>
          <w:szCs w:val="34"/>
          <w:lang w:eastAsia="ar-SA"/>
        </w:rPr>
        <w:t>RG.2151</w:t>
      </w:r>
      <w:r w:rsidR="00B01F16" w:rsidRPr="00A92756">
        <w:rPr>
          <w:rFonts w:eastAsia="Times New Roman" w:cs="Calibri"/>
          <w:sz w:val="34"/>
          <w:szCs w:val="34"/>
          <w:lang w:eastAsia="ar-SA"/>
        </w:rPr>
        <w:t>……………202</w:t>
      </w:r>
      <w:r w:rsidR="00F87724">
        <w:rPr>
          <w:rFonts w:eastAsia="Times New Roman" w:cs="Calibri"/>
          <w:sz w:val="34"/>
          <w:szCs w:val="34"/>
          <w:lang w:eastAsia="ar-SA"/>
        </w:rPr>
        <w:t>2</w:t>
      </w:r>
    </w:p>
    <w:p w14:paraId="5789A60D" w14:textId="77777777" w:rsidR="000F0D36" w:rsidRPr="00A92756" w:rsidRDefault="000F0D36" w:rsidP="000F0D36">
      <w:pPr>
        <w:suppressAutoHyphens/>
        <w:spacing w:after="0" w:line="240" w:lineRule="auto"/>
        <w:ind w:left="40" w:right="40"/>
        <w:rPr>
          <w:rFonts w:eastAsia="Times New Roman" w:cs="Calibri"/>
          <w:sz w:val="18"/>
          <w:szCs w:val="18"/>
          <w:lang w:eastAsia="ar-SA"/>
        </w:rPr>
      </w:pPr>
    </w:p>
    <w:p w14:paraId="56B419D0" w14:textId="77777777" w:rsidR="000F0D36" w:rsidRPr="00A92756" w:rsidRDefault="000F0D36" w:rsidP="000F0D36">
      <w:pPr>
        <w:suppressAutoHyphens/>
        <w:spacing w:after="0" w:line="240" w:lineRule="auto"/>
        <w:ind w:left="40" w:right="40"/>
        <w:rPr>
          <w:rFonts w:eastAsia="Times New Roman" w:cs="Calibri"/>
          <w:sz w:val="18"/>
          <w:szCs w:val="18"/>
          <w:lang w:eastAsia="ar-SA"/>
        </w:rPr>
      </w:pPr>
      <w:r w:rsidRPr="00A92756">
        <w:rPr>
          <w:rFonts w:eastAsia="Times New Roman" w:cs="Calibri"/>
          <w:sz w:val="18"/>
          <w:szCs w:val="18"/>
          <w:lang w:eastAsia="ar-SA"/>
        </w:rPr>
        <w:t xml:space="preserve">zawarta w dniu: </w:t>
      </w:r>
      <w:r w:rsidR="00B01F16" w:rsidRPr="00A92756">
        <w:rPr>
          <w:rFonts w:eastAsia="Times New Roman" w:cs="Calibri"/>
          <w:b/>
          <w:bCs/>
          <w:sz w:val="18"/>
          <w:szCs w:val="18"/>
          <w:shd w:val="clear" w:color="auto" w:fill="FFFFFF"/>
          <w:lang w:eastAsia="ar-SA"/>
        </w:rPr>
        <w:t>…………………..</w:t>
      </w:r>
      <w:r w:rsidRPr="00A92756">
        <w:rPr>
          <w:rFonts w:eastAsia="Times New Roman" w:cs="Calibri"/>
          <w:b/>
          <w:bCs/>
          <w:sz w:val="18"/>
          <w:szCs w:val="18"/>
          <w:shd w:val="clear" w:color="auto" w:fill="FFFFFF"/>
          <w:lang w:eastAsia="ar-SA"/>
        </w:rPr>
        <w:t xml:space="preserve"> 20</w:t>
      </w:r>
      <w:r w:rsidR="00B01F16" w:rsidRPr="00A92756">
        <w:rPr>
          <w:rFonts w:eastAsia="Times New Roman" w:cs="Calibri"/>
          <w:b/>
          <w:bCs/>
          <w:sz w:val="18"/>
          <w:szCs w:val="18"/>
          <w:shd w:val="clear" w:color="auto" w:fill="FFFFFF"/>
          <w:lang w:eastAsia="ar-SA"/>
        </w:rPr>
        <w:t>2</w:t>
      </w:r>
      <w:r w:rsidR="00372981">
        <w:rPr>
          <w:rFonts w:eastAsia="Times New Roman" w:cs="Calibri"/>
          <w:b/>
          <w:bCs/>
          <w:sz w:val="18"/>
          <w:szCs w:val="18"/>
          <w:shd w:val="clear" w:color="auto" w:fill="FFFFFF"/>
          <w:lang w:eastAsia="ar-SA"/>
        </w:rPr>
        <w:t>2</w:t>
      </w:r>
      <w:r w:rsidRPr="00A92756">
        <w:rPr>
          <w:rFonts w:eastAsia="Times New Roman" w:cs="Calibri"/>
          <w:b/>
          <w:bCs/>
          <w:sz w:val="18"/>
          <w:szCs w:val="18"/>
          <w:shd w:val="clear" w:color="auto" w:fill="FFFFFF"/>
          <w:lang w:eastAsia="ar-SA"/>
        </w:rPr>
        <w:t xml:space="preserve"> roku</w:t>
      </w:r>
      <w:r w:rsidRPr="00A92756">
        <w:rPr>
          <w:rFonts w:eastAsia="Times New Roman" w:cs="Calibri"/>
          <w:sz w:val="18"/>
          <w:szCs w:val="18"/>
          <w:lang w:eastAsia="ar-SA"/>
        </w:rPr>
        <w:t xml:space="preserve"> w Łubnianach pomiędzy: </w:t>
      </w:r>
      <w:r w:rsidRPr="00A92756">
        <w:rPr>
          <w:rFonts w:eastAsia="Times New Roman" w:cs="Calibri"/>
          <w:b/>
          <w:sz w:val="18"/>
          <w:szCs w:val="18"/>
          <w:lang w:eastAsia="ar-SA"/>
        </w:rPr>
        <w:t>Gminą Łubniany z siedzibą w: 46-024 Łubniany, ul. Opolska 104</w:t>
      </w:r>
      <w:r w:rsidRPr="00A92756">
        <w:rPr>
          <w:rFonts w:eastAsia="Times New Roman" w:cs="Calibri"/>
          <w:sz w:val="18"/>
          <w:szCs w:val="18"/>
          <w:lang w:eastAsia="ar-SA"/>
        </w:rPr>
        <w:t>, posiadającą nr NIP: 9910344913, reprezentowaną przez:</w:t>
      </w:r>
    </w:p>
    <w:p w14:paraId="564F1947" w14:textId="77777777" w:rsidR="008139F0" w:rsidRDefault="008139F0" w:rsidP="00146A47">
      <w:pPr>
        <w:pStyle w:val="Teksttreci0"/>
        <w:shd w:val="clear" w:color="auto" w:fill="auto"/>
        <w:tabs>
          <w:tab w:val="left" w:pos="237"/>
        </w:tabs>
        <w:spacing w:before="0" w:line="240" w:lineRule="auto"/>
        <w:ind w:firstLine="0"/>
        <w:rPr>
          <w:rFonts w:ascii="Calibri" w:hAnsi="Calibri" w:cs="Calibri"/>
          <w:sz w:val="18"/>
          <w:szCs w:val="18"/>
        </w:rPr>
      </w:pPr>
    </w:p>
    <w:p w14:paraId="33899508" w14:textId="77777777" w:rsidR="00556741" w:rsidRPr="00A92756" w:rsidRDefault="00556741" w:rsidP="00146A47">
      <w:pPr>
        <w:pStyle w:val="Teksttreci0"/>
        <w:shd w:val="clear" w:color="auto" w:fill="auto"/>
        <w:tabs>
          <w:tab w:val="left" w:pos="237"/>
        </w:tabs>
        <w:spacing w:before="0" w:line="240" w:lineRule="auto"/>
        <w:ind w:firstLine="0"/>
        <w:rPr>
          <w:rFonts w:ascii="Calibri" w:hAnsi="Calibri" w:cs="Calibri"/>
          <w:sz w:val="18"/>
          <w:szCs w:val="18"/>
        </w:rPr>
      </w:pPr>
    </w:p>
    <w:p w14:paraId="40271E63" w14:textId="77777777" w:rsidR="005A2B22" w:rsidRPr="00A92756" w:rsidRDefault="00071EEB" w:rsidP="00071EEB">
      <w:pPr>
        <w:pStyle w:val="Teksttreci0"/>
        <w:shd w:val="clear" w:color="auto" w:fill="auto"/>
        <w:tabs>
          <w:tab w:val="left" w:pos="237"/>
        </w:tabs>
        <w:spacing w:before="0" w:line="240" w:lineRule="auto"/>
        <w:ind w:left="40" w:firstLine="0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Wójta Gminy</w:t>
      </w:r>
      <w:r w:rsidR="008F04D4" w:rsidRPr="00A92756">
        <w:rPr>
          <w:rFonts w:ascii="Calibri" w:hAnsi="Calibri" w:cs="Calibri"/>
          <w:sz w:val="18"/>
          <w:szCs w:val="18"/>
        </w:rPr>
        <w:t xml:space="preserve"> Łubniany – Pana Pawła </w:t>
      </w:r>
      <w:proofErr w:type="spellStart"/>
      <w:r w:rsidR="008F04D4" w:rsidRPr="00A92756">
        <w:rPr>
          <w:rFonts w:ascii="Calibri" w:hAnsi="Calibri" w:cs="Calibri"/>
          <w:sz w:val="18"/>
          <w:szCs w:val="18"/>
        </w:rPr>
        <w:t>Wąsiaka</w:t>
      </w:r>
      <w:proofErr w:type="spellEnd"/>
      <w:r w:rsidRPr="00A92756">
        <w:rPr>
          <w:rFonts w:ascii="Calibri" w:hAnsi="Calibri" w:cs="Calibri"/>
          <w:sz w:val="18"/>
          <w:szCs w:val="18"/>
        </w:rPr>
        <w:t>,</w:t>
      </w:r>
    </w:p>
    <w:p w14:paraId="37C58492" w14:textId="79FF413A" w:rsidR="00825FA3" w:rsidRPr="00A92756" w:rsidRDefault="00825FA3" w:rsidP="00071EEB">
      <w:pPr>
        <w:pStyle w:val="Teksttreci0"/>
        <w:shd w:val="clear" w:color="auto" w:fill="auto"/>
        <w:tabs>
          <w:tab w:val="left" w:pos="237"/>
        </w:tabs>
        <w:spacing w:before="0" w:line="240" w:lineRule="auto"/>
        <w:ind w:left="40" w:firstLine="0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 xml:space="preserve">przy kontrasygnacie Skarbnika Gminy Łubniany – Pani </w:t>
      </w:r>
      <w:r w:rsidR="007A7333">
        <w:rPr>
          <w:rFonts w:ascii="Calibri" w:hAnsi="Calibri" w:cs="Calibri"/>
          <w:sz w:val="18"/>
          <w:szCs w:val="18"/>
        </w:rPr>
        <w:t>Joanny Marciniak</w:t>
      </w:r>
      <w:r w:rsidRPr="00A92756">
        <w:rPr>
          <w:rFonts w:ascii="Calibri" w:hAnsi="Calibri" w:cs="Calibri"/>
          <w:sz w:val="18"/>
          <w:szCs w:val="18"/>
        </w:rPr>
        <w:t>,</w:t>
      </w:r>
    </w:p>
    <w:p w14:paraId="2F7BAF41" w14:textId="77777777" w:rsidR="00AC683A" w:rsidRPr="00A92756" w:rsidRDefault="00AC683A" w:rsidP="002B69F2">
      <w:pPr>
        <w:pStyle w:val="Teksttreci0"/>
        <w:shd w:val="clear" w:color="auto" w:fill="auto"/>
        <w:tabs>
          <w:tab w:val="left" w:pos="237"/>
        </w:tabs>
        <w:spacing w:before="0" w:line="240" w:lineRule="auto"/>
        <w:ind w:left="40" w:firstLine="0"/>
        <w:rPr>
          <w:rFonts w:ascii="Calibri" w:hAnsi="Calibri" w:cs="Calibri"/>
          <w:sz w:val="18"/>
          <w:szCs w:val="18"/>
        </w:rPr>
      </w:pPr>
    </w:p>
    <w:p w14:paraId="36FF1EC4" w14:textId="77777777" w:rsidR="005B6EB5" w:rsidRPr="00A92756" w:rsidRDefault="005B6EB5" w:rsidP="002B69F2">
      <w:pPr>
        <w:pStyle w:val="Teksttreci0"/>
        <w:shd w:val="clear" w:color="auto" w:fill="auto"/>
        <w:tabs>
          <w:tab w:val="left" w:pos="237"/>
        </w:tabs>
        <w:spacing w:before="0" w:line="240" w:lineRule="auto"/>
        <w:ind w:left="40" w:right="40" w:firstLine="0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zwanym w dalszej części umowy "</w:t>
      </w:r>
      <w:r w:rsidRPr="00A92756">
        <w:rPr>
          <w:rFonts w:ascii="Calibri" w:hAnsi="Calibri" w:cs="Calibri"/>
          <w:b/>
          <w:sz w:val="18"/>
          <w:szCs w:val="18"/>
        </w:rPr>
        <w:t>Zamawiającym</w:t>
      </w:r>
      <w:r w:rsidRPr="00A92756">
        <w:rPr>
          <w:rFonts w:ascii="Calibri" w:hAnsi="Calibri" w:cs="Calibri"/>
          <w:sz w:val="18"/>
          <w:szCs w:val="18"/>
        </w:rPr>
        <w:t>"</w:t>
      </w:r>
      <w:r w:rsidR="002F04C2" w:rsidRPr="00A92756">
        <w:rPr>
          <w:rFonts w:ascii="Calibri" w:hAnsi="Calibri" w:cs="Calibri"/>
          <w:sz w:val="18"/>
          <w:szCs w:val="18"/>
        </w:rPr>
        <w:t>, a:</w:t>
      </w:r>
    </w:p>
    <w:p w14:paraId="744C09FC" w14:textId="77777777" w:rsidR="008139F0" w:rsidRDefault="008139F0" w:rsidP="00146A47">
      <w:pPr>
        <w:pStyle w:val="Teksttreci20"/>
        <w:shd w:val="clear" w:color="auto" w:fill="auto"/>
        <w:spacing w:line="240" w:lineRule="auto"/>
        <w:ind w:right="40"/>
        <w:jc w:val="both"/>
        <w:rPr>
          <w:rFonts w:ascii="Calibri" w:hAnsi="Calibri" w:cs="Calibri"/>
          <w:sz w:val="18"/>
          <w:szCs w:val="18"/>
        </w:rPr>
      </w:pPr>
    </w:p>
    <w:p w14:paraId="2427FF03" w14:textId="77777777" w:rsidR="00556741" w:rsidRPr="00B77918" w:rsidRDefault="00556741" w:rsidP="00B77918">
      <w:pPr>
        <w:pStyle w:val="Teksttreci20"/>
        <w:shd w:val="clear" w:color="auto" w:fill="auto"/>
        <w:spacing w:line="240" w:lineRule="auto"/>
        <w:ind w:right="40"/>
        <w:jc w:val="both"/>
        <w:rPr>
          <w:rFonts w:asciiTheme="minorHAnsi" w:hAnsiTheme="minorHAnsi" w:cstheme="minorHAnsi"/>
          <w:sz w:val="18"/>
          <w:szCs w:val="18"/>
        </w:rPr>
      </w:pPr>
    </w:p>
    <w:p w14:paraId="2C3588A1" w14:textId="77777777" w:rsidR="00B77918" w:rsidRPr="00B77918" w:rsidRDefault="00B77918" w:rsidP="00B77918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B77918">
        <w:rPr>
          <w:rFonts w:asciiTheme="minorHAnsi" w:hAnsiTheme="minorHAnsi" w:cstheme="minorHAnsi"/>
          <w:b/>
          <w:bCs/>
          <w:sz w:val="18"/>
          <w:szCs w:val="18"/>
        </w:rPr>
        <w:t>(w przypadku osób fizycznych )</w:t>
      </w:r>
    </w:p>
    <w:p w14:paraId="1CC764BA" w14:textId="77777777" w:rsidR="00B77918" w:rsidRPr="007A7333" w:rsidRDefault="00B77918" w:rsidP="00B7791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A7333">
        <w:rPr>
          <w:rFonts w:asciiTheme="minorHAnsi" w:hAnsiTheme="minorHAnsi" w:cstheme="minorHAnsi"/>
          <w:i/>
          <w:iCs/>
          <w:sz w:val="18"/>
          <w:szCs w:val="18"/>
        </w:rPr>
        <w:t xml:space="preserve">&lt;imię i nazwisko&gt; </w:t>
      </w:r>
      <w:r w:rsidRPr="007A7333">
        <w:rPr>
          <w:rFonts w:asciiTheme="minorHAnsi" w:hAnsiTheme="minorHAnsi" w:cstheme="minorHAnsi"/>
          <w:sz w:val="18"/>
          <w:szCs w:val="18"/>
        </w:rPr>
        <w:t>prowadzącego/-</w:t>
      </w:r>
      <w:proofErr w:type="spellStart"/>
      <w:r w:rsidRPr="007A7333">
        <w:rPr>
          <w:rFonts w:asciiTheme="minorHAnsi" w:hAnsiTheme="minorHAnsi" w:cstheme="minorHAnsi"/>
          <w:sz w:val="18"/>
          <w:szCs w:val="18"/>
        </w:rPr>
        <w:t>cą</w:t>
      </w:r>
      <w:proofErr w:type="spellEnd"/>
      <w:r w:rsidRPr="007A7333">
        <w:rPr>
          <w:rFonts w:asciiTheme="minorHAnsi" w:hAnsiTheme="minorHAnsi" w:cstheme="minorHAnsi"/>
          <w:sz w:val="18"/>
          <w:szCs w:val="18"/>
        </w:rPr>
        <w:t xml:space="preserve"> działalność gospodarczą pod firmą: 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&lt;firma&gt;</w:t>
      </w:r>
      <w:r w:rsidRPr="007A7333">
        <w:rPr>
          <w:rFonts w:asciiTheme="minorHAnsi" w:hAnsiTheme="minorHAnsi" w:cstheme="minorHAnsi"/>
          <w:sz w:val="18"/>
          <w:szCs w:val="18"/>
        </w:rPr>
        <w:t xml:space="preserve"> z siedzibą w(e) 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&lt;miejscowość&gt;</w:t>
      </w:r>
      <w:r w:rsidRPr="007A7333">
        <w:rPr>
          <w:rFonts w:asciiTheme="minorHAnsi" w:hAnsiTheme="minorHAnsi" w:cstheme="minorHAnsi"/>
          <w:sz w:val="18"/>
          <w:szCs w:val="18"/>
        </w:rPr>
        <w:t xml:space="preserve"> (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&lt;kod pocztowy&gt;</w:t>
      </w:r>
      <w:r w:rsidRPr="007A7333">
        <w:rPr>
          <w:rFonts w:asciiTheme="minorHAnsi" w:hAnsiTheme="minorHAnsi" w:cstheme="minorHAnsi"/>
          <w:sz w:val="18"/>
          <w:szCs w:val="18"/>
        </w:rPr>
        <w:t xml:space="preserve">), ul. 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&lt;adres&gt;</w:t>
      </w:r>
    </w:p>
    <w:p w14:paraId="286FFE0D" w14:textId="77777777" w:rsidR="00B77918" w:rsidRPr="007A7333" w:rsidRDefault="00B77918" w:rsidP="00B7791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A7333">
        <w:rPr>
          <w:rFonts w:asciiTheme="minorHAnsi" w:hAnsiTheme="minorHAnsi" w:cstheme="minorHAnsi"/>
          <w:sz w:val="18"/>
          <w:szCs w:val="18"/>
        </w:rPr>
        <w:t>REGON ............................................................................ NIP ...................................................................................</w:t>
      </w:r>
    </w:p>
    <w:p w14:paraId="6B720153" w14:textId="77777777" w:rsidR="00B77918" w:rsidRPr="007A7333" w:rsidRDefault="00B77918" w:rsidP="00B77918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A7333">
        <w:rPr>
          <w:rFonts w:asciiTheme="minorHAnsi" w:hAnsiTheme="minorHAnsi" w:cstheme="minorHAnsi"/>
          <w:b/>
          <w:bCs/>
          <w:sz w:val="18"/>
          <w:szCs w:val="18"/>
        </w:rPr>
        <w:t>( w przypadku spółki cywilnej )</w:t>
      </w:r>
    </w:p>
    <w:p w14:paraId="0FA9CDBC" w14:textId="77777777" w:rsidR="00B77918" w:rsidRPr="007A7333" w:rsidRDefault="00B77918" w:rsidP="00B7791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A7333">
        <w:rPr>
          <w:rFonts w:asciiTheme="minorHAnsi" w:hAnsiTheme="minorHAnsi" w:cstheme="minorHAnsi"/>
          <w:i/>
          <w:iCs/>
          <w:sz w:val="18"/>
          <w:szCs w:val="18"/>
        </w:rPr>
        <w:t xml:space="preserve">&lt;imię i nazwisko&gt; </w:t>
      </w:r>
      <w:r w:rsidRPr="007A7333">
        <w:rPr>
          <w:rFonts w:asciiTheme="minorHAnsi" w:hAnsiTheme="minorHAnsi" w:cstheme="minorHAnsi"/>
          <w:sz w:val="18"/>
          <w:szCs w:val="18"/>
        </w:rPr>
        <w:t xml:space="preserve">oraz 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 xml:space="preserve">&lt;imię i nazwisko&gt; </w:t>
      </w:r>
      <w:r w:rsidRPr="007A7333">
        <w:rPr>
          <w:rFonts w:asciiTheme="minorHAnsi" w:hAnsiTheme="minorHAnsi" w:cstheme="minorHAnsi"/>
          <w:sz w:val="18"/>
          <w:szCs w:val="18"/>
        </w:rPr>
        <w:t xml:space="preserve">prowadzący wspólnie działalność gospodarczą w formie spółki cywilnej pod firmą: 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&lt;firma&gt;</w:t>
      </w:r>
      <w:r w:rsidRPr="007A7333">
        <w:rPr>
          <w:rFonts w:asciiTheme="minorHAnsi" w:hAnsiTheme="minorHAnsi" w:cstheme="minorHAnsi"/>
          <w:sz w:val="18"/>
          <w:szCs w:val="18"/>
        </w:rPr>
        <w:t xml:space="preserve"> z siedzibą w(e) 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&lt;miejscowość&gt;</w:t>
      </w:r>
      <w:r w:rsidRPr="007A7333">
        <w:rPr>
          <w:rFonts w:asciiTheme="minorHAnsi" w:hAnsiTheme="minorHAnsi" w:cstheme="minorHAnsi"/>
          <w:sz w:val="18"/>
          <w:szCs w:val="18"/>
        </w:rPr>
        <w:t xml:space="preserve"> (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&lt;kod pocztowy&gt;</w:t>
      </w:r>
      <w:r w:rsidRPr="007A7333">
        <w:rPr>
          <w:rFonts w:asciiTheme="minorHAnsi" w:hAnsiTheme="minorHAnsi" w:cstheme="minorHAnsi"/>
          <w:sz w:val="18"/>
          <w:szCs w:val="18"/>
        </w:rPr>
        <w:t xml:space="preserve">), ul. 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&lt;adres&gt;</w:t>
      </w:r>
    </w:p>
    <w:p w14:paraId="00464D17" w14:textId="77777777" w:rsidR="00B77918" w:rsidRPr="007A7333" w:rsidRDefault="00B77918" w:rsidP="00B7791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A7333">
        <w:rPr>
          <w:rFonts w:asciiTheme="minorHAnsi" w:hAnsiTheme="minorHAnsi" w:cstheme="minorHAnsi"/>
          <w:sz w:val="18"/>
          <w:szCs w:val="18"/>
        </w:rPr>
        <w:t>REGON .................................................................................................. NIP .............................................................</w:t>
      </w:r>
    </w:p>
    <w:p w14:paraId="240809C7" w14:textId="77777777" w:rsidR="00B77918" w:rsidRPr="007A7333" w:rsidRDefault="00B77918" w:rsidP="00B77918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A7333">
        <w:rPr>
          <w:rFonts w:asciiTheme="minorHAnsi" w:hAnsiTheme="minorHAnsi" w:cstheme="minorHAnsi"/>
          <w:b/>
          <w:bCs/>
          <w:sz w:val="18"/>
          <w:szCs w:val="18"/>
        </w:rPr>
        <w:t>( w przypadku spółki prawa handlowego )</w:t>
      </w:r>
    </w:p>
    <w:p w14:paraId="636BE764" w14:textId="77777777" w:rsidR="00B77918" w:rsidRPr="007A7333" w:rsidRDefault="00B77918" w:rsidP="00B7791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A7333">
        <w:rPr>
          <w:rFonts w:asciiTheme="minorHAnsi" w:hAnsiTheme="minorHAnsi" w:cstheme="minorHAnsi"/>
          <w:i/>
          <w:iCs/>
          <w:sz w:val="18"/>
          <w:szCs w:val="18"/>
        </w:rPr>
        <w:t xml:space="preserve">&lt;firma wraz z oznaczeniem formy prawnej – </w:t>
      </w:r>
      <w:proofErr w:type="spellStart"/>
      <w:r w:rsidRPr="007A7333">
        <w:rPr>
          <w:rFonts w:asciiTheme="minorHAnsi" w:hAnsiTheme="minorHAnsi" w:cstheme="minorHAnsi"/>
          <w:i/>
          <w:iCs/>
          <w:sz w:val="18"/>
          <w:szCs w:val="18"/>
        </w:rPr>
        <w:t>sp.j</w:t>
      </w:r>
      <w:proofErr w:type="spellEnd"/>
      <w:r w:rsidRPr="007A7333">
        <w:rPr>
          <w:rFonts w:asciiTheme="minorHAnsi" w:hAnsiTheme="minorHAnsi" w:cstheme="minorHAnsi"/>
          <w:i/>
          <w:iCs/>
          <w:sz w:val="18"/>
          <w:szCs w:val="18"/>
        </w:rPr>
        <w:t xml:space="preserve">., </w:t>
      </w:r>
      <w:proofErr w:type="spellStart"/>
      <w:r w:rsidRPr="007A7333">
        <w:rPr>
          <w:rFonts w:asciiTheme="minorHAnsi" w:hAnsiTheme="minorHAnsi" w:cstheme="minorHAnsi"/>
          <w:i/>
          <w:iCs/>
          <w:sz w:val="18"/>
          <w:szCs w:val="18"/>
        </w:rPr>
        <w:t>sp.p</w:t>
      </w:r>
      <w:proofErr w:type="spellEnd"/>
      <w:r w:rsidRPr="007A7333">
        <w:rPr>
          <w:rFonts w:asciiTheme="minorHAnsi" w:hAnsiTheme="minorHAnsi" w:cstheme="minorHAnsi"/>
          <w:i/>
          <w:iCs/>
          <w:sz w:val="18"/>
          <w:szCs w:val="18"/>
        </w:rPr>
        <w:t xml:space="preserve">., sp.k., S.K.A., sp.  z o.o., S.A. &gt; </w:t>
      </w:r>
      <w:r w:rsidRPr="007A7333">
        <w:rPr>
          <w:rFonts w:asciiTheme="minorHAnsi" w:hAnsiTheme="minorHAnsi" w:cstheme="minorHAnsi"/>
          <w:sz w:val="18"/>
          <w:szCs w:val="18"/>
        </w:rPr>
        <w:t xml:space="preserve">z siedzibą w(e) 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&lt;miejscowość&gt;</w:t>
      </w:r>
      <w:r w:rsidRPr="007A7333">
        <w:rPr>
          <w:rFonts w:asciiTheme="minorHAnsi" w:hAnsiTheme="minorHAnsi" w:cstheme="minorHAnsi"/>
          <w:sz w:val="18"/>
          <w:szCs w:val="18"/>
        </w:rPr>
        <w:t xml:space="preserve"> (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&lt;kod pocztowy&gt;</w:t>
      </w:r>
      <w:r w:rsidRPr="007A7333">
        <w:rPr>
          <w:rFonts w:asciiTheme="minorHAnsi" w:hAnsiTheme="minorHAnsi" w:cstheme="minorHAnsi"/>
          <w:sz w:val="18"/>
          <w:szCs w:val="18"/>
        </w:rPr>
        <w:t xml:space="preserve">), ul. 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&lt;adres&gt;</w:t>
      </w:r>
      <w:r w:rsidRPr="007A7333">
        <w:rPr>
          <w:rFonts w:asciiTheme="minorHAnsi" w:hAnsiTheme="minorHAnsi" w:cstheme="minorHAnsi"/>
          <w:sz w:val="18"/>
          <w:szCs w:val="18"/>
        </w:rPr>
        <w:t xml:space="preserve">, wpisaną do rejestru przedsiębiorców Krajowego Rejestru Sadowego, prowadzonego przez Sąd Rejonowy w(e)/dla 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&lt;oznaczenie sądu rejestrowego&gt;</w:t>
      </w:r>
      <w:r w:rsidRPr="007A7333">
        <w:rPr>
          <w:rFonts w:asciiTheme="minorHAnsi" w:hAnsiTheme="minorHAnsi" w:cstheme="minorHAnsi"/>
          <w:sz w:val="18"/>
          <w:szCs w:val="18"/>
        </w:rPr>
        <w:t xml:space="preserve"> &lt;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nr wydziału</w:t>
      </w:r>
      <w:r w:rsidRPr="007A7333">
        <w:rPr>
          <w:rFonts w:asciiTheme="minorHAnsi" w:hAnsiTheme="minorHAnsi" w:cstheme="minorHAnsi"/>
          <w:sz w:val="18"/>
          <w:szCs w:val="18"/>
        </w:rPr>
        <w:t xml:space="preserve">&gt; Wydział Krajowego Rejestru Sadowego pod nr </w:t>
      </w:r>
      <w:r w:rsidRPr="007A7333">
        <w:rPr>
          <w:rFonts w:asciiTheme="minorHAnsi" w:hAnsiTheme="minorHAnsi" w:cstheme="minorHAnsi"/>
          <w:i/>
          <w:iCs/>
          <w:sz w:val="18"/>
          <w:szCs w:val="18"/>
        </w:rPr>
        <w:t>&lt;nr KRS&gt;</w:t>
      </w:r>
    </w:p>
    <w:p w14:paraId="3D98D639" w14:textId="77777777" w:rsidR="00B77918" w:rsidRPr="00B77918" w:rsidRDefault="00B77918" w:rsidP="00B7791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A7333">
        <w:rPr>
          <w:rFonts w:asciiTheme="minorHAnsi" w:hAnsiTheme="minorHAnsi" w:cstheme="minorHAnsi"/>
          <w:sz w:val="18"/>
          <w:szCs w:val="18"/>
        </w:rPr>
        <w:t>reprezentowana przez :</w:t>
      </w:r>
    </w:p>
    <w:p w14:paraId="2B5F1BF4" w14:textId="77777777" w:rsidR="00B77918" w:rsidRPr="00B77918" w:rsidRDefault="00B77918" w:rsidP="00B7791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B77918">
        <w:rPr>
          <w:rFonts w:asciiTheme="minorHAnsi" w:hAnsiTheme="minorHAnsi" w:cstheme="minorHAnsi"/>
          <w:i/>
          <w:iCs/>
          <w:sz w:val="18"/>
          <w:szCs w:val="18"/>
        </w:rPr>
        <w:t>&lt;imiona i nazwiska osób uprawnionych do reprezentacji wraz z podstawą umocowania – np. wspólnik, partner, prezes/członek zarządu, prokurent samoistny/łączny, pełnomocnik&gt;</w:t>
      </w:r>
    </w:p>
    <w:p w14:paraId="7AC031E9" w14:textId="77777777" w:rsidR="00B77918" w:rsidRPr="00B77918" w:rsidRDefault="00B77918" w:rsidP="00B7791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B77918">
        <w:rPr>
          <w:rFonts w:asciiTheme="minorHAnsi" w:hAnsiTheme="minorHAnsi" w:cstheme="minorHAnsi"/>
          <w:sz w:val="18"/>
          <w:szCs w:val="18"/>
        </w:rPr>
        <w:t>REGON .............................................................................................. NIP ................................................................</w:t>
      </w:r>
    </w:p>
    <w:p w14:paraId="3A47A26B" w14:textId="77777777" w:rsidR="00B77918" w:rsidRPr="00B77918" w:rsidRDefault="00B77918" w:rsidP="00B7791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B77918">
        <w:rPr>
          <w:rFonts w:asciiTheme="minorHAnsi" w:hAnsiTheme="minorHAnsi" w:cstheme="minorHAnsi"/>
          <w:i/>
          <w:iCs/>
          <w:sz w:val="18"/>
          <w:szCs w:val="18"/>
        </w:rPr>
        <w:t>wysoko</w:t>
      </w:r>
      <w:r w:rsidRPr="00B77918">
        <w:rPr>
          <w:rFonts w:asciiTheme="minorHAnsi" w:hAnsiTheme="minorHAnsi" w:cstheme="minorHAnsi"/>
          <w:sz w:val="18"/>
          <w:szCs w:val="18"/>
        </w:rPr>
        <w:t xml:space="preserve">ść </w:t>
      </w:r>
      <w:r w:rsidRPr="00B77918">
        <w:rPr>
          <w:rFonts w:asciiTheme="minorHAnsi" w:hAnsiTheme="minorHAnsi" w:cstheme="minorHAnsi"/>
          <w:i/>
          <w:iCs/>
          <w:sz w:val="18"/>
          <w:szCs w:val="18"/>
        </w:rPr>
        <w:t>kapitału zakładowego:</w:t>
      </w:r>
      <w:r w:rsidRPr="00B77918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</w:t>
      </w:r>
    </w:p>
    <w:p w14:paraId="692EB690" w14:textId="77777777" w:rsidR="00B77918" w:rsidRPr="00B77918" w:rsidRDefault="00B77918" w:rsidP="00B7791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B77918">
        <w:rPr>
          <w:rFonts w:asciiTheme="minorHAnsi" w:hAnsiTheme="minorHAnsi" w:cstheme="minorHAnsi"/>
          <w:i/>
          <w:iCs/>
          <w:sz w:val="18"/>
          <w:szCs w:val="18"/>
        </w:rPr>
        <w:t>wysoko</w:t>
      </w:r>
      <w:r w:rsidRPr="00B77918">
        <w:rPr>
          <w:rFonts w:asciiTheme="minorHAnsi" w:hAnsiTheme="minorHAnsi" w:cstheme="minorHAnsi"/>
          <w:sz w:val="18"/>
          <w:szCs w:val="18"/>
        </w:rPr>
        <w:t xml:space="preserve">ść </w:t>
      </w:r>
      <w:r w:rsidRPr="00B77918">
        <w:rPr>
          <w:rFonts w:asciiTheme="minorHAnsi" w:hAnsiTheme="minorHAnsi" w:cstheme="minorHAnsi"/>
          <w:i/>
          <w:iCs/>
          <w:sz w:val="18"/>
          <w:szCs w:val="18"/>
        </w:rPr>
        <w:t>kapitału wpłaconego (*tylko w przypadku S.A. i S.K.A.):</w:t>
      </w:r>
      <w:r w:rsidRPr="00B77918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</w:t>
      </w:r>
    </w:p>
    <w:p w14:paraId="401EAE65" w14:textId="77777777" w:rsidR="00B77918" w:rsidRPr="00B77918" w:rsidRDefault="00B77918" w:rsidP="00B77918">
      <w:pPr>
        <w:spacing w:line="240" w:lineRule="auto"/>
        <w:ind w:right="13"/>
        <w:rPr>
          <w:rFonts w:asciiTheme="minorHAnsi" w:hAnsiTheme="minorHAnsi" w:cstheme="minorHAnsi"/>
          <w:sz w:val="18"/>
          <w:szCs w:val="18"/>
        </w:rPr>
      </w:pPr>
      <w:r w:rsidRPr="00B77918">
        <w:rPr>
          <w:rFonts w:asciiTheme="minorHAnsi" w:hAnsiTheme="minorHAnsi" w:cstheme="minorHAnsi"/>
          <w:sz w:val="18"/>
          <w:szCs w:val="18"/>
        </w:rPr>
        <w:t xml:space="preserve">zwanym w tekście </w:t>
      </w:r>
      <w:r w:rsidRPr="00B77918">
        <w:rPr>
          <w:rFonts w:asciiTheme="minorHAnsi" w:hAnsiTheme="minorHAnsi" w:cstheme="minorHAnsi"/>
          <w:b/>
          <w:sz w:val="18"/>
          <w:szCs w:val="18"/>
        </w:rPr>
        <w:t>Wykonawcą</w:t>
      </w:r>
      <w:r w:rsidRPr="00B7791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E7491D3" w14:textId="77777777" w:rsidR="00556741" w:rsidRPr="00B77918" w:rsidRDefault="00556741" w:rsidP="00B77918">
      <w:pPr>
        <w:pStyle w:val="Teksttreci0"/>
        <w:shd w:val="clear" w:color="auto" w:fill="auto"/>
        <w:tabs>
          <w:tab w:val="left" w:pos="155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90B154F" w14:textId="77777777" w:rsidR="000D26E0" w:rsidRPr="00B77918" w:rsidRDefault="000D26E0" w:rsidP="00B77918">
      <w:pPr>
        <w:pStyle w:val="Bezodstpw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77918">
        <w:rPr>
          <w:rFonts w:asciiTheme="minorHAnsi" w:hAnsiTheme="minorHAnsi" w:cstheme="minorHAnsi"/>
          <w:b/>
          <w:sz w:val="18"/>
          <w:szCs w:val="18"/>
        </w:rPr>
        <w:t>§ 1.</w:t>
      </w:r>
    </w:p>
    <w:p w14:paraId="293D4062" w14:textId="68C162C9" w:rsidR="000D26E0" w:rsidRPr="000D26E0" w:rsidRDefault="000D26E0" w:rsidP="008B4EBE">
      <w:pPr>
        <w:pStyle w:val="Bezodstpw"/>
        <w:numPr>
          <w:ilvl w:val="0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 xml:space="preserve">Na podstawie przeprowadzonej procedury ofertowej niepodlegającej pod przepisy </w:t>
      </w:r>
      <w:r w:rsidRPr="00D15ACB">
        <w:rPr>
          <w:rFonts w:ascii="Calibri" w:hAnsi="Calibri" w:cs="Calibri"/>
          <w:i/>
          <w:sz w:val="18"/>
          <w:szCs w:val="18"/>
        </w:rPr>
        <w:t>ustawy z dnia 11 września 2019 r. Prawo zamówień publicznych (t. j. Dz. U. z 2019 r. poz. 2019 ze zm.)</w:t>
      </w:r>
      <w:r w:rsidRPr="000D26E0">
        <w:rPr>
          <w:rFonts w:ascii="Calibri" w:hAnsi="Calibri" w:cs="Calibri"/>
          <w:sz w:val="18"/>
          <w:szCs w:val="18"/>
        </w:rPr>
        <w:t xml:space="preserve"> – Zamawiający zleca, a Wykonawca przyjmuje do wykonania zadanie pn.: "</w:t>
      </w:r>
      <w:r w:rsidRPr="00A0171C">
        <w:rPr>
          <w:rFonts w:ascii="Calibri" w:hAnsi="Calibri" w:cs="Calibri"/>
          <w:b/>
          <w:sz w:val="18"/>
          <w:szCs w:val="18"/>
        </w:rPr>
        <w:t xml:space="preserve">Utrzymanie terenów zielonych na urządzeniach i obiektach użyteczności publicznej </w:t>
      </w:r>
      <w:r w:rsidR="00F65F69">
        <w:rPr>
          <w:rFonts w:ascii="Calibri" w:hAnsi="Calibri" w:cs="Calibri"/>
          <w:b/>
          <w:sz w:val="18"/>
          <w:szCs w:val="18"/>
        </w:rPr>
        <w:t>na terenie g</w:t>
      </w:r>
      <w:r w:rsidRPr="00A0171C">
        <w:rPr>
          <w:rFonts w:ascii="Calibri" w:hAnsi="Calibri" w:cs="Calibri"/>
          <w:b/>
          <w:sz w:val="18"/>
          <w:szCs w:val="18"/>
        </w:rPr>
        <w:t>miny Łubniany w 202</w:t>
      </w:r>
      <w:r w:rsidR="00372981">
        <w:rPr>
          <w:rFonts w:ascii="Calibri" w:hAnsi="Calibri" w:cs="Calibri"/>
          <w:b/>
          <w:sz w:val="18"/>
          <w:szCs w:val="18"/>
        </w:rPr>
        <w:t>2</w:t>
      </w:r>
      <w:r w:rsidRPr="00A0171C">
        <w:rPr>
          <w:rFonts w:ascii="Calibri" w:hAnsi="Calibri" w:cs="Calibri"/>
          <w:b/>
          <w:sz w:val="18"/>
          <w:szCs w:val="18"/>
        </w:rPr>
        <w:t xml:space="preserve"> r.</w:t>
      </w:r>
      <w:r w:rsidRPr="000D26E0">
        <w:rPr>
          <w:rFonts w:ascii="Calibri" w:hAnsi="Calibri" w:cs="Calibri"/>
          <w:sz w:val="18"/>
          <w:szCs w:val="18"/>
        </w:rPr>
        <w:t xml:space="preserve">", w skład którego wchodzi </w:t>
      </w:r>
      <w:r w:rsidR="00372981">
        <w:rPr>
          <w:rFonts w:ascii="Calibri" w:hAnsi="Calibri" w:cs="Calibri"/>
          <w:sz w:val="18"/>
          <w:szCs w:val="18"/>
        </w:rPr>
        <w:t>jednokrotne</w:t>
      </w:r>
      <w:r w:rsidRPr="000D26E0">
        <w:rPr>
          <w:rFonts w:ascii="Calibri" w:hAnsi="Calibri" w:cs="Calibri"/>
          <w:sz w:val="18"/>
          <w:szCs w:val="18"/>
        </w:rPr>
        <w:t xml:space="preserve"> w ciągu roku wykaszanie traw i porostów na odcinkach dróg i rowów przydrożno-melioracyjnych</w:t>
      </w:r>
      <w:r w:rsidR="007A7333">
        <w:rPr>
          <w:rFonts w:ascii="Calibri" w:hAnsi="Calibri" w:cs="Calibri"/>
          <w:sz w:val="18"/>
          <w:szCs w:val="18"/>
        </w:rPr>
        <w:t>, melioracyjnych</w:t>
      </w:r>
      <w:r w:rsidRPr="000D26E0">
        <w:rPr>
          <w:rFonts w:ascii="Calibri" w:hAnsi="Calibri" w:cs="Calibri"/>
          <w:sz w:val="18"/>
          <w:szCs w:val="18"/>
        </w:rPr>
        <w:t xml:space="preserve"> – wskazanych w załączniku nr 1 do niniejszej umowy –  w celu ich utrzymania oraz zapewnia należytego ładu i estetyki.</w:t>
      </w:r>
    </w:p>
    <w:p w14:paraId="2DDBAA6C" w14:textId="77777777" w:rsidR="000D26E0" w:rsidRPr="000D26E0" w:rsidRDefault="000D26E0" w:rsidP="008B4EBE">
      <w:pPr>
        <w:pStyle w:val="Bezodstpw"/>
        <w:numPr>
          <w:ilvl w:val="0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>Przewidziane prace po stronie Wykonawcy:</w:t>
      </w:r>
    </w:p>
    <w:p w14:paraId="5F25BB43" w14:textId="58703682" w:rsidR="000D26E0" w:rsidRPr="0055393B" w:rsidRDefault="008F1A69" w:rsidP="008B4EBE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Wykaszanie</w:t>
      </w:r>
      <w:r w:rsidR="000D26E0" w:rsidRPr="0055393B">
        <w:rPr>
          <w:rFonts w:ascii="Calibri" w:hAnsi="Calibri" w:cs="Calibri"/>
          <w:b/>
          <w:sz w:val="18"/>
          <w:szCs w:val="18"/>
        </w:rPr>
        <w:t xml:space="preserve"> traw, porostów oraz innych pozostałości roślinnych </w:t>
      </w:r>
      <w:r w:rsidR="00923133">
        <w:rPr>
          <w:rFonts w:ascii="Calibri" w:hAnsi="Calibri" w:cs="Calibri"/>
          <w:b/>
          <w:sz w:val="18"/>
          <w:szCs w:val="18"/>
        </w:rPr>
        <w:t xml:space="preserve">kosiarką bijakową </w:t>
      </w:r>
      <w:r w:rsidR="000D26E0" w:rsidRPr="0055393B">
        <w:rPr>
          <w:rFonts w:ascii="Calibri" w:hAnsi="Calibri" w:cs="Calibri"/>
          <w:b/>
          <w:sz w:val="18"/>
          <w:szCs w:val="18"/>
        </w:rPr>
        <w:t xml:space="preserve">z </w:t>
      </w:r>
      <w:r w:rsidR="00DF50BD">
        <w:rPr>
          <w:rFonts w:ascii="Calibri" w:hAnsi="Calibri" w:cs="Calibri"/>
          <w:b/>
          <w:sz w:val="18"/>
          <w:szCs w:val="18"/>
        </w:rPr>
        <w:t>terenu zieleni</w:t>
      </w:r>
      <w:r w:rsidR="00AE3F33">
        <w:rPr>
          <w:rFonts w:ascii="Calibri" w:hAnsi="Calibri" w:cs="Calibri"/>
          <w:b/>
          <w:sz w:val="18"/>
          <w:szCs w:val="18"/>
        </w:rPr>
        <w:t xml:space="preserve"> </w:t>
      </w:r>
      <w:r w:rsidR="00DF50BD">
        <w:rPr>
          <w:rFonts w:ascii="Calibri" w:hAnsi="Calibri" w:cs="Calibri"/>
          <w:b/>
          <w:sz w:val="18"/>
          <w:szCs w:val="18"/>
        </w:rPr>
        <w:t>poboczy</w:t>
      </w:r>
      <w:r w:rsidR="000D26E0" w:rsidRPr="0055393B">
        <w:rPr>
          <w:rFonts w:ascii="Calibri" w:hAnsi="Calibri" w:cs="Calibri"/>
          <w:b/>
          <w:sz w:val="18"/>
          <w:szCs w:val="18"/>
        </w:rPr>
        <w:t xml:space="preserve"> dróg oraz skarp i dna rowów przydrożno-melioracyjnych </w:t>
      </w:r>
      <w:r w:rsidR="007A7333">
        <w:rPr>
          <w:rFonts w:ascii="Calibri" w:hAnsi="Calibri" w:cs="Calibri"/>
          <w:b/>
          <w:sz w:val="18"/>
          <w:szCs w:val="18"/>
        </w:rPr>
        <w:t xml:space="preserve">lub rowów melioracyjnych </w:t>
      </w:r>
      <w:r w:rsidR="000D26E0" w:rsidRPr="0055393B">
        <w:rPr>
          <w:rFonts w:ascii="Calibri" w:hAnsi="Calibri" w:cs="Calibri"/>
          <w:b/>
          <w:sz w:val="18"/>
          <w:szCs w:val="18"/>
        </w:rPr>
        <w:t xml:space="preserve">przy jednoczesnym równomiernym rozdrobnieniu pokosu. </w:t>
      </w:r>
      <w:r w:rsidR="00372981">
        <w:rPr>
          <w:rFonts w:ascii="Calibri" w:hAnsi="Calibri" w:cs="Calibri"/>
          <w:b/>
          <w:sz w:val="18"/>
          <w:szCs w:val="18"/>
        </w:rPr>
        <w:t>Maksymalna</w:t>
      </w:r>
      <w:r w:rsidR="000D26E0" w:rsidRPr="0055393B">
        <w:rPr>
          <w:rFonts w:ascii="Calibri" w:hAnsi="Calibri" w:cs="Calibri"/>
          <w:b/>
          <w:sz w:val="18"/>
          <w:szCs w:val="18"/>
        </w:rPr>
        <w:t xml:space="preserve"> szerokość pobocza z rowem przydrożno-melioracyjnym </w:t>
      </w:r>
      <w:r w:rsidR="007A7333">
        <w:rPr>
          <w:rFonts w:ascii="Calibri" w:hAnsi="Calibri" w:cs="Calibri"/>
          <w:b/>
          <w:sz w:val="18"/>
          <w:szCs w:val="18"/>
        </w:rPr>
        <w:t xml:space="preserve">lub rowu melioracyjnego </w:t>
      </w:r>
      <w:r w:rsidR="000D26E0" w:rsidRPr="0055393B">
        <w:rPr>
          <w:rFonts w:ascii="Calibri" w:hAnsi="Calibri" w:cs="Calibri"/>
          <w:b/>
          <w:sz w:val="18"/>
          <w:szCs w:val="18"/>
        </w:rPr>
        <w:t xml:space="preserve">wynosi </w:t>
      </w:r>
      <w:r w:rsidR="00372981">
        <w:rPr>
          <w:rFonts w:ascii="Calibri" w:hAnsi="Calibri" w:cs="Calibri"/>
          <w:b/>
          <w:sz w:val="18"/>
          <w:szCs w:val="18"/>
        </w:rPr>
        <w:t>do 4 m</w:t>
      </w:r>
      <w:r w:rsidR="000D26E0" w:rsidRPr="0055393B">
        <w:rPr>
          <w:rFonts w:ascii="Calibri" w:hAnsi="Calibri" w:cs="Calibri"/>
          <w:b/>
          <w:sz w:val="18"/>
          <w:szCs w:val="18"/>
        </w:rPr>
        <w:t xml:space="preserve">, natomiast samego pobocza </w:t>
      </w:r>
      <w:r w:rsidR="00DF50BD">
        <w:rPr>
          <w:rFonts w:ascii="Calibri" w:hAnsi="Calibri" w:cs="Calibri"/>
          <w:b/>
          <w:sz w:val="18"/>
          <w:szCs w:val="18"/>
        </w:rPr>
        <w:t>1 m</w:t>
      </w:r>
      <w:r w:rsidR="000D26E0" w:rsidRPr="0055393B">
        <w:rPr>
          <w:rFonts w:ascii="Calibri" w:hAnsi="Calibri" w:cs="Calibri"/>
          <w:b/>
          <w:sz w:val="18"/>
          <w:szCs w:val="18"/>
        </w:rPr>
        <w:t>.</w:t>
      </w:r>
    </w:p>
    <w:p w14:paraId="458DE4DD" w14:textId="77777777" w:rsidR="006F6108" w:rsidRDefault="000D26E0" w:rsidP="008B4EBE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55393B">
        <w:rPr>
          <w:rFonts w:ascii="Calibri" w:hAnsi="Calibri" w:cs="Calibri"/>
          <w:b/>
          <w:sz w:val="18"/>
          <w:szCs w:val="18"/>
        </w:rPr>
        <w:t xml:space="preserve">Usuwaniu podlegają również drzewa o średnicy do 5 cm mierzonych na wysokości 5 cm od ziemi </w:t>
      </w:r>
      <w:r w:rsidR="00923133">
        <w:rPr>
          <w:rFonts w:ascii="Calibri" w:hAnsi="Calibri" w:cs="Calibri"/>
          <w:b/>
          <w:sz w:val="18"/>
          <w:szCs w:val="18"/>
        </w:rPr>
        <w:t>oraz krzewy w skupiskach nieprzekraczających 25 m</w:t>
      </w:r>
      <w:r w:rsidR="00923133" w:rsidRPr="00923133">
        <w:rPr>
          <w:rFonts w:ascii="Calibri" w:hAnsi="Calibri" w:cs="Calibri"/>
          <w:b/>
          <w:sz w:val="18"/>
          <w:szCs w:val="18"/>
          <w:vertAlign w:val="superscript"/>
        </w:rPr>
        <w:t>2</w:t>
      </w:r>
      <w:r w:rsidR="00923133">
        <w:rPr>
          <w:rFonts w:ascii="Calibri" w:hAnsi="Calibri" w:cs="Calibri"/>
          <w:b/>
          <w:sz w:val="18"/>
          <w:szCs w:val="18"/>
        </w:rPr>
        <w:t xml:space="preserve"> </w:t>
      </w:r>
      <w:r w:rsidRPr="0055393B">
        <w:rPr>
          <w:rFonts w:ascii="Calibri" w:hAnsi="Calibri" w:cs="Calibri"/>
          <w:b/>
          <w:sz w:val="18"/>
          <w:szCs w:val="18"/>
        </w:rPr>
        <w:t xml:space="preserve">nieobjęte planowanymi </w:t>
      </w:r>
      <w:proofErr w:type="spellStart"/>
      <w:r w:rsidRPr="0055393B">
        <w:rPr>
          <w:rFonts w:ascii="Calibri" w:hAnsi="Calibri" w:cs="Calibri"/>
          <w:b/>
          <w:sz w:val="18"/>
          <w:szCs w:val="18"/>
        </w:rPr>
        <w:t>nasadzeniami</w:t>
      </w:r>
      <w:proofErr w:type="spellEnd"/>
      <w:r w:rsidRPr="0055393B">
        <w:rPr>
          <w:rFonts w:ascii="Calibri" w:hAnsi="Calibri" w:cs="Calibri"/>
          <w:b/>
          <w:sz w:val="18"/>
          <w:szCs w:val="18"/>
        </w:rPr>
        <w:t>.</w:t>
      </w:r>
    </w:p>
    <w:p w14:paraId="6F91BEDC" w14:textId="77777777" w:rsidR="000D26E0" w:rsidRDefault="006F6108" w:rsidP="008B4EBE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W ramach niniejszej umowy mogą być objęte pracami również inne tereny </w:t>
      </w:r>
      <w:r w:rsidR="00372981">
        <w:rPr>
          <w:rFonts w:ascii="Calibri" w:hAnsi="Calibri" w:cs="Calibri"/>
          <w:b/>
          <w:sz w:val="18"/>
          <w:szCs w:val="18"/>
        </w:rPr>
        <w:t xml:space="preserve">w zarządzie lub </w:t>
      </w:r>
      <w:r>
        <w:rPr>
          <w:rFonts w:ascii="Calibri" w:hAnsi="Calibri" w:cs="Calibri"/>
          <w:b/>
          <w:sz w:val="18"/>
          <w:szCs w:val="18"/>
        </w:rPr>
        <w:t xml:space="preserve">własności Gminy Łubniany.  </w:t>
      </w:r>
    </w:p>
    <w:p w14:paraId="4553F030" w14:textId="240405F7" w:rsidR="008F1A69" w:rsidRPr="00087FED" w:rsidRDefault="000D26E0" w:rsidP="00087FED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55393B">
        <w:rPr>
          <w:rFonts w:ascii="Calibri" w:hAnsi="Calibri" w:cs="Calibri"/>
          <w:b/>
          <w:sz w:val="18"/>
          <w:szCs w:val="18"/>
        </w:rPr>
        <w:t xml:space="preserve">Należy również wykosić teren poziomy przed skarpami danego rowu </w:t>
      </w:r>
      <w:r w:rsidR="00DF135A">
        <w:rPr>
          <w:rFonts w:ascii="Calibri" w:hAnsi="Calibri" w:cs="Calibri"/>
          <w:b/>
          <w:sz w:val="18"/>
          <w:szCs w:val="18"/>
        </w:rPr>
        <w:t>przydrożno-</w:t>
      </w:r>
      <w:r w:rsidRPr="0055393B">
        <w:rPr>
          <w:rFonts w:ascii="Calibri" w:hAnsi="Calibri" w:cs="Calibri"/>
          <w:b/>
          <w:sz w:val="18"/>
          <w:szCs w:val="18"/>
        </w:rPr>
        <w:t>melioracyjnego</w:t>
      </w:r>
      <w:r w:rsidR="007A7333">
        <w:rPr>
          <w:rFonts w:ascii="Calibri" w:hAnsi="Calibri" w:cs="Calibri"/>
          <w:b/>
          <w:sz w:val="18"/>
          <w:szCs w:val="18"/>
        </w:rPr>
        <w:t>, melioracyjnego</w:t>
      </w:r>
      <w:r w:rsidRPr="0055393B">
        <w:rPr>
          <w:rFonts w:ascii="Calibri" w:hAnsi="Calibri" w:cs="Calibri"/>
          <w:b/>
          <w:sz w:val="18"/>
          <w:szCs w:val="18"/>
        </w:rPr>
        <w:t xml:space="preserve"> wynoszącego średnio 1 m długości dla obu stron łącznie oraz ewentualnie pozostałe tereny w celu zapewnienia należytej estetyki.</w:t>
      </w:r>
    </w:p>
    <w:p w14:paraId="40323B6D" w14:textId="77777777" w:rsidR="00183D1B" w:rsidRPr="0055393B" w:rsidRDefault="00183D1B" w:rsidP="00183D1B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 xml:space="preserve">Wykonawca w ramach niniejszej umowy będzie realizować </w:t>
      </w:r>
      <w:r w:rsidRPr="00183D1B">
        <w:rPr>
          <w:rFonts w:ascii="Calibri" w:hAnsi="Calibri" w:cs="Calibri"/>
          <w:b/>
          <w:sz w:val="18"/>
          <w:szCs w:val="18"/>
        </w:rPr>
        <w:t xml:space="preserve">również </w:t>
      </w:r>
      <w:r>
        <w:rPr>
          <w:rFonts w:ascii="Calibri" w:hAnsi="Calibri" w:cs="Calibri"/>
          <w:b/>
          <w:sz w:val="18"/>
          <w:szCs w:val="18"/>
        </w:rPr>
        <w:t xml:space="preserve">prace </w:t>
      </w:r>
      <w:r w:rsidR="00757D0B">
        <w:rPr>
          <w:rFonts w:ascii="Calibri" w:hAnsi="Calibri" w:cs="Calibri"/>
          <w:b/>
          <w:sz w:val="18"/>
          <w:szCs w:val="18"/>
        </w:rPr>
        <w:t xml:space="preserve">dodatkowe </w:t>
      </w:r>
      <w:r>
        <w:rPr>
          <w:rFonts w:ascii="Calibri" w:hAnsi="Calibri" w:cs="Calibri"/>
          <w:b/>
          <w:sz w:val="18"/>
          <w:szCs w:val="18"/>
        </w:rPr>
        <w:t xml:space="preserve">na </w:t>
      </w:r>
      <w:r w:rsidR="00757D0B">
        <w:rPr>
          <w:rFonts w:ascii="Calibri" w:hAnsi="Calibri" w:cs="Calibri"/>
          <w:b/>
          <w:sz w:val="18"/>
          <w:szCs w:val="18"/>
        </w:rPr>
        <w:t>pozostałych</w:t>
      </w:r>
      <w:r>
        <w:rPr>
          <w:rFonts w:ascii="Calibri" w:hAnsi="Calibri" w:cs="Calibri"/>
          <w:b/>
          <w:sz w:val="18"/>
          <w:szCs w:val="18"/>
        </w:rPr>
        <w:t xml:space="preserve"> terenach </w:t>
      </w:r>
      <w:r w:rsidR="00372981">
        <w:rPr>
          <w:rFonts w:ascii="Calibri" w:hAnsi="Calibri" w:cs="Calibri"/>
          <w:b/>
          <w:sz w:val="18"/>
          <w:szCs w:val="18"/>
        </w:rPr>
        <w:t xml:space="preserve">w zarządzie lub </w:t>
      </w:r>
      <w:r>
        <w:rPr>
          <w:rFonts w:ascii="Calibri" w:hAnsi="Calibri" w:cs="Calibri"/>
          <w:b/>
          <w:sz w:val="18"/>
          <w:szCs w:val="18"/>
        </w:rPr>
        <w:t>własności Gminy Łubniany</w:t>
      </w:r>
      <w:r w:rsidR="00757D0B">
        <w:rPr>
          <w:rFonts w:ascii="Calibri" w:hAnsi="Calibri" w:cs="Calibri"/>
          <w:b/>
          <w:sz w:val="18"/>
          <w:szCs w:val="18"/>
        </w:rPr>
        <w:t xml:space="preserve">, co może </w:t>
      </w:r>
      <w:r w:rsidR="004721A7">
        <w:rPr>
          <w:rFonts w:ascii="Calibri" w:hAnsi="Calibri" w:cs="Calibri"/>
          <w:b/>
          <w:sz w:val="18"/>
          <w:szCs w:val="18"/>
        </w:rPr>
        <w:t>nastąpić</w:t>
      </w:r>
      <w:r w:rsidR="00757D0B">
        <w:rPr>
          <w:rFonts w:ascii="Calibri" w:hAnsi="Calibri" w:cs="Calibri"/>
          <w:b/>
          <w:sz w:val="18"/>
          <w:szCs w:val="18"/>
        </w:rPr>
        <w:t xml:space="preserve"> w przypadku zmiany potrzeb lub </w:t>
      </w:r>
      <w:r w:rsidR="00087FED">
        <w:rPr>
          <w:rFonts w:ascii="Calibri" w:hAnsi="Calibri" w:cs="Calibri"/>
          <w:b/>
          <w:sz w:val="18"/>
          <w:szCs w:val="18"/>
        </w:rPr>
        <w:t xml:space="preserve">zaistnienia </w:t>
      </w:r>
      <w:r w:rsidR="00757D0B">
        <w:rPr>
          <w:rFonts w:ascii="Calibri" w:hAnsi="Calibri" w:cs="Calibri"/>
          <w:b/>
          <w:sz w:val="18"/>
          <w:szCs w:val="18"/>
        </w:rPr>
        <w:t>siły wyższej albo w wyniku poczynionych oszczędności</w:t>
      </w:r>
      <w:r w:rsidR="004721A7">
        <w:rPr>
          <w:rFonts w:ascii="Calibri" w:hAnsi="Calibri" w:cs="Calibri"/>
          <w:b/>
          <w:sz w:val="18"/>
          <w:szCs w:val="18"/>
        </w:rPr>
        <w:t>. Realizacja przedmiotowego p</w:t>
      </w:r>
      <w:r w:rsidR="00923133">
        <w:rPr>
          <w:rFonts w:ascii="Calibri" w:hAnsi="Calibri" w:cs="Calibri"/>
          <w:b/>
          <w:sz w:val="18"/>
          <w:szCs w:val="18"/>
        </w:rPr>
        <w:t>unktu</w:t>
      </w:r>
      <w:r w:rsidR="004721A7">
        <w:rPr>
          <w:rFonts w:ascii="Calibri" w:hAnsi="Calibri" w:cs="Calibri"/>
          <w:b/>
          <w:sz w:val="18"/>
          <w:szCs w:val="18"/>
        </w:rPr>
        <w:t xml:space="preserve"> odbędzie się</w:t>
      </w:r>
      <w:r w:rsidR="00CF17EE">
        <w:rPr>
          <w:rFonts w:ascii="Calibri" w:hAnsi="Calibri" w:cs="Calibri"/>
          <w:b/>
          <w:sz w:val="18"/>
          <w:szCs w:val="18"/>
        </w:rPr>
        <w:t xml:space="preserve"> po wskazaniu danego obszaru</w:t>
      </w:r>
      <w:r w:rsidR="004721A7">
        <w:rPr>
          <w:rFonts w:ascii="Calibri" w:hAnsi="Calibri" w:cs="Calibri"/>
          <w:b/>
          <w:sz w:val="18"/>
          <w:szCs w:val="18"/>
        </w:rPr>
        <w:t xml:space="preserve"> i zakresu prac</w:t>
      </w:r>
      <w:r>
        <w:rPr>
          <w:rFonts w:ascii="Calibri" w:hAnsi="Calibri" w:cs="Calibri"/>
          <w:b/>
          <w:sz w:val="18"/>
          <w:szCs w:val="18"/>
        </w:rPr>
        <w:t xml:space="preserve"> przez Zamawiającego </w:t>
      </w:r>
      <w:r w:rsidR="002F2328">
        <w:rPr>
          <w:rFonts w:ascii="Calibri" w:hAnsi="Calibri" w:cs="Calibri"/>
          <w:b/>
          <w:sz w:val="18"/>
          <w:szCs w:val="18"/>
        </w:rPr>
        <w:t>na zasadzie</w:t>
      </w:r>
      <w:r w:rsidR="00FB46AE">
        <w:rPr>
          <w:rFonts w:ascii="Calibri" w:hAnsi="Calibri" w:cs="Calibri"/>
          <w:b/>
          <w:sz w:val="18"/>
          <w:szCs w:val="18"/>
        </w:rPr>
        <w:t xml:space="preserve"> pisemnego lub e-mailowego zlecenia.</w:t>
      </w:r>
    </w:p>
    <w:p w14:paraId="621EA434" w14:textId="77777777" w:rsidR="000D26E0" w:rsidRPr="000D26E0" w:rsidRDefault="000D26E0" w:rsidP="008B4EBE">
      <w:pPr>
        <w:pStyle w:val="Bezodstpw"/>
        <w:numPr>
          <w:ilvl w:val="0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 xml:space="preserve">Z prac objętych niniejszą umową </w:t>
      </w:r>
      <w:r w:rsidRPr="00ED04C4">
        <w:rPr>
          <w:rFonts w:ascii="Calibri" w:hAnsi="Calibri" w:cs="Calibri"/>
          <w:b/>
          <w:sz w:val="18"/>
          <w:szCs w:val="18"/>
        </w:rPr>
        <w:t>wyłącza się</w:t>
      </w:r>
      <w:r w:rsidRPr="000D26E0">
        <w:rPr>
          <w:rFonts w:ascii="Calibri" w:hAnsi="Calibri" w:cs="Calibri"/>
          <w:sz w:val="18"/>
          <w:szCs w:val="18"/>
        </w:rPr>
        <w:t xml:space="preserve"> n</w:t>
      </w:r>
      <w:r>
        <w:rPr>
          <w:rFonts w:ascii="Calibri" w:hAnsi="Calibri" w:cs="Calibri"/>
          <w:sz w:val="18"/>
          <w:szCs w:val="18"/>
        </w:rPr>
        <w:t xml:space="preserve">astępujące </w:t>
      </w:r>
      <w:r w:rsidR="00142DA7">
        <w:rPr>
          <w:rFonts w:ascii="Calibri" w:hAnsi="Calibri" w:cs="Calibri"/>
          <w:sz w:val="18"/>
          <w:szCs w:val="18"/>
        </w:rPr>
        <w:t xml:space="preserve">tereny, </w:t>
      </w:r>
      <w:r>
        <w:rPr>
          <w:rFonts w:ascii="Calibri" w:hAnsi="Calibri" w:cs="Calibri"/>
          <w:sz w:val="18"/>
          <w:szCs w:val="18"/>
        </w:rPr>
        <w:t>obiekty</w:t>
      </w:r>
      <w:r w:rsidR="00F80D2A">
        <w:rPr>
          <w:rFonts w:ascii="Calibri" w:hAnsi="Calibri" w:cs="Calibri"/>
          <w:sz w:val="18"/>
          <w:szCs w:val="18"/>
        </w:rPr>
        <w:t xml:space="preserve"> i ich odcinki</w:t>
      </w:r>
      <w:r>
        <w:rPr>
          <w:rFonts w:ascii="Calibri" w:hAnsi="Calibri" w:cs="Calibri"/>
          <w:sz w:val="18"/>
          <w:szCs w:val="18"/>
        </w:rPr>
        <w:t xml:space="preserve"> </w:t>
      </w:r>
      <w:r w:rsidR="00142DA7">
        <w:rPr>
          <w:rFonts w:ascii="Calibri" w:hAnsi="Calibri" w:cs="Calibri"/>
          <w:sz w:val="18"/>
          <w:szCs w:val="18"/>
        </w:rPr>
        <w:t xml:space="preserve">lub </w:t>
      </w:r>
      <w:r>
        <w:rPr>
          <w:rFonts w:ascii="Calibri" w:hAnsi="Calibri" w:cs="Calibri"/>
          <w:sz w:val="18"/>
          <w:szCs w:val="18"/>
        </w:rPr>
        <w:t>urządzenia:</w:t>
      </w:r>
    </w:p>
    <w:p w14:paraId="4C8E5667" w14:textId="72DC1D1E" w:rsidR="000D26E0" w:rsidRPr="000D26E0" w:rsidRDefault="000D26E0" w:rsidP="008B4EBE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>Przepusty (zarurowane odcinki rowów) wraz z wchodzącymi w ich konstrukcję - wloty i wyloty, usytuowane w ciągu rowów przydrożno-melioracyjnych</w:t>
      </w:r>
      <w:r w:rsidR="007A7333">
        <w:rPr>
          <w:rFonts w:ascii="Calibri" w:hAnsi="Calibri" w:cs="Calibri"/>
          <w:sz w:val="18"/>
          <w:szCs w:val="18"/>
        </w:rPr>
        <w:t>, melioracyjnych</w:t>
      </w:r>
      <w:r w:rsidRPr="000D26E0">
        <w:rPr>
          <w:rFonts w:ascii="Calibri" w:hAnsi="Calibri" w:cs="Calibri"/>
          <w:sz w:val="18"/>
          <w:szCs w:val="18"/>
        </w:rPr>
        <w:t xml:space="preserve"> służące do przejazdu z dróg gminnych</w:t>
      </w:r>
      <w:r w:rsidR="007A7333">
        <w:rPr>
          <w:rFonts w:ascii="Calibri" w:hAnsi="Calibri" w:cs="Calibri"/>
          <w:sz w:val="18"/>
          <w:szCs w:val="18"/>
        </w:rPr>
        <w:t xml:space="preserve"> lub z terenu prywatnego</w:t>
      </w:r>
      <w:r w:rsidRPr="000D26E0">
        <w:rPr>
          <w:rFonts w:ascii="Calibri" w:hAnsi="Calibri" w:cs="Calibri"/>
          <w:sz w:val="18"/>
          <w:szCs w:val="18"/>
        </w:rPr>
        <w:t xml:space="preserve"> na teren prywatny.</w:t>
      </w:r>
    </w:p>
    <w:p w14:paraId="0B957C65" w14:textId="0155EEB4" w:rsidR="000D26E0" w:rsidRPr="00142DA7" w:rsidRDefault="000D26E0" w:rsidP="008B4EBE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>Zarurowane odcinki rowów przydrożno-melioracyjnych</w:t>
      </w:r>
      <w:r w:rsidR="007A7333">
        <w:rPr>
          <w:rFonts w:ascii="Calibri" w:hAnsi="Calibri" w:cs="Calibri"/>
          <w:sz w:val="18"/>
          <w:szCs w:val="18"/>
        </w:rPr>
        <w:t>, melioracyjnych</w:t>
      </w:r>
      <w:r w:rsidRPr="000D26E0">
        <w:rPr>
          <w:rFonts w:ascii="Calibri" w:hAnsi="Calibri" w:cs="Calibri"/>
          <w:sz w:val="18"/>
          <w:szCs w:val="18"/>
        </w:rPr>
        <w:t xml:space="preserve"> przed prywatnymi posesjami.</w:t>
      </w:r>
    </w:p>
    <w:p w14:paraId="00D1F368" w14:textId="77777777" w:rsidR="00142DA7" w:rsidRDefault="00142DA7" w:rsidP="008B4EBE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Powierzchnie z zielenią utrzymywane przez mieszkańców i niewymagające działań w zakresie niniejszej umowy w momencie prowadzenia prac przez Wykonawcę.</w:t>
      </w:r>
    </w:p>
    <w:p w14:paraId="11737F8D" w14:textId="77777777" w:rsidR="000D26E0" w:rsidRPr="000D26E0" w:rsidRDefault="000D26E0" w:rsidP="008B4EBE">
      <w:pPr>
        <w:pStyle w:val="Bezodstpw"/>
        <w:numPr>
          <w:ilvl w:val="0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>Wykonawca zobowiązuje się do realizacji przedmiotu zamówienia zgodnie z treścią niniejszej umowy z uwzględnieniem obowiązujących przepisów, norm, a także ze złożoną ofertą.</w:t>
      </w:r>
    </w:p>
    <w:p w14:paraId="16F1027E" w14:textId="77777777" w:rsidR="000D26E0" w:rsidRPr="000D26E0" w:rsidRDefault="000D26E0" w:rsidP="008B4EBE">
      <w:pPr>
        <w:pStyle w:val="Bezodstpw"/>
        <w:numPr>
          <w:ilvl w:val="0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>Do obowiązków Zamawiającego należy:</w:t>
      </w:r>
    </w:p>
    <w:p w14:paraId="36F95894" w14:textId="77777777" w:rsidR="000D26E0" w:rsidRPr="000D26E0" w:rsidRDefault="000D26E0" w:rsidP="008B4EBE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>Dokonanie odbioru wykonanych robót w ciągu 7 dni od zgłoszenia przez Wykonawcę o zakończeniu robót, na zasadach określonych w § 6 niniejszej umowy.</w:t>
      </w:r>
    </w:p>
    <w:p w14:paraId="16C7FBD3" w14:textId="77777777" w:rsidR="000D26E0" w:rsidRPr="000D26E0" w:rsidRDefault="000D26E0" w:rsidP="008B4EBE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>Zapłata wynagrodzenia na zasadach określonych w § 3 niniejszej umowy.</w:t>
      </w:r>
    </w:p>
    <w:p w14:paraId="1114858D" w14:textId="77777777" w:rsidR="000D26E0" w:rsidRPr="000D26E0" w:rsidRDefault="000D26E0" w:rsidP="008B4EBE">
      <w:pPr>
        <w:pStyle w:val="Bezodstpw"/>
        <w:numPr>
          <w:ilvl w:val="0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>Do obowiązków Wykonawcy należy:</w:t>
      </w:r>
    </w:p>
    <w:p w14:paraId="5B543907" w14:textId="77777777" w:rsidR="000D26E0" w:rsidRPr="000D26E0" w:rsidRDefault="000D26E0" w:rsidP="0055393B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>Prawidłowe wykonanie wszystkich prac związanych z realizacją przedmiotu umowy w zakresie umożliwiającym użytkowanie tych obiektów zgodnie z ich przeznaczeniem</w:t>
      </w:r>
      <w:r w:rsidR="00910EF8">
        <w:rPr>
          <w:rFonts w:ascii="Calibri" w:hAnsi="Calibri" w:cs="Calibri"/>
          <w:sz w:val="18"/>
          <w:szCs w:val="18"/>
        </w:rPr>
        <w:t xml:space="preserve"> oraz w sposób zapewniający uzyskanie zamierzonej estetyki</w:t>
      </w:r>
      <w:r w:rsidRPr="000D26E0">
        <w:rPr>
          <w:rFonts w:ascii="Calibri" w:hAnsi="Calibri" w:cs="Calibri"/>
          <w:sz w:val="18"/>
          <w:szCs w:val="18"/>
        </w:rPr>
        <w:t>.</w:t>
      </w:r>
    </w:p>
    <w:p w14:paraId="491CB455" w14:textId="77777777" w:rsidR="000D26E0" w:rsidRPr="000D26E0" w:rsidRDefault="000D26E0" w:rsidP="0055393B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>Szczegółowe sprawdzenie w terenie warunków wykonania zamówienia.</w:t>
      </w:r>
    </w:p>
    <w:p w14:paraId="6D3F0535" w14:textId="77777777" w:rsidR="000D26E0" w:rsidRPr="005E6B7E" w:rsidRDefault="000D26E0" w:rsidP="0055393B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>Wykonywanie robót zgodnie z obowiązującymi przepisami m.in. Prawa wodnego i przepisami BHP.</w:t>
      </w:r>
    </w:p>
    <w:p w14:paraId="25B7A469" w14:textId="77777777" w:rsidR="005E6B7E" w:rsidRPr="000D26E0" w:rsidRDefault="004977C7" w:rsidP="004977C7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5E6B7E">
        <w:rPr>
          <w:rFonts w:ascii="Calibri" w:hAnsi="Calibri" w:cs="Calibri"/>
          <w:sz w:val="18"/>
          <w:szCs w:val="18"/>
        </w:rPr>
        <w:t xml:space="preserve">znakowanie </w:t>
      </w:r>
      <w:r>
        <w:rPr>
          <w:rFonts w:ascii="Calibri" w:hAnsi="Calibri" w:cs="Calibri"/>
          <w:sz w:val="18"/>
          <w:szCs w:val="18"/>
        </w:rPr>
        <w:t xml:space="preserve">i zabezpieczenie </w:t>
      </w:r>
      <w:r w:rsidR="005E6B7E">
        <w:rPr>
          <w:rFonts w:ascii="Calibri" w:hAnsi="Calibri" w:cs="Calibri"/>
          <w:sz w:val="18"/>
          <w:szCs w:val="18"/>
        </w:rPr>
        <w:t>prac</w:t>
      </w:r>
      <w:r>
        <w:rPr>
          <w:rFonts w:ascii="Calibri" w:hAnsi="Calibri" w:cs="Calibri"/>
          <w:sz w:val="18"/>
          <w:szCs w:val="18"/>
        </w:rPr>
        <w:t xml:space="preserve"> prowadzonych na terenie dróg publicznych zgodnie z </w:t>
      </w:r>
      <w:r w:rsidRPr="004977C7">
        <w:rPr>
          <w:rFonts w:ascii="Calibri" w:hAnsi="Calibri" w:cs="Calibri"/>
          <w:i/>
          <w:sz w:val="18"/>
          <w:szCs w:val="18"/>
        </w:rPr>
        <w:t>ustawą z dnia 21 marca 1985 r. o drogach publicznych (t. j. Dz. U. z 2020 r. Poz. 470 ze zm.)</w:t>
      </w:r>
      <w:r>
        <w:rPr>
          <w:rFonts w:ascii="Calibri" w:hAnsi="Calibri" w:cs="Calibri"/>
          <w:sz w:val="18"/>
          <w:szCs w:val="18"/>
        </w:rPr>
        <w:t>.</w:t>
      </w:r>
    </w:p>
    <w:p w14:paraId="112B2830" w14:textId="77777777" w:rsidR="000D26E0" w:rsidRPr="000D26E0" w:rsidRDefault="000D26E0" w:rsidP="0055393B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 xml:space="preserve">Posiadanie polisy OC na kwotę </w:t>
      </w:r>
      <w:r w:rsidR="00ED04C4">
        <w:rPr>
          <w:rFonts w:ascii="Calibri" w:hAnsi="Calibri" w:cs="Calibri"/>
          <w:sz w:val="18"/>
          <w:szCs w:val="18"/>
        </w:rPr>
        <w:t xml:space="preserve">minimum 250 tys. złotych </w:t>
      </w:r>
      <w:r w:rsidRPr="000D26E0">
        <w:rPr>
          <w:rFonts w:ascii="Calibri" w:hAnsi="Calibri" w:cs="Calibri"/>
          <w:sz w:val="18"/>
          <w:szCs w:val="18"/>
        </w:rPr>
        <w:t xml:space="preserve">obejmującej możliwe wypadki podczas prac związanych z wykaszaniem mechanicznym terenów publicznych. </w:t>
      </w:r>
    </w:p>
    <w:p w14:paraId="3FB17D53" w14:textId="77777777" w:rsidR="000D26E0" w:rsidRPr="000D26E0" w:rsidRDefault="000D26E0" w:rsidP="0055393B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 xml:space="preserve">Współpraca z upoważnionymi przedstawicielami Zamawiającego. </w:t>
      </w:r>
    </w:p>
    <w:p w14:paraId="1721A25C" w14:textId="77777777" w:rsidR="000D26E0" w:rsidRPr="000D26E0" w:rsidRDefault="000D26E0" w:rsidP="00CC7267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>Zapewnienie sprzętu, który spełnia wymagania norm technicznych tj.:</w:t>
      </w:r>
    </w:p>
    <w:p w14:paraId="005E68A9" w14:textId="77777777" w:rsidR="000D26E0" w:rsidRPr="000D26E0" w:rsidRDefault="000D26E0" w:rsidP="008B4EBE">
      <w:pPr>
        <w:pStyle w:val="Bezodstpw"/>
        <w:numPr>
          <w:ilvl w:val="2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kosiarka bijakowa</w:t>
      </w:r>
      <w:r w:rsidR="00923133">
        <w:rPr>
          <w:rFonts w:ascii="Calibri" w:hAnsi="Calibri" w:cs="Calibri"/>
          <w:sz w:val="18"/>
          <w:szCs w:val="18"/>
        </w:rPr>
        <w:t xml:space="preserve"> – na potrzeby zadania głównego</w:t>
      </w:r>
      <w:r>
        <w:rPr>
          <w:rFonts w:ascii="Calibri" w:hAnsi="Calibri" w:cs="Calibri"/>
          <w:sz w:val="18"/>
          <w:szCs w:val="18"/>
        </w:rPr>
        <w:t>;</w:t>
      </w:r>
    </w:p>
    <w:p w14:paraId="40E1C894" w14:textId="77777777" w:rsidR="000D26E0" w:rsidRPr="00CC7267" w:rsidRDefault="000D26E0" w:rsidP="008B4EBE">
      <w:pPr>
        <w:pStyle w:val="Bezodstpw"/>
        <w:numPr>
          <w:ilvl w:val="2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 w:rsidRPr="000D26E0">
        <w:rPr>
          <w:rFonts w:ascii="Calibri" w:hAnsi="Calibri" w:cs="Calibri"/>
          <w:sz w:val="18"/>
          <w:szCs w:val="18"/>
        </w:rPr>
        <w:t xml:space="preserve">kosa mechaniczna </w:t>
      </w:r>
      <w:r w:rsidR="00923133">
        <w:rPr>
          <w:rFonts w:ascii="Calibri" w:hAnsi="Calibri" w:cs="Calibri"/>
          <w:sz w:val="18"/>
          <w:szCs w:val="18"/>
        </w:rPr>
        <w:t xml:space="preserve">– </w:t>
      </w:r>
      <w:r w:rsidRPr="000D26E0">
        <w:rPr>
          <w:rFonts w:ascii="Calibri" w:hAnsi="Calibri" w:cs="Calibri"/>
          <w:sz w:val="18"/>
          <w:szCs w:val="18"/>
        </w:rPr>
        <w:t xml:space="preserve">do prac </w:t>
      </w:r>
      <w:r w:rsidR="00923133">
        <w:rPr>
          <w:rFonts w:ascii="Calibri" w:hAnsi="Calibri" w:cs="Calibri"/>
          <w:sz w:val="18"/>
          <w:szCs w:val="18"/>
        </w:rPr>
        <w:t>poprawkowych i na mniejszych powierzchniach oraz</w:t>
      </w:r>
      <w:r w:rsidRPr="000D26E0">
        <w:rPr>
          <w:rFonts w:ascii="Calibri" w:hAnsi="Calibri" w:cs="Calibri"/>
          <w:sz w:val="18"/>
          <w:szCs w:val="18"/>
        </w:rPr>
        <w:t xml:space="preserve"> w miejscach trudno dostępnych dla większego sprzętu.</w:t>
      </w:r>
    </w:p>
    <w:p w14:paraId="30D89D8D" w14:textId="77777777" w:rsidR="00CC7267" w:rsidRPr="000614D9" w:rsidRDefault="00CC7267" w:rsidP="00CC7267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Przeprowadzenie prac zgodnie z ustaloną kolejnością wskazaną w załączniku nr 1 do niniejszej umowy</w:t>
      </w:r>
      <w:r w:rsidR="004A19CE">
        <w:rPr>
          <w:rFonts w:ascii="Calibri" w:hAnsi="Calibri" w:cs="Calibri"/>
          <w:sz w:val="18"/>
          <w:szCs w:val="18"/>
        </w:rPr>
        <w:t xml:space="preserve"> tj. realizacja zakresu podstawowego i w przypadku wynikłych oszczędności – wykonanie zakresu dodatkowego wg. ustalonego priorytetu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0120EC8A" w14:textId="77777777" w:rsidR="000614D9" w:rsidRPr="002F2328" w:rsidRDefault="000614D9" w:rsidP="000614D9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</w:t>
      </w:r>
      <w:r w:rsidRPr="000614D9">
        <w:rPr>
          <w:rFonts w:ascii="Calibri" w:hAnsi="Calibri" w:cs="Calibri"/>
          <w:sz w:val="18"/>
          <w:szCs w:val="18"/>
        </w:rPr>
        <w:t xml:space="preserve">race wykonać kosą mechaniczną </w:t>
      </w:r>
      <w:r>
        <w:rPr>
          <w:rFonts w:ascii="Calibri" w:hAnsi="Calibri" w:cs="Calibri"/>
          <w:sz w:val="18"/>
          <w:szCs w:val="18"/>
        </w:rPr>
        <w:t>w przypadku braku możliwości przeprowadzenia prac kosiarką bijakową ze względów bezpieczeństwa.</w:t>
      </w:r>
    </w:p>
    <w:p w14:paraId="671F1417" w14:textId="77777777" w:rsidR="002F2328" w:rsidRPr="000D26E0" w:rsidRDefault="002F2328" w:rsidP="002F2328">
      <w:pPr>
        <w:pStyle w:val="Bezodstpw"/>
        <w:numPr>
          <w:ilvl w:val="1"/>
          <w:numId w:val="24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Sporządzić wykaz </w:t>
      </w:r>
      <w:r w:rsidRPr="002F2328">
        <w:rPr>
          <w:rFonts w:ascii="Calibri" w:hAnsi="Calibri" w:cs="Calibri"/>
          <w:sz w:val="18"/>
          <w:szCs w:val="18"/>
        </w:rPr>
        <w:t>teren</w:t>
      </w:r>
      <w:r>
        <w:rPr>
          <w:rFonts w:ascii="Calibri" w:hAnsi="Calibri" w:cs="Calibri"/>
          <w:sz w:val="18"/>
          <w:szCs w:val="18"/>
        </w:rPr>
        <w:t>ów</w:t>
      </w:r>
      <w:r w:rsidRPr="002F2328">
        <w:rPr>
          <w:rFonts w:ascii="Calibri" w:hAnsi="Calibri" w:cs="Calibri"/>
          <w:sz w:val="18"/>
          <w:szCs w:val="18"/>
        </w:rPr>
        <w:t>, obiekt</w:t>
      </w:r>
      <w:r>
        <w:rPr>
          <w:rFonts w:ascii="Calibri" w:hAnsi="Calibri" w:cs="Calibri"/>
          <w:sz w:val="18"/>
          <w:szCs w:val="18"/>
        </w:rPr>
        <w:t xml:space="preserve">ów i ich odcinków lub urządzeń nie objętych pracami w myśl ust. 3 niniejszego paragrafu na potrzebę przeprowadzenia czynności odbiorowych prac. Dostarczenie </w:t>
      </w:r>
      <w:r w:rsidR="005D08C8">
        <w:rPr>
          <w:rFonts w:ascii="Calibri" w:hAnsi="Calibri" w:cs="Calibri"/>
          <w:sz w:val="18"/>
          <w:szCs w:val="18"/>
        </w:rPr>
        <w:t xml:space="preserve">prawidłowo </w:t>
      </w:r>
      <w:r>
        <w:rPr>
          <w:rFonts w:ascii="Calibri" w:hAnsi="Calibri" w:cs="Calibri"/>
          <w:sz w:val="18"/>
          <w:szCs w:val="18"/>
        </w:rPr>
        <w:t xml:space="preserve">sporządzonego </w:t>
      </w:r>
      <w:r w:rsidR="005D08C8">
        <w:rPr>
          <w:rFonts w:ascii="Calibri" w:hAnsi="Calibri" w:cs="Calibri"/>
          <w:sz w:val="18"/>
          <w:szCs w:val="18"/>
        </w:rPr>
        <w:t>wykazu</w:t>
      </w:r>
      <w:r w:rsidR="00D80E46">
        <w:rPr>
          <w:rFonts w:ascii="Calibri" w:hAnsi="Calibri" w:cs="Calibri"/>
          <w:sz w:val="18"/>
          <w:szCs w:val="18"/>
        </w:rPr>
        <w:t xml:space="preserve"> </w:t>
      </w:r>
      <w:r w:rsidR="005D08C8">
        <w:rPr>
          <w:rFonts w:ascii="Calibri" w:hAnsi="Calibri" w:cs="Calibri"/>
          <w:sz w:val="18"/>
          <w:szCs w:val="18"/>
        </w:rPr>
        <w:t xml:space="preserve">będzie podstawą do rozpoczęcia </w:t>
      </w:r>
      <w:r w:rsidR="00D80E46">
        <w:rPr>
          <w:rFonts w:ascii="Calibri" w:hAnsi="Calibri" w:cs="Calibri"/>
          <w:sz w:val="18"/>
          <w:szCs w:val="18"/>
        </w:rPr>
        <w:t xml:space="preserve">czynności odbiorowych robót. </w:t>
      </w:r>
      <w:r>
        <w:rPr>
          <w:rFonts w:ascii="Calibri" w:hAnsi="Calibri" w:cs="Calibri"/>
          <w:sz w:val="18"/>
          <w:szCs w:val="18"/>
        </w:rPr>
        <w:t>Wzór wykazu ujęto w załączniku nr 2 do niniejszej umowy.</w:t>
      </w:r>
    </w:p>
    <w:p w14:paraId="2E52ABC5" w14:textId="77777777" w:rsidR="000D26E0" w:rsidRPr="00A92756" w:rsidRDefault="000D26E0" w:rsidP="008B4EBE">
      <w:pPr>
        <w:pStyle w:val="Teksttreci0"/>
        <w:shd w:val="clear" w:color="auto" w:fill="auto"/>
        <w:tabs>
          <w:tab w:val="left" w:pos="434"/>
        </w:tabs>
        <w:spacing w:before="0" w:line="226" w:lineRule="exact"/>
        <w:ind w:right="40" w:firstLine="0"/>
        <w:jc w:val="both"/>
        <w:rPr>
          <w:rFonts w:ascii="Calibri" w:hAnsi="Calibri" w:cs="Calibri"/>
          <w:sz w:val="18"/>
          <w:szCs w:val="18"/>
        </w:rPr>
      </w:pPr>
    </w:p>
    <w:p w14:paraId="34947BB6" w14:textId="77777777" w:rsidR="002B0901" w:rsidRDefault="005B6EB5" w:rsidP="005B6EB5">
      <w:pPr>
        <w:pStyle w:val="Bezodstpw"/>
        <w:jc w:val="center"/>
        <w:rPr>
          <w:rFonts w:ascii="Calibri" w:hAnsi="Calibri" w:cs="Calibri"/>
          <w:b/>
          <w:sz w:val="18"/>
          <w:szCs w:val="18"/>
        </w:rPr>
      </w:pPr>
      <w:bookmarkStart w:id="1" w:name="bookmark4"/>
      <w:r w:rsidRPr="00A92756">
        <w:rPr>
          <w:rFonts w:ascii="Calibri" w:hAnsi="Calibri" w:cs="Calibri"/>
          <w:b/>
          <w:sz w:val="18"/>
          <w:szCs w:val="18"/>
        </w:rPr>
        <w:t>§</w:t>
      </w:r>
      <w:r w:rsidR="00582DA6" w:rsidRPr="00A92756">
        <w:rPr>
          <w:rFonts w:ascii="Calibri" w:hAnsi="Calibri" w:cs="Calibri"/>
          <w:b/>
          <w:sz w:val="18"/>
          <w:szCs w:val="18"/>
        </w:rPr>
        <w:t xml:space="preserve"> </w:t>
      </w:r>
      <w:r w:rsidRPr="00A92756">
        <w:rPr>
          <w:rFonts w:ascii="Calibri" w:hAnsi="Calibri" w:cs="Calibri"/>
          <w:b/>
          <w:sz w:val="18"/>
          <w:szCs w:val="18"/>
        </w:rPr>
        <w:t>2</w:t>
      </w:r>
      <w:bookmarkEnd w:id="1"/>
      <w:r w:rsidR="00F7426D" w:rsidRPr="00A92756">
        <w:rPr>
          <w:rFonts w:ascii="Calibri" w:hAnsi="Calibri" w:cs="Calibri"/>
          <w:b/>
          <w:sz w:val="18"/>
          <w:szCs w:val="18"/>
        </w:rPr>
        <w:t>.</w:t>
      </w:r>
    </w:p>
    <w:p w14:paraId="3F5AB21C" w14:textId="77777777" w:rsidR="00973904" w:rsidRDefault="005612EB" w:rsidP="00396B6E">
      <w:pPr>
        <w:pStyle w:val="Bezodstpw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Przedmiot niniejszej umowy</w:t>
      </w:r>
      <w:r w:rsidR="00DE0FF3">
        <w:rPr>
          <w:rFonts w:ascii="Calibri" w:hAnsi="Calibri" w:cs="Calibri"/>
          <w:b/>
          <w:sz w:val="18"/>
          <w:szCs w:val="18"/>
        </w:rPr>
        <w:t xml:space="preserve"> bę</w:t>
      </w:r>
      <w:r w:rsidR="00FD3887">
        <w:rPr>
          <w:rFonts w:ascii="Calibri" w:hAnsi="Calibri" w:cs="Calibri"/>
          <w:b/>
          <w:sz w:val="18"/>
          <w:szCs w:val="18"/>
        </w:rPr>
        <w:t xml:space="preserve">dzie realizowany </w:t>
      </w:r>
      <w:r w:rsidR="00396B6E">
        <w:rPr>
          <w:rFonts w:ascii="Calibri" w:hAnsi="Calibri" w:cs="Calibri"/>
          <w:b/>
          <w:sz w:val="18"/>
          <w:szCs w:val="18"/>
        </w:rPr>
        <w:t>jednokrotnie</w:t>
      </w:r>
      <w:r w:rsidR="00973904">
        <w:rPr>
          <w:rFonts w:ascii="Calibri" w:hAnsi="Calibri" w:cs="Calibri"/>
          <w:b/>
          <w:sz w:val="18"/>
          <w:szCs w:val="18"/>
        </w:rPr>
        <w:t xml:space="preserve"> </w:t>
      </w:r>
      <w:r w:rsidR="00FD3887">
        <w:rPr>
          <w:rFonts w:ascii="Calibri" w:hAnsi="Calibri" w:cs="Calibri"/>
          <w:b/>
          <w:sz w:val="18"/>
          <w:szCs w:val="18"/>
        </w:rPr>
        <w:t>w</w:t>
      </w:r>
      <w:r w:rsidR="00973904">
        <w:rPr>
          <w:rFonts w:ascii="Calibri" w:hAnsi="Calibri" w:cs="Calibri"/>
          <w:b/>
          <w:sz w:val="18"/>
          <w:szCs w:val="18"/>
        </w:rPr>
        <w:t xml:space="preserve"> trakcie jej trwania z uwzględnieniem następujących terminów:</w:t>
      </w:r>
    </w:p>
    <w:p w14:paraId="156FB078" w14:textId="77777777" w:rsidR="00973904" w:rsidRDefault="00396B6E" w:rsidP="00396B6E">
      <w:pPr>
        <w:pStyle w:val="Bezodstpw"/>
        <w:numPr>
          <w:ilvl w:val="1"/>
          <w:numId w:val="26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Rozpoczęcie prac o</w:t>
      </w:r>
      <w:r w:rsidR="00973904">
        <w:rPr>
          <w:rFonts w:ascii="Calibri" w:hAnsi="Calibri" w:cs="Calibri"/>
          <w:b/>
          <w:sz w:val="18"/>
          <w:szCs w:val="18"/>
        </w:rPr>
        <w:t xml:space="preserve">d dnia zawarcia niniejszej umowy </w:t>
      </w:r>
      <w:r>
        <w:rPr>
          <w:rFonts w:ascii="Calibri" w:hAnsi="Calibri" w:cs="Calibri"/>
          <w:b/>
          <w:sz w:val="18"/>
          <w:szCs w:val="18"/>
        </w:rPr>
        <w:t xml:space="preserve">i zakończenie </w:t>
      </w:r>
      <w:r w:rsidR="00973904">
        <w:rPr>
          <w:rFonts w:ascii="Calibri" w:hAnsi="Calibri" w:cs="Calibri"/>
          <w:b/>
          <w:sz w:val="18"/>
          <w:szCs w:val="18"/>
        </w:rPr>
        <w:t xml:space="preserve">do </w:t>
      </w:r>
      <w:r w:rsidR="008C5CAD">
        <w:rPr>
          <w:rFonts w:ascii="Calibri" w:hAnsi="Calibri" w:cs="Calibri"/>
          <w:b/>
          <w:sz w:val="18"/>
          <w:szCs w:val="18"/>
        </w:rPr>
        <w:t xml:space="preserve">dnia </w:t>
      </w:r>
      <w:r>
        <w:rPr>
          <w:rFonts w:ascii="Calibri" w:hAnsi="Calibri" w:cs="Calibri"/>
          <w:b/>
          <w:sz w:val="18"/>
          <w:szCs w:val="18"/>
        </w:rPr>
        <w:t>15</w:t>
      </w:r>
      <w:r w:rsidR="00973904"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grudnia</w:t>
      </w:r>
      <w:r w:rsidR="00973904">
        <w:rPr>
          <w:rFonts w:ascii="Calibri" w:hAnsi="Calibri" w:cs="Calibri"/>
          <w:b/>
          <w:sz w:val="18"/>
          <w:szCs w:val="18"/>
        </w:rPr>
        <w:t xml:space="preserve"> 202</w:t>
      </w:r>
      <w:r>
        <w:rPr>
          <w:rFonts w:ascii="Calibri" w:hAnsi="Calibri" w:cs="Calibri"/>
          <w:b/>
          <w:sz w:val="18"/>
          <w:szCs w:val="18"/>
        </w:rPr>
        <w:t>2</w:t>
      </w:r>
      <w:r w:rsidR="00973904">
        <w:rPr>
          <w:rFonts w:ascii="Calibri" w:hAnsi="Calibri" w:cs="Calibri"/>
          <w:b/>
          <w:sz w:val="18"/>
          <w:szCs w:val="18"/>
        </w:rPr>
        <w:t xml:space="preserve"> r.</w:t>
      </w:r>
    </w:p>
    <w:p w14:paraId="78D1AC54" w14:textId="77777777" w:rsidR="00FB46AE" w:rsidRPr="00973904" w:rsidRDefault="00FB46AE" w:rsidP="00396B6E">
      <w:pPr>
        <w:pStyle w:val="Bezodstpw"/>
        <w:numPr>
          <w:ilvl w:val="1"/>
          <w:numId w:val="26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W przypadku skorzystania </w:t>
      </w:r>
      <w:r w:rsidR="00757D0B">
        <w:rPr>
          <w:rFonts w:ascii="Calibri" w:hAnsi="Calibri" w:cs="Calibri"/>
          <w:b/>
          <w:sz w:val="18"/>
          <w:szCs w:val="18"/>
        </w:rPr>
        <w:t xml:space="preserve">przez Zamawiającego </w:t>
      </w:r>
      <w:r>
        <w:rPr>
          <w:rFonts w:ascii="Calibri" w:hAnsi="Calibri" w:cs="Calibri"/>
          <w:b/>
          <w:sz w:val="18"/>
          <w:szCs w:val="18"/>
        </w:rPr>
        <w:t xml:space="preserve">z możliwości wskazanej w </w:t>
      </w:r>
      <w:r w:rsidR="00352278" w:rsidRPr="00352278">
        <w:rPr>
          <w:rFonts w:ascii="Calibri" w:hAnsi="Calibri" w:cs="Calibri"/>
          <w:b/>
          <w:sz w:val="18"/>
          <w:szCs w:val="18"/>
        </w:rPr>
        <w:t>§ 1.</w:t>
      </w:r>
      <w:r w:rsidR="00352278">
        <w:rPr>
          <w:rFonts w:ascii="Calibri" w:hAnsi="Calibri" w:cs="Calibri"/>
          <w:b/>
          <w:sz w:val="18"/>
          <w:szCs w:val="18"/>
        </w:rPr>
        <w:t xml:space="preserve"> ust. </w:t>
      </w:r>
      <w:r w:rsidR="00396B6E">
        <w:rPr>
          <w:rFonts w:ascii="Calibri" w:hAnsi="Calibri" w:cs="Calibri"/>
          <w:b/>
          <w:sz w:val="18"/>
          <w:szCs w:val="18"/>
        </w:rPr>
        <w:t>2</w:t>
      </w:r>
      <w:r w:rsidR="00352278">
        <w:rPr>
          <w:rFonts w:ascii="Calibri" w:hAnsi="Calibri" w:cs="Calibri"/>
          <w:b/>
          <w:sz w:val="18"/>
          <w:szCs w:val="18"/>
        </w:rPr>
        <w:t xml:space="preserve">. pkt 5 </w:t>
      </w:r>
      <w:r w:rsidR="00757D0B">
        <w:rPr>
          <w:rFonts w:ascii="Calibri" w:hAnsi="Calibri" w:cs="Calibri"/>
          <w:b/>
          <w:sz w:val="18"/>
          <w:szCs w:val="18"/>
        </w:rPr>
        <w:t xml:space="preserve">niniejszej umowy – </w:t>
      </w:r>
      <w:r w:rsidR="00352278">
        <w:rPr>
          <w:rFonts w:ascii="Calibri" w:hAnsi="Calibri" w:cs="Calibri"/>
          <w:b/>
          <w:sz w:val="18"/>
          <w:szCs w:val="18"/>
        </w:rPr>
        <w:t xml:space="preserve">termin zakończenia prac </w:t>
      </w:r>
      <w:r w:rsidR="00757D0B">
        <w:rPr>
          <w:rFonts w:ascii="Calibri" w:hAnsi="Calibri" w:cs="Calibri"/>
          <w:b/>
          <w:sz w:val="18"/>
          <w:szCs w:val="18"/>
        </w:rPr>
        <w:t xml:space="preserve">dodatkowych </w:t>
      </w:r>
      <w:r w:rsidR="004721A7">
        <w:rPr>
          <w:rFonts w:ascii="Calibri" w:hAnsi="Calibri" w:cs="Calibri"/>
          <w:b/>
          <w:sz w:val="18"/>
          <w:szCs w:val="18"/>
        </w:rPr>
        <w:t xml:space="preserve">Zamawiający i Wykonawca ustalą wspólnie dogodny termin, ale nie później niż do dnia </w:t>
      </w:r>
      <w:r w:rsidR="00396B6E">
        <w:rPr>
          <w:rFonts w:ascii="Calibri" w:hAnsi="Calibri" w:cs="Calibri"/>
          <w:b/>
          <w:sz w:val="18"/>
          <w:szCs w:val="18"/>
        </w:rPr>
        <w:t>15</w:t>
      </w:r>
      <w:r w:rsidR="004721A7">
        <w:rPr>
          <w:rFonts w:ascii="Calibri" w:hAnsi="Calibri" w:cs="Calibri"/>
          <w:b/>
          <w:sz w:val="18"/>
          <w:szCs w:val="18"/>
        </w:rPr>
        <w:t xml:space="preserve"> </w:t>
      </w:r>
      <w:r w:rsidR="00396B6E">
        <w:rPr>
          <w:rFonts w:ascii="Calibri" w:hAnsi="Calibri" w:cs="Calibri"/>
          <w:b/>
          <w:sz w:val="18"/>
          <w:szCs w:val="18"/>
        </w:rPr>
        <w:t>grudnia</w:t>
      </w:r>
      <w:r w:rsidR="004721A7">
        <w:rPr>
          <w:rFonts w:ascii="Calibri" w:hAnsi="Calibri" w:cs="Calibri"/>
          <w:b/>
          <w:sz w:val="18"/>
          <w:szCs w:val="18"/>
        </w:rPr>
        <w:t xml:space="preserve"> 202</w:t>
      </w:r>
      <w:r w:rsidR="00396B6E">
        <w:rPr>
          <w:rFonts w:ascii="Calibri" w:hAnsi="Calibri" w:cs="Calibri"/>
          <w:b/>
          <w:sz w:val="18"/>
          <w:szCs w:val="18"/>
        </w:rPr>
        <w:t>2</w:t>
      </w:r>
      <w:r w:rsidR="004721A7">
        <w:rPr>
          <w:rFonts w:ascii="Calibri" w:hAnsi="Calibri" w:cs="Calibri"/>
          <w:b/>
          <w:sz w:val="18"/>
          <w:szCs w:val="18"/>
        </w:rPr>
        <w:t xml:space="preserve"> r</w:t>
      </w:r>
      <w:r w:rsidR="00352278">
        <w:rPr>
          <w:rFonts w:ascii="Calibri" w:hAnsi="Calibri" w:cs="Calibri"/>
          <w:b/>
          <w:sz w:val="18"/>
          <w:szCs w:val="18"/>
        </w:rPr>
        <w:t xml:space="preserve">. </w:t>
      </w:r>
    </w:p>
    <w:p w14:paraId="1ECD1053" w14:textId="77777777" w:rsidR="00556741" w:rsidRDefault="00556741" w:rsidP="004A1EBC">
      <w:pPr>
        <w:pStyle w:val="Teksttreci0"/>
        <w:shd w:val="clear" w:color="auto" w:fill="auto"/>
        <w:spacing w:before="0" w:line="226" w:lineRule="exact"/>
        <w:ind w:right="20" w:firstLine="0"/>
        <w:jc w:val="center"/>
        <w:rPr>
          <w:rFonts w:ascii="Calibri" w:hAnsi="Calibri" w:cs="Calibri"/>
          <w:b/>
          <w:sz w:val="18"/>
          <w:szCs w:val="18"/>
        </w:rPr>
      </w:pPr>
    </w:p>
    <w:p w14:paraId="3BF7F2BB" w14:textId="77777777" w:rsidR="005B6EB5" w:rsidRPr="00A92756" w:rsidRDefault="005B6EB5" w:rsidP="004A1EBC">
      <w:pPr>
        <w:pStyle w:val="Teksttreci0"/>
        <w:shd w:val="clear" w:color="auto" w:fill="auto"/>
        <w:spacing w:before="0" w:line="226" w:lineRule="exact"/>
        <w:ind w:right="20" w:firstLine="0"/>
        <w:jc w:val="center"/>
        <w:rPr>
          <w:rFonts w:ascii="Calibri" w:hAnsi="Calibri" w:cs="Calibri"/>
          <w:b/>
          <w:bCs/>
          <w:sz w:val="18"/>
          <w:szCs w:val="18"/>
        </w:rPr>
      </w:pPr>
      <w:r w:rsidRPr="00A92756">
        <w:rPr>
          <w:rFonts w:ascii="Calibri" w:hAnsi="Calibri" w:cs="Calibri"/>
          <w:b/>
          <w:sz w:val="18"/>
          <w:szCs w:val="18"/>
        </w:rPr>
        <w:t>§</w:t>
      </w:r>
      <w:r w:rsidR="00582DA6" w:rsidRPr="00A92756">
        <w:rPr>
          <w:rFonts w:ascii="Calibri" w:hAnsi="Calibri" w:cs="Calibri"/>
          <w:b/>
          <w:sz w:val="18"/>
          <w:szCs w:val="18"/>
        </w:rPr>
        <w:t xml:space="preserve"> </w:t>
      </w:r>
      <w:r w:rsidRPr="00A92756">
        <w:rPr>
          <w:rFonts w:ascii="Calibri" w:hAnsi="Calibri" w:cs="Calibri"/>
          <w:b/>
          <w:sz w:val="18"/>
          <w:szCs w:val="18"/>
        </w:rPr>
        <w:t>3</w:t>
      </w:r>
      <w:r w:rsidR="00F7426D" w:rsidRPr="00A92756">
        <w:rPr>
          <w:rFonts w:ascii="Calibri" w:hAnsi="Calibri" w:cs="Calibri"/>
          <w:b/>
          <w:sz w:val="18"/>
          <w:szCs w:val="18"/>
        </w:rPr>
        <w:t>.</w:t>
      </w:r>
    </w:p>
    <w:p w14:paraId="3227BAB7" w14:textId="77777777" w:rsidR="004A1EBC" w:rsidRPr="004A1EBC" w:rsidRDefault="004A1EBC" w:rsidP="004A1EBC">
      <w:pPr>
        <w:pStyle w:val="Teksttreci0"/>
        <w:numPr>
          <w:ilvl w:val="0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4A1EBC">
        <w:rPr>
          <w:rFonts w:ascii="Calibri" w:hAnsi="Calibri" w:cs="Calibri"/>
          <w:sz w:val="18"/>
          <w:szCs w:val="18"/>
        </w:rPr>
        <w:t>Za wykonanie przedmiotu umowy określonego w § 1 niniejszej umowy, Zamawiający zapłaci Wykonawcy wynagrodzenie umowne w wysokości wyliczonej na podstawie obmiaru zrealizowanych prac według końcowego protokołu odbioru robót dla danego pokosu oraz ceny jednostkowej netto podanej w ofercie plus należy podatek VAT.</w:t>
      </w:r>
    </w:p>
    <w:p w14:paraId="3932BC99" w14:textId="77777777" w:rsidR="004A1EBC" w:rsidRDefault="004A1EBC" w:rsidP="004A1EBC">
      <w:pPr>
        <w:pStyle w:val="Teksttreci0"/>
        <w:numPr>
          <w:ilvl w:val="0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4A1EBC">
        <w:rPr>
          <w:rFonts w:ascii="Calibri" w:hAnsi="Calibri" w:cs="Calibri"/>
          <w:sz w:val="18"/>
          <w:szCs w:val="18"/>
        </w:rPr>
        <w:t>Ceny jednostkow</w:t>
      </w:r>
      <w:r w:rsidR="00F00E5B">
        <w:rPr>
          <w:rFonts w:ascii="Calibri" w:hAnsi="Calibri" w:cs="Calibri"/>
          <w:sz w:val="18"/>
          <w:szCs w:val="18"/>
        </w:rPr>
        <w:t>e</w:t>
      </w:r>
      <w:r w:rsidRPr="004A1EBC">
        <w:rPr>
          <w:rFonts w:ascii="Calibri" w:hAnsi="Calibri" w:cs="Calibri"/>
          <w:sz w:val="18"/>
          <w:szCs w:val="18"/>
        </w:rPr>
        <w:t xml:space="preserve"> za metr bieżący plus wysokość procentowa należnego podatku VAT</w:t>
      </w:r>
      <w:r w:rsidR="00094ED1">
        <w:rPr>
          <w:rFonts w:ascii="Calibri" w:hAnsi="Calibri" w:cs="Calibri"/>
          <w:sz w:val="18"/>
          <w:szCs w:val="18"/>
        </w:rPr>
        <w:t xml:space="preserve"> dla</w:t>
      </w:r>
      <w:r w:rsidRPr="004A1EBC">
        <w:rPr>
          <w:rFonts w:ascii="Calibri" w:hAnsi="Calibri" w:cs="Calibri"/>
          <w:sz w:val="18"/>
          <w:szCs w:val="18"/>
        </w:rPr>
        <w:t>:</w:t>
      </w:r>
    </w:p>
    <w:p w14:paraId="6A7A034F" w14:textId="77777777" w:rsidR="004A1EBC" w:rsidRDefault="004A1EBC" w:rsidP="00094ED1">
      <w:pPr>
        <w:pStyle w:val="Teksttreci0"/>
        <w:numPr>
          <w:ilvl w:val="1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4A1EBC">
        <w:rPr>
          <w:rFonts w:ascii="Calibri" w:hAnsi="Calibri" w:cs="Calibri"/>
          <w:sz w:val="18"/>
          <w:szCs w:val="18"/>
        </w:rPr>
        <w:t xml:space="preserve"> </w:t>
      </w:r>
      <w:r w:rsidR="00094ED1" w:rsidRPr="00094ED1">
        <w:rPr>
          <w:rFonts w:ascii="Calibri" w:hAnsi="Calibri" w:cs="Calibri"/>
          <w:sz w:val="18"/>
          <w:szCs w:val="18"/>
        </w:rPr>
        <w:t>Wykaszani</w:t>
      </w:r>
      <w:r w:rsidR="00094ED1">
        <w:rPr>
          <w:rFonts w:ascii="Calibri" w:hAnsi="Calibri" w:cs="Calibri"/>
          <w:sz w:val="18"/>
          <w:szCs w:val="18"/>
        </w:rPr>
        <w:t>a</w:t>
      </w:r>
      <w:r w:rsidR="00094ED1" w:rsidRPr="00094ED1">
        <w:rPr>
          <w:rFonts w:ascii="Calibri" w:hAnsi="Calibri" w:cs="Calibri"/>
          <w:sz w:val="18"/>
          <w:szCs w:val="18"/>
        </w:rPr>
        <w:t xml:space="preserve"> traw, porostów oraz innych pozostałości roślinnych </w:t>
      </w:r>
      <w:r w:rsidR="00602241" w:rsidRPr="008944B8">
        <w:rPr>
          <w:rFonts w:ascii="Calibri" w:hAnsi="Calibri" w:cs="Calibri"/>
          <w:b/>
          <w:sz w:val="18"/>
          <w:szCs w:val="18"/>
        </w:rPr>
        <w:t>kosiarką bijakową</w:t>
      </w:r>
      <w:r w:rsidR="00602241">
        <w:rPr>
          <w:rFonts w:ascii="Calibri" w:hAnsi="Calibri" w:cs="Calibri"/>
          <w:sz w:val="18"/>
          <w:szCs w:val="18"/>
        </w:rPr>
        <w:t xml:space="preserve"> </w:t>
      </w:r>
      <w:r w:rsidR="00094ED1" w:rsidRPr="008944B8">
        <w:rPr>
          <w:rFonts w:ascii="Calibri" w:hAnsi="Calibri" w:cs="Calibri"/>
          <w:b/>
          <w:sz w:val="18"/>
          <w:szCs w:val="18"/>
        </w:rPr>
        <w:t xml:space="preserve">z całego </w:t>
      </w:r>
      <w:r w:rsidR="00AD67D1" w:rsidRPr="008944B8">
        <w:rPr>
          <w:rFonts w:ascii="Calibri" w:hAnsi="Calibri" w:cs="Calibri"/>
          <w:b/>
          <w:sz w:val="18"/>
          <w:szCs w:val="18"/>
        </w:rPr>
        <w:t xml:space="preserve">terenu </w:t>
      </w:r>
      <w:r w:rsidR="00094ED1" w:rsidRPr="008944B8">
        <w:rPr>
          <w:rFonts w:ascii="Calibri" w:hAnsi="Calibri" w:cs="Calibri"/>
          <w:b/>
          <w:sz w:val="18"/>
          <w:szCs w:val="18"/>
        </w:rPr>
        <w:t>pobocz</w:t>
      </w:r>
      <w:r w:rsidR="00AD67D1" w:rsidRPr="008944B8">
        <w:rPr>
          <w:rFonts w:ascii="Calibri" w:hAnsi="Calibri" w:cs="Calibri"/>
          <w:b/>
          <w:sz w:val="18"/>
          <w:szCs w:val="18"/>
        </w:rPr>
        <w:t>y</w:t>
      </w:r>
      <w:r w:rsidR="00094ED1" w:rsidRPr="008944B8">
        <w:rPr>
          <w:rFonts w:ascii="Calibri" w:hAnsi="Calibri" w:cs="Calibri"/>
          <w:b/>
          <w:sz w:val="18"/>
          <w:szCs w:val="18"/>
        </w:rPr>
        <w:t xml:space="preserve"> dróg</w:t>
      </w:r>
      <w:r w:rsidR="00094ED1" w:rsidRPr="00094ED1">
        <w:rPr>
          <w:rFonts w:ascii="Calibri" w:hAnsi="Calibri" w:cs="Calibri"/>
          <w:sz w:val="18"/>
          <w:szCs w:val="18"/>
        </w:rPr>
        <w:t xml:space="preserve"> przy szerokości pobocz</w:t>
      </w:r>
      <w:r w:rsidR="00984B01">
        <w:rPr>
          <w:rFonts w:ascii="Calibri" w:hAnsi="Calibri" w:cs="Calibri"/>
          <w:sz w:val="18"/>
          <w:szCs w:val="18"/>
        </w:rPr>
        <w:t>a</w:t>
      </w:r>
      <w:r w:rsidR="00094ED1" w:rsidRPr="00094ED1">
        <w:rPr>
          <w:rFonts w:ascii="Calibri" w:hAnsi="Calibri" w:cs="Calibri"/>
          <w:sz w:val="18"/>
          <w:szCs w:val="18"/>
        </w:rPr>
        <w:t xml:space="preserve"> </w:t>
      </w:r>
      <w:r w:rsidR="00984B01">
        <w:rPr>
          <w:rFonts w:ascii="Calibri" w:hAnsi="Calibri" w:cs="Calibri"/>
          <w:sz w:val="18"/>
          <w:szCs w:val="18"/>
        </w:rPr>
        <w:t>wynoszącego 1 m</w:t>
      </w:r>
      <w:r w:rsidR="00094ED1" w:rsidRPr="00094ED1">
        <w:rPr>
          <w:rFonts w:ascii="Calibri" w:hAnsi="Calibri" w:cs="Calibri"/>
          <w:sz w:val="18"/>
          <w:szCs w:val="18"/>
        </w:rPr>
        <w:t xml:space="preserve"> </w:t>
      </w:r>
      <w:r w:rsidR="00094ED1">
        <w:rPr>
          <w:rFonts w:ascii="Calibri" w:hAnsi="Calibri" w:cs="Calibri"/>
          <w:sz w:val="18"/>
          <w:szCs w:val="18"/>
        </w:rPr>
        <w:t xml:space="preserve">– </w:t>
      </w:r>
      <w:r w:rsidR="008A593F">
        <w:rPr>
          <w:rFonts w:ascii="Calibri" w:hAnsi="Calibri" w:cs="Calibri"/>
          <w:sz w:val="18"/>
          <w:szCs w:val="18"/>
        </w:rPr>
        <w:t>cena jednostkowa za metr kwadratowy</w:t>
      </w:r>
      <w:r w:rsidR="00094ED1">
        <w:rPr>
          <w:rFonts w:ascii="Calibri" w:hAnsi="Calibri" w:cs="Calibri"/>
          <w:sz w:val="18"/>
          <w:szCs w:val="18"/>
        </w:rPr>
        <w:t xml:space="preserve"> </w:t>
      </w:r>
      <w:r w:rsidRPr="004A1EBC">
        <w:rPr>
          <w:rFonts w:ascii="Calibri" w:hAnsi="Calibri" w:cs="Calibri"/>
          <w:sz w:val="18"/>
          <w:szCs w:val="18"/>
        </w:rPr>
        <w:t>(m</w:t>
      </w:r>
      <w:r w:rsidR="008A593F" w:rsidRPr="008A593F">
        <w:rPr>
          <w:rFonts w:ascii="Calibri" w:hAnsi="Calibri" w:cs="Calibri"/>
          <w:sz w:val="18"/>
          <w:szCs w:val="18"/>
          <w:vertAlign w:val="superscript"/>
        </w:rPr>
        <w:t>2</w:t>
      </w:r>
      <w:r w:rsidRPr="004A1EBC">
        <w:rPr>
          <w:rFonts w:ascii="Calibri" w:hAnsi="Calibri" w:cs="Calibri"/>
          <w:sz w:val="18"/>
          <w:szCs w:val="18"/>
        </w:rPr>
        <w:t>) wynosi: ………… zł plus podatek VAT ……………..%.</w:t>
      </w:r>
    </w:p>
    <w:p w14:paraId="65DDE3B6" w14:textId="5C3EAE33" w:rsidR="009B38CA" w:rsidRDefault="00094ED1" w:rsidP="00094ED1">
      <w:pPr>
        <w:pStyle w:val="Teksttreci0"/>
        <w:numPr>
          <w:ilvl w:val="1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094ED1">
        <w:rPr>
          <w:rFonts w:ascii="Calibri" w:hAnsi="Calibri" w:cs="Calibri"/>
          <w:sz w:val="18"/>
          <w:szCs w:val="18"/>
        </w:rPr>
        <w:t xml:space="preserve">Wykaszanie traw, porostów oraz innych pozostałości roślinnych </w:t>
      </w:r>
      <w:r w:rsidR="00602241" w:rsidRPr="008944B8">
        <w:rPr>
          <w:rFonts w:ascii="Calibri" w:hAnsi="Calibri" w:cs="Calibri"/>
          <w:b/>
          <w:sz w:val="18"/>
          <w:szCs w:val="18"/>
        </w:rPr>
        <w:t>kosiarką bijakową</w:t>
      </w:r>
      <w:r w:rsidR="00602241">
        <w:rPr>
          <w:rFonts w:ascii="Calibri" w:hAnsi="Calibri" w:cs="Calibri"/>
          <w:sz w:val="18"/>
          <w:szCs w:val="18"/>
        </w:rPr>
        <w:t xml:space="preserve"> </w:t>
      </w:r>
      <w:r w:rsidRPr="008944B8">
        <w:rPr>
          <w:rFonts w:ascii="Calibri" w:hAnsi="Calibri" w:cs="Calibri"/>
          <w:b/>
          <w:sz w:val="18"/>
          <w:szCs w:val="18"/>
        </w:rPr>
        <w:t>ze skarp i dna rowów przydrożno-melioracyjnych</w:t>
      </w:r>
      <w:r w:rsidR="007A7333">
        <w:rPr>
          <w:rFonts w:ascii="Calibri" w:hAnsi="Calibri" w:cs="Calibri"/>
          <w:b/>
          <w:sz w:val="18"/>
          <w:szCs w:val="18"/>
        </w:rPr>
        <w:t>, melioracyjnych</w:t>
      </w:r>
      <w:r w:rsidR="00146A47">
        <w:rPr>
          <w:rFonts w:ascii="Calibri" w:hAnsi="Calibri" w:cs="Calibri"/>
          <w:b/>
          <w:sz w:val="18"/>
          <w:szCs w:val="18"/>
        </w:rPr>
        <w:t xml:space="preserve"> oraz</w:t>
      </w:r>
      <w:r w:rsidR="006F6108">
        <w:rPr>
          <w:rFonts w:ascii="Calibri" w:hAnsi="Calibri" w:cs="Calibri"/>
          <w:b/>
          <w:sz w:val="18"/>
          <w:szCs w:val="18"/>
        </w:rPr>
        <w:t xml:space="preserve"> skarp zbiorników wodnych</w:t>
      </w:r>
      <w:r w:rsidRPr="00094ED1">
        <w:rPr>
          <w:rFonts w:ascii="Calibri" w:hAnsi="Calibri" w:cs="Calibri"/>
          <w:sz w:val="18"/>
          <w:szCs w:val="18"/>
        </w:rPr>
        <w:t xml:space="preserve"> </w:t>
      </w:r>
      <w:r w:rsidR="00AD67D1">
        <w:rPr>
          <w:rFonts w:ascii="Calibri" w:hAnsi="Calibri" w:cs="Calibri"/>
          <w:sz w:val="18"/>
          <w:szCs w:val="18"/>
        </w:rPr>
        <w:t>dla ich</w:t>
      </w:r>
      <w:r w:rsidRPr="00094ED1">
        <w:rPr>
          <w:rFonts w:ascii="Calibri" w:hAnsi="Calibri" w:cs="Calibri"/>
          <w:sz w:val="18"/>
          <w:szCs w:val="18"/>
        </w:rPr>
        <w:t xml:space="preserve"> </w:t>
      </w:r>
      <w:r w:rsidR="00AD67D1">
        <w:rPr>
          <w:rFonts w:ascii="Calibri" w:hAnsi="Calibri" w:cs="Calibri"/>
          <w:sz w:val="18"/>
          <w:szCs w:val="18"/>
        </w:rPr>
        <w:t xml:space="preserve">szerokości </w:t>
      </w:r>
      <w:r>
        <w:rPr>
          <w:rFonts w:ascii="Calibri" w:hAnsi="Calibri" w:cs="Calibri"/>
          <w:sz w:val="18"/>
          <w:szCs w:val="18"/>
        </w:rPr>
        <w:t xml:space="preserve">wynoszącej </w:t>
      </w:r>
      <w:r w:rsidR="00A84532">
        <w:rPr>
          <w:rFonts w:ascii="Calibri" w:hAnsi="Calibri" w:cs="Calibri"/>
          <w:sz w:val="18"/>
          <w:szCs w:val="18"/>
        </w:rPr>
        <w:t xml:space="preserve">do </w:t>
      </w:r>
      <w:r w:rsidR="00984B01">
        <w:rPr>
          <w:rFonts w:ascii="Calibri" w:hAnsi="Calibri" w:cs="Calibri"/>
          <w:sz w:val="18"/>
          <w:szCs w:val="18"/>
        </w:rPr>
        <w:t xml:space="preserve">4 m </w:t>
      </w:r>
      <w:r w:rsidRPr="00094ED1">
        <w:rPr>
          <w:rFonts w:ascii="Calibri" w:hAnsi="Calibri" w:cs="Calibri"/>
          <w:sz w:val="18"/>
          <w:szCs w:val="18"/>
        </w:rPr>
        <w:t>– cena jednostkowa za metr bieżący (m</w:t>
      </w:r>
      <w:r w:rsidR="00663B0A">
        <w:rPr>
          <w:rFonts w:ascii="Calibri" w:hAnsi="Calibri" w:cs="Calibri"/>
          <w:sz w:val="18"/>
          <w:szCs w:val="18"/>
        </w:rPr>
        <w:t>.</w:t>
      </w:r>
      <w:r w:rsidRPr="00094ED1">
        <w:rPr>
          <w:rFonts w:ascii="Calibri" w:hAnsi="Calibri" w:cs="Calibri"/>
          <w:sz w:val="18"/>
          <w:szCs w:val="18"/>
        </w:rPr>
        <w:t>b.) wynosi: ………… zł plus podatek VAT ……………..%.</w:t>
      </w:r>
    </w:p>
    <w:p w14:paraId="0C759A2E" w14:textId="77777777" w:rsidR="004A19CE" w:rsidRPr="004A19CE" w:rsidRDefault="004A19CE" w:rsidP="004A19CE">
      <w:pPr>
        <w:pStyle w:val="Teksttreci0"/>
        <w:numPr>
          <w:ilvl w:val="1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094ED1">
        <w:rPr>
          <w:rFonts w:ascii="Calibri" w:hAnsi="Calibri" w:cs="Calibri"/>
          <w:sz w:val="18"/>
          <w:szCs w:val="18"/>
        </w:rPr>
        <w:t>Wykaszani</w:t>
      </w:r>
      <w:r>
        <w:rPr>
          <w:rFonts w:ascii="Calibri" w:hAnsi="Calibri" w:cs="Calibri"/>
          <w:sz w:val="18"/>
          <w:szCs w:val="18"/>
        </w:rPr>
        <w:t>a</w:t>
      </w:r>
      <w:r w:rsidRPr="00094ED1">
        <w:rPr>
          <w:rFonts w:ascii="Calibri" w:hAnsi="Calibri" w:cs="Calibri"/>
          <w:sz w:val="18"/>
          <w:szCs w:val="18"/>
        </w:rPr>
        <w:t xml:space="preserve"> traw, porostów oraz innych pozostałości roślinnych </w:t>
      </w:r>
      <w:r w:rsidRPr="008944B8">
        <w:rPr>
          <w:rFonts w:ascii="Calibri" w:hAnsi="Calibri" w:cs="Calibri"/>
          <w:b/>
          <w:sz w:val="18"/>
          <w:szCs w:val="18"/>
        </w:rPr>
        <w:t>kosiarką bijakową</w:t>
      </w:r>
      <w:r>
        <w:rPr>
          <w:rFonts w:ascii="Calibri" w:hAnsi="Calibri" w:cs="Calibri"/>
          <w:sz w:val="18"/>
          <w:szCs w:val="18"/>
        </w:rPr>
        <w:t xml:space="preserve"> </w:t>
      </w:r>
      <w:r w:rsidRPr="008944B8">
        <w:rPr>
          <w:rFonts w:ascii="Calibri" w:hAnsi="Calibri" w:cs="Calibri"/>
          <w:b/>
          <w:sz w:val="18"/>
          <w:szCs w:val="18"/>
        </w:rPr>
        <w:t xml:space="preserve">z </w:t>
      </w:r>
      <w:r w:rsidR="000F7B51">
        <w:rPr>
          <w:rFonts w:ascii="Calibri" w:hAnsi="Calibri" w:cs="Calibri"/>
          <w:b/>
          <w:sz w:val="18"/>
          <w:szCs w:val="18"/>
        </w:rPr>
        <w:t>terenu placów publicznych itp.</w:t>
      </w:r>
      <w:r w:rsidR="000F7B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– cena jednostkowa za metr</w:t>
      </w:r>
      <w:r w:rsidR="000F7B51">
        <w:rPr>
          <w:rFonts w:ascii="Calibri" w:hAnsi="Calibri" w:cs="Calibri"/>
          <w:sz w:val="18"/>
          <w:szCs w:val="18"/>
        </w:rPr>
        <w:t xml:space="preserve"> kwadratowy</w:t>
      </w:r>
      <w:r>
        <w:rPr>
          <w:rFonts w:ascii="Calibri" w:hAnsi="Calibri" w:cs="Calibri"/>
          <w:sz w:val="18"/>
          <w:szCs w:val="18"/>
        </w:rPr>
        <w:t xml:space="preserve"> </w:t>
      </w:r>
      <w:r w:rsidRPr="004A1EBC">
        <w:rPr>
          <w:rFonts w:ascii="Calibri" w:hAnsi="Calibri" w:cs="Calibri"/>
          <w:sz w:val="18"/>
          <w:szCs w:val="18"/>
        </w:rPr>
        <w:t>(m</w:t>
      </w:r>
      <w:r w:rsidR="000F7B51" w:rsidRPr="000F7B51">
        <w:rPr>
          <w:rFonts w:ascii="Calibri" w:hAnsi="Calibri" w:cs="Calibri"/>
          <w:sz w:val="18"/>
          <w:szCs w:val="18"/>
          <w:vertAlign w:val="superscript"/>
        </w:rPr>
        <w:t>2</w:t>
      </w:r>
      <w:r w:rsidRPr="004A1EBC">
        <w:rPr>
          <w:rFonts w:ascii="Calibri" w:hAnsi="Calibri" w:cs="Calibri"/>
          <w:sz w:val="18"/>
          <w:szCs w:val="18"/>
        </w:rPr>
        <w:t>.) wynosi: ………… zł plus podatek VAT ……………..%.</w:t>
      </w:r>
    </w:p>
    <w:p w14:paraId="16A8A11E" w14:textId="6BADBB2F" w:rsidR="00094ED1" w:rsidRDefault="00602241" w:rsidP="00146A47">
      <w:pPr>
        <w:pStyle w:val="Teksttreci0"/>
        <w:numPr>
          <w:ilvl w:val="1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Wykaszanie traw i porostów </w:t>
      </w:r>
      <w:r w:rsidRPr="008944B8">
        <w:rPr>
          <w:rFonts w:ascii="Calibri" w:hAnsi="Calibri" w:cs="Calibri"/>
          <w:b/>
          <w:sz w:val="18"/>
          <w:szCs w:val="18"/>
        </w:rPr>
        <w:t xml:space="preserve">kosą mechaniczną </w:t>
      </w:r>
      <w:r w:rsidR="00146A47" w:rsidRPr="008944B8">
        <w:rPr>
          <w:rFonts w:ascii="Calibri" w:hAnsi="Calibri" w:cs="Calibri"/>
          <w:b/>
          <w:sz w:val="18"/>
          <w:szCs w:val="18"/>
        </w:rPr>
        <w:t>ze skarp i dna rowów przydrożno-melioracyjnych</w:t>
      </w:r>
      <w:r w:rsidR="007A7333">
        <w:rPr>
          <w:rFonts w:ascii="Calibri" w:hAnsi="Calibri" w:cs="Calibri"/>
          <w:b/>
          <w:sz w:val="18"/>
          <w:szCs w:val="18"/>
        </w:rPr>
        <w:t>, melioracyjnych</w:t>
      </w:r>
      <w:r w:rsidR="00146A47">
        <w:rPr>
          <w:rFonts w:ascii="Calibri" w:hAnsi="Calibri" w:cs="Calibri"/>
          <w:b/>
          <w:sz w:val="18"/>
          <w:szCs w:val="18"/>
        </w:rPr>
        <w:t xml:space="preserve"> oraz skarp zbiorników wodnych</w:t>
      </w:r>
      <w:r w:rsidR="002007DA">
        <w:rPr>
          <w:rFonts w:ascii="Calibri" w:hAnsi="Calibri" w:cs="Calibri"/>
          <w:sz w:val="18"/>
          <w:szCs w:val="18"/>
        </w:rPr>
        <w:t xml:space="preserve"> </w:t>
      </w:r>
      <w:r w:rsidR="00146A47" w:rsidRPr="00146A47">
        <w:rPr>
          <w:rFonts w:ascii="Calibri" w:hAnsi="Calibri" w:cs="Calibri"/>
          <w:sz w:val="18"/>
          <w:szCs w:val="18"/>
        </w:rPr>
        <w:t>dla ich śr</w:t>
      </w:r>
      <w:r w:rsidR="00984B01">
        <w:rPr>
          <w:rFonts w:ascii="Calibri" w:hAnsi="Calibri" w:cs="Calibri"/>
          <w:sz w:val="18"/>
          <w:szCs w:val="18"/>
        </w:rPr>
        <w:t>edniej szerokości wynoszącej 4</w:t>
      </w:r>
      <w:r w:rsidR="00146A47" w:rsidRPr="00146A47">
        <w:rPr>
          <w:rFonts w:ascii="Calibri" w:hAnsi="Calibri" w:cs="Calibri"/>
          <w:sz w:val="18"/>
          <w:szCs w:val="18"/>
        </w:rPr>
        <w:t xml:space="preserve"> m </w:t>
      </w:r>
      <w:r w:rsidR="002007DA" w:rsidRPr="002007DA">
        <w:rPr>
          <w:rFonts w:ascii="Calibri" w:hAnsi="Calibri" w:cs="Calibri"/>
          <w:sz w:val="18"/>
          <w:szCs w:val="18"/>
        </w:rPr>
        <w:t>– cena jednostkowa za metr bieżący (m</w:t>
      </w:r>
      <w:r w:rsidR="00663B0A">
        <w:rPr>
          <w:rFonts w:ascii="Calibri" w:hAnsi="Calibri" w:cs="Calibri"/>
          <w:sz w:val="18"/>
          <w:szCs w:val="18"/>
        </w:rPr>
        <w:t>.</w:t>
      </w:r>
      <w:r w:rsidR="002007DA" w:rsidRPr="002007DA">
        <w:rPr>
          <w:rFonts w:ascii="Calibri" w:hAnsi="Calibri" w:cs="Calibri"/>
          <w:sz w:val="18"/>
          <w:szCs w:val="18"/>
        </w:rPr>
        <w:t>b.) wynosi: ………… zł plus podatek VAT ……………..%.</w:t>
      </w:r>
    </w:p>
    <w:p w14:paraId="5E39BD89" w14:textId="77777777" w:rsidR="002007DA" w:rsidRPr="004A1EBC" w:rsidRDefault="002007DA" w:rsidP="002007DA">
      <w:pPr>
        <w:pStyle w:val="Teksttreci0"/>
        <w:numPr>
          <w:ilvl w:val="1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2007DA">
        <w:rPr>
          <w:rFonts w:ascii="Calibri" w:hAnsi="Calibri" w:cs="Calibri"/>
          <w:sz w:val="18"/>
          <w:szCs w:val="18"/>
        </w:rPr>
        <w:t xml:space="preserve">Wykaszanie traw i porostów </w:t>
      </w:r>
      <w:r w:rsidRPr="008944B8">
        <w:rPr>
          <w:rFonts w:ascii="Calibri" w:hAnsi="Calibri" w:cs="Calibri"/>
          <w:b/>
          <w:sz w:val="18"/>
          <w:szCs w:val="18"/>
        </w:rPr>
        <w:t>kosą mechaniczną z terenów pozostałych</w:t>
      </w:r>
      <w:r>
        <w:rPr>
          <w:rFonts w:ascii="Calibri" w:hAnsi="Calibri" w:cs="Calibri"/>
          <w:sz w:val="18"/>
          <w:szCs w:val="18"/>
        </w:rPr>
        <w:t xml:space="preserve"> – cena jednostkowa za</w:t>
      </w:r>
      <w:r w:rsidRPr="002007DA">
        <w:rPr>
          <w:rFonts w:ascii="Calibri" w:hAnsi="Calibri" w:cs="Calibri"/>
          <w:sz w:val="18"/>
          <w:szCs w:val="18"/>
        </w:rPr>
        <w:t xml:space="preserve"> metr kwadratowy (m</w:t>
      </w:r>
      <w:r w:rsidRPr="002007DA">
        <w:rPr>
          <w:rFonts w:ascii="Calibri" w:hAnsi="Calibri" w:cs="Calibri"/>
          <w:sz w:val="18"/>
          <w:szCs w:val="18"/>
          <w:vertAlign w:val="superscript"/>
        </w:rPr>
        <w:t>2</w:t>
      </w:r>
      <w:r w:rsidRPr="002007DA">
        <w:rPr>
          <w:rFonts w:ascii="Calibri" w:hAnsi="Calibri" w:cs="Calibri"/>
          <w:sz w:val="18"/>
          <w:szCs w:val="18"/>
        </w:rPr>
        <w:t>) wynosi: ………… zł plus podatek VAT ……………..%.</w:t>
      </w:r>
    </w:p>
    <w:p w14:paraId="68290F1A" w14:textId="77777777" w:rsidR="004A1EBC" w:rsidRPr="004A1EBC" w:rsidRDefault="004A1EBC" w:rsidP="004A1EBC">
      <w:pPr>
        <w:pStyle w:val="Teksttreci0"/>
        <w:numPr>
          <w:ilvl w:val="0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4A1EBC">
        <w:rPr>
          <w:rFonts w:ascii="Calibri" w:hAnsi="Calibri" w:cs="Calibri"/>
          <w:sz w:val="18"/>
          <w:szCs w:val="18"/>
        </w:rPr>
        <w:lastRenderedPageBreak/>
        <w:t>Rozliczenie między stronami nastąpi po zakończeniu zadania i dokonaniu bez zastrzeżeń odbioru końcowego robót. Podstawą do wystawienia faktury stanowić będzie protokół odbioru robót bez zastrzeżeń podpisany przez strony niniejszej umowy.</w:t>
      </w:r>
    </w:p>
    <w:p w14:paraId="0A354C96" w14:textId="77777777" w:rsidR="00A84532" w:rsidRDefault="004A1EBC" w:rsidP="00A84532">
      <w:pPr>
        <w:pStyle w:val="Teksttreci0"/>
        <w:numPr>
          <w:ilvl w:val="0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4A1EBC">
        <w:rPr>
          <w:rFonts w:ascii="Calibri" w:hAnsi="Calibri" w:cs="Calibri"/>
          <w:sz w:val="18"/>
          <w:szCs w:val="18"/>
        </w:rPr>
        <w:t>Zamawiający dokona zapłaty wynagrodzenia przelewem na rachunek bankowy Wykonawcy wskazany na fakturze. Za datę zapłaty strony uważają datę obciążenia rachunku bankowego Zamawiającego.</w:t>
      </w:r>
    </w:p>
    <w:p w14:paraId="39C7DECC" w14:textId="77777777" w:rsidR="004A1EBC" w:rsidRDefault="00A84532" w:rsidP="00A84532">
      <w:pPr>
        <w:pStyle w:val="Teksttreci0"/>
        <w:numPr>
          <w:ilvl w:val="0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A84532">
        <w:rPr>
          <w:rFonts w:ascii="Calibri" w:hAnsi="Calibri" w:cs="Calibri"/>
          <w:sz w:val="18"/>
          <w:szCs w:val="18"/>
        </w:rPr>
        <w:t xml:space="preserve">Należne wynagrodzenie </w:t>
      </w:r>
      <w:r>
        <w:rPr>
          <w:rFonts w:ascii="Calibri" w:hAnsi="Calibri" w:cs="Calibri"/>
          <w:sz w:val="18"/>
          <w:szCs w:val="18"/>
        </w:rPr>
        <w:t xml:space="preserve">wynikające z niniejszej </w:t>
      </w:r>
      <w:r w:rsidRPr="00A84532">
        <w:rPr>
          <w:rFonts w:ascii="Calibri" w:hAnsi="Calibri" w:cs="Calibri"/>
          <w:sz w:val="18"/>
          <w:szCs w:val="18"/>
        </w:rPr>
        <w:t xml:space="preserve">umowy zostanie przekazane przelewem na konto Wykonawcy wskazane w fakturze z zastosowaniem metody podzielonej płatności. Płatność będzie dokonywana po </w:t>
      </w:r>
      <w:r>
        <w:rPr>
          <w:rFonts w:ascii="Calibri" w:hAnsi="Calibri" w:cs="Calibri"/>
          <w:sz w:val="18"/>
          <w:szCs w:val="18"/>
        </w:rPr>
        <w:t>zrealizowanym zgodnie z umową przedmiotem zamówienia</w:t>
      </w:r>
      <w:r w:rsidRPr="00A84532">
        <w:rPr>
          <w:rFonts w:ascii="Calibri" w:hAnsi="Calibri" w:cs="Calibri"/>
          <w:sz w:val="18"/>
          <w:szCs w:val="18"/>
        </w:rPr>
        <w:t xml:space="preserve"> na podstawie doręczonej przez Wykonawcę faktury wystawionej na dane: Nabywca : Gmina Łubniany 46-024 Łubniany ul. Opolska 104, NIP : 991-03-44-913, Płatnik : Urząd Gminy Łubniany 46-024 Łubniany ul. Opolska 104 – zat</w:t>
      </w:r>
      <w:r w:rsidR="00F87724">
        <w:rPr>
          <w:rFonts w:ascii="Calibri" w:hAnsi="Calibri" w:cs="Calibri"/>
          <w:sz w:val="18"/>
          <w:szCs w:val="18"/>
        </w:rPr>
        <w:t>wierdzonej przez Zamawiającego.</w:t>
      </w:r>
    </w:p>
    <w:p w14:paraId="43BB1CD0" w14:textId="77777777" w:rsidR="00F87724" w:rsidRPr="00A84532" w:rsidRDefault="00F87724" w:rsidP="00F87724">
      <w:pPr>
        <w:pStyle w:val="Teksttreci0"/>
        <w:numPr>
          <w:ilvl w:val="0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F87724">
        <w:rPr>
          <w:rFonts w:ascii="Calibri" w:hAnsi="Calibri" w:cs="Calibri"/>
          <w:sz w:val="18"/>
          <w:szCs w:val="18"/>
        </w:rPr>
        <w:t>Termin zapłaty faktury strony ustalają na 21 dni od daty jej otrzymania przez Zamawiającego.</w:t>
      </w:r>
    </w:p>
    <w:p w14:paraId="7C4D3632" w14:textId="77777777" w:rsidR="004A1EBC" w:rsidRPr="004A1EBC" w:rsidRDefault="004A1EBC" w:rsidP="004A1EBC">
      <w:pPr>
        <w:pStyle w:val="Teksttreci0"/>
        <w:numPr>
          <w:ilvl w:val="0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4A1EBC">
        <w:rPr>
          <w:rFonts w:ascii="Calibri" w:hAnsi="Calibri" w:cs="Calibri"/>
          <w:sz w:val="18"/>
          <w:szCs w:val="18"/>
        </w:rPr>
        <w:t>W przypadku wystąpienia zwłoki w oddaniu przedmiotu zamówienia lub zwłoki w usunięciu wad stwierdzonych przy odbiorze, wartość faktury końcowej zostanie pomniejszona o wysokość kar umownych ustaloną w oparciu o zapisy § 5 umowy.</w:t>
      </w:r>
    </w:p>
    <w:p w14:paraId="392505D0" w14:textId="77777777" w:rsidR="004A1EBC" w:rsidRPr="004A1EBC" w:rsidRDefault="004A1EBC" w:rsidP="004A1EBC">
      <w:pPr>
        <w:pStyle w:val="Teksttreci0"/>
        <w:numPr>
          <w:ilvl w:val="0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4A1EBC">
        <w:rPr>
          <w:rFonts w:ascii="Calibri" w:hAnsi="Calibri" w:cs="Calibri"/>
          <w:sz w:val="18"/>
          <w:szCs w:val="18"/>
        </w:rPr>
        <w:t xml:space="preserve">Na wykonany przedmiot niniejszego zamówienia Wykonawca udzieli okresu gwarancyjnego równego 3 miesiące od dnia podpisania końcowego protokołu odbioru robót. </w:t>
      </w:r>
    </w:p>
    <w:p w14:paraId="5C5CDAE5" w14:textId="77777777" w:rsidR="004A1EBC" w:rsidRPr="004A1EBC" w:rsidRDefault="004A1EBC" w:rsidP="004A1EBC">
      <w:pPr>
        <w:pStyle w:val="Teksttreci0"/>
        <w:numPr>
          <w:ilvl w:val="0"/>
          <w:numId w:val="27"/>
        </w:numPr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4A1EBC">
        <w:rPr>
          <w:rFonts w:ascii="Calibri" w:hAnsi="Calibri" w:cs="Calibri"/>
          <w:sz w:val="18"/>
          <w:szCs w:val="18"/>
        </w:rPr>
        <w:t>Wykonawca oświadcza, że zakres robót określony w § 1 nie budzi wątpliwości. Wykonawca wyklucza możliwość powoływania się na niezrozumienie zakresu oraz treści przedmiotu umowy jako podstawę roszczeń o zwiększenie wynagrodzenia oraz potwierdza, że nie będzie żądał podwyższenia wynagrodzenia wskutek złego oszacowania kosztów prac.</w:t>
      </w:r>
    </w:p>
    <w:p w14:paraId="71467754" w14:textId="77777777" w:rsidR="004A1EBC" w:rsidRDefault="004A1EBC" w:rsidP="004A1EBC">
      <w:pPr>
        <w:pStyle w:val="Teksttreci0"/>
        <w:numPr>
          <w:ilvl w:val="0"/>
          <w:numId w:val="27"/>
        </w:numPr>
        <w:shd w:val="clear" w:color="auto" w:fill="auto"/>
        <w:spacing w:before="0" w:line="226" w:lineRule="exact"/>
        <w:ind w:right="20"/>
        <w:jc w:val="both"/>
        <w:rPr>
          <w:rFonts w:ascii="Calibri" w:hAnsi="Calibri" w:cs="Calibri"/>
          <w:sz w:val="18"/>
          <w:szCs w:val="18"/>
        </w:rPr>
      </w:pPr>
      <w:r w:rsidRPr="004A1EBC">
        <w:rPr>
          <w:rFonts w:ascii="Calibri" w:hAnsi="Calibri" w:cs="Calibri"/>
          <w:sz w:val="18"/>
          <w:szCs w:val="18"/>
        </w:rPr>
        <w:t>W przypadku robót wykonywanych na terenach kilku miejscowości w opisie faktury należy przedstawić kwoty - wchodzące w sumę wynagrodzenia umownego - z wyszczególnieniem na poszczególną/poszczególny miejscowość/obręb</w:t>
      </w:r>
      <w:r w:rsidR="00506F4E">
        <w:rPr>
          <w:rFonts w:ascii="Calibri" w:hAnsi="Calibri" w:cs="Calibri"/>
          <w:sz w:val="18"/>
          <w:szCs w:val="18"/>
        </w:rPr>
        <w:t xml:space="preserve"> oraz </w:t>
      </w:r>
      <w:r w:rsidR="00705E47">
        <w:rPr>
          <w:rFonts w:ascii="Calibri" w:hAnsi="Calibri" w:cs="Calibri"/>
          <w:sz w:val="18"/>
          <w:szCs w:val="18"/>
        </w:rPr>
        <w:t xml:space="preserve">na </w:t>
      </w:r>
      <w:r w:rsidR="00506F4E">
        <w:rPr>
          <w:rFonts w:ascii="Calibri" w:hAnsi="Calibri" w:cs="Calibri"/>
          <w:sz w:val="18"/>
          <w:szCs w:val="18"/>
        </w:rPr>
        <w:t>dany zakres prac</w:t>
      </w:r>
      <w:r w:rsidRPr="004A1EBC">
        <w:rPr>
          <w:rFonts w:ascii="Calibri" w:hAnsi="Calibri" w:cs="Calibri"/>
          <w:sz w:val="18"/>
          <w:szCs w:val="18"/>
        </w:rPr>
        <w:t>.</w:t>
      </w:r>
    </w:p>
    <w:p w14:paraId="375CC030" w14:textId="77777777" w:rsidR="00556741" w:rsidRDefault="00556741" w:rsidP="005B6EB5">
      <w:pPr>
        <w:pStyle w:val="Teksttreci0"/>
        <w:shd w:val="clear" w:color="auto" w:fill="auto"/>
        <w:spacing w:before="0" w:line="226" w:lineRule="exact"/>
        <w:ind w:right="20" w:firstLine="0"/>
        <w:jc w:val="center"/>
        <w:rPr>
          <w:rFonts w:ascii="Calibri" w:hAnsi="Calibri" w:cs="Calibri"/>
          <w:b/>
          <w:sz w:val="18"/>
          <w:szCs w:val="18"/>
        </w:rPr>
      </w:pPr>
    </w:p>
    <w:p w14:paraId="7C45AFD9" w14:textId="77777777" w:rsidR="005B6EB5" w:rsidRPr="00A92756" w:rsidRDefault="005B6EB5" w:rsidP="005B6EB5">
      <w:pPr>
        <w:pStyle w:val="Teksttreci0"/>
        <w:shd w:val="clear" w:color="auto" w:fill="auto"/>
        <w:spacing w:before="0" w:line="226" w:lineRule="exact"/>
        <w:ind w:right="20" w:firstLine="0"/>
        <w:jc w:val="center"/>
        <w:rPr>
          <w:rFonts w:ascii="Calibri" w:hAnsi="Calibri" w:cs="Calibri"/>
          <w:b/>
          <w:bCs/>
          <w:sz w:val="18"/>
          <w:szCs w:val="18"/>
        </w:rPr>
      </w:pPr>
      <w:r w:rsidRPr="00A92756">
        <w:rPr>
          <w:rFonts w:ascii="Calibri" w:hAnsi="Calibri" w:cs="Calibri"/>
          <w:b/>
          <w:sz w:val="18"/>
          <w:szCs w:val="18"/>
        </w:rPr>
        <w:t>§</w:t>
      </w:r>
      <w:r w:rsidR="00582DA6" w:rsidRPr="00A92756">
        <w:rPr>
          <w:rFonts w:ascii="Calibri" w:hAnsi="Calibri" w:cs="Calibri"/>
          <w:b/>
          <w:sz w:val="18"/>
          <w:szCs w:val="18"/>
        </w:rPr>
        <w:t xml:space="preserve"> </w:t>
      </w:r>
      <w:r w:rsidRPr="00A92756">
        <w:rPr>
          <w:rFonts w:ascii="Calibri" w:hAnsi="Calibri" w:cs="Calibri"/>
          <w:b/>
          <w:sz w:val="18"/>
          <w:szCs w:val="18"/>
        </w:rPr>
        <w:t>4</w:t>
      </w:r>
      <w:r w:rsidR="00F7426D" w:rsidRPr="00A92756">
        <w:rPr>
          <w:rFonts w:ascii="Calibri" w:hAnsi="Calibri" w:cs="Calibri"/>
          <w:b/>
          <w:sz w:val="18"/>
          <w:szCs w:val="18"/>
        </w:rPr>
        <w:t>.</w:t>
      </w:r>
    </w:p>
    <w:p w14:paraId="187823CD" w14:textId="77777777" w:rsidR="005B6EB5" w:rsidRPr="00A92756" w:rsidRDefault="005B6EB5" w:rsidP="005B6EB5">
      <w:pPr>
        <w:pStyle w:val="Bezodstpw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1. Zakres pr</w:t>
      </w:r>
      <w:r w:rsidR="00A3156D" w:rsidRPr="00A92756">
        <w:rPr>
          <w:rFonts w:ascii="Calibri" w:hAnsi="Calibri" w:cs="Calibri"/>
          <w:sz w:val="18"/>
          <w:szCs w:val="18"/>
        </w:rPr>
        <w:t>zedmiotu umowy Wykonawca wykona</w:t>
      </w:r>
      <w:r w:rsidRPr="00A92756">
        <w:rPr>
          <w:rFonts w:ascii="Calibri" w:hAnsi="Calibri" w:cs="Calibri"/>
          <w:sz w:val="18"/>
          <w:szCs w:val="18"/>
        </w:rPr>
        <w:t xml:space="preserve"> w uzgodnieniu z Zamawiającym.</w:t>
      </w:r>
    </w:p>
    <w:p w14:paraId="54022EA3" w14:textId="77777777" w:rsidR="005B6EB5" w:rsidRPr="00A92756" w:rsidRDefault="005B6EB5" w:rsidP="005B6EB5">
      <w:pPr>
        <w:pStyle w:val="Bezodstpw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2. Przedstawicielami ze strony Zamawiającego do nadzorowania i odbioru robót są:</w:t>
      </w:r>
    </w:p>
    <w:p w14:paraId="72C401C6" w14:textId="77777777" w:rsidR="006D1FC8" w:rsidRPr="00A92756" w:rsidRDefault="005B6EB5" w:rsidP="006D1FC8">
      <w:pPr>
        <w:pStyle w:val="Bezodstpw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-</w:t>
      </w:r>
      <w:r w:rsidR="00466E8C" w:rsidRPr="00A92756">
        <w:rPr>
          <w:rFonts w:ascii="Calibri" w:hAnsi="Calibri" w:cs="Calibri"/>
          <w:sz w:val="18"/>
          <w:szCs w:val="18"/>
        </w:rPr>
        <w:t xml:space="preserve"> Pan Sebastian Kansy – </w:t>
      </w:r>
      <w:r w:rsidR="004A19CE">
        <w:rPr>
          <w:rFonts w:ascii="Calibri" w:hAnsi="Calibri" w:cs="Calibri"/>
          <w:sz w:val="18"/>
          <w:szCs w:val="18"/>
        </w:rPr>
        <w:t>i</w:t>
      </w:r>
      <w:r w:rsidR="00466E8C" w:rsidRPr="00A92756">
        <w:rPr>
          <w:rFonts w:ascii="Calibri" w:hAnsi="Calibri" w:cs="Calibri"/>
          <w:sz w:val="18"/>
          <w:szCs w:val="18"/>
        </w:rPr>
        <w:t xml:space="preserve">nspektor ds. </w:t>
      </w:r>
      <w:r w:rsidR="004A19CE">
        <w:rPr>
          <w:rFonts w:ascii="Calibri" w:hAnsi="Calibri" w:cs="Calibri"/>
          <w:sz w:val="18"/>
          <w:szCs w:val="18"/>
        </w:rPr>
        <w:t>m</w:t>
      </w:r>
      <w:r w:rsidR="00466E8C" w:rsidRPr="00A92756">
        <w:rPr>
          <w:rFonts w:ascii="Calibri" w:hAnsi="Calibri" w:cs="Calibri"/>
          <w:sz w:val="18"/>
          <w:szCs w:val="18"/>
        </w:rPr>
        <w:t>elioracji</w:t>
      </w:r>
      <w:r w:rsidR="004A19CE">
        <w:rPr>
          <w:rFonts w:ascii="Calibri" w:hAnsi="Calibri" w:cs="Calibri"/>
          <w:sz w:val="18"/>
          <w:szCs w:val="18"/>
        </w:rPr>
        <w:t xml:space="preserve"> – w zakresie urządzeń wodnych</w:t>
      </w:r>
      <w:r w:rsidR="002E2E26" w:rsidRPr="00A92756">
        <w:rPr>
          <w:rFonts w:ascii="Calibri" w:hAnsi="Calibri" w:cs="Calibri"/>
          <w:sz w:val="18"/>
          <w:szCs w:val="18"/>
        </w:rPr>
        <w:t>,</w:t>
      </w:r>
    </w:p>
    <w:p w14:paraId="6484EB9C" w14:textId="77777777" w:rsidR="00BB474D" w:rsidRPr="00A92756" w:rsidRDefault="00D34C5D" w:rsidP="006D1FC8">
      <w:pPr>
        <w:pStyle w:val="Bezodstpw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- Pan</w:t>
      </w:r>
      <w:r w:rsidR="00A30308">
        <w:rPr>
          <w:rFonts w:ascii="Calibri" w:hAnsi="Calibri" w:cs="Calibri"/>
          <w:sz w:val="18"/>
          <w:szCs w:val="18"/>
        </w:rPr>
        <w:t>i</w:t>
      </w:r>
      <w:r w:rsidRPr="00A92756">
        <w:rPr>
          <w:rFonts w:ascii="Calibri" w:hAnsi="Calibri" w:cs="Calibri"/>
          <w:sz w:val="18"/>
          <w:szCs w:val="18"/>
        </w:rPr>
        <w:t xml:space="preserve"> </w:t>
      </w:r>
      <w:r w:rsidR="00A30308">
        <w:rPr>
          <w:rFonts w:ascii="Calibri" w:hAnsi="Calibri" w:cs="Calibri"/>
          <w:sz w:val="18"/>
          <w:szCs w:val="18"/>
        </w:rPr>
        <w:t xml:space="preserve">Daria Janicka </w:t>
      </w:r>
      <w:r w:rsidR="00FB0CDA" w:rsidRPr="00A92756">
        <w:rPr>
          <w:rFonts w:ascii="Calibri" w:hAnsi="Calibri" w:cs="Calibri"/>
          <w:sz w:val="18"/>
          <w:szCs w:val="18"/>
        </w:rPr>
        <w:t xml:space="preserve">– </w:t>
      </w:r>
      <w:r w:rsidR="004A19CE">
        <w:rPr>
          <w:rFonts w:ascii="Calibri" w:hAnsi="Calibri" w:cs="Calibri"/>
          <w:sz w:val="18"/>
          <w:szCs w:val="18"/>
        </w:rPr>
        <w:t>i</w:t>
      </w:r>
      <w:r w:rsidR="00FB0CDA" w:rsidRPr="00A92756">
        <w:rPr>
          <w:rFonts w:ascii="Calibri" w:hAnsi="Calibri" w:cs="Calibri"/>
          <w:sz w:val="18"/>
          <w:szCs w:val="18"/>
        </w:rPr>
        <w:t xml:space="preserve">nspektor ds. </w:t>
      </w:r>
      <w:r w:rsidR="004A19CE">
        <w:rPr>
          <w:rFonts w:ascii="Calibri" w:hAnsi="Calibri" w:cs="Calibri"/>
          <w:sz w:val="18"/>
          <w:szCs w:val="18"/>
        </w:rPr>
        <w:t>b</w:t>
      </w:r>
      <w:r w:rsidR="00FB0CDA" w:rsidRPr="00A92756">
        <w:rPr>
          <w:rFonts w:ascii="Calibri" w:hAnsi="Calibri" w:cs="Calibri"/>
          <w:sz w:val="18"/>
          <w:szCs w:val="18"/>
        </w:rPr>
        <w:t>udownictwa</w:t>
      </w:r>
      <w:r w:rsidR="004A19CE">
        <w:rPr>
          <w:rFonts w:ascii="Calibri" w:hAnsi="Calibri" w:cs="Calibri"/>
          <w:sz w:val="18"/>
          <w:szCs w:val="18"/>
        </w:rPr>
        <w:t xml:space="preserve"> – w zakresie dróg i pozostałych terenów</w:t>
      </w:r>
      <w:r w:rsidR="00BB474D" w:rsidRPr="00A92756">
        <w:rPr>
          <w:rFonts w:ascii="Calibri" w:hAnsi="Calibri" w:cs="Calibri"/>
          <w:sz w:val="18"/>
          <w:szCs w:val="18"/>
        </w:rPr>
        <w:t>.</w:t>
      </w:r>
    </w:p>
    <w:p w14:paraId="5A4FA20D" w14:textId="77777777" w:rsidR="005B6EB5" w:rsidRPr="00A92756" w:rsidRDefault="005B6EB5" w:rsidP="006D1FC8">
      <w:pPr>
        <w:pStyle w:val="Bezodstpw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3. Wykonawcę rep</w:t>
      </w:r>
      <w:r w:rsidR="00C7664C" w:rsidRPr="00A92756">
        <w:rPr>
          <w:rFonts w:ascii="Calibri" w:hAnsi="Calibri" w:cs="Calibri"/>
          <w:sz w:val="18"/>
          <w:szCs w:val="18"/>
        </w:rPr>
        <w:t xml:space="preserve">rezentuje: </w:t>
      </w:r>
      <w:r w:rsidR="00EC4B79" w:rsidRPr="00A92756">
        <w:rPr>
          <w:rFonts w:ascii="Calibri" w:hAnsi="Calibri" w:cs="Calibri"/>
          <w:sz w:val="18"/>
          <w:szCs w:val="18"/>
        </w:rPr>
        <w:t>............................................</w:t>
      </w:r>
      <w:r w:rsidR="00A3156D" w:rsidRPr="00A92756">
        <w:rPr>
          <w:rFonts w:ascii="Calibri" w:hAnsi="Calibri" w:cs="Calibri"/>
          <w:sz w:val="18"/>
          <w:szCs w:val="18"/>
        </w:rPr>
        <w:t>.</w:t>
      </w:r>
    </w:p>
    <w:p w14:paraId="3C08B985" w14:textId="77777777" w:rsidR="00556741" w:rsidRDefault="00556741" w:rsidP="005B6EB5">
      <w:pPr>
        <w:pStyle w:val="Teksttreci0"/>
        <w:shd w:val="clear" w:color="auto" w:fill="auto"/>
        <w:spacing w:before="0" w:line="226" w:lineRule="exact"/>
        <w:ind w:left="160" w:right="20" w:firstLine="0"/>
        <w:jc w:val="center"/>
        <w:rPr>
          <w:rFonts w:ascii="Calibri" w:hAnsi="Calibri" w:cs="Calibri"/>
          <w:b/>
          <w:sz w:val="18"/>
          <w:szCs w:val="18"/>
        </w:rPr>
      </w:pPr>
    </w:p>
    <w:p w14:paraId="35C1F344" w14:textId="77777777" w:rsidR="005B6EB5" w:rsidRPr="00A92756" w:rsidRDefault="005B6EB5" w:rsidP="005B6EB5">
      <w:pPr>
        <w:pStyle w:val="Teksttreci0"/>
        <w:shd w:val="clear" w:color="auto" w:fill="auto"/>
        <w:spacing w:before="0" w:line="226" w:lineRule="exact"/>
        <w:ind w:left="160" w:right="20" w:firstLine="0"/>
        <w:jc w:val="center"/>
        <w:rPr>
          <w:rFonts w:ascii="Calibri" w:hAnsi="Calibri" w:cs="Calibri"/>
          <w:b/>
          <w:bCs/>
          <w:sz w:val="18"/>
          <w:szCs w:val="18"/>
        </w:rPr>
      </w:pPr>
      <w:r w:rsidRPr="00A92756">
        <w:rPr>
          <w:rFonts w:ascii="Calibri" w:hAnsi="Calibri" w:cs="Calibri"/>
          <w:b/>
          <w:sz w:val="18"/>
          <w:szCs w:val="18"/>
        </w:rPr>
        <w:t>§</w:t>
      </w:r>
      <w:r w:rsidR="00582DA6" w:rsidRPr="00A92756">
        <w:rPr>
          <w:rFonts w:ascii="Calibri" w:hAnsi="Calibri" w:cs="Calibri"/>
          <w:b/>
          <w:sz w:val="18"/>
          <w:szCs w:val="18"/>
        </w:rPr>
        <w:t xml:space="preserve"> </w:t>
      </w:r>
      <w:r w:rsidRPr="00A92756">
        <w:rPr>
          <w:rFonts w:ascii="Calibri" w:hAnsi="Calibri" w:cs="Calibri"/>
          <w:b/>
          <w:sz w:val="18"/>
          <w:szCs w:val="18"/>
        </w:rPr>
        <w:t>5</w:t>
      </w:r>
      <w:r w:rsidR="00F7426D" w:rsidRPr="00A92756">
        <w:rPr>
          <w:rFonts w:ascii="Calibri" w:hAnsi="Calibri" w:cs="Calibri"/>
          <w:b/>
          <w:sz w:val="18"/>
          <w:szCs w:val="18"/>
        </w:rPr>
        <w:t>.</w:t>
      </w:r>
    </w:p>
    <w:p w14:paraId="6C9E4A46" w14:textId="77777777" w:rsidR="00B52999" w:rsidRPr="00A92756" w:rsidRDefault="00B52999" w:rsidP="00B52999">
      <w:pPr>
        <w:pStyle w:val="Bezodstpw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1. Zamawiający może naliczyć Wykonawcy kary umowne niezależnie od zaistniałej szkody:</w:t>
      </w:r>
    </w:p>
    <w:p w14:paraId="0F943FB7" w14:textId="77777777" w:rsidR="00B52999" w:rsidRPr="00A92756" w:rsidRDefault="00B52999" w:rsidP="00B77918">
      <w:pPr>
        <w:pStyle w:val="Bezodstpw"/>
        <w:numPr>
          <w:ilvl w:val="0"/>
          <w:numId w:val="28"/>
        </w:numPr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 xml:space="preserve">za odstąpienie od umowy z przyczyn, za które odpowiedzialność ponosi Wykonawca w wysokości </w:t>
      </w:r>
      <w:r w:rsidR="006E486A" w:rsidRPr="00A92756">
        <w:rPr>
          <w:rFonts w:ascii="Calibri" w:hAnsi="Calibri" w:cs="Calibri"/>
          <w:sz w:val="18"/>
          <w:szCs w:val="18"/>
        </w:rPr>
        <w:t>35</w:t>
      </w:r>
      <w:r w:rsidRPr="00A92756">
        <w:rPr>
          <w:rFonts w:ascii="Calibri" w:hAnsi="Calibri" w:cs="Calibri"/>
          <w:sz w:val="18"/>
          <w:szCs w:val="18"/>
        </w:rPr>
        <w:t xml:space="preserve"> % </w:t>
      </w:r>
      <w:r w:rsidR="00EE110A" w:rsidRPr="00A92756">
        <w:rPr>
          <w:rFonts w:ascii="Calibri" w:hAnsi="Calibri" w:cs="Calibri"/>
          <w:sz w:val="18"/>
          <w:szCs w:val="18"/>
        </w:rPr>
        <w:t xml:space="preserve">przewidywanego </w:t>
      </w:r>
      <w:r w:rsidRPr="00A92756">
        <w:rPr>
          <w:rFonts w:ascii="Calibri" w:hAnsi="Calibri" w:cs="Calibri"/>
          <w:sz w:val="18"/>
          <w:szCs w:val="18"/>
        </w:rPr>
        <w:t>wynagrodzenia brutto;</w:t>
      </w:r>
    </w:p>
    <w:p w14:paraId="455D12B1" w14:textId="77777777" w:rsidR="00B52999" w:rsidRPr="00A92756" w:rsidRDefault="00B52999" w:rsidP="00B77918">
      <w:pPr>
        <w:pStyle w:val="Bezodstpw"/>
        <w:numPr>
          <w:ilvl w:val="0"/>
          <w:numId w:val="28"/>
        </w:numPr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 xml:space="preserve">za opóźnienie w wykonaniu przedmiotu umowy w wysokości 0,5 % </w:t>
      </w:r>
      <w:r w:rsidR="00EE110A" w:rsidRPr="00A92756">
        <w:rPr>
          <w:rFonts w:ascii="Calibri" w:hAnsi="Calibri" w:cs="Calibri"/>
          <w:sz w:val="18"/>
          <w:szCs w:val="18"/>
        </w:rPr>
        <w:t xml:space="preserve">przewidywanego </w:t>
      </w:r>
      <w:r w:rsidRPr="00A92756">
        <w:rPr>
          <w:rFonts w:ascii="Calibri" w:hAnsi="Calibri" w:cs="Calibri"/>
          <w:sz w:val="18"/>
          <w:szCs w:val="18"/>
        </w:rPr>
        <w:t>wynagrodzenia brutto za każdy dzień zwłoki, licząc od ustalonego terminu ich wykonania;</w:t>
      </w:r>
    </w:p>
    <w:p w14:paraId="1EA2E785" w14:textId="77777777" w:rsidR="00B52999" w:rsidRPr="00A92756" w:rsidRDefault="00B52999" w:rsidP="00B77918">
      <w:pPr>
        <w:pStyle w:val="Bezodstpw"/>
        <w:numPr>
          <w:ilvl w:val="0"/>
          <w:numId w:val="28"/>
        </w:numPr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 xml:space="preserve">za opóźnienie w usunięciu wad stwierdzonych przy odbiorze </w:t>
      </w:r>
      <w:r w:rsidR="00FB0CDA" w:rsidRPr="00A92756">
        <w:rPr>
          <w:rFonts w:ascii="Calibri" w:hAnsi="Calibri" w:cs="Calibri"/>
          <w:sz w:val="18"/>
          <w:szCs w:val="18"/>
        </w:rPr>
        <w:t xml:space="preserve">i przy usuwaniu usterek w ramach gwarancji </w:t>
      </w:r>
      <w:r w:rsidRPr="00A92756">
        <w:rPr>
          <w:rFonts w:ascii="Calibri" w:hAnsi="Calibri" w:cs="Calibri"/>
          <w:sz w:val="18"/>
          <w:szCs w:val="18"/>
        </w:rPr>
        <w:t xml:space="preserve">w wysokości 0,5 % </w:t>
      </w:r>
      <w:r w:rsidR="00EE110A" w:rsidRPr="00A92756">
        <w:rPr>
          <w:rFonts w:ascii="Calibri" w:hAnsi="Calibri" w:cs="Calibri"/>
          <w:sz w:val="18"/>
          <w:szCs w:val="18"/>
        </w:rPr>
        <w:t xml:space="preserve">przewidywanego </w:t>
      </w:r>
      <w:r w:rsidRPr="00A92756">
        <w:rPr>
          <w:rFonts w:ascii="Calibri" w:hAnsi="Calibri" w:cs="Calibri"/>
          <w:sz w:val="18"/>
          <w:szCs w:val="18"/>
        </w:rPr>
        <w:t>wynagrodzenia brutto za każdy dzień zwłoki, licząc od dnia wyznaczonego na usunięcie wad.</w:t>
      </w:r>
    </w:p>
    <w:p w14:paraId="6A989D46" w14:textId="77777777" w:rsidR="00B52999" w:rsidRPr="00A92756" w:rsidRDefault="00B52999" w:rsidP="00B52999">
      <w:pPr>
        <w:pStyle w:val="Bezodstpw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2. Zamawiający może potrącić kary umowne od wynagrodzenia należnego Wykonawcy.</w:t>
      </w:r>
    </w:p>
    <w:p w14:paraId="7BD67CF7" w14:textId="77777777" w:rsidR="00B52999" w:rsidRPr="00A92756" w:rsidRDefault="003B428A" w:rsidP="00B52999">
      <w:pPr>
        <w:pStyle w:val="Bezodstpw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 xml:space="preserve">3. </w:t>
      </w:r>
      <w:r w:rsidR="00B52999" w:rsidRPr="00A92756">
        <w:rPr>
          <w:rFonts w:ascii="Calibri" w:hAnsi="Calibri" w:cs="Calibri"/>
          <w:sz w:val="18"/>
          <w:szCs w:val="18"/>
        </w:rPr>
        <w:t>W przypadku wystąpienia szkody przewyższającej naliczoną karę umowną, strona może dochodzić odszkodowania uzupełniającego na zasadach ogólnych kodeksu cywilnego.</w:t>
      </w:r>
    </w:p>
    <w:p w14:paraId="6E84F734" w14:textId="77777777" w:rsidR="00F71FDE" w:rsidRPr="00146A47" w:rsidRDefault="006E486A" w:rsidP="00146A47">
      <w:pPr>
        <w:pStyle w:val="Bezodstpw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4. Zamawiający może usunąć, w zastępstwie Wykonawcy i na jego koszt, wady nie usunięte w wyznaczonym terminie. W przypadku uzgodnienia zmiany terminów realizacji przedmiotu zamówienia, kara umowna będ</w:t>
      </w:r>
      <w:r w:rsidR="00146A47">
        <w:rPr>
          <w:rFonts w:ascii="Calibri" w:hAnsi="Calibri" w:cs="Calibri"/>
          <w:sz w:val="18"/>
          <w:szCs w:val="18"/>
        </w:rPr>
        <w:t>zie liczona od nowych terminów.</w:t>
      </w:r>
    </w:p>
    <w:p w14:paraId="7E0C803F" w14:textId="77777777" w:rsidR="00556741" w:rsidRDefault="00556741" w:rsidP="00BB254A">
      <w:pPr>
        <w:pStyle w:val="Teksttreci0"/>
        <w:shd w:val="clear" w:color="auto" w:fill="auto"/>
        <w:spacing w:before="0" w:line="240" w:lineRule="auto"/>
        <w:ind w:left="4580" w:firstLine="0"/>
        <w:jc w:val="both"/>
        <w:rPr>
          <w:rFonts w:ascii="Calibri" w:hAnsi="Calibri" w:cs="Calibri"/>
          <w:b/>
          <w:sz w:val="18"/>
          <w:szCs w:val="18"/>
        </w:rPr>
      </w:pPr>
    </w:p>
    <w:p w14:paraId="40A0E28E" w14:textId="77777777" w:rsidR="005B6EB5" w:rsidRPr="00A92756" w:rsidRDefault="005B6EB5" w:rsidP="00BB254A">
      <w:pPr>
        <w:pStyle w:val="Teksttreci0"/>
        <w:shd w:val="clear" w:color="auto" w:fill="auto"/>
        <w:spacing w:before="0" w:line="240" w:lineRule="auto"/>
        <w:ind w:left="4580" w:firstLine="0"/>
        <w:jc w:val="both"/>
        <w:rPr>
          <w:rFonts w:ascii="Calibri" w:hAnsi="Calibri" w:cs="Calibri"/>
          <w:b/>
          <w:sz w:val="18"/>
          <w:szCs w:val="18"/>
        </w:rPr>
      </w:pPr>
      <w:r w:rsidRPr="00A92756">
        <w:rPr>
          <w:rFonts w:ascii="Calibri" w:hAnsi="Calibri" w:cs="Calibri"/>
          <w:b/>
          <w:sz w:val="18"/>
          <w:szCs w:val="18"/>
        </w:rPr>
        <w:t>§</w:t>
      </w:r>
      <w:r w:rsidR="00582DA6" w:rsidRPr="00A92756">
        <w:rPr>
          <w:rFonts w:ascii="Calibri" w:hAnsi="Calibri" w:cs="Calibri"/>
          <w:b/>
          <w:sz w:val="18"/>
          <w:szCs w:val="18"/>
        </w:rPr>
        <w:t xml:space="preserve"> </w:t>
      </w:r>
      <w:r w:rsidRPr="00A92756">
        <w:rPr>
          <w:rFonts w:ascii="Calibri" w:hAnsi="Calibri" w:cs="Calibri"/>
          <w:b/>
          <w:sz w:val="18"/>
          <w:szCs w:val="18"/>
        </w:rPr>
        <w:t>6</w:t>
      </w:r>
      <w:r w:rsidR="00F7426D" w:rsidRPr="00A92756">
        <w:rPr>
          <w:rFonts w:ascii="Calibri" w:hAnsi="Calibri" w:cs="Calibri"/>
          <w:b/>
          <w:sz w:val="18"/>
          <w:szCs w:val="18"/>
        </w:rPr>
        <w:t>.</w:t>
      </w:r>
    </w:p>
    <w:p w14:paraId="77202A30" w14:textId="77777777" w:rsidR="005B6EB5" w:rsidRPr="00A92756" w:rsidRDefault="00E47FC1" w:rsidP="000500B5">
      <w:pPr>
        <w:pStyle w:val="Teksttreci0"/>
        <w:numPr>
          <w:ilvl w:val="2"/>
          <w:numId w:val="5"/>
        </w:numPr>
        <w:shd w:val="clear" w:color="auto" w:fill="auto"/>
        <w:tabs>
          <w:tab w:val="left" w:pos="238"/>
        </w:tabs>
        <w:spacing w:before="0" w:line="240" w:lineRule="auto"/>
        <w:ind w:left="6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Zasady końcowego odbioru</w:t>
      </w:r>
      <w:r w:rsidR="00A7427D" w:rsidRPr="00A92756">
        <w:rPr>
          <w:rFonts w:ascii="Calibri" w:hAnsi="Calibri" w:cs="Calibri"/>
          <w:sz w:val="18"/>
          <w:szCs w:val="18"/>
        </w:rPr>
        <w:t xml:space="preserve"> </w:t>
      </w:r>
      <w:r w:rsidR="005B6EB5" w:rsidRPr="00A92756">
        <w:rPr>
          <w:rFonts w:ascii="Calibri" w:hAnsi="Calibri" w:cs="Calibri"/>
          <w:sz w:val="18"/>
          <w:szCs w:val="18"/>
        </w:rPr>
        <w:t>robót:</w:t>
      </w:r>
    </w:p>
    <w:p w14:paraId="27FF7404" w14:textId="77777777" w:rsidR="005B6EB5" w:rsidRPr="00A92756" w:rsidRDefault="005B6EB5" w:rsidP="00B77918">
      <w:pPr>
        <w:pStyle w:val="Teksttreci0"/>
        <w:numPr>
          <w:ilvl w:val="3"/>
          <w:numId w:val="30"/>
        </w:numPr>
        <w:shd w:val="clear" w:color="auto" w:fill="auto"/>
        <w:spacing w:before="0" w:line="240" w:lineRule="auto"/>
        <w:ind w:left="567" w:right="4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 xml:space="preserve">Strony ustalają, że data podpisania </w:t>
      </w:r>
      <w:r w:rsidR="00235171" w:rsidRPr="00A92756">
        <w:rPr>
          <w:rFonts w:ascii="Calibri" w:hAnsi="Calibri" w:cs="Calibri"/>
          <w:sz w:val="18"/>
          <w:szCs w:val="18"/>
        </w:rPr>
        <w:t xml:space="preserve">bez zastrzeżeń </w:t>
      </w:r>
      <w:r w:rsidR="00AF0986" w:rsidRPr="00A92756">
        <w:rPr>
          <w:rFonts w:ascii="Calibri" w:hAnsi="Calibri" w:cs="Calibri"/>
          <w:sz w:val="18"/>
          <w:szCs w:val="18"/>
        </w:rPr>
        <w:t xml:space="preserve">protokołu </w:t>
      </w:r>
      <w:r w:rsidRPr="00A92756">
        <w:rPr>
          <w:rFonts w:ascii="Calibri" w:hAnsi="Calibri" w:cs="Calibri"/>
          <w:sz w:val="18"/>
          <w:szCs w:val="18"/>
        </w:rPr>
        <w:t>odbioru końcowego przez Zamawiającego jest datą zakończenia realizacji przedmiotu</w:t>
      </w:r>
      <w:r w:rsidR="00E90EA8" w:rsidRPr="00A92756">
        <w:rPr>
          <w:rFonts w:ascii="Calibri" w:hAnsi="Calibri" w:cs="Calibri"/>
          <w:sz w:val="18"/>
          <w:szCs w:val="18"/>
        </w:rPr>
        <w:t xml:space="preserve"> zlecenia</w:t>
      </w:r>
      <w:r w:rsidRPr="00A92756">
        <w:rPr>
          <w:rFonts w:ascii="Calibri" w:hAnsi="Calibri" w:cs="Calibri"/>
          <w:sz w:val="18"/>
          <w:szCs w:val="18"/>
        </w:rPr>
        <w:t>.</w:t>
      </w:r>
    </w:p>
    <w:p w14:paraId="0E128B9B" w14:textId="77777777" w:rsidR="005B6EB5" w:rsidRPr="00A92756" w:rsidRDefault="005B6EB5" w:rsidP="00B77918">
      <w:pPr>
        <w:pStyle w:val="Teksttreci0"/>
        <w:numPr>
          <w:ilvl w:val="3"/>
          <w:numId w:val="30"/>
        </w:numPr>
        <w:shd w:val="clear" w:color="auto" w:fill="auto"/>
        <w:spacing w:before="0" w:line="240" w:lineRule="auto"/>
        <w:ind w:left="567" w:right="4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 xml:space="preserve">Protokół odbioru końcowego stanowić będzie podstawę do ostatecznego rozliczenia wykonanego przedmiotu </w:t>
      </w:r>
      <w:r w:rsidR="00E90EA8" w:rsidRPr="00A92756">
        <w:rPr>
          <w:rFonts w:ascii="Calibri" w:hAnsi="Calibri" w:cs="Calibri"/>
          <w:sz w:val="18"/>
          <w:szCs w:val="18"/>
        </w:rPr>
        <w:t>zlecenia</w:t>
      </w:r>
      <w:r w:rsidRPr="00A92756">
        <w:rPr>
          <w:rFonts w:ascii="Calibri" w:hAnsi="Calibri" w:cs="Calibri"/>
          <w:sz w:val="18"/>
          <w:szCs w:val="18"/>
        </w:rPr>
        <w:t>.</w:t>
      </w:r>
    </w:p>
    <w:p w14:paraId="78827E17" w14:textId="77777777" w:rsidR="005B6EB5" w:rsidRPr="00A92756" w:rsidRDefault="005B6EB5" w:rsidP="000500B5">
      <w:pPr>
        <w:pStyle w:val="Teksttreci0"/>
        <w:numPr>
          <w:ilvl w:val="2"/>
          <w:numId w:val="5"/>
        </w:numPr>
        <w:shd w:val="clear" w:color="auto" w:fill="auto"/>
        <w:tabs>
          <w:tab w:val="left" w:pos="266"/>
          <w:tab w:val="left" w:pos="9360"/>
          <w:tab w:val="left" w:pos="9498"/>
        </w:tabs>
        <w:spacing w:before="0" w:line="240" w:lineRule="auto"/>
        <w:ind w:left="60" w:right="138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Jeżeli w toku czynności odbioru zostaną stwierdzone wady, to Zamawiaj</w:t>
      </w:r>
      <w:r w:rsidR="00FE4712" w:rsidRPr="00A92756">
        <w:rPr>
          <w:rFonts w:ascii="Calibri" w:hAnsi="Calibri" w:cs="Calibri"/>
          <w:sz w:val="18"/>
          <w:szCs w:val="18"/>
        </w:rPr>
        <w:t xml:space="preserve">ącemu przysługują następujące </w:t>
      </w:r>
      <w:r w:rsidRPr="00A92756">
        <w:rPr>
          <w:rFonts w:ascii="Calibri" w:hAnsi="Calibri" w:cs="Calibri"/>
          <w:sz w:val="18"/>
          <w:szCs w:val="18"/>
        </w:rPr>
        <w:t>uprawnienia:</w:t>
      </w:r>
    </w:p>
    <w:p w14:paraId="412C2ED1" w14:textId="77777777" w:rsidR="005B6EB5" w:rsidRPr="00A92756" w:rsidRDefault="005B6EB5" w:rsidP="00B77918">
      <w:pPr>
        <w:pStyle w:val="Teksttreci0"/>
        <w:numPr>
          <w:ilvl w:val="3"/>
          <w:numId w:val="31"/>
        </w:numPr>
        <w:shd w:val="clear" w:color="auto" w:fill="auto"/>
        <w:spacing w:before="0" w:line="240" w:lineRule="auto"/>
        <w:ind w:left="567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Jeżeli wady nadają się do usunięcia, może odmówić</w:t>
      </w:r>
      <w:r w:rsidR="00DA712B" w:rsidRPr="00A92756">
        <w:rPr>
          <w:rFonts w:ascii="Calibri" w:hAnsi="Calibri" w:cs="Calibri"/>
          <w:sz w:val="18"/>
          <w:szCs w:val="18"/>
        </w:rPr>
        <w:t xml:space="preserve"> odbioru do czasu usunięcia wad.</w:t>
      </w:r>
    </w:p>
    <w:p w14:paraId="570CE882" w14:textId="77777777" w:rsidR="005B6EB5" w:rsidRPr="00A92756" w:rsidRDefault="005B6EB5" w:rsidP="00B77918">
      <w:pPr>
        <w:pStyle w:val="Teksttreci0"/>
        <w:numPr>
          <w:ilvl w:val="3"/>
          <w:numId w:val="31"/>
        </w:numPr>
        <w:shd w:val="clear" w:color="auto" w:fill="auto"/>
        <w:spacing w:before="0" w:line="240" w:lineRule="auto"/>
        <w:ind w:left="567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Jeżeli wady nie nadają się do usunięcia, to:</w:t>
      </w:r>
    </w:p>
    <w:p w14:paraId="2540A23D" w14:textId="77777777" w:rsidR="005B6EB5" w:rsidRPr="00A92756" w:rsidRDefault="005B6EB5" w:rsidP="00B77918">
      <w:pPr>
        <w:pStyle w:val="Teksttreci0"/>
        <w:numPr>
          <w:ilvl w:val="4"/>
          <w:numId w:val="32"/>
        </w:numPr>
        <w:shd w:val="clear" w:color="auto" w:fill="auto"/>
        <w:tabs>
          <w:tab w:val="left" w:pos="1094"/>
          <w:tab w:val="left" w:pos="1440"/>
          <w:tab w:val="left" w:pos="1620"/>
        </w:tabs>
        <w:spacing w:before="0" w:line="240" w:lineRule="auto"/>
        <w:ind w:left="851" w:right="-42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Jeżeli nie umożliwiają one użytkowania przedmiotu odbioru zgodnie z przeznaczeniem, Zamawiający może obniżyć odpowiednio wynagrodzenie.</w:t>
      </w:r>
    </w:p>
    <w:p w14:paraId="3B9CBDED" w14:textId="77777777" w:rsidR="005B6EB5" w:rsidRPr="00A92756" w:rsidRDefault="005B6EB5" w:rsidP="00B77918">
      <w:pPr>
        <w:pStyle w:val="Teksttreci0"/>
        <w:numPr>
          <w:ilvl w:val="4"/>
          <w:numId w:val="32"/>
        </w:numPr>
        <w:shd w:val="clear" w:color="auto" w:fill="auto"/>
        <w:tabs>
          <w:tab w:val="left" w:pos="1099"/>
          <w:tab w:val="left" w:pos="1620"/>
        </w:tabs>
        <w:spacing w:before="0" w:line="240" w:lineRule="auto"/>
        <w:ind w:left="851" w:right="-42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Jeżeli wady uniemożliwiają użytkowanie zgodne z przeznaczeniem Zamawiający może odstąpić od umowy lub żądać wykonania przedmiotu odbioru po raz drugi.</w:t>
      </w:r>
    </w:p>
    <w:p w14:paraId="072EF6AE" w14:textId="77777777" w:rsidR="005B6EB5" w:rsidRPr="00A92756" w:rsidRDefault="005B6EB5" w:rsidP="000500B5">
      <w:pPr>
        <w:pStyle w:val="Teksttreci0"/>
        <w:numPr>
          <w:ilvl w:val="5"/>
          <w:numId w:val="5"/>
        </w:numPr>
        <w:shd w:val="clear" w:color="auto" w:fill="auto"/>
        <w:tabs>
          <w:tab w:val="left" w:pos="266"/>
        </w:tabs>
        <w:spacing w:before="0" w:line="240" w:lineRule="auto"/>
        <w:ind w:left="60" w:right="-42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Strony ustalają, że z czynności odbioru będzie spisany protokół zawierający wszelkie ustalenia dokonane w toku odbioru, jak też terminy wyznaczone na usuniecie stwierdzonych przy odbiorze wad.</w:t>
      </w:r>
    </w:p>
    <w:p w14:paraId="2FBA32ED" w14:textId="77777777" w:rsidR="005B6EB5" w:rsidRPr="00A92756" w:rsidRDefault="005B6EB5" w:rsidP="000500B5">
      <w:pPr>
        <w:pStyle w:val="Teksttreci0"/>
        <w:numPr>
          <w:ilvl w:val="5"/>
          <w:numId w:val="5"/>
        </w:numPr>
        <w:shd w:val="clear" w:color="auto" w:fill="auto"/>
        <w:tabs>
          <w:tab w:val="left" w:pos="271"/>
        </w:tabs>
        <w:spacing w:before="0" w:line="240" w:lineRule="auto"/>
        <w:ind w:left="60" w:right="-42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Wykonawca zobowiązany jest do zawiadomienia Zamawiającego o usunięciu wad oraz do żądania wyznaczenia terminu na odbiór zakwestionowanych uprzednio robót jako wadliwych.</w:t>
      </w:r>
    </w:p>
    <w:p w14:paraId="15406D0A" w14:textId="77777777" w:rsidR="001E46B8" w:rsidRPr="00A92756" w:rsidRDefault="005B6EB5" w:rsidP="00146A47">
      <w:pPr>
        <w:pStyle w:val="Teksttreci0"/>
        <w:numPr>
          <w:ilvl w:val="5"/>
          <w:numId w:val="5"/>
        </w:numPr>
        <w:shd w:val="clear" w:color="auto" w:fill="auto"/>
        <w:tabs>
          <w:tab w:val="left" w:pos="257"/>
        </w:tabs>
        <w:spacing w:before="0" w:line="240" w:lineRule="auto"/>
        <w:ind w:left="60" w:right="118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W okresie gwarancji Wykonawca usuwa bezpłatnie wszystkie wady w terminie uzgodnionym przez strony.</w:t>
      </w:r>
    </w:p>
    <w:p w14:paraId="63A3E249" w14:textId="77777777" w:rsidR="00556741" w:rsidRDefault="00556741" w:rsidP="00146A47">
      <w:pPr>
        <w:pStyle w:val="Teksttreci0"/>
        <w:shd w:val="clear" w:color="auto" w:fill="auto"/>
        <w:spacing w:before="0" w:line="240" w:lineRule="auto"/>
        <w:ind w:left="4580" w:firstLine="0"/>
        <w:rPr>
          <w:rFonts w:ascii="Calibri" w:hAnsi="Calibri" w:cs="Calibri"/>
          <w:b/>
          <w:sz w:val="18"/>
          <w:szCs w:val="18"/>
        </w:rPr>
      </w:pPr>
    </w:p>
    <w:p w14:paraId="212CF991" w14:textId="77777777" w:rsidR="005B6EB5" w:rsidRPr="00A92756" w:rsidRDefault="005B6EB5" w:rsidP="00146A47">
      <w:pPr>
        <w:pStyle w:val="Teksttreci0"/>
        <w:shd w:val="clear" w:color="auto" w:fill="auto"/>
        <w:spacing w:before="0" w:line="240" w:lineRule="auto"/>
        <w:ind w:left="4580" w:firstLine="0"/>
        <w:rPr>
          <w:rFonts w:ascii="Calibri" w:hAnsi="Calibri" w:cs="Calibri"/>
          <w:b/>
          <w:sz w:val="18"/>
          <w:szCs w:val="18"/>
        </w:rPr>
      </w:pPr>
      <w:r w:rsidRPr="00A92756">
        <w:rPr>
          <w:rFonts w:ascii="Calibri" w:hAnsi="Calibri" w:cs="Calibri"/>
          <w:b/>
          <w:sz w:val="18"/>
          <w:szCs w:val="18"/>
        </w:rPr>
        <w:t>§</w:t>
      </w:r>
      <w:r w:rsidR="00582DA6" w:rsidRPr="00A92756">
        <w:rPr>
          <w:rFonts w:ascii="Calibri" w:hAnsi="Calibri" w:cs="Calibri"/>
          <w:b/>
          <w:sz w:val="18"/>
          <w:szCs w:val="18"/>
        </w:rPr>
        <w:t xml:space="preserve"> </w:t>
      </w:r>
      <w:r w:rsidRPr="00A92756">
        <w:rPr>
          <w:rFonts w:ascii="Calibri" w:hAnsi="Calibri" w:cs="Calibri"/>
          <w:b/>
          <w:sz w:val="18"/>
          <w:szCs w:val="18"/>
        </w:rPr>
        <w:t>7</w:t>
      </w:r>
      <w:r w:rsidR="00F7426D" w:rsidRPr="00A92756">
        <w:rPr>
          <w:rFonts w:ascii="Calibri" w:hAnsi="Calibri" w:cs="Calibri"/>
          <w:b/>
          <w:sz w:val="18"/>
          <w:szCs w:val="18"/>
        </w:rPr>
        <w:t>.</w:t>
      </w:r>
    </w:p>
    <w:p w14:paraId="556EEA7E" w14:textId="77777777" w:rsidR="00673B7A" w:rsidRPr="00A92756" w:rsidRDefault="005B6EB5" w:rsidP="00917A6B">
      <w:pPr>
        <w:pStyle w:val="Teksttreci0"/>
        <w:shd w:val="clear" w:color="auto" w:fill="auto"/>
        <w:tabs>
          <w:tab w:val="left" w:pos="300"/>
        </w:tabs>
        <w:spacing w:before="0" w:line="240" w:lineRule="auto"/>
        <w:ind w:left="60" w:right="40" w:firstLine="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Wykonawca bierze na siebie pełną odpowiedzialność za właściwe wykonanie robót, zapewnienie warunków bezpieczeństwa oraz met</w:t>
      </w:r>
      <w:bookmarkStart w:id="2" w:name="bookmark7"/>
      <w:r w:rsidRPr="00A92756">
        <w:rPr>
          <w:rFonts w:ascii="Calibri" w:hAnsi="Calibri" w:cs="Calibri"/>
          <w:sz w:val="18"/>
          <w:szCs w:val="18"/>
        </w:rPr>
        <w:t>ody organizacyjno - technicznej.</w:t>
      </w:r>
      <w:bookmarkEnd w:id="2"/>
    </w:p>
    <w:p w14:paraId="1B26D42B" w14:textId="77777777" w:rsidR="00556741" w:rsidRDefault="00556741" w:rsidP="00BB254A">
      <w:pPr>
        <w:pStyle w:val="Teksttreci0"/>
        <w:shd w:val="clear" w:color="auto" w:fill="auto"/>
        <w:spacing w:before="0" w:line="240" w:lineRule="auto"/>
        <w:ind w:left="4580" w:firstLine="0"/>
        <w:rPr>
          <w:rFonts w:ascii="Calibri" w:hAnsi="Calibri" w:cs="Calibri"/>
          <w:b/>
          <w:sz w:val="18"/>
          <w:szCs w:val="18"/>
        </w:rPr>
      </w:pPr>
    </w:p>
    <w:p w14:paraId="3BA63AC8" w14:textId="77777777" w:rsidR="005B6EB5" w:rsidRPr="00A92756" w:rsidRDefault="005B6EB5" w:rsidP="00BB254A">
      <w:pPr>
        <w:pStyle w:val="Teksttreci0"/>
        <w:shd w:val="clear" w:color="auto" w:fill="auto"/>
        <w:spacing w:before="0" w:line="240" w:lineRule="auto"/>
        <w:ind w:left="4580" w:firstLine="0"/>
        <w:rPr>
          <w:rFonts w:ascii="Calibri" w:hAnsi="Calibri" w:cs="Calibri"/>
          <w:b/>
          <w:sz w:val="18"/>
          <w:szCs w:val="18"/>
        </w:rPr>
      </w:pPr>
      <w:r w:rsidRPr="00A92756">
        <w:rPr>
          <w:rFonts w:ascii="Calibri" w:hAnsi="Calibri" w:cs="Calibri"/>
          <w:b/>
          <w:sz w:val="18"/>
          <w:szCs w:val="18"/>
        </w:rPr>
        <w:t>§</w:t>
      </w:r>
      <w:r w:rsidR="00582DA6" w:rsidRPr="00A92756">
        <w:rPr>
          <w:rFonts w:ascii="Calibri" w:hAnsi="Calibri" w:cs="Calibri"/>
          <w:b/>
          <w:sz w:val="18"/>
          <w:szCs w:val="18"/>
        </w:rPr>
        <w:t xml:space="preserve"> </w:t>
      </w:r>
      <w:r w:rsidRPr="00A92756">
        <w:rPr>
          <w:rFonts w:ascii="Calibri" w:hAnsi="Calibri" w:cs="Calibri"/>
          <w:b/>
          <w:sz w:val="18"/>
          <w:szCs w:val="18"/>
        </w:rPr>
        <w:t>8</w:t>
      </w:r>
      <w:r w:rsidR="00F7426D" w:rsidRPr="00A92756">
        <w:rPr>
          <w:rFonts w:ascii="Calibri" w:hAnsi="Calibri" w:cs="Calibri"/>
          <w:b/>
          <w:sz w:val="18"/>
          <w:szCs w:val="18"/>
        </w:rPr>
        <w:t>.</w:t>
      </w:r>
    </w:p>
    <w:p w14:paraId="7329D73B" w14:textId="77777777" w:rsidR="00156F4A" w:rsidRPr="00A92756" w:rsidRDefault="003772C5" w:rsidP="000500B5">
      <w:pPr>
        <w:numPr>
          <w:ilvl w:val="0"/>
          <w:numId w:val="7"/>
        </w:numPr>
        <w:tabs>
          <w:tab w:val="clear" w:pos="1440"/>
          <w:tab w:val="left" w:pos="180"/>
        </w:tabs>
        <w:spacing w:after="0" w:line="240" w:lineRule="auto"/>
        <w:ind w:hanging="1440"/>
        <w:rPr>
          <w:rFonts w:cs="Calibri"/>
          <w:sz w:val="18"/>
          <w:szCs w:val="18"/>
        </w:rPr>
      </w:pPr>
      <w:r w:rsidRPr="00A92756">
        <w:rPr>
          <w:rFonts w:cs="Calibri"/>
          <w:sz w:val="18"/>
          <w:szCs w:val="18"/>
        </w:rPr>
        <w:lastRenderedPageBreak/>
        <w:t>Zamawiający będzie upoważniony do wypowiedzenia umowy ze skutkiem natychmiastowym, jeżeli Wykonawca:</w:t>
      </w:r>
    </w:p>
    <w:p w14:paraId="2732E4B3" w14:textId="77777777" w:rsidR="00156F4A" w:rsidRPr="00A92756" w:rsidRDefault="003772C5" w:rsidP="00B77918">
      <w:pPr>
        <w:numPr>
          <w:ilvl w:val="1"/>
          <w:numId w:val="34"/>
        </w:numPr>
        <w:tabs>
          <w:tab w:val="left" w:pos="360"/>
          <w:tab w:val="left" w:pos="540"/>
        </w:tabs>
        <w:spacing w:after="0" w:line="240" w:lineRule="auto"/>
        <w:rPr>
          <w:rFonts w:cs="Calibri"/>
          <w:sz w:val="18"/>
          <w:szCs w:val="18"/>
        </w:rPr>
      </w:pPr>
      <w:r w:rsidRPr="00A92756">
        <w:rPr>
          <w:rFonts w:cs="Calibri"/>
          <w:sz w:val="18"/>
          <w:szCs w:val="18"/>
        </w:rPr>
        <w:t>zaprzestał prowadzenia działalności,</w:t>
      </w:r>
    </w:p>
    <w:p w14:paraId="667C8104" w14:textId="77777777" w:rsidR="00156F4A" w:rsidRPr="00A92756" w:rsidRDefault="003772C5" w:rsidP="00B77918">
      <w:pPr>
        <w:numPr>
          <w:ilvl w:val="1"/>
          <w:numId w:val="34"/>
        </w:numPr>
        <w:tabs>
          <w:tab w:val="left" w:pos="360"/>
          <w:tab w:val="left" w:pos="540"/>
        </w:tabs>
        <w:spacing w:after="0" w:line="240" w:lineRule="auto"/>
        <w:rPr>
          <w:rFonts w:cs="Calibri"/>
          <w:sz w:val="18"/>
          <w:szCs w:val="18"/>
        </w:rPr>
      </w:pPr>
      <w:r w:rsidRPr="00A92756">
        <w:rPr>
          <w:rFonts w:cs="Calibri"/>
          <w:sz w:val="18"/>
          <w:szCs w:val="18"/>
        </w:rPr>
        <w:t>utracił wyposażenie niezbędne do wykonywania przedmiotu umowy,</w:t>
      </w:r>
    </w:p>
    <w:p w14:paraId="516E5610" w14:textId="77777777" w:rsidR="001C7522" w:rsidRPr="00A92756" w:rsidRDefault="003772C5" w:rsidP="00B77918">
      <w:pPr>
        <w:numPr>
          <w:ilvl w:val="1"/>
          <w:numId w:val="34"/>
        </w:numPr>
        <w:tabs>
          <w:tab w:val="left" w:pos="360"/>
          <w:tab w:val="left" w:pos="540"/>
        </w:tabs>
        <w:spacing w:after="0" w:line="240" w:lineRule="auto"/>
        <w:rPr>
          <w:rFonts w:cs="Calibri"/>
          <w:sz w:val="18"/>
          <w:szCs w:val="18"/>
        </w:rPr>
      </w:pPr>
      <w:r w:rsidRPr="00A92756">
        <w:rPr>
          <w:rFonts w:cs="Calibri"/>
          <w:sz w:val="18"/>
          <w:szCs w:val="18"/>
        </w:rPr>
        <w:t>zleca wykonanie prac będących przedmiotem niniejszej umowy osobie trzeciej, b</w:t>
      </w:r>
      <w:r w:rsidR="000C0A2B" w:rsidRPr="00A92756">
        <w:rPr>
          <w:rFonts w:cs="Calibri"/>
          <w:sz w:val="18"/>
          <w:szCs w:val="18"/>
        </w:rPr>
        <w:t>ez pisemnej zgody Zamawiającego,</w:t>
      </w:r>
    </w:p>
    <w:p w14:paraId="10E874F7" w14:textId="77777777" w:rsidR="006405D2" w:rsidRPr="00A92756" w:rsidRDefault="003772C5" w:rsidP="00B77918">
      <w:pPr>
        <w:numPr>
          <w:ilvl w:val="1"/>
          <w:numId w:val="34"/>
        </w:numPr>
        <w:tabs>
          <w:tab w:val="left" w:pos="360"/>
          <w:tab w:val="left" w:pos="540"/>
        </w:tabs>
        <w:spacing w:after="0" w:line="240" w:lineRule="auto"/>
        <w:rPr>
          <w:rFonts w:cs="Calibri"/>
          <w:sz w:val="18"/>
          <w:szCs w:val="18"/>
        </w:rPr>
      </w:pPr>
      <w:r w:rsidRPr="00A92756">
        <w:rPr>
          <w:rFonts w:cs="Calibri"/>
          <w:sz w:val="18"/>
          <w:szCs w:val="18"/>
        </w:rPr>
        <w:t>nie podejmuje działań zmierzających do realizacji zleconych czynności w zakresie przedmiotu niniejszej umowy.</w:t>
      </w:r>
    </w:p>
    <w:p w14:paraId="40DBD058" w14:textId="77777777" w:rsidR="00E46F15" w:rsidRPr="00A92756" w:rsidRDefault="001D784C" w:rsidP="00146A47">
      <w:pPr>
        <w:pStyle w:val="Teksttreci0"/>
        <w:numPr>
          <w:ilvl w:val="1"/>
          <w:numId w:val="3"/>
        </w:numPr>
        <w:shd w:val="clear" w:color="auto" w:fill="auto"/>
        <w:tabs>
          <w:tab w:val="clear" w:pos="360"/>
          <w:tab w:val="left" w:pos="180"/>
        </w:tabs>
        <w:spacing w:before="0" w:line="240" w:lineRule="auto"/>
        <w:ind w:left="180" w:right="40" w:hanging="18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J</w:t>
      </w:r>
      <w:r w:rsidR="005B6EB5" w:rsidRPr="00A92756">
        <w:rPr>
          <w:rFonts w:ascii="Calibri" w:hAnsi="Calibri" w:cs="Calibri"/>
          <w:sz w:val="18"/>
          <w:szCs w:val="18"/>
        </w:rPr>
        <w:t xml:space="preserve">eżeli umowa zostanie wypowiedziana, Wykonawca powinien natychmiast wstrzymać </w:t>
      </w:r>
      <w:r w:rsidR="00E003C5" w:rsidRPr="00A92756">
        <w:rPr>
          <w:rFonts w:ascii="Calibri" w:hAnsi="Calibri" w:cs="Calibri"/>
          <w:sz w:val="18"/>
          <w:szCs w:val="18"/>
        </w:rPr>
        <w:t xml:space="preserve">roboty w terminie podanym przez </w:t>
      </w:r>
      <w:r w:rsidR="005B6EB5" w:rsidRPr="00A92756">
        <w:rPr>
          <w:rFonts w:ascii="Calibri" w:hAnsi="Calibri" w:cs="Calibri"/>
          <w:sz w:val="18"/>
          <w:szCs w:val="18"/>
        </w:rPr>
        <w:t>Zamawiającego.</w:t>
      </w:r>
    </w:p>
    <w:p w14:paraId="4BD484AD" w14:textId="77777777" w:rsidR="00556741" w:rsidRDefault="00556741" w:rsidP="00146A47">
      <w:pPr>
        <w:pStyle w:val="Teksttreci0"/>
        <w:shd w:val="clear" w:color="auto" w:fill="auto"/>
        <w:spacing w:before="0" w:line="240" w:lineRule="auto"/>
        <w:ind w:left="4540" w:firstLine="0"/>
        <w:rPr>
          <w:rFonts w:ascii="Calibri" w:hAnsi="Calibri" w:cs="Calibri"/>
          <w:b/>
          <w:sz w:val="18"/>
          <w:szCs w:val="18"/>
        </w:rPr>
      </w:pPr>
    </w:p>
    <w:p w14:paraId="32F2D058" w14:textId="77777777" w:rsidR="002B0901" w:rsidRPr="00A92756" w:rsidRDefault="005B6EB5" w:rsidP="00146A47">
      <w:pPr>
        <w:pStyle w:val="Teksttreci0"/>
        <w:shd w:val="clear" w:color="auto" w:fill="auto"/>
        <w:spacing w:before="0" w:line="240" w:lineRule="auto"/>
        <w:ind w:left="4540" w:firstLine="0"/>
        <w:rPr>
          <w:rFonts w:ascii="Calibri" w:hAnsi="Calibri" w:cs="Calibri"/>
          <w:b/>
          <w:sz w:val="18"/>
          <w:szCs w:val="18"/>
        </w:rPr>
      </w:pPr>
      <w:r w:rsidRPr="00A92756">
        <w:rPr>
          <w:rFonts w:ascii="Calibri" w:hAnsi="Calibri" w:cs="Calibri"/>
          <w:b/>
          <w:sz w:val="18"/>
          <w:szCs w:val="18"/>
        </w:rPr>
        <w:t>§</w:t>
      </w:r>
      <w:r w:rsidR="00582DA6" w:rsidRPr="00A92756">
        <w:rPr>
          <w:rFonts w:ascii="Calibri" w:hAnsi="Calibri" w:cs="Calibri"/>
          <w:b/>
          <w:sz w:val="18"/>
          <w:szCs w:val="18"/>
        </w:rPr>
        <w:t xml:space="preserve"> </w:t>
      </w:r>
      <w:r w:rsidRPr="00A92756">
        <w:rPr>
          <w:rFonts w:ascii="Calibri" w:hAnsi="Calibri" w:cs="Calibri"/>
          <w:b/>
          <w:sz w:val="18"/>
          <w:szCs w:val="18"/>
        </w:rPr>
        <w:t>9</w:t>
      </w:r>
      <w:r w:rsidR="00F7426D" w:rsidRPr="00A92756">
        <w:rPr>
          <w:rFonts w:ascii="Calibri" w:hAnsi="Calibri" w:cs="Calibri"/>
          <w:b/>
          <w:sz w:val="18"/>
          <w:szCs w:val="18"/>
        </w:rPr>
        <w:t>.</w:t>
      </w:r>
    </w:p>
    <w:p w14:paraId="282F7E3C" w14:textId="77777777" w:rsidR="005B6EB5" w:rsidRPr="00A92756" w:rsidRDefault="005B6EB5" w:rsidP="000500B5">
      <w:pPr>
        <w:pStyle w:val="Teksttreci0"/>
        <w:numPr>
          <w:ilvl w:val="2"/>
          <w:numId w:val="3"/>
        </w:numPr>
        <w:shd w:val="clear" w:color="auto" w:fill="auto"/>
        <w:tabs>
          <w:tab w:val="left" w:pos="242"/>
        </w:tabs>
        <w:spacing w:before="0" w:line="240" w:lineRule="auto"/>
        <w:ind w:left="40" w:right="40" w:firstLine="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Kara pieniężna powinna być zapłacona w terminie 14 dni od daty wystąpienia przez drugą stronę z żądaniem zapłaty.</w:t>
      </w:r>
    </w:p>
    <w:p w14:paraId="410A9B77" w14:textId="77777777" w:rsidR="005B6EB5" w:rsidRPr="00A92756" w:rsidRDefault="005B6EB5" w:rsidP="000500B5">
      <w:pPr>
        <w:pStyle w:val="Teksttreci0"/>
        <w:numPr>
          <w:ilvl w:val="2"/>
          <w:numId w:val="3"/>
        </w:numPr>
        <w:shd w:val="clear" w:color="auto" w:fill="auto"/>
        <w:tabs>
          <w:tab w:val="left" w:pos="237"/>
        </w:tabs>
        <w:spacing w:before="0" w:line="240" w:lineRule="auto"/>
        <w:ind w:left="40" w:firstLine="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Zamawiający w razie zwłoki w zapłacie kary może potrącić należną mu karę z dowolnej należności Wykonawcy.</w:t>
      </w:r>
    </w:p>
    <w:p w14:paraId="4EFAEBA3" w14:textId="77777777" w:rsidR="00556741" w:rsidRDefault="00556741" w:rsidP="00BB254A">
      <w:pPr>
        <w:pStyle w:val="Nagwek20"/>
        <w:keepNext/>
        <w:keepLines/>
        <w:shd w:val="clear" w:color="auto" w:fill="auto"/>
        <w:spacing w:before="0" w:after="0" w:line="240" w:lineRule="auto"/>
        <w:ind w:left="4540"/>
        <w:rPr>
          <w:rFonts w:ascii="Calibri" w:hAnsi="Calibri" w:cs="Calibri"/>
          <w:b/>
          <w:sz w:val="18"/>
          <w:szCs w:val="18"/>
        </w:rPr>
      </w:pPr>
      <w:bookmarkStart w:id="3" w:name="bookmark8"/>
    </w:p>
    <w:p w14:paraId="0B2EAA07" w14:textId="77777777" w:rsidR="00235171" w:rsidRPr="00A92756" w:rsidRDefault="00582DA6" w:rsidP="00BB254A">
      <w:pPr>
        <w:pStyle w:val="Nagwek20"/>
        <w:keepNext/>
        <w:keepLines/>
        <w:shd w:val="clear" w:color="auto" w:fill="auto"/>
        <w:spacing w:before="0" w:after="0" w:line="240" w:lineRule="auto"/>
        <w:ind w:left="4540"/>
        <w:rPr>
          <w:rFonts w:ascii="Calibri" w:hAnsi="Calibri" w:cs="Calibri"/>
          <w:b/>
          <w:sz w:val="18"/>
          <w:szCs w:val="18"/>
        </w:rPr>
      </w:pPr>
      <w:r w:rsidRPr="00A92756">
        <w:rPr>
          <w:rFonts w:ascii="Calibri" w:hAnsi="Calibri" w:cs="Calibri"/>
          <w:b/>
          <w:sz w:val="18"/>
          <w:szCs w:val="18"/>
        </w:rPr>
        <w:t xml:space="preserve">§ </w:t>
      </w:r>
      <w:r w:rsidR="005B6EB5" w:rsidRPr="00A92756">
        <w:rPr>
          <w:rFonts w:ascii="Calibri" w:hAnsi="Calibri" w:cs="Calibri"/>
          <w:b/>
          <w:sz w:val="18"/>
          <w:szCs w:val="18"/>
        </w:rPr>
        <w:t>10</w:t>
      </w:r>
      <w:bookmarkEnd w:id="3"/>
      <w:r w:rsidR="00F7426D" w:rsidRPr="00A92756">
        <w:rPr>
          <w:rFonts w:ascii="Calibri" w:hAnsi="Calibri" w:cs="Calibri"/>
          <w:b/>
          <w:sz w:val="18"/>
          <w:szCs w:val="18"/>
        </w:rPr>
        <w:t>.</w:t>
      </w:r>
    </w:p>
    <w:p w14:paraId="183D91E8" w14:textId="77777777" w:rsidR="005B6EB5" w:rsidRPr="00A92756" w:rsidRDefault="005B6EB5" w:rsidP="000500B5">
      <w:pPr>
        <w:pStyle w:val="Teksttreci0"/>
        <w:numPr>
          <w:ilvl w:val="3"/>
          <w:numId w:val="3"/>
        </w:numPr>
        <w:shd w:val="clear" w:color="auto" w:fill="auto"/>
        <w:tabs>
          <w:tab w:val="left" w:pos="246"/>
        </w:tabs>
        <w:spacing w:before="0" w:line="240" w:lineRule="auto"/>
        <w:ind w:left="40" w:right="40" w:firstLine="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Zlecenie wykonania części robót podwykonawcom nie zmienia zobowiązań Wykonawcy wobec Zamawiającego za wykonanie tej części robót. Wykonawca jest odpowiedzialny za działania, uchybienia i zaniedbania podwykonawców jakby to były działania własne.</w:t>
      </w:r>
    </w:p>
    <w:p w14:paraId="0D133013" w14:textId="77777777" w:rsidR="005B6EB5" w:rsidRPr="00A92756" w:rsidRDefault="005B6EB5" w:rsidP="000500B5">
      <w:pPr>
        <w:pStyle w:val="Teksttreci0"/>
        <w:numPr>
          <w:ilvl w:val="3"/>
          <w:numId w:val="3"/>
        </w:numPr>
        <w:shd w:val="clear" w:color="auto" w:fill="auto"/>
        <w:tabs>
          <w:tab w:val="left" w:pos="266"/>
        </w:tabs>
        <w:spacing w:before="0" w:line="240" w:lineRule="auto"/>
        <w:ind w:left="40" w:right="40" w:firstLine="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W umowach z podwykonawcami Wykonawca powinien zapewnić</w:t>
      </w:r>
      <w:r w:rsidR="001D3E08" w:rsidRPr="00A92756">
        <w:rPr>
          <w:rFonts w:ascii="Calibri" w:hAnsi="Calibri" w:cs="Calibri"/>
          <w:sz w:val="18"/>
          <w:szCs w:val="18"/>
        </w:rPr>
        <w:t>,</w:t>
      </w:r>
      <w:r w:rsidRPr="00A92756">
        <w:rPr>
          <w:rFonts w:ascii="Calibri" w:hAnsi="Calibri" w:cs="Calibri"/>
          <w:sz w:val="18"/>
          <w:szCs w:val="18"/>
        </w:rPr>
        <w:t xml:space="preserve"> aby suma wynagrodzeń ustalona w nich za zakres robót wykonanych w podwykonawstwie nie przekroczyła wynagrodzenia przypadającego za ten zakres robót w niniejszej umowie.</w:t>
      </w:r>
    </w:p>
    <w:p w14:paraId="3428049F" w14:textId="77777777" w:rsidR="00964F48" w:rsidRPr="00A92756" w:rsidRDefault="005B6EB5" w:rsidP="000500B5">
      <w:pPr>
        <w:pStyle w:val="Teksttreci0"/>
        <w:numPr>
          <w:ilvl w:val="3"/>
          <w:numId w:val="3"/>
        </w:numPr>
        <w:shd w:val="clear" w:color="auto" w:fill="auto"/>
        <w:tabs>
          <w:tab w:val="left" w:pos="256"/>
        </w:tabs>
        <w:spacing w:before="0" w:line="240" w:lineRule="auto"/>
        <w:ind w:left="40" w:firstLine="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Wykonawca zapewni ustalenie w umowach z podwykonawcami takiego czasu odpowiedzialności za wady, aby</w:t>
      </w:r>
      <w:r w:rsidR="00964F48" w:rsidRPr="00A92756">
        <w:rPr>
          <w:rFonts w:ascii="Calibri" w:hAnsi="Calibri" w:cs="Calibri"/>
          <w:sz w:val="18"/>
          <w:szCs w:val="18"/>
        </w:rPr>
        <w:t xml:space="preserve"> </w:t>
      </w:r>
      <w:r w:rsidRPr="00A92756">
        <w:rPr>
          <w:rFonts w:ascii="Calibri" w:hAnsi="Calibri" w:cs="Calibri"/>
          <w:sz w:val="18"/>
          <w:szCs w:val="18"/>
        </w:rPr>
        <w:t>nie był on krótszy od okresu odpowiedzialności za wady Wykonawcy wobec Zamawiającego.</w:t>
      </w:r>
      <w:bookmarkStart w:id="4" w:name="bookmark9"/>
    </w:p>
    <w:p w14:paraId="7E4618AE" w14:textId="77777777" w:rsidR="00964F48" w:rsidRPr="00A92756" w:rsidRDefault="00964F48" w:rsidP="000500B5">
      <w:pPr>
        <w:pStyle w:val="Teksttreci0"/>
        <w:numPr>
          <w:ilvl w:val="3"/>
          <w:numId w:val="3"/>
        </w:numPr>
        <w:shd w:val="clear" w:color="auto" w:fill="auto"/>
        <w:tabs>
          <w:tab w:val="left" w:pos="256"/>
        </w:tabs>
        <w:spacing w:before="0" w:line="240" w:lineRule="auto"/>
        <w:ind w:left="40" w:firstLine="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 xml:space="preserve">Zamawiający dopuszcza zmianę terminu realizacji </w:t>
      </w:r>
      <w:r w:rsidR="00357216" w:rsidRPr="00A92756">
        <w:rPr>
          <w:rFonts w:ascii="Calibri" w:hAnsi="Calibri" w:cs="Calibri"/>
          <w:sz w:val="18"/>
          <w:szCs w:val="18"/>
        </w:rPr>
        <w:t>przedmiotu umowy</w:t>
      </w:r>
      <w:r w:rsidRPr="00A92756">
        <w:rPr>
          <w:rFonts w:ascii="Calibri" w:hAnsi="Calibri" w:cs="Calibri"/>
          <w:sz w:val="18"/>
          <w:szCs w:val="18"/>
        </w:rPr>
        <w:t>, w przypadku zaistnienia następujących okoliczności:</w:t>
      </w:r>
    </w:p>
    <w:p w14:paraId="622DD201" w14:textId="77777777" w:rsidR="00964F48" w:rsidRPr="00A92756" w:rsidRDefault="00964F48" w:rsidP="00BB254A">
      <w:pPr>
        <w:pStyle w:val="Bezodstpw"/>
        <w:ind w:left="142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- wystąpienia niesprzyjających warunków atmosferycznych, powodujących wstrzymanie realizacji umowy i mających wpływ na termin realizacji przedmiotu zamówienia;</w:t>
      </w:r>
    </w:p>
    <w:p w14:paraId="12DE67E1" w14:textId="77777777" w:rsidR="00964F48" w:rsidRPr="00A92756" w:rsidRDefault="00964F48" w:rsidP="00BB254A">
      <w:pPr>
        <w:pStyle w:val="Bezodstpw"/>
        <w:ind w:left="142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- wystąpienia siły wyższej;</w:t>
      </w:r>
    </w:p>
    <w:p w14:paraId="7943CB59" w14:textId="77777777" w:rsidR="00964F48" w:rsidRPr="00A92756" w:rsidRDefault="00964F48" w:rsidP="00BB254A">
      <w:pPr>
        <w:pStyle w:val="Bezodstpw"/>
        <w:ind w:left="142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- w związku z wydaniem przez organy administracji lub inne podmioty wymaganych decyzji, zezwoleń, uzgodnień z przyczyn niezawinionych przez Wykonawcę;</w:t>
      </w:r>
    </w:p>
    <w:p w14:paraId="38DD0068" w14:textId="77777777" w:rsidR="00964F48" w:rsidRPr="00A92756" w:rsidRDefault="00964F48" w:rsidP="00BB254A">
      <w:pPr>
        <w:pStyle w:val="Bezodstpw"/>
        <w:ind w:left="142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- wystąpienia okoliczności, których strony umowy nie były w stanie przewidzieć, pomimo zachowania należytej staranności.</w:t>
      </w:r>
    </w:p>
    <w:p w14:paraId="11655EFD" w14:textId="77777777" w:rsidR="00556741" w:rsidRDefault="00556741" w:rsidP="00BB254A">
      <w:pPr>
        <w:pStyle w:val="Nagwek20"/>
        <w:keepNext/>
        <w:keepLines/>
        <w:shd w:val="clear" w:color="auto" w:fill="auto"/>
        <w:spacing w:before="0" w:after="0" w:line="240" w:lineRule="auto"/>
        <w:ind w:left="4540"/>
        <w:rPr>
          <w:rFonts w:ascii="Calibri" w:hAnsi="Calibri" w:cs="Calibri"/>
          <w:b/>
          <w:sz w:val="18"/>
          <w:szCs w:val="18"/>
        </w:rPr>
      </w:pPr>
    </w:p>
    <w:p w14:paraId="78F9D524" w14:textId="77777777" w:rsidR="002B0901" w:rsidRPr="00A92756" w:rsidRDefault="005B6EB5" w:rsidP="00BB254A">
      <w:pPr>
        <w:pStyle w:val="Nagwek20"/>
        <w:keepNext/>
        <w:keepLines/>
        <w:shd w:val="clear" w:color="auto" w:fill="auto"/>
        <w:spacing w:before="0" w:after="0" w:line="240" w:lineRule="auto"/>
        <w:ind w:left="4540"/>
        <w:rPr>
          <w:rFonts w:ascii="Calibri" w:hAnsi="Calibri" w:cs="Calibri"/>
          <w:b/>
          <w:sz w:val="18"/>
          <w:szCs w:val="18"/>
        </w:rPr>
      </w:pPr>
      <w:r w:rsidRPr="00A92756">
        <w:rPr>
          <w:rFonts w:ascii="Calibri" w:hAnsi="Calibri" w:cs="Calibri"/>
          <w:b/>
          <w:sz w:val="18"/>
          <w:szCs w:val="18"/>
        </w:rPr>
        <w:t>§</w:t>
      </w:r>
      <w:bookmarkEnd w:id="4"/>
      <w:r w:rsidR="00582DA6" w:rsidRPr="00A92756">
        <w:rPr>
          <w:rFonts w:ascii="Calibri" w:hAnsi="Calibri" w:cs="Calibri"/>
          <w:b/>
          <w:sz w:val="18"/>
          <w:szCs w:val="18"/>
        </w:rPr>
        <w:t xml:space="preserve"> </w:t>
      </w:r>
      <w:r w:rsidRPr="00A92756">
        <w:rPr>
          <w:rFonts w:ascii="Calibri" w:hAnsi="Calibri" w:cs="Calibri"/>
          <w:b/>
          <w:sz w:val="18"/>
          <w:szCs w:val="18"/>
        </w:rPr>
        <w:t>11</w:t>
      </w:r>
      <w:r w:rsidR="00F7426D" w:rsidRPr="00A92756">
        <w:rPr>
          <w:rFonts w:ascii="Calibri" w:hAnsi="Calibri" w:cs="Calibri"/>
          <w:b/>
          <w:sz w:val="18"/>
          <w:szCs w:val="18"/>
        </w:rPr>
        <w:t>.</w:t>
      </w:r>
    </w:p>
    <w:p w14:paraId="2372BFFD" w14:textId="77777777" w:rsidR="005B6EB5" w:rsidRPr="00A92756" w:rsidRDefault="005B6EB5" w:rsidP="00146A47">
      <w:pPr>
        <w:pStyle w:val="Teksttreci0"/>
        <w:shd w:val="clear" w:color="auto" w:fill="auto"/>
        <w:spacing w:before="0" w:line="240" w:lineRule="auto"/>
        <w:ind w:left="40" w:right="40" w:firstLine="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1. Zmiana postanowień zawartej umowy może nastąpić wyłącznie za zgodą obu stron wyrażoną w formie pisemnej pod rygorem nieważności.</w:t>
      </w:r>
    </w:p>
    <w:p w14:paraId="043C14C5" w14:textId="77777777" w:rsidR="00556741" w:rsidRDefault="00556741" w:rsidP="00146A47">
      <w:pPr>
        <w:pStyle w:val="Nagwek20"/>
        <w:keepNext/>
        <w:keepLines/>
        <w:shd w:val="clear" w:color="auto" w:fill="auto"/>
        <w:spacing w:before="0" w:after="0" w:line="240" w:lineRule="auto"/>
        <w:ind w:left="4520"/>
        <w:rPr>
          <w:rFonts w:ascii="Calibri" w:hAnsi="Calibri" w:cs="Calibri"/>
          <w:b/>
          <w:sz w:val="18"/>
          <w:szCs w:val="18"/>
        </w:rPr>
      </w:pPr>
      <w:bookmarkStart w:id="5" w:name="bookmark11"/>
    </w:p>
    <w:p w14:paraId="0FF58477" w14:textId="77777777" w:rsidR="00235171" w:rsidRPr="00A92756" w:rsidRDefault="00582DA6" w:rsidP="00146A47">
      <w:pPr>
        <w:pStyle w:val="Nagwek20"/>
        <w:keepNext/>
        <w:keepLines/>
        <w:shd w:val="clear" w:color="auto" w:fill="auto"/>
        <w:spacing w:before="0" w:after="0" w:line="240" w:lineRule="auto"/>
        <w:ind w:left="4520"/>
        <w:rPr>
          <w:rFonts w:ascii="Calibri" w:hAnsi="Calibri" w:cs="Calibri"/>
          <w:b/>
          <w:sz w:val="18"/>
          <w:szCs w:val="18"/>
        </w:rPr>
      </w:pPr>
      <w:r w:rsidRPr="00A92756">
        <w:rPr>
          <w:rFonts w:ascii="Calibri" w:hAnsi="Calibri" w:cs="Calibri"/>
          <w:b/>
          <w:sz w:val="18"/>
          <w:szCs w:val="18"/>
        </w:rPr>
        <w:t xml:space="preserve">§ </w:t>
      </w:r>
      <w:r w:rsidR="005B6EB5" w:rsidRPr="00A92756">
        <w:rPr>
          <w:rFonts w:ascii="Calibri" w:hAnsi="Calibri" w:cs="Calibri"/>
          <w:b/>
          <w:sz w:val="18"/>
          <w:szCs w:val="18"/>
        </w:rPr>
        <w:t>1</w:t>
      </w:r>
      <w:bookmarkEnd w:id="5"/>
      <w:r w:rsidR="005B6EB5" w:rsidRPr="00A92756">
        <w:rPr>
          <w:rFonts w:ascii="Calibri" w:hAnsi="Calibri" w:cs="Calibri"/>
          <w:b/>
          <w:sz w:val="18"/>
          <w:szCs w:val="18"/>
        </w:rPr>
        <w:t>2</w:t>
      </w:r>
      <w:r w:rsidR="00F7426D" w:rsidRPr="00A92756">
        <w:rPr>
          <w:rFonts w:ascii="Calibri" w:hAnsi="Calibri" w:cs="Calibri"/>
          <w:b/>
          <w:sz w:val="18"/>
          <w:szCs w:val="18"/>
        </w:rPr>
        <w:t>.</w:t>
      </w:r>
    </w:p>
    <w:p w14:paraId="58E773DD" w14:textId="77777777" w:rsidR="005B6EB5" w:rsidRPr="00A92756" w:rsidRDefault="005B6EB5" w:rsidP="000500B5">
      <w:pPr>
        <w:pStyle w:val="Teksttreci0"/>
        <w:numPr>
          <w:ilvl w:val="0"/>
          <w:numId w:val="4"/>
        </w:numPr>
        <w:shd w:val="clear" w:color="auto" w:fill="auto"/>
        <w:tabs>
          <w:tab w:val="left" w:pos="255"/>
        </w:tabs>
        <w:spacing w:before="0" w:line="240" w:lineRule="auto"/>
        <w:ind w:left="20" w:right="20" w:firstLine="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W sprawach nie uregulowanych niniejszą umową mają zastosowanie wszystkie odpowiednie przepisy prawa, mające związek z wykonaniem przedmiotu umowy, w tym: Kodeks cywilny, Prawo budowlane</w:t>
      </w:r>
      <w:r w:rsidR="00F71FDE" w:rsidRPr="00A92756">
        <w:rPr>
          <w:rFonts w:ascii="Calibri" w:hAnsi="Calibri" w:cs="Calibri"/>
          <w:sz w:val="18"/>
          <w:szCs w:val="18"/>
        </w:rPr>
        <w:t>, Prawo Wodne</w:t>
      </w:r>
      <w:r w:rsidRPr="00A92756">
        <w:rPr>
          <w:rFonts w:ascii="Calibri" w:hAnsi="Calibri" w:cs="Calibri"/>
          <w:sz w:val="18"/>
          <w:szCs w:val="18"/>
        </w:rPr>
        <w:t>.</w:t>
      </w:r>
    </w:p>
    <w:p w14:paraId="4254CCB0" w14:textId="77777777" w:rsidR="005B6EB5" w:rsidRPr="00A92756" w:rsidRDefault="005B6EB5" w:rsidP="000500B5">
      <w:pPr>
        <w:pStyle w:val="Teksttreci0"/>
        <w:numPr>
          <w:ilvl w:val="0"/>
          <w:numId w:val="4"/>
        </w:numPr>
        <w:shd w:val="clear" w:color="auto" w:fill="auto"/>
        <w:tabs>
          <w:tab w:val="left" w:pos="241"/>
        </w:tabs>
        <w:spacing w:before="0" w:line="240" w:lineRule="auto"/>
        <w:ind w:left="20" w:right="20" w:firstLine="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>Spory, które mogą wyniknąć na tle wykonania niniejszej umowy po wyczerpaniu postępowania pojednawczego będzie rozstrzygał właściwy dla siedziby Zamawiającego Sąd Powszechny.</w:t>
      </w:r>
    </w:p>
    <w:p w14:paraId="4A3D48E3" w14:textId="77777777" w:rsidR="005B6EB5" w:rsidRDefault="005B6EB5" w:rsidP="000500B5">
      <w:pPr>
        <w:pStyle w:val="Teksttreci0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225" w:line="240" w:lineRule="auto"/>
        <w:ind w:left="20" w:right="20" w:firstLine="0"/>
        <w:jc w:val="both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sz w:val="18"/>
          <w:szCs w:val="18"/>
        </w:rPr>
        <w:t xml:space="preserve">Umowa została sporządzona w </w:t>
      </w:r>
      <w:r w:rsidR="005A49EA" w:rsidRPr="00A92756">
        <w:rPr>
          <w:rFonts w:ascii="Calibri" w:hAnsi="Calibri" w:cs="Calibri"/>
          <w:sz w:val="18"/>
          <w:szCs w:val="18"/>
        </w:rPr>
        <w:t>trzech</w:t>
      </w:r>
      <w:r w:rsidRPr="00A92756">
        <w:rPr>
          <w:rFonts w:ascii="Calibri" w:hAnsi="Calibri" w:cs="Calibri"/>
          <w:sz w:val="18"/>
          <w:szCs w:val="18"/>
        </w:rPr>
        <w:t xml:space="preserve"> jednakowo brzmiących egzemplarzac</w:t>
      </w:r>
      <w:r w:rsidR="00E834F1" w:rsidRPr="00A92756">
        <w:rPr>
          <w:rFonts w:ascii="Calibri" w:hAnsi="Calibri" w:cs="Calibri"/>
          <w:sz w:val="18"/>
          <w:szCs w:val="18"/>
        </w:rPr>
        <w:t xml:space="preserve">h: jednym dla Wykonawcy i </w:t>
      </w:r>
      <w:r w:rsidR="005A49EA" w:rsidRPr="00A92756">
        <w:rPr>
          <w:rFonts w:ascii="Calibri" w:hAnsi="Calibri" w:cs="Calibri"/>
          <w:sz w:val="18"/>
          <w:szCs w:val="18"/>
        </w:rPr>
        <w:t>po dwa</w:t>
      </w:r>
      <w:r w:rsidRPr="00A92756">
        <w:rPr>
          <w:rFonts w:ascii="Calibri" w:hAnsi="Calibri" w:cs="Calibri"/>
          <w:sz w:val="18"/>
          <w:szCs w:val="18"/>
        </w:rPr>
        <w:t xml:space="preserve"> dla Zamawiającego.</w:t>
      </w:r>
    </w:p>
    <w:p w14:paraId="2C221B36" w14:textId="77777777" w:rsidR="00556741" w:rsidRPr="00A92756" w:rsidRDefault="00556741" w:rsidP="00556741">
      <w:pPr>
        <w:pStyle w:val="Teksttreci0"/>
        <w:shd w:val="clear" w:color="auto" w:fill="auto"/>
        <w:tabs>
          <w:tab w:val="left" w:pos="294"/>
        </w:tabs>
        <w:spacing w:before="0" w:after="225" w:line="240" w:lineRule="auto"/>
        <w:ind w:right="20" w:firstLine="0"/>
        <w:jc w:val="both"/>
        <w:rPr>
          <w:rFonts w:ascii="Calibri" w:hAnsi="Calibri" w:cs="Calibri"/>
          <w:sz w:val="18"/>
          <w:szCs w:val="18"/>
        </w:rPr>
      </w:pPr>
    </w:p>
    <w:p w14:paraId="337AABED" w14:textId="77777777" w:rsidR="005B6EB5" w:rsidRPr="00A92756" w:rsidRDefault="005B6EB5" w:rsidP="005B6EB5">
      <w:pPr>
        <w:pStyle w:val="Teksttreci60"/>
        <w:shd w:val="clear" w:color="auto" w:fill="auto"/>
        <w:tabs>
          <w:tab w:val="left" w:pos="6789"/>
        </w:tabs>
        <w:spacing w:before="0" w:line="230" w:lineRule="exact"/>
        <w:ind w:left="880"/>
        <w:rPr>
          <w:rFonts w:ascii="Calibri" w:hAnsi="Calibri" w:cs="Calibri"/>
          <w:b/>
          <w:sz w:val="18"/>
          <w:szCs w:val="18"/>
        </w:rPr>
      </w:pPr>
      <w:bookmarkStart w:id="6" w:name="bookmark12"/>
      <w:r w:rsidRPr="00A92756">
        <w:rPr>
          <w:rFonts w:ascii="Calibri" w:hAnsi="Calibri" w:cs="Calibri"/>
          <w:b/>
          <w:sz w:val="18"/>
          <w:szCs w:val="18"/>
        </w:rPr>
        <w:t>ZAMAWIAJĄCY:</w:t>
      </w:r>
    </w:p>
    <w:p w14:paraId="04227D9D" w14:textId="77777777" w:rsidR="005B6EB5" w:rsidRPr="00146A47" w:rsidRDefault="005B6EB5" w:rsidP="00146A47">
      <w:pPr>
        <w:pStyle w:val="Teksttreci60"/>
        <w:shd w:val="clear" w:color="auto" w:fill="auto"/>
        <w:tabs>
          <w:tab w:val="left" w:pos="6789"/>
        </w:tabs>
        <w:spacing w:before="0" w:line="230" w:lineRule="exact"/>
        <w:ind w:left="880"/>
        <w:rPr>
          <w:rFonts w:ascii="Calibri" w:hAnsi="Calibri" w:cs="Calibri"/>
          <w:sz w:val="18"/>
          <w:szCs w:val="18"/>
        </w:rPr>
      </w:pPr>
      <w:r w:rsidRPr="00A92756">
        <w:rPr>
          <w:rFonts w:ascii="Calibri" w:hAnsi="Calibri" w:cs="Calibri"/>
          <w:b/>
          <w:sz w:val="18"/>
          <w:szCs w:val="18"/>
        </w:rPr>
        <w:tab/>
        <w:t>WYKONAWCA:</w:t>
      </w:r>
      <w:bookmarkEnd w:id="6"/>
    </w:p>
    <w:sectPr w:rsidR="005B6EB5" w:rsidRPr="00146A47" w:rsidSect="00F15721">
      <w:footerReference w:type="default" r:id="rId8"/>
      <w:pgSz w:w="11906" w:h="16838"/>
      <w:pgMar w:top="709" w:right="991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8CC6" w14:textId="77777777" w:rsidR="009C749D" w:rsidRDefault="009C749D" w:rsidP="005B6EB5">
      <w:pPr>
        <w:spacing w:after="0" w:line="240" w:lineRule="auto"/>
      </w:pPr>
      <w:r>
        <w:separator/>
      </w:r>
    </w:p>
  </w:endnote>
  <w:endnote w:type="continuationSeparator" w:id="0">
    <w:p w14:paraId="26EAB54A" w14:textId="77777777" w:rsidR="009C749D" w:rsidRDefault="009C749D" w:rsidP="005B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D9EC" w14:textId="77777777" w:rsidR="00F10E94" w:rsidRPr="00B00283" w:rsidRDefault="00F10E94" w:rsidP="005B6EB5">
    <w:pPr>
      <w:pStyle w:val="Stopka"/>
      <w:jc w:val="right"/>
      <w:rPr>
        <w:rFonts w:ascii="Times New Roman" w:hAnsi="Times New Roman"/>
        <w:sz w:val="14"/>
      </w:rPr>
    </w:pPr>
    <w:r w:rsidRPr="00B00283">
      <w:rPr>
        <w:rFonts w:ascii="Times New Roman" w:hAnsi="Times New Roman"/>
        <w:sz w:val="14"/>
      </w:rPr>
      <w:t>__________________________________________________________________________________________________________________________________</w:t>
    </w:r>
  </w:p>
  <w:p w14:paraId="71471ACF" w14:textId="77777777" w:rsidR="00F10E94" w:rsidRPr="00B00283" w:rsidRDefault="00F10E94" w:rsidP="005B6EB5">
    <w:pPr>
      <w:jc w:val="center"/>
      <w:rPr>
        <w:rFonts w:ascii="Times New Roman" w:hAnsi="Times New Roman"/>
        <w:b/>
        <w:sz w:val="2"/>
        <w:szCs w:val="2"/>
      </w:rPr>
    </w:pPr>
    <w:r w:rsidRPr="00B00283">
      <w:rPr>
        <w:rFonts w:ascii="Times New Roman" w:hAnsi="Times New Roman"/>
        <w:b/>
        <w:sz w:val="14"/>
      </w:rPr>
      <w:t xml:space="preserve">Strona </w:t>
    </w:r>
    <w:r w:rsidRPr="00B00283">
      <w:rPr>
        <w:rFonts w:ascii="Times New Roman" w:hAnsi="Times New Roman"/>
        <w:b/>
        <w:sz w:val="14"/>
        <w:szCs w:val="24"/>
      </w:rPr>
      <w:fldChar w:fldCharType="begin"/>
    </w:r>
    <w:r w:rsidRPr="00B00283">
      <w:rPr>
        <w:rFonts w:ascii="Times New Roman" w:hAnsi="Times New Roman"/>
        <w:b/>
        <w:sz w:val="14"/>
      </w:rPr>
      <w:instrText>PAGE</w:instrText>
    </w:r>
    <w:r w:rsidRPr="00B00283">
      <w:rPr>
        <w:rFonts w:ascii="Times New Roman" w:hAnsi="Times New Roman"/>
        <w:b/>
        <w:sz w:val="14"/>
        <w:szCs w:val="24"/>
      </w:rPr>
      <w:fldChar w:fldCharType="separate"/>
    </w:r>
    <w:r w:rsidR="00663B0A">
      <w:rPr>
        <w:rFonts w:ascii="Times New Roman" w:hAnsi="Times New Roman"/>
        <w:b/>
        <w:noProof/>
        <w:sz w:val="14"/>
      </w:rPr>
      <w:t>2</w:t>
    </w:r>
    <w:r w:rsidRPr="00B00283">
      <w:rPr>
        <w:rFonts w:ascii="Times New Roman" w:hAnsi="Times New Roman"/>
        <w:b/>
        <w:sz w:val="14"/>
        <w:szCs w:val="24"/>
      </w:rPr>
      <w:fldChar w:fldCharType="end"/>
    </w:r>
    <w:r w:rsidRPr="00B00283">
      <w:rPr>
        <w:rFonts w:ascii="Times New Roman" w:hAnsi="Times New Roman"/>
        <w:b/>
        <w:sz w:val="14"/>
      </w:rPr>
      <w:t xml:space="preserve"> z </w:t>
    </w:r>
    <w:r w:rsidRPr="00B00283">
      <w:rPr>
        <w:rFonts w:ascii="Times New Roman" w:hAnsi="Times New Roman"/>
        <w:b/>
        <w:sz w:val="14"/>
        <w:szCs w:val="24"/>
      </w:rPr>
      <w:fldChar w:fldCharType="begin"/>
    </w:r>
    <w:r w:rsidRPr="00B00283">
      <w:rPr>
        <w:rFonts w:ascii="Times New Roman" w:hAnsi="Times New Roman"/>
        <w:b/>
        <w:sz w:val="14"/>
      </w:rPr>
      <w:instrText>NUMPAGES</w:instrText>
    </w:r>
    <w:r w:rsidRPr="00B00283">
      <w:rPr>
        <w:rFonts w:ascii="Times New Roman" w:hAnsi="Times New Roman"/>
        <w:b/>
        <w:sz w:val="14"/>
        <w:szCs w:val="24"/>
      </w:rPr>
      <w:fldChar w:fldCharType="separate"/>
    </w:r>
    <w:r w:rsidR="00663B0A">
      <w:rPr>
        <w:rFonts w:ascii="Times New Roman" w:hAnsi="Times New Roman"/>
        <w:b/>
        <w:noProof/>
        <w:sz w:val="14"/>
      </w:rPr>
      <w:t>4</w:t>
    </w:r>
    <w:r w:rsidRPr="00B00283">
      <w:rPr>
        <w:rFonts w:ascii="Times New Roman" w:hAnsi="Times New Roman"/>
        <w:b/>
        <w:sz w:val="14"/>
        <w:szCs w:val="24"/>
      </w:rPr>
      <w:fldChar w:fldCharType="end"/>
    </w:r>
  </w:p>
  <w:p w14:paraId="4FDC5C80" w14:textId="77777777" w:rsidR="00F10E94" w:rsidRPr="00B00283" w:rsidRDefault="00F10E94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E446" w14:textId="77777777" w:rsidR="009C749D" w:rsidRDefault="009C749D" w:rsidP="005B6EB5">
      <w:pPr>
        <w:spacing w:after="0" w:line="240" w:lineRule="auto"/>
      </w:pPr>
      <w:r>
        <w:separator/>
      </w:r>
    </w:p>
  </w:footnote>
  <w:footnote w:type="continuationSeparator" w:id="0">
    <w:p w14:paraId="3667AEFC" w14:textId="77777777" w:rsidR="009C749D" w:rsidRDefault="009C749D" w:rsidP="005B6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749"/>
    <w:multiLevelType w:val="multilevel"/>
    <w:tmpl w:val="8B38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A675A7"/>
    <w:multiLevelType w:val="hybridMultilevel"/>
    <w:tmpl w:val="F6F4A4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357"/>
    <w:multiLevelType w:val="hybridMultilevel"/>
    <w:tmpl w:val="98CC59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157E"/>
    <w:multiLevelType w:val="hybridMultilevel"/>
    <w:tmpl w:val="B11E5E58"/>
    <w:lvl w:ilvl="0" w:tplc="04150011">
      <w:start w:val="1"/>
      <w:numFmt w:val="decimal"/>
      <w:lvlText w:val="%1)"/>
      <w:lvlJc w:val="left"/>
      <w:pPr>
        <w:tabs>
          <w:tab w:val="num" w:pos="341"/>
        </w:tabs>
        <w:ind w:left="567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D6FDA"/>
    <w:multiLevelType w:val="multilevel"/>
    <w:tmpl w:val="8B3861AE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8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364" w:hanging="360"/>
      </w:pPr>
      <w:rPr>
        <w:rFonts w:hint="default"/>
      </w:rPr>
    </w:lvl>
  </w:abstractNum>
  <w:abstractNum w:abstractNumId="5" w15:restartNumberingAfterBreak="0">
    <w:nsid w:val="0E503E9F"/>
    <w:multiLevelType w:val="hybridMultilevel"/>
    <w:tmpl w:val="BB7ABF9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9445C"/>
    <w:multiLevelType w:val="multilevel"/>
    <w:tmpl w:val="3DA0AA80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decimal"/>
      <w:lvlText w:val="%3.%4.%5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8.%9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12BC7C35"/>
    <w:multiLevelType w:val="hybridMultilevel"/>
    <w:tmpl w:val="94AAAB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5EF"/>
    <w:multiLevelType w:val="hybridMultilevel"/>
    <w:tmpl w:val="1534C4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B7D18"/>
    <w:multiLevelType w:val="hybridMultilevel"/>
    <w:tmpl w:val="35F2E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065B7"/>
    <w:multiLevelType w:val="multilevel"/>
    <w:tmpl w:val="577EE69A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583CA4"/>
    <w:multiLevelType w:val="multilevel"/>
    <w:tmpl w:val="4FB4471A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3.%4.%5."/>
      <w:lvlJc w:val="left"/>
      <w:pPr>
        <w:tabs>
          <w:tab w:val="num" w:pos="540"/>
        </w:tabs>
        <w:ind w:left="54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1EDF7BFD"/>
    <w:multiLevelType w:val="multilevel"/>
    <w:tmpl w:val="8B38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220526"/>
    <w:multiLevelType w:val="hybridMultilevel"/>
    <w:tmpl w:val="4B64C86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145E1"/>
    <w:multiLevelType w:val="multilevel"/>
    <w:tmpl w:val="8A44CCDE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decimal"/>
      <w:lvlText w:val="%3.%4.%5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8.%9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5781579"/>
    <w:multiLevelType w:val="multilevel"/>
    <w:tmpl w:val="8B38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9278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</w:abstractNum>
  <w:abstractNum w:abstractNumId="17" w15:restartNumberingAfterBreak="0">
    <w:nsid w:val="27E822ED"/>
    <w:multiLevelType w:val="multilevel"/>
    <w:tmpl w:val="B672C760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pPr>
        <w:ind w:left="360" w:hanging="360"/>
      </w:pPr>
    </w:lvl>
    <w:lvl w:ilvl="5">
      <w:start w:val="3"/>
      <w:numFmt w:val="decimal"/>
      <w:lvlText w:val="%6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8.%9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8" w15:restartNumberingAfterBreak="0">
    <w:nsid w:val="29735224"/>
    <w:multiLevelType w:val="multilevel"/>
    <w:tmpl w:val="66AEAD72"/>
    <w:lvl w:ilvl="0">
      <w:start w:val="8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3162098"/>
    <w:multiLevelType w:val="hybridMultilevel"/>
    <w:tmpl w:val="4CEA03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33B39"/>
    <w:multiLevelType w:val="hybridMultilevel"/>
    <w:tmpl w:val="A718B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22E6B"/>
    <w:multiLevelType w:val="hybridMultilevel"/>
    <w:tmpl w:val="1534C4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FB4261"/>
    <w:multiLevelType w:val="hybridMultilevel"/>
    <w:tmpl w:val="4CEA03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E17C1"/>
    <w:multiLevelType w:val="multilevel"/>
    <w:tmpl w:val="150486C6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start w:val="3"/>
      <w:numFmt w:val="decimal"/>
      <w:lvlText w:val="%6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8.%9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4" w15:restartNumberingAfterBreak="0">
    <w:nsid w:val="418A7F7E"/>
    <w:multiLevelType w:val="hybridMultilevel"/>
    <w:tmpl w:val="FB6ADB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449E6"/>
    <w:multiLevelType w:val="hybridMultilevel"/>
    <w:tmpl w:val="82D6E5FC"/>
    <w:lvl w:ilvl="0" w:tplc="62D62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A7CCA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39546C7"/>
    <w:multiLevelType w:val="multilevel"/>
    <w:tmpl w:val="2392E15E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8">
      <w:start w:val="2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</w:abstractNum>
  <w:abstractNum w:abstractNumId="28" w15:restartNumberingAfterBreak="0">
    <w:nsid w:val="55172AC5"/>
    <w:multiLevelType w:val="multilevel"/>
    <w:tmpl w:val="B532BD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1C3F65"/>
    <w:multiLevelType w:val="multilevel"/>
    <w:tmpl w:val="FCC22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A1D36A2"/>
    <w:multiLevelType w:val="multilevel"/>
    <w:tmpl w:val="3FD8B7AA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3.%4.%5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8.%9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1" w15:restartNumberingAfterBreak="0">
    <w:nsid w:val="6B9A4A9C"/>
    <w:multiLevelType w:val="hybridMultilevel"/>
    <w:tmpl w:val="1534C4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C25104"/>
    <w:multiLevelType w:val="multilevel"/>
    <w:tmpl w:val="8B38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D7B37D8"/>
    <w:multiLevelType w:val="hybridMultilevel"/>
    <w:tmpl w:val="1A2EA5A6"/>
    <w:lvl w:ilvl="0" w:tplc="EA627926">
      <w:start w:val="1"/>
      <w:numFmt w:val="lowerLetter"/>
      <w:lvlText w:val="%1."/>
      <w:lvlJc w:val="left"/>
      <w:pPr>
        <w:tabs>
          <w:tab w:val="num" w:pos="341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9197455">
    <w:abstractNumId w:val="18"/>
  </w:num>
  <w:num w:numId="2" w16cid:durableId="1530223213">
    <w:abstractNumId w:val="27"/>
  </w:num>
  <w:num w:numId="3" w16cid:durableId="1142312549">
    <w:abstractNumId w:val="28"/>
  </w:num>
  <w:num w:numId="4" w16cid:durableId="769744081">
    <w:abstractNumId w:val="10"/>
  </w:num>
  <w:num w:numId="5" w16cid:durableId="1521119969">
    <w:abstractNumId w:val="30"/>
  </w:num>
  <w:num w:numId="6" w16cid:durableId="1968392249">
    <w:abstractNumId w:val="33"/>
  </w:num>
  <w:num w:numId="7" w16cid:durableId="1652098121">
    <w:abstractNumId w:val="25"/>
  </w:num>
  <w:num w:numId="8" w16cid:durableId="353072457">
    <w:abstractNumId w:val="9"/>
  </w:num>
  <w:num w:numId="9" w16cid:durableId="672300741">
    <w:abstractNumId w:val="21"/>
  </w:num>
  <w:num w:numId="10" w16cid:durableId="434517450">
    <w:abstractNumId w:val="31"/>
  </w:num>
  <w:num w:numId="11" w16cid:durableId="29454224">
    <w:abstractNumId w:val="8"/>
  </w:num>
  <w:num w:numId="12" w16cid:durableId="1620644384">
    <w:abstractNumId w:val="11"/>
  </w:num>
  <w:num w:numId="13" w16cid:durableId="2129544767">
    <w:abstractNumId w:val="26"/>
  </w:num>
  <w:num w:numId="14" w16cid:durableId="1189418104">
    <w:abstractNumId w:val="20"/>
  </w:num>
  <w:num w:numId="15" w16cid:durableId="180244568">
    <w:abstractNumId w:val="24"/>
  </w:num>
  <w:num w:numId="16" w16cid:durableId="607857050">
    <w:abstractNumId w:val="7"/>
  </w:num>
  <w:num w:numId="17" w16cid:durableId="704987296">
    <w:abstractNumId w:val="2"/>
  </w:num>
  <w:num w:numId="18" w16cid:durableId="1615866310">
    <w:abstractNumId w:val="22"/>
  </w:num>
  <w:num w:numId="19" w16cid:durableId="1918242512">
    <w:abstractNumId w:val="19"/>
  </w:num>
  <w:num w:numId="20" w16cid:durableId="1549030616">
    <w:abstractNumId w:val="1"/>
  </w:num>
  <w:num w:numId="21" w16cid:durableId="1226835556">
    <w:abstractNumId w:val="16"/>
  </w:num>
  <w:num w:numId="22" w16cid:durableId="1998680895">
    <w:abstractNumId w:val="32"/>
  </w:num>
  <w:num w:numId="23" w16cid:durableId="497843074">
    <w:abstractNumId w:val="4"/>
  </w:num>
  <w:num w:numId="24" w16cid:durableId="1547716279">
    <w:abstractNumId w:val="29"/>
  </w:num>
  <w:num w:numId="25" w16cid:durableId="1456095680">
    <w:abstractNumId w:val="0"/>
  </w:num>
  <w:num w:numId="26" w16cid:durableId="842623457">
    <w:abstractNumId w:val="12"/>
  </w:num>
  <w:num w:numId="27" w16cid:durableId="1470707125">
    <w:abstractNumId w:val="15"/>
  </w:num>
  <w:num w:numId="28" w16cid:durableId="2034725584">
    <w:abstractNumId w:val="3"/>
  </w:num>
  <w:num w:numId="29" w16cid:durableId="1542129981">
    <w:abstractNumId w:val="17"/>
  </w:num>
  <w:num w:numId="30" w16cid:durableId="856502030">
    <w:abstractNumId w:val="6"/>
  </w:num>
  <w:num w:numId="31" w16cid:durableId="1512794388">
    <w:abstractNumId w:val="14"/>
  </w:num>
  <w:num w:numId="32" w16cid:durableId="1017148973">
    <w:abstractNumId w:val="23"/>
  </w:num>
  <w:num w:numId="33" w16cid:durableId="443227643">
    <w:abstractNumId w:val="13"/>
  </w:num>
  <w:num w:numId="34" w16cid:durableId="120868209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FA"/>
    <w:rsid w:val="00015494"/>
    <w:rsid w:val="00021114"/>
    <w:rsid w:val="000240D3"/>
    <w:rsid w:val="00025DBF"/>
    <w:rsid w:val="00042A26"/>
    <w:rsid w:val="00042DF1"/>
    <w:rsid w:val="00044ECD"/>
    <w:rsid w:val="000500B5"/>
    <w:rsid w:val="00055132"/>
    <w:rsid w:val="000614D9"/>
    <w:rsid w:val="00063E1E"/>
    <w:rsid w:val="00071EEB"/>
    <w:rsid w:val="00072ECB"/>
    <w:rsid w:val="000741D0"/>
    <w:rsid w:val="00087FED"/>
    <w:rsid w:val="00090970"/>
    <w:rsid w:val="00094BBD"/>
    <w:rsid w:val="00094ED1"/>
    <w:rsid w:val="000A3879"/>
    <w:rsid w:val="000B56DC"/>
    <w:rsid w:val="000C0A2B"/>
    <w:rsid w:val="000C5889"/>
    <w:rsid w:val="000D26E0"/>
    <w:rsid w:val="000D4E57"/>
    <w:rsid w:val="000F054F"/>
    <w:rsid w:val="000F0D36"/>
    <w:rsid w:val="000F7B51"/>
    <w:rsid w:val="00100A07"/>
    <w:rsid w:val="00103383"/>
    <w:rsid w:val="001105A8"/>
    <w:rsid w:val="00111099"/>
    <w:rsid w:val="00113DA5"/>
    <w:rsid w:val="00116D01"/>
    <w:rsid w:val="00122380"/>
    <w:rsid w:val="0012256D"/>
    <w:rsid w:val="00141E1F"/>
    <w:rsid w:val="00142DA7"/>
    <w:rsid w:val="00143ECB"/>
    <w:rsid w:val="00146A47"/>
    <w:rsid w:val="00150CA5"/>
    <w:rsid w:val="00156F4A"/>
    <w:rsid w:val="0017002D"/>
    <w:rsid w:val="00180725"/>
    <w:rsid w:val="00183D1B"/>
    <w:rsid w:val="00192D38"/>
    <w:rsid w:val="0019466F"/>
    <w:rsid w:val="001A2187"/>
    <w:rsid w:val="001A7F45"/>
    <w:rsid w:val="001C1C1C"/>
    <w:rsid w:val="001C7522"/>
    <w:rsid w:val="001D3E08"/>
    <w:rsid w:val="001D784C"/>
    <w:rsid w:val="001E46B8"/>
    <w:rsid w:val="001E7937"/>
    <w:rsid w:val="001F1DDC"/>
    <w:rsid w:val="002007DA"/>
    <w:rsid w:val="00211EE5"/>
    <w:rsid w:val="00216BE7"/>
    <w:rsid w:val="00221151"/>
    <w:rsid w:val="002301B8"/>
    <w:rsid w:val="00233F1F"/>
    <w:rsid w:val="00235171"/>
    <w:rsid w:val="002415B7"/>
    <w:rsid w:val="002417BA"/>
    <w:rsid w:val="00245DAB"/>
    <w:rsid w:val="00255E24"/>
    <w:rsid w:val="0026087B"/>
    <w:rsid w:val="00260F21"/>
    <w:rsid w:val="002622A2"/>
    <w:rsid w:val="00265E0E"/>
    <w:rsid w:val="002700BE"/>
    <w:rsid w:val="00273FFD"/>
    <w:rsid w:val="002765FF"/>
    <w:rsid w:val="00276EEB"/>
    <w:rsid w:val="00287465"/>
    <w:rsid w:val="0029399A"/>
    <w:rsid w:val="00297C31"/>
    <w:rsid w:val="002A033A"/>
    <w:rsid w:val="002B0901"/>
    <w:rsid w:val="002B332A"/>
    <w:rsid w:val="002B5404"/>
    <w:rsid w:val="002B69F2"/>
    <w:rsid w:val="002B7285"/>
    <w:rsid w:val="002C2791"/>
    <w:rsid w:val="002C3E48"/>
    <w:rsid w:val="002C4208"/>
    <w:rsid w:val="002C57A1"/>
    <w:rsid w:val="002E2E26"/>
    <w:rsid w:val="002E480C"/>
    <w:rsid w:val="002F04C2"/>
    <w:rsid w:val="002F0B61"/>
    <w:rsid w:val="002F1F75"/>
    <w:rsid w:val="002F2328"/>
    <w:rsid w:val="002F3BEF"/>
    <w:rsid w:val="00304C4F"/>
    <w:rsid w:val="00311D9C"/>
    <w:rsid w:val="00313B6B"/>
    <w:rsid w:val="00317878"/>
    <w:rsid w:val="00317A7F"/>
    <w:rsid w:val="00322DBE"/>
    <w:rsid w:val="00323AAC"/>
    <w:rsid w:val="00325460"/>
    <w:rsid w:val="00327B52"/>
    <w:rsid w:val="00327D54"/>
    <w:rsid w:val="00333D1F"/>
    <w:rsid w:val="003414F7"/>
    <w:rsid w:val="00352278"/>
    <w:rsid w:val="003547FB"/>
    <w:rsid w:val="00357216"/>
    <w:rsid w:val="00357D3F"/>
    <w:rsid w:val="00372981"/>
    <w:rsid w:val="003772C5"/>
    <w:rsid w:val="0038102F"/>
    <w:rsid w:val="003839F6"/>
    <w:rsid w:val="00390870"/>
    <w:rsid w:val="00394084"/>
    <w:rsid w:val="00396B6E"/>
    <w:rsid w:val="003A2269"/>
    <w:rsid w:val="003A5317"/>
    <w:rsid w:val="003A66DE"/>
    <w:rsid w:val="003B0A78"/>
    <w:rsid w:val="003B428A"/>
    <w:rsid w:val="003B6FC8"/>
    <w:rsid w:val="003C1E55"/>
    <w:rsid w:val="003C3543"/>
    <w:rsid w:val="003D1350"/>
    <w:rsid w:val="003D39BC"/>
    <w:rsid w:val="003D5D6C"/>
    <w:rsid w:val="003E340C"/>
    <w:rsid w:val="003E5CEA"/>
    <w:rsid w:val="003F38BA"/>
    <w:rsid w:val="00400609"/>
    <w:rsid w:val="004100AF"/>
    <w:rsid w:val="00411BBE"/>
    <w:rsid w:val="00423C2F"/>
    <w:rsid w:val="0043423F"/>
    <w:rsid w:val="004406E0"/>
    <w:rsid w:val="0045476D"/>
    <w:rsid w:val="00457A15"/>
    <w:rsid w:val="00461A00"/>
    <w:rsid w:val="00466E8C"/>
    <w:rsid w:val="004721A7"/>
    <w:rsid w:val="004764E6"/>
    <w:rsid w:val="004977C7"/>
    <w:rsid w:val="004A0CA4"/>
    <w:rsid w:val="004A19CE"/>
    <w:rsid w:val="004A1EBC"/>
    <w:rsid w:val="004A4367"/>
    <w:rsid w:val="004A4F1D"/>
    <w:rsid w:val="004D2376"/>
    <w:rsid w:val="004D3D2C"/>
    <w:rsid w:val="004D4779"/>
    <w:rsid w:val="004D7552"/>
    <w:rsid w:val="004E04A6"/>
    <w:rsid w:val="004F04B3"/>
    <w:rsid w:val="004F150C"/>
    <w:rsid w:val="00506F4E"/>
    <w:rsid w:val="0051265C"/>
    <w:rsid w:val="00517CFE"/>
    <w:rsid w:val="005207DF"/>
    <w:rsid w:val="00530351"/>
    <w:rsid w:val="00536792"/>
    <w:rsid w:val="005423A1"/>
    <w:rsid w:val="0055393B"/>
    <w:rsid w:val="00556741"/>
    <w:rsid w:val="005612EB"/>
    <w:rsid w:val="00567116"/>
    <w:rsid w:val="0057225D"/>
    <w:rsid w:val="00580A38"/>
    <w:rsid w:val="00581870"/>
    <w:rsid w:val="00582DA6"/>
    <w:rsid w:val="0058664A"/>
    <w:rsid w:val="00596DEE"/>
    <w:rsid w:val="005A0077"/>
    <w:rsid w:val="005A06ED"/>
    <w:rsid w:val="005A2B22"/>
    <w:rsid w:val="005A3AFC"/>
    <w:rsid w:val="005A49EA"/>
    <w:rsid w:val="005B00A2"/>
    <w:rsid w:val="005B0621"/>
    <w:rsid w:val="005B6EB5"/>
    <w:rsid w:val="005B7B29"/>
    <w:rsid w:val="005D08C8"/>
    <w:rsid w:val="005E2075"/>
    <w:rsid w:val="005E6B7E"/>
    <w:rsid w:val="005F70AA"/>
    <w:rsid w:val="00602241"/>
    <w:rsid w:val="00602A3E"/>
    <w:rsid w:val="006144BD"/>
    <w:rsid w:val="0063034B"/>
    <w:rsid w:val="00632916"/>
    <w:rsid w:val="006405D2"/>
    <w:rsid w:val="00645C13"/>
    <w:rsid w:val="00655D53"/>
    <w:rsid w:val="00663B0A"/>
    <w:rsid w:val="00665FDE"/>
    <w:rsid w:val="00666B5D"/>
    <w:rsid w:val="00673B7A"/>
    <w:rsid w:val="0067491E"/>
    <w:rsid w:val="006A0A08"/>
    <w:rsid w:val="006A10EE"/>
    <w:rsid w:val="006A18E5"/>
    <w:rsid w:val="006A318E"/>
    <w:rsid w:val="006B6497"/>
    <w:rsid w:val="006C5CEF"/>
    <w:rsid w:val="006D1FC8"/>
    <w:rsid w:val="006E486A"/>
    <w:rsid w:val="006E4A4E"/>
    <w:rsid w:val="006F6108"/>
    <w:rsid w:val="006F79A0"/>
    <w:rsid w:val="00705E47"/>
    <w:rsid w:val="00710A0A"/>
    <w:rsid w:val="0071495E"/>
    <w:rsid w:val="007170FD"/>
    <w:rsid w:val="0071764D"/>
    <w:rsid w:val="0072014F"/>
    <w:rsid w:val="00723A54"/>
    <w:rsid w:val="00727A32"/>
    <w:rsid w:val="007321DE"/>
    <w:rsid w:val="007329C8"/>
    <w:rsid w:val="00740886"/>
    <w:rsid w:val="007442F6"/>
    <w:rsid w:val="00757D0B"/>
    <w:rsid w:val="00761CF9"/>
    <w:rsid w:val="007724AA"/>
    <w:rsid w:val="00775EF0"/>
    <w:rsid w:val="00776FE8"/>
    <w:rsid w:val="007825A4"/>
    <w:rsid w:val="00782791"/>
    <w:rsid w:val="007A7333"/>
    <w:rsid w:val="007B3127"/>
    <w:rsid w:val="007B5B29"/>
    <w:rsid w:val="007B5F78"/>
    <w:rsid w:val="007E32A8"/>
    <w:rsid w:val="007E6407"/>
    <w:rsid w:val="007F4F28"/>
    <w:rsid w:val="007F570E"/>
    <w:rsid w:val="007F681E"/>
    <w:rsid w:val="008139F0"/>
    <w:rsid w:val="008158DB"/>
    <w:rsid w:val="00825FA3"/>
    <w:rsid w:val="008348A9"/>
    <w:rsid w:val="00840BED"/>
    <w:rsid w:val="00844AD0"/>
    <w:rsid w:val="00855580"/>
    <w:rsid w:val="00861FA0"/>
    <w:rsid w:val="00882C76"/>
    <w:rsid w:val="00887BD9"/>
    <w:rsid w:val="00890C89"/>
    <w:rsid w:val="008926FA"/>
    <w:rsid w:val="008944B8"/>
    <w:rsid w:val="00894A59"/>
    <w:rsid w:val="008A430A"/>
    <w:rsid w:val="008A4760"/>
    <w:rsid w:val="008A593F"/>
    <w:rsid w:val="008B3B73"/>
    <w:rsid w:val="008B4EBE"/>
    <w:rsid w:val="008B54DE"/>
    <w:rsid w:val="008B5A6B"/>
    <w:rsid w:val="008B7690"/>
    <w:rsid w:val="008C42AC"/>
    <w:rsid w:val="008C5323"/>
    <w:rsid w:val="008C5CAD"/>
    <w:rsid w:val="008C6A57"/>
    <w:rsid w:val="008F04D4"/>
    <w:rsid w:val="008F1A69"/>
    <w:rsid w:val="00901FD9"/>
    <w:rsid w:val="00910EF8"/>
    <w:rsid w:val="00914B94"/>
    <w:rsid w:val="00917A6B"/>
    <w:rsid w:val="00920C59"/>
    <w:rsid w:val="00920E21"/>
    <w:rsid w:val="00923133"/>
    <w:rsid w:val="00923F08"/>
    <w:rsid w:val="00927691"/>
    <w:rsid w:val="00950255"/>
    <w:rsid w:val="00961E95"/>
    <w:rsid w:val="009622B8"/>
    <w:rsid w:val="00963069"/>
    <w:rsid w:val="00964F48"/>
    <w:rsid w:val="0096611D"/>
    <w:rsid w:val="00970034"/>
    <w:rsid w:val="00973904"/>
    <w:rsid w:val="00984B01"/>
    <w:rsid w:val="00986D76"/>
    <w:rsid w:val="0098767D"/>
    <w:rsid w:val="009A5437"/>
    <w:rsid w:val="009B24E3"/>
    <w:rsid w:val="009B2C52"/>
    <w:rsid w:val="009B38CA"/>
    <w:rsid w:val="009C749D"/>
    <w:rsid w:val="009D2885"/>
    <w:rsid w:val="009D3A56"/>
    <w:rsid w:val="009E3DF7"/>
    <w:rsid w:val="009E5BDF"/>
    <w:rsid w:val="009E7A8D"/>
    <w:rsid w:val="00A008D5"/>
    <w:rsid w:val="00A0171C"/>
    <w:rsid w:val="00A03E39"/>
    <w:rsid w:val="00A1197B"/>
    <w:rsid w:val="00A2475D"/>
    <w:rsid w:val="00A269E9"/>
    <w:rsid w:val="00A30308"/>
    <w:rsid w:val="00A3156D"/>
    <w:rsid w:val="00A40F12"/>
    <w:rsid w:val="00A54BE6"/>
    <w:rsid w:val="00A64F4E"/>
    <w:rsid w:val="00A73892"/>
    <w:rsid w:val="00A7427D"/>
    <w:rsid w:val="00A84532"/>
    <w:rsid w:val="00A84FFF"/>
    <w:rsid w:val="00A92756"/>
    <w:rsid w:val="00AA2CD9"/>
    <w:rsid w:val="00AB22E5"/>
    <w:rsid w:val="00AC683A"/>
    <w:rsid w:val="00AD00EA"/>
    <w:rsid w:val="00AD3C70"/>
    <w:rsid w:val="00AD67D1"/>
    <w:rsid w:val="00AE15D4"/>
    <w:rsid w:val="00AE3F33"/>
    <w:rsid w:val="00AE5D87"/>
    <w:rsid w:val="00AF0986"/>
    <w:rsid w:val="00B00283"/>
    <w:rsid w:val="00B01F16"/>
    <w:rsid w:val="00B0632F"/>
    <w:rsid w:val="00B1055C"/>
    <w:rsid w:val="00B52999"/>
    <w:rsid w:val="00B63270"/>
    <w:rsid w:val="00B64E7C"/>
    <w:rsid w:val="00B66FDF"/>
    <w:rsid w:val="00B67FD2"/>
    <w:rsid w:val="00B7728D"/>
    <w:rsid w:val="00B77918"/>
    <w:rsid w:val="00B8249D"/>
    <w:rsid w:val="00B86C29"/>
    <w:rsid w:val="00B93182"/>
    <w:rsid w:val="00B94B05"/>
    <w:rsid w:val="00BA182D"/>
    <w:rsid w:val="00BB254A"/>
    <w:rsid w:val="00BB474D"/>
    <w:rsid w:val="00BB5AFF"/>
    <w:rsid w:val="00BB5C43"/>
    <w:rsid w:val="00BE432B"/>
    <w:rsid w:val="00BF620A"/>
    <w:rsid w:val="00C13F56"/>
    <w:rsid w:val="00C2144D"/>
    <w:rsid w:val="00C21661"/>
    <w:rsid w:val="00C2565D"/>
    <w:rsid w:val="00C27D3E"/>
    <w:rsid w:val="00C30702"/>
    <w:rsid w:val="00C3138E"/>
    <w:rsid w:val="00C350DB"/>
    <w:rsid w:val="00C52FEB"/>
    <w:rsid w:val="00C53C7A"/>
    <w:rsid w:val="00C755F8"/>
    <w:rsid w:val="00C7664C"/>
    <w:rsid w:val="00C91CCA"/>
    <w:rsid w:val="00C91DCB"/>
    <w:rsid w:val="00C95B6E"/>
    <w:rsid w:val="00CA758D"/>
    <w:rsid w:val="00CB33F4"/>
    <w:rsid w:val="00CB5975"/>
    <w:rsid w:val="00CB7460"/>
    <w:rsid w:val="00CC1023"/>
    <w:rsid w:val="00CC1C37"/>
    <w:rsid w:val="00CC322C"/>
    <w:rsid w:val="00CC7267"/>
    <w:rsid w:val="00CE2F15"/>
    <w:rsid w:val="00CE7455"/>
    <w:rsid w:val="00CF17EE"/>
    <w:rsid w:val="00CF4DA6"/>
    <w:rsid w:val="00CF55BA"/>
    <w:rsid w:val="00D15ACB"/>
    <w:rsid w:val="00D34C5D"/>
    <w:rsid w:val="00D442FF"/>
    <w:rsid w:val="00D46920"/>
    <w:rsid w:val="00D526B9"/>
    <w:rsid w:val="00D52CF0"/>
    <w:rsid w:val="00D573A2"/>
    <w:rsid w:val="00D64D9E"/>
    <w:rsid w:val="00D65CC3"/>
    <w:rsid w:val="00D737E1"/>
    <w:rsid w:val="00D80E46"/>
    <w:rsid w:val="00DA712B"/>
    <w:rsid w:val="00DA7DAB"/>
    <w:rsid w:val="00DC5797"/>
    <w:rsid w:val="00DC619C"/>
    <w:rsid w:val="00DD1409"/>
    <w:rsid w:val="00DD6709"/>
    <w:rsid w:val="00DE0FF3"/>
    <w:rsid w:val="00DF135A"/>
    <w:rsid w:val="00DF50BD"/>
    <w:rsid w:val="00DF77CB"/>
    <w:rsid w:val="00E003C5"/>
    <w:rsid w:val="00E01A05"/>
    <w:rsid w:val="00E117CA"/>
    <w:rsid w:val="00E219ED"/>
    <w:rsid w:val="00E26307"/>
    <w:rsid w:val="00E42F83"/>
    <w:rsid w:val="00E45687"/>
    <w:rsid w:val="00E46F15"/>
    <w:rsid w:val="00E47FC1"/>
    <w:rsid w:val="00E538D6"/>
    <w:rsid w:val="00E634EA"/>
    <w:rsid w:val="00E7346D"/>
    <w:rsid w:val="00E834F1"/>
    <w:rsid w:val="00E90EA8"/>
    <w:rsid w:val="00EA06E2"/>
    <w:rsid w:val="00EB5B47"/>
    <w:rsid w:val="00EB6987"/>
    <w:rsid w:val="00EC4727"/>
    <w:rsid w:val="00EC4B79"/>
    <w:rsid w:val="00EC6664"/>
    <w:rsid w:val="00ED04C4"/>
    <w:rsid w:val="00ED123F"/>
    <w:rsid w:val="00ED56C8"/>
    <w:rsid w:val="00EE110A"/>
    <w:rsid w:val="00F00E5B"/>
    <w:rsid w:val="00F01457"/>
    <w:rsid w:val="00F10E94"/>
    <w:rsid w:val="00F15721"/>
    <w:rsid w:val="00F31907"/>
    <w:rsid w:val="00F465B0"/>
    <w:rsid w:val="00F47ADB"/>
    <w:rsid w:val="00F51048"/>
    <w:rsid w:val="00F5662F"/>
    <w:rsid w:val="00F61148"/>
    <w:rsid w:val="00F65F69"/>
    <w:rsid w:val="00F7075C"/>
    <w:rsid w:val="00F71FDE"/>
    <w:rsid w:val="00F730CC"/>
    <w:rsid w:val="00F7426D"/>
    <w:rsid w:val="00F75FD7"/>
    <w:rsid w:val="00F80D2A"/>
    <w:rsid w:val="00F8651E"/>
    <w:rsid w:val="00F87724"/>
    <w:rsid w:val="00FA7501"/>
    <w:rsid w:val="00FB04EA"/>
    <w:rsid w:val="00FB0CDA"/>
    <w:rsid w:val="00FB46AE"/>
    <w:rsid w:val="00FC2C0D"/>
    <w:rsid w:val="00FC745C"/>
    <w:rsid w:val="00FD2A2D"/>
    <w:rsid w:val="00FD3887"/>
    <w:rsid w:val="00FE4712"/>
    <w:rsid w:val="00FE64D5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3552"/>
  <w15:chartTrackingRefBased/>
  <w15:docId w15:val="{86748F4B-3D0A-49A4-B126-B1DDDFA6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4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rsid w:val="005B6EB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Teksttreci">
    <w:name w:val="Tekst treści_"/>
    <w:link w:val="Teksttreci0"/>
    <w:rsid w:val="005B6E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rsid w:val="005B6EB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2">
    <w:name w:val="Tekst treści (2)_"/>
    <w:link w:val="Teksttreci20"/>
    <w:rsid w:val="005B6E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2Bezpogrubienia">
    <w:name w:val="Tekst treści (2) + Bez pogrubienia"/>
    <w:rsid w:val="005B6EB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2">
    <w:name w:val="Nagłówek #2_"/>
    <w:link w:val="Nagwek20"/>
    <w:rsid w:val="005B6E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3">
    <w:name w:val="Tekst treści (3)_"/>
    <w:link w:val="Teksttreci30"/>
    <w:rsid w:val="005B6EB5"/>
    <w:rPr>
      <w:rFonts w:ascii="Aharoni" w:eastAsia="Aharoni" w:hAnsi="Aharoni" w:cs="Aharoni"/>
      <w:spacing w:val="40"/>
      <w:sz w:val="25"/>
      <w:szCs w:val="25"/>
      <w:shd w:val="clear" w:color="auto" w:fill="FFFFFF"/>
    </w:rPr>
  </w:style>
  <w:style w:type="character" w:customStyle="1" w:styleId="Teksttreci6">
    <w:name w:val="Tekst treści (6)_"/>
    <w:link w:val="Teksttreci60"/>
    <w:rsid w:val="005B6E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5B6EB5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/>
      <w:sz w:val="34"/>
      <w:szCs w:val="34"/>
    </w:rPr>
  </w:style>
  <w:style w:type="paragraph" w:customStyle="1" w:styleId="Teksttreci0">
    <w:name w:val="Tekst treści"/>
    <w:basedOn w:val="Normalny"/>
    <w:link w:val="Teksttreci"/>
    <w:rsid w:val="005B6EB5"/>
    <w:pPr>
      <w:shd w:val="clear" w:color="auto" w:fill="FFFFFF"/>
      <w:spacing w:before="600" w:after="0" w:line="250" w:lineRule="exact"/>
      <w:ind w:hanging="500"/>
    </w:pPr>
    <w:rPr>
      <w:rFonts w:ascii="Times New Roman" w:eastAsia="Times New Roman" w:hAnsi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5B6EB5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Nagwek20">
    <w:name w:val="Nagłówek #2"/>
    <w:basedOn w:val="Normalny"/>
    <w:link w:val="Nagwek2"/>
    <w:rsid w:val="005B6EB5"/>
    <w:pPr>
      <w:shd w:val="clear" w:color="auto" w:fill="FFFFFF"/>
      <w:spacing w:before="120" w:after="180" w:line="0" w:lineRule="atLeast"/>
      <w:outlineLvl w:val="1"/>
    </w:pPr>
    <w:rPr>
      <w:rFonts w:ascii="Times New Roman" w:eastAsia="Times New Roman" w:hAnsi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5B6EB5"/>
    <w:pPr>
      <w:shd w:val="clear" w:color="auto" w:fill="FFFFFF"/>
      <w:spacing w:before="240" w:after="240" w:line="0" w:lineRule="atLeast"/>
    </w:pPr>
    <w:rPr>
      <w:rFonts w:ascii="Aharoni" w:eastAsia="Aharoni" w:hAnsi="Aharoni" w:cs="Aharoni"/>
      <w:spacing w:val="40"/>
      <w:sz w:val="25"/>
      <w:szCs w:val="25"/>
    </w:rPr>
  </w:style>
  <w:style w:type="paragraph" w:customStyle="1" w:styleId="Teksttreci60">
    <w:name w:val="Tekst treści (6)"/>
    <w:basedOn w:val="Normalny"/>
    <w:link w:val="Teksttreci6"/>
    <w:rsid w:val="005B6EB5"/>
    <w:pPr>
      <w:shd w:val="clear" w:color="auto" w:fill="FFFFFF"/>
      <w:spacing w:before="240"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Bezodstpw">
    <w:name w:val="No Spacing"/>
    <w:uiPriority w:val="1"/>
    <w:qFormat/>
    <w:rsid w:val="005B6EB5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Nagwek">
    <w:name w:val="header"/>
    <w:basedOn w:val="Normalny"/>
    <w:link w:val="NagwekZnak"/>
    <w:uiPriority w:val="99"/>
    <w:semiHidden/>
    <w:unhideWhenUsed/>
    <w:rsid w:val="005B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6EB5"/>
  </w:style>
  <w:style w:type="paragraph" w:styleId="Stopka">
    <w:name w:val="footer"/>
    <w:basedOn w:val="Normalny"/>
    <w:link w:val="StopkaZnak"/>
    <w:uiPriority w:val="99"/>
    <w:unhideWhenUsed/>
    <w:rsid w:val="005B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EB5"/>
  </w:style>
  <w:style w:type="character" w:customStyle="1" w:styleId="WW8Num7z0">
    <w:name w:val="WW8Num7z0"/>
    <w:rsid w:val="00890C89"/>
    <w:rPr>
      <w:rFonts w:cs="Times New Roman"/>
    </w:rPr>
  </w:style>
  <w:style w:type="paragraph" w:styleId="Akapitzlist">
    <w:name w:val="List Paragraph"/>
    <w:basedOn w:val="Normalny"/>
    <w:qFormat/>
    <w:rsid w:val="00890C89"/>
    <w:pPr>
      <w:ind w:left="720"/>
      <w:contextualSpacing/>
    </w:pPr>
    <w:rPr>
      <w:rFonts w:eastAsia="Times New Roman"/>
      <w:lang w:eastAsia="pl-PL"/>
    </w:rPr>
  </w:style>
  <w:style w:type="paragraph" w:styleId="Zwykytekst">
    <w:name w:val="Plain Text"/>
    <w:basedOn w:val="Normalny"/>
    <w:rsid w:val="00AB22E5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2C76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CF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17CF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17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UMOWA%20nr%20SW%5b2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92E5-B8BC-490A-B95A-78D3CF7B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nr SW[2]</Template>
  <TotalTime>20</TotalTime>
  <Pages>4</Pages>
  <Words>2376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RG</vt:lpstr>
    </vt:vector>
  </TitlesOfParts>
  <Company>trans</Company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RG</dc:title>
  <dc:subject/>
  <dc:creator>ei</dc:creator>
  <cp:keywords/>
  <cp:lastModifiedBy>Monika Patrzek</cp:lastModifiedBy>
  <cp:revision>7</cp:revision>
  <cp:lastPrinted>2022-08-01T11:37:00Z</cp:lastPrinted>
  <dcterms:created xsi:type="dcterms:W3CDTF">2022-07-19T21:53:00Z</dcterms:created>
  <dcterms:modified xsi:type="dcterms:W3CDTF">2022-08-01T11:37:00Z</dcterms:modified>
</cp:coreProperties>
</file>