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0B4" w14:textId="77777777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Calibri"/>
          <w:sz w:val="18"/>
          <w:szCs w:val="18"/>
          <w:lang w:eastAsia="en-US"/>
        </w:rPr>
        <w:t>1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>SWZ/ załącznik nr 1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77D0DDD5" w:rsidR="00A41EF1" w:rsidRPr="00B106FB" w:rsidRDefault="00AC7F11" w:rsidP="00A41EF1">
      <w:pPr>
        <w:rPr>
          <w:rFonts w:ascii="Calibri" w:hAnsi="Calibri"/>
        </w:rPr>
      </w:pPr>
      <w:r w:rsidRPr="00AC7F11">
        <w:rPr>
          <w:rFonts w:ascii="Calibri" w:hAnsi="Calibri"/>
        </w:rPr>
        <w:t>dostawa odczynników chemicznych (podstawowych związków chemicznych do zastosowań laboratoryjnych)</w:t>
      </w:r>
      <w:r w:rsidR="00A41EF1">
        <w:rPr>
          <w:rFonts w:ascii="Calibri" w:hAnsi="Calibri"/>
        </w:rPr>
        <w:t>,</w:t>
      </w:r>
      <w:r w:rsidR="00A41EF1" w:rsidRPr="00B106FB">
        <w:rPr>
          <w:rFonts w:ascii="Calibri" w:hAnsi="Calibri"/>
        </w:rPr>
        <w:t xml:space="preserve"> w podziale na </w:t>
      </w:r>
      <w:r>
        <w:rPr>
          <w:rFonts w:ascii="Calibri" w:hAnsi="Calibri"/>
        </w:rPr>
        <w:t>7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DC0E39E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89"/>
        <w:gridCol w:w="1507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B96652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B96652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B96652" w:rsidRPr="004D3332" w14:paraId="446537A2" w14:textId="1970780D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832C2D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281AD" w14:textId="04CAD5BC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Aceton czysty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B75C70E" w14:textId="481911C0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Numer CAS: 67-64-1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Zaw. min. 99%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Zaw. wody max. 0,5%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0622BA4" w14:textId="2CFB3119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5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11E54" w14:textId="3B974939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ABA5C79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52" w:rsidRPr="004D3332" w14:paraId="63807048" w14:textId="68DFDC83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1427C0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5F226" w14:textId="04001A0B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N-butylu octan cz.d.a.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0679053" w14:textId="43252B6F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Numer CAS: 123-86-4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Postać: bezbarwna, klarowna ciecz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Czystość min. 99%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0185EA7" w14:textId="11AE630D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1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3DD5F" w14:textId="6A1A9B8C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F1B7C68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52" w:rsidRPr="004D3332" w14:paraId="7775EEB8" w14:textId="6DABA943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607424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457D3" w14:textId="762BC373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Dimetyloformamid czysty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ABA362F" w14:textId="07F6074B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Numer CAS: 68-12-2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Postać: bezbarwna, klarowna ciecz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Czystość min. 99%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4BD7EB7" w14:textId="18C88753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1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323EC" w14:textId="5FFC4122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D89649A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52" w:rsidRPr="004D3332" w14:paraId="616EAB3C" w14:textId="59558D79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40ED2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93912" w14:textId="0005DD42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Ksylen  czysty, C8H10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B9F5CE1" w14:textId="7C05ED56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Numer CAS: 1330-20-7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Zawartość węglowodorów C8 min. 98,0%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BBAFF87" w14:textId="3651314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1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E9A514" w14:textId="63DC4ED3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42213266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52" w:rsidRPr="004D3332" w14:paraId="140F2F58" w14:textId="3CAC9D19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ABF4C3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9C01E" w14:textId="7A28DC87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Etanol cz.d.a., C2H5OH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4AC32A9" w14:textId="0CA12A06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Numer CAS: 64-17-5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Zaw. min. 99,8%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206FA8" w14:textId="5929E9F2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1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688050" w14:textId="3800CC1F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center"/>
          </w:tcPr>
          <w:p w14:paraId="45139170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52" w:rsidRPr="004D3332" w14:paraId="7724E366" w14:textId="35FED89A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97F1E0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6ECF9" w14:textId="231F513D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Izopropanol</w:t>
            </w:r>
            <w:proofErr w:type="spellEnd"/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 xml:space="preserve"> cz.d.a.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D5DFB0D" w14:textId="6FA835A8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Numer CAS: 67-63-0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Zaw. min. 99,7%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974FF74" w14:textId="4996A7BE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5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790E43" w14:textId="33ADFAB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1" w:type="dxa"/>
            <w:vAlign w:val="center"/>
          </w:tcPr>
          <w:p w14:paraId="0CC85F32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4314FAD3" w14:textId="77777777" w:rsidR="00B96652" w:rsidRDefault="00B96652" w:rsidP="00B9665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6E74B2B" w14:textId="77777777" w:rsidR="00B96652" w:rsidRPr="00654C64" w:rsidRDefault="00B96652" w:rsidP="00B9665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423B7448" w14:textId="77777777" w:rsidR="00B96652" w:rsidRPr="003241B9" w:rsidRDefault="00B96652" w:rsidP="00B966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2 faktury (pozycje 1-4 oraz 5-6) i 2 protokoły odbioru (jw.).</w:t>
      </w:r>
    </w:p>
    <w:p w14:paraId="7DE8C8D1" w14:textId="77777777" w:rsidR="00B96652" w:rsidRPr="003241B9" w:rsidRDefault="00B96652" w:rsidP="00B96652">
      <w:pPr>
        <w:rPr>
          <w:rFonts w:asciiTheme="majorHAnsi" w:hAnsiTheme="majorHAnsi"/>
          <w:sz w:val="22"/>
          <w:szCs w:val="22"/>
        </w:rPr>
      </w:pPr>
    </w:p>
    <w:p w14:paraId="7C8863F5" w14:textId="6D951938" w:rsidR="00B96652" w:rsidRPr="004851B2" w:rsidRDefault="00B96652" w:rsidP="00B96652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4851B2">
        <w:rPr>
          <w:rFonts w:asciiTheme="majorHAnsi" w:hAnsiTheme="majorHAnsi"/>
          <w:b/>
          <w:sz w:val="22"/>
          <w:szCs w:val="22"/>
        </w:rPr>
        <w:t>Miejsce dostawy:</w:t>
      </w:r>
      <w:r w:rsidR="00EE3EF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851B2">
        <w:rPr>
          <w:rFonts w:asciiTheme="majorHAnsi" w:hAnsiTheme="majorHAnsi"/>
          <w:b/>
          <w:sz w:val="22"/>
          <w:szCs w:val="22"/>
        </w:rPr>
        <w:t>MEiL</w:t>
      </w:r>
      <w:proofErr w:type="spellEnd"/>
      <w:r w:rsidRPr="004851B2">
        <w:rPr>
          <w:rFonts w:asciiTheme="majorHAnsi" w:hAnsiTheme="majorHAnsi"/>
          <w:b/>
          <w:sz w:val="22"/>
          <w:szCs w:val="22"/>
        </w:rPr>
        <w:t xml:space="preserve">, ul. Nowowiejska 24, Warszawa, </w:t>
      </w:r>
      <w:r>
        <w:rPr>
          <w:rFonts w:asciiTheme="majorHAnsi" w:hAnsiTheme="majorHAnsi"/>
          <w:b/>
          <w:sz w:val="22"/>
          <w:szCs w:val="22"/>
        </w:rPr>
        <w:t xml:space="preserve">pokój </w:t>
      </w:r>
      <w:r w:rsidRPr="004851B2">
        <w:rPr>
          <w:rFonts w:asciiTheme="majorHAnsi" w:hAnsiTheme="majorHAnsi"/>
          <w:b/>
          <w:sz w:val="22"/>
          <w:szCs w:val="22"/>
        </w:rPr>
        <w:t>21</w:t>
      </w:r>
    </w:p>
    <w:p w14:paraId="3B122B54" w14:textId="77777777" w:rsidR="00B96652" w:rsidRDefault="00B96652" w:rsidP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67A4AE5F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833DD3E" w14:textId="77777777" w:rsidR="004D3332" w:rsidRDefault="004D3332" w:rsidP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327E1005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551"/>
        <w:gridCol w:w="1411"/>
        <w:gridCol w:w="574"/>
        <w:gridCol w:w="2551"/>
      </w:tblGrid>
      <w:tr w:rsidR="00F246B4" w:rsidRPr="00443F53" w14:paraId="55D5E13D" w14:textId="77777777" w:rsidTr="00B25D5E">
        <w:trPr>
          <w:trHeight w:val="454"/>
        </w:trPr>
        <w:tc>
          <w:tcPr>
            <w:tcW w:w="7083" w:type="dxa"/>
            <w:gridSpan w:val="5"/>
            <w:shd w:val="clear" w:color="auto" w:fill="auto"/>
            <w:vAlign w:val="center"/>
          </w:tcPr>
          <w:p w14:paraId="379EDBE6" w14:textId="26DC38AA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82524905"/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466C664" w14:textId="6976927E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F246B4" w:rsidRPr="00443F53" w14:paraId="11A27FE8" w14:textId="4056CDC9" w:rsidTr="00EE3EFE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940547A" w14:textId="0BB8325D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F58A49" w14:textId="68458093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C6F4AE" w14:textId="581015F2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4A568BE" w14:textId="762E7B3F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8AFF6F8" w14:textId="26B56AD4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7595B293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D217275" w14:textId="0AF0B594" w:rsidR="00F246B4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F246B4" w:rsidRPr="00443F53" w14:paraId="72A34A3E" w14:textId="77777777" w:rsidTr="00EE3EFE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14:paraId="1844A01A" w14:textId="2B731EBD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BEB507" w14:textId="0FEF43A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338E21" w14:textId="3695C00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E077DC" w14:textId="2760E924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062EDBE" w14:textId="711862F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5E475C0D" w14:textId="47C1B08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bookmarkEnd w:id="0"/>
      <w:tr w:rsidR="00EE3EFE" w:rsidRPr="00443F53" w14:paraId="1184D121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3867306" w14:textId="7F1375AC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F7A13F" w14:textId="2AA33219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Siarczan sodu bezwodny do analizy, Na2SO4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F1AF4D" w14:textId="2C78BDBF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7757-82-6, Czystość: ≥99.0%,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DEE666" w14:textId="2F141065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539D78E" w14:textId="4288274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270F5035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0ADA8B63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F57AA98" w14:textId="289636C1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384742" w14:textId="4F167691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HCl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129819" w14:textId="64B6ACF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7647-01-0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Stężenie - 1 mol/litr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61F138" w14:textId="434E9CB9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litr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B6FA7D2" w14:textId="39DF47BD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585D8C9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22FD499A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D220BCF" w14:textId="25BF59EA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C02E8" w14:textId="3C8CBD11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H2O2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7837C1" w14:textId="0FE3A0F9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7722-84-1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br/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30 wt.% in H2O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3FFA6CE" w14:textId="5584E49D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1AEEF72" w14:textId="66432E5A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F24D49C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6ED71DA9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9FD661F" w14:textId="38E92AA5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43908C" w14:textId="6002C0B1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HF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0D2A2A" w14:textId="7F4A49EB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7664-39-3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stężenie: 5%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4178F42" w14:textId="17D47444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litr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6DFB682" w14:textId="4C7D025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F6989C4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4E4F76DB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D99C718" w14:textId="6415BE1A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77B05F" w14:textId="52361ACD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Etanol cz.d.a., C2H5OH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B5FF62" w14:textId="33764D7C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Numer CAS: 64-17-5, Zaw. min. 99,8%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132865" w14:textId="19E7AB8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C0183B5" w14:textId="67ABE4C1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51268880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6A3F520E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598FA006" w14:textId="312AD432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FAF8AB" w14:textId="11DEB00A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Chlorek sodu cz.d.a., NaCl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22A6F1" w14:textId="2055AD1B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Numer CAS: 7647-14-5, Zaw. min. 99,5%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46B37E8" w14:textId="1B8056C8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04C7647" w14:textId="258DF8E5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0626812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7D371440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A3BC2EC" w14:textId="531B5974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B1976D" w14:textId="78EA2856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Chlorek potasu cz.d.a.,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KCl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50AF336" w14:textId="4FDCB639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7447-40-7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212473" w14:textId="4DA9F807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2804BB5" w14:textId="0C9D163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EE5493A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646A900F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510E7D1" w14:textId="5B43A86E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9A0D7A" w14:textId="612FE8E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Chlorek wapnia bezwodny, CaCl2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03BEEA" w14:textId="356790EF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10043-52-4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Czystość min. 93%, Postać: granulat, średnica ≤7.0 mm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BBFD652" w14:textId="557C2B0D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98DF44A" w14:textId="178C63FF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5E16EF4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00FB7AFB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7256E62" w14:textId="4DA17660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0884C3" w14:textId="286E83BB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magnezu czysty 6 hydrat, MgCl2 x 6H2O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D9FA8B" w14:textId="5553EA05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7791-18-6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46D67D6" w14:textId="0EDE5632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4353F34" w14:textId="029D7A49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9C68C26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5EF8AD8F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AA9953F" w14:textId="464728BA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CF7637" w14:textId="598AB61C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Dulbecco’s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Phosphate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Buffered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Saline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FF7099A" w14:textId="49C27368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Postać: ciecz, Z chlorkiem wapnia i chlorkiem magnezu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Skoncentrowany 10X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Sterylny, Odpowiedni do badań komórkowych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33828D3" w14:textId="4948051E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C82CBE5" w14:textId="6AF91D99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0D4CE3C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035EEBBB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5273805" w14:textId="32F237F8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9CCEF7" w14:textId="75A99DA3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Wodorowęglan sodu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BCA795" w14:textId="70F3D589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Numer CAS: 144-55-8 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Czystość min. 99,7%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Postać: bezwonny, sypki, ACS Reagent,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Redi-Dri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™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E75CE66" w14:textId="53BAD8FB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87C2601" w14:textId="4222F385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1DCAAD16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423E4946" w14:textId="0B7ED686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211ABD8" w14:textId="1A5D0DE5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FA38AA" w14:textId="64A12C22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Wodorofosforan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potasu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5C9845" w14:textId="43D22C21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2139900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Czystość min. 98%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ACS reagent,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 8.5-9.6 (25 °C, 5% w roztworze)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4A3F9E" w14:textId="59B4780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6778536" w14:textId="7B6D62E1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1BF88243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3D0FE3BA" w14:textId="524ECFD6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A8DE868" w14:textId="196CD01D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19BFC9" w14:textId="5EFBF2DF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 xml:space="preserve">Zasada </w:t>
            </w:r>
            <w:proofErr w:type="spellStart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Tris</w:t>
            </w:r>
            <w:proofErr w:type="spellEnd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 xml:space="preserve"> (2-Amino-2- (</w:t>
            </w:r>
            <w:proofErr w:type="spellStart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hydroksymetylo</w:t>
            </w:r>
            <w:proofErr w:type="spellEnd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 xml:space="preserve">) -1,3-propanodiol), NH2C(CH2OH)3 </w:t>
            </w: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DF7257" w14:textId="75FF520F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 xml:space="preserve">Numer CAS: 77-86-1 </w:t>
            </w: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br/>
              <w:t>Czystość ≥99,9%, Krystaliczny proszek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E3231CC" w14:textId="3347540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6AD2FD0" w14:textId="526F28F8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4882E2B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79C06DB8" w14:textId="138A66B0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5A03402" w14:textId="270DA809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F7F79D" w14:textId="68A70811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Heksametylodisilazan</w:t>
            </w:r>
            <w:proofErr w:type="spellEnd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 xml:space="preserve"> 99.9%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E2EF10" w14:textId="64F0101D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Nr CAS : 999-97-3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FA3F63" w14:textId="0BD8534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35E7522" w14:textId="04FF5E81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F923618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8FB2A30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E7BE3B" w14:textId="77777777" w:rsidR="00EE3EFE" w:rsidRDefault="00EE3EFE" w:rsidP="00EE3EF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4799B06" w14:textId="77777777" w:rsidR="00EE3EFE" w:rsidRDefault="00EE3EFE" w:rsidP="00EE3EFE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583D1ADB" w14:textId="77777777" w:rsidR="00EE3EFE" w:rsidRPr="003241B9" w:rsidRDefault="00EE3EFE" w:rsidP="00EE3EF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2 faktury (pozycje 1-13 oraz 14) i 2 protokoły odbioru (jw.).</w:t>
      </w:r>
    </w:p>
    <w:p w14:paraId="3B3C300E" w14:textId="77777777" w:rsidR="00EE3EFE" w:rsidRDefault="00EE3EFE" w:rsidP="00EE3EFE">
      <w:pPr>
        <w:rPr>
          <w:rFonts w:asciiTheme="majorHAnsi" w:hAnsiTheme="majorHAnsi"/>
          <w:sz w:val="22"/>
          <w:szCs w:val="22"/>
        </w:rPr>
      </w:pPr>
    </w:p>
    <w:p w14:paraId="43EC1F55" w14:textId="7FC579F2" w:rsidR="00710960" w:rsidRDefault="00EE3EFE" w:rsidP="00EE3EF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880FE9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8D40E7">
        <w:rPr>
          <w:rFonts w:asciiTheme="majorHAnsi" w:hAnsiTheme="majorHAnsi"/>
          <w:b/>
          <w:sz w:val="22"/>
          <w:szCs w:val="22"/>
        </w:rPr>
        <w:t xml:space="preserve">Wołoska 141, </w:t>
      </w:r>
      <w:r w:rsidRPr="00C51643">
        <w:rPr>
          <w:rFonts w:asciiTheme="majorHAnsi" w:hAnsiTheme="majorHAnsi"/>
          <w:b/>
          <w:sz w:val="22"/>
          <w:szCs w:val="22"/>
        </w:rPr>
        <w:t>02-507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8D40E7">
        <w:rPr>
          <w:rFonts w:asciiTheme="majorHAnsi" w:hAnsiTheme="majorHAnsi"/>
          <w:b/>
          <w:sz w:val="22"/>
          <w:szCs w:val="22"/>
        </w:rPr>
        <w:t>Warszawa,</w:t>
      </w:r>
      <w:r w:rsidRPr="001226D0">
        <w:rPr>
          <w:rFonts w:asciiTheme="majorHAnsi" w:hAnsiTheme="majorHAnsi"/>
          <w:b/>
          <w:sz w:val="22"/>
          <w:szCs w:val="22"/>
        </w:rPr>
        <w:t xml:space="preserve"> pokój </w:t>
      </w:r>
      <w:r>
        <w:rPr>
          <w:rFonts w:asciiTheme="majorHAnsi" w:hAnsiTheme="majorHAnsi"/>
          <w:b/>
          <w:sz w:val="22"/>
          <w:szCs w:val="22"/>
        </w:rPr>
        <w:t>311</w:t>
      </w:r>
      <w:r w:rsidR="0071096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DC48CF" w14:textId="40A6392C" w:rsidR="002F4A49" w:rsidRPr="00B25D5E" w:rsidRDefault="00502434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562"/>
        <w:gridCol w:w="2884"/>
        <w:gridCol w:w="2361"/>
        <w:gridCol w:w="1434"/>
        <w:gridCol w:w="562"/>
        <w:gridCol w:w="2015"/>
      </w:tblGrid>
      <w:tr w:rsidR="00D15E7E" w:rsidRPr="00443F53" w14:paraId="1E09D346" w14:textId="31D7FF3D" w:rsidTr="004B5BA5">
        <w:trPr>
          <w:trHeight w:val="454"/>
        </w:trPr>
        <w:tc>
          <w:tcPr>
            <w:tcW w:w="7803" w:type="dxa"/>
            <w:gridSpan w:val="5"/>
            <w:vAlign w:val="center"/>
          </w:tcPr>
          <w:p w14:paraId="71928BCB" w14:textId="1A036972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015" w:type="dxa"/>
            <w:vAlign w:val="center"/>
          </w:tcPr>
          <w:p w14:paraId="4667A2DF" w14:textId="0FF0F157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B25D5E" w:rsidRPr="00443F53" w14:paraId="615CB63A" w14:textId="316F35AC" w:rsidTr="00F12464">
        <w:trPr>
          <w:trHeight w:val="19"/>
        </w:trPr>
        <w:tc>
          <w:tcPr>
            <w:tcW w:w="562" w:type="dxa"/>
            <w:vAlign w:val="center"/>
            <w:hideMark/>
          </w:tcPr>
          <w:p w14:paraId="31DD893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84" w:type="dxa"/>
            <w:vAlign w:val="center"/>
            <w:hideMark/>
          </w:tcPr>
          <w:p w14:paraId="1AE5EE81" w14:textId="77777777" w:rsidR="00254363" w:rsidRPr="00443F53" w:rsidRDefault="00254363" w:rsidP="004B5B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361" w:type="dxa"/>
            <w:vAlign w:val="center"/>
            <w:hideMark/>
          </w:tcPr>
          <w:p w14:paraId="01FB9772" w14:textId="0150B97F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Szczegółowy opis techniczny przedmiotu zamówienia </w:t>
            </w:r>
          </w:p>
        </w:tc>
        <w:tc>
          <w:tcPr>
            <w:tcW w:w="1434" w:type="dxa"/>
            <w:vAlign w:val="center"/>
            <w:hideMark/>
          </w:tcPr>
          <w:p w14:paraId="2BED95F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562" w:type="dxa"/>
            <w:vAlign w:val="center"/>
            <w:hideMark/>
          </w:tcPr>
          <w:p w14:paraId="549E8B8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015" w:type="dxa"/>
          </w:tcPr>
          <w:p w14:paraId="1C10CF37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126AC7EE" w14:textId="4BEA2C06" w:rsidR="00254363" w:rsidRPr="00443F53" w:rsidRDefault="00710960" w:rsidP="007109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B25D5E" w:rsidRPr="00443F53" w14:paraId="1A53FDCE" w14:textId="77777777" w:rsidTr="00F12464">
        <w:trPr>
          <w:trHeight w:val="19"/>
        </w:trPr>
        <w:tc>
          <w:tcPr>
            <w:tcW w:w="562" w:type="dxa"/>
            <w:vAlign w:val="center"/>
          </w:tcPr>
          <w:p w14:paraId="580A9F1E" w14:textId="0E176FDF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84" w:type="dxa"/>
            <w:vAlign w:val="center"/>
          </w:tcPr>
          <w:p w14:paraId="2A8713DF" w14:textId="342B7C94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361" w:type="dxa"/>
            <w:vAlign w:val="center"/>
          </w:tcPr>
          <w:p w14:paraId="1B1220EA" w14:textId="035706F2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34" w:type="dxa"/>
            <w:vAlign w:val="center"/>
          </w:tcPr>
          <w:p w14:paraId="21856EC0" w14:textId="3CB228D6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2" w:type="dxa"/>
            <w:vAlign w:val="center"/>
          </w:tcPr>
          <w:p w14:paraId="16F68901" w14:textId="19D5790E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015" w:type="dxa"/>
            <w:vAlign w:val="center"/>
          </w:tcPr>
          <w:p w14:paraId="0AF2A942" w14:textId="2D91C35D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4B5BA5" w:rsidRPr="00443F53" w14:paraId="12DA69F2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72603E01" w14:textId="189A035B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884" w:type="dxa"/>
            <w:vAlign w:val="center"/>
          </w:tcPr>
          <w:p w14:paraId="7137A346" w14:textId="43BD5C72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Aceton cz.d.a.</w:t>
            </w:r>
          </w:p>
        </w:tc>
        <w:tc>
          <w:tcPr>
            <w:tcW w:w="2361" w:type="dxa"/>
            <w:vAlign w:val="center"/>
          </w:tcPr>
          <w:p w14:paraId="7E7F9875" w14:textId="5A706F4F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67-64-1,Zaw. min. 99% Zaw. wody max. 0,5%</w:t>
            </w:r>
          </w:p>
        </w:tc>
        <w:tc>
          <w:tcPr>
            <w:tcW w:w="1434" w:type="dxa"/>
            <w:vAlign w:val="center"/>
          </w:tcPr>
          <w:p w14:paraId="0008AD3B" w14:textId="6C509C34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562" w:type="dxa"/>
            <w:vAlign w:val="center"/>
          </w:tcPr>
          <w:p w14:paraId="67EA5320" w14:textId="6B8555AC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5" w:type="dxa"/>
          </w:tcPr>
          <w:p w14:paraId="2383D04A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2E787AF6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601F3231" w14:textId="0F321E6F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84" w:type="dxa"/>
            <w:vAlign w:val="center"/>
          </w:tcPr>
          <w:p w14:paraId="27D5745E" w14:textId="47F0DFE1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Metanol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cz.d.a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., CH3OH</w:t>
            </w:r>
          </w:p>
        </w:tc>
        <w:tc>
          <w:tcPr>
            <w:tcW w:w="2361" w:type="dxa"/>
            <w:vAlign w:val="center"/>
          </w:tcPr>
          <w:p w14:paraId="42DE0993" w14:textId="08E157C5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67-56-1</w:t>
            </w:r>
          </w:p>
        </w:tc>
        <w:tc>
          <w:tcPr>
            <w:tcW w:w="1434" w:type="dxa"/>
            <w:vAlign w:val="center"/>
          </w:tcPr>
          <w:p w14:paraId="5B22148F" w14:textId="7ECA2B6D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562" w:type="dxa"/>
            <w:vAlign w:val="center"/>
          </w:tcPr>
          <w:p w14:paraId="457B88B7" w14:textId="2CF0DE79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2F38BB5C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0B6BC6D2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5F11EE3B" w14:textId="10C62ED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84" w:type="dxa"/>
            <w:vAlign w:val="center"/>
          </w:tcPr>
          <w:p w14:paraId="4DED367C" w14:textId="724D27A0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ortofosforowy cz.d.a., H3PO4</w:t>
            </w:r>
          </w:p>
        </w:tc>
        <w:tc>
          <w:tcPr>
            <w:tcW w:w="2361" w:type="dxa"/>
            <w:vAlign w:val="center"/>
          </w:tcPr>
          <w:p w14:paraId="204FFFDA" w14:textId="529047FF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7664-38-2 Stężenie 85%</w:t>
            </w:r>
          </w:p>
        </w:tc>
        <w:tc>
          <w:tcPr>
            <w:tcW w:w="1434" w:type="dxa"/>
            <w:vAlign w:val="center"/>
          </w:tcPr>
          <w:p w14:paraId="381708A4" w14:textId="4BBEB749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562" w:type="dxa"/>
            <w:vAlign w:val="center"/>
          </w:tcPr>
          <w:p w14:paraId="66B34920" w14:textId="6E8A3911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070950C2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52B6FDD8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40B71D70" w14:textId="1DFFAF85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884" w:type="dxa"/>
            <w:vAlign w:val="center"/>
          </w:tcPr>
          <w:p w14:paraId="4BF11F8A" w14:textId="6769A4D9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Kwas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etylenodiaminotetraoctowy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(EDTA) bezwodny, (HO2CCH2)2NCH2CH2N(CH2CO2H)2</w:t>
            </w:r>
          </w:p>
        </w:tc>
        <w:tc>
          <w:tcPr>
            <w:tcW w:w="2361" w:type="dxa"/>
            <w:vAlign w:val="center"/>
          </w:tcPr>
          <w:p w14:paraId="7C53C067" w14:textId="0426DF87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60-00-4 Postać: proszek  Czystość min. 98,5%</w:t>
            </w:r>
          </w:p>
        </w:tc>
        <w:tc>
          <w:tcPr>
            <w:tcW w:w="1434" w:type="dxa"/>
            <w:vAlign w:val="center"/>
          </w:tcPr>
          <w:p w14:paraId="3409365D" w14:textId="1C221831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562" w:type="dxa"/>
            <w:vAlign w:val="center"/>
          </w:tcPr>
          <w:p w14:paraId="60776CDE" w14:textId="6306D4E2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60986DBE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1E28" w:rsidRPr="00443F53" w14:paraId="3002205A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51352FEB" w14:textId="74FD4ABE" w:rsidR="00711E28" w:rsidRPr="00443F53" w:rsidRDefault="00711E28" w:rsidP="00711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884" w:type="dxa"/>
            <w:vAlign w:val="center"/>
          </w:tcPr>
          <w:p w14:paraId="007C2C28" w14:textId="571604CA" w:rsidR="00711E28" w:rsidRPr="004B5BA5" w:rsidRDefault="00711E28" w:rsidP="00711E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1-metylo-2-pirolidon (NMP) cz.d.a. bezwodny, C5H9NO</w:t>
            </w:r>
          </w:p>
        </w:tc>
        <w:tc>
          <w:tcPr>
            <w:tcW w:w="2361" w:type="dxa"/>
            <w:vAlign w:val="center"/>
          </w:tcPr>
          <w:p w14:paraId="36B6AF95" w14:textId="7D3AC784" w:rsidR="00711E28" w:rsidRPr="004B5BA5" w:rsidRDefault="00711E28" w:rsidP="00711E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872-50-4  Czystość min. 99,5%</w:t>
            </w:r>
          </w:p>
        </w:tc>
        <w:tc>
          <w:tcPr>
            <w:tcW w:w="1434" w:type="dxa"/>
            <w:vAlign w:val="center"/>
          </w:tcPr>
          <w:p w14:paraId="197AB1B0" w14:textId="016FB43B" w:rsidR="00711E28" w:rsidRPr="004B5BA5" w:rsidRDefault="00711E28" w:rsidP="00711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562" w:type="dxa"/>
            <w:vAlign w:val="center"/>
          </w:tcPr>
          <w:p w14:paraId="12FF619D" w14:textId="0B02BC35" w:rsidR="00711E28" w:rsidRPr="004B5BA5" w:rsidRDefault="00711E28" w:rsidP="00711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6A50921C" w14:textId="77777777" w:rsidR="00711E28" w:rsidRPr="004B5BA5" w:rsidRDefault="00711E28" w:rsidP="00711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56B92A56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5C9FF0EA" w14:textId="34295B8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884" w:type="dxa"/>
            <w:vAlign w:val="center"/>
          </w:tcPr>
          <w:p w14:paraId="7EEA2123" w14:textId="08A8832F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Nadmanganian potasu, KMnO4</w:t>
            </w:r>
          </w:p>
        </w:tc>
        <w:tc>
          <w:tcPr>
            <w:tcW w:w="2361" w:type="dxa"/>
            <w:vAlign w:val="center"/>
          </w:tcPr>
          <w:p w14:paraId="77063DA3" w14:textId="39EB3845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7722-64-7 proszek</w:t>
            </w:r>
          </w:p>
        </w:tc>
        <w:tc>
          <w:tcPr>
            <w:tcW w:w="1434" w:type="dxa"/>
            <w:vAlign w:val="center"/>
          </w:tcPr>
          <w:p w14:paraId="45779538" w14:textId="39284CC0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562" w:type="dxa"/>
            <w:vAlign w:val="center"/>
          </w:tcPr>
          <w:p w14:paraId="17A45AB1" w14:textId="5A152E8D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1737E782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39DE4BA7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126FCDC1" w14:textId="31A9114D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884" w:type="dxa"/>
            <w:vAlign w:val="center"/>
          </w:tcPr>
          <w:p w14:paraId="66350FE5" w14:textId="5AB41F80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Etylu octan cz.d.a., C4H8O2</w:t>
            </w:r>
          </w:p>
        </w:tc>
        <w:tc>
          <w:tcPr>
            <w:tcW w:w="2361" w:type="dxa"/>
            <w:vAlign w:val="center"/>
          </w:tcPr>
          <w:p w14:paraId="1CAFB988" w14:textId="2889013A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141-78-6</w:t>
            </w:r>
          </w:p>
        </w:tc>
        <w:tc>
          <w:tcPr>
            <w:tcW w:w="1434" w:type="dxa"/>
            <w:vAlign w:val="center"/>
          </w:tcPr>
          <w:p w14:paraId="1C6D5B1E" w14:textId="324BD875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562" w:type="dxa"/>
            <w:vAlign w:val="center"/>
          </w:tcPr>
          <w:p w14:paraId="2A4D5708" w14:textId="22BBDA58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74108C2B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5D13AD3F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20090D3A" w14:textId="3E0986D9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884" w:type="dxa"/>
            <w:vAlign w:val="center"/>
          </w:tcPr>
          <w:p w14:paraId="164D2F75" w14:textId="5B3BA11D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Potasu wodorotlenek r-r 10% CZDA cz.d.a., KOH</w:t>
            </w:r>
          </w:p>
        </w:tc>
        <w:tc>
          <w:tcPr>
            <w:tcW w:w="2361" w:type="dxa"/>
            <w:vAlign w:val="center"/>
          </w:tcPr>
          <w:p w14:paraId="2A2256A0" w14:textId="0B8310EC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1310-58-3</w:t>
            </w:r>
          </w:p>
        </w:tc>
        <w:tc>
          <w:tcPr>
            <w:tcW w:w="1434" w:type="dxa"/>
            <w:vAlign w:val="center"/>
          </w:tcPr>
          <w:p w14:paraId="0261F7AB" w14:textId="6B2DF3F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562" w:type="dxa"/>
            <w:vAlign w:val="center"/>
          </w:tcPr>
          <w:p w14:paraId="03670FCD" w14:textId="5CF53F51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23D5D330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2311458A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56EA2C27" w14:textId="0E86FE70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884" w:type="dxa"/>
            <w:vAlign w:val="center"/>
          </w:tcPr>
          <w:p w14:paraId="70ACC9A7" w14:textId="797CECB2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Sodu siarczan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bezw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CZDA cz.d.a. bezwodna, Na2SO4</w:t>
            </w:r>
          </w:p>
        </w:tc>
        <w:tc>
          <w:tcPr>
            <w:tcW w:w="2361" w:type="dxa"/>
            <w:vAlign w:val="center"/>
          </w:tcPr>
          <w:p w14:paraId="2FC104AE" w14:textId="4C768C8B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7757-82-6</w:t>
            </w:r>
          </w:p>
        </w:tc>
        <w:tc>
          <w:tcPr>
            <w:tcW w:w="1434" w:type="dxa"/>
            <w:vAlign w:val="center"/>
          </w:tcPr>
          <w:p w14:paraId="1ADD482D" w14:textId="396DB879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562" w:type="dxa"/>
            <w:vAlign w:val="center"/>
          </w:tcPr>
          <w:p w14:paraId="3626AC55" w14:textId="414ADAD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04AE0562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18B00222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68A576CD" w14:textId="6A49E4B1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884" w:type="dxa"/>
            <w:vAlign w:val="center"/>
          </w:tcPr>
          <w:p w14:paraId="2ECB951A" w14:textId="5A7A8E53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p-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Benzochinon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, C6H4O2</w:t>
            </w:r>
          </w:p>
        </w:tc>
        <w:tc>
          <w:tcPr>
            <w:tcW w:w="2361" w:type="dxa"/>
            <w:vAlign w:val="center"/>
          </w:tcPr>
          <w:p w14:paraId="5323DF3C" w14:textId="2AB2DE6B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106-51-4</w:t>
            </w:r>
          </w:p>
        </w:tc>
        <w:tc>
          <w:tcPr>
            <w:tcW w:w="1434" w:type="dxa"/>
            <w:vAlign w:val="center"/>
          </w:tcPr>
          <w:p w14:paraId="2237E401" w14:textId="570155C4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g</w:t>
            </w:r>
          </w:p>
        </w:tc>
        <w:tc>
          <w:tcPr>
            <w:tcW w:w="562" w:type="dxa"/>
            <w:vAlign w:val="center"/>
          </w:tcPr>
          <w:p w14:paraId="5532C0B8" w14:textId="694431B8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17184231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52387038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334E8BE6" w14:textId="72D1E2E1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884" w:type="dxa"/>
            <w:vAlign w:val="center"/>
          </w:tcPr>
          <w:p w14:paraId="6759BD36" w14:textId="380AB464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(1-heksadecylo)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trimetyloamoniowy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bromek</w:t>
            </w:r>
          </w:p>
        </w:tc>
        <w:tc>
          <w:tcPr>
            <w:tcW w:w="2361" w:type="dxa"/>
            <w:vAlign w:val="center"/>
          </w:tcPr>
          <w:p w14:paraId="78BCA578" w14:textId="0DB73DFE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57-09-0</w:t>
            </w:r>
          </w:p>
        </w:tc>
        <w:tc>
          <w:tcPr>
            <w:tcW w:w="1434" w:type="dxa"/>
            <w:vAlign w:val="center"/>
          </w:tcPr>
          <w:p w14:paraId="7824D929" w14:textId="07A6D3F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562" w:type="dxa"/>
            <w:vAlign w:val="center"/>
          </w:tcPr>
          <w:p w14:paraId="38AC01BE" w14:textId="261E55F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39CB95A3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3B59A92D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5A3604A9" w14:textId="2090B7FA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884" w:type="dxa"/>
            <w:vAlign w:val="center"/>
          </w:tcPr>
          <w:p w14:paraId="655DABF2" w14:textId="7F4DB70A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Hydrat hydrazyny, 80% (hydrazyna, 51%), H4 N2 . x H2 O</w:t>
            </w:r>
          </w:p>
        </w:tc>
        <w:tc>
          <w:tcPr>
            <w:tcW w:w="2361" w:type="dxa"/>
            <w:vAlign w:val="center"/>
          </w:tcPr>
          <w:p w14:paraId="559A59F9" w14:textId="5DD7F0C8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10217-52-4</w:t>
            </w:r>
          </w:p>
        </w:tc>
        <w:tc>
          <w:tcPr>
            <w:tcW w:w="1434" w:type="dxa"/>
            <w:vAlign w:val="center"/>
          </w:tcPr>
          <w:p w14:paraId="1D7A975A" w14:textId="1F832584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562" w:type="dxa"/>
            <w:vAlign w:val="center"/>
          </w:tcPr>
          <w:p w14:paraId="030D0EC6" w14:textId="05430469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26FC6273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210142CA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22EB02B6" w14:textId="6133DBAD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884" w:type="dxa"/>
            <w:vAlign w:val="center"/>
          </w:tcPr>
          <w:p w14:paraId="2CD3D623" w14:textId="7EC97299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(3-Aminopropyl)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triethoxysilane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(APTES), H2N(CH2)3Si(OC2H5)3</w:t>
            </w:r>
          </w:p>
        </w:tc>
        <w:tc>
          <w:tcPr>
            <w:tcW w:w="2361" w:type="dxa"/>
            <w:vAlign w:val="center"/>
          </w:tcPr>
          <w:p w14:paraId="55CACFC6" w14:textId="6FCF6927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919-30-2</w:t>
            </w:r>
          </w:p>
        </w:tc>
        <w:tc>
          <w:tcPr>
            <w:tcW w:w="1434" w:type="dxa"/>
            <w:vAlign w:val="center"/>
          </w:tcPr>
          <w:p w14:paraId="6091B2F6" w14:textId="4403C241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562" w:type="dxa"/>
            <w:vAlign w:val="center"/>
          </w:tcPr>
          <w:p w14:paraId="508B6939" w14:textId="5F400AB5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0F509217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26160AB4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486C0F55" w14:textId="3A0F86B6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884" w:type="dxa"/>
            <w:vAlign w:val="center"/>
          </w:tcPr>
          <w:p w14:paraId="74950272" w14:textId="5390F047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2,4,6-Triamino-s-triazine, C3H6N6</w:t>
            </w:r>
          </w:p>
        </w:tc>
        <w:tc>
          <w:tcPr>
            <w:tcW w:w="2361" w:type="dxa"/>
            <w:vAlign w:val="center"/>
          </w:tcPr>
          <w:p w14:paraId="138BD610" w14:textId="7A5EBD70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108-78-1</w:t>
            </w:r>
          </w:p>
        </w:tc>
        <w:tc>
          <w:tcPr>
            <w:tcW w:w="1434" w:type="dxa"/>
            <w:vAlign w:val="center"/>
          </w:tcPr>
          <w:p w14:paraId="769FE705" w14:textId="70CFAACA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562" w:type="dxa"/>
            <w:vAlign w:val="center"/>
          </w:tcPr>
          <w:p w14:paraId="6F6EA865" w14:textId="69D8009D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033F1505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1E28" w:rsidRPr="00443F53" w14:paraId="6A062900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36A5637A" w14:textId="74183AB0" w:rsidR="00711E28" w:rsidRPr="00443F53" w:rsidRDefault="00711E28" w:rsidP="00711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884" w:type="dxa"/>
            <w:vAlign w:val="center"/>
          </w:tcPr>
          <w:p w14:paraId="01E5FFC3" w14:textId="59BAC5B8" w:rsidR="00711E28" w:rsidRPr="006E0C20" w:rsidRDefault="00711E28" w:rsidP="00711E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E0C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</w:t>
            </w:r>
            <w:proofErr w:type="spellEnd"/>
            <w:r w:rsidRPr="006E0C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6E0C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vinylidene</w:t>
            </w:r>
            <w:proofErr w:type="spellEnd"/>
            <w:r w:rsidRPr="006E0C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C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fluoride</w:t>
            </w:r>
            <w:proofErr w:type="spellEnd"/>
            <w:r w:rsidRPr="006E0C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1" w:type="dxa"/>
            <w:vAlign w:val="center"/>
          </w:tcPr>
          <w:p w14:paraId="6F919768" w14:textId="4C4724FC" w:rsidR="00711E28" w:rsidRPr="006E0C20" w:rsidRDefault="00711E28" w:rsidP="00711E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E0C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average</w:t>
            </w:r>
            <w:proofErr w:type="spellEnd"/>
            <w:r w:rsidRPr="006E0C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C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Mw</w:t>
            </w:r>
            <w:proofErr w:type="spellEnd"/>
            <w:r w:rsidRPr="006E0C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~534,000, proszek, CAS: 24937-79-9</w:t>
            </w:r>
          </w:p>
        </w:tc>
        <w:tc>
          <w:tcPr>
            <w:tcW w:w="1434" w:type="dxa"/>
            <w:vAlign w:val="center"/>
          </w:tcPr>
          <w:p w14:paraId="3F6A5A22" w14:textId="4707DFF2" w:rsidR="00711E28" w:rsidRPr="006E0C20" w:rsidRDefault="00711E28" w:rsidP="00711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0C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5g</w:t>
            </w:r>
          </w:p>
        </w:tc>
        <w:tc>
          <w:tcPr>
            <w:tcW w:w="562" w:type="dxa"/>
            <w:vAlign w:val="center"/>
          </w:tcPr>
          <w:p w14:paraId="6E10A3BD" w14:textId="3AFB2AFA" w:rsidR="00711E28" w:rsidRPr="006E0C20" w:rsidRDefault="00711E28" w:rsidP="00711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0C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0F667E40" w14:textId="77777777" w:rsidR="00711E28" w:rsidRPr="00443F53" w:rsidRDefault="00711E28" w:rsidP="00711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0D6EAFD7" w14:textId="2E1841EB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3CC7C1A3" w14:textId="218B9FF3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884" w:type="dxa"/>
            <w:vAlign w:val="center"/>
          </w:tcPr>
          <w:p w14:paraId="565C59A3" w14:textId="79E08ABC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Hellmanex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™ III</w:t>
            </w:r>
          </w:p>
        </w:tc>
        <w:tc>
          <w:tcPr>
            <w:tcW w:w="2361" w:type="dxa"/>
            <w:vAlign w:val="center"/>
          </w:tcPr>
          <w:p w14:paraId="2FE7B0BC" w14:textId="60AA3D52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Hellmanex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™ III</w:t>
            </w:r>
          </w:p>
        </w:tc>
        <w:tc>
          <w:tcPr>
            <w:tcW w:w="1434" w:type="dxa"/>
            <w:vAlign w:val="center"/>
          </w:tcPr>
          <w:p w14:paraId="6673F310" w14:textId="7DFF632E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sztuk</w:t>
            </w:r>
          </w:p>
        </w:tc>
        <w:tc>
          <w:tcPr>
            <w:tcW w:w="562" w:type="dxa"/>
            <w:vAlign w:val="center"/>
          </w:tcPr>
          <w:p w14:paraId="094093B1" w14:textId="498CC73C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73A5A49E" w14:textId="7777777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0B399491" w14:textId="00E37872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6A5C89F8" w14:textId="5717C6D2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884" w:type="dxa"/>
            <w:vAlign w:val="center"/>
          </w:tcPr>
          <w:p w14:paraId="7B25D824" w14:textId="36373A58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Rozpuszczalnik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Leit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2361" w:type="dxa"/>
            <w:vAlign w:val="center"/>
          </w:tcPr>
          <w:p w14:paraId="75E1D03D" w14:textId="38C41573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Rozpuszczalnik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Leit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1434" w:type="dxa"/>
            <w:vAlign w:val="center"/>
          </w:tcPr>
          <w:p w14:paraId="72FEBB67" w14:textId="5577AFA6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30 ml</w:t>
            </w:r>
          </w:p>
        </w:tc>
        <w:tc>
          <w:tcPr>
            <w:tcW w:w="562" w:type="dxa"/>
            <w:vAlign w:val="center"/>
          </w:tcPr>
          <w:p w14:paraId="31685960" w14:textId="6B9A4918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31906756" w14:textId="7777777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57FE78FC" w14:textId="42F96DA4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3B05263D" w14:textId="391B8D8C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884" w:type="dxa"/>
            <w:vAlign w:val="center"/>
          </w:tcPr>
          <w:p w14:paraId="4F98C867" w14:textId="7FC6191B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Silnie przewodząca pasta srebrna</w:t>
            </w:r>
          </w:p>
        </w:tc>
        <w:tc>
          <w:tcPr>
            <w:tcW w:w="2361" w:type="dxa"/>
            <w:vAlign w:val="center"/>
          </w:tcPr>
          <w:p w14:paraId="334CF3E1" w14:textId="18F31D19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Silnie przewodząca pasta srebrna</w:t>
            </w:r>
          </w:p>
        </w:tc>
        <w:tc>
          <w:tcPr>
            <w:tcW w:w="1434" w:type="dxa"/>
            <w:vAlign w:val="center"/>
          </w:tcPr>
          <w:p w14:paraId="2A34DE20" w14:textId="41B019D4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15 g</w:t>
            </w:r>
          </w:p>
        </w:tc>
        <w:tc>
          <w:tcPr>
            <w:tcW w:w="562" w:type="dxa"/>
            <w:vAlign w:val="center"/>
          </w:tcPr>
          <w:p w14:paraId="493A2DDE" w14:textId="1BDBBA60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75EFFCC9" w14:textId="7777777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D0796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788EDA" w14:textId="77777777" w:rsidR="00F12464" w:rsidRDefault="00F12464" w:rsidP="00F1246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30D2C6B" w14:textId="77777777" w:rsidR="00F12464" w:rsidRDefault="00F12464" w:rsidP="00F12464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4B6DDBF0" w14:textId="77777777" w:rsidR="00F12464" w:rsidRPr="003241B9" w:rsidRDefault="00F12464" w:rsidP="00F124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Wymagana 1 faktura i protokół odbioru.</w:t>
      </w:r>
    </w:p>
    <w:p w14:paraId="742179D1" w14:textId="77777777" w:rsidR="00F12464" w:rsidRDefault="00F12464" w:rsidP="00F12464">
      <w:pPr>
        <w:rPr>
          <w:rFonts w:asciiTheme="majorHAnsi" w:hAnsiTheme="majorHAnsi"/>
          <w:sz w:val="22"/>
          <w:szCs w:val="22"/>
        </w:rPr>
      </w:pPr>
    </w:p>
    <w:p w14:paraId="36233AB5" w14:textId="1CB1E6B2" w:rsidR="00F12464" w:rsidRPr="00F12464" w:rsidRDefault="00F12464" w:rsidP="00F12464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8D40E7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5B3D84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Ul. </w:t>
      </w:r>
      <w:r w:rsidRPr="00EB71F2">
        <w:rPr>
          <w:rFonts w:ascii="Calibri" w:eastAsia="Times New Roman" w:hAnsi="Calibri"/>
          <w:color w:val="000000"/>
          <w:sz w:val="22"/>
          <w:szCs w:val="22"/>
          <w:lang w:eastAsia="en-US"/>
        </w:rPr>
        <w:t>Nowowiejska 24 pok.25, Warszawa</w:t>
      </w:r>
    </w:p>
    <w:p w14:paraId="49B12606" w14:textId="77777777" w:rsidR="00F12464" w:rsidRDefault="00F1246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B986331" w14:textId="6FEBF209" w:rsidR="00C7358F" w:rsidRPr="00B25D5E" w:rsidRDefault="00C7358F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002B46" w:rsidRPr="00443F53" w14:paraId="0A23AF88" w14:textId="2509CC1F" w:rsidTr="00EE2E4E">
        <w:trPr>
          <w:trHeight w:val="567"/>
        </w:trPr>
        <w:tc>
          <w:tcPr>
            <w:tcW w:w="7225" w:type="dxa"/>
            <w:gridSpan w:val="5"/>
            <w:vAlign w:val="center"/>
          </w:tcPr>
          <w:p w14:paraId="4D6DD8D1" w14:textId="4400919F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3E88FA4" w14:textId="283BAE46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954DB4" w:rsidRPr="00443F53" w14:paraId="6C9234BB" w14:textId="38B6A416" w:rsidTr="00F30A6A">
        <w:trPr>
          <w:trHeight w:val="567"/>
        </w:trPr>
        <w:tc>
          <w:tcPr>
            <w:tcW w:w="562" w:type="dxa"/>
            <w:vAlign w:val="center"/>
            <w:hideMark/>
          </w:tcPr>
          <w:p w14:paraId="05A6EA3F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6F752396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7BE3343D" w14:textId="10E8F543" w:rsidR="00954DB4" w:rsidRPr="00443F53" w:rsidRDefault="00954DB4" w:rsidP="00954D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56580703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0A11EBDD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</w:tcPr>
          <w:p w14:paraId="2BA504D1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1C1AD8B" w14:textId="74B67E58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954DB4" w:rsidRPr="00443F53" w14:paraId="4BB9C95C" w14:textId="51CFE381" w:rsidTr="00002B46">
        <w:trPr>
          <w:trHeight w:val="227"/>
        </w:trPr>
        <w:tc>
          <w:tcPr>
            <w:tcW w:w="562" w:type="dxa"/>
            <w:vAlign w:val="center"/>
          </w:tcPr>
          <w:p w14:paraId="5EEB1EA2" w14:textId="6F8D3546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7D032568" w14:textId="1741BA70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7CBF10F2" w14:textId="147F634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48FA1205" w14:textId="7611527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3C921844" w14:textId="0D41A7E8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2F57C014" w14:textId="2AD32575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F12464" w:rsidRPr="00443F53" w14:paraId="48F3DAD8" w14:textId="48A25F7D" w:rsidTr="00F1246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FFDD3A8" w14:textId="252CEA1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07ADB943" w14:textId="2AE2F6D4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Alkohol etylowy skażony do mycia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207" w:type="dxa"/>
            <w:vAlign w:val="center"/>
          </w:tcPr>
          <w:p w14:paraId="2EA90207" w14:textId="411DAF82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Zaw. min. 96%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z dodatkiem eteru 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dietylowego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, acetonu i 1,2-propanodiolu</w:t>
            </w:r>
          </w:p>
        </w:tc>
        <w:tc>
          <w:tcPr>
            <w:tcW w:w="1068" w:type="dxa"/>
            <w:vAlign w:val="center"/>
          </w:tcPr>
          <w:p w14:paraId="24BF9359" w14:textId="4E1A5C73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8 kg</w:t>
            </w:r>
          </w:p>
        </w:tc>
        <w:tc>
          <w:tcPr>
            <w:tcW w:w="692" w:type="dxa"/>
            <w:noWrap/>
            <w:vAlign w:val="center"/>
          </w:tcPr>
          <w:p w14:paraId="648477C6" w14:textId="544C72A6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center"/>
          </w:tcPr>
          <w:p w14:paraId="1836248A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464" w:rsidRPr="00443F53" w14:paraId="4ACF213C" w14:textId="2BD1162E" w:rsidTr="00F12464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4E1F6A3B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14:paraId="263B4A81" w14:textId="2B585745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Izopropanol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 xml:space="preserve"> cz.d.a.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207" w:type="dxa"/>
            <w:vAlign w:val="center"/>
          </w:tcPr>
          <w:p w14:paraId="4BA5EE03" w14:textId="0DA5C3E1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Numer CAS: 67-63-0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>Zaw. min. 99,7%</w:t>
            </w:r>
          </w:p>
        </w:tc>
        <w:tc>
          <w:tcPr>
            <w:tcW w:w="1068" w:type="dxa"/>
            <w:vAlign w:val="center"/>
          </w:tcPr>
          <w:p w14:paraId="37A8B6F1" w14:textId="59751491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5 dm3</w:t>
            </w:r>
          </w:p>
        </w:tc>
        <w:tc>
          <w:tcPr>
            <w:tcW w:w="692" w:type="dxa"/>
            <w:noWrap/>
            <w:vAlign w:val="center"/>
          </w:tcPr>
          <w:p w14:paraId="5E7F0AD3" w14:textId="13D73083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  <w:vAlign w:val="center"/>
          </w:tcPr>
          <w:p w14:paraId="0F4CB356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464" w:rsidRPr="00443F53" w14:paraId="0CE4401B" w14:textId="0487896B" w:rsidTr="00F1246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073AD9CF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77C299F6" w14:textId="56F8A507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Gliceryna cz.d.a. bezwodna</w:t>
            </w:r>
          </w:p>
        </w:tc>
        <w:tc>
          <w:tcPr>
            <w:tcW w:w="3207" w:type="dxa"/>
            <w:vAlign w:val="center"/>
          </w:tcPr>
          <w:p w14:paraId="7F99624E" w14:textId="68BA87CD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>Numer CAS: 56-81-5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>glicerol</w:t>
            </w:r>
          </w:p>
        </w:tc>
        <w:tc>
          <w:tcPr>
            <w:tcW w:w="1068" w:type="dxa"/>
            <w:vAlign w:val="center"/>
          </w:tcPr>
          <w:p w14:paraId="3A5D58ED" w14:textId="35B45F73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2A29490D" w14:textId="416CBBC6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5EAF7E7F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464" w:rsidRPr="00443F53" w14:paraId="29F66FB5" w14:textId="77777777" w:rsidTr="00F12464">
        <w:trPr>
          <w:trHeight w:val="661"/>
        </w:trPr>
        <w:tc>
          <w:tcPr>
            <w:tcW w:w="562" w:type="dxa"/>
            <w:noWrap/>
            <w:vAlign w:val="center"/>
          </w:tcPr>
          <w:p w14:paraId="37ABFD7B" w14:textId="03AD7584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14:paraId="5C283904" w14:textId="392C6E6F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Sodu chlorek cz.d.a. (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Sodium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chloride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pure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p.a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.) cz.d.a. bezwodny, NaCl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207" w:type="dxa"/>
            <w:vAlign w:val="center"/>
          </w:tcPr>
          <w:p w14:paraId="0E20266C" w14:textId="6534E46F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Numer CAS: 7647-14-5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>Zaw. min 99,9%</w:t>
            </w:r>
          </w:p>
        </w:tc>
        <w:tc>
          <w:tcPr>
            <w:tcW w:w="1068" w:type="dxa"/>
            <w:vAlign w:val="center"/>
          </w:tcPr>
          <w:p w14:paraId="026EBA28" w14:textId="1DFDE498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25 kg</w:t>
            </w:r>
          </w:p>
        </w:tc>
        <w:tc>
          <w:tcPr>
            <w:tcW w:w="692" w:type="dxa"/>
            <w:noWrap/>
            <w:vAlign w:val="center"/>
          </w:tcPr>
          <w:p w14:paraId="6CE8377E" w14:textId="036C7EE3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3A5C800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464" w:rsidRPr="00443F53" w14:paraId="296A26C1" w14:textId="77777777" w:rsidTr="00F12464">
        <w:trPr>
          <w:trHeight w:val="661"/>
        </w:trPr>
        <w:tc>
          <w:tcPr>
            <w:tcW w:w="562" w:type="dxa"/>
            <w:noWrap/>
            <w:vAlign w:val="center"/>
          </w:tcPr>
          <w:p w14:paraId="04C1DF09" w14:textId="52C2EA93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14:paraId="1C961704" w14:textId="254E9418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Alkohol etylowy skażony do mycia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207" w:type="dxa"/>
            <w:vAlign w:val="center"/>
          </w:tcPr>
          <w:p w14:paraId="44FDB784" w14:textId="0093130D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Zaw. min. 96%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z dodatkiem eteru 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dietylowego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, acetonu i 1,2-propanodiolu</w:t>
            </w:r>
          </w:p>
        </w:tc>
        <w:tc>
          <w:tcPr>
            <w:tcW w:w="1068" w:type="dxa"/>
            <w:vAlign w:val="center"/>
          </w:tcPr>
          <w:p w14:paraId="54760C3B" w14:textId="596D5F50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8 kg</w:t>
            </w:r>
          </w:p>
        </w:tc>
        <w:tc>
          <w:tcPr>
            <w:tcW w:w="692" w:type="dxa"/>
            <w:noWrap/>
            <w:vAlign w:val="center"/>
          </w:tcPr>
          <w:p w14:paraId="4FC02600" w14:textId="744C89C7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97E9D6D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464" w:rsidRPr="00443F53" w14:paraId="7C9DF4BD" w14:textId="77777777" w:rsidTr="00F12464">
        <w:trPr>
          <w:trHeight w:val="661"/>
        </w:trPr>
        <w:tc>
          <w:tcPr>
            <w:tcW w:w="562" w:type="dxa"/>
            <w:noWrap/>
            <w:vAlign w:val="center"/>
          </w:tcPr>
          <w:p w14:paraId="685D90E1" w14:textId="1AADE33E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96" w:type="dxa"/>
            <w:vAlign w:val="center"/>
          </w:tcPr>
          <w:p w14:paraId="688BEE9D" w14:textId="21D967EF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Izopropanol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 xml:space="preserve"> cz.d.a.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207" w:type="dxa"/>
            <w:vAlign w:val="center"/>
          </w:tcPr>
          <w:p w14:paraId="5B4DE5EF" w14:textId="51B82E6A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Numer CAS: 67-63-0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>Zaw. min. 99,7%</w:t>
            </w:r>
          </w:p>
        </w:tc>
        <w:tc>
          <w:tcPr>
            <w:tcW w:w="1068" w:type="dxa"/>
            <w:vAlign w:val="center"/>
          </w:tcPr>
          <w:p w14:paraId="567AE70D" w14:textId="79AB4835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5 dm3</w:t>
            </w:r>
          </w:p>
        </w:tc>
        <w:tc>
          <w:tcPr>
            <w:tcW w:w="692" w:type="dxa"/>
            <w:noWrap/>
            <w:vAlign w:val="center"/>
          </w:tcPr>
          <w:p w14:paraId="43FEC6C6" w14:textId="374E83CA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201C66BC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9571D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7A5BE1" w14:textId="77777777" w:rsidR="00F12464" w:rsidRDefault="00F12464" w:rsidP="00F1246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A237FC2" w14:textId="77777777" w:rsidR="00F12464" w:rsidRDefault="00F12464" w:rsidP="00F12464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4EE91815" w14:textId="77777777" w:rsidR="00F12464" w:rsidRDefault="00F12464" w:rsidP="00F124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2 faktury (pozycje 1-4 oraz 5-6) i 2 protokoły odbioru (jw.).</w:t>
      </w:r>
    </w:p>
    <w:p w14:paraId="5F4DB8F7" w14:textId="77777777" w:rsidR="00F12464" w:rsidRDefault="00F12464" w:rsidP="00F12464">
      <w:pPr>
        <w:rPr>
          <w:rFonts w:asciiTheme="majorHAnsi" w:hAnsiTheme="majorHAnsi"/>
          <w:sz w:val="22"/>
          <w:szCs w:val="22"/>
        </w:rPr>
      </w:pPr>
    </w:p>
    <w:p w14:paraId="625577E7" w14:textId="29E66A75" w:rsidR="00F12464" w:rsidRDefault="00F12464" w:rsidP="00F12464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5B5B07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880FE9">
        <w:rPr>
          <w:rFonts w:asciiTheme="majorHAnsi" w:hAnsiTheme="majorHAnsi"/>
          <w:b/>
          <w:sz w:val="22"/>
          <w:szCs w:val="22"/>
        </w:rPr>
        <w:t xml:space="preserve">Bytnara 25, </w:t>
      </w:r>
      <w:r w:rsidRPr="004851B2">
        <w:rPr>
          <w:rFonts w:asciiTheme="majorHAnsi" w:hAnsiTheme="majorHAnsi"/>
          <w:b/>
          <w:sz w:val="22"/>
          <w:szCs w:val="22"/>
        </w:rPr>
        <w:t>Warszawa</w:t>
      </w:r>
    </w:p>
    <w:p w14:paraId="17FD935E" w14:textId="36406749" w:rsidR="00D12FFA" w:rsidRDefault="00D12FFA" w:rsidP="00502434">
      <w:pPr>
        <w:rPr>
          <w:rFonts w:asciiTheme="minorHAnsi" w:hAnsiTheme="minorHAnsi" w:cstheme="minorHAnsi"/>
          <w:sz w:val="20"/>
          <w:szCs w:val="20"/>
        </w:rPr>
      </w:pPr>
    </w:p>
    <w:p w14:paraId="543C8484" w14:textId="77777777" w:rsidR="00954DB4" w:rsidRDefault="00954DB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CBD2CBD" w14:textId="2B2F64D8" w:rsidR="00F76265" w:rsidRPr="00443F53" w:rsidRDefault="00F76265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2982"/>
        <w:gridCol w:w="1293"/>
        <w:gridCol w:w="692"/>
        <w:gridCol w:w="2551"/>
      </w:tblGrid>
      <w:tr w:rsidR="0078255A" w:rsidRPr="00443F53" w14:paraId="4B5BE17A" w14:textId="77777777" w:rsidTr="0078255A">
        <w:trPr>
          <w:trHeight w:val="567"/>
        </w:trPr>
        <w:tc>
          <w:tcPr>
            <w:tcW w:w="7225" w:type="dxa"/>
            <w:gridSpan w:val="5"/>
            <w:vAlign w:val="center"/>
          </w:tcPr>
          <w:p w14:paraId="2F6E15A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D41AB7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78255A" w:rsidRPr="00443F53" w14:paraId="4788C2B2" w14:textId="77777777" w:rsidTr="006A147B">
        <w:trPr>
          <w:trHeight w:val="567"/>
        </w:trPr>
        <w:tc>
          <w:tcPr>
            <w:tcW w:w="562" w:type="dxa"/>
            <w:vAlign w:val="center"/>
            <w:hideMark/>
          </w:tcPr>
          <w:p w14:paraId="1EE5D8B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72B7C4B0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982" w:type="dxa"/>
            <w:vAlign w:val="center"/>
            <w:hideMark/>
          </w:tcPr>
          <w:p w14:paraId="0F017679" w14:textId="77777777" w:rsidR="0078255A" w:rsidRPr="00443F53" w:rsidRDefault="0078255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293" w:type="dxa"/>
            <w:vAlign w:val="center"/>
            <w:hideMark/>
          </w:tcPr>
          <w:p w14:paraId="462AAE0A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6E63844E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A0DE2C6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3C37E63F" w14:textId="71C1999F" w:rsidR="0078255A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78255A" w:rsidRPr="00443F53" w14:paraId="660AC358" w14:textId="77777777" w:rsidTr="006A147B">
        <w:trPr>
          <w:trHeight w:val="227"/>
        </w:trPr>
        <w:tc>
          <w:tcPr>
            <w:tcW w:w="562" w:type="dxa"/>
            <w:vAlign w:val="center"/>
          </w:tcPr>
          <w:p w14:paraId="64A20F43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8306D0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982" w:type="dxa"/>
            <w:vAlign w:val="center"/>
          </w:tcPr>
          <w:p w14:paraId="34D4AB9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93" w:type="dxa"/>
            <w:vAlign w:val="center"/>
          </w:tcPr>
          <w:p w14:paraId="5DC8BE1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9305AB4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F14A50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F12464" w:rsidRPr="00443F53" w14:paraId="15CB9DCF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45F4F8B6" w14:textId="31852122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61F62D9D" w14:textId="687A44F0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Azotan niklu (II) 6-wodny cz.d.a., Ni(NO3)2 · 6H2O</w:t>
            </w:r>
          </w:p>
        </w:tc>
        <w:tc>
          <w:tcPr>
            <w:tcW w:w="2982" w:type="dxa"/>
            <w:vAlign w:val="center"/>
          </w:tcPr>
          <w:p w14:paraId="3C40D586" w14:textId="33561CBD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13478-00-7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≥98.5% (KT) 290,79</w:t>
            </w:r>
          </w:p>
        </w:tc>
        <w:tc>
          <w:tcPr>
            <w:tcW w:w="1293" w:type="dxa"/>
            <w:vAlign w:val="center"/>
          </w:tcPr>
          <w:p w14:paraId="1E4C4854" w14:textId="4622FEAD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692" w:type="dxa"/>
            <w:noWrap/>
            <w:vAlign w:val="center"/>
          </w:tcPr>
          <w:p w14:paraId="6F7F7F67" w14:textId="479119CD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94777CD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5C0E9CAD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50ADDCB5" w14:textId="67BDE7D8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14:paraId="38F8EC0A" w14:textId="35B3AADE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Azotan cynku 6-wodny cz.d.a., Zn(NO3)2 · 6H2O</w:t>
            </w:r>
          </w:p>
        </w:tc>
        <w:tc>
          <w:tcPr>
            <w:tcW w:w="2982" w:type="dxa"/>
            <w:vAlign w:val="center"/>
          </w:tcPr>
          <w:p w14:paraId="4083FEC5" w14:textId="7E21B95C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10196-18-6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≥99.0% (KT) 297,49 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crystallized</w:t>
            </w:r>
            <w:proofErr w:type="spellEnd"/>
          </w:p>
        </w:tc>
        <w:tc>
          <w:tcPr>
            <w:tcW w:w="1293" w:type="dxa"/>
            <w:vAlign w:val="center"/>
          </w:tcPr>
          <w:p w14:paraId="22D19BD1" w14:textId="6687D5ED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692" w:type="dxa"/>
            <w:noWrap/>
            <w:vAlign w:val="center"/>
          </w:tcPr>
          <w:p w14:paraId="5E536901" w14:textId="0426CE87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0F04187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45DE8BFF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18B559B6" w14:textId="7B7428C6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003F4AC7" w14:textId="48AECDE8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Azotan kobaltu (II) 6-wodny, Co(NO3)2 · 6H2O</w:t>
            </w:r>
          </w:p>
        </w:tc>
        <w:tc>
          <w:tcPr>
            <w:tcW w:w="2982" w:type="dxa"/>
            <w:vAlign w:val="center"/>
          </w:tcPr>
          <w:p w14:paraId="1724557D" w14:textId="6D34CF40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10026-22-9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≥98% 291,03  ACS reagent</w:t>
            </w:r>
          </w:p>
        </w:tc>
        <w:tc>
          <w:tcPr>
            <w:tcW w:w="1293" w:type="dxa"/>
            <w:vAlign w:val="center"/>
          </w:tcPr>
          <w:p w14:paraId="67F061CB" w14:textId="717DB091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692" w:type="dxa"/>
            <w:noWrap/>
            <w:vAlign w:val="center"/>
          </w:tcPr>
          <w:p w14:paraId="0BE49899" w14:textId="7DEBA076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BBEE831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2C069239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05AD9A92" w14:textId="324D35EE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14:paraId="700F79D9" w14:textId="751E0D27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Azotan magnezu 6-wodny, Mg(NO3)2 · 6 H2O</w:t>
            </w:r>
          </w:p>
        </w:tc>
        <w:tc>
          <w:tcPr>
            <w:tcW w:w="2982" w:type="dxa"/>
            <w:vAlign w:val="center"/>
          </w:tcPr>
          <w:p w14:paraId="1CC27D7C" w14:textId="5ABD3819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13446-18-9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99.99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Suprapur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® 256,41</w:t>
            </w:r>
          </w:p>
        </w:tc>
        <w:tc>
          <w:tcPr>
            <w:tcW w:w="1293" w:type="dxa"/>
            <w:vAlign w:val="center"/>
          </w:tcPr>
          <w:p w14:paraId="6C54B711" w14:textId="33A955CF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692" w:type="dxa"/>
            <w:noWrap/>
            <w:vAlign w:val="center"/>
          </w:tcPr>
          <w:p w14:paraId="08FFE9C9" w14:textId="024DADAF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CB878FE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533EF3C8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3E5AEE84" w14:textId="524F803C" w:rsidR="00F12464" w:rsidRDefault="00F5383C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14:paraId="417D1E3C" w14:textId="7B8F6073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Glikol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tripropylenowy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C9H20O4</w:t>
            </w:r>
          </w:p>
        </w:tc>
        <w:tc>
          <w:tcPr>
            <w:tcW w:w="2982" w:type="dxa"/>
            <w:vAlign w:val="center"/>
          </w:tcPr>
          <w:p w14:paraId="77FDCD4B" w14:textId="10F0A8FB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Numer CAS: 24800-44-0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zaw. 97% gęstość 1.021 g/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25 °C (lit.)</w:t>
            </w:r>
          </w:p>
        </w:tc>
        <w:tc>
          <w:tcPr>
            <w:tcW w:w="1293" w:type="dxa"/>
            <w:vAlign w:val="center"/>
          </w:tcPr>
          <w:p w14:paraId="5EB9ACDB" w14:textId="0C065462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14293C15" w14:textId="69DFEBDF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CF2A209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07549EFE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311B288F" w14:textId="0439FF40" w:rsidR="00F12464" w:rsidRDefault="00F5383C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96" w:type="dxa"/>
            <w:vAlign w:val="center"/>
          </w:tcPr>
          <w:p w14:paraId="79EFB4D0" w14:textId="121293D5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Etanol cz.d.a., C2H5OH</w:t>
            </w:r>
          </w:p>
        </w:tc>
        <w:tc>
          <w:tcPr>
            <w:tcW w:w="2982" w:type="dxa"/>
            <w:vAlign w:val="center"/>
          </w:tcPr>
          <w:p w14:paraId="7BF8789C" w14:textId="41019075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64-17-5  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Zawartość alkoholu etylowego 96% v/v</w:t>
            </w:r>
          </w:p>
        </w:tc>
        <w:tc>
          <w:tcPr>
            <w:tcW w:w="1293" w:type="dxa"/>
            <w:vAlign w:val="center"/>
          </w:tcPr>
          <w:p w14:paraId="0637EBFE" w14:textId="21C13895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2A65115E" w14:textId="0CA46BF9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2580F6E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06D42AD5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444A2148" w14:textId="243AD38E" w:rsidR="00F12464" w:rsidRDefault="00F5383C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696" w:type="dxa"/>
            <w:vAlign w:val="center"/>
          </w:tcPr>
          <w:p w14:paraId="6AEBA078" w14:textId="6DBE1C1B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Izopropanol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cz.d.a.</w:t>
            </w:r>
          </w:p>
        </w:tc>
        <w:tc>
          <w:tcPr>
            <w:tcW w:w="2982" w:type="dxa"/>
            <w:vAlign w:val="center"/>
          </w:tcPr>
          <w:p w14:paraId="6C780936" w14:textId="5919BB48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67-63-0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Zaw. min. 99,7%</w:t>
            </w:r>
          </w:p>
        </w:tc>
        <w:tc>
          <w:tcPr>
            <w:tcW w:w="1293" w:type="dxa"/>
            <w:vAlign w:val="center"/>
          </w:tcPr>
          <w:p w14:paraId="540652EE" w14:textId="0C804C89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11A8471C" w14:textId="3104E316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7FBCBE0E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03CDAAFF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147BD7B7" w14:textId="52C7A1A2" w:rsidR="00F12464" w:rsidRDefault="00F5383C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696" w:type="dxa"/>
            <w:vAlign w:val="center"/>
          </w:tcPr>
          <w:p w14:paraId="6E0F5301" w14:textId="31492DD2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2-butanol cz.d.a., C4H10O</w:t>
            </w:r>
          </w:p>
        </w:tc>
        <w:tc>
          <w:tcPr>
            <w:tcW w:w="2982" w:type="dxa"/>
            <w:vAlign w:val="center"/>
          </w:tcPr>
          <w:p w14:paraId="5CF05129" w14:textId="2D652062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78-92-2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zaw. min. 99%</w:t>
            </w:r>
          </w:p>
        </w:tc>
        <w:tc>
          <w:tcPr>
            <w:tcW w:w="1293" w:type="dxa"/>
            <w:vAlign w:val="center"/>
          </w:tcPr>
          <w:p w14:paraId="0A667F38" w14:textId="48016B10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192B3B59" w14:textId="797527DD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A907B0F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04AF548C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0425A320" w14:textId="7B62D0EF" w:rsidR="00F12464" w:rsidRDefault="00F5383C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6" w:type="dxa"/>
            <w:vAlign w:val="center"/>
          </w:tcPr>
          <w:p w14:paraId="32EFB5BA" w14:textId="5F6FAE6C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glikol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dibutylowy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czysty, C8H18O3</w:t>
            </w:r>
          </w:p>
        </w:tc>
        <w:tc>
          <w:tcPr>
            <w:tcW w:w="2982" w:type="dxa"/>
            <w:vAlign w:val="center"/>
          </w:tcPr>
          <w:p w14:paraId="311B75C4" w14:textId="3457C03C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112-34-5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zaw. 98%</w:t>
            </w:r>
          </w:p>
        </w:tc>
        <w:tc>
          <w:tcPr>
            <w:tcW w:w="1293" w:type="dxa"/>
            <w:vAlign w:val="center"/>
          </w:tcPr>
          <w:p w14:paraId="0581A7D7" w14:textId="47D8C99F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5A108918" w14:textId="62BBB5AC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7683B14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603B8DDB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554B3003" w14:textId="3D0C7147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5383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96" w:type="dxa"/>
            <w:vAlign w:val="center"/>
          </w:tcPr>
          <w:p w14:paraId="407DC2EC" w14:textId="0EDFB720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glikol etylenowy czysty, C2H6O2</w:t>
            </w:r>
          </w:p>
        </w:tc>
        <w:tc>
          <w:tcPr>
            <w:tcW w:w="2982" w:type="dxa"/>
            <w:vAlign w:val="center"/>
          </w:tcPr>
          <w:p w14:paraId="33ABBDCA" w14:textId="641A1EBA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107-21-1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zaw.min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98,5%</w:t>
            </w:r>
          </w:p>
        </w:tc>
        <w:tc>
          <w:tcPr>
            <w:tcW w:w="1293" w:type="dxa"/>
            <w:vAlign w:val="center"/>
          </w:tcPr>
          <w:p w14:paraId="5E9CB0FE" w14:textId="5A3C6F4E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3C3EEC78" w14:textId="5B86E0EC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5029C85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301E7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9540C4" w14:textId="77777777" w:rsidR="006A147B" w:rsidRDefault="006A147B" w:rsidP="006A147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EE24D70" w14:textId="77777777" w:rsidR="006A147B" w:rsidRDefault="006A147B" w:rsidP="006A147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1AC177F0" w14:textId="53F9DA94" w:rsidR="006A147B" w:rsidRPr="003241B9" w:rsidRDefault="006A147B" w:rsidP="006A147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Wymagane 3 faktury (pozycje 1-4 oraz 5 i </w:t>
      </w:r>
      <w:r w:rsidR="00F5383C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>-1</w:t>
      </w:r>
      <w:r w:rsidR="00F5383C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>) i 3 protokoły odbioru.</w:t>
      </w:r>
    </w:p>
    <w:p w14:paraId="0B22F926" w14:textId="77777777" w:rsidR="006A147B" w:rsidRDefault="006A147B" w:rsidP="006A147B">
      <w:pPr>
        <w:rPr>
          <w:rFonts w:asciiTheme="majorHAnsi" w:hAnsiTheme="majorHAnsi"/>
          <w:sz w:val="22"/>
          <w:szCs w:val="22"/>
        </w:rPr>
      </w:pPr>
    </w:p>
    <w:p w14:paraId="0322ECED" w14:textId="7F60101F" w:rsidR="006A147B" w:rsidRDefault="006A147B" w:rsidP="006A147B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3F5D20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3F5D20">
        <w:rPr>
          <w:rFonts w:asciiTheme="majorHAnsi" w:hAnsiTheme="majorHAnsi"/>
          <w:b/>
          <w:sz w:val="22"/>
          <w:szCs w:val="22"/>
        </w:rPr>
        <w:t>Wołoska 141, Warszawa,</w:t>
      </w:r>
      <w:r>
        <w:rPr>
          <w:rFonts w:asciiTheme="majorHAnsi" w:hAnsiTheme="majorHAnsi"/>
          <w:b/>
          <w:sz w:val="22"/>
          <w:szCs w:val="22"/>
        </w:rPr>
        <w:t xml:space="preserve"> pokój 300</w:t>
      </w:r>
    </w:p>
    <w:p w14:paraId="6DE7FCA3" w14:textId="77777777" w:rsidR="006A147B" w:rsidRDefault="006A147B" w:rsidP="006A147B">
      <w:pPr>
        <w:spacing w:before="240"/>
        <w:rPr>
          <w:rFonts w:asciiTheme="majorHAnsi" w:hAnsiTheme="majorHAnsi"/>
          <w:b/>
          <w:sz w:val="22"/>
          <w:szCs w:val="22"/>
        </w:rPr>
      </w:pPr>
    </w:p>
    <w:p w14:paraId="0288B49A" w14:textId="77777777" w:rsidR="00C540F4" w:rsidRPr="00954DB4" w:rsidRDefault="00C540F4" w:rsidP="00502434">
      <w:pPr>
        <w:rPr>
          <w:rFonts w:asciiTheme="minorHAnsi" w:hAnsiTheme="minorHAnsi" w:cstheme="minorHAnsi"/>
          <w:sz w:val="22"/>
          <w:szCs w:val="22"/>
        </w:rPr>
      </w:pPr>
    </w:p>
    <w:p w14:paraId="4530459A" w14:textId="77777777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463BA47" w14:textId="1C0349BB" w:rsidR="008941CE" w:rsidRPr="00B25D5E" w:rsidRDefault="008941CE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1293"/>
        <w:gridCol w:w="692"/>
        <w:gridCol w:w="2551"/>
      </w:tblGrid>
      <w:tr w:rsidR="00D12FFA" w:rsidRPr="00443F53" w14:paraId="085ECD42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7852F4C4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1850D60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D12FFA" w:rsidRPr="00443F53" w14:paraId="02BFF9B1" w14:textId="77777777" w:rsidTr="006A147B">
        <w:trPr>
          <w:trHeight w:val="567"/>
        </w:trPr>
        <w:tc>
          <w:tcPr>
            <w:tcW w:w="562" w:type="dxa"/>
            <w:vAlign w:val="center"/>
            <w:hideMark/>
          </w:tcPr>
          <w:p w14:paraId="37F504FD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4DCD3799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693" w:type="dxa"/>
            <w:vAlign w:val="center"/>
            <w:hideMark/>
          </w:tcPr>
          <w:p w14:paraId="54DAD2AE" w14:textId="77777777" w:rsidR="00D12FFA" w:rsidRPr="00443F53" w:rsidRDefault="00D12FF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293" w:type="dxa"/>
            <w:vAlign w:val="center"/>
            <w:hideMark/>
          </w:tcPr>
          <w:p w14:paraId="69D13ED7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1B64B1F2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91519DA" w14:textId="77777777" w:rsidR="00207149" w:rsidRPr="00130581" w:rsidRDefault="00207149" w:rsidP="002071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2CFD0BF1" w14:textId="298D7792" w:rsidR="00D12FFA" w:rsidRPr="00443F53" w:rsidRDefault="00207149" w:rsidP="002071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D12FFA" w:rsidRPr="00443F53" w14:paraId="722FEE85" w14:textId="77777777" w:rsidTr="006A147B">
        <w:trPr>
          <w:trHeight w:val="227"/>
        </w:trPr>
        <w:tc>
          <w:tcPr>
            <w:tcW w:w="562" w:type="dxa"/>
            <w:vAlign w:val="center"/>
          </w:tcPr>
          <w:p w14:paraId="19DAB1D0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75E444BA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512D89B2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93" w:type="dxa"/>
            <w:vAlign w:val="center"/>
          </w:tcPr>
          <w:p w14:paraId="5B08461B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67766ED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5874A0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6A147B" w:rsidRPr="00443F53" w14:paraId="56DB7473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25794E13" w14:textId="7E2FA30B" w:rsidR="006A147B" w:rsidRPr="00207149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39B4E42D" w14:textId="6ECCE3A4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Zasada </w:t>
            </w:r>
            <w:proofErr w:type="spellStart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Tris</w:t>
            </w:r>
            <w:proofErr w:type="spellEnd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 (2-Amino-2- (</w:t>
            </w:r>
            <w:proofErr w:type="spellStart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hydroksymetylo</w:t>
            </w:r>
            <w:proofErr w:type="spellEnd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) -1,3-propanodiol), NH2C(CH2OH)3  </w:t>
            </w:r>
          </w:p>
        </w:tc>
        <w:tc>
          <w:tcPr>
            <w:tcW w:w="2693" w:type="dxa"/>
            <w:vAlign w:val="center"/>
          </w:tcPr>
          <w:p w14:paraId="6BA271CE" w14:textId="14E9E70B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Numer CAS: 77-86-1 </w:t>
            </w: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br/>
              <w:t>Czystość ≥99,9% Krystaliczny proszek</w:t>
            </w:r>
          </w:p>
        </w:tc>
        <w:tc>
          <w:tcPr>
            <w:tcW w:w="1293" w:type="dxa"/>
            <w:vAlign w:val="center"/>
          </w:tcPr>
          <w:p w14:paraId="51F4D569" w14:textId="281D2BBB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692" w:type="dxa"/>
            <w:noWrap/>
            <w:vAlign w:val="center"/>
          </w:tcPr>
          <w:p w14:paraId="38ABF470" w14:textId="02237662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7CD379E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275E65A3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3C0F47A1" w14:textId="09B56C87" w:rsidR="006A147B" w:rsidRPr="00207149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313BBBE3" w14:textId="57BF836F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Miedzi (II) siarczan 5 hydrat cz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14:paraId="5BA3C97B" w14:textId="6C5152C8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CAS 7758-99-8</w:t>
            </w:r>
          </w:p>
        </w:tc>
        <w:tc>
          <w:tcPr>
            <w:tcW w:w="1293" w:type="dxa"/>
            <w:vAlign w:val="center"/>
          </w:tcPr>
          <w:p w14:paraId="3575619B" w14:textId="6D36F095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692" w:type="dxa"/>
            <w:noWrap/>
            <w:vAlign w:val="center"/>
          </w:tcPr>
          <w:p w14:paraId="732E3CB0" w14:textId="6FB865C2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4FDB33C8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219BC4E9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52A44B03" w14:textId="3B28DA50" w:rsidR="006A147B" w:rsidRPr="00207149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03DE9AB2" w14:textId="335EFB26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Kwas cytrynowy 1 . hydrat CZDA</w:t>
            </w:r>
          </w:p>
        </w:tc>
        <w:tc>
          <w:tcPr>
            <w:tcW w:w="2693" w:type="dxa"/>
            <w:vAlign w:val="center"/>
          </w:tcPr>
          <w:p w14:paraId="0DE141A9" w14:textId="698F23D8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CAS 5949-29-1</w:t>
            </w:r>
          </w:p>
        </w:tc>
        <w:tc>
          <w:tcPr>
            <w:tcW w:w="1293" w:type="dxa"/>
            <w:vAlign w:val="center"/>
          </w:tcPr>
          <w:p w14:paraId="15A09D34" w14:textId="6B9C512A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692" w:type="dxa"/>
            <w:noWrap/>
            <w:vAlign w:val="center"/>
          </w:tcPr>
          <w:p w14:paraId="4DBB9F31" w14:textId="66E2B04A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31D709B2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52421420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6FDDF0EA" w14:textId="416F165D" w:rsidR="006A147B" w:rsidRPr="00207149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30702BC8" w14:textId="26C3115F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Kwas siarkowy (VI) min. 95% CZ</w:t>
            </w:r>
          </w:p>
        </w:tc>
        <w:tc>
          <w:tcPr>
            <w:tcW w:w="2693" w:type="dxa"/>
            <w:vAlign w:val="center"/>
          </w:tcPr>
          <w:p w14:paraId="5A4C6B5A" w14:textId="6D0653A0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CAS 7664-93-9</w:t>
            </w:r>
          </w:p>
        </w:tc>
        <w:tc>
          <w:tcPr>
            <w:tcW w:w="1293" w:type="dxa"/>
            <w:vAlign w:val="center"/>
          </w:tcPr>
          <w:p w14:paraId="40BF316A" w14:textId="7A1B292E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01D7818F" w14:textId="7F07B395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391FA74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66DB909D" w14:textId="77777777" w:rsidTr="006A147B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3DE4773" w14:textId="6B57B3CB" w:rsidR="006A147B" w:rsidRPr="00207149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14:paraId="7167C63D" w14:textId="01CE144E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Kwas solny 35 - 38% CZ  </w:t>
            </w:r>
          </w:p>
        </w:tc>
        <w:tc>
          <w:tcPr>
            <w:tcW w:w="2693" w:type="dxa"/>
            <w:vAlign w:val="center"/>
          </w:tcPr>
          <w:p w14:paraId="352D0C98" w14:textId="76F07539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Numer CAS: 7647-01-0</w:t>
            </w:r>
          </w:p>
        </w:tc>
        <w:tc>
          <w:tcPr>
            <w:tcW w:w="1293" w:type="dxa"/>
            <w:vAlign w:val="center"/>
          </w:tcPr>
          <w:p w14:paraId="1C48F591" w14:textId="2CA57421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3601870E" w14:textId="6264EA81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3A6F395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1133C1D9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46230E62" w14:textId="27722545" w:rsidR="006A147B" w:rsidRPr="00207149" w:rsidRDefault="006A147B" w:rsidP="006A147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14:paraId="49EBA7FB" w14:textId="53C3637F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Urotropina, cz.  250 g,  </w:t>
            </w:r>
          </w:p>
        </w:tc>
        <w:tc>
          <w:tcPr>
            <w:tcW w:w="2693" w:type="dxa"/>
            <w:vAlign w:val="center"/>
          </w:tcPr>
          <w:p w14:paraId="709834FA" w14:textId="7D34202D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Numer CAS: 100-97-0</w:t>
            </w:r>
          </w:p>
        </w:tc>
        <w:tc>
          <w:tcPr>
            <w:tcW w:w="1293" w:type="dxa"/>
            <w:vAlign w:val="center"/>
          </w:tcPr>
          <w:p w14:paraId="1A355122" w14:textId="19C90018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=250 g</w:t>
            </w:r>
          </w:p>
        </w:tc>
        <w:tc>
          <w:tcPr>
            <w:tcW w:w="692" w:type="dxa"/>
            <w:noWrap/>
            <w:vAlign w:val="center"/>
          </w:tcPr>
          <w:p w14:paraId="0A765800" w14:textId="4F154C58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91AB8E2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7FF2FA1D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09A04C2C" w14:textId="610C8FEC" w:rsidR="006A147B" w:rsidRPr="00207149" w:rsidRDefault="006A147B" w:rsidP="006A147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14:paraId="6596D926" w14:textId="59BBB99B" w:rsidR="006A147B" w:rsidRPr="006A147B" w:rsidRDefault="00C9388F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88F">
              <w:rPr>
                <w:rFonts w:ascii="Calibri" w:hAnsi="Calibri"/>
                <w:color w:val="000000"/>
                <w:sz w:val="18"/>
                <w:szCs w:val="18"/>
              </w:rPr>
              <w:t>Dijodometan</w:t>
            </w:r>
          </w:p>
        </w:tc>
        <w:tc>
          <w:tcPr>
            <w:tcW w:w="2693" w:type="dxa"/>
            <w:vAlign w:val="center"/>
          </w:tcPr>
          <w:p w14:paraId="6715643D" w14:textId="7F1EAB93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Dijodometan</w:t>
            </w:r>
            <w:proofErr w:type="spellEnd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, 99 +%, stabilizowany  Numer CAS: 75-11-6, 100 g</w:t>
            </w:r>
          </w:p>
        </w:tc>
        <w:tc>
          <w:tcPr>
            <w:tcW w:w="1293" w:type="dxa"/>
            <w:vAlign w:val="center"/>
          </w:tcPr>
          <w:p w14:paraId="3AB36568" w14:textId="56A91DE9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=100 g</w:t>
            </w:r>
          </w:p>
        </w:tc>
        <w:tc>
          <w:tcPr>
            <w:tcW w:w="692" w:type="dxa"/>
            <w:noWrap/>
            <w:vAlign w:val="center"/>
          </w:tcPr>
          <w:p w14:paraId="0F461A2E" w14:textId="30ED690F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F67108F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EB0766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97FC511" w14:textId="77777777" w:rsidR="006A147B" w:rsidRDefault="006A147B" w:rsidP="006A147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5B8136A" w14:textId="77777777" w:rsidR="006A147B" w:rsidRDefault="006A147B" w:rsidP="006A147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71CD9542" w14:textId="77777777" w:rsidR="006A147B" w:rsidRDefault="006A147B" w:rsidP="006A147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2 faktury (pozycja 1 oraz 2-7) i 2 protokoły odbioru (jw.).</w:t>
      </w:r>
    </w:p>
    <w:p w14:paraId="76E3F750" w14:textId="77777777" w:rsidR="006A147B" w:rsidRDefault="006A147B" w:rsidP="006A147B">
      <w:pPr>
        <w:rPr>
          <w:rFonts w:asciiTheme="majorHAnsi" w:hAnsiTheme="majorHAnsi"/>
          <w:sz w:val="22"/>
          <w:szCs w:val="22"/>
        </w:rPr>
      </w:pPr>
    </w:p>
    <w:p w14:paraId="7DEDEABF" w14:textId="7BEDD7FE" w:rsidR="00C540F4" w:rsidRPr="006A147B" w:rsidRDefault="006A147B" w:rsidP="006A147B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B7741C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Ul. Narbutta 85, Warszawa, pokój 3</w:t>
      </w:r>
    </w:p>
    <w:p w14:paraId="18FD6FC3" w14:textId="77777777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E54C062" w14:textId="5A235840" w:rsidR="005D751B" w:rsidRDefault="00443F53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443F53">
        <w:rPr>
          <w:rFonts w:asciiTheme="minorHAnsi" w:hAnsiTheme="minorHAnsi" w:cstheme="minorHAnsi"/>
          <w:b/>
          <w:sz w:val="22"/>
          <w:szCs w:val="22"/>
        </w:rPr>
        <w:t>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1435"/>
        <w:gridCol w:w="692"/>
        <w:gridCol w:w="2551"/>
      </w:tblGrid>
      <w:tr w:rsidR="005D751B" w:rsidRPr="00443F53" w14:paraId="32A9B9EF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0A195D3C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A1A6BE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5D751B" w:rsidRPr="00443F53" w14:paraId="7C4E3D93" w14:textId="77777777" w:rsidTr="001839FC">
        <w:trPr>
          <w:trHeight w:val="567"/>
        </w:trPr>
        <w:tc>
          <w:tcPr>
            <w:tcW w:w="562" w:type="dxa"/>
            <w:vAlign w:val="center"/>
            <w:hideMark/>
          </w:tcPr>
          <w:p w14:paraId="344ED0D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  <w:hideMark/>
          </w:tcPr>
          <w:p w14:paraId="4EAE2809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409" w:type="dxa"/>
            <w:vAlign w:val="center"/>
            <w:hideMark/>
          </w:tcPr>
          <w:p w14:paraId="0A42C501" w14:textId="77777777" w:rsidR="005D751B" w:rsidRPr="00443F53" w:rsidRDefault="005D751B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435" w:type="dxa"/>
            <w:vAlign w:val="center"/>
            <w:hideMark/>
          </w:tcPr>
          <w:p w14:paraId="3E8C61C6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2A8FBB6D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06CF63EC" w14:textId="77777777" w:rsidR="00207149" w:rsidRPr="00130581" w:rsidRDefault="00207149" w:rsidP="002071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6866143" w14:textId="5D390FB4" w:rsidR="005D751B" w:rsidRPr="00443F53" w:rsidRDefault="00207149" w:rsidP="002071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5D751B" w:rsidRPr="00443F53" w14:paraId="06315CF2" w14:textId="77777777" w:rsidTr="001839FC">
        <w:trPr>
          <w:trHeight w:val="227"/>
        </w:trPr>
        <w:tc>
          <w:tcPr>
            <w:tcW w:w="562" w:type="dxa"/>
            <w:vAlign w:val="center"/>
          </w:tcPr>
          <w:p w14:paraId="609D225E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14:paraId="073C54A2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14:paraId="30876E38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35" w:type="dxa"/>
            <w:vAlign w:val="center"/>
          </w:tcPr>
          <w:p w14:paraId="569C29FE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4003D256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6DA8F7A5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6A147B" w:rsidRPr="00443F53" w14:paraId="69DE0647" w14:textId="77777777" w:rsidTr="001839FC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2EC767E3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32E93D3E" w14:textId="7820B186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Sodium acetate solution </w:t>
            </w:r>
            <w:proofErr w:type="spellStart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ekstra</w:t>
            </w:r>
            <w:proofErr w:type="spellEnd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czysty</w:t>
            </w:r>
            <w:proofErr w:type="spellEnd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, C2H3NaO2</w:t>
            </w:r>
          </w:p>
        </w:tc>
        <w:tc>
          <w:tcPr>
            <w:tcW w:w="2409" w:type="dxa"/>
            <w:vAlign w:val="center"/>
          </w:tcPr>
          <w:p w14:paraId="38DF3BD4" w14:textId="4BAAF25D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127-09-3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3M w </w:t>
            </w:r>
            <w:proofErr w:type="spellStart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wodzie</w:t>
            </w:r>
            <w:proofErr w:type="spellEnd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for molecular biology</w:t>
            </w:r>
          </w:p>
        </w:tc>
        <w:tc>
          <w:tcPr>
            <w:tcW w:w="1435" w:type="dxa"/>
            <w:vAlign w:val="center"/>
          </w:tcPr>
          <w:p w14:paraId="670718B8" w14:textId="6147AE08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692" w:type="dxa"/>
            <w:noWrap/>
            <w:vAlign w:val="center"/>
          </w:tcPr>
          <w:p w14:paraId="164C297B" w14:textId="15EC636B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2E016F9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3762D42C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6D1B0372" w14:textId="08979DAB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406027E5" w14:textId="06657D69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3,3',5,5'-tetramethylbenzidine </w:t>
            </w:r>
            <w:r w:rsidR="00D774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TMB</w:t>
            </w:r>
            <w:r w:rsidR="00D774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14:paraId="43E76338" w14:textId="17BFD93A" w:rsidR="006A147B" w:rsidRPr="006A147B" w:rsidRDefault="00D77425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74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Płynne podłoże 3,3',5,5'-tetrametylobenzydyna (TMB), do testu ELISA</w:t>
            </w:r>
            <w:r w:rsidRPr="00D77425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14:paraId="1ED62BD2" w14:textId="5109502B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692" w:type="dxa"/>
            <w:noWrap/>
            <w:vAlign w:val="center"/>
          </w:tcPr>
          <w:p w14:paraId="195BCDEA" w14:textId="6D5559BC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1F74D71" w14:textId="77777777" w:rsidR="006A147B" w:rsidRPr="00443F53" w:rsidRDefault="006A147B" w:rsidP="001077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5A45531E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7542DCB1" w14:textId="29C7543C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21195CED" w14:textId="424199C6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Etanol cz.d.a., C2H5OH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650EB5DB" w14:textId="6BB2B7C9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64-17-5 Zaw. min. 99,8%</w:t>
            </w:r>
          </w:p>
        </w:tc>
        <w:tc>
          <w:tcPr>
            <w:tcW w:w="1435" w:type="dxa"/>
            <w:vAlign w:val="center"/>
          </w:tcPr>
          <w:p w14:paraId="00637086" w14:textId="5515F71C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0,5 dm3</w:t>
            </w:r>
          </w:p>
        </w:tc>
        <w:tc>
          <w:tcPr>
            <w:tcW w:w="692" w:type="dxa"/>
            <w:noWrap/>
            <w:vAlign w:val="center"/>
          </w:tcPr>
          <w:p w14:paraId="01E06F9E" w14:textId="46B5E030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A26B6F3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31D8CF5D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30929176" w14:textId="5EF746F4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01E318B7" w14:textId="31202FE0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Etanol cz.d.a., C2H5OH  </w:t>
            </w:r>
          </w:p>
        </w:tc>
        <w:tc>
          <w:tcPr>
            <w:tcW w:w="2409" w:type="dxa"/>
            <w:vAlign w:val="center"/>
          </w:tcPr>
          <w:p w14:paraId="0037C47B" w14:textId="7E201DB2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64-17-5  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Zawartość alkoholu etylowego 96% v/v</w:t>
            </w:r>
          </w:p>
        </w:tc>
        <w:tc>
          <w:tcPr>
            <w:tcW w:w="1435" w:type="dxa"/>
            <w:vAlign w:val="center"/>
          </w:tcPr>
          <w:p w14:paraId="7679454D" w14:textId="5523007E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256488AA" w14:textId="3AD6BACA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CDBA86B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4906BD96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5CD00B67" w14:textId="2E65AD08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34524CAE" w14:textId="1D159DA0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Kwas </w:t>
            </w:r>
            <w:proofErr w:type="spellStart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etylenodiaminotetraoctowy</w:t>
            </w:r>
            <w:proofErr w:type="spellEnd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(EDTA) bezwodny, (HO2CCH2)2NCH2CH2N(CH2CO2H)2 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54547604" w14:textId="2A4B129B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60-00-4 Postać: proszek  Czystość min. 98,5%</w:t>
            </w:r>
          </w:p>
        </w:tc>
        <w:tc>
          <w:tcPr>
            <w:tcW w:w="1435" w:type="dxa"/>
            <w:vAlign w:val="center"/>
          </w:tcPr>
          <w:p w14:paraId="47406A3E" w14:textId="5F0D3758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692" w:type="dxa"/>
            <w:noWrap/>
            <w:vAlign w:val="center"/>
          </w:tcPr>
          <w:p w14:paraId="0D38B0DB" w14:textId="19111B70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52E57D5A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70C80488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22A3FFCE" w14:textId="169C81EF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08995349" w14:textId="50194856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Amonu molibdenian 4hydrat  cz.d.a., (NH4)6Mo7O24 · 4H2O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7D1CDC00" w14:textId="32966E7C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12054-85-2 Postać: biały proszek Czystość: min. 99%</w:t>
            </w:r>
          </w:p>
        </w:tc>
        <w:tc>
          <w:tcPr>
            <w:tcW w:w="1435" w:type="dxa"/>
            <w:vAlign w:val="center"/>
          </w:tcPr>
          <w:p w14:paraId="5730ECF3" w14:textId="4D401162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692" w:type="dxa"/>
            <w:noWrap/>
            <w:vAlign w:val="center"/>
          </w:tcPr>
          <w:p w14:paraId="0AFF1759" w14:textId="2DE7A8E1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72F687A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6A21D1C3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4462CB1E" w14:textId="0D315CBC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14:paraId="1D172587" w14:textId="0D46E15F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Sodu tiosiarczan 5hydrat cz.d.a., Na2S2O3 · 5H2O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1C07678A" w14:textId="04D227A0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Numer CAS: 10102-17-7 Postać: białe kryształy 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Czystość: min. 99,5%</w:t>
            </w:r>
          </w:p>
        </w:tc>
        <w:tc>
          <w:tcPr>
            <w:tcW w:w="1435" w:type="dxa"/>
            <w:vAlign w:val="center"/>
          </w:tcPr>
          <w:p w14:paraId="631BD526" w14:textId="4DFA5A63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692" w:type="dxa"/>
            <w:noWrap/>
            <w:vAlign w:val="center"/>
          </w:tcPr>
          <w:p w14:paraId="3DCCFF9A" w14:textId="186A5F1C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C7686E4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5535BE08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2E790646" w14:textId="39BF4089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14:paraId="73F27C80" w14:textId="60BF01BC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Żelaza (II) siarczan 7hydrat  cz.d.a. FeSO4 · 7H2O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389F28DF" w14:textId="04162611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Numer CAS: 7782-63-0 Postać: miętowe kryształy 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Czystość: min. 99,5%</w:t>
            </w:r>
          </w:p>
        </w:tc>
        <w:tc>
          <w:tcPr>
            <w:tcW w:w="1435" w:type="dxa"/>
            <w:vAlign w:val="center"/>
          </w:tcPr>
          <w:p w14:paraId="4CEFBBEB" w14:textId="085B898E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692" w:type="dxa"/>
            <w:noWrap/>
            <w:vAlign w:val="center"/>
          </w:tcPr>
          <w:p w14:paraId="2408F619" w14:textId="3AB8CD53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6D5DAC0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6B1065D5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69FF2328" w14:textId="791B8FFF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14:paraId="7BF4AFBC" w14:textId="4AF5D223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Etanol cz.d.a., C2H5OH</w:t>
            </w:r>
          </w:p>
        </w:tc>
        <w:tc>
          <w:tcPr>
            <w:tcW w:w="2409" w:type="dxa"/>
            <w:vAlign w:val="center"/>
          </w:tcPr>
          <w:p w14:paraId="7506C950" w14:textId="5562D0EC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64-17-5Zaw. min. 99,8%</w:t>
            </w:r>
          </w:p>
        </w:tc>
        <w:tc>
          <w:tcPr>
            <w:tcW w:w="1435" w:type="dxa"/>
            <w:vAlign w:val="center"/>
          </w:tcPr>
          <w:p w14:paraId="2065F262" w14:textId="314E6016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0,5 dm3</w:t>
            </w:r>
          </w:p>
        </w:tc>
        <w:tc>
          <w:tcPr>
            <w:tcW w:w="692" w:type="dxa"/>
            <w:noWrap/>
            <w:vAlign w:val="center"/>
          </w:tcPr>
          <w:p w14:paraId="021057DF" w14:textId="26C8EFCE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807B750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05406599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6F1F9131" w14:textId="37976821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2911E589" w14:textId="09220A49" w:rsidR="006A147B" w:rsidRPr="006A147B" w:rsidRDefault="001839FC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Woda destylowana</w:t>
            </w:r>
          </w:p>
        </w:tc>
        <w:tc>
          <w:tcPr>
            <w:tcW w:w="2409" w:type="dxa"/>
            <w:vAlign w:val="center"/>
          </w:tcPr>
          <w:p w14:paraId="2E9F7F6E" w14:textId="05A47414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Woda destylowana</w:t>
            </w:r>
          </w:p>
        </w:tc>
        <w:tc>
          <w:tcPr>
            <w:tcW w:w="1435" w:type="dxa"/>
            <w:vAlign w:val="center"/>
          </w:tcPr>
          <w:p w14:paraId="37E85D74" w14:textId="1105C643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dm3</w:t>
            </w:r>
          </w:p>
        </w:tc>
        <w:tc>
          <w:tcPr>
            <w:tcW w:w="692" w:type="dxa"/>
            <w:noWrap/>
            <w:vAlign w:val="center"/>
          </w:tcPr>
          <w:p w14:paraId="6855F159" w14:textId="2593A526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418C4BD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562986AD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12865761" w14:textId="1809B93D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14:paraId="46D2F1F0" w14:textId="20032EC8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L-(+)-Askorbinowy cz.d.a., C6H8O6</w:t>
            </w:r>
          </w:p>
        </w:tc>
        <w:tc>
          <w:tcPr>
            <w:tcW w:w="2409" w:type="dxa"/>
            <w:vAlign w:val="center"/>
          </w:tcPr>
          <w:p w14:paraId="25986BE4" w14:textId="36B2A959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50-81-7</w:t>
            </w:r>
          </w:p>
        </w:tc>
        <w:tc>
          <w:tcPr>
            <w:tcW w:w="1435" w:type="dxa"/>
            <w:vAlign w:val="center"/>
          </w:tcPr>
          <w:p w14:paraId="636FCC4A" w14:textId="4C13F0B4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692" w:type="dxa"/>
            <w:noWrap/>
            <w:vAlign w:val="center"/>
          </w:tcPr>
          <w:p w14:paraId="52FD1124" w14:textId="3405FCA3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1877F3F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7E96830E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12207F2E" w14:textId="4375038D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14:paraId="03BBC382" w14:textId="0B4D0E63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alkohol etylowy  cz.d.a., C2H5OH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554803C1" w14:textId="42CEB82E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64-17-5</w:t>
            </w:r>
          </w:p>
        </w:tc>
        <w:tc>
          <w:tcPr>
            <w:tcW w:w="1435" w:type="dxa"/>
            <w:vAlign w:val="center"/>
          </w:tcPr>
          <w:p w14:paraId="46C4DF6D" w14:textId="46C03ED2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692" w:type="dxa"/>
            <w:noWrap/>
            <w:vAlign w:val="center"/>
          </w:tcPr>
          <w:p w14:paraId="09BC2A0C" w14:textId="5836D1E8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2A5D2D9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758927C3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6F2EA113" w14:textId="19D0D533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127" w:type="dxa"/>
            <w:vAlign w:val="center"/>
          </w:tcPr>
          <w:p w14:paraId="6AE652CE" w14:textId="40535791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2-propanol czysty, C3H8O</w:t>
            </w:r>
          </w:p>
        </w:tc>
        <w:tc>
          <w:tcPr>
            <w:tcW w:w="2409" w:type="dxa"/>
            <w:vAlign w:val="center"/>
          </w:tcPr>
          <w:p w14:paraId="2103A13F" w14:textId="3888FDD4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67-63-0</w:t>
            </w:r>
          </w:p>
        </w:tc>
        <w:tc>
          <w:tcPr>
            <w:tcW w:w="1435" w:type="dxa"/>
            <w:vAlign w:val="center"/>
          </w:tcPr>
          <w:p w14:paraId="234DC3D5" w14:textId="3B3F46DC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L</w:t>
            </w:r>
          </w:p>
        </w:tc>
        <w:tc>
          <w:tcPr>
            <w:tcW w:w="692" w:type="dxa"/>
            <w:noWrap/>
            <w:vAlign w:val="center"/>
          </w:tcPr>
          <w:p w14:paraId="795E82F7" w14:textId="058E3B6B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39D32D99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965F3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48C467" w14:textId="77777777" w:rsidR="001839FC" w:rsidRDefault="001839FC" w:rsidP="001839F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BA356D3" w14:textId="77777777" w:rsidR="001839FC" w:rsidRDefault="001839FC" w:rsidP="001839FC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144680FF" w14:textId="77777777" w:rsidR="001839FC" w:rsidRPr="003241B9" w:rsidRDefault="001839FC" w:rsidP="001839F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3 faktury (pozycje 1-2 oraz 3-8 i 9-13) i 1 protokół odbioru.</w:t>
      </w:r>
    </w:p>
    <w:p w14:paraId="7A3108D4" w14:textId="77777777" w:rsidR="001839FC" w:rsidRDefault="001839FC" w:rsidP="001839FC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</w:p>
    <w:p w14:paraId="198B3E59" w14:textId="2DBB0163" w:rsidR="001839FC" w:rsidRDefault="001839FC" w:rsidP="001839FC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880FE9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880FE9">
        <w:rPr>
          <w:rFonts w:asciiTheme="majorHAnsi" w:hAnsiTheme="majorHAnsi"/>
          <w:b/>
          <w:sz w:val="22"/>
          <w:szCs w:val="22"/>
        </w:rPr>
        <w:t xml:space="preserve">Bytnara 25, </w:t>
      </w:r>
      <w:r w:rsidRPr="004851B2">
        <w:rPr>
          <w:rFonts w:asciiTheme="majorHAnsi" w:hAnsiTheme="majorHAnsi"/>
          <w:b/>
          <w:sz w:val="22"/>
          <w:szCs w:val="22"/>
        </w:rPr>
        <w:t>Warszawa</w:t>
      </w:r>
      <w:r>
        <w:rPr>
          <w:rFonts w:asciiTheme="majorHAnsi" w:hAnsiTheme="majorHAnsi"/>
          <w:b/>
          <w:sz w:val="22"/>
          <w:szCs w:val="22"/>
        </w:rPr>
        <w:t>, Pozycje 1-2 oraz 9-13 pokój 25, Pozycje 3-8 pokój 221</w:t>
      </w:r>
    </w:p>
    <w:p w14:paraId="102BC494" w14:textId="462CB35D" w:rsidR="00207149" w:rsidRDefault="00207149" w:rsidP="00B25D5E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428EBEBC" w14:textId="4F8A154D" w:rsidR="00AF107B" w:rsidRPr="006A147B" w:rsidRDefault="00AF107B" w:rsidP="006A147B">
      <w:pPr>
        <w:rPr>
          <w:rFonts w:asciiTheme="minorHAnsi" w:hAnsiTheme="minorHAnsi" w:cstheme="minorHAnsi"/>
          <w:b/>
          <w:sz w:val="22"/>
          <w:szCs w:val="22"/>
        </w:rPr>
      </w:pPr>
    </w:p>
    <w:p w14:paraId="09A93F65" w14:textId="3BE9C47D" w:rsidR="00D27D0E" w:rsidRPr="00443F53" w:rsidRDefault="00D27D0E" w:rsidP="001839F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sectPr w:rsidR="00D27D0E" w:rsidRPr="00443F53" w:rsidSect="00B25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41AD" w14:textId="77777777" w:rsidR="00C416B7" w:rsidRDefault="00C416B7">
      <w:r>
        <w:separator/>
      </w:r>
    </w:p>
  </w:endnote>
  <w:endnote w:type="continuationSeparator" w:id="0">
    <w:p w14:paraId="68A431FA" w14:textId="77777777" w:rsidR="00C416B7" w:rsidRDefault="00C4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508B" w14:textId="77777777" w:rsidR="007C4990" w:rsidRDefault="007C4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A62A" w14:textId="77777777" w:rsidR="007C4990" w:rsidRDefault="007C4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D00F" w14:textId="77777777" w:rsidR="00C416B7" w:rsidRDefault="00C416B7">
      <w:r>
        <w:separator/>
      </w:r>
    </w:p>
  </w:footnote>
  <w:footnote w:type="continuationSeparator" w:id="0">
    <w:p w14:paraId="716DDA5F" w14:textId="77777777" w:rsidR="00C416B7" w:rsidRDefault="00C4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B33B" w14:textId="77777777" w:rsidR="007C4990" w:rsidRDefault="007C4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1B7" w14:textId="7B102422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7C4990">
      <w:rPr>
        <w:rFonts w:ascii="Calibri" w:hAnsi="Calibri" w:cs="Arial"/>
        <w:i/>
        <w:sz w:val="16"/>
        <w:szCs w:val="16"/>
        <w:lang w:val="pl-PL"/>
      </w:rPr>
      <w:t>Oznaczenie</w:t>
    </w:r>
    <w:r w:rsidRPr="007C4990">
      <w:rPr>
        <w:rFonts w:ascii="Calibri" w:hAnsi="Calibri" w:cs="Arial"/>
        <w:i/>
        <w:sz w:val="16"/>
        <w:szCs w:val="16"/>
      </w:rPr>
      <w:t xml:space="preserve"> </w:t>
    </w:r>
    <w:r w:rsidRPr="007C4990"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WIM/ZP</w:t>
    </w:r>
    <w:r w:rsidR="00D27D0E" w:rsidRPr="007C4990">
      <w:rPr>
        <w:rFonts w:ascii="Calibri" w:hAnsi="Calibri" w:cs="Arial"/>
        <w:i/>
        <w:sz w:val="16"/>
        <w:szCs w:val="16"/>
        <w:lang w:val="pl-PL"/>
      </w:rPr>
      <w:t>/</w:t>
    </w:r>
    <w:r w:rsidR="007C4990">
      <w:rPr>
        <w:rFonts w:ascii="Calibri" w:hAnsi="Calibri" w:cs="Arial"/>
        <w:i/>
        <w:sz w:val="16"/>
        <w:szCs w:val="16"/>
        <w:lang w:val="pl-PL"/>
      </w:rPr>
      <w:t>22</w:t>
    </w:r>
    <w:r w:rsidR="00D27D0E" w:rsidRPr="007C4990">
      <w:rPr>
        <w:rFonts w:ascii="Calibri" w:hAnsi="Calibri" w:cs="Arial"/>
        <w:i/>
        <w:sz w:val="16"/>
        <w:szCs w:val="16"/>
        <w:lang w:val="pl-PL"/>
      </w:rPr>
      <w:t>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4D3332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99F"/>
    <w:rsid w:val="0004463E"/>
    <w:rsid w:val="000463FE"/>
    <w:rsid w:val="00046474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F41"/>
    <w:rsid w:val="00105063"/>
    <w:rsid w:val="00105393"/>
    <w:rsid w:val="0010594F"/>
    <w:rsid w:val="001059AB"/>
    <w:rsid w:val="00105E16"/>
    <w:rsid w:val="00105FAD"/>
    <w:rsid w:val="00107785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39FC"/>
    <w:rsid w:val="00184053"/>
    <w:rsid w:val="00184904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11B6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D7FB7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557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460A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BA5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24B5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47B"/>
    <w:rsid w:val="006A1B0D"/>
    <w:rsid w:val="006A2DD3"/>
    <w:rsid w:val="006A3479"/>
    <w:rsid w:val="006A3969"/>
    <w:rsid w:val="006A4258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0C20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5F53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1E28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4990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E90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EF1"/>
    <w:rsid w:val="00A425EA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C7F11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652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0D12"/>
    <w:rsid w:val="00C019D6"/>
    <w:rsid w:val="00C022FA"/>
    <w:rsid w:val="00C02A1D"/>
    <w:rsid w:val="00C04ED3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468C"/>
    <w:rsid w:val="00C3533E"/>
    <w:rsid w:val="00C35FEE"/>
    <w:rsid w:val="00C362C1"/>
    <w:rsid w:val="00C37964"/>
    <w:rsid w:val="00C40C93"/>
    <w:rsid w:val="00C416B7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88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25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F7C"/>
    <w:rsid w:val="00E275E7"/>
    <w:rsid w:val="00E279E1"/>
    <w:rsid w:val="00E3046B"/>
    <w:rsid w:val="00E30676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9ED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3EFE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464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83C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7EC1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6</cp:revision>
  <cp:lastPrinted>2023-09-28T07:23:00Z</cp:lastPrinted>
  <dcterms:created xsi:type="dcterms:W3CDTF">2023-09-28T07:46:00Z</dcterms:created>
  <dcterms:modified xsi:type="dcterms:W3CDTF">2023-09-28T10:21:00Z</dcterms:modified>
</cp:coreProperties>
</file>