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E7" w:rsidRPr="00952C7A" w:rsidRDefault="00B565E7" w:rsidP="00B565E7">
      <w:pPr>
        <w:jc w:val="right"/>
      </w:pPr>
      <w:r w:rsidRPr="00952C7A">
        <w:t>Bielsk Podlaski, dnia</w:t>
      </w:r>
      <w:r>
        <w:t xml:space="preserve"> 31.01</w:t>
      </w:r>
      <w:r w:rsidRPr="00952C7A">
        <w:t>.202</w:t>
      </w:r>
      <w:r>
        <w:t>4</w:t>
      </w:r>
      <w:r w:rsidRPr="00952C7A">
        <w:t xml:space="preserve"> r.</w:t>
      </w:r>
    </w:p>
    <w:p w:rsidR="00880D93" w:rsidRPr="00CB016F" w:rsidRDefault="00880D93" w:rsidP="00880D93">
      <w:pPr>
        <w:ind w:right="6660"/>
        <w:rPr>
          <w:color w:val="FF0000"/>
          <w:sz w:val="18"/>
          <w:szCs w:val="18"/>
        </w:rPr>
      </w:pPr>
      <w:r w:rsidRPr="00CB016F">
        <w:rPr>
          <w:color w:val="FF0000"/>
          <w:sz w:val="18"/>
          <w:szCs w:val="18"/>
        </w:rPr>
        <w:t>MIASTO BIELSK PODLASKI</w:t>
      </w:r>
    </w:p>
    <w:p w:rsidR="00880D93" w:rsidRPr="00CB016F" w:rsidRDefault="00880D93" w:rsidP="00880D93">
      <w:pPr>
        <w:ind w:right="6660"/>
        <w:rPr>
          <w:color w:val="FF0000"/>
          <w:sz w:val="18"/>
          <w:szCs w:val="18"/>
        </w:rPr>
      </w:pPr>
      <w:r w:rsidRPr="00CB016F">
        <w:rPr>
          <w:color w:val="FF0000"/>
          <w:sz w:val="18"/>
          <w:szCs w:val="18"/>
        </w:rPr>
        <w:t>17-100 Bielsk podlaski</w:t>
      </w:r>
    </w:p>
    <w:p w:rsidR="00880D93" w:rsidRPr="00CB016F" w:rsidRDefault="00880D93" w:rsidP="00880D93">
      <w:pPr>
        <w:ind w:right="6660"/>
        <w:rPr>
          <w:color w:val="FF0000"/>
          <w:sz w:val="18"/>
          <w:szCs w:val="18"/>
        </w:rPr>
      </w:pPr>
      <w:r w:rsidRPr="00CB016F">
        <w:rPr>
          <w:color w:val="FF0000"/>
          <w:sz w:val="18"/>
          <w:szCs w:val="18"/>
        </w:rPr>
        <w:t>ul. Kopernika 1</w:t>
      </w:r>
    </w:p>
    <w:p w:rsidR="00880D93" w:rsidRPr="00CB016F" w:rsidRDefault="00880D93" w:rsidP="00880D93">
      <w:pPr>
        <w:ind w:right="6660"/>
        <w:rPr>
          <w:color w:val="FF0000"/>
          <w:sz w:val="18"/>
          <w:szCs w:val="18"/>
        </w:rPr>
      </w:pPr>
      <w:r w:rsidRPr="00CB016F">
        <w:rPr>
          <w:color w:val="FF0000"/>
          <w:sz w:val="18"/>
          <w:szCs w:val="18"/>
        </w:rPr>
        <w:t>NIP 5432066155, Reg. 050658982</w:t>
      </w:r>
    </w:p>
    <w:p w:rsidR="00B565E7" w:rsidRDefault="00B565E7" w:rsidP="00B565E7"/>
    <w:p w:rsidR="00B565E7" w:rsidRPr="00952C7A" w:rsidRDefault="00B565E7" w:rsidP="00B565E7">
      <w:r w:rsidRPr="00952C7A">
        <w:t>Izp.271.</w:t>
      </w:r>
      <w:r>
        <w:t>4</w:t>
      </w:r>
      <w:r w:rsidRPr="00952C7A">
        <w:t>.202</w:t>
      </w:r>
      <w:r>
        <w:t>4</w:t>
      </w:r>
    </w:p>
    <w:p w:rsidR="00B565E7" w:rsidRDefault="00B565E7" w:rsidP="00B565E7"/>
    <w:p w:rsidR="00B565E7" w:rsidRDefault="00B565E7" w:rsidP="00B565E7"/>
    <w:p w:rsidR="00B565E7" w:rsidRDefault="00B565E7" w:rsidP="00B565E7"/>
    <w:p w:rsidR="00B565E7" w:rsidRDefault="00B565E7" w:rsidP="00B565E7"/>
    <w:p w:rsidR="00B565E7" w:rsidRDefault="00B565E7" w:rsidP="00B565E7"/>
    <w:p w:rsidR="00B565E7" w:rsidRDefault="00B565E7" w:rsidP="00B565E7"/>
    <w:p w:rsidR="00B565E7" w:rsidRPr="00952C7A" w:rsidRDefault="00B565E7" w:rsidP="00B565E7"/>
    <w:p w:rsidR="00B565E7" w:rsidRPr="00B565E7" w:rsidRDefault="00B565E7" w:rsidP="00B565E7">
      <w:pPr>
        <w:jc w:val="center"/>
        <w:rPr>
          <w:rFonts w:ascii="Arial Black" w:hAnsi="Arial Black"/>
          <w:sz w:val="24"/>
          <w:szCs w:val="24"/>
        </w:rPr>
      </w:pPr>
      <w:r w:rsidRPr="00B565E7">
        <w:rPr>
          <w:rFonts w:ascii="Arial Black" w:hAnsi="Arial Black"/>
          <w:sz w:val="24"/>
          <w:szCs w:val="24"/>
        </w:rPr>
        <w:t>PYTANIE NR 1</w:t>
      </w:r>
    </w:p>
    <w:p w:rsidR="00B565E7" w:rsidRPr="00952C7A" w:rsidRDefault="00B565E7" w:rsidP="00B565E7"/>
    <w:p w:rsidR="00B565E7" w:rsidRPr="00B565E7" w:rsidRDefault="00B565E7" w:rsidP="00B565E7">
      <w:pPr>
        <w:jc w:val="both"/>
        <w:rPr>
          <w:rFonts w:ascii="Arial Black" w:hAnsi="Arial Black"/>
        </w:rPr>
      </w:pPr>
      <w:r w:rsidRPr="00386B28">
        <w:t>w postępowaniu o udzielenie zamówienia publicznego prowadzonego w trybie</w:t>
      </w:r>
      <w:r>
        <w:t xml:space="preserve"> </w:t>
      </w:r>
      <w:r w:rsidRPr="00386B28">
        <w:t xml:space="preserve">podstawowym bez przeprowadzenia negocjacji </w:t>
      </w:r>
      <w:r>
        <w:t xml:space="preserve"> projektu </w:t>
      </w:r>
      <w:r w:rsidRPr="00386B28">
        <w:t>pn.</w:t>
      </w:r>
      <w:r>
        <w:t xml:space="preserve"> </w:t>
      </w:r>
      <w:bookmarkStart w:id="0" w:name="_Hlk131764088"/>
      <w:r w:rsidRPr="00B565E7">
        <w:rPr>
          <w:rFonts w:ascii="Arial Black" w:hAnsi="Arial Black"/>
        </w:rPr>
        <w:t>Poprawa dostępności przestrzeni publicznej w budynkach Urzędu Miasta w Bielsku Podlaskim</w:t>
      </w:r>
      <w:r w:rsidRPr="00B565E7">
        <w:rPr>
          <w:rFonts w:ascii="Arial Black" w:hAnsi="Arial Black"/>
          <w:bCs/>
        </w:rPr>
        <w:t xml:space="preserve"> </w:t>
      </w:r>
      <w:r w:rsidRPr="00A91EBD">
        <w:rPr>
          <w:bCs/>
        </w:rPr>
        <w:t>- zadanie</w:t>
      </w:r>
      <w:r w:rsidRPr="00377423">
        <w:t xml:space="preserve"> </w:t>
      </w:r>
      <w:bookmarkStart w:id="1" w:name="_Hlk148620337"/>
      <w:r w:rsidRPr="00A91EBD">
        <w:rPr>
          <w:rFonts w:eastAsia="Arial Narrow"/>
          <w:b/>
          <w:i/>
          <w:color w:val="000000"/>
        </w:rPr>
        <w:t xml:space="preserve">Dostosowanie budynku przy ul. Kopernika 3  dla potrzeb osób </w:t>
      </w:r>
      <w:r>
        <w:rPr>
          <w:rFonts w:eastAsia="Arial Narrow"/>
          <w:b/>
          <w:i/>
          <w:color w:val="000000"/>
        </w:rPr>
        <w:br/>
      </w:r>
      <w:r w:rsidRPr="00A91EBD">
        <w:rPr>
          <w:rFonts w:eastAsia="Arial Narrow"/>
          <w:b/>
          <w:i/>
          <w:color w:val="000000"/>
        </w:rPr>
        <w:t>ze szczególnymi potrzebami</w:t>
      </w:r>
      <w:bookmarkEnd w:id="1"/>
      <w:r>
        <w:rPr>
          <w:rFonts w:eastAsia="Arial Narrow"/>
          <w:b/>
          <w:i/>
          <w:color w:val="000000"/>
        </w:rPr>
        <w:t>.</w:t>
      </w:r>
    </w:p>
    <w:bookmarkEnd w:id="0"/>
    <w:p w:rsidR="00B565E7" w:rsidRDefault="00B565E7" w:rsidP="00B565E7"/>
    <w:p w:rsidR="00B565E7" w:rsidRPr="00354EE6" w:rsidRDefault="00B565E7" w:rsidP="00B565E7">
      <w:bookmarkStart w:id="2" w:name="_Hlk113021599"/>
    </w:p>
    <w:bookmarkEnd w:id="2"/>
    <w:p w:rsidR="00B565E7" w:rsidRDefault="00B565E7" w:rsidP="00B565E7">
      <w:pPr>
        <w:autoSpaceDE w:val="0"/>
        <w:autoSpaceDN w:val="0"/>
        <w:adjustRightInd w:val="0"/>
      </w:pPr>
      <w:r w:rsidRPr="00B565E7">
        <w:rPr>
          <w:b/>
        </w:rPr>
        <w:t>Pytanie Nr 1 :</w:t>
      </w:r>
      <w:r>
        <w:t xml:space="preserve"> </w:t>
      </w:r>
      <w:r w:rsidRPr="00B565E7">
        <w:t xml:space="preserve">Proszę o określenie wymaganych parametrów okien (klasa antywłamaniowa, współczynnik przenikalności cieplnej) </w:t>
      </w:r>
    </w:p>
    <w:p w:rsidR="00B565E7" w:rsidRDefault="00B565E7" w:rsidP="00B565E7">
      <w:pPr>
        <w:autoSpaceDE w:val="0"/>
        <w:autoSpaceDN w:val="0"/>
        <w:adjustRightInd w:val="0"/>
      </w:pPr>
      <w:r w:rsidRPr="00B565E7">
        <w:rPr>
          <w:b/>
          <w:u w:val="single"/>
        </w:rPr>
        <w:t>Ad. 1:</w:t>
      </w:r>
      <w:r>
        <w:t xml:space="preserve"> Parametry okien :</w:t>
      </w:r>
    </w:p>
    <w:p w:rsidR="00B565E7" w:rsidRPr="00B565E7" w:rsidRDefault="00B565E7" w:rsidP="00B565E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5E7">
        <w:rPr>
          <w:rFonts w:ascii="Times New Roman" w:eastAsia="Times New Roman" w:hAnsi="Times New Roman" w:cs="Times New Roman"/>
          <w:sz w:val="24"/>
          <w:szCs w:val="24"/>
          <w:lang w:eastAsia="pl-PL"/>
        </w:rPr>
        <w:t>- drzwi wewnętrzne do serwerowni klasa RC3</w:t>
      </w:r>
    </w:p>
    <w:p w:rsidR="00B565E7" w:rsidRPr="00B565E7" w:rsidRDefault="00B565E7" w:rsidP="00B565E7">
      <w:pPr>
        <w:rPr>
          <w:lang w:eastAsia="pl-PL"/>
        </w:rPr>
      </w:pPr>
      <w:r w:rsidRPr="00B565E7">
        <w:rPr>
          <w:lang w:eastAsia="pl-PL"/>
        </w:rPr>
        <w:t>- okna zewnętrzne do serwerowni klasa RC5 z folia matową nie przezierną od wewnątrz</w:t>
      </w:r>
    </w:p>
    <w:p w:rsidR="00B565E7" w:rsidRPr="00B565E7" w:rsidRDefault="00B565E7" w:rsidP="00B565E7">
      <w:pPr>
        <w:rPr>
          <w:lang w:eastAsia="pl-PL"/>
        </w:rPr>
      </w:pPr>
      <w:r w:rsidRPr="00B565E7">
        <w:rPr>
          <w:lang w:eastAsia="pl-PL"/>
        </w:rPr>
        <w:t>- współczynnik okien zewnętrznych U=0,9 zgodnie WT 2021</w:t>
      </w:r>
    </w:p>
    <w:p w:rsidR="00880D93" w:rsidRDefault="00880D93" w:rsidP="00880D93">
      <w:pPr>
        <w:autoSpaceDE w:val="0"/>
        <w:autoSpaceDN w:val="0"/>
        <w:adjustRightInd w:val="0"/>
        <w:ind w:left="2" w:hanging="2"/>
        <w:jc w:val="right"/>
        <w:rPr>
          <w:color w:val="FF0000"/>
          <w:lang w:eastAsia="pl-PL"/>
        </w:rPr>
      </w:pPr>
      <w:r>
        <w:rPr>
          <w:color w:val="FF0000"/>
          <w:lang w:eastAsia="pl-PL"/>
        </w:rPr>
        <w:t xml:space="preserve">                                                                                                        BURMISTRZ MIASTA </w:t>
      </w:r>
    </w:p>
    <w:p w:rsidR="00880D93" w:rsidRPr="004A2594" w:rsidRDefault="00880D93" w:rsidP="00880D93">
      <w:pPr>
        <w:pStyle w:val="Default"/>
        <w:jc w:val="right"/>
        <w:rPr>
          <w:rFonts w:eastAsia="Times New Roman"/>
          <w:bCs/>
          <w:i/>
          <w:iCs/>
          <w:color w:val="FF0000"/>
        </w:rPr>
      </w:pPr>
      <w:r>
        <w:rPr>
          <w:i/>
          <w:iCs/>
          <w:color w:val="FF0000"/>
        </w:rPr>
        <w:t xml:space="preserve">                                                                                                          Jarosław Borowski</w:t>
      </w:r>
      <w:r>
        <w:t xml:space="preserve">                                                                        </w:t>
      </w:r>
    </w:p>
    <w:p w:rsidR="0011004F" w:rsidRDefault="0011004F" w:rsidP="00B565E7"/>
    <w:sectPr w:rsidR="0011004F" w:rsidSect="00110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565E7"/>
    <w:rsid w:val="0011004F"/>
    <w:rsid w:val="00880D93"/>
    <w:rsid w:val="00B5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5E7"/>
    <w:pPr>
      <w:spacing w:after="0" w:line="240" w:lineRule="auto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565E7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880D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h_szatylowicz</dc:creator>
  <cp:keywords/>
  <dc:description/>
  <cp:lastModifiedBy>h_szatylowicz</cp:lastModifiedBy>
  <cp:revision>2</cp:revision>
  <cp:lastPrinted>2024-01-31T13:37:00Z</cp:lastPrinted>
  <dcterms:created xsi:type="dcterms:W3CDTF">2024-01-31T13:29:00Z</dcterms:created>
  <dcterms:modified xsi:type="dcterms:W3CDTF">2024-01-31T13:59:00Z</dcterms:modified>
</cp:coreProperties>
</file>