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B4D2" w14:textId="77777777" w:rsidR="00875A3F" w:rsidRDefault="00875A3F" w:rsidP="00875A3F">
      <w:pPr>
        <w:spacing w:before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780FA9B0" w14:textId="77777777" w:rsidR="00875A3F" w:rsidRDefault="00875A3F" w:rsidP="00875A3F">
      <w:pPr>
        <w:spacing w:before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722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ilości Paliwa gazowego w poszczególnych miesiącach trwania Umowy kompleksowej dla Roku umownego trwającego od 01.01.2024 do 31.12.2024</w:t>
      </w:r>
    </w:p>
    <w:p w14:paraId="39973FEF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</w:t>
      </w:r>
      <w:r>
        <w:rPr>
          <w:rFonts w:ascii="Times New Roman" w:hAnsi="Times New Roman" w:cs="Times New Roman"/>
          <w:b/>
        </w:rPr>
        <w:t>rzewidywane zużycie gazu ziemnego</w:t>
      </w:r>
      <w:r>
        <w:rPr>
          <w:rFonts w:ascii="Times New Roman" w:hAnsi="Times New Roman" w:cs="Times New Roman"/>
          <w:b/>
          <w:bCs/>
        </w:rPr>
        <w:t xml:space="preserve"> w poszczególnych miesiącach)</w:t>
      </w:r>
    </w:p>
    <w:p w14:paraId="7A7C9095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17C39F64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46C66B29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2441"/>
        <w:gridCol w:w="2570"/>
      </w:tblGrid>
      <w:tr w:rsidR="00875A3F" w14:paraId="2D331B3E" w14:textId="77777777" w:rsidTr="00875A3F">
        <w:trPr>
          <w:trHeight w:val="401"/>
          <w:jc w:val="center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E7B3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Dane Zamawiającego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A95C5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M-c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74F1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kWh</w:t>
            </w:r>
          </w:p>
        </w:tc>
      </w:tr>
      <w:tr w:rsidR="00875A3F" w14:paraId="0C847037" w14:textId="77777777" w:rsidTr="00875A3F">
        <w:trPr>
          <w:trHeight w:val="300"/>
          <w:jc w:val="center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DD43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Nazwa obiektu:</w:t>
            </w:r>
          </w:p>
          <w:p w14:paraId="153D0E9C" w14:textId="77777777" w:rsidR="00D17169" w:rsidRDefault="00D17169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I Liceum Ogólnokształcące</w:t>
            </w:r>
          </w:p>
          <w:p w14:paraId="62664425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w Olkuszu</w:t>
            </w:r>
          </w:p>
          <w:p w14:paraId="0851389B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32-300 Olkusz ul.</w:t>
            </w:r>
            <w:r w:rsidR="007E295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Polna 8</w:t>
            </w:r>
          </w:p>
          <w:p w14:paraId="2EF53AC5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0DC74B5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Nr punktu poboru:</w:t>
            </w:r>
          </w:p>
          <w:p w14:paraId="7475EEC3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PPG 80185903655000000</w:t>
            </w:r>
            <w:r w:rsidR="007E295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30521</w:t>
            </w:r>
          </w:p>
          <w:p w14:paraId="6B5592B8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95A0C9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Taryfa:</w:t>
            </w:r>
          </w:p>
          <w:p w14:paraId="1D9BE3EB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BW-5</w:t>
            </w:r>
          </w:p>
          <w:p w14:paraId="39461BEE" w14:textId="76C2D8C1" w:rsidR="0087489F" w:rsidRDefault="0087489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Moc umowna: 329kWh/h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5C4A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Styczeń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7321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66800</w:t>
            </w:r>
          </w:p>
        </w:tc>
      </w:tr>
      <w:tr w:rsidR="00875A3F" w14:paraId="5DDECD4C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9C6F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B3FD7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Luty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FC10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64500</w:t>
            </w:r>
          </w:p>
        </w:tc>
      </w:tr>
      <w:tr w:rsidR="00875A3F" w14:paraId="695B4527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D47F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D797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Marzec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253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46000</w:t>
            </w:r>
          </w:p>
        </w:tc>
      </w:tr>
      <w:tr w:rsidR="00875A3F" w14:paraId="110B5FE1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E28D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EF4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Kwiecień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477D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34100</w:t>
            </w:r>
          </w:p>
        </w:tc>
      </w:tr>
      <w:tr w:rsidR="00875A3F" w14:paraId="25336E1B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E991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4DAD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Maj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8BD6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15300</w:t>
            </w:r>
          </w:p>
        </w:tc>
      </w:tr>
      <w:tr w:rsidR="00875A3F" w14:paraId="7BD7CFAF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C1B9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BADBA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Czerwiec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4720B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4500</w:t>
            </w:r>
          </w:p>
        </w:tc>
      </w:tr>
      <w:tr w:rsidR="00875A3F" w14:paraId="35701E85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558D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C821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Lipiec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85E3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3300</w:t>
            </w:r>
          </w:p>
        </w:tc>
      </w:tr>
      <w:tr w:rsidR="00875A3F" w14:paraId="77F6DCB8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B1FA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9F9B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Sierpień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6EAB4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3300</w:t>
            </w:r>
          </w:p>
        </w:tc>
      </w:tr>
      <w:tr w:rsidR="00875A3F" w14:paraId="20E4158D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7D2C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E46B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Wrzesień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B91C5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7600</w:t>
            </w:r>
          </w:p>
        </w:tc>
      </w:tr>
      <w:tr w:rsidR="00875A3F" w14:paraId="6526EA9F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73AC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18931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Październik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F25E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19900</w:t>
            </w:r>
          </w:p>
        </w:tc>
      </w:tr>
      <w:tr w:rsidR="00875A3F" w14:paraId="0C5BD52B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B3E0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513F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Listopad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B28F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40100</w:t>
            </w:r>
          </w:p>
        </w:tc>
      </w:tr>
      <w:tr w:rsidR="00875A3F" w14:paraId="5FEB9BA7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9575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843E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Grudzień 2024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1717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64000</w:t>
            </w:r>
          </w:p>
        </w:tc>
      </w:tr>
      <w:tr w:rsidR="00875A3F" w14:paraId="727E3D90" w14:textId="77777777" w:rsidTr="00875A3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4EC0" w14:textId="77777777" w:rsidR="00875A3F" w:rsidRDefault="00875A3F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D09F9" w14:textId="77777777" w:rsidR="00875A3F" w:rsidRDefault="00875A3F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Razem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506C" w14:textId="77777777" w:rsidR="00875A3F" w:rsidRDefault="007E295D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14:ligatures w14:val="standardContextual"/>
              </w:rPr>
              <w:t>370 000</w:t>
            </w:r>
          </w:p>
        </w:tc>
      </w:tr>
    </w:tbl>
    <w:p w14:paraId="700CB7AB" w14:textId="77777777" w:rsidR="00875A3F" w:rsidRDefault="00875A3F" w:rsidP="00875A3F">
      <w:pPr>
        <w:spacing w:before="0" w:line="240" w:lineRule="auto"/>
        <w:rPr>
          <w:rFonts w:ascii="Times New Roman" w:hAnsi="Times New Roman" w:cs="Times New Roman"/>
        </w:rPr>
      </w:pPr>
    </w:p>
    <w:p w14:paraId="32EF0CCA" w14:textId="77777777" w:rsidR="00875A3F" w:rsidRDefault="00875A3F" w:rsidP="00875A3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CA69FE" w14:textId="77777777" w:rsidR="00875A3F" w:rsidRDefault="00875A3F" w:rsidP="00875A3F">
      <w:pPr>
        <w:rPr>
          <w:rFonts w:ascii="Times New Roman" w:hAnsi="Times New Roman" w:cs="Times New Roman"/>
          <w:sz w:val="24"/>
          <w:szCs w:val="24"/>
        </w:rPr>
      </w:pPr>
    </w:p>
    <w:p w14:paraId="4B50E920" w14:textId="77777777" w:rsidR="00A34DC0" w:rsidRDefault="00A34DC0"/>
    <w:sectPr w:rsidR="00A3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A3F"/>
    <w:rsid w:val="007E295D"/>
    <w:rsid w:val="0087489F"/>
    <w:rsid w:val="00875A3F"/>
    <w:rsid w:val="00A34DC0"/>
    <w:rsid w:val="00D1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1D14"/>
  <w15:docId w15:val="{E4BD86FB-5653-417A-992D-4A62542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A3F"/>
    <w:pPr>
      <w:spacing w:before="360" w:after="0" w:line="288" w:lineRule="auto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Drygała</dc:creator>
  <cp:lastModifiedBy>Paweł Kwaśniewski</cp:lastModifiedBy>
  <cp:revision>4</cp:revision>
  <dcterms:created xsi:type="dcterms:W3CDTF">2023-10-12T12:27:00Z</dcterms:created>
  <dcterms:modified xsi:type="dcterms:W3CDTF">2023-11-02T10:28:00Z</dcterms:modified>
</cp:coreProperties>
</file>