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A9009E">
        <w:rPr>
          <w:rFonts w:ascii="Arial" w:hAnsi="Arial" w:cs="Arial"/>
          <w:b/>
          <w:sz w:val="20"/>
        </w:rPr>
        <w:t>ZP/14</w:t>
      </w:r>
      <w:r w:rsidR="00E47E36">
        <w:rPr>
          <w:rFonts w:ascii="Arial" w:hAnsi="Arial" w:cs="Arial"/>
          <w:b/>
          <w:sz w:val="20"/>
        </w:rPr>
        <w:t>/…/24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</w:t>
      </w:r>
      <w:r w:rsidR="00313C7A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 – </w:t>
      </w:r>
      <w:r w:rsidR="00313C7A"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6D1157" w:rsidRDefault="002D003D" w:rsidP="001D1C8A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 xml:space="preserve">Podstawę zawarcia umowy stanowi oferta Wykonawcy przyjęta w wyniku prowadzonego postępowania w trybie przetargu nieograniczonego  w oparciu o art. 132 ustawy z dnia 11 września 2019 r. Prawo zamówień publicznych </w:t>
      </w:r>
      <w:r w:rsidR="00F3261E" w:rsidRPr="00D45445">
        <w:rPr>
          <w:rFonts w:ascii="Arial" w:hAnsi="Arial" w:cs="Arial"/>
          <w:sz w:val="20"/>
          <w:szCs w:val="20"/>
        </w:rPr>
        <w:t xml:space="preserve">(Dz. U. z 2023r., poz. 1605 z </w:t>
      </w:r>
      <w:proofErr w:type="spellStart"/>
      <w:r w:rsidR="00F3261E" w:rsidRPr="00D45445">
        <w:rPr>
          <w:rFonts w:ascii="Arial" w:hAnsi="Arial" w:cs="Arial"/>
          <w:sz w:val="20"/>
          <w:szCs w:val="20"/>
        </w:rPr>
        <w:t>późn</w:t>
      </w:r>
      <w:proofErr w:type="spellEnd"/>
      <w:r w:rsidR="00F3261E" w:rsidRPr="00D45445">
        <w:rPr>
          <w:rFonts w:ascii="Arial" w:hAnsi="Arial" w:cs="Arial"/>
          <w:sz w:val="20"/>
          <w:szCs w:val="20"/>
        </w:rPr>
        <w:t>. zm.),</w:t>
      </w:r>
      <w:r w:rsidR="00F3261E">
        <w:rPr>
          <w:rFonts w:ascii="Arial" w:hAnsi="Arial" w:cs="Arial"/>
          <w:sz w:val="20"/>
          <w:szCs w:val="20"/>
        </w:rPr>
        <w:t xml:space="preserve"> </w:t>
      </w:r>
      <w:r w:rsidR="006D1157">
        <w:rPr>
          <w:rFonts w:ascii="Arial" w:hAnsi="Arial" w:cs="Arial"/>
          <w:sz w:val="20"/>
          <w:szCs w:val="20"/>
        </w:rPr>
        <w:t>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>,,Dostawa leków w tym leków do programu</w:t>
      </w:r>
      <w:r w:rsidR="001D1C8A">
        <w:rPr>
          <w:rFonts w:ascii="Arial" w:hAnsi="Arial" w:cs="Arial"/>
          <w:b/>
          <w:sz w:val="20"/>
          <w:szCs w:val="20"/>
          <w:lang w:bidi="pl-PL"/>
        </w:rPr>
        <w:t xml:space="preserve"> lekowego do apteki szpitalnej </w:t>
      </w:r>
      <w:r w:rsidR="00A9009E">
        <w:rPr>
          <w:rFonts w:ascii="Arial" w:hAnsi="Arial" w:cs="Arial"/>
          <w:b/>
          <w:sz w:val="20"/>
          <w:szCs w:val="20"/>
          <w:lang w:bidi="pl-PL"/>
        </w:rPr>
        <w:t>przy SPZZOZ w Gryficach – I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 xml:space="preserve"> cz.’’</w:t>
      </w:r>
      <w:r w:rsidR="007A5D56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>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</w:t>
      </w:r>
      <w:r w:rsidRPr="00F5026B">
        <w:rPr>
          <w:rFonts w:ascii="Arial" w:hAnsi="Arial" w:cs="Arial"/>
          <w:sz w:val="20"/>
          <w:szCs w:val="20"/>
        </w:rPr>
        <w:lastRenderedPageBreak/>
        <w:t>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lastRenderedPageBreak/>
        <w:t>Przedmiot umowy określony w § 2 niniejszej umowy winien posiadać stosowne certyfikaty.</w:t>
      </w: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F02524">
        <w:rPr>
          <w:rStyle w:val="tm6"/>
          <w:rFonts w:cs="Arial"/>
          <w:b w:val="0"/>
          <w:color w:val="000000" w:themeColor="text1"/>
          <w:sz w:val="20"/>
        </w:rPr>
        <w:t>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F3261E" w:rsidRPr="00F3261E">
        <w:rPr>
          <w:rFonts w:cs="Arial"/>
          <w:b w:val="0"/>
          <w:sz w:val="20"/>
        </w:rPr>
        <w:t>(Dz. U. z</w:t>
      </w:r>
      <w:r w:rsidR="00F3261E">
        <w:rPr>
          <w:rFonts w:cs="Arial"/>
          <w:b w:val="0"/>
          <w:sz w:val="20"/>
        </w:rPr>
        <w:t xml:space="preserve"> 2023r., poz. 1605 z </w:t>
      </w:r>
      <w:proofErr w:type="spellStart"/>
      <w:r w:rsidR="00F3261E">
        <w:rPr>
          <w:rFonts w:cs="Arial"/>
          <w:b w:val="0"/>
          <w:sz w:val="20"/>
        </w:rPr>
        <w:t>późn</w:t>
      </w:r>
      <w:proofErr w:type="spellEnd"/>
      <w:r w:rsidR="00F3261E">
        <w:rPr>
          <w:rFonts w:cs="Arial"/>
          <w:b w:val="0"/>
          <w:sz w:val="20"/>
        </w:rPr>
        <w:t>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77" w:rsidRDefault="00E81877" w:rsidP="00C14CC8">
      <w:r>
        <w:separator/>
      </w:r>
    </w:p>
  </w:endnote>
  <w:endnote w:type="continuationSeparator" w:id="0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037978">
        <w:pPr>
          <w:pStyle w:val="Stopka"/>
          <w:jc w:val="right"/>
        </w:pPr>
        <w:fldSimple w:instr=" PAGE   \* MERGEFORMAT ">
          <w:r w:rsidR="00E47E36">
            <w:rPr>
              <w:noProof/>
            </w:rPr>
            <w:t>1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77" w:rsidRDefault="00E81877" w:rsidP="00C14CC8">
      <w:r>
        <w:separator/>
      </w:r>
    </w:p>
  </w:footnote>
  <w:footnote w:type="continuationSeparator" w:id="0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A9009E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ZP/14/…/24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06498"/>
    <w:rsid w:val="00015749"/>
    <w:rsid w:val="00030809"/>
    <w:rsid w:val="00031F9C"/>
    <w:rsid w:val="00034603"/>
    <w:rsid w:val="00037978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D1C8A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4556F"/>
    <w:rsid w:val="004556DE"/>
    <w:rsid w:val="00465DF1"/>
    <w:rsid w:val="004702D2"/>
    <w:rsid w:val="0047272F"/>
    <w:rsid w:val="0049645A"/>
    <w:rsid w:val="004A2E87"/>
    <w:rsid w:val="004B5140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3E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B1929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9009E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36BB5"/>
    <w:rsid w:val="00E42DC0"/>
    <w:rsid w:val="00E47E36"/>
    <w:rsid w:val="00E616A5"/>
    <w:rsid w:val="00E70F12"/>
    <w:rsid w:val="00E81877"/>
    <w:rsid w:val="00EA0905"/>
    <w:rsid w:val="00EC2819"/>
    <w:rsid w:val="00EC308E"/>
    <w:rsid w:val="00ED07CD"/>
    <w:rsid w:val="00ED50BF"/>
    <w:rsid w:val="00ED58BF"/>
    <w:rsid w:val="00ED6D33"/>
    <w:rsid w:val="00F006A0"/>
    <w:rsid w:val="00F01A1D"/>
    <w:rsid w:val="00F02524"/>
    <w:rsid w:val="00F166F3"/>
    <w:rsid w:val="00F25718"/>
    <w:rsid w:val="00F3261E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77</cp:revision>
  <dcterms:created xsi:type="dcterms:W3CDTF">2021-09-03T10:36:00Z</dcterms:created>
  <dcterms:modified xsi:type="dcterms:W3CDTF">2024-03-27T12:12:00Z</dcterms:modified>
</cp:coreProperties>
</file>