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53D24" w14:textId="169EC3AC" w:rsidR="00B276B4" w:rsidRPr="002C047F" w:rsidRDefault="00B276B4" w:rsidP="00B276B4">
      <w:pPr>
        <w:pStyle w:val="Nagwek"/>
        <w:jc w:val="right"/>
        <w:rPr>
          <w:rFonts w:ascii="Arial" w:hAnsi="Arial" w:cs="Arial"/>
        </w:rPr>
      </w:pPr>
      <w:r w:rsidRPr="002C047F">
        <w:rPr>
          <w:rFonts w:ascii="Arial" w:hAnsi="Arial" w:cs="Arial"/>
        </w:rPr>
        <w:t>Gorzów Wlkp</w:t>
      </w:r>
      <w:r w:rsidRPr="005D14B7">
        <w:rPr>
          <w:rFonts w:ascii="Arial" w:hAnsi="Arial" w:cs="Arial"/>
        </w:rPr>
        <w:t xml:space="preserve">.: </w:t>
      </w:r>
      <w:r w:rsidR="002C047F" w:rsidRPr="005D14B7">
        <w:rPr>
          <w:rFonts w:ascii="Arial" w:hAnsi="Arial" w:cs="Arial"/>
        </w:rPr>
        <w:t xml:space="preserve">dn. </w:t>
      </w:r>
      <w:r w:rsidR="00892568" w:rsidRPr="005D14B7">
        <w:rPr>
          <w:rFonts w:ascii="Arial" w:hAnsi="Arial" w:cs="Arial"/>
        </w:rPr>
        <w:t>2022-</w:t>
      </w:r>
      <w:r w:rsidR="00EE2204" w:rsidRPr="005D14B7">
        <w:rPr>
          <w:rFonts w:ascii="Arial" w:hAnsi="Arial" w:cs="Arial"/>
        </w:rPr>
        <w:t>0</w:t>
      </w:r>
      <w:r w:rsidR="007748F3">
        <w:rPr>
          <w:rFonts w:ascii="Arial" w:hAnsi="Arial" w:cs="Arial"/>
        </w:rPr>
        <w:t>6</w:t>
      </w:r>
      <w:r w:rsidR="00EE2204" w:rsidRPr="005D14B7">
        <w:rPr>
          <w:rFonts w:ascii="Arial" w:hAnsi="Arial" w:cs="Arial"/>
        </w:rPr>
        <w:t>-</w:t>
      </w:r>
      <w:r w:rsidR="007748F3">
        <w:rPr>
          <w:rFonts w:ascii="Arial" w:hAnsi="Arial" w:cs="Arial"/>
        </w:rPr>
        <w:t>02</w:t>
      </w:r>
    </w:p>
    <w:p w14:paraId="36A756E9" w14:textId="77777777" w:rsidR="00B276B4" w:rsidRDefault="00B276B4" w:rsidP="00401EC8">
      <w:pPr>
        <w:pStyle w:val="Nagwek"/>
      </w:pPr>
    </w:p>
    <w:p w14:paraId="4CBDF166" w14:textId="0EC246FF" w:rsidR="00401EC8" w:rsidRPr="00B276B4" w:rsidRDefault="00B276B4" w:rsidP="00401EC8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401EC8" w:rsidRPr="00B276B4">
        <w:rPr>
          <w:rFonts w:ascii="Arial" w:hAnsi="Arial" w:cs="Arial"/>
        </w:rPr>
        <w:t>Zakład Gospodarki Mieszkaniowej</w:t>
      </w:r>
      <w:r w:rsidR="00DA3944">
        <w:rPr>
          <w:rFonts w:ascii="Arial" w:hAnsi="Arial" w:cs="Arial"/>
        </w:rPr>
        <w:t xml:space="preserve"> </w:t>
      </w:r>
    </w:p>
    <w:p w14:paraId="2DE2BE35" w14:textId="77777777" w:rsidR="00401EC8" w:rsidRPr="00B276B4" w:rsidRDefault="00401EC8" w:rsidP="00401EC8">
      <w:pPr>
        <w:pStyle w:val="Nagwek"/>
        <w:rPr>
          <w:rFonts w:ascii="Arial" w:hAnsi="Arial" w:cs="Arial"/>
        </w:rPr>
      </w:pPr>
      <w:r w:rsidRPr="00B276B4">
        <w:rPr>
          <w:rFonts w:ascii="Arial" w:hAnsi="Arial" w:cs="Arial"/>
        </w:rPr>
        <w:t>ul. Wełniany Rynek 3</w:t>
      </w:r>
    </w:p>
    <w:p w14:paraId="6EA7BD29" w14:textId="77777777" w:rsidR="00401EC8" w:rsidRPr="00B276B4" w:rsidRDefault="00B276B4" w:rsidP="00401EC8">
      <w:pPr>
        <w:pStyle w:val="Nagwek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="00401EC8" w:rsidRPr="00B276B4">
        <w:rPr>
          <w:rFonts w:ascii="Arial" w:hAnsi="Arial" w:cs="Arial"/>
          <w:u w:val="single"/>
        </w:rPr>
        <w:t>6-400 GORZÓW WLKP.</w:t>
      </w:r>
    </w:p>
    <w:p w14:paraId="3410B9CB" w14:textId="77777777" w:rsidR="00401EC8" w:rsidRPr="00B276B4" w:rsidRDefault="00401EC8" w:rsidP="00356EE1">
      <w:pPr>
        <w:rPr>
          <w:rFonts w:ascii="Arial" w:hAnsi="Arial" w:cs="Arial"/>
          <w:b/>
        </w:rPr>
      </w:pPr>
      <w:r w:rsidRPr="00B276B4">
        <w:rPr>
          <w:rFonts w:ascii="Arial" w:hAnsi="Arial" w:cs="Arial"/>
        </w:rPr>
        <w:t>NIP 599-011-28-92</w:t>
      </w:r>
    </w:p>
    <w:p w14:paraId="00B469CE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244BBB23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0856E325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529A5456" w14:textId="77777777" w:rsidR="00BF79EC" w:rsidRPr="008710D5" w:rsidRDefault="00BF79EC" w:rsidP="00BF79E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Zawiadomienie o wyborze oferty najkorzystniejszej</w:t>
      </w:r>
    </w:p>
    <w:p w14:paraId="05A2383E" w14:textId="77777777" w:rsidR="00BF79EC" w:rsidRPr="00BF79EC" w:rsidRDefault="00BF79EC" w:rsidP="00BF79EC">
      <w:pPr>
        <w:pStyle w:val="Tekstpodstawowy"/>
        <w:rPr>
          <w:sz w:val="20"/>
        </w:rPr>
      </w:pP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</w:t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 </w:t>
      </w:r>
    </w:p>
    <w:p w14:paraId="787F3261" w14:textId="77777777" w:rsidR="00EE2204" w:rsidRPr="007E5F89" w:rsidRDefault="00EE2204" w:rsidP="00EE2204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 xml:space="preserve">    </w:t>
      </w:r>
      <w:r>
        <w:rPr>
          <w:sz w:val="20"/>
        </w:rPr>
        <w:tab/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</w:t>
      </w:r>
    </w:p>
    <w:p w14:paraId="2E778E5C" w14:textId="340D56ED" w:rsidR="00DC7C54" w:rsidRDefault="00DC7C54" w:rsidP="00DC7C54">
      <w:pPr>
        <w:pStyle w:val="Tekstpodstawowy"/>
        <w:spacing w:line="276" w:lineRule="auto"/>
        <w:rPr>
          <w:rFonts w:eastAsiaTheme="majorEastAsia" w:cs="Arial"/>
          <w:b/>
          <w:spacing w:val="4"/>
          <w:sz w:val="22"/>
          <w:szCs w:val="22"/>
          <w:lang w:eastAsia="en-US"/>
        </w:rPr>
      </w:pPr>
      <w:r w:rsidRPr="00540282">
        <w:rPr>
          <w:rFonts w:eastAsiaTheme="majorEastAsia" w:cs="Arial"/>
          <w:b/>
          <w:spacing w:val="4"/>
          <w:sz w:val="22"/>
          <w:szCs w:val="22"/>
          <w:lang w:eastAsia="en-US"/>
        </w:rPr>
        <w:t xml:space="preserve">Dotyczy: udzielenia zamówienia publicznego pn.: </w:t>
      </w:r>
      <w:r w:rsidR="006902EA" w:rsidRPr="006902EA">
        <w:rPr>
          <w:rFonts w:cs="Arial"/>
          <w:b/>
          <w:sz w:val="22"/>
        </w:rPr>
        <w:t>Wykonanie rozbiórki budynków niemieszkalnych przy ul. Krzywoustego 3 w Gorzowie Wlkp. wraz z robotami towarzyszącymi z dnia 06.05.2022 r.</w:t>
      </w:r>
    </w:p>
    <w:p w14:paraId="3B9D2F12" w14:textId="77777777" w:rsidR="00DC7C54" w:rsidRDefault="00DC7C54" w:rsidP="00DC7C54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1823A29A" w14:textId="0C220A59" w:rsidR="00DC7C54" w:rsidRDefault="00DC7C54" w:rsidP="00DC7C54">
      <w:pPr>
        <w:rPr>
          <w:rFonts w:ascii="Arial" w:hAnsi="Arial" w:cs="Arial"/>
          <w:bCs/>
        </w:rPr>
      </w:pPr>
      <w:r w:rsidRPr="00AC576D">
        <w:rPr>
          <w:rFonts w:ascii="Arial" w:hAnsi="Arial" w:cs="Arial"/>
        </w:rPr>
        <w:t>Działając na podstawie art. 253 ust. 1 pkt 1</w:t>
      </w:r>
      <w:r>
        <w:rPr>
          <w:rFonts w:ascii="Arial" w:hAnsi="Arial" w:cs="Arial"/>
        </w:rPr>
        <w:t xml:space="preserve"> </w:t>
      </w:r>
      <w:r w:rsidRPr="00AC576D">
        <w:rPr>
          <w:rFonts w:ascii="Arial" w:hAnsi="Arial" w:cs="Arial"/>
        </w:rPr>
        <w:t xml:space="preserve">ustawy z dnia 11 września 2019r. – Prawo zamówień publicznych – dalej: </w:t>
      </w:r>
      <w:proofErr w:type="spellStart"/>
      <w:r w:rsidRPr="00AC576D">
        <w:rPr>
          <w:rFonts w:ascii="Arial" w:hAnsi="Arial" w:cs="Arial"/>
        </w:rPr>
        <w:t>Pzp</w:t>
      </w:r>
      <w:proofErr w:type="spellEnd"/>
      <w:r w:rsidRPr="00AC576D">
        <w:rPr>
          <w:rFonts w:ascii="Arial" w:hAnsi="Arial" w:cs="Arial"/>
        </w:rPr>
        <w:t xml:space="preserve"> (t. jedn. Dz. U. z 2021 r. poz. 1129</w:t>
      </w:r>
      <w:r>
        <w:rPr>
          <w:rFonts w:ascii="Arial" w:hAnsi="Arial" w:cs="Arial"/>
        </w:rPr>
        <w:t xml:space="preserve"> ze zm.</w:t>
      </w:r>
      <w:r w:rsidRPr="00AC576D">
        <w:rPr>
          <w:rFonts w:ascii="Arial" w:hAnsi="Arial" w:cs="Arial"/>
        </w:rPr>
        <w:t>) Zamawiający informuje, że na realizację zamówienia</w:t>
      </w:r>
      <w:r>
        <w:rPr>
          <w:rFonts w:ascii="Arial" w:hAnsi="Arial" w:cs="Arial"/>
        </w:rPr>
        <w:t xml:space="preserve"> </w:t>
      </w:r>
      <w:r w:rsidRPr="00AC576D">
        <w:rPr>
          <w:rFonts w:ascii="Arial" w:hAnsi="Arial" w:cs="Arial"/>
        </w:rPr>
        <w:t xml:space="preserve">została wybrana oferta złożona przez </w:t>
      </w:r>
      <w:bookmarkStart w:id="0" w:name="_Hlk97185229"/>
      <w:r w:rsidR="005D14B7" w:rsidRPr="00AB4174">
        <w:rPr>
          <w:rFonts w:ascii="Arial" w:hAnsi="Arial" w:cs="Arial"/>
          <w:b/>
          <w:sz w:val="22"/>
          <w:szCs w:val="22"/>
        </w:rPr>
        <w:t>W I W PLUS SPÓŁKA Z OGRANICZONĄ ODPOWIEDZIALNOŚCIĄ, 66-400 Gorzów Wlkp., ul. Ryska 8</w:t>
      </w:r>
      <w:r>
        <w:rPr>
          <w:rFonts w:ascii="Arial" w:hAnsi="Arial" w:cs="Arial"/>
        </w:rPr>
        <w:t>.</w:t>
      </w:r>
      <w:r w:rsidRPr="00AC576D">
        <w:rPr>
          <w:rFonts w:ascii="Arial" w:hAnsi="Arial" w:cs="Arial"/>
          <w:bCs/>
        </w:rPr>
        <w:t xml:space="preserve"> </w:t>
      </w:r>
    </w:p>
    <w:p w14:paraId="2A21B85A" w14:textId="77777777" w:rsidR="00DC7C54" w:rsidRPr="00080258" w:rsidRDefault="00DC7C54" w:rsidP="00DC7C54">
      <w:pPr>
        <w:rPr>
          <w:rFonts w:ascii="Arial" w:hAnsi="Arial" w:cs="Arial"/>
          <w:bCs/>
        </w:rPr>
      </w:pPr>
      <w:r w:rsidRPr="008E70EB">
        <w:rPr>
          <w:rFonts w:ascii="Arial" w:hAnsi="Arial" w:cs="Arial"/>
          <w:b/>
        </w:rPr>
        <w:t>Uzasadnienie:</w:t>
      </w:r>
      <w:r>
        <w:rPr>
          <w:rFonts w:ascii="Arial" w:hAnsi="Arial" w:cs="Arial"/>
          <w:bCs/>
        </w:rPr>
        <w:t xml:space="preserve"> oferta nie podlega odrzuceniu, wykonawca spełnił warunki udziału w postępowaniu oraz uzyskał największą ilość punktów przyznanych na podstawie kryteriów określonych w </w:t>
      </w:r>
      <w:proofErr w:type="spellStart"/>
      <w:r>
        <w:rPr>
          <w:rFonts w:ascii="Arial" w:hAnsi="Arial" w:cs="Arial"/>
          <w:bCs/>
        </w:rPr>
        <w:t>swz</w:t>
      </w:r>
      <w:proofErr w:type="spellEnd"/>
      <w:r>
        <w:rPr>
          <w:rFonts w:ascii="Arial" w:hAnsi="Arial" w:cs="Arial"/>
          <w:bCs/>
        </w:rPr>
        <w:t xml:space="preserve">. </w:t>
      </w:r>
      <w:bookmarkStart w:id="1" w:name="_Hlk98149018"/>
      <w:r>
        <w:rPr>
          <w:rFonts w:ascii="Arial" w:hAnsi="Arial" w:cs="Arial"/>
          <w:bCs/>
        </w:rPr>
        <w:t>O</w:t>
      </w:r>
      <w:r w:rsidRPr="00AC576D">
        <w:rPr>
          <w:rFonts w:ascii="Arial" w:hAnsi="Arial" w:cs="Arial"/>
          <w:bCs/>
        </w:rPr>
        <w:t>ferta</w:t>
      </w:r>
      <w:r w:rsidRPr="00AC576D">
        <w:rPr>
          <w:rFonts w:ascii="Arial" w:hAnsi="Arial" w:cs="Arial"/>
        </w:rPr>
        <w:t xml:space="preserve"> </w:t>
      </w:r>
      <w:bookmarkStart w:id="2" w:name="_Hlk97183881"/>
      <w:r w:rsidRPr="00AC576D">
        <w:rPr>
          <w:rFonts w:ascii="Arial" w:hAnsi="Arial" w:cs="Arial"/>
        </w:rPr>
        <w:t>uzyskała</w:t>
      </w:r>
      <w:r>
        <w:rPr>
          <w:rFonts w:ascii="Arial" w:hAnsi="Arial" w:cs="Arial"/>
        </w:rPr>
        <w:t xml:space="preserve"> </w:t>
      </w:r>
      <w:bookmarkEnd w:id="2"/>
      <w:r w:rsidRPr="00080258">
        <w:rPr>
          <w:rFonts w:ascii="Arial" w:hAnsi="Arial" w:cs="Arial"/>
        </w:rPr>
        <w:t xml:space="preserve">łącznie </w:t>
      </w:r>
      <w:r>
        <w:rPr>
          <w:rFonts w:ascii="Arial" w:hAnsi="Arial" w:cs="Arial"/>
        </w:rPr>
        <w:t>100</w:t>
      </w:r>
      <w:r w:rsidRPr="00080258">
        <w:rPr>
          <w:rFonts w:ascii="Arial" w:hAnsi="Arial" w:cs="Arial"/>
        </w:rPr>
        <w:t xml:space="preserve">pkt. w tym w kryterium cena: </w:t>
      </w:r>
      <w:r>
        <w:rPr>
          <w:rFonts w:ascii="Arial" w:hAnsi="Arial" w:cs="Arial"/>
        </w:rPr>
        <w:t>80,00</w:t>
      </w:r>
      <w:r w:rsidRPr="00080258">
        <w:rPr>
          <w:rFonts w:ascii="Arial" w:hAnsi="Arial" w:cs="Arial"/>
        </w:rPr>
        <w:t xml:space="preserve">pkt., w kryterium </w:t>
      </w:r>
      <w:r>
        <w:rPr>
          <w:rFonts w:ascii="Arial" w:hAnsi="Arial" w:cs="Arial"/>
        </w:rPr>
        <w:t xml:space="preserve">okres </w:t>
      </w:r>
      <w:r w:rsidRPr="00080258">
        <w:rPr>
          <w:rFonts w:ascii="Arial" w:hAnsi="Arial" w:cs="Arial"/>
        </w:rPr>
        <w:t xml:space="preserve">gwarancji: </w:t>
      </w:r>
      <w:r>
        <w:rPr>
          <w:rFonts w:ascii="Arial" w:hAnsi="Arial" w:cs="Arial"/>
        </w:rPr>
        <w:t>2</w:t>
      </w:r>
      <w:r w:rsidRPr="00080258">
        <w:rPr>
          <w:rFonts w:ascii="Arial" w:hAnsi="Arial" w:cs="Arial"/>
        </w:rPr>
        <w:t>0pkt.</w:t>
      </w:r>
    </w:p>
    <w:bookmarkEnd w:id="1"/>
    <w:p w14:paraId="6AAA1655" w14:textId="77777777" w:rsidR="00DC7C54" w:rsidRDefault="00DC7C54" w:rsidP="00DC7C54">
      <w:pPr>
        <w:rPr>
          <w:rFonts w:ascii="Arial" w:hAnsi="Arial" w:cs="Arial"/>
        </w:rPr>
      </w:pPr>
    </w:p>
    <w:bookmarkEnd w:id="0"/>
    <w:p w14:paraId="1C3BC468" w14:textId="77777777" w:rsidR="00ED4F5D" w:rsidRDefault="00ED4F5D" w:rsidP="00ED4F5D">
      <w:pPr>
        <w:pStyle w:val="Tekstpodstawowy"/>
        <w:numPr>
          <w:ilvl w:val="0"/>
          <w:numId w:val="8"/>
        </w:numPr>
        <w:spacing w:line="276" w:lineRule="auto"/>
        <w:jc w:val="left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Zakład Remontowo-Budowlany Marcin Wróblewski; </w:t>
      </w:r>
      <w:r>
        <w:rPr>
          <w:rFonts w:cs="Arial"/>
          <w:bCs/>
          <w:szCs w:val="24"/>
        </w:rPr>
        <w:t>66-400 Gorzów Wlkp.; ul. Kujawska 2d; łącznie 56,10pkt. w tym w kryterium cena: 36,10 pkt., w kryterium okres gwarancji: 20,00 pkt.</w:t>
      </w:r>
    </w:p>
    <w:p w14:paraId="3BEA8487" w14:textId="77777777" w:rsidR="00ED4F5D" w:rsidRDefault="00ED4F5D" w:rsidP="00ED4F5D">
      <w:pPr>
        <w:pStyle w:val="Tekstpodstawowy"/>
        <w:numPr>
          <w:ilvl w:val="0"/>
          <w:numId w:val="8"/>
        </w:numPr>
        <w:spacing w:line="276" w:lineRule="auto"/>
        <w:jc w:val="left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ENERGOKON-PLUS Sp. z o. o.; </w:t>
      </w:r>
      <w:r>
        <w:rPr>
          <w:rFonts w:cs="Arial"/>
          <w:bCs/>
          <w:szCs w:val="24"/>
        </w:rPr>
        <w:t>41-200 Sosnowiec; ul. Mierosławskiego 3; łącznie 39,55 pkt. w tym w kryterium cena: 39,55 pkt., w kryterium okres gwarancji: 0 pkt.</w:t>
      </w:r>
    </w:p>
    <w:p w14:paraId="2EEAF21B" w14:textId="77777777" w:rsidR="00ED4F5D" w:rsidRDefault="00ED4F5D" w:rsidP="00ED4F5D">
      <w:pPr>
        <w:pStyle w:val="Tekstpodstawowy"/>
        <w:numPr>
          <w:ilvl w:val="0"/>
          <w:numId w:val="8"/>
        </w:numPr>
        <w:spacing w:line="276" w:lineRule="auto"/>
        <w:jc w:val="left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HAMMER WYBURZENIA Michał </w:t>
      </w:r>
      <w:proofErr w:type="spellStart"/>
      <w:r>
        <w:rPr>
          <w:rFonts w:cs="Arial"/>
          <w:b/>
          <w:bCs/>
          <w:szCs w:val="24"/>
        </w:rPr>
        <w:t>Koszołko</w:t>
      </w:r>
      <w:proofErr w:type="spellEnd"/>
      <w:r>
        <w:rPr>
          <w:rFonts w:cs="Arial"/>
          <w:b/>
          <w:bCs/>
          <w:szCs w:val="24"/>
        </w:rPr>
        <w:t xml:space="preserve">; </w:t>
      </w:r>
      <w:r>
        <w:rPr>
          <w:rFonts w:cs="Arial"/>
          <w:bCs/>
          <w:szCs w:val="24"/>
        </w:rPr>
        <w:t>67-400 Wschowa, Lgiń 13; łącznie 52,90 pkt. w tym w kryterium cena: 32,90 pkt., w kryterium okres gwarancji: 20,00 pkt.</w:t>
      </w:r>
    </w:p>
    <w:p w14:paraId="0656BF18" w14:textId="77777777" w:rsidR="00ED4F5D" w:rsidRPr="009822D5" w:rsidRDefault="00ED4F5D" w:rsidP="00ED4F5D">
      <w:pPr>
        <w:pStyle w:val="Tekstpodstawowy"/>
        <w:numPr>
          <w:ilvl w:val="0"/>
          <w:numId w:val="8"/>
        </w:numPr>
        <w:spacing w:line="276" w:lineRule="auto"/>
        <w:jc w:val="left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Specjalistyczna Firma Wyburzeniowa </w:t>
      </w:r>
      <w:proofErr w:type="spellStart"/>
      <w:r>
        <w:rPr>
          <w:rFonts w:cs="Arial"/>
          <w:b/>
          <w:bCs/>
          <w:szCs w:val="24"/>
        </w:rPr>
        <w:t>Forest</w:t>
      </w:r>
      <w:proofErr w:type="spellEnd"/>
      <w:r>
        <w:rPr>
          <w:rFonts w:cs="Arial"/>
          <w:b/>
          <w:bCs/>
          <w:szCs w:val="24"/>
        </w:rPr>
        <w:t xml:space="preserve"> Wojciech Foryś; </w:t>
      </w:r>
      <w:r>
        <w:rPr>
          <w:rFonts w:cs="Arial"/>
          <w:bCs/>
          <w:szCs w:val="24"/>
        </w:rPr>
        <w:t xml:space="preserve">55-095 Kamień; ul. Alabastrowa 12; łącznie 26,57 pkt. w tym w kryterium cena: 26,57 pkt., w kryterium okres gwarancji: 0 pkt. </w:t>
      </w:r>
    </w:p>
    <w:p w14:paraId="45A5FC96" w14:textId="59F8107E" w:rsidR="009822D5" w:rsidRPr="009822D5" w:rsidRDefault="009822D5" w:rsidP="00ED4F5D">
      <w:pPr>
        <w:pStyle w:val="Tekstpodstawowy"/>
        <w:numPr>
          <w:ilvl w:val="0"/>
          <w:numId w:val="8"/>
        </w:numPr>
        <w:spacing w:line="276" w:lineRule="auto"/>
        <w:jc w:val="left"/>
        <w:rPr>
          <w:rFonts w:cs="Arial"/>
          <w:b/>
          <w:bCs/>
          <w:szCs w:val="24"/>
        </w:rPr>
      </w:pPr>
      <w:r w:rsidRPr="00ED4F5D">
        <w:rPr>
          <w:rFonts w:cs="Arial"/>
          <w:b/>
          <w:sz w:val="22"/>
          <w:szCs w:val="22"/>
        </w:rPr>
        <w:t>Przedsiębiorstwo Transportowo-Handlowo-Usługowe „ROMEX” Roman Jebut</w:t>
      </w:r>
      <w:r>
        <w:rPr>
          <w:rFonts w:cs="Arial"/>
          <w:b/>
          <w:sz w:val="22"/>
          <w:szCs w:val="22"/>
        </w:rPr>
        <w:t xml:space="preserve"> </w:t>
      </w:r>
      <w:r w:rsidRPr="009822D5">
        <w:rPr>
          <w:rFonts w:cs="Arial"/>
          <w:sz w:val="22"/>
          <w:szCs w:val="22"/>
        </w:rPr>
        <w:t>– oferta odrzucona.</w:t>
      </w:r>
    </w:p>
    <w:p w14:paraId="1C9DA53E" w14:textId="0B6317FD" w:rsidR="009822D5" w:rsidRPr="009822D5" w:rsidRDefault="009822D5" w:rsidP="00ED4F5D">
      <w:pPr>
        <w:pStyle w:val="Tekstpodstawowy"/>
        <w:numPr>
          <w:ilvl w:val="0"/>
          <w:numId w:val="8"/>
        </w:numPr>
        <w:spacing w:line="276" w:lineRule="auto"/>
        <w:jc w:val="left"/>
        <w:rPr>
          <w:rFonts w:cs="Arial"/>
          <w:b/>
          <w:bCs/>
          <w:szCs w:val="24"/>
        </w:rPr>
      </w:pPr>
      <w:r w:rsidRPr="00ED4F5D">
        <w:rPr>
          <w:rFonts w:cs="Arial"/>
          <w:b/>
          <w:sz w:val="22"/>
          <w:szCs w:val="22"/>
        </w:rPr>
        <w:t xml:space="preserve">Przedsiębiorstwo Usługowo-Budowlane Robert </w:t>
      </w:r>
      <w:proofErr w:type="spellStart"/>
      <w:r w:rsidRPr="00ED4F5D">
        <w:rPr>
          <w:rFonts w:cs="Arial"/>
          <w:b/>
          <w:sz w:val="22"/>
          <w:szCs w:val="22"/>
        </w:rPr>
        <w:t>Kleniuk</w:t>
      </w:r>
      <w:proofErr w:type="spellEnd"/>
      <w:r>
        <w:rPr>
          <w:rFonts w:cs="Arial"/>
          <w:b/>
          <w:sz w:val="22"/>
          <w:szCs w:val="22"/>
        </w:rPr>
        <w:t xml:space="preserve"> </w:t>
      </w:r>
      <w:r w:rsidRPr="009822D5">
        <w:rPr>
          <w:rFonts w:cs="Arial"/>
          <w:sz w:val="22"/>
          <w:szCs w:val="22"/>
        </w:rPr>
        <w:t>– oferta odrzucona.</w:t>
      </w:r>
    </w:p>
    <w:p w14:paraId="739C0904" w14:textId="1B7A0F75" w:rsidR="009822D5" w:rsidRDefault="009822D5" w:rsidP="00ED4F5D">
      <w:pPr>
        <w:pStyle w:val="Tekstpodstawowy"/>
        <w:numPr>
          <w:ilvl w:val="0"/>
          <w:numId w:val="8"/>
        </w:numPr>
        <w:spacing w:line="276" w:lineRule="auto"/>
        <w:jc w:val="left"/>
        <w:rPr>
          <w:rFonts w:cs="Arial"/>
          <w:b/>
          <w:bCs/>
          <w:szCs w:val="24"/>
        </w:rPr>
      </w:pPr>
      <w:r w:rsidRPr="00ED4F5D">
        <w:rPr>
          <w:rFonts w:cs="Arial"/>
          <w:b/>
          <w:sz w:val="22"/>
          <w:szCs w:val="22"/>
        </w:rPr>
        <w:t>ABRISS Usługi Budowlane Edyta Wieńska</w:t>
      </w:r>
      <w:r>
        <w:rPr>
          <w:rFonts w:cs="Arial"/>
          <w:b/>
          <w:sz w:val="22"/>
          <w:szCs w:val="22"/>
        </w:rPr>
        <w:t xml:space="preserve"> </w:t>
      </w:r>
      <w:r w:rsidRPr="009822D5">
        <w:rPr>
          <w:rFonts w:cs="Arial"/>
          <w:sz w:val="22"/>
          <w:szCs w:val="22"/>
        </w:rPr>
        <w:t>– oferta odrzucona.</w:t>
      </w:r>
    </w:p>
    <w:p w14:paraId="48EDA18F" w14:textId="77777777" w:rsidR="00ED4F5D" w:rsidRDefault="00ED4F5D" w:rsidP="00ED4F5D">
      <w:pPr>
        <w:pStyle w:val="Tekstpodstawowy"/>
        <w:spacing w:line="360" w:lineRule="auto"/>
        <w:rPr>
          <w:rFonts w:cs="Arial"/>
          <w:sz w:val="22"/>
          <w:szCs w:val="22"/>
        </w:rPr>
      </w:pPr>
    </w:p>
    <w:p w14:paraId="3B584D52" w14:textId="77777777" w:rsidR="00ED4F5D" w:rsidRPr="00ED4F5D" w:rsidRDefault="00ED4F5D" w:rsidP="00ED4F5D">
      <w:pPr>
        <w:pStyle w:val="Tekstpodstawowy"/>
        <w:spacing w:line="276" w:lineRule="auto"/>
        <w:ind w:left="709" w:hanging="567"/>
        <w:rPr>
          <w:rFonts w:cs="Arial"/>
          <w:sz w:val="22"/>
          <w:szCs w:val="22"/>
        </w:rPr>
      </w:pPr>
    </w:p>
    <w:p w14:paraId="3CB02571" w14:textId="77777777" w:rsidR="00DB42A9" w:rsidRDefault="00DB42A9" w:rsidP="00DE4ED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bookmarkStart w:id="3" w:name="_GoBack"/>
      <w:bookmarkEnd w:id="3"/>
    </w:p>
    <w:p w14:paraId="4C993CE3" w14:textId="77777777" w:rsidR="00613AD5" w:rsidRPr="00FC389D" w:rsidRDefault="00613AD5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14:paraId="2DC1B7CB" w14:textId="77777777" w:rsidR="000D5D96" w:rsidRDefault="009D42CE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 xml:space="preserve"> </w:t>
      </w:r>
      <w:r w:rsidR="00407ED8" w:rsidRPr="00034C0A">
        <w:rPr>
          <w:rFonts w:ascii="Arial" w:hAnsi="Arial" w:cs="Arial"/>
          <w:i/>
          <w:sz w:val="18"/>
          <w:szCs w:val="18"/>
        </w:rPr>
        <w:t>(podpis</w:t>
      </w:r>
      <w:r w:rsidR="004640DA">
        <w:rPr>
          <w:rFonts w:ascii="Arial" w:hAnsi="Arial" w:cs="Arial"/>
          <w:i/>
          <w:sz w:val="18"/>
          <w:szCs w:val="18"/>
        </w:rPr>
        <w:t>ano</w:t>
      </w:r>
      <w:r w:rsidR="00407ED8"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95C44" w14:textId="77777777" w:rsidR="00401EC8" w:rsidRDefault="00401EC8" w:rsidP="00401EC8">
      <w:r>
        <w:separator/>
      </w:r>
    </w:p>
  </w:endnote>
  <w:endnote w:type="continuationSeparator" w:id="0">
    <w:p w14:paraId="5107A555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4ACBA" w14:textId="77777777" w:rsidR="00401EC8" w:rsidRDefault="00401EC8" w:rsidP="00401EC8">
      <w:r>
        <w:separator/>
      </w:r>
    </w:p>
  </w:footnote>
  <w:footnote w:type="continuationSeparator" w:id="0">
    <w:p w14:paraId="5FF4E3B2" w14:textId="77777777"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7527E" w14:textId="2B2994D7" w:rsidR="00B276B4" w:rsidRDefault="00716F0D">
    <w:pPr>
      <w:pStyle w:val="Nagwek"/>
    </w:pPr>
    <w:r>
      <w:t>TZP-002/</w:t>
    </w:r>
    <w:r w:rsidR="007748F3">
      <w:t>30</w:t>
    </w:r>
    <w:r w:rsidR="00B276B4">
      <w:t>/202</w:t>
    </w:r>
    <w:r w:rsidR="00892568">
      <w:t>2</w:t>
    </w:r>
  </w:p>
  <w:p w14:paraId="313470DC" w14:textId="77777777" w:rsidR="00B276B4" w:rsidRDefault="00B276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72A41"/>
    <w:multiLevelType w:val="hybridMultilevel"/>
    <w:tmpl w:val="96605664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11FC1E5A"/>
    <w:multiLevelType w:val="hybridMultilevel"/>
    <w:tmpl w:val="0FC0B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5D3626AD"/>
    <w:multiLevelType w:val="hybridMultilevel"/>
    <w:tmpl w:val="0FC0B42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B16C0"/>
    <w:multiLevelType w:val="hybridMultilevel"/>
    <w:tmpl w:val="23444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50C236D"/>
    <w:multiLevelType w:val="hybridMultilevel"/>
    <w:tmpl w:val="6CEC2F6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B375047"/>
    <w:multiLevelType w:val="hybridMultilevel"/>
    <w:tmpl w:val="1B5C0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C8"/>
    <w:rsid w:val="00072706"/>
    <w:rsid w:val="000D5D96"/>
    <w:rsid w:val="000E6E57"/>
    <w:rsid w:val="00116290"/>
    <w:rsid w:val="0013504C"/>
    <w:rsid w:val="001E40D3"/>
    <w:rsid w:val="0026381C"/>
    <w:rsid w:val="002C047F"/>
    <w:rsid w:val="002C36F5"/>
    <w:rsid w:val="0035007C"/>
    <w:rsid w:val="00356EE1"/>
    <w:rsid w:val="003A71BB"/>
    <w:rsid w:val="003B4894"/>
    <w:rsid w:val="003E4E15"/>
    <w:rsid w:val="00401EC8"/>
    <w:rsid w:val="00404BD1"/>
    <w:rsid w:val="00407ED8"/>
    <w:rsid w:val="00452C55"/>
    <w:rsid w:val="004640DA"/>
    <w:rsid w:val="004F476B"/>
    <w:rsid w:val="00500A88"/>
    <w:rsid w:val="00552DC2"/>
    <w:rsid w:val="005D14B7"/>
    <w:rsid w:val="00613AD5"/>
    <w:rsid w:val="00653257"/>
    <w:rsid w:val="00662D77"/>
    <w:rsid w:val="006902EA"/>
    <w:rsid w:val="006A0B2C"/>
    <w:rsid w:val="00716F0D"/>
    <w:rsid w:val="00742648"/>
    <w:rsid w:val="007748F3"/>
    <w:rsid w:val="00831CBF"/>
    <w:rsid w:val="00861ACB"/>
    <w:rsid w:val="00892568"/>
    <w:rsid w:val="008E3F00"/>
    <w:rsid w:val="009822D5"/>
    <w:rsid w:val="009C15DC"/>
    <w:rsid w:val="009D42CE"/>
    <w:rsid w:val="00A02D44"/>
    <w:rsid w:val="00A72166"/>
    <w:rsid w:val="00AE24D9"/>
    <w:rsid w:val="00B15EF7"/>
    <w:rsid w:val="00B276B4"/>
    <w:rsid w:val="00B33057"/>
    <w:rsid w:val="00B61BA4"/>
    <w:rsid w:val="00B62F30"/>
    <w:rsid w:val="00BD5569"/>
    <w:rsid w:val="00BF79EC"/>
    <w:rsid w:val="00C66AC0"/>
    <w:rsid w:val="00CC47E9"/>
    <w:rsid w:val="00CE5412"/>
    <w:rsid w:val="00CF0E2D"/>
    <w:rsid w:val="00DA3944"/>
    <w:rsid w:val="00DB0A8E"/>
    <w:rsid w:val="00DB42A9"/>
    <w:rsid w:val="00DC7C54"/>
    <w:rsid w:val="00DE1C50"/>
    <w:rsid w:val="00DE4ED7"/>
    <w:rsid w:val="00E4092A"/>
    <w:rsid w:val="00E53EFB"/>
    <w:rsid w:val="00EB4D00"/>
    <w:rsid w:val="00ED4F5D"/>
    <w:rsid w:val="00EE2204"/>
    <w:rsid w:val="00F970AC"/>
    <w:rsid w:val="00FD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7C0E85A9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7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00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76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F79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8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1002B-C8CB-4EFE-9397-C257C063F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Paulina Woźniczka</cp:lastModifiedBy>
  <cp:revision>13</cp:revision>
  <cp:lastPrinted>2022-03-17T06:21:00Z</cp:lastPrinted>
  <dcterms:created xsi:type="dcterms:W3CDTF">2022-03-03T06:32:00Z</dcterms:created>
  <dcterms:modified xsi:type="dcterms:W3CDTF">2022-06-02T07:23:00Z</dcterms:modified>
</cp:coreProperties>
</file>