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1EE" w:rsidRPr="008921EE" w:rsidRDefault="008921EE" w:rsidP="003D0AA4">
      <w:pPr>
        <w:suppressAutoHyphens/>
        <w:autoSpaceDE w:val="0"/>
        <w:spacing w:after="0"/>
        <w:rPr>
          <w:rFonts w:eastAsia="Times New Roman"/>
          <w:lang w:eastAsia="zh-CN"/>
        </w:rPr>
      </w:pPr>
      <w:r w:rsidRPr="008921EE">
        <w:rPr>
          <w:rFonts w:eastAsia="Times New Roman"/>
          <w:lang w:eastAsia="zh-CN"/>
        </w:rPr>
        <w:t>L.2612</w:t>
      </w:r>
      <w:r w:rsidR="00F67D1F">
        <w:rPr>
          <w:rFonts w:eastAsia="Times New Roman"/>
          <w:lang w:eastAsia="zh-CN"/>
        </w:rPr>
        <w:t>.21</w:t>
      </w:r>
      <w:r w:rsidRPr="008921EE">
        <w:rPr>
          <w:rFonts w:eastAsia="Times New Roman"/>
          <w:lang w:eastAsia="zh-CN"/>
        </w:rPr>
        <w:t>/4/PN/2022</w:t>
      </w:r>
      <w:r w:rsidR="003D0AA4">
        <w:rPr>
          <w:rFonts w:eastAsia="Times New Roman"/>
          <w:lang w:eastAsia="zh-CN"/>
        </w:rPr>
        <w:br/>
      </w:r>
      <w:proofErr w:type="spellStart"/>
      <w:r w:rsidR="003D0AA4">
        <w:rPr>
          <w:rFonts w:eastAsia="Times New Roman"/>
          <w:lang w:eastAsia="zh-CN"/>
        </w:rPr>
        <w:t>L.Dz.</w:t>
      </w:r>
      <w:proofErr w:type="spellEnd"/>
      <w:r w:rsidR="003D0AA4">
        <w:rPr>
          <w:rFonts w:eastAsia="Times New Roman"/>
          <w:lang w:eastAsia="zh-CN"/>
        </w:rPr>
        <w:t xml:space="preserve"> 111</w:t>
      </w:r>
      <w:r w:rsidR="003D0AA4">
        <w:rPr>
          <w:rFonts w:eastAsia="Times New Roman"/>
          <w:lang w:eastAsia="zh-CN"/>
        </w:rPr>
        <w:tab/>
      </w:r>
      <w:r w:rsidR="003D0AA4">
        <w:rPr>
          <w:rFonts w:eastAsia="Times New Roman"/>
          <w:lang w:eastAsia="zh-CN"/>
        </w:rPr>
        <w:tab/>
      </w:r>
      <w:r w:rsidR="003D0AA4">
        <w:rPr>
          <w:rFonts w:eastAsia="Times New Roman"/>
          <w:lang w:eastAsia="zh-CN"/>
        </w:rPr>
        <w:tab/>
      </w:r>
      <w:r w:rsidR="003D0AA4">
        <w:rPr>
          <w:rFonts w:eastAsia="Times New Roman"/>
          <w:lang w:eastAsia="zh-CN"/>
        </w:rPr>
        <w:tab/>
      </w:r>
      <w:r w:rsidR="003D0AA4">
        <w:rPr>
          <w:rFonts w:eastAsia="Times New Roman"/>
          <w:lang w:eastAsia="zh-CN"/>
        </w:rPr>
        <w:tab/>
      </w:r>
      <w:r w:rsidR="003D0AA4">
        <w:rPr>
          <w:rFonts w:eastAsia="Times New Roman"/>
          <w:lang w:eastAsia="zh-CN"/>
        </w:rPr>
        <w:tab/>
      </w:r>
      <w:r w:rsidR="003D0AA4">
        <w:rPr>
          <w:rFonts w:eastAsia="Times New Roman"/>
          <w:lang w:eastAsia="zh-CN"/>
        </w:rPr>
        <w:tab/>
      </w:r>
      <w:r w:rsidRPr="008921EE">
        <w:rPr>
          <w:rFonts w:eastAsia="Times New Roman"/>
          <w:color w:val="FFFFFF"/>
          <w:lang w:eastAsia="zh-CN"/>
        </w:rPr>
        <w:t>9.</w:t>
      </w:r>
      <w:r w:rsidR="003D0AA4">
        <w:rPr>
          <w:rFonts w:eastAsia="Times New Roman"/>
          <w:lang w:eastAsia="zh-CN"/>
        </w:rPr>
        <w:t>Warszawa, dnia 20</w:t>
      </w:r>
      <w:r w:rsidRPr="008921EE">
        <w:rPr>
          <w:rFonts w:eastAsia="Times New Roman"/>
          <w:lang w:eastAsia="zh-CN"/>
        </w:rPr>
        <w:t>.01.2022 r.</w:t>
      </w:r>
    </w:p>
    <w:p w:rsidR="008921EE" w:rsidRPr="008921EE" w:rsidRDefault="008921EE" w:rsidP="008921EE">
      <w:pPr>
        <w:suppressAutoHyphens/>
        <w:autoSpaceDE w:val="0"/>
        <w:spacing w:after="0"/>
        <w:rPr>
          <w:rFonts w:eastAsia="Times New Roman"/>
          <w:b/>
          <w:lang w:eastAsia="zh-CN"/>
        </w:rPr>
      </w:pPr>
    </w:p>
    <w:p w:rsidR="008921EE" w:rsidRPr="008921EE" w:rsidRDefault="008921EE" w:rsidP="008921EE">
      <w:pPr>
        <w:suppressAutoHyphens/>
        <w:autoSpaceDE w:val="0"/>
        <w:spacing w:after="0"/>
        <w:jc w:val="center"/>
        <w:rPr>
          <w:rFonts w:eastAsia="Times New Roman"/>
          <w:lang w:eastAsia="zh-CN"/>
        </w:rPr>
      </w:pPr>
      <w:r w:rsidRPr="008921EE">
        <w:rPr>
          <w:rFonts w:eastAsia="Times New Roman"/>
          <w:b/>
          <w:lang w:eastAsia="zh-CN"/>
        </w:rPr>
        <w:t>INFORMACJA Z PRAC KOMISJI DOT. INFORMACJI Z OTWARCIA OFERT</w:t>
      </w:r>
    </w:p>
    <w:p w:rsidR="008921EE" w:rsidRPr="008921EE" w:rsidRDefault="008921EE" w:rsidP="008921EE">
      <w:pPr>
        <w:tabs>
          <w:tab w:val="left" w:pos="5673"/>
        </w:tabs>
        <w:suppressAutoHyphens/>
        <w:autoSpaceDE w:val="0"/>
        <w:spacing w:after="0"/>
        <w:rPr>
          <w:rFonts w:ascii="Times New Roman" w:eastAsia="Source Sans Pro" w:hAnsi="Times New Roman"/>
          <w:b/>
          <w:bCs/>
          <w:color w:val="000000"/>
          <w:lang w:val="fr-FR" w:eastAsia="zh-CN"/>
        </w:rPr>
      </w:pPr>
      <w:r w:rsidRPr="008921EE">
        <w:rPr>
          <w:rFonts w:ascii="Times New Roman" w:eastAsia="Times New Roman" w:hAnsi="Times New Roman"/>
          <w:lang w:eastAsia="zh-CN"/>
        </w:rPr>
        <w:tab/>
      </w:r>
    </w:p>
    <w:p w:rsidR="008921EE" w:rsidRPr="008921EE" w:rsidRDefault="008921EE" w:rsidP="008921EE">
      <w:pPr>
        <w:suppressAutoHyphens/>
        <w:spacing w:after="0"/>
        <w:jc w:val="both"/>
        <w:rPr>
          <w:rFonts w:eastAsia="Source Sans Pro"/>
          <w:bCs/>
          <w:i/>
          <w:color w:val="000000"/>
          <w:lang w:val="fr-FR" w:eastAsia="zh-CN"/>
        </w:rPr>
      </w:pPr>
      <w:r w:rsidRPr="008921EE">
        <w:rPr>
          <w:rFonts w:eastAsia="Source Sans Pro"/>
          <w:bCs/>
          <w:i/>
          <w:color w:val="000000"/>
          <w:lang w:val="fr-FR" w:eastAsia="zh-CN"/>
        </w:rPr>
        <w:t xml:space="preserve">Dotyczy: postępowania o udzielenie zamówienia publicznego, prowadzonego w trybie podstawowym bez przeprowadzenia negocjacji, zgodnie z art. 275 pkt 1 ustawy z dnia 11 września 2019 r. Prawo zamówień publicznych (Dz. U. z 2021 r., poz. 1129 z późn.zm.) zwanej dalej „Ustawą”, pn.: </w:t>
      </w:r>
      <w:r w:rsidRPr="008921EE">
        <w:rPr>
          <w:rFonts w:eastAsia="Times New Roman"/>
          <w:bCs/>
          <w:i/>
          <w:color w:val="000000"/>
          <w:lang w:val="fr-FR" w:eastAsia="zh-CN"/>
        </w:rPr>
        <w:t>„</w:t>
      </w:r>
      <w:r w:rsidRPr="008921EE">
        <w:rPr>
          <w:b/>
          <w:bCs/>
          <w:sz w:val="32"/>
          <w:szCs w:val="32"/>
        </w:rPr>
        <w:t xml:space="preserve"> </w:t>
      </w:r>
      <w:r w:rsidRPr="008921EE">
        <w:rPr>
          <w:rFonts w:asciiTheme="minorHAnsi" w:hAnsiTheme="minorHAnsi"/>
          <w:bCs/>
          <w:i/>
        </w:rPr>
        <w:t>S</w:t>
      </w:r>
      <w:r w:rsidRPr="008921EE">
        <w:rPr>
          <w:rFonts w:asciiTheme="minorHAnsi" w:eastAsia="Arial" w:hAnsiTheme="minorHAnsi"/>
          <w:i/>
          <w:lang w:eastAsia="pl-PL"/>
        </w:rPr>
        <w:t>ukcesywna dostawa materiałów stomatologicznych - protetycznych, w podziale na 5 (pięć) części</w:t>
      </w:r>
      <w:r w:rsidRPr="008921EE">
        <w:rPr>
          <w:rFonts w:eastAsia="Source Sans Pro"/>
          <w:bCs/>
          <w:i/>
          <w:color w:val="000000"/>
          <w:lang w:val="fr-FR" w:eastAsia="zh-CN"/>
        </w:rPr>
        <w:t>”, nr sprawy: SPL/4/PN/2022.</w:t>
      </w:r>
    </w:p>
    <w:p w:rsidR="008921EE" w:rsidRPr="008921EE" w:rsidRDefault="008921EE" w:rsidP="008921EE">
      <w:pPr>
        <w:suppressAutoHyphens/>
        <w:spacing w:after="0"/>
        <w:jc w:val="both"/>
        <w:rPr>
          <w:rFonts w:ascii="Times New Roman" w:eastAsia="Source Sans Pro" w:hAnsi="Times New Roman"/>
          <w:b/>
          <w:bCs/>
          <w:color w:val="000000"/>
          <w:lang w:val="fr-FR" w:eastAsia="zh-CN"/>
        </w:rPr>
      </w:pPr>
    </w:p>
    <w:p w:rsidR="008921EE" w:rsidRPr="008921EE" w:rsidRDefault="008921EE" w:rsidP="008921EE">
      <w:pPr>
        <w:suppressAutoHyphens/>
        <w:spacing w:after="0"/>
        <w:jc w:val="both"/>
        <w:rPr>
          <w:rFonts w:eastAsia="Times New Roman"/>
          <w:lang w:eastAsia="zh-CN"/>
        </w:rPr>
      </w:pPr>
      <w:r w:rsidRPr="008921EE">
        <w:rPr>
          <w:rFonts w:eastAsia="Times New Roman"/>
          <w:lang w:eastAsia="zh-CN"/>
        </w:rPr>
        <w:t>Działając na podstawie art. 222 ust. 5 pkt 1 i 2 Ustawy, Zamawiający niniejszym udostępnia informację o nazwach albo imionach i nazwiskach oraz siedzibach lub miejscach prowadzonej działalności gospodarczej albo miejscach zamieszkania Wykonawców, których oferty zostały otwarte, a także o cenach lub kosztach zawartych w ofertach.</w:t>
      </w:r>
    </w:p>
    <w:p w:rsidR="008921EE" w:rsidRPr="008921EE" w:rsidRDefault="008921EE" w:rsidP="008921EE">
      <w:pPr>
        <w:suppressAutoHyphens/>
        <w:contextualSpacing/>
        <w:jc w:val="both"/>
        <w:rPr>
          <w:rFonts w:eastAsia="Times New Roman"/>
          <w:sz w:val="20"/>
          <w:szCs w:val="20"/>
          <w:lang w:eastAsia="zh-CN"/>
        </w:rPr>
      </w:pPr>
      <w:r w:rsidRPr="008921EE">
        <w:rPr>
          <w:rFonts w:eastAsia="Times New Roman"/>
          <w:lang w:eastAsia="zh-CN"/>
        </w:rPr>
        <w:t>W dniu 19.01.2022 r. otwarta została 1 (jedna), złożona w ramach ww. postępowania oferta, należąca do:</w:t>
      </w:r>
    </w:p>
    <w:tbl>
      <w:tblPr>
        <w:tblW w:w="968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1984"/>
        <w:gridCol w:w="2885"/>
      </w:tblGrid>
      <w:tr w:rsidR="008921EE" w:rsidRPr="008921EE" w:rsidTr="00F67D1F">
        <w:tc>
          <w:tcPr>
            <w:tcW w:w="4820" w:type="dxa"/>
            <w:vMerge w:val="restart"/>
            <w:shd w:val="clear" w:color="auto" w:fill="auto"/>
          </w:tcPr>
          <w:p w:rsidR="008921EE" w:rsidRPr="008921EE" w:rsidRDefault="008921EE" w:rsidP="008921EE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921EE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Numer części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921EE" w:rsidRPr="008921EE" w:rsidRDefault="008921EE" w:rsidP="008921EE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921EE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Kwota jaką zamawiający zamierza przeznaczyć na sfinansowanie zamówienia</w:t>
            </w:r>
          </w:p>
        </w:tc>
        <w:tc>
          <w:tcPr>
            <w:tcW w:w="2885" w:type="dxa"/>
            <w:shd w:val="clear" w:color="auto" w:fill="auto"/>
          </w:tcPr>
          <w:p w:rsidR="008921EE" w:rsidRPr="008921EE" w:rsidRDefault="008921EE" w:rsidP="008921EE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921EE">
              <w:rPr>
                <w:rFonts w:eastAsia="Times New Roman"/>
                <w:sz w:val="20"/>
                <w:szCs w:val="20"/>
                <w:lang w:eastAsia="zh-CN"/>
              </w:rPr>
              <w:t>Oferta nr 1</w:t>
            </w:r>
          </w:p>
        </w:tc>
      </w:tr>
      <w:tr w:rsidR="008921EE" w:rsidRPr="008921EE" w:rsidTr="00F67D1F">
        <w:tc>
          <w:tcPr>
            <w:tcW w:w="4820" w:type="dxa"/>
            <w:vMerge/>
            <w:shd w:val="clear" w:color="auto" w:fill="auto"/>
          </w:tcPr>
          <w:p w:rsidR="008921EE" w:rsidRPr="008921EE" w:rsidRDefault="008921EE" w:rsidP="008921EE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921EE" w:rsidRPr="008921EE" w:rsidRDefault="008921EE" w:rsidP="008921EE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85" w:type="dxa"/>
            <w:shd w:val="clear" w:color="auto" w:fill="auto"/>
          </w:tcPr>
          <w:p w:rsidR="008921EE" w:rsidRPr="008921EE" w:rsidRDefault="008921EE" w:rsidP="008921E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21EE">
              <w:rPr>
                <w:sz w:val="20"/>
                <w:szCs w:val="20"/>
              </w:rPr>
              <w:t>PŁAZA-DENT BOGDAN PŁAZA</w:t>
            </w:r>
          </w:p>
          <w:p w:rsidR="008921EE" w:rsidRPr="008921EE" w:rsidRDefault="008921EE" w:rsidP="008921EE">
            <w:pPr>
              <w:suppressAutoHyphens/>
              <w:spacing w:after="0" w:line="240" w:lineRule="auto"/>
              <w:jc w:val="center"/>
              <w:rPr>
                <w:rFonts w:asciiTheme="minorHAnsi" w:eastAsiaTheme="minorHAnsi" w:hAnsiTheme="minorHAnsi" w:cs="Roboto-Regular"/>
                <w:sz w:val="20"/>
                <w:szCs w:val="20"/>
              </w:rPr>
            </w:pPr>
            <w:r w:rsidRPr="008921EE">
              <w:rPr>
                <w:rFonts w:asciiTheme="minorHAnsi" w:eastAsiaTheme="minorHAnsi" w:hAnsiTheme="minorHAnsi" w:cs="Roboto-Regular"/>
                <w:sz w:val="20"/>
                <w:szCs w:val="20"/>
              </w:rPr>
              <w:t>ul. ŚWIĘTOCHOWSKIEGO 1, lok. 110</w:t>
            </w:r>
          </w:p>
          <w:p w:rsidR="008921EE" w:rsidRPr="008921EE" w:rsidRDefault="008921EE" w:rsidP="008921EE">
            <w:pPr>
              <w:suppressAutoHyphens/>
              <w:spacing w:after="0" w:line="240" w:lineRule="auto"/>
              <w:jc w:val="center"/>
              <w:rPr>
                <w:rFonts w:asciiTheme="minorHAnsi" w:eastAsiaTheme="minorHAnsi" w:hAnsiTheme="minorHAnsi" w:cs="Roboto-Regular"/>
                <w:sz w:val="20"/>
                <w:szCs w:val="20"/>
              </w:rPr>
            </w:pPr>
            <w:r w:rsidRPr="008921EE">
              <w:rPr>
                <w:rFonts w:asciiTheme="minorHAnsi" w:eastAsiaTheme="minorHAnsi" w:hAnsiTheme="minorHAnsi" w:cs="Roboto-Regular"/>
                <w:sz w:val="20"/>
                <w:szCs w:val="20"/>
              </w:rPr>
              <w:t>01-318 Warszawa</w:t>
            </w:r>
          </w:p>
          <w:p w:rsidR="008921EE" w:rsidRPr="008921EE" w:rsidRDefault="008921EE" w:rsidP="008921EE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921EE">
              <w:rPr>
                <w:sz w:val="20"/>
                <w:szCs w:val="20"/>
              </w:rPr>
              <w:t>e-mail: plazadent@plazadent.pl</w:t>
            </w:r>
          </w:p>
        </w:tc>
      </w:tr>
      <w:tr w:rsidR="008921EE" w:rsidRPr="008921EE" w:rsidTr="00F67D1F">
        <w:tc>
          <w:tcPr>
            <w:tcW w:w="4820" w:type="dxa"/>
            <w:shd w:val="clear" w:color="auto" w:fill="auto"/>
          </w:tcPr>
          <w:p w:rsidR="008921EE" w:rsidRPr="008921EE" w:rsidRDefault="008921EE" w:rsidP="008921EE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921EE">
              <w:rPr>
                <w:rFonts w:eastAsia="Times New Roman"/>
                <w:sz w:val="20"/>
                <w:szCs w:val="20"/>
                <w:lang w:eastAsia="zh-CN"/>
              </w:rPr>
              <w:t xml:space="preserve">Część nr 1 – </w:t>
            </w:r>
            <w:r w:rsidRPr="008921EE">
              <w:rPr>
                <w:rFonts w:cs="Calibri Light"/>
                <w:sz w:val="20"/>
                <w:szCs w:val="20"/>
              </w:rPr>
              <w:t>Akryle (zadanie A)</w:t>
            </w:r>
          </w:p>
        </w:tc>
        <w:tc>
          <w:tcPr>
            <w:tcW w:w="1984" w:type="dxa"/>
            <w:shd w:val="clear" w:color="auto" w:fill="auto"/>
          </w:tcPr>
          <w:p w:rsidR="008921EE" w:rsidRPr="008921EE" w:rsidRDefault="008921EE" w:rsidP="008921EE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921EE">
              <w:rPr>
                <w:sz w:val="20"/>
                <w:szCs w:val="20"/>
              </w:rPr>
              <w:t>15 400,00pln</w:t>
            </w:r>
          </w:p>
        </w:tc>
        <w:tc>
          <w:tcPr>
            <w:tcW w:w="2885" w:type="dxa"/>
            <w:shd w:val="clear" w:color="auto" w:fill="auto"/>
          </w:tcPr>
          <w:p w:rsidR="008921EE" w:rsidRPr="008921EE" w:rsidRDefault="008921EE" w:rsidP="008921EE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921EE">
              <w:rPr>
                <w:rFonts w:eastAsia="Times New Roman"/>
                <w:sz w:val="20"/>
                <w:szCs w:val="20"/>
                <w:lang w:eastAsia="zh-CN"/>
              </w:rPr>
              <w:t>21 142,14 pln</w:t>
            </w:r>
          </w:p>
        </w:tc>
      </w:tr>
      <w:tr w:rsidR="008921EE" w:rsidRPr="008921EE" w:rsidTr="00F67D1F">
        <w:tc>
          <w:tcPr>
            <w:tcW w:w="4820" w:type="dxa"/>
            <w:shd w:val="clear" w:color="auto" w:fill="auto"/>
          </w:tcPr>
          <w:p w:rsidR="008921EE" w:rsidRPr="008921EE" w:rsidRDefault="008921EE" w:rsidP="008921EE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921EE">
              <w:rPr>
                <w:rFonts w:eastAsia="Times New Roman"/>
                <w:sz w:val="20"/>
                <w:szCs w:val="20"/>
                <w:lang w:eastAsia="zh-CN"/>
              </w:rPr>
              <w:t xml:space="preserve">Część nr 2 – </w:t>
            </w:r>
            <w:r w:rsidRPr="008921EE">
              <w:rPr>
                <w:rFonts w:cs="Calibri Light"/>
                <w:sz w:val="20"/>
                <w:szCs w:val="20"/>
              </w:rPr>
              <w:t>Kompozyty (zadanie B)</w:t>
            </w:r>
          </w:p>
        </w:tc>
        <w:tc>
          <w:tcPr>
            <w:tcW w:w="1984" w:type="dxa"/>
            <w:shd w:val="clear" w:color="auto" w:fill="auto"/>
          </w:tcPr>
          <w:p w:rsidR="008921EE" w:rsidRPr="008921EE" w:rsidRDefault="008921EE" w:rsidP="008921EE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921EE">
              <w:rPr>
                <w:sz w:val="20"/>
                <w:szCs w:val="20"/>
              </w:rPr>
              <w:t>10 200,00pln</w:t>
            </w:r>
          </w:p>
        </w:tc>
        <w:tc>
          <w:tcPr>
            <w:tcW w:w="2885" w:type="dxa"/>
            <w:shd w:val="clear" w:color="auto" w:fill="auto"/>
          </w:tcPr>
          <w:p w:rsidR="008921EE" w:rsidRPr="008921EE" w:rsidRDefault="008921EE" w:rsidP="008921EE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921EE">
              <w:rPr>
                <w:rFonts w:eastAsia="Times New Roman"/>
                <w:sz w:val="20"/>
                <w:szCs w:val="20"/>
                <w:lang w:eastAsia="zh-CN"/>
              </w:rPr>
              <w:t>6 004,65 pln</w:t>
            </w:r>
          </w:p>
        </w:tc>
      </w:tr>
      <w:tr w:rsidR="008921EE" w:rsidRPr="008921EE" w:rsidTr="00F67D1F">
        <w:tc>
          <w:tcPr>
            <w:tcW w:w="4820" w:type="dxa"/>
            <w:shd w:val="clear" w:color="auto" w:fill="auto"/>
          </w:tcPr>
          <w:p w:rsidR="008921EE" w:rsidRPr="008921EE" w:rsidRDefault="008921EE" w:rsidP="008921EE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921EE">
              <w:rPr>
                <w:rFonts w:eastAsia="Times New Roman"/>
                <w:sz w:val="20"/>
                <w:szCs w:val="20"/>
                <w:lang w:eastAsia="zh-CN"/>
              </w:rPr>
              <w:t xml:space="preserve">Część nr 3 – </w:t>
            </w:r>
            <w:r w:rsidRPr="008921EE">
              <w:rPr>
                <w:rFonts w:cs="Calibri Light"/>
                <w:sz w:val="20"/>
                <w:szCs w:val="20"/>
              </w:rPr>
              <w:t>Różne materiały protetyczne (zadanie C)</w:t>
            </w:r>
          </w:p>
        </w:tc>
        <w:tc>
          <w:tcPr>
            <w:tcW w:w="1984" w:type="dxa"/>
            <w:shd w:val="clear" w:color="auto" w:fill="auto"/>
          </w:tcPr>
          <w:p w:rsidR="008921EE" w:rsidRPr="008921EE" w:rsidRDefault="008921EE" w:rsidP="008921EE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921EE">
              <w:rPr>
                <w:sz w:val="20"/>
                <w:szCs w:val="20"/>
              </w:rPr>
              <w:t>88 000,00pln</w:t>
            </w:r>
          </w:p>
        </w:tc>
        <w:tc>
          <w:tcPr>
            <w:tcW w:w="2885" w:type="dxa"/>
            <w:shd w:val="clear" w:color="auto" w:fill="auto"/>
          </w:tcPr>
          <w:p w:rsidR="008921EE" w:rsidRPr="008921EE" w:rsidRDefault="008921EE" w:rsidP="008921EE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921EE">
              <w:rPr>
                <w:rFonts w:eastAsia="Times New Roman"/>
                <w:sz w:val="20"/>
                <w:szCs w:val="20"/>
                <w:lang w:eastAsia="zh-CN"/>
              </w:rPr>
              <w:t>116 156,28 pln</w:t>
            </w:r>
          </w:p>
        </w:tc>
      </w:tr>
      <w:tr w:rsidR="008921EE" w:rsidRPr="008921EE" w:rsidTr="00F67D1F">
        <w:tc>
          <w:tcPr>
            <w:tcW w:w="4820" w:type="dxa"/>
            <w:shd w:val="clear" w:color="auto" w:fill="auto"/>
          </w:tcPr>
          <w:p w:rsidR="008921EE" w:rsidRPr="008921EE" w:rsidRDefault="008921EE" w:rsidP="008921EE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921EE">
              <w:rPr>
                <w:rFonts w:eastAsia="Times New Roman"/>
                <w:sz w:val="20"/>
                <w:szCs w:val="20"/>
                <w:lang w:eastAsia="zh-CN"/>
              </w:rPr>
              <w:t xml:space="preserve">Część nr 4 – </w:t>
            </w:r>
            <w:r w:rsidRPr="008921EE">
              <w:rPr>
                <w:rFonts w:cs="Calibri Light"/>
                <w:sz w:val="20"/>
                <w:szCs w:val="20"/>
              </w:rPr>
              <w:t>Pozostałe materiały protetyczne (zadanie D)</w:t>
            </w:r>
          </w:p>
        </w:tc>
        <w:tc>
          <w:tcPr>
            <w:tcW w:w="1984" w:type="dxa"/>
            <w:shd w:val="clear" w:color="auto" w:fill="auto"/>
          </w:tcPr>
          <w:p w:rsidR="008921EE" w:rsidRPr="008921EE" w:rsidRDefault="008921EE" w:rsidP="008921EE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921EE">
              <w:rPr>
                <w:sz w:val="20"/>
                <w:szCs w:val="20"/>
              </w:rPr>
              <w:t>3 500,00pln</w:t>
            </w:r>
          </w:p>
        </w:tc>
        <w:tc>
          <w:tcPr>
            <w:tcW w:w="2885" w:type="dxa"/>
            <w:shd w:val="clear" w:color="auto" w:fill="auto"/>
          </w:tcPr>
          <w:p w:rsidR="008921EE" w:rsidRPr="008921EE" w:rsidRDefault="008921EE" w:rsidP="008921EE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921EE">
              <w:rPr>
                <w:rFonts w:eastAsia="Times New Roman"/>
                <w:sz w:val="20"/>
                <w:szCs w:val="20"/>
                <w:lang w:eastAsia="zh-CN"/>
              </w:rPr>
              <w:t>5 851,11 pln</w:t>
            </w:r>
          </w:p>
        </w:tc>
      </w:tr>
      <w:tr w:rsidR="008921EE" w:rsidRPr="008921EE" w:rsidTr="00F67D1F">
        <w:tc>
          <w:tcPr>
            <w:tcW w:w="4820" w:type="dxa"/>
            <w:shd w:val="clear" w:color="auto" w:fill="auto"/>
          </w:tcPr>
          <w:p w:rsidR="008921EE" w:rsidRPr="008921EE" w:rsidRDefault="008921EE" w:rsidP="008921EE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921EE">
              <w:rPr>
                <w:rFonts w:eastAsia="Times New Roman"/>
                <w:sz w:val="20"/>
                <w:szCs w:val="20"/>
                <w:lang w:eastAsia="zh-CN"/>
              </w:rPr>
              <w:t xml:space="preserve">Część nr 5 - </w:t>
            </w:r>
            <w:r w:rsidRPr="008921EE">
              <w:rPr>
                <w:rFonts w:cs="Calibri Light"/>
                <w:sz w:val="20"/>
                <w:szCs w:val="20"/>
              </w:rPr>
              <w:t>Zęby (zadanie E)</w:t>
            </w:r>
          </w:p>
        </w:tc>
        <w:tc>
          <w:tcPr>
            <w:tcW w:w="1984" w:type="dxa"/>
            <w:shd w:val="clear" w:color="auto" w:fill="auto"/>
          </w:tcPr>
          <w:p w:rsidR="008921EE" w:rsidRPr="008921EE" w:rsidRDefault="008921EE" w:rsidP="008921EE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921EE">
              <w:rPr>
                <w:sz w:val="20"/>
                <w:szCs w:val="20"/>
              </w:rPr>
              <w:t>12 900,00pln</w:t>
            </w:r>
          </w:p>
        </w:tc>
        <w:tc>
          <w:tcPr>
            <w:tcW w:w="2885" w:type="dxa"/>
            <w:shd w:val="clear" w:color="auto" w:fill="auto"/>
          </w:tcPr>
          <w:p w:rsidR="008921EE" w:rsidRPr="008921EE" w:rsidRDefault="008921EE" w:rsidP="008921EE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921EE">
              <w:rPr>
                <w:rFonts w:eastAsia="Times New Roman"/>
                <w:sz w:val="20"/>
                <w:szCs w:val="20"/>
                <w:lang w:eastAsia="zh-CN"/>
              </w:rPr>
              <w:t>15 795,00 pln</w:t>
            </w:r>
          </w:p>
        </w:tc>
      </w:tr>
    </w:tbl>
    <w:p w:rsidR="00C26B3D" w:rsidRDefault="00C26B3D" w:rsidP="00C26B3D">
      <w:pPr>
        <w:suppressAutoHyphens/>
        <w:spacing w:after="0"/>
        <w:rPr>
          <w:rFonts w:eastAsia="Times New Roman"/>
          <w:sz w:val="24"/>
          <w:szCs w:val="24"/>
          <w:lang w:eastAsia="zh-CN"/>
        </w:rPr>
      </w:pPr>
    </w:p>
    <w:p w:rsidR="00780B0C" w:rsidRPr="00C26B3D" w:rsidRDefault="00780B0C" w:rsidP="00C26B3D">
      <w:pPr>
        <w:suppressAutoHyphens/>
        <w:spacing w:after="0"/>
        <w:rPr>
          <w:rFonts w:eastAsia="Times New Roman"/>
          <w:sz w:val="24"/>
          <w:szCs w:val="24"/>
          <w:lang w:eastAsia="zh-CN"/>
        </w:rPr>
      </w:pPr>
    </w:p>
    <w:p w:rsidR="00C26B3D" w:rsidRDefault="008921EE" w:rsidP="00C26B3D">
      <w:pPr>
        <w:suppressAutoHyphens/>
        <w:spacing w:after="0"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>W imieniu Zamawiającego</w:t>
      </w:r>
    </w:p>
    <w:p w:rsidR="008921EE" w:rsidRDefault="008921EE" w:rsidP="00C26B3D">
      <w:pPr>
        <w:suppressAutoHyphens/>
        <w:spacing w:after="0" w:line="240" w:lineRule="auto"/>
        <w:rPr>
          <w:rFonts w:eastAsia="Times New Roman"/>
          <w:b/>
          <w:sz w:val="20"/>
          <w:szCs w:val="20"/>
        </w:rPr>
      </w:pPr>
    </w:p>
    <w:p w:rsidR="008921EE" w:rsidRDefault="008921EE" w:rsidP="00C26B3D">
      <w:pPr>
        <w:suppressAutoHyphens/>
        <w:spacing w:after="0" w:line="240" w:lineRule="auto"/>
        <w:rPr>
          <w:rFonts w:eastAsia="Times New Roman"/>
          <w:b/>
          <w:sz w:val="20"/>
          <w:szCs w:val="20"/>
        </w:rPr>
      </w:pPr>
    </w:p>
    <w:p w:rsidR="008921EE" w:rsidRPr="008921EE" w:rsidRDefault="008921EE" w:rsidP="00C26B3D">
      <w:pPr>
        <w:suppressAutoHyphens/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 w:rsidR="003D0AA4">
        <w:rPr>
          <w:rFonts w:eastAsia="Times New Roman"/>
          <w:sz w:val="20"/>
          <w:szCs w:val="20"/>
        </w:rPr>
        <w:t>MGR AGNIESZKA KUŚMIERSKA</w:t>
      </w:r>
      <w:bookmarkStart w:id="0" w:name="_GoBack"/>
      <w:bookmarkEnd w:id="0"/>
    </w:p>
    <w:p w:rsidR="008921EE" w:rsidRDefault="008921EE" w:rsidP="008921EE">
      <w:pPr>
        <w:ind w:left="5664"/>
        <w:rPr>
          <w:sz w:val="16"/>
          <w:szCs w:val="16"/>
        </w:rPr>
      </w:pPr>
      <w:r>
        <w:rPr>
          <w:sz w:val="16"/>
          <w:szCs w:val="16"/>
        </w:rPr>
        <w:t>(podpis odręczny, nieczytelny i pieczęć imienna Dyrektora Specjalistycznej Przychodni Lekarskiej dla Pracowników Wojska SPZOZ w Warszawie).</w:t>
      </w:r>
    </w:p>
    <w:p w:rsidR="00C26B3D" w:rsidRPr="00C26B3D" w:rsidRDefault="00C26B3D" w:rsidP="00C26B3D">
      <w:pPr>
        <w:suppressAutoHyphens/>
        <w:spacing w:after="0" w:line="240" w:lineRule="auto"/>
        <w:rPr>
          <w:rFonts w:eastAsia="Times New Roman"/>
          <w:sz w:val="20"/>
          <w:szCs w:val="20"/>
        </w:rPr>
      </w:pPr>
    </w:p>
    <w:p w:rsidR="00780B0C" w:rsidRPr="00C26B3D" w:rsidRDefault="00780B0C" w:rsidP="00C26B3D">
      <w:pPr>
        <w:suppressAutoHyphens/>
        <w:spacing w:after="0" w:line="240" w:lineRule="auto"/>
        <w:rPr>
          <w:rFonts w:eastAsia="Times New Roman"/>
          <w:sz w:val="20"/>
          <w:szCs w:val="20"/>
        </w:rPr>
      </w:pPr>
    </w:p>
    <w:p w:rsidR="00C26B3D" w:rsidRPr="00C26B3D" w:rsidRDefault="00C26B3D" w:rsidP="00C26B3D">
      <w:pPr>
        <w:suppressAutoHyphens/>
        <w:spacing w:after="0" w:line="240" w:lineRule="auto"/>
        <w:rPr>
          <w:rFonts w:eastAsia="Times New Roman"/>
          <w:sz w:val="20"/>
          <w:szCs w:val="20"/>
        </w:rPr>
      </w:pPr>
      <w:r w:rsidRPr="00C26B3D">
        <w:rPr>
          <w:rFonts w:eastAsia="Times New Roman"/>
          <w:sz w:val="20"/>
          <w:szCs w:val="20"/>
        </w:rPr>
        <w:t>Wyk. w 1 egz.</w:t>
      </w:r>
    </w:p>
    <w:p w:rsidR="00E04425" w:rsidRPr="00F67D1F" w:rsidRDefault="00C26B3D" w:rsidP="00F67D1F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  <w:r w:rsidRPr="00C26B3D">
        <w:rPr>
          <w:rFonts w:eastAsia="Times New Roman"/>
          <w:sz w:val="20"/>
          <w:szCs w:val="20"/>
        </w:rPr>
        <w:t>Przygotowała: w dniu 1</w:t>
      </w:r>
      <w:r w:rsidR="008921EE">
        <w:rPr>
          <w:rFonts w:eastAsia="Times New Roman"/>
          <w:sz w:val="20"/>
          <w:szCs w:val="20"/>
        </w:rPr>
        <w:t>9</w:t>
      </w:r>
      <w:r w:rsidRPr="00C26B3D">
        <w:rPr>
          <w:rFonts w:eastAsia="Times New Roman"/>
          <w:sz w:val="20"/>
          <w:szCs w:val="20"/>
        </w:rPr>
        <w:t xml:space="preserve">.01.2022 r. </w:t>
      </w:r>
      <w:r w:rsidR="00F67D1F">
        <w:rPr>
          <w:rFonts w:eastAsia="Times New Roman"/>
          <w:sz w:val="20"/>
          <w:szCs w:val="20"/>
        </w:rPr>
        <w:t xml:space="preserve">Iwona </w:t>
      </w:r>
      <w:proofErr w:type="spellStart"/>
      <w:r w:rsidR="00F67D1F">
        <w:rPr>
          <w:rFonts w:eastAsia="Times New Roman"/>
          <w:sz w:val="20"/>
          <w:szCs w:val="20"/>
        </w:rPr>
        <w:t>Gomuła</w:t>
      </w:r>
      <w:proofErr w:type="spellEnd"/>
      <w:r w:rsidRPr="00C26B3D">
        <w:rPr>
          <w:rFonts w:eastAsia="Times New Roman"/>
          <w:sz w:val="20"/>
          <w:szCs w:val="20"/>
        </w:rPr>
        <w:t xml:space="preserve"> – </w:t>
      </w:r>
      <w:r w:rsidR="00F67D1F">
        <w:rPr>
          <w:rFonts w:eastAsia="Times New Roman"/>
          <w:sz w:val="20"/>
          <w:szCs w:val="20"/>
        </w:rPr>
        <w:t>Członek</w:t>
      </w:r>
      <w:r w:rsidRPr="00C26B3D">
        <w:rPr>
          <w:rFonts w:eastAsia="Times New Roman"/>
          <w:sz w:val="20"/>
          <w:szCs w:val="20"/>
        </w:rPr>
        <w:t xml:space="preserve"> Komisji.</w:t>
      </w:r>
    </w:p>
    <w:sectPr w:rsidR="00E04425" w:rsidRPr="00F67D1F" w:rsidSect="00A463E1">
      <w:headerReference w:type="default" r:id="rId7"/>
      <w:pgSz w:w="11906" w:h="16838"/>
      <w:pgMar w:top="312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0CB" w:rsidRDefault="009760CB" w:rsidP="00851AED">
      <w:pPr>
        <w:spacing w:after="0" w:line="240" w:lineRule="auto"/>
      </w:pPr>
      <w:r>
        <w:separator/>
      </w:r>
    </w:p>
  </w:endnote>
  <w:endnote w:type="continuationSeparator" w:id="0">
    <w:p w:rsidR="009760CB" w:rsidRDefault="009760CB" w:rsidP="0085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0CB" w:rsidRDefault="009760CB" w:rsidP="00851AED">
      <w:pPr>
        <w:spacing w:after="0" w:line="240" w:lineRule="auto"/>
      </w:pPr>
      <w:r>
        <w:separator/>
      </w:r>
    </w:p>
  </w:footnote>
  <w:footnote w:type="continuationSeparator" w:id="0">
    <w:p w:rsidR="009760CB" w:rsidRDefault="009760CB" w:rsidP="00851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3E1" w:rsidRDefault="00A463E1" w:rsidP="00163DFB">
    <w:pPr>
      <w:pStyle w:val="Teksttreci20"/>
      <w:shd w:val="clear" w:color="auto" w:fill="auto"/>
      <w:spacing w:after="0"/>
      <w:jc w:val="left"/>
      <w:rPr>
        <w:sz w:val="20"/>
        <w:szCs w:val="20"/>
      </w:rPr>
    </w:pPr>
  </w:p>
  <w:p w:rsidR="00883533" w:rsidRPr="001E5564" w:rsidRDefault="00A463E1" w:rsidP="00163DFB">
    <w:pPr>
      <w:pStyle w:val="Teksttreci20"/>
      <w:shd w:val="clear" w:color="auto" w:fill="auto"/>
      <w:spacing w:after="0"/>
      <w:jc w:val="left"/>
      <w:rPr>
        <w:sz w:val="20"/>
        <w:szCs w:val="20"/>
      </w:rPr>
    </w:pPr>
    <w:r w:rsidRPr="001E5564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35E44B8C" wp14:editId="12330E9B">
          <wp:simplePos x="0" y="0"/>
          <wp:positionH relativeFrom="column">
            <wp:posOffset>-700405</wp:posOffset>
          </wp:positionH>
          <wp:positionV relativeFrom="page">
            <wp:posOffset>228600</wp:posOffset>
          </wp:positionV>
          <wp:extent cx="1100455" cy="1114425"/>
          <wp:effectExtent l="0" t="0" r="4445" b="9525"/>
          <wp:wrapTight wrapText="bothSides">
            <wp:wrapPolygon edited="0">
              <wp:start x="0" y="0"/>
              <wp:lineTo x="0" y="21415"/>
              <wp:lineTo x="21313" y="21415"/>
              <wp:lineTo x="21313" y="0"/>
              <wp:lineTo x="0" y="0"/>
            </wp:wrapPolygon>
          </wp:wrapTight>
          <wp:docPr id="146" name="Obraz 146" descr="C:\Users\Włodzimierz\Desktop\DOK SPL 3 02 16\Infor dot zakładu\logo_spl.jpg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łodzimierz\Desktop\DOK SPL 3 02 16\Infor dot zakładu\logo_spl.jpg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CC1">
      <w:rPr>
        <w:sz w:val="20"/>
        <w:szCs w:val="20"/>
      </w:rPr>
      <w:t xml:space="preserve">                </w:t>
    </w:r>
    <w:r w:rsidR="00883533" w:rsidRPr="001E5564">
      <w:rPr>
        <w:sz w:val="20"/>
        <w:szCs w:val="20"/>
      </w:rPr>
      <w:t>SPECJALISTYCZNA PRZYCHODNIA LEKARSKA DLA PRACOWNIKÓW WOJSKA</w:t>
    </w:r>
  </w:p>
  <w:p w:rsidR="00883533" w:rsidRPr="001E5564" w:rsidRDefault="00F901B8" w:rsidP="00163DFB">
    <w:pPr>
      <w:widowControl w:val="0"/>
      <w:spacing w:after="0" w:line="256" w:lineRule="exact"/>
      <w:rPr>
        <w:rFonts w:ascii="Times New Roman" w:eastAsia="Times New Roman" w:hAnsi="Times New Roman"/>
        <w:b/>
        <w:bCs/>
        <w:color w:val="000000"/>
        <w:spacing w:val="-2"/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6A8A6200" wp14:editId="59DE76EA">
          <wp:simplePos x="0" y="0"/>
          <wp:positionH relativeFrom="column">
            <wp:posOffset>4291965</wp:posOffset>
          </wp:positionH>
          <wp:positionV relativeFrom="paragraph">
            <wp:posOffset>12065</wp:posOffset>
          </wp:positionV>
          <wp:extent cx="2011680" cy="1327785"/>
          <wp:effectExtent l="0" t="0" r="0" b="0"/>
          <wp:wrapNone/>
          <wp:docPr id="1" name="Obraz 1" descr="logo_80lat_AKpowsta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80lat_AKpowsta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CC1">
      <w:rPr>
        <w:rFonts w:ascii="Times New Roman" w:eastAsia="Times New Roman" w:hAnsi="Times New Roman"/>
        <w:b/>
        <w:bCs/>
        <w:color w:val="000000"/>
        <w:spacing w:val="-2"/>
        <w:sz w:val="20"/>
        <w:szCs w:val="20"/>
        <w:lang w:eastAsia="pl-PL"/>
      </w:rPr>
      <w:t xml:space="preserve">                </w:t>
    </w:r>
    <w:r w:rsidR="00883533" w:rsidRPr="001E5564">
      <w:rPr>
        <w:rFonts w:ascii="Times New Roman" w:eastAsia="Times New Roman" w:hAnsi="Times New Roman"/>
        <w:b/>
        <w:bCs/>
        <w:color w:val="000000"/>
        <w:spacing w:val="-2"/>
        <w:sz w:val="20"/>
        <w:szCs w:val="20"/>
        <w:lang w:eastAsia="pl-PL"/>
      </w:rPr>
      <w:t>Samodzielny Publiczny Zakład Opieki Zdrowotnej w Warszawie</w:t>
    </w:r>
  </w:p>
  <w:p w:rsidR="00883533" w:rsidRDefault="00343CC1" w:rsidP="00A463E1">
    <w:pPr>
      <w:pStyle w:val="Bezodstpw"/>
      <w:rPr>
        <w:lang w:eastAsia="pl-PL"/>
      </w:rPr>
    </w:pPr>
    <w:r>
      <w:rPr>
        <w:lang w:eastAsia="pl-PL"/>
      </w:rPr>
      <w:t xml:space="preserve">               </w:t>
    </w:r>
    <w:r w:rsidR="00CA379F" w:rsidRPr="001E5564">
      <w:rPr>
        <w:lang w:eastAsia="pl-PL"/>
      </w:rPr>
      <w:t>00-911 Warszawa</w:t>
    </w:r>
    <w:r w:rsidR="008B5556">
      <w:rPr>
        <w:lang w:eastAsia="pl-PL"/>
      </w:rPr>
      <w:t xml:space="preserve"> 62</w:t>
    </w:r>
    <w:r w:rsidR="00883533" w:rsidRPr="001E5564">
      <w:rPr>
        <w:lang w:eastAsia="pl-PL"/>
      </w:rPr>
      <w:t>, ul</w:t>
    </w:r>
    <w:r w:rsidR="00CA379F" w:rsidRPr="001E5564">
      <w:rPr>
        <w:lang w:eastAsia="pl-PL"/>
      </w:rPr>
      <w:t>.</w:t>
    </w:r>
    <w:r w:rsidR="00883533" w:rsidRPr="001E5564">
      <w:rPr>
        <w:lang w:eastAsia="pl-PL"/>
      </w:rPr>
      <w:t xml:space="preserve"> Nowowiejska 31</w:t>
    </w:r>
  </w:p>
  <w:p w:rsidR="00A463E1" w:rsidRPr="001E5564" w:rsidRDefault="00A463E1" w:rsidP="00163DFB">
    <w:pPr>
      <w:widowControl w:val="0"/>
      <w:spacing w:after="0" w:line="256" w:lineRule="exact"/>
      <w:rPr>
        <w:rFonts w:ascii="Times New Roman" w:eastAsia="Times New Roman" w:hAnsi="Times New Roman"/>
        <w:b/>
        <w:bCs/>
        <w:color w:val="000000"/>
        <w:spacing w:val="-2"/>
        <w:sz w:val="20"/>
        <w:szCs w:val="20"/>
        <w:lang w:eastAsia="pl-PL"/>
      </w:rPr>
    </w:pPr>
  </w:p>
  <w:p w:rsidR="00883533" w:rsidRPr="004A281E" w:rsidRDefault="00343CC1" w:rsidP="00163DFB">
    <w:pPr>
      <w:widowControl w:val="0"/>
      <w:spacing w:after="0" w:line="180" w:lineRule="exact"/>
      <w:ind w:left="851" w:hanging="567"/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</w:pPr>
    <w:r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  <w:t xml:space="preserve">         </w:t>
    </w:r>
    <w:r w:rsidR="00290A33" w:rsidRPr="001E5564"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  <w:t>R</w:t>
    </w:r>
    <w:r w:rsidR="00883533" w:rsidRPr="001E5564"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  <w:t>EGON 013280825; NIP 526-22-66-523; te</w:t>
    </w:r>
    <w:r w:rsidR="00CA379F" w:rsidRPr="001E5564"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  <w:t>l</w:t>
    </w:r>
    <w:r w:rsidR="00883533" w:rsidRPr="001E5564"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  <w:t>.: 22 526 42 17; fax: 261 874 170</w:t>
    </w:r>
  </w:p>
  <w:p w:rsidR="00883533" w:rsidRDefault="00883533" w:rsidP="00883533">
    <w:pPr>
      <w:widowControl w:val="0"/>
      <w:spacing w:after="0" w:line="220" w:lineRule="exact"/>
      <w:jc w:val="center"/>
      <w:rPr>
        <w:rFonts w:ascii="Times New Roman" w:eastAsia="Times New Roman" w:hAnsi="Times New Roman"/>
        <w:color w:val="000000"/>
        <w:spacing w:val="-1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  <w:lang w:eastAsia="en-US"/>
      </w:rPr>
    </w:lvl>
  </w:abstractNum>
  <w:abstractNum w:abstractNumId="1" w15:restartNumberingAfterBreak="0">
    <w:nsid w:val="1933707C"/>
    <w:multiLevelType w:val="hybridMultilevel"/>
    <w:tmpl w:val="1ECCDC2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2B04169"/>
    <w:multiLevelType w:val="hybridMultilevel"/>
    <w:tmpl w:val="2CBC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93F17"/>
    <w:multiLevelType w:val="hybridMultilevel"/>
    <w:tmpl w:val="345AE2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F61CEE"/>
    <w:multiLevelType w:val="hybridMultilevel"/>
    <w:tmpl w:val="013E0750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77862E5"/>
    <w:multiLevelType w:val="hybridMultilevel"/>
    <w:tmpl w:val="681C962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5A4F4053"/>
    <w:multiLevelType w:val="hybridMultilevel"/>
    <w:tmpl w:val="5D6EAF18"/>
    <w:lvl w:ilvl="0" w:tplc="0422FC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E0FF2"/>
    <w:multiLevelType w:val="hybridMultilevel"/>
    <w:tmpl w:val="E6D08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51B0D"/>
    <w:multiLevelType w:val="hybridMultilevel"/>
    <w:tmpl w:val="17F43952"/>
    <w:lvl w:ilvl="0" w:tplc="AA7C0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C6"/>
    <w:rsid w:val="00013EF1"/>
    <w:rsid w:val="00023EDF"/>
    <w:rsid w:val="0005257C"/>
    <w:rsid w:val="00072977"/>
    <w:rsid w:val="00151ABD"/>
    <w:rsid w:val="00163DFB"/>
    <w:rsid w:val="001847A8"/>
    <w:rsid w:val="001911D3"/>
    <w:rsid w:val="00194473"/>
    <w:rsid w:val="001B2D97"/>
    <w:rsid w:val="001B2DCF"/>
    <w:rsid w:val="001C42B1"/>
    <w:rsid w:val="001D16BA"/>
    <w:rsid w:val="001E5564"/>
    <w:rsid w:val="001F2D13"/>
    <w:rsid w:val="00210E42"/>
    <w:rsid w:val="00223A90"/>
    <w:rsid w:val="00276E01"/>
    <w:rsid w:val="0028659A"/>
    <w:rsid w:val="00290A33"/>
    <w:rsid w:val="002A3B85"/>
    <w:rsid w:val="002E00C6"/>
    <w:rsid w:val="002E3304"/>
    <w:rsid w:val="002F4EF5"/>
    <w:rsid w:val="00315F41"/>
    <w:rsid w:val="00343CC1"/>
    <w:rsid w:val="0035597F"/>
    <w:rsid w:val="00363069"/>
    <w:rsid w:val="003763C8"/>
    <w:rsid w:val="003D0AA4"/>
    <w:rsid w:val="003D5B04"/>
    <w:rsid w:val="003F5EE0"/>
    <w:rsid w:val="00401170"/>
    <w:rsid w:val="004217DC"/>
    <w:rsid w:val="00445E89"/>
    <w:rsid w:val="00454DEA"/>
    <w:rsid w:val="00462897"/>
    <w:rsid w:val="00462C30"/>
    <w:rsid w:val="00465851"/>
    <w:rsid w:val="0047032C"/>
    <w:rsid w:val="004A281E"/>
    <w:rsid w:val="004A5A01"/>
    <w:rsid w:val="004D3ECD"/>
    <w:rsid w:val="004F0CED"/>
    <w:rsid w:val="00507E79"/>
    <w:rsid w:val="00512D35"/>
    <w:rsid w:val="00564FFE"/>
    <w:rsid w:val="005A4918"/>
    <w:rsid w:val="005B1008"/>
    <w:rsid w:val="00620EC3"/>
    <w:rsid w:val="00645AD2"/>
    <w:rsid w:val="0068467F"/>
    <w:rsid w:val="00696266"/>
    <w:rsid w:val="006B6124"/>
    <w:rsid w:val="006C215A"/>
    <w:rsid w:val="007041A4"/>
    <w:rsid w:val="007237C1"/>
    <w:rsid w:val="00730A66"/>
    <w:rsid w:val="00747C14"/>
    <w:rsid w:val="007567F6"/>
    <w:rsid w:val="00762697"/>
    <w:rsid w:val="00770C02"/>
    <w:rsid w:val="00780B0C"/>
    <w:rsid w:val="007B2D0E"/>
    <w:rsid w:val="007C2117"/>
    <w:rsid w:val="007D0E71"/>
    <w:rsid w:val="00810ABE"/>
    <w:rsid w:val="00837A44"/>
    <w:rsid w:val="00845D06"/>
    <w:rsid w:val="00851AED"/>
    <w:rsid w:val="008652BB"/>
    <w:rsid w:val="0086662D"/>
    <w:rsid w:val="00866DBD"/>
    <w:rsid w:val="00880E3F"/>
    <w:rsid w:val="00881D05"/>
    <w:rsid w:val="00883533"/>
    <w:rsid w:val="0088548C"/>
    <w:rsid w:val="008921EE"/>
    <w:rsid w:val="008A246C"/>
    <w:rsid w:val="008B5556"/>
    <w:rsid w:val="008C3214"/>
    <w:rsid w:val="008C4A01"/>
    <w:rsid w:val="008C6FC3"/>
    <w:rsid w:val="008E2C14"/>
    <w:rsid w:val="008F1BF5"/>
    <w:rsid w:val="0090002E"/>
    <w:rsid w:val="0091280E"/>
    <w:rsid w:val="0091665D"/>
    <w:rsid w:val="00920B4D"/>
    <w:rsid w:val="009303E8"/>
    <w:rsid w:val="00940EDE"/>
    <w:rsid w:val="00964938"/>
    <w:rsid w:val="009760CB"/>
    <w:rsid w:val="009C14E6"/>
    <w:rsid w:val="009C21CA"/>
    <w:rsid w:val="009D3133"/>
    <w:rsid w:val="009D4AB4"/>
    <w:rsid w:val="009D702C"/>
    <w:rsid w:val="009E2D32"/>
    <w:rsid w:val="00A10C27"/>
    <w:rsid w:val="00A10D09"/>
    <w:rsid w:val="00A463E1"/>
    <w:rsid w:val="00A777D9"/>
    <w:rsid w:val="00A94167"/>
    <w:rsid w:val="00AA535C"/>
    <w:rsid w:val="00AC272E"/>
    <w:rsid w:val="00B162E0"/>
    <w:rsid w:val="00B34724"/>
    <w:rsid w:val="00B35B9D"/>
    <w:rsid w:val="00B3634B"/>
    <w:rsid w:val="00B756B8"/>
    <w:rsid w:val="00B84C68"/>
    <w:rsid w:val="00B86D3D"/>
    <w:rsid w:val="00BB533D"/>
    <w:rsid w:val="00BC3C88"/>
    <w:rsid w:val="00BF7FAB"/>
    <w:rsid w:val="00C26B3D"/>
    <w:rsid w:val="00C35E3C"/>
    <w:rsid w:val="00C41777"/>
    <w:rsid w:val="00C43521"/>
    <w:rsid w:val="00C4495B"/>
    <w:rsid w:val="00C44C86"/>
    <w:rsid w:val="00C611EE"/>
    <w:rsid w:val="00C72411"/>
    <w:rsid w:val="00C75CF4"/>
    <w:rsid w:val="00CA379F"/>
    <w:rsid w:val="00CB11E1"/>
    <w:rsid w:val="00CB769E"/>
    <w:rsid w:val="00CB76DA"/>
    <w:rsid w:val="00CF233C"/>
    <w:rsid w:val="00D25AA9"/>
    <w:rsid w:val="00D33C95"/>
    <w:rsid w:val="00D4298E"/>
    <w:rsid w:val="00D75E40"/>
    <w:rsid w:val="00D8025E"/>
    <w:rsid w:val="00DC2ED6"/>
    <w:rsid w:val="00DE01EC"/>
    <w:rsid w:val="00DF4158"/>
    <w:rsid w:val="00E04425"/>
    <w:rsid w:val="00E133A4"/>
    <w:rsid w:val="00E2552E"/>
    <w:rsid w:val="00E300CF"/>
    <w:rsid w:val="00E30A9D"/>
    <w:rsid w:val="00E36013"/>
    <w:rsid w:val="00E575AB"/>
    <w:rsid w:val="00E74A49"/>
    <w:rsid w:val="00E80DD9"/>
    <w:rsid w:val="00E81DED"/>
    <w:rsid w:val="00E87742"/>
    <w:rsid w:val="00E976CD"/>
    <w:rsid w:val="00EE7620"/>
    <w:rsid w:val="00F05EE9"/>
    <w:rsid w:val="00F3689D"/>
    <w:rsid w:val="00F377AC"/>
    <w:rsid w:val="00F4524D"/>
    <w:rsid w:val="00F67D1F"/>
    <w:rsid w:val="00F856A3"/>
    <w:rsid w:val="00F901B8"/>
    <w:rsid w:val="00F9292F"/>
    <w:rsid w:val="00FA569A"/>
    <w:rsid w:val="00FE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59B8F99-360B-482A-84E2-E2ED6190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C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locked/>
    <w:rsid w:val="002E00C6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E00C6"/>
    <w:pPr>
      <w:widowControl w:val="0"/>
      <w:shd w:val="clear" w:color="auto" w:fill="FFFFFF"/>
      <w:spacing w:after="180" w:line="252" w:lineRule="exact"/>
      <w:jc w:val="center"/>
    </w:pPr>
    <w:rPr>
      <w:rFonts w:ascii="Times New Roman" w:eastAsia="Times New Roman" w:hAnsi="Times New Roman"/>
      <w:b/>
      <w:bCs/>
      <w:spacing w:val="-2"/>
    </w:rPr>
  </w:style>
  <w:style w:type="character" w:customStyle="1" w:styleId="Teksttreci2Odstpy2pt">
    <w:name w:val="Tekst treści (2) + Odstępy 2 pt"/>
    <w:rsid w:val="002E00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1"/>
      <w:w w:val="100"/>
      <w:position w:val="0"/>
      <w:sz w:val="20"/>
      <w:szCs w:val="20"/>
      <w:u w:val="none"/>
      <w:effect w:val="none"/>
      <w:lang w:val="pl-PL"/>
    </w:rPr>
  </w:style>
  <w:style w:type="paragraph" w:styleId="Akapitzlist">
    <w:name w:val="List Paragraph"/>
    <w:basedOn w:val="Normalny"/>
    <w:uiPriority w:val="34"/>
    <w:qFormat/>
    <w:rsid w:val="00223A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1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A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51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AED"/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DC2ED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B04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A463E1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B7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</dc:creator>
  <cp:lastModifiedBy>Izabella</cp:lastModifiedBy>
  <cp:revision>3</cp:revision>
  <cp:lastPrinted>2022-01-19T09:51:00Z</cp:lastPrinted>
  <dcterms:created xsi:type="dcterms:W3CDTF">2022-01-19T09:52:00Z</dcterms:created>
  <dcterms:modified xsi:type="dcterms:W3CDTF">2022-01-20T09:45:00Z</dcterms:modified>
</cp:coreProperties>
</file>