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DF" w:rsidRPr="001A5E2A" w:rsidRDefault="00B36EDF" w:rsidP="00B36EDF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bookmarkStart w:id="0" w:name="_Hlk65665878"/>
      <w:r w:rsidRPr="001A5E2A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OŚWIADCZENIE SKŁADANE WRAZ Z OFERTĄ</w:t>
      </w:r>
    </w:p>
    <w:p w:rsidR="00B36EDF" w:rsidRPr="001A5E2A" w:rsidRDefault="00B36EDF" w:rsidP="00B36EDF">
      <w:pPr>
        <w:pStyle w:val="Nagwek2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Toc459195142"/>
      <w:bookmarkEnd w:id="0"/>
      <w:r w:rsidRPr="001A5E2A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bookmarkEnd w:id="1"/>
      <w:r w:rsidR="001C0DBE" w:rsidRPr="001A5E2A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1544F3" w:rsidRPr="001A5E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71421" w:rsidRPr="001A5E2A">
        <w:rPr>
          <w:rFonts w:asciiTheme="minorHAnsi" w:hAnsiTheme="minorHAnsi" w:cstheme="minorHAnsi"/>
          <w:sz w:val="22"/>
          <w:szCs w:val="22"/>
          <w:u w:val="single"/>
        </w:rPr>
        <w:t>do SWZ</w:t>
      </w:r>
    </w:p>
    <w:p w:rsidR="00B36EDF" w:rsidRPr="001A5E2A" w:rsidRDefault="00B36EDF" w:rsidP="00507255">
      <w:pPr>
        <w:rPr>
          <w:rFonts w:asciiTheme="minorHAnsi" w:hAnsiTheme="minorHAnsi" w:cstheme="minorHAnsi"/>
          <w:sz w:val="18"/>
          <w:szCs w:val="18"/>
        </w:rPr>
      </w:pPr>
    </w:p>
    <w:p w:rsidR="00B36EDF" w:rsidRPr="001A5E2A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1A5E2A">
        <w:rPr>
          <w:rFonts w:asciiTheme="minorHAnsi" w:hAnsiTheme="minorHAnsi" w:cstheme="minorHAnsi"/>
          <w:sz w:val="18"/>
          <w:szCs w:val="18"/>
        </w:rPr>
        <w:t>………………………</w:t>
      </w:r>
      <w:r w:rsidR="00725822" w:rsidRPr="001A5E2A">
        <w:rPr>
          <w:rFonts w:asciiTheme="minorHAnsi" w:hAnsiTheme="minorHAnsi" w:cstheme="minorHAnsi"/>
          <w:sz w:val="18"/>
          <w:szCs w:val="18"/>
        </w:rPr>
        <w:t>………………………..</w:t>
      </w:r>
      <w:r w:rsidRPr="001A5E2A">
        <w:rPr>
          <w:rFonts w:asciiTheme="minorHAnsi" w:hAnsiTheme="minorHAnsi" w:cstheme="minorHAnsi"/>
          <w:sz w:val="18"/>
          <w:szCs w:val="18"/>
        </w:rPr>
        <w:t>………………</w:t>
      </w:r>
    </w:p>
    <w:p w:rsidR="007926E4" w:rsidRPr="001A5E2A" w:rsidRDefault="007926E4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1A5E2A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:rsidR="007926E4" w:rsidRPr="001A5E2A" w:rsidRDefault="007926E4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1A5E2A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:rsidR="00F801E9" w:rsidRPr="001A5E2A" w:rsidRDefault="00B36EDF" w:rsidP="00B36EDF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1A5E2A">
        <w:rPr>
          <w:rFonts w:asciiTheme="minorHAnsi" w:hAnsiTheme="minorHAnsi" w:cstheme="minorHAnsi"/>
          <w:b/>
          <w:sz w:val="14"/>
          <w:szCs w:val="14"/>
        </w:rPr>
        <w:t>(pełna nazwa/firma, adres, w zależności od podmiotu</w:t>
      </w:r>
    </w:p>
    <w:p w:rsidR="00B36EDF" w:rsidRPr="001A5E2A" w:rsidRDefault="00516C5B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1A5E2A">
        <w:rPr>
          <w:rFonts w:asciiTheme="minorHAnsi" w:hAnsiTheme="minorHAnsi" w:cstheme="minorHAnsi"/>
          <w:sz w:val="14"/>
          <w:szCs w:val="14"/>
        </w:rPr>
        <w:t>(</w:t>
      </w:r>
      <w:r w:rsidR="00F801E9" w:rsidRPr="001A5E2A">
        <w:rPr>
          <w:rFonts w:asciiTheme="minorHAnsi" w:hAnsiTheme="minorHAnsi" w:cstheme="minorHAnsi"/>
          <w:sz w:val="14"/>
          <w:szCs w:val="14"/>
        </w:rPr>
        <w:t>Wykonawcy</w:t>
      </w:r>
      <w:r w:rsidR="00C71421" w:rsidRPr="001A5E2A">
        <w:rPr>
          <w:rFonts w:asciiTheme="minorHAnsi" w:hAnsiTheme="minorHAnsi" w:cstheme="minorHAnsi"/>
          <w:sz w:val="14"/>
          <w:szCs w:val="14"/>
        </w:rPr>
        <w:t>/</w:t>
      </w:r>
      <w:r w:rsidR="00F801E9" w:rsidRPr="001A5E2A">
        <w:rPr>
          <w:rFonts w:asciiTheme="minorHAnsi" w:hAnsiTheme="minorHAnsi" w:cstheme="minorHAnsi"/>
          <w:sz w:val="14"/>
          <w:szCs w:val="14"/>
        </w:rPr>
        <w:t xml:space="preserve"> Wykonawcy </w:t>
      </w:r>
      <w:r w:rsidR="002C38D7" w:rsidRPr="001A5E2A">
        <w:rPr>
          <w:rFonts w:asciiTheme="minorHAnsi" w:hAnsiTheme="minorHAnsi" w:cstheme="minorHAnsi"/>
          <w:sz w:val="14"/>
          <w:szCs w:val="14"/>
        </w:rPr>
        <w:t>wspólnie ubiegającego się o udzielenie zamówienia</w:t>
      </w:r>
      <w:r w:rsidRPr="001A5E2A">
        <w:rPr>
          <w:rFonts w:asciiTheme="minorHAnsi" w:hAnsiTheme="minorHAnsi" w:cstheme="minorHAnsi"/>
          <w:sz w:val="14"/>
          <w:szCs w:val="14"/>
        </w:rPr>
        <w:t>)</w:t>
      </w:r>
      <w:r w:rsidR="00B36EDF" w:rsidRPr="001A5E2A">
        <w:rPr>
          <w:rFonts w:asciiTheme="minorHAnsi" w:hAnsiTheme="minorHAnsi" w:cstheme="minorHAnsi"/>
          <w:b/>
          <w:sz w:val="14"/>
          <w:szCs w:val="14"/>
        </w:rPr>
        <w:t xml:space="preserve">: </w:t>
      </w:r>
    </w:p>
    <w:p w:rsidR="00B36EDF" w:rsidRPr="001A5E2A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1A5E2A">
        <w:rPr>
          <w:rFonts w:asciiTheme="minorHAnsi" w:hAnsiTheme="minorHAnsi" w:cstheme="minorHAnsi"/>
          <w:b/>
          <w:sz w:val="14"/>
          <w:szCs w:val="14"/>
        </w:rPr>
        <w:t>NIP/PESEL, KRS/CEiDG</w:t>
      </w:r>
      <w:r w:rsidRPr="001A5E2A">
        <w:rPr>
          <w:rFonts w:asciiTheme="minorHAnsi" w:hAnsiTheme="minorHAnsi" w:cstheme="minorHAnsi"/>
          <w:sz w:val="14"/>
          <w:szCs w:val="14"/>
        </w:rPr>
        <w:t>)</w:t>
      </w:r>
    </w:p>
    <w:p w:rsidR="00B36EDF" w:rsidRPr="001A5E2A" w:rsidRDefault="00725822" w:rsidP="00B36EDF">
      <w:pPr>
        <w:jc w:val="both"/>
        <w:rPr>
          <w:rFonts w:asciiTheme="minorHAnsi" w:hAnsiTheme="minorHAnsi" w:cstheme="minorHAnsi"/>
          <w:sz w:val="22"/>
          <w:szCs w:val="22"/>
        </w:rPr>
      </w:pPr>
      <w:r w:rsidRPr="001A5E2A">
        <w:rPr>
          <w:rFonts w:asciiTheme="minorHAnsi" w:hAnsiTheme="minorHAnsi" w:cstheme="minorHAnsi"/>
          <w:sz w:val="22"/>
          <w:szCs w:val="22"/>
        </w:rPr>
        <w:t>r</w:t>
      </w:r>
      <w:r w:rsidR="00B36EDF" w:rsidRPr="001A5E2A">
        <w:rPr>
          <w:rFonts w:asciiTheme="minorHAnsi" w:hAnsiTheme="minorHAnsi" w:cstheme="minorHAnsi"/>
          <w:sz w:val="22"/>
          <w:szCs w:val="22"/>
        </w:rPr>
        <w:t>eprezentowan</w:t>
      </w:r>
      <w:r w:rsidRPr="001A5E2A">
        <w:rPr>
          <w:rFonts w:asciiTheme="minorHAnsi" w:hAnsiTheme="minorHAnsi" w:cstheme="minorHAnsi"/>
          <w:sz w:val="22"/>
          <w:szCs w:val="22"/>
        </w:rPr>
        <w:t>a/</w:t>
      </w:r>
      <w:r w:rsidR="00B36EDF" w:rsidRPr="001A5E2A">
        <w:rPr>
          <w:rFonts w:asciiTheme="minorHAnsi" w:hAnsiTheme="minorHAnsi" w:cstheme="minorHAnsi"/>
          <w:sz w:val="22"/>
          <w:szCs w:val="22"/>
        </w:rPr>
        <w:t>y przez:</w:t>
      </w:r>
    </w:p>
    <w:p w:rsidR="00B36EDF" w:rsidRPr="001A5E2A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36EDF" w:rsidRPr="001A5E2A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1A5E2A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:rsidR="00B36EDF" w:rsidRPr="001A5E2A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1A5E2A">
        <w:rPr>
          <w:rFonts w:asciiTheme="minorHAnsi" w:hAnsiTheme="minorHAnsi" w:cstheme="minorHAnsi"/>
          <w:sz w:val="14"/>
          <w:szCs w:val="14"/>
        </w:rPr>
        <w:t>(imię, nazwisko, stanowisko/podstawa do reprezentacji)</w:t>
      </w:r>
    </w:p>
    <w:p w:rsidR="00B36EDF" w:rsidRPr="001A5E2A" w:rsidRDefault="00B36EDF" w:rsidP="00B36EDF">
      <w:pPr>
        <w:rPr>
          <w:rFonts w:asciiTheme="minorHAnsi" w:hAnsiTheme="minorHAnsi" w:cstheme="minorHAnsi"/>
          <w:b/>
          <w:sz w:val="18"/>
          <w:szCs w:val="18"/>
        </w:rPr>
      </w:pPr>
    </w:p>
    <w:p w:rsidR="00AE548C" w:rsidRPr="001A5E2A" w:rsidRDefault="00AE548C" w:rsidP="00AE548C">
      <w:pPr>
        <w:spacing w:after="120"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  <w:r w:rsidRPr="001A5E2A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OŚWIADCZENIE </w:t>
      </w:r>
    </w:p>
    <w:p w:rsidR="00AE548C" w:rsidRPr="001A5E2A" w:rsidRDefault="00AE548C" w:rsidP="00AE548C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1A5E2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 niepodleganiu wykluczeniu w postępowaniu dot.</w:t>
      </w:r>
    </w:p>
    <w:p w:rsidR="0066166F" w:rsidRPr="001A5E2A" w:rsidRDefault="0066166F" w:rsidP="00AE548C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453987" w:rsidRPr="00453987" w:rsidRDefault="00453987" w:rsidP="00453987">
      <w:pPr>
        <w:jc w:val="center"/>
        <w:rPr>
          <w:rFonts w:asciiTheme="minorHAnsi" w:hAnsiTheme="minorHAnsi" w:cstheme="minorHAnsi"/>
          <w:b/>
          <w:sz w:val="36"/>
        </w:rPr>
      </w:pPr>
      <w:r w:rsidRPr="00453987">
        <w:rPr>
          <w:rFonts w:asciiTheme="minorHAnsi" w:hAnsiTheme="minorHAnsi" w:cstheme="minorHAnsi"/>
          <w:b/>
          <w:bCs/>
          <w:sz w:val="36"/>
        </w:rPr>
        <w:t>DOSTAWY FABRYCZNIE NOWEGO SAMOCHODU OSOBOWO-DOSTAWCZEGO</w:t>
      </w:r>
    </w:p>
    <w:p w:rsidR="0066166F" w:rsidRPr="001A5E2A" w:rsidRDefault="0066166F" w:rsidP="00AE548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AE548C" w:rsidRPr="001A5E2A" w:rsidRDefault="00AE548C" w:rsidP="00AE548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1A5E2A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:rsidR="00AE548C" w:rsidRPr="001A5E2A" w:rsidRDefault="00AE548C" w:rsidP="00AE548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u w:val="single"/>
          <w:lang w:eastAsia="en-US"/>
        </w:rPr>
      </w:pPr>
      <w:r w:rsidRPr="001A5E2A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Prawo zamówień publicznych (zwaną dalej uPzp)</w:t>
      </w:r>
    </w:p>
    <w:p w:rsidR="005A1C60" w:rsidRPr="001A5E2A" w:rsidRDefault="005A1C60" w:rsidP="005A1C60">
      <w:pPr>
        <w:pStyle w:val="Akapitzlist1"/>
        <w:shd w:val="clear" w:color="auto" w:fill="FFFFFF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EB2DCF" w:rsidRPr="001A5E2A" w:rsidRDefault="00A71ADB" w:rsidP="00EB2DC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1A5E2A">
        <w:rPr>
          <w:rFonts w:asciiTheme="minorHAnsi" w:hAnsiTheme="minorHAnsi" w:cstheme="minorHAnsi"/>
        </w:rPr>
        <w:t>Oświadczam, że</w:t>
      </w:r>
      <w:r w:rsidR="00EB2DCF" w:rsidRPr="001A5E2A">
        <w:rPr>
          <w:rFonts w:asciiTheme="minorHAnsi" w:hAnsiTheme="minorHAnsi" w:cstheme="minorHAnsi"/>
        </w:rPr>
        <w:t>:</w:t>
      </w:r>
      <w:r w:rsidRPr="001A5E2A">
        <w:rPr>
          <w:rFonts w:asciiTheme="minorHAnsi" w:hAnsiTheme="minorHAnsi" w:cstheme="minorHAnsi"/>
        </w:rPr>
        <w:t xml:space="preserve"> </w:t>
      </w:r>
    </w:p>
    <w:p w:rsidR="00EB2DCF" w:rsidRPr="001A5E2A" w:rsidRDefault="00EB2DCF" w:rsidP="00907779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20" w:after="0" w:line="240" w:lineRule="auto"/>
        <w:ind w:left="284" w:firstLine="0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</w:rPr>
        <w:t>nie podlegam wykluczeniu z postępowania na podstawie art. 108 ust. 1 uPzp;</w:t>
      </w:r>
    </w:p>
    <w:p w:rsidR="00907779" w:rsidRPr="001A5E2A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284" w:firstLine="0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</w:rPr>
        <w:t>nie podlegam wykluczeniu z postępowania na podstawie art. 109 ust. 1 pkt  1 i 4 uPzp;</w:t>
      </w:r>
    </w:p>
    <w:p w:rsidR="00EB2DCF" w:rsidRPr="001A5E2A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</w:rPr>
        <w:t>nie podlegam w</w:t>
      </w:r>
      <w:r w:rsidR="008A6A3F" w:rsidRPr="001A5E2A">
        <w:rPr>
          <w:rFonts w:asciiTheme="minorHAnsi" w:hAnsiTheme="minorHAnsi" w:cstheme="minorHAnsi"/>
        </w:rPr>
        <w:t>y</w:t>
      </w:r>
      <w:r w:rsidRPr="001A5E2A">
        <w:rPr>
          <w:rFonts w:asciiTheme="minorHAnsi" w:hAnsiTheme="minorHAnsi" w:cstheme="minorHAnsi"/>
        </w:rPr>
        <w:t>kluczeniu z postępowania na podstawie okoliczności o których mowa w art. 7 ust. 1 ustawy z dnia 13 kwietnia 2022 r. o szczególnych rozwiązaniach w zakresie przeciwdziałania wspieraniu agresji na Ukrainę oraz służących ochronie bezpieczeństwa narodowego</w:t>
      </w:r>
      <w:r w:rsidR="00A064C8" w:rsidRPr="001A5E2A">
        <w:rPr>
          <w:rFonts w:asciiTheme="minorHAnsi" w:hAnsiTheme="minorHAnsi" w:cstheme="minorHAnsi"/>
        </w:rPr>
        <w:t xml:space="preserve"> (</w:t>
      </w:r>
      <w:r w:rsidR="00CF0CC8" w:rsidRPr="00CF0CC8">
        <w:rPr>
          <w:rFonts w:asciiTheme="minorHAnsi" w:hAnsiTheme="minorHAnsi" w:cstheme="minorHAnsi"/>
        </w:rPr>
        <w:t>t.j. Dz. U. z 2024.507 ze zm.</w:t>
      </w:r>
      <w:r w:rsidR="00A064C8" w:rsidRPr="001A5E2A">
        <w:rPr>
          <w:rFonts w:asciiTheme="minorHAnsi" w:hAnsiTheme="minorHAnsi" w:cstheme="minorHAnsi"/>
        </w:rPr>
        <w:t>)</w:t>
      </w:r>
      <w:r w:rsidRPr="001A5E2A">
        <w:rPr>
          <w:rFonts w:asciiTheme="minorHAnsi" w:hAnsiTheme="minorHAnsi" w:cstheme="minorHAnsi"/>
        </w:rPr>
        <w:t>.</w:t>
      </w:r>
    </w:p>
    <w:p w:rsidR="00507255" w:rsidRPr="001A5E2A" w:rsidRDefault="006D0076" w:rsidP="00C71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  <w:b/>
          <w:i/>
        </w:rPr>
        <w:t>*)</w:t>
      </w:r>
      <w:r w:rsidRPr="001A5E2A">
        <w:rPr>
          <w:rFonts w:asciiTheme="minorHAnsi" w:hAnsiTheme="minorHAnsi" w:cstheme="minorHAnsi"/>
        </w:rPr>
        <w:t xml:space="preserve"> </w:t>
      </w:r>
      <w:r w:rsidR="00B36EDF" w:rsidRPr="001A5E2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="00C71421" w:rsidRPr="001A5E2A">
        <w:rPr>
          <w:rFonts w:asciiTheme="minorHAnsi" w:hAnsiTheme="minorHAnsi" w:cstheme="minorHAnsi"/>
        </w:rPr>
        <w:t xml:space="preserve">. </w:t>
      </w:r>
    </w:p>
    <w:p w:rsidR="00C71421" w:rsidRPr="001A5E2A" w:rsidRDefault="00B36EDF" w:rsidP="006D007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A5E2A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</w:t>
      </w:r>
      <w:r w:rsidR="00A71ADB" w:rsidRPr="001A5E2A">
        <w:rPr>
          <w:rFonts w:asciiTheme="minorHAnsi" w:hAnsiTheme="minorHAnsi" w:cstheme="minorHAnsi"/>
          <w:i/>
          <w:sz w:val="20"/>
          <w:szCs w:val="20"/>
        </w:rPr>
        <w:t>art. 108 ust 1 lub 109 ust. 1 pkt 1, 4 uPzp</w:t>
      </w:r>
      <w:r w:rsidRPr="001A5E2A">
        <w:rPr>
          <w:rFonts w:asciiTheme="minorHAnsi" w:hAnsiTheme="minorHAnsi" w:cstheme="minorHAnsi"/>
          <w:i/>
          <w:sz w:val="20"/>
          <w:szCs w:val="20"/>
        </w:rPr>
        <w:t>).</w:t>
      </w:r>
      <w:r w:rsidRPr="001A5E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52676" w:rsidRPr="001A5E2A" w:rsidRDefault="00652676" w:rsidP="006D007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36EDF" w:rsidRPr="001A5E2A" w:rsidRDefault="00B36EDF" w:rsidP="00C71421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</w:rPr>
        <w:t xml:space="preserve">Jednocześnie oświadczam, że w związku z ww. okolicznością, na podstawie </w:t>
      </w:r>
      <w:r w:rsidR="008A1232" w:rsidRPr="001A5E2A">
        <w:rPr>
          <w:rFonts w:asciiTheme="minorHAnsi" w:hAnsiTheme="minorHAnsi" w:cstheme="minorHAnsi"/>
        </w:rPr>
        <w:t>art. 110 ust. 2</w:t>
      </w:r>
      <w:r w:rsidRPr="001A5E2A">
        <w:rPr>
          <w:rFonts w:asciiTheme="minorHAnsi" w:hAnsiTheme="minorHAnsi" w:cstheme="minorHAnsi"/>
        </w:rPr>
        <w:t xml:space="preserve"> uPzp</w:t>
      </w:r>
      <w:r w:rsidR="006D0076" w:rsidRPr="001A5E2A">
        <w:rPr>
          <w:rFonts w:asciiTheme="minorHAnsi" w:hAnsiTheme="minorHAnsi" w:cstheme="minorHAnsi"/>
        </w:rPr>
        <w:t xml:space="preserve"> podjąłem następujące środki </w:t>
      </w:r>
      <w:r w:rsidRPr="001A5E2A">
        <w:rPr>
          <w:rFonts w:asciiTheme="minorHAnsi" w:hAnsiTheme="minorHAnsi" w:cstheme="minorHAnsi"/>
        </w:rPr>
        <w:t>naprawcze:</w:t>
      </w:r>
      <w:r w:rsidR="00C71421" w:rsidRPr="001A5E2A">
        <w:rPr>
          <w:rFonts w:asciiTheme="minorHAnsi" w:hAnsiTheme="minorHAnsi" w:cstheme="minorHAnsi"/>
        </w:rPr>
        <w:t>….</w:t>
      </w:r>
      <w:r w:rsidR="006D0076" w:rsidRPr="001A5E2A">
        <w:rPr>
          <w:rFonts w:asciiTheme="minorHAnsi" w:hAnsiTheme="minorHAnsi" w:cstheme="minorHAnsi"/>
        </w:rPr>
        <w:t>……………………………….…………..</w:t>
      </w:r>
      <w:r w:rsidR="006D0076" w:rsidRPr="001A5E2A">
        <w:rPr>
          <w:rFonts w:asciiTheme="minorHAnsi" w:hAnsiTheme="minorHAnsi" w:cstheme="minorHAnsi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:rsidR="00B36EDF" w:rsidRPr="001A5E2A" w:rsidRDefault="00B36EDF" w:rsidP="00C7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A5E2A">
        <w:rPr>
          <w:rFonts w:asciiTheme="minorHAnsi" w:hAnsiTheme="minorHAnsi" w:cstheme="minorHAnsi"/>
        </w:rPr>
        <w:t xml:space="preserve">Oświadczam, że wszystkie informacje podane w </w:t>
      </w:r>
      <w:r w:rsidR="00507255" w:rsidRPr="001A5E2A">
        <w:rPr>
          <w:rFonts w:asciiTheme="minorHAnsi" w:hAnsiTheme="minorHAnsi" w:cstheme="minorHAnsi"/>
        </w:rPr>
        <w:t>oświadczeniu</w:t>
      </w:r>
      <w:r w:rsidRPr="001A5E2A">
        <w:rPr>
          <w:rFonts w:asciiTheme="minorHAnsi" w:hAnsiTheme="minorHAnsi" w:cstheme="minorHAnsi"/>
        </w:rPr>
        <w:t xml:space="preserve"> są aktualne </w:t>
      </w:r>
      <w:r w:rsidRPr="001A5E2A">
        <w:rPr>
          <w:rFonts w:asciiTheme="minorHAnsi" w:hAnsiTheme="minorHAnsi" w:cstheme="minorHAnsi"/>
        </w:rPr>
        <w:br/>
        <w:t>i zgodne z prawdą oraz zostały przedstawione z pełną świadomo</w:t>
      </w:r>
      <w:r w:rsidR="00017B16" w:rsidRPr="001A5E2A">
        <w:rPr>
          <w:rFonts w:asciiTheme="minorHAnsi" w:hAnsiTheme="minorHAnsi" w:cstheme="minorHAnsi"/>
        </w:rPr>
        <w:t>ścią konsekwencji wprowadzenia Z</w:t>
      </w:r>
      <w:r w:rsidRPr="001A5E2A">
        <w:rPr>
          <w:rFonts w:asciiTheme="minorHAnsi" w:hAnsiTheme="minorHAnsi" w:cstheme="minorHAnsi"/>
        </w:rPr>
        <w:t>amawiającego w błąd przy przedstawianiu informacji.</w:t>
      </w:r>
    </w:p>
    <w:p w:rsidR="006D0076" w:rsidRPr="001A5E2A" w:rsidRDefault="006D0076" w:rsidP="006D0076">
      <w:pPr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</w:p>
    <w:p w:rsidR="006D0076" w:rsidRPr="001A5E2A" w:rsidRDefault="006D0076" w:rsidP="006D0076">
      <w:pPr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</w:p>
    <w:p w:rsidR="00B36EDF" w:rsidRPr="001A5E2A" w:rsidRDefault="006D0076" w:rsidP="006D0076">
      <w:pPr>
        <w:ind w:left="284" w:hanging="284"/>
        <w:rPr>
          <w:rFonts w:asciiTheme="minorHAnsi" w:hAnsiTheme="minorHAnsi" w:cstheme="minorHAnsi"/>
          <w:b/>
          <w:i/>
          <w:sz w:val="20"/>
          <w:szCs w:val="22"/>
        </w:rPr>
      </w:pPr>
      <w:r w:rsidRPr="001A5E2A">
        <w:rPr>
          <w:rFonts w:asciiTheme="minorHAnsi" w:hAnsiTheme="minorHAnsi" w:cstheme="minorHAnsi"/>
          <w:b/>
          <w:i/>
          <w:sz w:val="20"/>
          <w:szCs w:val="22"/>
        </w:rPr>
        <w:t>*) Wykreślić, gdy nie dotyczy</w:t>
      </w:r>
    </w:p>
    <w:p w:rsidR="006D0076" w:rsidRPr="001A5E2A" w:rsidRDefault="006D0076" w:rsidP="000E6B59">
      <w:pPr>
        <w:pStyle w:val="rozdzia"/>
        <w:jc w:val="left"/>
        <w:rPr>
          <w:rFonts w:asciiTheme="minorHAnsi" w:hAnsiTheme="minorHAnsi" w:cstheme="minorHAnsi"/>
          <w:sz w:val="18"/>
          <w:szCs w:val="22"/>
        </w:rPr>
      </w:pPr>
      <w:bookmarkStart w:id="2" w:name="_GoBack"/>
      <w:bookmarkEnd w:id="2"/>
    </w:p>
    <w:p w:rsidR="00B36EDF" w:rsidRPr="001A5E2A" w:rsidRDefault="00B36EDF" w:rsidP="000E6B59">
      <w:pPr>
        <w:pStyle w:val="rozdzia"/>
        <w:jc w:val="left"/>
        <w:rPr>
          <w:rFonts w:asciiTheme="minorHAnsi" w:hAnsiTheme="minorHAnsi" w:cstheme="minorHAnsi"/>
          <w:sz w:val="18"/>
          <w:szCs w:val="22"/>
        </w:rPr>
      </w:pPr>
      <w:r w:rsidRPr="001A5E2A">
        <w:rPr>
          <w:rFonts w:asciiTheme="minorHAnsi" w:hAnsiTheme="minorHAnsi" w:cstheme="minorHAnsi"/>
          <w:sz w:val="18"/>
          <w:szCs w:val="22"/>
        </w:rPr>
        <w:t>UWAGA</w:t>
      </w:r>
      <w:r w:rsidR="00FE6654" w:rsidRPr="001A5E2A">
        <w:rPr>
          <w:rFonts w:asciiTheme="minorHAnsi" w:hAnsiTheme="minorHAnsi" w:cstheme="minorHAnsi"/>
          <w:sz w:val="18"/>
          <w:szCs w:val="22"/>
        </w:rPr>
        <w:t>:</w:t>
      </w:r>
    </w:p>
    <w:p w:rsidR="00507255" w:rsidRPr="001A5E2A" w:rsidRDefault="00AC6DDA" w:rsidP="00507255">
      <w:pPr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  <w:r w:rsidRPr="001A5E2A">
        <w:rPr>
          <w:rFonts w:asciiTheme="minorHAnsi" w:hAnsiTheme="minorHAnsi" w:cstheme="minorHAnsi"/>
          <w:sz w:val="18"/>
          <w:szCs w:val="22"/>
        </w:rPr>
        <w:t>W</w:t>
      </w:r>
      <w:r w:rsidR="00B36EDF" w:rsidRPr="001A5E2A">
        <w:rPr>
          <w:rFonts w:asciiTheme="minorHAnsi" w:hAnsiTheme="minorHAnsi" w:cstheme="minorHAnsi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1A5E2A">
        <w:rPr>
          <w:rFonts w:asciiTheme="minorHAnsi" w:hAnsiTheme="minorHAnsi" w:cstheme="minorHAnsi"/>
          <w:sz w:val="18"/>
          <w:szCs w:val="22"/>
        </w:rPr>
        <w:t>.</w:t>
      </w:r>
    </w:p>
    <w:p w:rsidR="00B36EDF" w:rsidRPr="001A5E2A" w:rsidRDefault="00B36EDF" w:rsidP="00C71421">
      <w:pPr>
        <w:pStyle w:val="rozdzia"/>
        <w:jc w:val="both"/>
        <w:rPr>
          <w:rFonts w:asciiTheme="minorHAnsi" w:hAnsiTheme="minorHAnsi" w:cstheme="minorHAnsi"/>
          <w:spacing w:val="0"/>
          <w:sz w:val="18"/>
          <w:szCs w:val="22"/>
        </w:rPr>
      </w:pPr>
    </w:p>
    <w:p w:rsidR="00FA2CFC" w:rsidRPr="001A5E2A" w:rsidRDefault="000E6B59" w:rsidP="006D0076">
      <w:pPr>
        <w:suppressAutoHyphens/>
        <w:jc w:val="both"/>
        <w:rPr>
          <w:rFonts w:asciiTheme="minorHAnsi" w:hAnsiTheme="minorHAnsi" w:cstheme="minorHAnsi"/>
          <w:color w:val="FF0000"/>
          <w:sz w:val="18"/>
          <w:szCs w:val="22"/>
        </w:rPr>
      </w:pPr>
      <w:r w:rsidRPr="001A5E2A">
        <w:rPr>
          <w:rFonts w:asciiTheme="minorHAnsi" w:hAnsiTheme="minorHAnsi" w:cstheme="minorHAnsi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1A5E2A">
        <w:rPr>
          <w:rFonts w:asciiTheme="minorHAnsi" w:hAnsiTheme="minorHAnsi" w:cstheme="minorHAnsi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sectPr w:rsidR="00FA2CFC" w:rsidRPr="001A5E2A" w:rsidSect="006D0076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21" w:rsidRDefault="00C71421" w:rsidP="00C71421">
      <w:r>
        <w:separator/>
      </w:r>
    </w:p>
  </w:endnote>
  <w:endnote w:type="continuationSeparator" w:id="0">
    <w:p w:rsidR="00C71421" w:rsidRDefault="00C71421" w:rsidP="00C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21" w:rsidRDefault="00C71421" w:rsidP="00C71421">
      <w:r>
        <w:separator/>
      </w:r>
    </w:p>
  </w:footnote>
  <w:footnote w:type="continuationSeparator" w:id="0">
    <w:p w:rsidR="00C71421" w:rsidRDefault="00C71421" w:rsidP="00C7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97E12FC"/>
    <w:lvl w:ilvl="0" w:tplc="B98A70D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F51FCE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596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4" w15:restartNumberingAfterBreak="0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EDF"/>
    <w:rsid w:val="00017B16"/>
    <w:rsid w:val="000E6B59"/>
    <w:rsid w:val="000E799E"/>
    <w:rsid w:val="001544F3"/>
    <w:rsid w:val="0017429E"/>
    <w:rsid w:val="001A5E2A"/>
    <w:rsid w:val="001B7E05"/>
    <w:rsid w:val="001C0DBE"/>
    <w:rsid w:val="001E2761"/>
    <w:rsid w:val="00223C93"/>
    <w:rsid w:val="0023593E"/>
    <w:rsid w:val="002C38D7"/>
    <w:rsid w:val="002E5175"/>
    <w:rsid w:val="002F5B99"/>
    <w:rsid w:val="00346F4C"/>
    <w:rsid w:val="003854B0"/>
    <w:rsid w:val="003A486B"/>
    <w:rsid w:val="003C427C"/>
    <w:rsid w:val="00452738"/>
    <w:rsid w:val="00453987"/>
    <w:rsid w:val="004B53CB"/>
    <w:rsid w:val="004B7443"/>
    <w:rsid w:val="004C6525"/>
    <w:rsid w:val="004D352E"/>
    <w:rsid w:val="004F2AAD"/>
    <w:rsid w:val="00504084"/>
    <w:rsid w:val="00507255"/>
    <w:rsid w:val="00507F19"/>
    <w:rsid w:val="00516C5B"/>
    <w:rsid w:val="00543741"/>
    <w:rsid w:val="005A1C60"/>
    <w:rsid w:val="005D0F5C"/>
    <w:rsid w:val="005D407D"/>
    <w:rsid w:val="005F3F75"/>
    <w:rsid w:val="00652676"/>
    <w:rsid w:val="0066166F"/>
    <w:rsid w:val="006D0076"/>
    <w:rsid w:val="006D67AA"/>
    <w:rsid w:val="006E159D"/>
    <w:rsid w:val="00725822"/>
    <w:rsid w:val="00737A43"/>
    <w:rsid w:val="00747E4C"/>
    <w:rsid w:val="00751A5C"/>
    <w:rsid w:val="007926E4"/>
    <w:rsid w:val="007A07BF"/>
    <w:rsid w:val="00812076"/>
    <w:rsid w:val="008A1232"/>
    <w:rsid w:val="008A6A3F"/>
    <w:rsid w:val="00907779"/>
    <w:rsid w:val="009526B1"/>
    <w:rsid w:val="00995FC7"/>
    <w:rsid w:val="009D7352"/>
    <w:rsid w:val="009F56F0"/>
    <w:rsid w:val="00A064C8"/>
    <w:rsid w:val="00A10543"/>
    <w:rsid w:val="00A15E95"/>
    <w:rsid w:val="00A64DB1"/>
    <w:rsid w:val="00A679C4"/>
    <w:rsid w:val="00A71ADB"/>
    <w:rsid w:val="00A909DE"/>
    <w:rsid w:val="00AC6DDA"/>
    <w:rsid w:val="00AE548C"/>
    <w:rsid w:val="00AE59A6"/>
    <w:rsid w:val="00B14359"/>
    <w:rsid w:val="00B36EDF"/>
    <w:rsid w:val="00B62B1F"/>
    <w:rsid w:val="00BF00A4"/>
    <w:rsid w:val="00C1098F"/>
    <w:rsid w:val="00C21A48"/>
    <w:rsid w:val="00C71421"/>
    <w:rsid w:val="00C834F7"/>
    <w:rsid w:val="00CF0CC8"/>
    <w:rsid w:val="00CF48AC"/>
    <w:rsid w:val="00DB597F"/>
    <w:rsid w:val="00E102EC"/>
    <w:rsid w:val="00E16F2E"/>
    <w:rsid w:val="00E55F42"/>
    <w:rsid w:val="00E6002C"/>
    <w:rsid w:val="00E73684"/>
    <w:rsid w:val="00EB2DCF"/>
    <w:rsid w:val="00EB6793"/>
    <w:rsid w:val="00EE6B9B"/>
    <w:rsid w:val="00F005BF"/>
    <w:rsid w:val="00F504D7"/>
    <w:rsid w:val="00F541D9"/>
    <w:rsid w:val="00F801E9"/>
    <w:rsid w:val="00FA2CFC"/>
    <w:rsid w:val="00FA690B"/>
    <w:rsid w:val="00FD7315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BCD9-03E4-4A44-A378-6ADA7CA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Sławomira Bryk</cp:lastModifiedBy>
  <cp:revision>28</cp:revision>
  <cp:lastPrinted>2021-03-05T09:54:00Z</cp:lastPrinted>
  <dcterms:created xsi:type="dcterms:W3CDTF">2021-05-21T06:52:00Z</dcterms:created>
  <dcterms:modified xsi:type="dcterms:W3CDTF">2024-08-30T08:36:00Z</dcterms:modified>
</cp:coreProperties>
</file>