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C7FC" w14:textId="2C2EC656" w:rsidR="00EE5231" w:rsidRDefault="00EE5231" w:rsidP="00EE5231">
      <w:pPr>
        <w:pStyle w:val="Standard"/>
        <w:rPr>
          <w:b/>
          <w:u w:val="single"/>
          <w:lang w:val="pl-PL"/>
        </w:rPr>
      </w:pPr>
      <w:r>
        <w:rPr>
          <w:b/>
          <w:u w:val="single"/>
          <w:lang w:val="pl-PL"/>
        </w:rPr>
        <w:t>Stoły betonowe do gry w szachy – 2szt.</w:t>
      </w:r>
      <w:r w:rsidR="00AA52B9">
        <w:rPr>
          <w:b/>
          <w:u w:val="single"/>
          <w:lang w:val="pl-PL"/>
        </w:rPr>
        <w:t xml:space="preserve"> </w:t>
      </w:r>
      <w:r w:rsidR="00AA52B9">
        <w:rPr>
          <w:b/>
          <w:u w:val="single"/>
          <w:lang w:val="pl-PL"/>
        </w:rPr>
        <w:t>Dostawa i montaż</w:t>
      </w:r>
    </w:p>
    <w:p w14:paraId="5430FEB7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Wymiary z krzesełkami: min 200x200x2 cm</w:t>
      </w:r>
    </w:p>
    <w:p w14:paraId="76A8892B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Wymiary blatu: min 90x90 cm</w:t>
      </w:r>
    </w:p>
    <w:p w14:paraId="3AA33CE5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Wymiary krzesełka: min 40x40 cm wys. 45 cm</w:t>
      </w:r>
    </w:p>
    <w:p w14:paraId="2363E3DA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Materiał stołu: beton płukany min C40/50 zbrojony stalą oraz mikrozbrojeniem, pokryty kamieniem płukanym</w:t>
      </w:r>
    </w:p>
    <w:p w14:paraId="4A28E0AF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 xml:space="preserve">Blat o grubości min. 6 cm z płytek </w:t>
      </w:r>
      <w:proofErr w:type="spellStart"/>
      <w:r>
        <w:rPr>
          <w:bCs/>
          <w:lang w:val="pl-PL"/>
        </w:rPr>
        <w:t>gresowych</w:t>
      </w:r>
      <w:proofErr w:type="spellEnd"/>
    </w:p>
    <w:p w14:paraId="1D408626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Konstrukcja mrozoodporna</w:t>
      </w:r>
    </w:p>
    <w:p w14:paraId="4F671AD9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Obrzeże blatu aluminiowe</w:t>
      </w:r>
    </w:p>
    <w:p w14:paraId="417DD5C4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>Siedziska wykonane z drewna świerkowego min 4 cm</w:t>
      </w:r>
    </w:p>
    <w:p w14:paraId="137E9F5D" w14:textId="77777777" w:rsidR="00EE5231" w:rsidRDefault="00EE5231" w:rsidP="00EE5231">
      <w:pPr>
        <w:pStyle w:val="Standard"/>
        <w:rPr>
          <w:bCs/>
          <w:lang w:val="pl-PL"/>
        </w:rPr>
      </w:pPr>
      <w:r>
        <w:rPr>
          <w:bCs/>
          <w:lang w:val="pl-PL"/>
        </w:rPr>
        <w:t xml:space="preserve">Siedziska zabezpieczone </w:t>
      </w:r>
      <w:proofErr w:type="spellStart"/>
      <w:r>
        <w:rPr>
          <w:bCs/>
          <w:lang w:val="pl-PL"/>
        </w:rPr>
        <w:t>lakierobejcą</w:t>
      </w:r>
      <w:proofErr w:type="spellEnd"/>
    </w:p>
    <w:p w14:paraId="149BB5F0" w14:textId="7ADCBA38" w:rsidR="0045746E" w:rsidRDefault="00EE5231">
      <w:proofErr w:type="spellStart"/>
      <w:r>
        <w:t>Montaż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wskazanym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>.</w:t>
      </w:r>
    </w:p>
    <w:p w14:paraId="455B94E3" w14:textId="77777777" w:rsidR="00EE5231" w:rsidRDefault="00EE5231"/>
    <w:p w14:paraId="44F306DB" w14:textId="77777777" w:rsidR="00EE5231" w:rsidRDefault="00EE5231" w:rsidP="00EE5231">
      <w:pPr>
        <w:pStyle w:val="Standard"/>
        <w:rPr>
          <w:b/>
          <w:u w:val="single"/>
          <w:lang w:val="pl-PL"/>
        </w:rPr>
      </w:pPr>
      <w:r>
        <w:rPr>
          <w:b/>
          <w:u w:val="single"/>
          <w:lang w:val="pl-PL"/>
        </w:rPr>
        <w:t xml:space="preserve">Ławka typu </w:t>
      </w:r>
      <w:proofErr w:type="spellStart"/>
      <w:r>
        <w:rPr>
          <w:b/>
          <w:u w:val="single"/>
          <w:lang w:val="pl-PL"/>
        </w:rPr>
        <w:t>ławostół</w:t>
      </w:r>
      <w:proofErr w:type="spellEnd"/>
      <w:r>
        <w:rPr>
          <w:b/>
          <w:u w:val="single"/>
          <w:lang w:val="pl-PL"/>
        </w:rPr>
        <w:t xml:space="preserve"> – 2szt.</w:t>
      </w:r>
    </w:p>
    <w:p w14:paraId="3A5ACA30" w14:textId="77777777" w:rsidR="00EE5231" w:rsidRDefault="00EE5231" w:rsidP="00EE5231">
      <w:proofErr w:type="spellStart"/>
      <w:r>
        <w:t>Stelaż</w:t>
      </w:r>
      <w:proofErr w:type="spellEnd"/>
      <w:r>
        <w:t xml:space="preserve"> – </w:t>
      </w:r>
      <w:proofErr w:type="spellStart"/>
      <w:r>
        <w:t>kątowniki</w:t>
      </w:r>
      <w:proofErr w:type="spellEnd"/>
      <w:r>
        <w:t xml:space="preserve"> </w:t>
      </w:r>
      <w:proofErr w:type="spellStart"/>
      <w:r>
        <w:t>stalowe</w:t>
      </w:r>
      <w:proofErr w:type="spellEnd"/>
      <w:r>
        <w:t xml:space="preserve"> o </w:t>
      </w:r>
      <w:proofErr w:type="spellStart"/>
      <w:r>
        <w:t>grubości</w:t>
      </w:r>
      <w:proofErr w:type="spellEnd"/>
      <w:r>
        <w:t xml:space="preserve"> min 3 mm, </w:t>
      </w:r>
      <w:proofErr w:type="spellStart"/>
      <w:r>
        <w:t>malowane</w:t>
      </w:r>
      <w:proofErr w:type="spellEnd"/>
      <w:r>
        <w:t xml:space="preserve"> </w:t>
      </w:r>
      <w:proofErr w:type="spellStart"/>
      <w:r>
        <w:t>proszkowo</w:t>
      </w:r>
      <w:proofErr w:type="spellEnd"/>
      <w:r>
        <w:t xml:space="preserve">, </w:t>
      </w:r>
      <w:proofErr w:type="spellStart"/>
      <w:r>
        <w:t>kolor</w:t>
      </w:r>
      <w:proofErr w:type="spellEnd"/>
      <w:r>
        <w:t xml:space="preserve"> </w:t>
      </w:r>
      <w:proofErr w:type="spellStart"/>
      <w:r>
        <w:t>zielony</w:t>
      </w:r>
      <w:proofErr w:type="spellEnd"/>
    </w:p>
    <w:p w14:paraId="480B69FB" w14:textId="77777777" w:rsidR="00EE5231" w:rsidRDefault="00EE5231" w:rsidP="00EE5231">
      <w:proofErr w:type="spellStart"/>
      <w:r>
        <w:t>Blat</w:t>
      </w:r>
      <w:proofErr w:type="spellEnd"/>
      <w:r>
        <w:t xml:space="preserve"> </w:t>
      </w:r>
      <w:proofErr w:type="spellStart"/>
      <w:r>
        <w:t>stołu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siedziska</w:t>
      </w:r>
      <w:proofErr w:type="spellEnd"/>
      <w:r>
        <w:t xml:space="preserve"> – </w:t>
      </w:r>
      <w:proofErr w:type="spellStart"/>
      <w:r>
        <w:t>drewno</w:t>
      </w:r>
      <w:proofErr w:type="spellEnd"/>
      <w:r>
        <w:t xml:space="preserve"> </w:t>
      </w:r>
      <w:proofErr w:type="spellStart"/>
      <w:r>
        <w:t>sosnowe</w:t>
      </w:r>
      <w:proofErr w:type="spellEnd"/>
      <w:r>
        <w:t xml:space="preserve">, </w:t>
      </w:r>
      <w:proofErr w:type="spellStart"/>
      <w:r>
        <w:t>lakierowane</w:t>
      </w:r>
      <w:proofErr w:type="spellEnd"/>
      <w:r>
        <w:t xml:space="preserve"> min 3-krotnie, </w:t>
      </w:r>
      <w:proofErr w:type="spellStart"/>
      <w:r>
        <w:t>drewno</w:t>
      </w:r>
      <w:proofErr w:type="spellEnd"/>
      <w:r>
        <w:t xml:space="preserve"> </w:t>
      </w:r>
      <w:proofErr w:type="spellStart"/>
      <w:r>
        <w:t>szlifowane</w:t>
      </w:r>
      <w:proofErr w:type="spellEnd"/>
      <w:r>
        <w:t xml:space="preserve">, </w:t>
      </w:r>
      <w:proofErr w:type="spellStart"/>
      <w:r>
        <w:t>brak</w:t>
      </w:r>
      <w:proofErr w:type="spellEnd"/>
      <w:r>
        <w:t xml:space="preserve"> </w:t>
      </w:r>
      <w:proofErr w:type="spellStart"/>
      <w:r>
        <w:t>drzazg</w:t>
      </w:r>
      <w:proofErr w:type="spellEnd"/>
      <w:r>
        <w:t xml:space="preserve">, </w:t>
      </w:r>
      <w:proofErr w:type="spellStart"/>
      <w:r>
        <w:t>bez</w:t>
      </w:r>
      <w:proofErr w:type="spellEnd"/>
      <w:r>
        <w:t xml:space="preserve"> </w:t>
      </w:r>
      <w:proofErr w:type="spellStart"/>
      <w:r>
        <w:t>sęków</w:t>
      </w:r>
      <w:proofErr w:type="spellEnd"/>
      <w:r>
        <w:t>,</w:t>
      </w:r>
    </w:p>
    <w:p w14:paraId="78ED9427" w14:textId="77777777" w:rsidR="00EE5231" w:rsidRDefault="00EE5231" w:rsidP="00EE5231">
      <w:proofErr w:type="spellStart"/>
      <w:r>
        <w:t>Wymiary</w:t>
      </w:r>
      <w:proofErr w:type="spellEnd"/>
      <w:r>
        <w:t xml:space="preserve"> </w:t>
      </w:r>
      <w:proofErr w:type="spellStart"/>
      <w:r>
        <w:t>blatu</w:t>
      </w:r>
      <w:proofErr w:type="spellEnd"/>
      <w:r>
        <w:t xml:space="preserve"> </w:t>
      </w:r>
      <w:proofErr w:type="spellStart"/>
      <w:r>
        <w:t>stołowego</w:t>
      </w:r>
      <w:proofErr w:type="spellEnd"/>
      <w:r>
        <w:t xml:space="preserve">: 220x50 cm, </w:t>
      </w:r>
      <w:proofErr w:type="spellStart"/>
      <w:r>
        <w:t>grubość</w:t>
      </w:r>
      <w:proofErr w:type="spellEnd"/>
      <w:r>
        <w:t xml:space="preserve"> min 26 mm</w:t>
      </w:r>
    </w:p>
    <w:p w14:paraId="4D59916E" w14:textId="77777777" w:rsidR="00EE5231" w:rsidRDefault="00EE5231" w:rsidP="00EE5231">
      <w:proofErr w:type="spellStart"/>
      <w:r>
        <w:t>Wymiary</w:t>
      </w:r>
      <w:proofErr w:type="spellEnd"/>
      <w:r>
        <w:t xml:space="preserve"> </w:t>
      </w:r>
      <w:proofErr w:type="spellStart"/>
      <w:r>
        <w:t>blatu</w:t>
      </w:r>
      <w:proofErr w:type="spellEnd"/>
      <w:r>
        <w:t xml:space="preserve"> </w:t>
      </w:r>
      <w:proofErr w:type="spellStart"/>
      <w:r>
        <w:t>ławki</w:t>
      </w:r>
      <w:proofErr w:type="spellEnd"/>
      <w:r>
        <w:t xml:space="preserve">: 220x25 cm, </w:t>
      </w:r>
      <w:proofErr w:type="spellStart"/>
      <w:r>
        <w:t>grubość</w:t>
      </w:r>
      <w:proofErr w:type="spellEnd"/>
      <w:r>
        <w:t xml:space="preserve"> min 28 mm</w:t>
      </w:r>
    </w:p>
    <w:p w14:paraId="002D0D25" w14:textId="77777777" w:rsidR="00EE5231" w:rsidRDefault="00EE5231" w:rsidP="00EE5231">
      <w:proofErr w:type="spellStart"/>
      <w:r>
        <w:t>Możliwość</w:t>
      </w:r>
      <w:proofErr w:type="spellEnd"/>
      <w:r>
        <w:t xml:space="preserve"> </w:t>
      </w:r>
      <w:proofErr w:type="spellStart"/>
      <w:r>
        <w:t>całkowitego</w:t>
      </w:r>
      <w:proofErr w:type="spellEnd"/>
      <w:r>
        <w:t xml:space="preserve"> </w:t>
      </w:r>
      <w:proofErr w:type="spellStart"/>
      <w:r>
        <w:t>złożenia</w:t>
      </w:r>
      <w:proofErr w:type="spellEnd"/>
      <w:r>
        <w:t xml:space="preserve"> </w:t>
      </w:r>
      <w:proofErr w:type="spellStart"/>
      <w:r>
        <w:t>nóg</w:t>
      </w:r>
      <w:proofErr w:type="spellEnd"/>
      <w:r>
        <w:t xml:space="preserve"> </w:t>
      </w:r>
      <w:proofErr w:type="spellStart"/>
      <w:r>
        <w:t>stołu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ławek</w:t>
      </w:r>
      <w:proofErr w:type="spellEnd"/>
      <w:r>
        <w:t>,</w:t>
      </w:r>
    </w:p>
    <w:p w14:paraId="5B5DF24C" w14:textId="77777777" w:rsidR="00EE5231" w:rsidRDefault="00EE5231" w:rsidP="00EE5231">
      <w:proofErr w:type="spellStart"/>
      <w:r>
        <w:t>Zestaw</w:t>
      </w:r>
      <w:proofErr w:type="spellEnd"/>
      <w:r>
        <w:t xml:space="preserve"> </w:t>
      </w:r>
      <w:proofErr w:type="spellStart"/>
      <w:r>
        <w:t>piwny</w:t>
      </w:r>
      <w:proofErr w:type="spellEnd"/>
      <w:r>
        <w:t xml:space="preserve"> </w:t>
      </w:r>
      <w:proofErr w:type="spellStart"/>
      <w:r>
        <w:t>składa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2 </w:t>
      </w:r>
      <w:proofErr w:type="spellStart"/>
      <w:r>
        <w:t>szt</w:t>
      </w:r>
      <w:proofErr w:type="spellEnd"/>
      <w:r>
        <w:t xml:space="preserve">. </w:t>
      </w:r>
      <w:proofErr w:type="spellStart"/>
      <w:r>
        <w:t>ławek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1szt. </w:t>
      </w:r>
      <w:proofErr w:type="spellStart"/>
      <w:r>
        <w:t>stołu</w:t>
      </w:r>
      <w:proofErr w:type="spellEnd"/>
      <w:r>
        <w:t xml:space="preserve">. </w:t>
      </w:r>
    </w:p>
    <w:p w14:paraId="7587338B" w14:textId="77777777" w:rsidR="00EE5231" w:rsidRDefault="00EE5231"/>
    <w:sectPr w:rsidR="00EE52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7282E" w14:textId="77777777" w:rsidR="00E56034" w:rsidRDefault="00E56034" w:rsidP="00EE5231">
      <w:r>
        <w:separator/>
      </w:r>
    </w:p>
  </w:endnote>
  <w:endnote w:type="continuationSeparator" w:id="0">
    <w:p w14:paraId="2BC64A52" w14:textId="77777777" w:rsidR="00E56034" w:rsidRDefault="00E56034" w:rsidP="00EE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6C89" w14:textId="77777777" w:rsidR="00E56034" w:rsidRDefault="00E56034" w:rsidP="00EE5231">
      <w:r>
        <w:separator/>
      </w:r>
    </w:p>
  </w:footnote>
  <w:footnote w:type="continuationSeparator" w:id="0">
    <w:p w14:paraId="480EFBF3" w14:textId="77777777" w:rsidR="00E56034" w:rsidRDefault="00E56034" w:rsidP="00EE5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147A" w14:textId="1A8A5165" w:rsidR="00EE5231" w:rsidRDefault="00EE5231" w:rsidP="00EE5231">
    <w:pPr>
      <w:pStyle w:val="Nagwek"/>
    </w:pPr>
    <w:r>
      <w:t>Załącznik nr 1 Specyfikacja sprzętu.</w:t>
    </w:r>
  </w:p>
  <w:p w14:paraId="1E2BA13D" w14:textId="1CD7B6BE" w:rsidR="00EE5231" w:rsidRDefault="00EE5231">
    <w:pPr>
      <w:pStyle w:val="Nagwek"/>
    </w:pPr>
  </w:p>
  <w:p w14:paraId="16BDC85C" w14:textId="77777777" w:rsidR="00EE5231" w:rsidRDefault="00EE52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663"/>
    <w:rsid w:val="001048CD"/>
    <w:rsid w:val="0035694E"/>
    <w:rsid w:val="009F6663"/>
    <w:rsid w:val="00A660B3"/>
    <w:rsid w:val="00AA52B9"/>
    <w:rsid w:val="00CD5C76"/>
    <w:rsid w:val="00E56034"/>
    <w:rsid w:val="00E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1437"/>
  <w15:chartTrackingRefBased/>
  <w15:docId w15:val="{7549F8F1-ADCB-49A3-8143-07ABE8C7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2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E5231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E5231"/>
  </w:style>
  <w:style w:type="paragraph" w:styleId="Stopka">
    <w:name w:val="footer"/>
    <w:basedOn w:val="Normalny"/>
    <w:link w:val="StopkaZnak"/>
    <w:uiPriority w:val="99"/>
    <w:unhideWhenUsed/>
    <w:rsid w:val="00EE5231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E5231"/>
  </w:style>
  <w:style w:type="paragraph" w:customStyle="1" w:styleId="Standard">
    <w:name w:val="Standard"/>
    <w:rsid w:val="00EE52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Ziętek</dc:creator>
  <cp:keywords/>
  <dc:description/>
  <cp:lastModifiedBy>Michał Ziętek</cp:lastModifiedBy>
  <cp:revision>4</cp:revision>
  <dcterms:created xsi:type="dcterms:W3CDTF">2023-07-19T11:07:00Z</dcterms:created>
  <dcterms:modified xsi:type="dcterms:W3CDTF">2023-07-27T10:41:00Z</dcterms:modified>
</cp:coreProperties>
</file>