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6397C" w14:textId="63452B99" w:rsidR="00497329" w:rsidRPr="00F179EB" w:rsidRDefault="00497329">
      <w:pPr>
        <w:rPr>
          <w:b/>
          <w:bCs/>
          <w:u w:val="single"/>
        </w:rPr>
      </w:pPr>
      <w:r w:rsidRPr="00F179EB">
        <w:rPr>
          <w:b/>
          <w:bCs/>
          <w:u w:val="single"/>
        </w:rPr>
        <w:t>Specyfikacja stołów: 20 szt.</w:t>
      </w:r>
    </w:p>
    <w:p w14:paraId="29187012" w14:textId="2DB22806" w:rsidR="00A21C59" w:rsidRDefault="00A21C59">
      <w:r>
        <w:t xml:space="preserve">- </w:t>
      </w:r>
      <w:r w:rsidR="00EA69FA">
        <w:t>podstawa stołu: rama stalowa wykonana z profili o wym. min. 30x30x1,2mm</w:t>
      </w:r>
      <w:r w:rsidR="005E45E1">
        <w:t>,</w:t>
      </w:r>
    </w:p>
    <w:p w14:paraId="2990321D" w14:textId="77777777" w:rsidR="00EA69FA" w:rsidRDefault="00EA69FA">
      <w:r>
        <w:t>- możliwość składania stołu</w:t>
      </w:r>
      <w:r w:rsidR="005E45E1">
        <w:t>,</w:t>
      </w:r>
    </w:p>
    <w:p w14:paraId="1BDF58A1" w14:textId="77777777" w:rsidR="002232E8" w:rsidRDefault="00A21C59">
      <w:r>
        <w:t xml:space="preserve">- </w:t>
      </w:r>
      <w:r w:rsidR="00A92C92">
        <w:t>podstawa stołu</w:t>
      </w:r>
      <w:r>
        <w:t xml:space="preserve"> malowana proszkowo (kolor czarny)</w:t>
      </w:r>
      <w:r w:rsidR="00727FD6">
        <w:t>,</w:t>
      </w:r>
    </w:p>
    <w:p w14:paraId="6257E703" w14:textId="77777777" w:rsidR="00A92C92" w:rsidRDefault="00A92C92">
      <w:r>
        <w:t xml:space="preserve">- blat stołu o grubości min 18 mm, płyta wiórowa laminowana z dwóch stron (kolor dąb </w:t>
      </w:r>
      <w:proofErr w:type="spellStart"/>
      <w:r>
        <w:t>sonoma</w:t>
      </w:r>
      <w:proofErr w:type="spellEnd"/>
      <w:r>
        <w:t>)</w:t>
      </w:r>
      <w:r w:rsidR="005E45E1">
        <w:t>,</w:t>
      </w:r>
    </w:p>
    <w:p w14:paraId="614645B7" w14:textId="77777777" w:rsidR="005E45E1" w:rsidRDefault="005E45E1">
      <w:r>
        <w:t>- blat wodoodporny,</w:t>
      </w:r>
    </w:p>
    <w:p w14:paraId="5FED5F56" w14:textId="77777777" w:rsidR="002232E8" w:rsidRDefault="008F6702">
      <w:r>
        <w:t>- stopki na nogach</w:t>
      </w:r>
      <w:r w:rsidR="005E45E1">
        <w:t xml:space="preserve"> (bez  możliwości regulacji)</w:t>
      </w:r>
      <w:r>
        <w:t xml:space="preserve"> z tworzywa sztucznego zabezpieczające przed </w:t>
      </w:r>
      <w:r w:rsidR="00727FD6">
        <w:t>zniszczeniem podłogi,</w:t>
      </w:r>
    </w:p>
    <w:p w14:paraId="306F48A0" w14:textId="77777777" w:rsidR="002232E8" w:rsidRDefault="002232E8" w:rsidP="002232E8">
      <w:r>
        <w:t>- gwarancja min 2 lata</w:t>
      </w:r>
      <w:r w:rsidR="00727FD6">
        <w:t>,</w:t>
      </w:r>
    </w:p>
    <w:p w14:paraId="3841E88F" w14:textId="77777777" w:rsidR="002232E8" w:rsidRDefault="002232E8">
      <w:r>
        <w:t xml:space="preserve">- wymiary </w:t>
      </w:r>
      <w:r w:rsidR="00EA69FA">
        <w:t xml:space="preserve"> blatu 180x100 cm, </w:t>
      </w:r>
      <w:r>
        <w:t xml:space="preserve"> </w:t>
      </w:r>
      <w:r w:rsidR="005E45E1">
        <w:t>wysokość min 73 cm</w:t>
      </w:r>
    </w:p>
    <w:p w14:paraId="538385E6" w14:textId="77777777" w:rsidR="00DA031E" w:rsidRDefault="00DA031E">
      <w:r>
        <w:t>Przed realizacją zamówienia należy przedstawić do akceptacji zamawiającego próbki kolorystyki i rodzaju materiałów.</w:t>
      </w:r>
    </w:p>
    <w:p w14:paraId="77B49B1F" w14:textId="77777777" w:rsidR="00C446C9" w:rsidRDefault="00C446C9"/>
    <w:p w14:paraId="66AFFAE8" w14:textId="526F0536" w:rsidR="00C446C9" w:rsidRPr="00F179EB" w:rsidRDefault="00497329">
      <w:pPr>
        <w:rPr>
          <w:b/>
          <w:bCs/>
          <w:u w:val="single"/>
        </w:rPr>
      </w:pPr>
      <w:r w:rsidRPr="00F179EB">
        <w:rPr>
          <w:b/>
          <w:bCs/>
          <w:u w:val="single"/>
        </w:rPr>
        <w:t>Specyfikacja krzeseł: 80 szt.</w:t>
      </w:r>
    </w:p>
    <w:p w14:paraId="6FA66E23" w14:textId="77777777" w:rsidR="00497329" w:rsidRDefault="00497329" w:rsidP="00497329">
      <w:r>
        <w:t>- stalowa rama zapewniająca wytrzymałość przy intensywnym użytkowaniu,</w:t>
      </w:r>
    </w:p>
    <w:p w14:paraId="5EDC2196" w14:textId="77777777" w:rsidR="00497329" w:rsidRDefault="00497329" w:rsidP="00497329">
      <w:r>
        <w:t>- rama malowana proszkowo (kolor czarny),</w:t>
      </w:r>
    </w:p>
    <w:p w14:paraId="3E014E7C" w14:textId="77777777" w:rsidR="00497329" w:rsidRDefault="00497329" w:rsidP="00497329">
      <w:r>
        <w:t xml:space="preserve">- siedzisko i oparcie z tworzywa sztucznego (kolor niebieski), </w:t>
      </w:r>
    </w:p>
    <w:p w14:paraId="532CC077" w14:textId="77777777" w:rsidR="00497329" w:rsidRDefault="00497329" w:rsidP="00497329">
      <w:r>
        <w:t>- siedzisko i oparcie z materiału odpornego na ścieranie,</w:t>
      </w:r>
    </w:p>
    <w:p w14:paraId="76E071C4" w14:textId="77777777" w:rsidR="00497329" w:rsidRDefault="00497329" w:rsidP="00497329">
      <w:r>
        <w:t>- możliwość sztaplowania krzeseł,</w:t>
      </w:r>
    </w:p>
    <w:p w14:paraId="1B79528F" w14:textId="77777777" w:rsidR="00497329" w:rsidRDefault="00497329" w:rsidP="00497329">
      <w:r>
        <w:t>- stopki na nogach krzesła z tworzywa sztucznego zabezpieczające przed zniszczeniem podłogi,</w:t>
      </w:r>
    </w:p>
    <w:p w14:paraId="1860F039" w14:textId="77777777" w:rsidR="00497329" w:rsidRDefault="00497329" w:rsidP="00497329">
      <w:r>
        <w:t>- nośność krzesła do 120 kg,</w:t>
      </w:r>
    </w:p>
    <w:p w14:paraId="59EC7DFE" w14:textId="77777777" w:rsidR="00497329" w:rsidRDefault="00497329" w:rsidP="00497329">
      <w:r>
        <w:t>- gwarancja min 2 lata,</w:t>
      </w:r>
    </w:p>
    <w:p w14:paraId="60AA5775" w14:textId="77777777" w:rsidR="00497329" w:rsidRDefault="00497329" w:rsidP="00497329">
      <w:r>
        <w:t xml:space="preserve">- wymiary min: wysokość 80 cm, szerokość 54,5 cm, głębokość 42,5 cm, wysokość siedziska 45cm, wysokość oparcia 35 cm, </w:t>
      </w:r>
    </w:p>
    <w:p w14:paraId="01EA09B6" w14:textId="77777777" w:rsidR="00497329" w:rsidRDefault="00497329" w:rsidP="00497329">
      <w:r>
        <w:t>Przed realizacją zamówienia należy przedstawić do akceptacji zamawiającego próbki kolorystyki i rodzaju materiałów.</w:t>
      </w:r>
    </w:p>
    <w:p w14:paraId="08397FDC" w14:textId="77777777" w:rsidR="00C446C9" w:rsidRDefault="00C446C9"/>
    <w:p w14:paraId="20EACBC7" w14:textId="77777777" w:rsidR="00C446C9" w:rsidRDefault="00C446C9"/>
    <w:sectPr w:rsidR="00C446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2A1F6" w14:textId="77777777" w:rsidR="00B42B8A" w:rsidRDefault="00B42B8A" w:rsidP="00A21C59">
      <w:pPr>
        <w:spacing w:after="0" w:line="240" w:lineRule="auto"/>
      </w:pPr>
      <w:r>
        <w:separator/>
      </w:r>
    </w:p>
  </w:endnote>
  <w:endnote w:type="continuationSeparator" w:id="0">
    <w:p w14:paraId="32D7415E" w14:textId="77777777" w:rsidR="00B42B8A" w:rsidRDefault="00B42B8A" w:rsidP="00A2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29CFB" w14:textId="77777777" w:rsidR="00B42B8A" w:rsidRDefault="00B42B8A" w:rsidP="00A21C59">
      <w:pPr>
        <w:spacing w:after="0" w:line="240" w:lineRule="auto"/>
      </w:pPr>
      <w:r>
        <w:separator/>
      </w:r>
    </w:p>
  </w:footnote>
  <w:footnote w:type="continuationSeparator" w:id="0">
    <w:p w14:paraId="7F93A8D8" w14:textId="77777777" w:rsidR="00B42B8A" w:rsidRDefault="00B42B8A" w:rsidP="00A21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7917" w14:textId="77777777" w:rsidR="00F179EB" w:rsidRDefault="00F179EB" w:rsidP="00F179EB">
    <w:pPr>
      <w:pStyle w:val="Nagwek"/>
    </w:pPr>
    <w:r>
      <w:t>Załącznik nr 1 Specyfikacja sprzętu.</w:t>
    </w:r>
  </w:p>
  <w:p w14:paraId="0E24FC9A" w14:textId="77777777" w:rsidR="00A21C59" w:rsidRDefault="00A21C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59"/>
    <w:rsid w:val="002232E8"/>
    <w:rsid w:val="002A2C27"/>
    <w:rsid w:val="003E7716"/>
    <w:rsid w:val="0045359A"/>
    <w:rsid w:val="00497329"/>
    <w:rsid w:val="0059421C"/>
    <w:rsid w:val="005E45E1"/>
    <w:rsid w:val="0071440B"/>
    <w:rsid w:val="00727FD6"/>
    <w:rsid w:val="00882E5C"/>
    <w:rsid w:val="008F6702"/>
    <w:rsid w:val="00952198"/>
    <w:rsid w:val="009F7FB6"/>
    <w:rsid w:val="00A21C59"/>
    <w:rsid w:val="00A53904"/>
    <w:rsid w:val="00A92C92"/>
    <w:rsid w:val="00AE7FF1"/>
    <w:rsid w:val="00B42B8A"/>
    <w:rsid w:val="00B84E9F"/>
    <w:rsid w:val="00C446C9"/>
    <w:rsid w:val="00C502F1"/>
    <w:rsid w:val="00DA031E"/>
    <w:rsid w:val="00EA69FA"/>
    <w:rsid w:val="00EA763A"/>
    <w:rsid w:val="00F179EB"/>
    <w:rsid w:val="00FE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7BF0"/>
  <w15:chartTrackingRefBased/>
  <w15:docId w15:val="{3F57A031-7315-4AA6-9299-0BFC0E2D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C59"/>
  </w:style>
  <w:style w:type="paragraph" w:styleId="Stopka">
    <w:name w:val="footer"/>
    <w:basedOn w:val="Normalny"/>
    <w:link w:val="StopkaZnak"/>
    <w:uiPriority w:val="99"/>
    <w:unhideWhenUsed/>
    <w:rsid w:val="00A21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C59"/>
  </w:style>
  <w:style w:type="character" w:styleId="Hipercze">
    <w:name w:val="Hyperlink"/>
    <w:basedOn w:val="Domylnaczcionkaakapitu"/>
    <w:uiPriority w:val="99"/>
    <w:unhideWhenUsed/>
    <w:rsid w:val="00C446C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4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8F2F3-2C14-434C-83BB-D810E0C8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 Ziętek</cp:lastModifiedBy>
  <cp:revision>5</cp:revision>
  <cp:lastPrinted>2021-03-18T09:30:00Z</cp:lastPrinted>
  <dcterms:created xsi:type="dcterms:W3CDTF">2023-06-26T09:23:00Z</dcterms:created>
  <dcterms:modified xsi:type="dcterms:W3CDTF">2023-07-19T11:46:00Z</dcterms:modified>
</cp:coreProperties>
</file>