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A06C"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t>Załącznik nr 1 do SWZ</w:t>
      </w:r>
    </w:p>
    <w:p w14:paraId="4680251A" w14:textId="77777777" w:rsidR="00122470" w:rsidRPr="007A3604" w:rsidRDefault="00600B68">
      <w:pPr>
        <w:pStyle w:val="Nagwek1"/>
        <w:jc w:val="center"/>
        <w:rPr>
          <w:rFonts w:asciiTheme="majorHAnsi" w:hAnsiTheme="majorHAnsi" w:cstheme="majorHAnsi"/>
          <w:sz w:val="22"/>
          <w:szCs w:val="22"/>
        </w:rPr>
      </w:pPr>
      <w:r w:rsidRPr="007A3604">
        <w:rPr>
          <w:rFonts w:asciiTheme="majorHAnsi" w:hAnsiTheme="majorHAnsi" w:cstheme="majorHAnsi"/>
          <w:b/>
          <w:sz w:val="22"/>
          <w:szCs w:val="22"/>
        </w:rPr>
        <w:t>FORMULARZ OFERTOWY</w:t>
      </w:r>
    </w:p>
    <w:p w14:paraId="3D1C366E" w14:textId="77777777" w:rsidR="00122470" w:rsidRPr="007A3604" w:rsidRDefault="00122470">
      <w:pPr>
        <w:spacing w:after="0" w:line="276" w:lineRule="auto"/>
        <w:rPr>
          <w:rFonts w:asciiTheme="majorHAnsi" w:eastAsia="Times New Roman" w:hAnsiTheme="majorHAnsi" w:cstheme="majorHAnsi"/>
          <w:lang w:eastAsia="pl-PL"/>
        </w:rPr>
      </w:pPr>
    </w:p>
    <w:p w14:paraId="7E60E795" w14:textId="77777777" w:rsidR="00122470" w:rsidRPr="007A3604" w:rsidRDefault="00600B68">
      <w:pPr>
        <w:spacing w:after="0" w:line="276" w:lineRule="auto"/>
        <w:rPr>
          <w:rFonts w:asciiTheme="majorHAnsi" w:hAnsiTheme="majorHAnsi" w:cstheme="majorHAnsi"/>
        </w:rPr>
      </w:pPr>
      <w:r w:rsidRPr="007A3604">
        <w:rPr>
          <w:rFonts w:asciiTheme="majorHAnsi" w:eastAsia="Times New Roman" w:hAnsiTheme="majorHAnsi" w:cstheme="majorHAnsi"/>
          <w:lang w:eastAsia="pl-PL"/>
        </w:rPr>
        <w:t>Wykonawca:</w:t>
      </w:r>
      <w:r w:rsidRPr="007A3604">
        <w:rPr>
          <w:rFonts w:asciiTheme="majorHAnsi" w:eastAsia="Times New Roman" w:hAnsiTheme="majorHAnsi" w:cstheme="majorHAnsi"/>
          <w:lang w:eastAsia="pl-PL"/>
        </w:rPr>
        <w:tab/>
        <w:t>………………………………………………………………………………………………………………………………………………</w:t>
      </w:r>
    </w:p>
    <w:p w14:paraId="66A14639"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adres:</w:t>
      </w:r>
      <w:r w:rsidRPr="007A3604">
        <w:rPr>
          <w:rFonts w:asciiTheme="majorHAnsi" w:eastAsia="Times New Roman" w:hAnsiTheme="majorHAnsi" w:cstheme="majorHAnsi"/>
          <w:lang w:eastAsia="pl-PL"/>
        </w:rPr>
        <w:tab/>
      </w:r>
      <w:r w:rsidRPr="007A3604">
        <w:rPr>
          <w:rFonts w:asciiTheme="majorHAnsi" w:eastAsia="Times New Roman" w:hAnsiTheme="majorHAnsi" w:cstheme="majorHAnsi"/>
          <w:lang w:eastAsia="pl-PL"/>
        </w:rPr>
        <w:tab/>
        <w:t>………………………………………………………………………………………………………………………………………………</w:t>
      </w:r>
    </w:p>
    <w:p w14:paraId="00ECF56E"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województwo: </w:t>
      </w:r>
      <w:r w:rsidRPr="007A3604">
        <w:rPr>
          <w:rFonts w:asciiTheme="majorHAnsi" w:eastAsia="Times New Roman" w:hAnsiTheme="majorHAnsi" w:cstheme="majorHAnsi"/>
          <w:lang w:eastAsia="pl-PL"/>
        </w:rPr>
        <w:tab/>
        <w:t>……………………………………   telefon …………………………………   email …………………………………</w:t>
      </w:r>
    </w:p>
    <w:p w14:paraId="3CADEC3F" w14:textId="77777777" w:rsidR="00122470" w:rsidRPr="007A3604" w:rsidRDefault="00122470">
      <w:pPr>
        <w:spacing w:after="0" w:line="276" w:lineRule="auto"/>
        <w:rPr>
          <w:rFonts w:asciiTheme="majorHAnsi" w:eastAsia="Times New Roman" w:hAnsiTheme="majorHAnsi" w:cstheme="majorHAnsi"/>
          <w:lang w:eastAsia="pl-PL"/>
        </w:rPr>
      </w:pPr>
    </w:p>
    <w:p w14:paraId="774CF0F5"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NIP …………………………………</w:t>
      </w:r>
      <w:r w:rsidRPr="007A3604">
        <w:rPr>
          <w:rFonts w:asciiTheme="majorHAnsi" w:eastAsia="Times New Roman" w:hAnsiTheme="majorHAnsi" w:cstheme="majorHAnsi"/>
          <w:lang w:eastAsia="pl-PL"/>
        </w:rPr>
        <w:tab/>
        <w:t>REGON …………………………………</w:t>
      </w:r>
      <w:r w:rsidRPr="007A3604">
        <w:rPr>
          <w:rFonts w:asciiTheme="majorHAnsi" w:eastAsia="Times New Roman" w:hAnsiTheme="majorHAnsi" w:cstheme="majorHAnsi"/>
          <w:lang w:eastAsia="pl-PL"/>
        </w:rPr>
        <w:tab/>
        <w:t xml:space="preserve">    KRS …………………………………</w:t>
      </w:r>
    </w:p>
    <w:p w14:paraId="5DC4D4D9" w14:textId="77777777" w:rsidR="00122470" w:rsidRPr="007A3604" w:rsidRDefault="00122470">
      <w:pPr>
        <w:tabs>
          <w:tab w:val="center" w:pos="4536"/>
          <w:tab w:val="right" w:pos="9072"/>
        </w:tabs>
        <w:spacing w:after="0" w:line="276" w:lineRule="auto"/>
        <w:rPr>
          <w:rFonts w:asciiTheme="majorHAnsi" w:hAnsiTheme="majorHAnsi" w:cstheme="majorHAnsi"/>
        </w:rPr>
      </w:pPr>
    </w:p>
    <w:p w14:paraId="6EB7DEE8" w14:textId="277FB4C9" w:rsidR="000D0985" w:rsidRPr="00A3405E" w:rsidRDefault="00600B68" w:rsidP="00A3405E">
      <w:pPr>
        <w:spacing w:after="0"/>
        <w:ind w:left="77"/>
        <w:jc w:val="both"/>
        <w:rPr>
          <w:rFonts w:asciiTheme="majorHAnsi" w:eastAsia="Times New Roman" w:hAnsiTheme="majorHAnsi" w:cstheme="majorHAnsi"/>
          <w:b/>
          <w:lang w:eastAsia="pl-PL"/>
        </w:rPr>
      </w:pPr>
      <w:bookmarkStart w:id="0" w:name="_Hlk147215759"/>
      <w:r w:rsidRPr="007A3604">
        <w:rPr>
          <w:rFonts w:asciiTheme="majorHAnsi" w:eastAsia="Times New Roman" w:hAnsiTheme="majorHAnsi" w:cstheme="majorHAnsi"/>
          <w:lang w:eastAsia="pl-PL"/>
        </w:rPr>
        <w:t xml:space="preserve">W odpowiedzi na ogłoszenie dotyczące postępowania o udzielenie zamówienia publicznego </w:t>
      </w:r>
      <w:r w:rsidR="00481F4D" w:rsidRPr="007A3604">
        <w:rPr>
          <w:rFonts w:asciiTheme="majorHAnsi" w:eastAsia="Times New Roman" w:hAnsiTheme="majorHAnsi" w:cstheme="majorHAnsi"/>
          <w:lang w:eastAsia="pl-PL"/>
        </w:rPr>
        <w:t>na</w:t>
      </w:r>
      <w:r w:rsidR="00DD7DD0">
        <w:rPr>
          <w:rFonts w:asciiTheme="majorHAnsi" w:eastAsia="Times New Roman" w:hAnsiTheme="majorHAnsi" w:cstheme="majorHAnsi"/>
          <w:lang w:eastAsia="pl-PL"/>
        </w:rPr>
        <w:t xml:space="preserve"> </w:t>
      </w:r>
      <w:r w:rsidR="00A3405E"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Kobylepole, </w:t>
      </w:r>
      <w:r w:rsidR="00A3405E">
        <w:rPr>
          <w:rFonts w:asciiTheme="majorHAnsi" w:eastAsia="Times New Roman" w:hAnsiTheme="majorHAnsi" w:cstheme="majorHAnsi"/>
          <w:b/>
          <w:lang w:eastAsia="pl-PL"/>
        </w:rPr>
        <w:t xml:space="preserve"> </w:t>
      </w:r>
      <w:r w:rsidR="00A3405E" w:rsidRPr="00A3405E">
        <w:rPr>
          <w:rFonts w:asciiTheme="majorHAnsi" w:eastAsia="Times New Roman" w:hAnsiTheme="majorHAnsi" w:cstheme="majorHAnsi"/>
          <w:b/>
          <w:lang w:eastAsia="pl-PL"/>
        </w:rPr>
        <w:t>przy ul. Darzyborskiej w Poznaniu</w:t>
      </w:r>
      <w:r w:rsidR="00DD7DD0" w:rsidRPr="00A3405E">
        <w:rPr>
          <w:rFonts w:asciiTheme="majorHAnsi" w:eastAsia="Times New Roman" w:hAnsiTheme="majorHAnsi" w:cstheme="majorHAnsi"/>
          <w:bCs/>
          <w:color w:val="000000"/>
          <w:lang w:eastAsia="pl-PL"/>
        </w:rPr>
        <w:t xml:space="preserve">, </w:t>
      </w:r>
      <w:r w:rsidRPr="00A3405E">
        <w:rPr>
          <w:rFonts w:asciiTheme="majorHAnsi" w:eastAsia="Times New Roman" w:hAnsiTheme="majorHAnsi" w:cstheme="majorHAnsi"/>
          <w:lang w:eastAsia="pl-PL"/>
        </w:rPr>
        <w:t>składamy niniejszą ofertę i zobowiązujemy się do wykonania p</w:t>
      </w:r>
      <w:r w:rsidRPr="007A3604">
        <w:rPr>
          <w:rFonts w:asciiTheme="majorHAnsi" w:eastAsia="Times New Roman" w:hAnsiTheme="majorHAnsi" w:cstheme="majorHAnsi"/>
          <w:lang w:eastAsia="pl-PL"/>
        </w:rPr>
        <w:t>rzedmiotu zamówienia na następujących zasadach:</w:t>
      </w:r>
    </w:p>
    <w:p w14:paraId="0264EAE9" w14:textId="77777777" w:rsidR="00DD7DD0" w:rsidRPr="00DD7DD0" w:rsidRDefault="00DD7DD0" w:rsidP="00DD7DD0">
      <w:pPr>
        <w:spacing w:after="0"/>
        <w:ind w:left="77"/>
        <w:jc w:val="both"/>
        <w:rPr>
          <w:rStyle w:val="Brak"/>
          <w:rFonts w:asciiTheme="majorHAnsi" w:eastAsia="Times New Roman" w:hAnsiTheme="majorHAnsi" w:cstheme="majorHAnsi"/>
          <w:lang w:eastAsia="pl-PL"/>
        </w:rPr>
      </w:pPr>
    </w:p>
    <w:p w14:paraId="02150553" w14:textId="77777777" w:rsidR="00DD7DD0" w:rsidRPr="00C37418" w:rsidRDefault="00DD7DD0" w:rsidP="00DD7DD0">
      <w:pPr>
        <w:tabs>
          <w:tab w:val="left" w:pos="4032"/>
        </w:tabs>
        <w:spacing w:after="120" w:line="276" w:lineRule="auto"/>
        <w:jc w:val="both"/>
        <w:rPr>
          <w:rFonts w:asciiTheme="majorHAnsi" w:eastAsia="Times New Roman" w:hAnsiTheme="majorHAnsi" w:cstheme="majorHAnsi"/>
          <w:b/>
          <w:bCs/>
          <w:lang w:eastAsia="pl-PL"/>
        </w:rPr>
      </w:pPr>
      <w:r>
        <w:rPr>
          <w:rStyle w:val="Brak"/>
          <w:rFonts w:asciiTheme="majorHAnsi" w:hAnsiTheme="majorHAnsi" w:cstheme="majorHAnsi"/>
          <w:b/>
          <w:bCs/>
        </w:rPr>
        <w:t xml:space="preserve">Oferujemy wykonanie przedmiotu zamówienia za łączną cenę: </w:t>
      </w:r>
    </w:p>
    <w:p w14:paraId="7B79E1E5" w14:textId="1D8E27DF" w:rsidR="00DD7DD0" w:rsidRDefault="00DD7DD0" w:rsidP="00DD7DD0">
      <w:pPr>
        <w:shd w:val="clear" w:color="auto" w:fill="FFFFFF"/>
        <w:spacing w:after="120" w:line="276"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4A8C2AB2" w14:textId="13B65258" w:rsidR="00DD7DD0" w:rsidRDefault="00DD7DD0" w:rsidP="00DD7DD0">
      <w:pPr>
        <w:shd w:val="clear" w:color="auto" w:fill="FFFFFF"/>
        <w:spacing w:after="120" w:line="276" w:lineRule="auto"/>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195FF560" w14:textId="661BB5E7" w:rsidR="00DD7DD0" w:rsidRPr="00DD7DD0" w:rsidRDefault="00DD7DD0" w:rsidP="00DD7DD0">
      <w:pPr>
        <w:tabs>
          <w:tab w:val="left" w:pos="1418"/>
        </w:tabs>
        <w:spacing w:after="120" w:line="276" w:lineRule="auto"/>
        <w:ind w:right="-1"/>
        <w:jc w:val="both"/>
        <w:rPr>
          <w:rFonts w:asciiTheme="majorHAnsi" w:eastAsia="Times New Roman" w:hAnsiTheme="majorHAnsi" w:cstheme="majorHAnsi"/>
          <w:b/>
          <w:bCs/>
          <w:color w:val="000000"/>
          <w:lang w:eastAsia="pl-PL"/>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5C9E4414" w14:textId="34BE3FA7" w:rsidR="00DD7DD0" w:rsidRPr="00DD7DD0" w:rsidRDefault="00DD7DD0" w:rsidP="00A3405E">
      <w:pPr>
        <w:shd w:val="clear" w:color="auto" w:fill="FFFFFF"/>
        <w:spacing w:after="120" w:line="276" w:lineRule="auto"/>
        <w:rPr>
          <w:rFonts w:asciiTheme="majorHAnsi" w:hAnsiTheme="majorHAnsi" w:cstheme="majorHAnsi"/>
        </w:rPr>
      </w:pPr>
      <w:r>
        <w:rPr>
          <w:rStyle w:val="Brak"/>
          <w:rFonts w:asciiTheme="majorHAnsi" w:hAnsiTheme="majorHAnsi" w:cstheme="majorHAnsi"/>
          <w:b/>
          <w:bCs/>
        </w:rPr>
        <w:t xml:space="preserve">   </w:t>
      </w:r>
    </w:p>
    <w:p w14:paraId="1B995236" w14:textId="124ADA1D" w:rsidR="00122470" w:rsidRPr="007A3604" w:rsidRDefault="00600B68">
      <w:pPr>
        <w:shd w:val="clear" w:color="auto" w:fill="FFFFFF"/>
        <w:tabs>
          <w:tab w:val="left" w:pos="426"/>
        </w:tabs>
        <w:spacing w:after="0" w:line="360" w:lineRule="auto"/>
        <w:jc w:val="both"/>
        <w:rPr>
          <w:rFonts w:asciiTheme="majorHAnsi" w:hAnsiTheme="majorHAnsi" w:cstheme="majorHAnsi"/>
        </w:rPr>
      </w:pPr>
      <w:r w:rsidRPr="007A3604">
        <w:rPr>
          <w:rFonts w:asciiTheme="majorHAnsi" w:hAnsiTheme="majorHAnsi" w:cstheme="majorHAnsi"/>
          <w:b/>
        </w:rPr>
        <w:t>UWAGA:</w:t>
      </w:r>
    </w:p>
    <w:p w14:paraId="0CD10439" w14:textId="279E891E" w:rsidR="00CB3D6C" w:rsidRPr="007A3604" w:rsidRDefault="00CB3D6C" w:rsidP="00CB3D6C">
      <w:pPr>
        <w:shd w:val="clear" w:color="auto" w:fill="FFFFFF"/>
        <w:spacing w:line="276" w:lineRule="auto"/>
        <w:jc w:val="both"/>
        <w:rPr>
          <w:rFonts w:asciiTheme="majorHAnsi" w:hAnsiTheme="majorHAnsi" w:cstheme="majorHAnsi"/>
          <w:b/>
          <w:bCs/>
        </w:rPr>
      </w:pPr>
      <w:r w:rsidRPr="007A3604">
        <w:rPr>
          <w:rFonts w:asciiTheme="majorHAnsi" w:hAnsiTheme="majorHAnsi" w:cstheme="majorHAnsi"/>
          <w:b/>
          <w:bCs/>
        </w:rPr>
        <w:t>Minimalny okres gwarancji wynosi 36 miesięcy i liczony jest od dnia podpisania Protokołu Odbioru Końcowego</w:t>
      </w:r>
      <w:r w:rsidR="00DC233C">
        <w:rPr>
          <w:rFonts w:asciiTheme="majorHAnsi" w:hAnsiTheme="majorHAnsi" w:cstheme="majorHAnsi"/>
          <w:b/>
          <w:bCs/>
        </w:rPr>
        <w:t xml:space="preserve"> Robót</w:t>
      </w:r>
      <w:r w:rsidRPr="007A3604">
        <w:rPr>
          <w:rFonts w:asciiTheme="majorHAnsi" w:hAnsiTheme="majorHAnsi" w:cstheme="majorHAnsi"/>
          <w:b/>
          <w:bCs/>
        </w:rPr>
        <w:t xml:space="preserve">. W przypadku zaoferowania przez Wykonawcę krótszego okresu gwarancji lub nie wpisaniu </w:t>
      </w:r>
      <w:r w:rsidR="00DC233C">
        <w:rPr>
          <w:rFonts w:asciiTheme="majorHAnsi" w:hAnsiTheme="majorHAnsi" w:cstheme="majorHAnsi"/>
          <w:b/>
          <w:bCs/>
        </w:rPr>
        <w:br/>
      </w:r>
      <w:r w:rsidRPr="007A3604">
        <w:rPr>
          <w:rFonts w:asciiTheme="majorHAnsi" w:hAnsiTheme="majorHAnsi" w:cstheme="majorHAnsi"/>
          <w:b/>
          <w:bCs/>
        </w:rPr>
        <w:t>w formularzu ofertowym okresu udzielanej gwarancji oferta będzie podlegała odrzuceniu na podstawie art. 226 ust. 1 pkt 5.</w:t>
      </w:r>
    </w:p>
    <w:bookmarkEnd w:id="0"/>
    <w:p w14:paraId="44D501CA" w14:textId="1A7E90EF" w:rsidR="00122470" w:rsidRPr="00F64FFA" w:rsidRDefault="00600B68">
      <w:pPr>
        <w:numPr>
          <w:ilvl w:val="0"/>
          <w:numId w:val="3"/>
        </w:numPr>
        <w:spacing w:after="120" w:line="276" w:lineRule="auto"/>
        <w:ind w:left="357" w:hanging="357"/>
        <w:jc w:val="both"/>
        <w:rPr>
          <w:rFonts w:asciiTheme="majorHAnsi" w:hAnsiTheme="majorHAnsi" w:cstheme="majorHAnsi"/>
        </w:rPr>
      </w:pPr>
      <w:r w:rsidRPr="00F64FFA">
        <w:rPr>
          <w:rFonts w:asciiTheme="majorHAnsi" w:eastAsia="Times New Roman" w:hAnsiTheme="majorHAnsi" w:cstheme="majorHAnsi"/>
          <w:lang w:eastAsia="pl-PL"/>
        </w:rPr>
        <w:t xml:space="preserve">Oświadczamy, że zapoznaliśmy się z warunkami zamówienia określonymi w Specyfikacji Warunków </w:t>
      </w:r>
      <w:r w:rsidR="006336BB" w:rsidRPr="00F64FFA">
        <w:rPr>
          <w:rFonts w:asciiTheme="majorHAnsi" w:eastAsia="Times New Roman" w:hAnsiTheme="majorHAnsi" w:cstheme="majorHAnsi"/>
          <w:lang w:eastAsia="pl-PL"/>
        </w:rPr>
        <w:t>Z</w:t>
      </w:r>
      <w:r w:rsidRPr="00F64FFA">
        <w:rPr>
          <w:rFonts w:asciiTheme="majorHAnsi" w:eastAsia="Times New Roman" w:hAnsiTheme="majorHAnsi" w:cstheme="majorHAnsi"/>
          <w:lang w:eastAsia="pl-PL"/>
        </w:rPr>
        <w:t>amówienia</w:t>
      </w:r>
      <w:r w:rsidR="003A21C8" w:rsidRPr="00F64FFA">
        <w:rPr>
          <w:rFonts w:asciiTheme="majorHAnsi" w:eastAsia="Times New Roman" w:hAnsiTheme="majorHAnsi" w:cstheme="majorHAnsi"/>
          <w:lang w:eastAsia="pl-PL"/>
        </w:rPr>
        <w:t xml:space="preserve"> wraz z załącznikami</w:t>
      </w:r>
      <w:r w:rsidRPr="00F64FFA">
        <w:rPr>
          <w:rFonts w:asciiTheme="majorHAnsi" w:eastAsia="Times New Roman" w:hAnsiTheme="majorHAnsi" w:cstheme="majorHAnsi"/>
          <w:lang w:eastAsia="pl-PL"/>
        </w:rPr>
        <w:t xml:space="preserve"> i nie wnosimy do niej zastrzeżeń oraz uzyskaliśmy niezbędne informacje, potrzebne do przygotowania oferty i właściwego wykonania zamówienia.</w:t>
      </w:r>
    </w:p>
    <w:p w14:paraId="3AB269F1" w14:textId="40FBA8C6" w:rsidR="00122470" w:rsidRPr="00F64FFA"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sidRPr="00F64FFA">
        <w:rPr>
          <w:rFonts w:asciiTheme="majorHAnsi" w:hAnsiTheme="majorHAnsi" w:cstheme="majorHAnsi"/>
          <w:sz w:val="22"/>
          <w:szCs w:val="22"/>
        </w:rPr>
        <w:t xml:space="preserve">Oświadczamy, że zrealizujemy zamówienie zgodnie z wymogami objętymi </w:t>
      </w:r>
      <w:r w:rsidR="00481F4D" w:rsidRPr="00F64FFA">
        <w:rPr>
          <w:rFonts w:asciiTheme="majorHAnsi" w:hAnsiTheme="majorHAnsi" w:cstheme="majorHAnsi"/>
          <w:sz w:val="22"/>
          <w:szCs w:val="22"/>
        </w:rPr>
        <w:t>Specyfikacją Warunków Zamówienia</w:t>
      </w:r>
      <w:r w:rsidR="003A21C8" w:rsidRPr="00F64FFA">
        <w:rPr>
          <w:rFonts w:asciiTheme="majorHAnsi" w:hAnsiTheme="majorHAnsi" w:cstheme="majorHAnsi"/>
          <w:sz w:val="22"/>
          <w:szCs w:val="22"/>
        </w:rPr>
        <w:t xml:space="preserve"> wraz z załącznikami</w:t>
      </w:r>
      <w:r w:rsidRPr="00F64FFA">
        <w:rPr>
          <w:rFonts w:asciiTheme="majorHAnsi" w:hAnsiTheme="majorHAnsi" w:cstheme="majorHAnsi"/>
          <w:sz w:val="22"/>
          <w:szCs w:val="22"/>
        </w:rPr>
        <w:t>.</w:t>
      </w:r>
    </w:p>
    <w:p w14:paraId="699707EF" w14:textId="77777777" w:rsidR="00122470" w:rsidRPr="00F64FFA"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sidRPr="00F64FFA">
        <w:rPr>
          <w:rFonts w:asciiTheme="majorHAnsi" w:hAnsiTheme="majorHAnsi" w:cstheme="majorHAnsi"/>
          <w:sz w:val="22"/>
          <w:szCs w:val="22"/>
        </w:rPr>
        <w:t>W trakcie trwania postępowania mieliśmy świadomość możliwości składania zapytań dotyczących treści Specyfikacji Warunków Zamówienia.</w:t>
      </w:r>
    </w:p>
    <w:p w14:paraId="62183D4E" w14:textId="2A6A795E" w:rsidR="00122470" w:rsidRPr="00F64FFA" w:rsidRDefault="00600B68" w:rsidP="00EC6722">
      <w:pPr>
        <w:numPr>
          <w:ilvl w:val="0"/>
          <w:numId w:val="8"/>
        </w:numPr>
        <w:spacing w:after="120" w:line="276" w:lineRule="auto"/>
        <w:ind w:left="357" w:hanging="357"/>
        <w:jc w:val="both"/>
        <w:rPr>
          <w:rFonts w:asciiTheme="majorHAnsi" w:hAnsiTheme="majorHAnsi" w:cstheme="majorHAnsi"/>
        </w:rPr>
      </w:pPr>
      <w:r w:rsidRPr="00F64FFA">
        <w:rPr>
          <w:rFonts w:asciiTheme="majorHAnsi" w:eastAsia="Times New Roman" w:hAnsiTheme="majorHAnsi" w:cstheme="majorHAnsi"/>
          <w:lang w:eastAsia="pl-PL"/>
        </w:rPr>
        <w:t>Oświadczamy, że akceptujemy Projektowane postanowienia umowy stanowiące załącznik</w:t>
      </w:r>
      <w:r w:rsidR="006336BB" w:rsidRPr="00F64FFA">
        <w:rPr>
          <w:rFonts w:asciiTheme="majorHAnsi" w:eastAsia="Times New Roman" w:hAnsiTheme="majorHAnsi" w:cstheme="majorHAnsi"/>
          <w:lang w:eastAsia="pl-PL"/>
        </w:rPr>
        <w:t xml:space="preserve"> nr </w:t>
      </w:r>
      <w:r w:rsidR="00604EC0" w:rsidRPr="00F64FFA">
        <w:rPr>
          <w:rFonts w:asciiTheme="majorHAnsi" w:eastAsia="Times New Roman" w:hAnsiTheme="majorHAnsi" w:cstheme="majorHAnsi"/>
          <w:lang w:eastAsia="pl-PL"/>
        </w:rPr>
        <w:t>9</w:t>
      </w:r>
      <w:r w:rsidRPr="00F64FFA">
        <w:rPr>
          <w:rFonts w:asciiTheme="majorHAnsi" w:eastAsia="Times New Roman" w:hAnsiTheme="majorHAnsi" w:cstheme="majorHAnsi"/>
          <w:lang w:eastAsia="pl-PL"/>
        </w:rPr>
        <w:t xml:space="preserve"> do Specyfikacji Warunków Zamówienia i zobowiązujemy się – w przypadku wyboru naszej oferty – do zawarcia umowy na określonych w nich warunkach, w miejscu i terminie wyznaczonym przez </w:t>
      </w:r>
      <w:r w:rsidR="00CB3D6C" w:rsidRPr="00F64FFA">
        <w:rPr>
          <w:rFonts w:asciiTheme="majorHAnsi" w:eastAsia="Times New Roman" w:hAnsiTheme="majorHAnsi" w:cstheme="majorHAnsi"/>
          <w:lang w:eastAsia="pl-PL"/>
        </w:rPr>
        <w:t>Z</w:t>
      </w:r>
      <w:r w:rsidRPr="00F64FFA">
        <w:rPr>
          <w:rFonts w:asciiTheme="majorHAnsi" w:eastAsia="Times New Roman" w:hAnsiTheme="majorHAnsi" w:cstheme="majorHAnsi"/>
          <w:lang w:eastAsia="pl-PL"/>
        </w:rPr>
        <w:t>amawiającego.</w:t>
      </w:r>
    </w:p>
    <w:p w14:paraId="56F4BF3D" w14:textId="77777777" w:rsidR="00122470" w:rsidRPr="00F64FFA" w:rsidRDefault="00600B68" w:rsidP="00EC6722">
      <w:pPr>
        <w:numPr>
          <w:ilvl w:val="0"/>
          <w:numId w:val="9"/>
        </w:numPr>
        <w:spacing w:after="120" w:line="276" w:lineRule="auto"/>
        <w:ind w:left="357" w:hanging="357"/>
        <w:jc w:val="both"/>
        <w:rPr>
          <w:rFonts w:asciiTheme="majorHAnsi" w:hAnsiTheme="majorHAnsi" w:cstheme="majorHAnsi"/>
        </w:rPr>
      </w:pPr>
      <w:r w:rsidRPr="00F64FFA">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Pr="00F64FFA" w:rsidRDefault="00600B68" w:rsidP="00EC6722">
      <w:pPr>
        <w:numPr>
          <w:ilvl w:val="0"/>
          <w:numId w:val="10"/>
        </w:numPr>
        <w:spacing w:after="120" w:line="276" w:lineRule="auto"/>
        <w:ind w:left="357" w:hanging="357"/>
        <w:jc w:val="both"/>
        <w:rPr>
          <w:rFonts w:asciiTheme="majorHAnsi" w:hAnsiTheme="majorHAnsi" w:cstheme="majorHAnsi"/>
        </w:rPr>
      </w:pPr>
      <w:r w:rsidRPr="00F64FFA">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Pr="007A3604" w:rsidRDefault="00600B68" w:rsidP="00EC6722">
      <w:pPr>
        <w:numPr>
          <w:ilvl w:val="0"/>
          <w:numId w:val="10"/>
        </w:numPr>
        <w:spacing w:after="120" w:line="276" w:lineRule="auto"/>
        <w:ind w:left="357" w:hanging="357"/>
        <w:jc w:val="both"/>
        <w:rPr>
          <w:rFonts w:asciiTheme="majorHAnsi" w:hAnsiTheme="majorHAnsi" w:cstheme="majorHAnsi"/>
        </w:rPr>
      </w:pPr>
      <w:r w:rsidRPr="007A3604">
        <w:rPr>
          <w:rFonts w:asciiTheme="majorHAnsi" w:hAnsiTheme="majorHAnsi" w:cstheme="majorHAnsi"/>
        </w:rPr>
        <w:lastRenderedPageBreak/>
        <w:t>Oświadczamy, że w cenie oferty zostały uwzględnione wszystkie koszty realizacji przyszłego świadczenia umownego.</w:t>
      </w:r>
    </w:p>
    <w:p w14:paraId="717923D7" w14:textId="11552A16" w:rsidR="00122470" w:rsidRDefault="00600B68" w:rsidP="00EC6722">
      <w:pPr>
        <w:numPr>
          <w:ilvl w:val="0"/>
          <w:numId w:val="12"/>
        </w:numPr>
        <w:spacing w:after="0" w:line="276" w:lineRule="auto"/>
        <w:jc w:val="both"/>
        <w:rPr>
          <w:rFonts w:asciiTheme="majorHAnsi" w:hAnsiTheme="majorHAnsi" w:cstheme="majorHAnsi"/>
        </w:rPr>
      </w:pPr>
      <w:r w:rsidRPr="007A3604">
        <w:rPr>
          <w:rFonts w:asciiTheme="majorHAnsi" w:hAnsiTheme="majorHAnsi" w:cstheme="majorHAnsi"/>
        </w:rPr>
        <w:t>Zamierzamy powierzyć następujące części przedmiotu zamówienia niżej wymienionym podwykonawcom</w:t>
      </w:r>
      <w:r w:rsidRPr="007A3604">
        <w:rPr>
          <w:rStyle w:val="Zakotwiczenieprzypisudolnego"/>
          <w:rFonts w:asciiTheme="majorHAnsi" w:hAnsiTheme="majorHAnsi" w:cstheme="majorHAnsi"/>
        </w:rPr>
        <w:footnoteReference w:id="1"/>
      </w:r>
      <w:r w:rsidRPr="007A3604">
        <w:rPr>
          <w:rFonts w:asciiTheme="majorHAnsi" w:hAnsiTheme="majorHAnsi" w:cstheme="majorHAnsi"/>
        </w:rPr>
        <w:t xml:space="preserve">:   </w:t>
      </w:r>
    </w:p>
    <w:p w14:paraId="0B3C490A" w14:textId="77777777" w:rsidR="00DD7DD0" w:rsidRPr="007A3604" w:rsidRDefault="00DD7DD0" w:rsidP="00DD7DD0">
      <w:pPr>
        <w:spacing w:after="0" w:line="276" w:lineRule="auto"/>
        <w:ind w:left="360"/>
        <w:jc w:val="both"/>
        <w:rPr>
          <w:rFonts w:asciiTheme="majorHAnsi" w:hAnsiTheme="majorHAnsi" w:cstheme="majorHAnsi"/>
        </w:rPr>
      </w:pPr>
    </w:p>
    <w:tbl>
      <w:tblPr>
        <w:tblStyle w:val="Tabela-Siatka"/>
        <w:tblW w:w="9405" w:type="dxa"/>
        <w:tblInd w:w="109" w:type="dxa"/>
        <w:tblLook w:val="04A0" w:firstRow="1" w:lastRow="0" w:firstColumn="1" w:lastColumn="0" w:noHBand="0" w:noVBand="1"/>
      </w:tblPr>
      <w:tblGrid>
        <w:gridCol w:w="1162"/>
        <w:gridCol w:w="3710"/>
        <w:gridCol w:w="4533"/>
      </w:tblGrid>
      <w:tr w:rsidR="007A3604" w:rsidRPr="007A3604" w14:paraId="13755B12" w14:textId="77777777">
        <w:trPr>
          <w:trHeight w:val="715"/>
        </w:trPr>
        <w:tc>
          <w:tcPr>
            <w:tcW w:w="1162" w:type="dxa"/>
            <w:shd w:val="clear" w:color="auto" w:fill="BDD6EE" w:themeFill="accent1" w:themeFillTint="66"/>
            <w:vAlign w:val="center"/>
          </w:tcPr>
          <w:p w14:paraId="4F60F59A"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Przedmiot zamówienia, który wykonawca zamierza powierzyć podwykonawcy</w:t>
            </w:r>
          </w:p>
        </w:tc>
      </w:tr>
      <w:tr w:rsidR="007A3604" w:rsidRPr="007A3604" w14:paraId="34C2FDC9" w14:textId="77777777">
        <w:tc>
          <w:tcPr>
            <w:tcW w:w="1162" w:type="dxa"/>
            <w:vAlign w:val="center"/>
          </w:tcPr>
          <w:p w14:paraId="18337278"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0" w:type="dxa"/>
            <w:vAlign w:val="center"/>
          </w:tcPr>
          <w:p w14:paraId="08BB3087"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65300B6C" w14:textId="77777777">
        <w:tc>
          <w:tcPr>
            <w:tcW w:w="1162" w:type="dxa"/>
            <w:vAlign w:val="center"/>
          </w:tcPr>
          <w:p w14:paraId="378ED86B"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0" w:type="dxa"/>
            <w:vAlign w:val="center"/>
          </w:tcPr>
          <w:p w14:paraId="7E1156E3"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42976374" w14:textId="77777777">
        <w:tc>
          <w:tcPr>
            <w:tcW w:w="1162" w:type="dxa"/>
            <w:vAlign w:val="center"/>
          </w:tcPr>
          <w:p w14:paraId="7F3316C1"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w:t>
            </w:r>
          </w:p>
        </w:tc>
        <w:tc>
          <w:tcPr>
            <w:tcW w:w="3710" w:type="dxa"/>
            <w:vAlign w:val="center"/>
          </w:tcPr>
          <w:p w14:paraId="65FCF939"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Pr="007A3604" w:rsidRDefault="00122470">
            <w:pPr>
              <w:widowControl w:val="0"/>
              <w:spacing w:after="120" w:line="276" w:lineRule="auto"/>
              <w:jc w:val="center"/>
              <w:rPr>
                <w:rFonts w:asciiTheme="majorHAnsi" w:hAnsiTheme="majorHAnsi" w:cstheme="majorHAnsi"/>
              </w:rPr>
            </w:pPr>
          </w:p>
        </w:tc>
      </w:tr>
    </w:tbl>
    <w:p w14:paraId="44CF4350" w14:textId="77777777" w:rsidR="00122470" w:rsidRPr="007A3604" w:rsidRDefault="00600B68" w:rsidP="00EC6722">
      <w:pPr>
        <w:numPr>
          <w:ilvl w:val="0"/>
          <w:numId w:val="13"/>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 xml:space="preserve">Informujemy, że nasza oferta </w:t>
      </w:r>
      <w:r w:rsidRPr="007A3604">
        <w:rPr>
          <w:rFonts w:asciiTheme="majorHAnsi" w:hAnsiTheme="majorHAnsi" w:cstheme="majorHAnsi"/>
          <w:i/>
        </w:rPr>
        <w:t>(zaznaczyć właściwe)</w:t>
      </w:r>
      <w:r w:rsidRPr="007A3604">
        <w:rPr>
          <w:rFonts w:asciiTheme="majorHAnsi" w:eastAsia="Times New Roman" w:hAnsiTheme="majorHAnsi" w:cstheme="majorHAnsi"/>
          <w:lang w:eastAsia="pl-PL"/>
        </w:rPr>
        <w:t>:</w:t>
      </w:r>
    </w:p>
    <w:p w14:paraId="5E563CA9" w14:textId="77777777" w:rsidR="00122470" w:rsidRPr="007A3604" w:rsidRDefault="00F64FFA">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nie zawiera informacji stanowiących taj</w:t>
      </w:r>
      <w:bookmarkStart w:id="1" w:name="_GoBack"/>
      <w:bookmarkEnd w:id="1"/>
      <w:r w:rsidR="00600B68" w:rsidRPr="007A3604">
        <w:rPr>
          <w:rFonts w:asciiTheme="majorHAnsi" w:hAnsiTheme="majorHAnsi" w:cstheme="majorHAnsi"/>
        </w:rPr>
        <w:t>emnicę przedsiębiorstwa,</w:t>
      </w:r>
    </w:p>
    <w:p w14:paraId="2D620F1D" w14:textId="77777777" w:rsidR="00122470" w:rsidRPr="007A3604" w:rsidRDefault="00F64FFA">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zawiera informacje stanowiące tajemnicę przedsiębiorstwa.</w:t>
      </w:r>
    </w:p>
    <w:p w14:paraId="25EA9EB5" w14:textId="18B97D84" w:rsidR="00122470" w:rsidRPr="007A3604" w:rsidRDefault="006336BB">
      <w:pPr>
        <w:pStyle w:val="Akapitzlist"/>
        <w:spacing w:after="120" w:line="276" w:lineRule="auto"/>
        <w:ind w:left="426"/>
        <w:jc w:val="both"/>
        <w:rPr>
          <w:rFonts w:asciiTheme="majorHAnsi" w:hAnsiTheme="majorHAnsi" w:cstheme="majorHAnsi"/>
          <w:sz w:val="22"/>
          <w:szCs w:val="22"/>
        </w:rPr>
      </w:pPr>
      <w:r w:rsidRPr="007A3604">
        <w:rPr>
          <w:rFonts w:asciiTheme="majorHAnsi" w:hAnsiTheme="majorHAnsi" w:cstheme="majorHAnsi"/>
          <w:sz w:val="22"/>
          <w:szCs w:val="22"/>
        </w:rPr>
        <w:t>T</w:t>
      </w:r>
      <w:r w:rsidR="00600B68" w:rsidRPr="007A3604">
        <w:rPr>
          <w:rFonts w:asciiTheme="majorHAnsi" w:hAnsiTheme="majorHAnsi" w:cstheme="majorHAnsi"/>
          <w:sz w:val="22"/>
          <w:szCs w:val="22"/>
        </w:rPr>
        <w:t xml:space="preserve">ajemnicę przedsiębiorstwa w rozumieniu przepisów ustawy z dnia 16.04.1993 r. o zwalczaniu nieuczciwej konkurencji (t.j. Dz. U. z 2020 r., poz. 1913) stanowią informacje zawarte </w:t>
      </w:r>
      <w:r w:rsidRPr="007A3604">
        <w:rPr>
          <w:rFonts w:asciiTheme="majorHAnsi" w:hAnsiTheme="majorHAnsi" w:cstheme="majorHAnsi"/>
          <w:sz w:val="22"/>
          <w:szCs w:val="22"/>
        </w:rPr>
        <w:t>w</w:t>
      </w:r>
      <w:r w:rsidR="00600B68" w:rsidRPr="007A3604">
        <w:rPr>
          <w:rFonts w:asciiTheme="majorHAnsi" w:hAnsiTheme="majorHAnsi" w:cstheme="majorHAnsi"/>
          <w:sz w:val="22"/>
          <w:szCs w:val="22"/>
        </w:rPr>
        <w:t xml:space="preserve"> wydzielonym </w:t>
      </w:r>
      <w:r w:rsidRPr="007A3604">
        <w:rPr>
          <w:rFonts w:asciiTheme="majorHAnsi" w:hAnsiTheme="majorHAnsi" w:cstheme="majorHAnsi"/>
          <w:sz w:val="22"/>
          <w:szCs w:val="22"/>
        </w:rPr>
        <w:br/>
      </w:r>
      <w:r w:rsidR="00600B68" w:rsidRPr="007A3604">
        <w:rPr>
          <w:rFonts w:asciiTheme="majorHAnsi" w:hAnsiTheme="majorHAnsi" w:cstheme="majorHAnsi"/>
          <w:sz w:val="22"/>
          <w:szCs w:val="22"/>
        </w:rPr>
        <w:t>i odpowiednio oznaczonym pliku w polu „Tajemnica przedsiębiorstwa” i jako takie informacje te nie mogą być udostępniane innym uczestnikom niniejszego postępowania.</w:t>
      </w:r>
    </w:p>
    <w:p w14:paraId="34D7510F" w14:textId="38DB84AC" w:rsidR="00122470" w:rsidRPr="007A3604" w:rsidRDefault="00600B68" w:rsidP="00EC6722">
      <w:pPr>
        <w:numPr>
          <w:ilvl w:val="0"/>
          <w:numId w:val="14"/>
        </w:numPr>
        <w:spacing w:after="0" w:line="276" w:lineRule="auto"/>
        <w:jc w:val="both"/>
        <w:rPr>
          <w:rFonts w:asciiTheme="majorHAnsi" w:hAnsiTheme="majorHAnsi" w:cstheme="majorHAnsi"/>
        </w:rPr>
      </w:pPr>
      <w:r w:rsidRPr="007A3604">
        <w:rPr>
          <w:rFonts w:asciiTheme="majorHAnsi" w:eastAsia="Times New Roman" w:hAnsiTheme="majorHAnsi" w:cstheme="majorHAnsi"/>
          <w:lang w:eastAsia="pl-PL"/>
        </w:rPr>
        <w:t xml:space="preserve">Zamierzamy korzystać, na zasadach określonych w art. 118 ustawy </w:t>
      </w:r>
      <w:r w:rsidR="00EB235C" w:rsidRPr="007A3604">
        <w:rPr>
          <w:rFonts w:asciiTheme="majorHAnsi" w:eastAsia="Times New Roman" w:hAnsiTheme="majorHAnsi" w:cstheme="majorHAnsi"/>
          <w:lang w:eastAsia="pl-PL"/>
        </w:rPr>
        <w:t>Pzp</w:t>
      </w:r>
      <w:r w:rsidRPr="007A3604">
        <w:rPr>
          <w:rFonts w:asciiTheme="majorHAnsi" w:eastAsia="Times New Roman" w:hAnsiTheme="majorHAnsi" w:cstheme="majorHAnsi"/>
          <w:lang w:eastAsia="pl-PL"/>
        </w:rPr>
        <w:t>, z zasobów następujących podmiotów i w następującym zakresie</w:t>
      </w:r>
      <w:r w:rsidRPr="007A3604">
        <w:rPr>
          <w:rStyle w:val="Zakotwiczenieprzypisudolnego"/>
          <w:rFonts w:asciiTheme="majorHAnsi" w:eastAsia="Times New Roman" w:hAnsiTheme="majorHAnsi" w:cstheme="majorHAnsi"/>
          <w:lang w:eastAsia="pl-PL"/>
        </w:rPr>
        <w:footnoteReference w:id="2"/>
      </w:r>
      <w:r w:rsidRPr="007A3604">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A3604" w:rsidRPr="007A3604" w14:paraId="64BC4C34" w14:textId="77777777">
        <w:tc>
          <w:tcPr>
            <w:tcW w:w="1163" w:type="dxa"/>
            <w:shd w:val="clear" w:color="auto" w:fill="BDD6EE" w:themeFill="accent1" w:themeFillTint="66"/>
            <w:vAlign w:val="center"/>
          </w:tcPr>
          <w:p w14:paraId="434D74FB"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Pr="007A3604" w:rsidRDefault="00600B68">
            <w:pPr>
              <w:widowControl w:val="0"/>
              <w:spacing w:before="120" w:after="120" w:line="276" w:lineRule="auto"/>
              <w:jc w:val="center"/>
              <w:rPr>
                <w:rFonts w:asciiTheme="majorHAnsi" w:hAnsiTheme="majorHAnsi" w:cstheme="majorHAnsi"/>
              </w:rPr>
            </w:pPr>
            <w:r w:rsidRPr="007A3604">
              <w:rPr>
                <w:rFonts w:asciiTheme="majorHAnsi" w:eastAsia="Calibri" w:hAnsiTheme="majorHAnsi" w:cstheme="majorHAnsi"/>
              </w:rPr>
              <w:t>Określić zakres przez wskazanie warunku udziału w postępowaniu wg rozdz. VI SWZ)</w:t>
            </w:r>
          </w:p>
        </w:tc>
      </w:tr>
      <w:tr w:rsidR="007A3604" w:rsidRPr="007A3604" w14:paraId="0F97FE3E" w14:textId="77777777">
        <w:tc>
          <w:tcPr>
            <w:tcW w:w="1163" w:type="dxa"/>
            <w:vAlign w:val="center"/>
          </w:tcPr>
          <w:p w14:paraId="26C460E0"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2" w:type="dxa"/>
            <w:vAlign w:val="center"/>
          </w:tcPr>
          <w:p w14:paraId="56C54020"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31C7F9C2" w14:textId="77777777">
        <w:tc>
          <w:tcPr>
            <w:tcW w:w="1163" w:type="dxa"/>
            <w:vAlign w:val="center"/>
          </w:tcPr>
          <w:p w14:paraId="55014DAA"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2" w:type="dxa"/>
            <w:vAlign w:val="center"/>
          </w:tcPr>
          <w:p w14:paraId="2E0D54FD"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Pr="007A3604" w:rsidRDefault="00122470">
            <w:pPr>
              <w:widowControl w:val="0"/>
              <w:spacing w:after="120" w:line="276" w:lineRule="auto"/>
              <w:jc w:val="center"/>
              <w:rPr>
                <w:rFonts w:asciiTheme="majorHAnsi" w:hAnsiTheme="majorHAnsi" w:cstheme="majorHAnsi"/>
              </w:rPr>
            </w:pPr>
          </w:p>
        </w:tc>
      </w:tr>
    </w:tbl>
    <w:p w14:paraId="4B3E351A" w14:textId="6F79046C" w:rsidR="00423230" w:rsidRPr="007A3604" w:rsidRDefault="00600B68">
      <w:pPr>
        <w:pStyle w:val="Akapitzlist"/>
        <w:spacing w:after="120" w:line="276" w:lineRule="auto"/>
        <w:ind w:left="0"/>
        <w:jc w:val="both"/>
        <w:rPr>
          <w:rStyle w:val="Brak"/>
          <w:rFonts w:asciiTheme="majorHAnsi" w:hAnsiTheme="majorHAnsi" w:cstheme="majorHAnsi"/>
          <w:b/>
          <w:sz w:val="22"/>
          <w:szCs w:val="22"/>
        </w:rPr>
      </w:pPr>
      <w:r w:rsidRPr="007A3604">
        <w:rPr>
          <w:rStyle w:val="Brak"/>
          <w:rFonts w:asciiTheme="majorHAnsi" w:hAnsiTheme="majorHAnsi" w:cstheme="majorHAnsi"/>
          <w:b/>
          <w:sz w:val="22"/>
          <w:szCs w:val="22"/>
        </w:rPr>
        <w:t xml:space="preserve">W przypadku polegania na zasobach innych podmiotów, należy wraz z ofertą </w:t>
      </w:r>
      <w:r w:rsidRPr="007A3604">
        <w:rPr>
          <w:rStyle w:val="Brak"/>
          <w:rFonts w:asciiTheme="majorHAnsi" w:hAnsiTheme="majorHAnsi" w:cstheme="majorHAnsi"/>
          <w:b/>
          <w:bCs/>
          <w:sz w:val="22"/>
          <w:szCs w:val="22"/>
        </w:rPr>
        <w:t>przedłożyć</w:t>
      </w:r>
      <w:r w:rsidRPr="007A3604">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Pr="007A3604"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wybór naszej oferty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i/>
          <w:sz w:val="22"/>
          <w:szCs w:val="22"/>
        </w:rPr>
        <w:footnoteReference w:id="3"/>
      </w:r>
      <w:r w:rsidRPr="007A3604">
        <w:rPr>
          <w:rFonts w:asciiTheme="majorHAnsi" w:hAnsiTheme="majorHAnsi" w:cstheme="majorHAnsi"/>
          <w:sz w:val="22"/>
          <w:szCs w:val="22"/>
        </w:rPr>
        <w:t>:</w:t>
      </w:r>
    </w:p>
    <w:p w14:paraId="0E9408A2" w14:textId="5358129D" w:rsidR="00122470" w:rsidRPr="007A3604" w:rsidRDefault="00F64FFA"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7A3604">
            <w:rPr>
              <w:rFonts w:ascii="Segoe UI Symbol"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 xml:space="preserve">nie będzie prowadzić u zamawiającego do powstania obowiązku podatkowego zgodnie z ustawą </w:t>
      </w:r>
      <w:r w:rsidR="006336BB" w:rsidRPr="007A3604">
        <w:rPr>
          <w:rFonts w:asciiTheme="majorHAnsi" w:hAnsiTheme="majorHAnsi" w:cstheme="majorHAnsi"/>
        </w:rPr>
        <w:br/>
      </w:r>
      <w:r w:rsidR="00600B68" w:rsidRPr="007A3604">
        <w:rPr>
          <w:rFonts w:asciiTheme="majorHAnsi" w:hAnsiTheme="majorHAnsi" w:cstheme="majorHAnsi"/>
        </w:rPr>
        <w:t>z dnia 11 marca 2014 r. o podatku od towarów i usług (Dz. U. z 2018 r. poz. 2174, z</w:t>
      </w:r>
      <w:r w:rsidR="006336BB" w:rsidRPr="007A3604">
        <w:rPr>
          <w:rFonts w:asciiTheme="majorHAnsi" w:hAnsiTheme="majorHAnsi" w:cstheme="majorHAnsi"/>
        </w:rPr>
        <w:t xml:space="preserve">e </w:t>
      </w:r>
      <w:r w:rsidR="00600B68" w:rsidRPr="007A3604">
        <w:rPr>
          <w:rFonts w:asciiTheme="majorHAnsi" w:hAnsiTheme="majorHAnsi" w:cstheme="majorHAnsi"/>
        </w:rPr>
        <w:t>zm.)</w:t>
      </w:r>
    </w:p>
    <w:p w14:paraId="601BE16D" w14:textId="335CB0D9" w:rsidR="00122470" w:rsidRPr="007A3604" w:rsidRDefault="00F64FFA">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będzie prowadzić u zamawiającego do powstania obowiązku podatkowego zgodnie z ustawą z dnia   11 marca 2014 r. o podatku od towarów i usług (Dz. U. z 2018 r. poz. 2174, z</w:t>
      </w:r>
      <w:r w:rsidR="006336BB" w:rsidRPr="007A3604">
        <w:rPr>
          <w:rFonts w:asciiTheme="majorHAnsi" w:hAnsiTheme="majorHAnsi" w:cstheme="majorHAnsi"/>
        </w:rPr>
        <w:t>e</w:t>
      </w:r>
      <w:r w:rsidR="00600B68" w:rsidRPr="007A3604">
        <w:rPr>
          <w:rFonts w:asciiTheme="majorHAnsi" w:hAnsiTheme="majorHAnsi" w:cstheme="majorHAnsi"/>
        </w:rPr>
        <w:t xml:space="preserve"> zm.). W związku </w:t>
      </w:r>
      <w:r w:rsidR="00600B68" w:rsidRPr="007A3604">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A3604" w:rsidRPr="007A3604" w14:paraId="15AF09E5" w14:textId="77777777">
        <w:trPr>
          <w:trHeight w:val="754"/>
        </w:trPr>
        <w:tc>
          <w:tcPr>
            <w:tcW w:w="713" w:type="dxa"/>
            <w:shd w:val="clear" w:color="auto" w:fill="BDD6EE" w:themeFill="accent1" w:themeFillTint="66"/>
            <w:vAlign w:val="center"/>
          </w:tcPr>
          <w:p w14:paraId="28A403BE"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lastRenderedPageBreak/>
              <w:t>Lp.</w:t>
            </w:r>
          </w:p>
        </w:tc>
        <w:tc>
          <w:tcPr>
            <w:tcW w:w="3117" w:type="dxa"/>
            <w:shd w:val="clear" w:color="auto" w:fill="BDD6EE" w:themeFill="accent1" w:themeFillTint="66"/>
            <w:vAlign w:val="center"/>
          </w:tcPr>
          <w:p w14:paraId="37304E2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Stawka podatku od towarów i usług, która będzie miała zastosowanie, zgodnie z wiedzą wykonawcy</w:t>
            </w:r>
          </w:p>
        </w:tc>
      </w:tr>
      <w:tr w:rsidR="007A3604" w:rsidRPr="007A3604" w14:paraId="57638F16" w14:textId="77777777">
        <w:tc>
          <w:tcPr>
            <w:tcW w:w="713" w:type="dxa"/>
            <w:vAlign w:val="center"/>
          </w:tcPr>
          <w:p w14:paraId="771B6098"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1.</w:t>
            </w:r>
          </w:p>
        </w:tc>
        <w:tc>
          <w:tcPr>
            <w:tcW w:w="3117" w:type="dxa"/>
            <w:vAlign w:val="center"/>
          </w:tcPr>
          <w:p w14:paraId="70558F3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7A3604" w:rsidRPr="007A3604" w14:paraId="5F96FECD" w14:textId="77777777">
        <w:tc>
          <w:tcPr>
            <w:tcW w:w="713" w:type="dxa"/>
            <w:vAlign w:val="center"/>
          </w:tcPr>
          <w:p w14:paraId="21751F9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2.</w:t>
            </w:r>
          </w:p>
        </w:tc>
        <w:tc>
          <w:tcPr>
            <w:tcW w:w="3117" w:type="dxa"/>
            <w:vAlign w:val="center"/>
          </w:tcPr>
          <w:p w14:paraId="2549296A"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122470" w:rsidRPr="007A3604" w14:paraId="371BF59F" w14:textId="77777777">
        <w:tc>
          <w:tcPr>
            <w:tcW w:w="713" w:type="dxa"/>
            <w:vAlign w:val="center"/>
          </w:tcPr>
          <w:p w14:paraId="3EB9FAC7"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t>
            </w:r>
          </w:p>
        </w:tc>
        <w:tc>
          <w:tcPr>
            <w:tcW w:w="3117" w:type="dxa"/>
            <w:vAlign w:val="center"/>
          </w:tcPr>
          <w:p w14:paraId="7FD68B3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bl>
    <w:p w14:paraId="66280A26" w14:textId="77777777" w:rsidR="00CB3D6C" w:rsidRPr="00DC233C" w:rsidRDefault="00CB3D6C" w:rsidP="00DC233C">
      <w:pPr>
        <w:spacing w:after="120" w:line="276" w:lineRule="auto"/>
        <w:jc w:val="both"/>
        <w:rPr>
          <w:rFonts w:asciiTheme="majorHAnsi" w:hAnsiTheme="majorHAnsi" w:cstheme="majorHAnsi"/>
        </w:rPr>
      </w:pPr>
    </w:p>
    <w:p w14:paraId="46AA99EC" w14:textId="0D99F3BB" w:rsidR="00122470" w:rsidRPr="007A3604"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Rodzaj wykonawcy składającego ofertę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sz w:val="22"/>
          <w:szCs w:val="22"/>
        </w:rPr>
        <w:footnoteReference w:id="4"/>
      </w:r>
      <w:r w:rsidRPr="007A3604">
        <w:rPr>
          <w:rFonts w:asciiTheme="majorHAnsi" w:hAnsiTheme="majorHAnsi" w:cstheme="majorHAnsi"/>
          <w:sz w:val="22"/>
          <w:szCs w:val="22"/>
        </w:rPr>
        <w:t>:</w:t>
      </w:r>
    </w:p>
    <w:p w14:paraId="19DFBF50" w14:textId="77777777" w:rsidR="00122470" w:rsidRPr="007A3604" w:rsidRDefault="00F64FFA">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mikroprzedsiębiorstwo,</w:t>
      </w:r>
    </w:p>
    <w:p w14:paraId="37BB2BF7" w14:textId="77777777" w:rsidR="00122470" w:rsidRPr="007A3604" w:rsidRDefault="00F64FFA">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małe przedsiębiorstwo,</w:t>
      </w:r>
    </w:p>
    <w:p w14:paraId="22927CA6" w14:textId="77777777" w:rsidR="00122470" w:rsidRPr="007A3604" w:rsidRDefault="00F64FFA">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średnie przedsiębiorstwo,</w:t>
      </w:r>
    </w:p>
    <w:p w14:paraId="68C49E94" w14:textId="77777777" w:rsidR="00122470" w:rsidRPr="007A3604" w:rsidRDefault="00F64FFA">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jednoosobowa działalność gospodarcza,</w:t>
      </w:r>
    </w:p>
    <w:p w14:paraId="5A048F65" w14:textId="77777777" w:rsidR="00122470" w:rsidRPr="007A3604" w:rsidRDefault="00F64FFA">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osoba fizyczna nieprowadząca działalności gospodarczej,</w:t>
      </w:r>
    </w:p>
    <w:p w14:paraId="7BFE0AA7" w14:textId="77777777" w:rsidR="00122470" w:rsidRPr="007A3604" w:rsidRDefault="00F64FFA">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inne.</w:t>
      </w:r>
    </w:p>
    <w:p w14:paraId="5BEB9743" w14:textId="77777777" w:rsidR="00122470" w:rsidRPr="007A3604" w:rsidRDefault="00122470">
      <w:pPr>
        <w:spacing w:after="0" w:line="276" w:lineRule="auto"/>
        <w:ind w:firstLine="352"/>
        <w:jc w:val="both"/>
        <w:rPr>
          <w:rFonts w:asciiTheme="majorHAnsi" w:hAnsiTheme="majorHAnsi" w:cstheme="majorHAnsi"/>
        </w:rPr>
      </w:pPr>
    </w:p>
    <w:p w14:paraId="7816C312" w14:textId="77777777" w:rsidR="00122470" w:rsidRPr="007A3604"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Wykonawca oświadcza, że </w:t>
      </w:r>
      <w:r w:rsidRPr="007A3604">
        <w:rPr>
          <w:rFonts w:asciiTheme="majorHAnsi" w:hAnsiTheme="majorHAnsi" w:cstheme="majorHAnsi"/>
          <w:i/>
          <w:sz w:val="22"/>
          <w:szCs w:val="22"/>
        </w:rPr>
        <w:t>(zaznaczyć właściwe)</w:t>
      </w:r>
      <w:r w:rsidRPr="007A3604">
        <w:rPr>
          <w:rFonts w:asciiTheme="majorHAnsi" w:hAnsiTheme="majorHAnsi" w:cstheme="majorHAnsi"/>
          <w:sz w:val="22"/>
          <w:szCs w:val="22"/>
        </w:rPr>
        <w:t>:</w:t>
      </w:r>
    </w:p>
    <w:p w14:paraId="1C4692A9" w14:textId="0DFA3266" w:rsidR="00122470" w:rsidRPr="007A3604" w:rsidRDefault="00F64FFA"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79997584" w14:textId="5EB74AE2" w:rsidR="00423230" w:rsidRPr="00DD7DD0" w:rsidRDefault="00F64FFA" w:rsidP="00DD7DD0">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4310C104" w:rsidR="00122470" w:rsidRPr="007A3604" w:rsidRDefault="00600B68" w:rsidP="00B36A4A">
      <w:pPr>
        <w:pStyle w:val="Zwykytekst"/>
        <w:numPr>
          <w:ilvl w:val="0"/>
          <w:numId w:val="18"/>
        </w:numPr>
        <w:spacing w:after="120" w:line="240" w:lineRule="atLeast"/>
        <w:ind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zapoznaliśmy się z klauzulą informacyjną z art. 13 rozporządzenia Parlamentu Europejskiego i Rady (UE) 2016/679 z dnia 27 kwietnia 2016 r. w sprawie ochrony osób fizycznych </w:t>
      </w:r>
      <w:r w:rsidRPr="007A3604">
        <w:rPr>
          <w:rFonts w:asciiTheme="majorHAnsi" w:hAnsiTheme="majorHAnsi" w:cstheme="majorHAnsi"/>
          <w:sz w:val="22"/>
          <w:szCs w:val="22"/>
        </w:rPr>
        <w:br/>
        <w:t xml:space="preserve">w związku z przetwarzaniem danych osobowych i w sprawie swobodnego przepływu takich danych oraz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uchylenia dyrektywy 95/46/WE (ogólne rozporządzenie o ochronie danych) (</w:t>
      </w:r>
      <w:proofErr w:type="spellStart"/>
      <w:r w:rsidRPr="007A3604">
        <w:rPr>
          <w:rFonts w:asciiTheme="majorHAnsi" w:hAnsiTheme="majorHAnsi" w:cstheme="majorHAnsi"/>
          <w:sz w:val="22"/>
          <w:szCs w:val="22"/>
        </w:rPr>
        <w:t>Dz.Urz</w:t>
      </w:r>
      <w:proofErr w:type="spellEnd"/>
      <w:r w:rsidRPr="007A3604">
        <w:rPr>
          <w:rFonts w:asciiTheme="majorHAnsi" w:hAnsiTheme="majorHAnsi" w:cstheme="majorHAnsi"/>
          <w:sz w:val="22"/>
          <w:szCs w:val="22"/>
        </w:rPr>
        <w:t xml:space="preserve">. UE L 119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z 04.05.2016) – dalej RODO), zawartą w specyfikacji warunków zamówienia.</w:t>
      </w:r>
    </w:p>
    <w:p w14:paraId="53CA7839" w14:textId="77777777"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7A3604">
        <w:rPr>
          <w:rStyle w:val="Zakotwiczenieprzypisudolnego"/>
          <w:rFonts w:asciiTheme="majorHAnsi" w:hAnsiTheme="majorHAnsi" w:cstheme="majorHAnsi"/>
          <w:sz w:val="22"/>
          <w:szCs w:val="22"/>
        </w:rPr>
        <w:footnoteReference w:id="5"/>
      </w:r>
      <w:r w:rsidRPr="007A3604">
        <w:rPr>
          <w:rFonts w:asciiTheme="majorHAnsi" w:hAnsiTheme="majorHAnsi" w:cstheme="majorHAnsi"/>
          <w:sz w:val="22"/>
          <w:szCs w:val="22"/>
        </w:rPr>
        <w:t>.</w:t>
      </w:r>
    </w:p>
    <w:p w14:paraId="1972F222" w14:textId="563C145E"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w:t>
      </w:r>
      <w:r w:rsidRPr="007A3604">
        <w:rPr>
          <w:rFonts w:asciiTheme="majorHAnsi" w:hAnsiTheme="majorHAnsi" w:cstheme="majorHAnsi"/>
          <w:sz w:val="22"/>
          <w:szCs w:val="22"/>
        </w:rPr>
        <w:lastRenderedPageBreak/>
        <w:t xml:space="preserve">zamówienia w okresie wykonywania przedmiotu zamówienia będą zatrudnione na podstawie umowy </w:t>
      </w:r>
      <w:r w:rsidR="006336BB" w:rsidRPr="007A3604">
        <w:rPr>
          <w:rFonts w:asciiTheme="majorHAnsi" w:hAnsiTheme="majorHAnsi" w:cstheme="majorHAnsi"/>
          <w:sz w:val="22"/>
          <w:szCs w:val="22"/>
        </w:rPr>
        <w:br/>
      </w:r>
      <w:r w:rsidRPr="007A3604">
        <w:rPr>
          <w:rFonts w:asciiTheme="majorHAnsi" w:hAnsiTheme="majorHAnsi" w:cstheme="majorHAnsi"/>
          <w:sz w:val="22"/>
          <w:szCs w:val="22"/>
        </w:rPr>
        <w:t>o pracę (zgodnie z zapisem art. 22 § 1 ustawy z dnia 26 czerwca 1974r. Kodeks Pracy).</w:t>
      </w:r>
    </w:p>
    <w:p w14:paraId="69BFCA81" w14:textId="70E2300E" w:rsidR="00122470" w:rsidRPr="007A3604" w:rsidRDefault="00600B68" w:rsidP="00F460F6">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Załącznikami do oferty, stanowiącymi jej integralną część są: </w:t>
      </w:r>
    </w:p>
    <w:p w14:paraId="7DC8B3FD" w14:textId="77777777" w:rsidR="00122470" w:rsidRPr="007A3604" w:rsidRDefault="00600B68">
      <w:pPr>
        <w:pStyle w:val="Zwykytekst"/>
        <w:numPr>
          <w:ilvl w:val="0"/>
          <w:numId w:val="1"/>
        </w:numPr>
        <w:spacing w:line="276" w:lineRule="auto"/>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17ADFE27" w14:textId="77777777" w:rsidR="00122470" w:rsidRPr="007A3604" w:rsidRDefault="00600B68">
      <w:pPr>
        <w:pStyle w:val="Zwykytekst"/>
        <w:numPr>
          <w:ilvl w:val="0"/>
          <w:numId w:val="1"/>
        </w:numPr>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08FBE0C8" w14:textId="77777777" w:rsidR="00122470" w:rsidRPr="007A3604" w:rsidRDefault="00600B68">
      <w:pPr>
        <w:spacing w:after="0" w:line="240" w:lineRule="auto"/>
        <w:rPr>
          <w:rFonts w:asciiTheme="majorHAnsi" w:hAnsiTheme="majorHAnsi" w:cstheme="majorHAnsi"/>
          <w:b/>
        </w:rPr>
      </w:pPr>
      <w:r w:rsidRPr="007A3604">
        <w:br w:type="page"/>
      </w:r>
    </w:p>
    <w:p w14:paraId="41EB1E7D"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2 do SWZ</w:t>
      </w:r>
    </w:p>
    <w:p w14:paraId="73FD8656" w14:textId="77777777" w:rsidR="00122470" w:rsidRPr="007A3604" w:rsidRDefault="00122470">
      <w:pPr>
        <w:spacing w:after="0" w:line="240" w:lineRule="auto"/>
        <w:rPr>
          <w:rFonts w:asciiTheme="majorHAnsi" w:hAnsiTheme="majorHAnsi" w:cstheme="majorHAnsi"/>
          <w:b/>
        </w:rPr>
      </w:pPr>
    </w:p>
    <w:p w14:paraId="601784C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BRAKU PODSTAW DO WYKLUCZENIA</w:t>
      </w:r>
    </w:p>
    <w:p w14:paraId="014DCA19" w14:textId="781FC0CA" w:rsidR="00122470" w:rsidRPr="007A3604" w:rsidRDefault="00600B68">
      <w:pPr>
        <w:spacing w:line="260" w:lineRule="atLeast"/>
        <w:jc w:val="center"/>
        <w:rPr>
          <w:rFonts w:asciiTheme="majorHAnsi" w:hAnsiTheme="majorHAnsi" w:cstheme="majorHAnsi"/>
          <w:b/>
        </w:rPr>
      </w:pPr>
      <w:r w:rsidRPr="007A3604">
        <w:rPr>
          <w:rFonts w:asciiTheme="majorHAnsi" w:hAnsiTheme="majorHAnsi" w:cstheme="majorHAnsi"/>
          <w:b/>
        </w:rPr>
        <w:t>składane na podstawie art. 125 ust. 1 ustawy z dnia 11 września 2019 r. Prawo zamówień publicznych</w:t>
      </w:r>
      <w:r w:rsidRPr="007A3604">
        <w:rPr>
          <w:rFonts w:asciiTheme="majorHAnsi" w:hAnsiTheme="majorHAnsi" w:cstheme="majorHAnsi"/>
          <w:b/>
        </w:rPr>
        <w:br/>
        <w:t>(t.j. Dz.U.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204EC19A"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0866045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F2133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BD90659"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 xml:space="preserve">……………………………………………………………………………………………………….… </w:t>
      </w:r>
    </w:p>
    <w:p w14:paraId="1FD52920"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4F976B38"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7EF91ED4" w14:textId="77777777" w:rsidR="00122470" w:rsidRPr="007A3604" w:rsidRDefault="00122470">
      <w:pPr>
        <w:spacing w:after="0" w:line="260" w:lineRule="atLeast"/>
        <w:jc w:val="both"/>
        <w:rPr>
          <w:rFonts w:asciiTheme="majorHAnsi" w:hAnsiTheme="majorHAnsi" w:cstheme="majorHAnsi"/>
          <w:i/>
        </w:rPr>
      </w:pPr>
    </w:p>
    <w:p w14:paraId="1D164360" w14:textId="1F353495" w:rsidR="00122470" w:rsidRDefault="00600B68" w:rsidP="00A3405E">
      <w:pPr>
        <w:tabs>
          <w:tab w:val="left" w:pos="567"/>
        </w:tabs>
        <w:spacing w:after="0" w:line="276" w:lineRule="auto"/>
        <w:contextualSpacing/>
        <w:jc w:val="both"/>
        <w:rPr>
          <w:rFonts w:asciiTheme="majorHAnsi" w:hAnsiTheme="majorHAnsi" w:cstheme="majorHAnsi"/>
          <w:b/>
          <w:bCs/>
          <w:u w:val="single"/>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A3405E"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Kobylepole, </w:t>
      </w:r>
      <w:r w:rsidR="00A3405E">
        <w:rPr>
          <w:rFonts w:asciiTheme="majorHAnsi" w:eastAsia="Times New Roman" w:hAnsiTheme="majorHAnsi" w:cstheme="majorHAnsi"/>
          <w:b/>
          <w:lang w:eastAsia="pl-PL"/>
        </w:rPr>
        <w:t xml:space="preserve"> </w:t>
      </w:r>
      <w:r w:rsidR="00A3405E" w:rsidRPr="00A3405E">
        <w:rPr>
          <w:rFonts w:asciiTheme="majorHAnsi" w:eastAsia="Times New Roman" w:hAnsiTheme="majorHAnsi" w:cstheme="majorHAnsi"/>
          <w:b/>
          <w:lang w:eastAsia="pl-PL"/>
        </w:rPr>
        <w:t>przy ul. Darzyborskiej w Poznaniu</w:t>
      </w:r>
      <w:r w:rsidRPr="007A3604">
        <w:rPr>
          <w:rFonts w:asciiTheme="majorHAnsi" w:hAnsiTheme="majorHAnsi" w:cstheme="majorHAnsi"/>
        </w:rPr>
        <w:t>,</w:t>
      </w:r>
      <w:r w:rsidRPr="007A3604">
        <w:rPr>
          <w:rFonts w:asciiTheme="majorHAnsi" w:hAnsiTheme="majorHAnsi" w:cstheme="majorHAnsi"/>
          <w:i/>
        </w:rPr>
        <w:t xml:space="preserve"> </w:t>
      </w:r>
      <w:r w:rsidR="00624F4C" w:rsidRPr="007A3604">
        <w:rPr>
          <w:rFonts w:asciiTheme="majorHAnsi" w:hAnsiTheme="majorHAnsi" w:cstheme="majorHAnsi"/>
          <w:iCs/>
        </w:rPr>
        <w:t>p</w:t>
      </w:r>
      <w:r w:rsidRPr="007A3604">
        <w:rPr>
          <w:rFonts w:asciiTheme="majorHAnsi" w:hAnsiTheme="majorHAnsi" w:cstheme="majorHAnsi"/>
        </w:rPr>
        <w:t xml:space="preserve">rowadzonego przez Zarząd Komunalnych Zasobów Lokalowych sp. z o.o., </w:t>
      </w:r>
      <w:r w:rsidRPr="007A3604">
        <w:rPr>
          <w:rFonts w:asciiTheme="majorHAnsi" w:hAnsiTheme="majorHAnsi" w:cstheme="majorHAnsi"/>
          <w:b/>
          <w:bCs/>
          <w:u w:val="single"/>
        </w:rPr>
        <w:t>oświadczam, co następuje:</w:t>
      </w:r>
    </w:p>
    <w:p w14:paraId="572EFCE9" w14:textId="77777777" w:rsidR="00E52FEF" w:rsidRPr="00A3405E" w:rsidRDefault="00E52FEF" w:rsidP="00A3405E">
      <w:pPr>
        <w:tabs>
          <w:tab w:val="left" w:pos="567"/>
        </w:tabs>
        <w:spacing w:after="0" w:line="276" w:lineRule="auto"/>
        <w:contextualSpacing/>
        <w:jc w:val="both"/>
        <w:rPr>
          <w:rFonts w:asciiTheme="majorHAnsi" w:eastAsia="Times New Roman" w:hAnsiTheme="majorHAnsi" w:cstheme="majorHAnsi"/>
          <w:lang w:eastAsia="pl-PL"/>
        </w:rPr>
      </w:pPr>
    </w:p>
    <w:p w14:paraId="7A2369FA" w14:textId="77777777" w:rsidR="00122470" w:rsidRPr="007A3604" w:rsidRDefault="00600B68">
      <w:pPr>
        <w:shd w:val="clear" w:color="auto" w:fill="BDD6EE" w:themeFill="accent1" w:themeFillTint="66"/>
        <w:spacing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nie podlega wykluczeniu:</w:t>
      </w:r>
    </w:p>
    <w:p w14:paraId="3BA58D30" w14:textId="77777777" w:rsidR="00122470" w:rsidRPr="007A3604" w:rsidRDefault="00600B68">
      <w:pPr>
        <w:tabs>
          <w:tab w:val="left" w:pos="0"/>
        </w:tabs>
        <w:spacing w:after="0" w:line="240" w:lineRule="auto"/>
        <w:jc w:val="both"/>
        <w:rPr>
          <w:rFonts w:asciiTheme="majorHAnsi" w:hAnsiTheme="majorHAnsi" w:cstheme="majorHAnsi"/>
        </w:rPr>
      </w:pPr>
      <w:r w:rsidRPr="007A3604">
        <w:rPr>
          <w:rFonts w:asciiTheme="majorHAnsi" w:hAnsiTheme="majorHAnsi" w:cstheme="majorHAnsi"/>
        </w:rPr>
        <w:t xml:space="preserve">Oświadczam, że podmiot, w imieniu którego składane jest oświadczenie nie podlega wykluczeniu </w:t>
      </w:r>
      <w:r w:rsidRPr="007A3604">
        <w:rPr>
          <w:rFonts w:asciiTheme="majorHAnsi" w:hAnsiTheme="majorHAnsi" w:cstheme="majorHAnsi"/>
        </w:rPr>
        <w:br/>
        <w:t>z postępowania na podstawie art. 108 ust. 1, art. 109 ust. 1 pkt 1, 4, 8 – 10 ustawy Pzp oraz art. 7 ust. 1 ustawy o szczególnych rozwiązaniach w zakresie przeciwdziałania wspieraniu agresji na Ukrainę oraz służących ochronie bezpieczeństwa narodowego.</w:t>
      </w:r>
    </w:p>
    <w:p w14:paraId="59263D88" w14:textId="77777777" w:rsidR="00122470" w:rsidRPr="007A3604" w:rsidRDefault="00122470">
      <w:pPr>
        <w:tabs>
          <w:tab w:val="left" w:pos="0"/>
        </w:tabs>
        <w:spacing w:after="0" w:line="240" w:lineRule="auto"/>
        <w:jc w:val="both"/>
        <w:rPr>
          <w:rFonts w:asciiTheme="majorHAnsi" w:hAnsiTheme="majorHAnsi" w:cstheme="majorHAnsi"/>
        </w:rPr>
      </w:pPr>
    </w:p>
    <w:p w14:paraId="24805976" w14:textId="4CB111A9" w:rsidR="00122470" w:rsidRPr="007A3604" w:rsidRDefault="00600B68" w:rsidP="00A3405E">
      <w:pPr>
        <w:tabs>
          <w:tab w:val="left" w:pos="0"/>
        </w:tabs>
        <w:spacing w:after="0" w:line="240" w:lineRule="auto"/>
        <w:jc w:val="both"/>
        <w:rPr>
          <w:rFonts w:asciiTheme="majorHAnsi" w:hAnsiTheme="majorHAnsi" w:cstheme="majorHAnsi"/>
        </w:rPr>
      </w:pPr>
      <w:r w:rsidRPr="007A3604">
        <w:rPr>
          <w:rFonts w:asciiTheme="majorHAnsi" w:hAnsiTheme="majorHAnsi" w:cstheme="majorHAnsi"/>
          <w:b/>
        </w:rPr>
        <w:t>ALBO</w:t>
      </w:r>
    </w:p>
    <w:p w14:paraId="6AF4D6BC" w14:textId="77777777" w:rsidR="00122470" w:rsidRPr="007A3604" w:rsidRDefault="00600B68">
      <w:pPr>
        <w:shd w:val="clear" w:color="auto" w:fill="BDD6EE" w:themeFill="accent1" w:themeFillTint="66"/>
        <w:spacing w:after="0"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podlega wykluczeniu</w:t>
      </w:r>
      <w:r w:rsidRPr="007A3604">
        <w:rPr>
          <w:rStyle w:val="Zakotwiczenieprzypisudolnego"/>
          <w:rFonts w:asciiTheme="majorHAnsi" w:hAnsiTheme="majorHAnsi" w:cstheme="majorHAnsi"/>
          <w:b/>
        </w:rPr>
        <w:footnoteReference w:id="6"/>
      </w:r>
      <w:r w:rsidRPr="007A3604">
        <w:rPr>
          <w:rFonts w:asciiTheme="majorHAnsi" w:hAnsiTheme="majorHAnsi" w:cstheme="majorHAnsi"/>
          <w:b/>
        </w:rPr>
        <w:t>:</w:t>
      </w:r>
    </w:p>
    <w:p w14:paraId="4DDEE674" w14:textId="65551258" w:rsidR="00122470" w:rsidRPr="007A3604"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 że w stosunku do podmiotu, w imieniu którego składane jest oświadczenie zachodzą podstawy wykluczenia z postępowania na podstawie art. ……………………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w:t>
      </w:r>
      <w:r w:rsidRPr="007A3604">
        <w:rPr>
          <w:rFonts w:asciiTheme="majorHAnsi" w:hAnsiTheme="majorHAnsi" w:cstheme="majorHAnsi"/>
          <w:i/>
          <w:sz w:val="22"/>
          <w:szCs w:val="22"/>
        </w:rPr>
        <w:t>(</w:t>
      </w:r>
      <w:r w:rsidRPr="007A3604">
        <w:rPr>
          <w:rFonts w:asciiTheme="majorHAnsi" w:hAnsiTheme="majorHAnsi" w:cstheme="majorHAnsi"/>
          <w:bCs/>
          <w:i/>
          <w:sz w:val="22"/>
          <w:szCs w:val="22"/>
        </w:rPr>
        <w:t xml:space="preserve">podać mającą zastosowanie podstawę wykluczenia spośród wymienionych w art. 108 ust. 1 pkt 1, 2 i 5 oraz w art. 109 ust. 1 pkt 4, 8-10 ustawy </w:t>
      </w:r>
      <w:r w:rsidR="00EB235C" w:rsidRPr="007A3604">
        <w:rPr>
          <w:rFonts w:asciiTheme="majorHAnsi" w:hAnsiTheme="majorHAnsi" w:cstheme="majorHAnsi"/>
          <w:bCs/>
          <w:i/>
          <w:sz w:val="22"/>
          <w:szCs w:val="22"/>
        </w:rPr>
        <w:t>Pzp</w:t>
      </w:r>
      <w:r w:rsidRPr="007A3604">
        <w:rPr>
          <w:rFonts w:asciiTheme="majorHAnsi" w:hAnsiTheme="majorHAnsi" w:cstheme="majorHAnsi"/>
          <w:i/>
          <w:sz w:val="22"/>
          <w:szCs w:val="22"/>
        </w:rPr>
        <w:t xml:space="preserve">) </w:t>
      </w:r>
      <w:r w:rsidRPr="007A3604">
        <w:rPr>
          <w:rFonts w:asciiTheme="majorHAnsi" w:hAnsiTheme="majorHAnsi" w:cstheme="majorHAnsi"/>
          <w:iCs/>
          <w:sz w:val="22"/>
          <w:szCs w:val="22"/>
        </w:rPr>
        <w:t>oraz</w:t>
      </w:r>
      <w:r w:rsidRPr="007A3604">
        <w:rPr>
          <w:rFonts w:asciiTheme="majorHAnsi" w:hAnsiTheme="majorHAnsi" w:cstheme="majorHAnsi"/>
          <w:i/>
          <w:sz w:val="22"/>
          <w:szCs w:val="22"/>
        </w:rPr>
        <w:t xml:space="preserve"> </w:t>
      </w:r>
      <w:r w:rsidRPr="007A3604">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sidRPr="007A3604">
        <w:rPr>
          <w:rFonts w:asciiTheme="majorHAnsi" w:hAnsiTheme="majorHAnsi" w:cstheme="majorHAnsi"/>
          <w:i/>
          <w:sz w:val="22"/>
          <w:szCs w:val="22"/>
        </w:rPr>
        <w:t>(podać mającą zastosowanie podstawę wykluczenia spośród wymienionych w art. 7 ust. 1 ustawy).</w:t>
      </w:r>
    </w:p>
    <w:p w14:paraId="7B3BC93A" w14:textId="1FEEFCA3" w:rsidR="00122470" w:rsidRPr="007A3604"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 xml:space="preserve">Jednocześnie oświadczam, że w związku z ww. okolicznością, na podstawie art. 110 ust. 2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podmiot, w imieniu którego składane jest oświadczenie podjął następujące środki naprawcze </w:t>
      </w:r>
      <w:r w:rsidRPr="007A3604">
        <w:rPr>
          <w:rFonts w:asciiTheme="majorHAnsi" w:hAnsiTheme="majorHAnsi" w:cstheme="majorHAnsi"/>
          <w:i/>
          <w:sz w:val="22"/>
          <w:szCs w:val="22"/>
        </w:rPr>
        <w:t>(należy wskazać podjęte środki naprawcze, o ile zostały one podjęte przez Wykonawcę)</w:t>
      </w:r>
      <w:r w:rsidRPr="007A3604">
        <w:rPr>
          <w:rFonts w:asciiTheme="majorHAnsi" w:hAnsiTheme="majorHAnsi" w:cstheme="majorHAnsi"/>
          <w:sz w:val="22"/>
          <w:szCs w:val="22"/>
        </w:rPr>
        <w:t>:</w:t>
      </w:r>
    </w:p>
    <w:p w14:paraId="3FA3B526" w14:textId="77777777" w:rsidR="00122470" w:rsidRPr="007A3604" w:rsidRDefault="00600B68">
      <w:pPr>
        <w:pStyle w:val="Akapitzlist"/>
        <w:spacing w:after="200"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w:t>
      </w:r>
    </w:p>
    <w:p w14:paraId="0BA5A951" w14:textId="77777777"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Oświadczenie dotyczące podanych informacji:</w:t>
      </w:r>
    </w:p>
    <w:p w14:paraId="0AB29974" w14:textId="4F56AEAD" w:rsidR="00122470" w:rsidRPr="007A3604" w:rsidRDefault="00600B68" w:rsidP="00481F4D">
      <w:pPr>
        <w:spacing w:line="276" w:lineRule="auto"/>
        <w:jc w:val="both"/>
        <w:rPr>
          <w:rFonts w:asciiTheme="majorHAnsi" w:hAnsiTheme="majorHAnsi" w:cstheme="majorHAnsi"/>
          <w:b/>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00B5BF3A"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 xml:space="preserve"> Załącznik nr 3 do SWZ</w:t>
      </w:r>
    </w:p>
    <w:p w14:paraId="5775BD81" w14:textId="77777777" w:rsidR="00122470" w:rsidRPr="007A3604" w:rsidRDefault="00122470">
      <w:pPr>
        <w:spacing w:after="0" w:line="260" w:lineRule="atLeast"/>
        <w:jc w:val="center"/>
        <w:rPr>
          <w:rFonts w:asciiTheme="majorHAnsi" w:hAnsiTheme="majorHAnsi" w:cstheme="majorHAnsi"/>
          <w:b/>
        </w:rPr>
      </w:pPr>
    </w:p>
    <w:p w14:paraId="5AF3E8DC"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SPEŁNIANIU WARUNKÓW UDZIAŁU W POSTĘPOWANIU</w:t>
      </w:r>
    </w:p>
    <w:p w14:paraId="5A3933E9" w14:textId="20821230" w:rsidR="00122470" w:rsidRPr="007A3604" w:rsidRDefault="00600B68">
      <w:pPr>
        <w:spacing w:line="260" w:lineRule="atLeast"/>
        <w:jc w:val="center"/>
        <w:rPr>
          <w:rFonts w:asciiTheme="majorHAnsi" w:hAnsiTheme="majorHAnsi" w:cstheme="majorHAnsi"/>
        </w:rPr>
      </w:pPr>
      <w:r w:rsidRPr="007A3604">
        <w:rPr>
          <w:rFonts w:asciiTheme="majorHAnsi" w:hAnsiTheme="majorHAnsi" w:cstheme="majorHAnsi"/>
          <w:b/>
        </w:rPr>
        <w:t xml:space="preserve">składane na podstawie art. 125 ust 1 ustawy z dnia 11 września 2019 r. </w:t>
      </w:r>
      <w:r w:rsidRPr="007A3604">
        <w:rPr>
          <w:rFonts w:asciiTheme="majorHAnsi" w:hAnsiTheme="majorHAnsi" w:cstheme="majorHAnsi"/>
          <w:b/>
        </w:rPr>
        <w:br/>
        <w:t>Prawo zamówień publicznych (t.j. Dz. 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5F895260"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322A19D2"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2D7567A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C1738E2"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w:t>
      </w:r>
      <w:r w:rsidRPr="007A3604">
        <w:rPr>
          <w:rFonts w:asciiTheme="majorHAnsi" w:eastAsia="Times New Roman" w:hAnsiTheme="majorHAnsi" w:cstheme="majorHAnsi"/>
          <w:lang w:eastAsia="pl-PL"/>
        </w:rPr>
        <w:t>.</w:t>
      </w:r>
    </w:p>
    <w:p w14:paraId="71EDF231"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50713590"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2220C795" w14:textId="77777777" w:rsidR="00122470" w:rsidRPr="007A3604" w:rsidRDefault="00122470">
      <w:pPr>
        <w:spacing w:after="0" w:line="260" w:lineRule="atLeast"/>
        <w:jc w:val="both"/>
        <w:rPr>
          <w:rFonts w:asciiTheme="majorHAnsi" w:hAnsiTheme="majorHAnsi" w:cstheme="majorHAnsi"/>
          <w:i/>
        </w:rPr>
      </w:pPr>
    </w:p>
    <w:p w14:paraId="5E9552AE" w14:textId="7D9422D7" w:rsidR="00122470" w:rsidRPr="007A3604" w:rsidRDefault="00600B68" w:rsidP="00970282">
      <w:pPr>
        <w:tabs>
          <w:tab w:val="left" w:pos="567"/>
        </w:tabs>
        <w:spacing w:after="0" w:line="276" w:lineRule="auto"/>
        <w:contextualSpacing/>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A3405E"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Kobylepole, </w:t>
      </w:r>
      <w:r w:rsidR="00A3405E">
        <w:rPr>
          <w:rFonts w:asciiTheme="majorHAnsi" w:eastAsia="Times New Roman" w:hAnsiTheme="majorHAnsi" w:cstheme="majorHAnsi"/>
          <w:b/>
          <w:lang w:eastAsia="pl-PL"/>
        </w:rPr>
        <w:t xml:space="preserve"> </w:t>
      </w:r>
      <w:r w:rsidR="00A3405E" w:rsidRPr="00A3405E">
        <w:rPr>
          <w:rFonts w:asciiTheme="majorHAnsi" w:eastAsia="Times New Roman" w:hAnsiTheme="majorHAnsi" w:cstheme="majorHAnsi"/>
          <w:b/>
          <w:lang w:eastAsia="pl-PL"/>
        </w:rPr>
        <w:t>przy ul. Darzyborskiej w Poznaniu</w:t>
      </w:r>
      <w:r w:rsidRPr="007A3604">
        <w:rPr>
          <w:rFonts w:asciiTheme="majorHAnsi" w:hAnsiTheme="majorHAnsi" w:cstheme="majorHAnsi"/>
        </w:rPr>
        <w:t>,</w:t>
      </w:r>
      <w:r w:rsidRPr="007A3604">
        <w:rPr>
          <w:rFonts w:asciiTheme="majorHAnsi" w:hAnsiTheme="majorHAnsi" w:cstheme="majorHAnsi"/>
          <w:i/>
        </w:rPr>
        <w:t xml:space="preserve"> </w:t>
      </w:r>
      <w:r w:rsidRPr="007A3604">
        <w:rPr>
          <w:rFonts w:asciiTheme="majorHAnsi" w:hAnsiTheme="majorHAnsi" w:cstheme="majorHAnsi"/>
        </w:rPr>
        <w:t xml:space="preserve">prowadzonego przez Zarząd Komunalnych Zasobów Lokalowych sp. z o.o., </w:t>
      </w:r>
      <w:r w:rsidRPr="007A3604">
        <w:rPr>
          <w:rFonts w:asciiTheme="majorHAnsi" w:hAnsiTheme="majorHAnsi" w:cstheme="majorHAnsi"/>
          <w:b/>
          <w:bCs/>
          <w:u w:val="single"/>
        </w:rPr>
        <w:t>oświadczam, co następuje:</w:t>
      </w:r>
    </w:p>
    <w:p w14:paraId="2191B5DA" w14:textId="77777777" w:rsidR="00122470" w:rsidRPr="007A3604"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Informacja o spełnianiu warunków udziału w postępowaniu</w:t>
      </w:r>
      <w:r w:rsidRPr="007A3604">
        <w:rPr>
          <w:rFonts w:asciiTheme="majorHAnsi" w:hAnsiTheme="majorHAnsi" w:cstheme="majorHAnsi"/>
        </w:rPr>
        <w:t xml:space="preserve">: </w:t>
      </w:r>
    </w:p>
    <w:p w14:paraId="34AE40D5" w14:textId="4F0E077C" w:rsidR="00122470" w:rsidRPr="007A3604" w:rsidRDefault="00600B68">
      <w:pPr>
        <w:tabs>
          <w:tab w:val="left" w:pos="567"/>
        </w:tabs>
        <w:spacing w:after="0" w:line="276" w:lineRule="auto"/>
        <w:contextualSpacing/>
        <w:jc w:val="both"/>
        <w:rPr>
          <w:rFonts w:asciiTheme="majorHAnsi" w:hAnsiTheme="majorHAnsi" w:cstheme="majorHAnsi"/>
        </w:rPr>
      </w:pPr>
      <w:r w:rsidRPr="007A3604">
        <w:rPr>
          <w:rFonts w:asciiTheme="majorHAnsi" w:hAnsiTheme="majorHAnsi" w:cstheme="majorHAnsi"/>
          <w:bCs/>
        </w:rPr>
        <w:t xml:space="preserve">Oświadczam, że podmiot, w imieniu którego składane jest oświadczenie spełnia warunki udziału </w:t>
      </w:r>
      <w:r w:rsidRPr="007A3604">
        <w:rPr>
          <w:rFonts w:asciiTheme="majorHAnsi" w:hAnsiTheme="majorHAnsi" w:cstheme="majorHAnsi"/>
          <w:bCs/>
        </w:rPr>
        <w:br/>
        <w:t xml:space="preserve">w postępowaniu </w:t>
      </w:r>
      <w:r w:rsidRPr="007A3604">
        <w:rPr>
          <w:rFonts w:asciiTheme="majorHAnsi" w:hAnsiTheme="majorHAnsi" w:cstheme="majorHAnsi"/>
        </w:rPr>
        <w:t xml:space="preserve">określone przez Zamawiającego w  zakresie opisanym w </w:t>
      </w:r>
      <w:r w:rsidR="00481F4D" w:rsidRPr="007A3604">
        <w:rPr>
          <w:rFonts w:asciiTheme="majorHAnsi" w:hAnsiTheme="majorHAnsi" w:cstheme="majorHAnsi"/>
        </w:rPr>
        <w:t xml:space="preserve">Rozdziale VI </w:t>
      </w:r>
      <w:r w:rsidR="00CA71BF" w:rsidRPr="007A3604">
        <w:rPr>
          <w:rFonts w:asciiTheme="majorHAnsi" w:hAnsiTheme="majorHAnsi" w:cstheme="majorHAnsi"/>
        </w:rPr>
        <w:t>ust.</w:t>
      </w:r>
      <w:r w:rsidR="00624F4C" w:rsidRPr="007A3604">
        <w:rPr>
          <w:rFonts w:asciiTheme="majorHAnsi" w:hAnsiTheme="majorHAnsi" w:cstheme="majorHAnsi"/>
        </w:rPr>
        <w:t xml:space="preserve"> 2 pkt 4 </w:t>
      </w:r>
      <w:r w:rsidRPr="007A3604">
        <w:rPr>
          <w:rFonts w:asciiTheme="majorHAnsi" w:hAnsiTheme="majorHAnsi" w:cstheme="majorHAnsi"/>
        </w:rPr>
        <w:t xml:space="preserve"> Specyfikacji Warunków Zamówienia</w:t>
      </w:r>
      <w:r w:rsidRPr="007A3604">
        <w:rPr>
          <w:rFonts w:asciiTheme="majorHAnsi" w:hAnsiTheme="majorHAnsi" w:cstheme="majorHAnsi"/>
          <w:i/>
        </w:rPr>
        <w:t>.</w:t>
      </w:r>
    </w:p>
    <w:p w14:paraId="1BF9F3B0" w14:textId="77777777" w:rsidR="00122470" w:rsidRPr="007A3604" w:rsidRDefault="00122470">
      <w:pPr>
        <w:spacing w:line="276" w:lineRule="auto"/>
        <w:jc w:val="both"/>
        <w:rPr>
          <w:rFonts w:asciiTheme="majorHAnsi" w:hAnsiTheme="majorHAnsi" w:cstheme="majorHAnsi"/>
          <w:b/>
          <w:bCs/>
          <w:i/>
        </w:rPr>
      </w:pPr>
    </w:p>
    <w:p w14:paraId="5F066547" w14:textId="247C725E"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Informacja w związku z poleganiem wykonawcy na zasobach innych podmiotów</w:t>
      </w:r>
      <w:r w:rsidRPr="007A3604">
        <w:rPr>
          <w:rStyle w:val="Zakotwiczenieprzypisudolnego"/>
          <w:rFonts w:asciiTheme="majorHAnsi" w:hAnsiTheme="majorHAnsi" w:cstheme="majorHAnsi"/>
          <w:b/>
          <w:bCs/>
        </w:rPr>
        <w:footnoteReference w:id="7"/>
      </w:r>
      <w:r w:rsidRPr="007A3604">
        <w:rPr>
          <w:rFonts w:asciiTheme="majorHAnsi" w:hAnsiTheme="majorHAnsi" w:cstheme="majorHAnsi"/>
          <w:b/>
          <w:bCs/>
        </w:rPr>
        <w:t xml:space="preserve">: </w:t>
      </w:r>
    </w:p>
    <w:p w14:paraId="1368336E"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7A3604">
        <w:rPr>
          <w:rFonts w:asciiTheme="majorHAnsi" w:hAnsiTheme="majorHAnsi" w:cstheme="majorHAnsi"/>
        </w:rPr>
        <w:t>ych</w:t>
      </w:r>
      <w:proofErr w:type="spellEnd"/>
      <w:r w:rsidRPr="007A3604">
        <w:rPr>
          <w:rFonts w:asciiTheme="majorHAnsi" w:hAnsiTheme="majorHAnsi" w:cstheme="majorHAnsi"/>
        </w:rPr>
        <w:t xml:space="preserve"> podmiotu/ów: </w:t>
      </w:r>
    </w:p>
    <w:p w14:paraId="1F89C64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03873D13"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 xml:space="preserve">w zakresie spełniania warunku udziału w postępowaniu, tj. …..…………………………………… </w:t>
      </w:r>
    </w:p>
    <w:p w14:paraId="763EC1BD"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609B6692" w14:textId="0160B698"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44BAD31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4E401FD2"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Załącznik nr 4 do SWZ</w:t>
      </w:r>
    </w:p>
    <w:p w14:paraId="0D11A3AB" w14:textId="77777777" w:rsidR="00122470" w:rsidRPr="007A3604" w:rsidRDefault="00122470">
      <w:pPr>
        <w:spacing w:after="0" w:line="260" w:lineRule="atLeast"/>
        <w:jc w:val="center"/>
        <w:rPr>
          <w:rFonts w:asciiTheme="majorHAnsi" w:hAnsiTheme="majorHAnsi" w:cstheme="majorHAnsi"/>
          <w:b/>
        </w:rPr>
      </w:pPr>
    </w:p>
    <w:p w14:paraId="78C08B9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ZOBOWIĄZANIE PODMIOTU UDOSTĘPNIAJĄCEGO ZASOBY</w:t>
      </w:r>
    </w:p>
    <w:p w14:paraId="0DB73F9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DO ODDANIA DO DYSPOZYCJI WYKONAWCY NIEZBĘDNYCH ZASOBÓW </w:t>
      </w:r>
    </w:p>
    <w:p w14:paraId="4A0EB4A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NA POTRZEBY REALIZACJI ZAMÓWIENIA</w:t>
      </w:r>
    </w:p>
    <w:p w14:paraId="31356B19" w14:textId="77777777" w:rsidR="00122470" w:rsidRPr="007A3604" w:rsidRDefault="00122470">
      <w:pPr>
        <w:spacing w:after="0" w:line="260" w:lineRule="atLeast"/>
        <w:jc w:val="center"/>
        <w:rPr>
          <w:rFonts w:asciiTheme="majorHAnsi" w:hAnsiTheme="majorHAnsi" w:cstheme="majorHAnsi"/>
          <w:b/>
        </w:rPr>
      </w:pPr>
    </w:p>
    <w:p w14:paraId="695A5E4B"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4AE056A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1B687A91" w14:textId="77777777" w:rsidR="00122470" w:rsidRPr="007A3604" w:rsidRDefault="00600B68">
      <w:pPr>
        <w:spacing w:after="120" w:line="276" w:lineRule="auto"/>
        <w:rPr>
          <w:rFonts w:asciiTheme="majorHAnsi" w:hAnsiTheme="majorHAnsi" w:cstheme="majorHAnsi"/>
          <w:b/>
        </w:rPr>
      </w:pPr>
      <w:r w:rsidRPr="007A3604">
        <w:rPr>
          <w:rFonts w:asciiTheme="majorHAnsi" w:hAnsiTheme="majorHAnsi" w:cstheme="majorHAnsi"/>
          <w:b/>
        </w:rPr>
        <w:br/>
        <w:t>Ja/my niżej podpisany/podpisani:</w:t>
      </w:r>
    </w:p>
    <w:p w14:paraId="1232CD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4210722C"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i/>
        </w:rPr>
        <w:t xml:space="preserve"> (imię i nazwisko osoby upoważnionej do reprezentowania podmiotu)</w:t>
      </w:r>
    </w:p>
    <w:p w14:paraId="0BF8E87D"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b/>
        </w:rPr>
        <w:t>będąc upoważnionym/upoważnionymi do działania w imieniu i na rzecz</w:t>
      </w:r>
      <w:r w:rsidRPr="007A3604">
        <w:rPr>
          <w:rFonts w:asciiTheme="majorHAnsi" w:eastAsia="Times New Roman" w:hAnsiTheme="majorHAnsi" w:cstheme="majorHAnsi"/>
          <w:b/>
          <w:lang w:eastAsia="pl-PL"/>
        </w:rPr>
        <w:t>:</w:t>
      </w:r>
    </w:p>
    <w:p w14:paraId="66FBC977"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646CD41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(nazwa podmiotu udostępniającego zasoby)</w:t>
      </w:r>
    </w:p>
    <w:p w14:paraId="3E1050FD" w14:textId="4F400FF4" w:rsidR="00122470" w:rsidRPr="007A3604" w:rsidRDefault="00600B68" w:rsidP="00624F4C">
      <w:pPr>
        <w:spacing w:line="276" w:lineRule="auto"/>
        <w:jc w:val="both"/>
        <w:rPr>
          <w:rFonts w:asciiTheme="majorHAnsi" w:hAnsiTheme="majorHAnsi" w:cstheme="majorHAnsi"/>
        </w:rPr>
      </w:pPr>
      <w:r w:rsidRPr="007A3604">
        <w:rPr>
          <w:rFonts w:asciiTheme="majorHAnsi" w:hAnsiTheme="majorHAnsi" w:cstheme="majorHAnsi"/>
          <w:b/>
        </w:rPr>
        <w:t xml:space="preserve">zobowiązuję/zobowiązujemy, stosownie do art. 118 ustawy Pzp, do oddania do dyspozycji niezbędnych </w:t>
      </w:r>
      <w:r w:rsidR="00624F4C" w:rsidRPr="007A3604">
        <w:rPr>
          <w:rFonts w:asciiTheme="majorHAnsi" w:hAnsiTheme="majorHAnsi" w:cstheme="majorHAnsi"/>
          <w:b/>
        </w:rPr>
        <w:t>z</w:t>
      </w:r>
      <w:r w:rsidRPr="007A3604">
        <w:rPr>
          <w:rFonts w:asciiTheme="majorHAnsi" w:hAnsiTheme="majorHAnsi" w:cstheme="majorHAnsi"/>
          <w:b/>
        </w:rPr>
        <w:t>asobów:</w:t>
      </w:r>
    </w:p>
    <w:p w14:paraId="12FFD853"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C1A9688"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(określenie zasobu – zdolność techniczna lub zawodowa lub sytuacja finansowa lub ekonomiczna)</w:t>
      </w:r>
    </w:p>
    <w:p w14:paraId="230DC9F5"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b/>
        </w:rPr>
        <w:t>do dyspozycji Wykonawcy:</w:t>
      </w:r>
    </w:p>
    <w:p w14:paraId="63097A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DBB7FB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 xml:space="preserve"> (nazwa i adres Wykonawcy składającego ofertę)</w:t>
      </w:r>
    </w:p>
    <w:p w14:paraId="1F00BDFF" w14:textId="4A9B7E9D" w:rsidR="00A3405E" w:rsidRDefault="00600B68">
      <w:pPr>
        <w:spacing w:after="360" w:line="276" w:lineRule="auto"/>
        <w:jc w:val="both"/>
        <w:rPr>
          <w:rFonts w:asciiTheme="majorHAnsi" w:eastAsia="Times New Roman" w:hAnsiTheme="majorHAnsi" w:cstheme="majorHAnsi"/>
          <w:b/>
          <w:lang w:eastAsia="pl-PL"/>
        </w:rPr>
      </w:pPr>
      <w:r w:rsidRPr="007A3604">
        <w:rPr>
          <w:rFonts w:asciiTheme="majorHAnsi" w:hAnsiTheme="majorHAnsi" w:cstheme="majorHAnsi"/>
          <w:b/>
        </w:rPr>
        <w:br/>
      </w:r>
      <w:r w:rsidRPr="007A3604">
        <w:rPr>
          <w:rFonts w:asciiTheme="majorHAnsi" w:hAnsiTheme="majorHAnsi" w:cstheme="majorHAnsi"/>
        </w:rPr>
        <w:t xml:space="preserve">na potrzeby i na okres korzystania z nich przy wykonywaniu zamówienia </w:t>
      </w:r>
      <w:r w:rsidR="00481F4D" w:rsidRPr="007A3604">
        <w:rPr>
          <w:rFonts w:asciiTheme="majorHAnsi" w:eastAsia="Times New Roman" w:hAnsiTheme="majorHAnsi" w:cstheme="majorHAnsi"/>
          <w:lang w:eastAsia="pl-PL"/>
        </w:rPr>
        <w:t>na</w:t>
      </w:r>
      <w:r w:rsidR="00DD7DD0">
        <w:rPr>
          <w:rFonts w:asciiTheme="majorHAnsi" w:eastAsia="Times New Roman" w:hAnsiTheme="majorHAnsi" w:cstheme="majorHAnsi"/>
          <w:lang w:eastAsia="pl-PL"/>
        </w:rPr>
        <w:t xml:space="preserve"> </w:t>
      </w:r>
      <w:r w:rsidR="00A3405E">
        <w:rPr>
          <w:rFonts w:asciiTheme="majorHAnsi" w:eastAsia="Times New Roman" w:hAnsiTheme="majorHAnsi" w:cstheme="majorHAnsi"/>
          <w:lang w:eastAsia="pl-PL"/>
        </w:rPr>
        <w:t xml:space="preserve"> </w:t>
      </w:r>
      <w:r w:rsidR="00A3405E"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Kobylepole, </w:t>
      </w:r>
      <w:r w:rsidR="00A3405E">
        <w:rPr>
          <w:rFonts w:asciiTheme="majorHAnsi" w:eastAsia="Times New Roman" w:hAnsiTheme="majorHAnsi" w:cstheme="majorHAnsi"/>
          <w:b/>
          <w:lang w:eastAsia="pl-PL"/>
        </w:rPr>
        <w:t xml:space="preserve"> </w:t>
      </w:r>
      <w:r w:rsidR="00A3405E" w:rsidRPr="00A3405E">
        <w:rPr>
          <w:rFonts w:asciiTheme="majorHAnsi" w:eastAsia="Times New Roman" w:hAnsiTheme="majorHAnsi" w:cstheme="majorHAnsi"/>
          <w:b/>
          <w:lang w:eastAsia="pl-PL"/>
        </w:rPr>
        <w:t>przy ul. Darzyborskiej w Poznaniu</w:t>
      </w:r>
      <w:r w:rsidR="00A3405E">
        <w:rPr>
          <w:rFonts w:asciiTheme="majorHAnsi" w:eastAsia="Times New Roman" w:hAnsiTheme="majorHAnsi" w:cstheme="majorHAnsi"/>
          <w:b/>
          <w:lang w:eastAsia="pl-PL"/>
        </w:rPr>
        <w:t>.</w:t>
      </w:r>
    </w:p>
    <w:p w14:paraId="40251FE6" w14:textId="4A0AE505" w:rsidR="00122470" w:rsidRPr="007A3604" w:rsidRDefault="00600B68">
      <w:pPr>
        <w:spacing w:after="360" w:line="276" w:lineRule="auto"/>
        <w:jc w:val="both"/>
        <w:rPr>
          <w:rFonts w:asciiTheme="majorHAnsi" w:hAnsiTheme="majorHAnsi" w:cstheme="majorHAnsi"/>
        </w:rPr>
      </w:pPr>
      <w:r w:rsidRPr="007A3604">
        <w:rPr>
          <w:rFonts w:asciiTheme="majorHAnsi" w:hAnsiTheme="majorHAnsi" w:cstheme="majorHAnsi"/>
        </w:rPr>
        <w:t>Oświadczam/oświadczamy, że:</w:t>
      </w:r>
    </w:p>
    <w:p w14:paraId="6B458F12"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a) udostępniam Wykonawcy ww. zasoby, w następującym zakresie:</w:t>
      </w:r>
    </w:p>
    <w:p w14:paraId="668EA18B"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08D84304"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6B8FAB0B"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b) sposób wykorzystania ww. zasobów przez Wykonawcę przy wykonywaniu zamówienia będzie następujący</w:t>
      </w:r>
      <w:r w:rsidRPr="007A3604">
        <w:rPr>
          <w:rStyle w:val="Zakotwiczenieprzypisudolnego"/>
          <w:rFonts w:asciiTheme="majorHAnsi" w:hAnsiTheme="majorHAnsi" w:cstheme="majorHAnsi"/>
        </w:rPr>
        <w:footnoteReference w:id="8"/>
      </w:r>
      <w:r w:rsidRPr="007A3604">
        <w:rPr>
          <w:rFonts w:asciiTheme="majorHAnsi" w:hAnsiTheme="majorHAnsi" w:cstheme="majorHAnsi"/>
        </w:rPr>
        <w:t>:</w:t>
      </w:r>
    </w:p>
    <w:p w14:paraId="01A1C6DA"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656446E" w14:textId="3443FFA2" w:rsidR="00122470" w:rsidRPr="007A3604" w:rsidRDefault="00600B68">
      <w:pPr>
        <w:spacing w:line="276" w:lineRule="auto"/>
        <w:jc w:val="both"/>
        <w:rPr>
          <w:rFonts w:asciiTheme="majorHAnsi" w:eastAsia="Calibr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2FB2C604" w14:textId="78635676" w:rsidR="00B36A4A" w:rsidRPr="007A3604" w:rsidRDefault="00B36A4A">
      <w:pPr>
        <w:spacing w:line="276" w:lineRule="auto"/>
        <w:jc w:val="both"/>
        <w:rPr>
          <w:rFonts w:asciiTheme="majorHAnsi" w:eastAsia="Calibri" w:hAnsiTheme="majorHAnsi" w:cstheme="majorHAnsi"/>
        </w:rPr>
      </w:pPr>
    </w:p>
    <w:p w14:paraId="15F8EE9C" w14:textId="09E68A9A" w:rsidR="00B36A4A" w:rsidRPr="007A3604" w:rsidRDefault="00B36A4A">
      <w:pPr>
        <w:spacing w:line="276" w:lineRule="auto"/>
        <w:jc w:val="both"/>
        <w:rPr>
          <w:rFonts w:asciiTheme="majorHAnsi" w:eastAsia="Calibri" w:hAnsiTheme="majorHAnsi" w:cstheme="majorHAnsi"/>
        </w:rPr>
      </w:pPr>
    </w:p>
    <w:p w14:paraId="6C5FE4B3" w14:textId="77777777" w:rsidR="00B36A4A" w:rsidRPr="007A3604" w:rsidRDefault="00B36A4A">
      <w:pPr>
        <w:spacing w:line="276" w:lineRule="auto"/>
        <w:jc w:val="both"/>
        <w:rPr>
          <w:rFonts w:asciiTheme="majorHAnsi" w:eastAsia="Calibri" w:hAnsiTheme="majorHAnsi" w:cstheme="majorHAnsi"/>
        </w:rPr>
      </w:pPr>
    </w:p>
    <w:p w14:paraId="268C0263" w14:textId="77777777" w:rsidR="00122470" w:rsidRPr="007A3604" w:rsidRDefault="00122470">
      <w:pPr>
        <w:spacing w:line="276" w:lineRule="auto"/>
        <w:jc w:val="both"/>
        <w:rPr>
          <w:rFonts w:asciiTheme="majorHAnsi" w:hAnsiTheme="majorHAnsi" w:cstheme="majorHAnsi"/>
        </w:rPr>
      </w:pPr>
    </w:p>
    <w:p w14:paraId="64444769"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rPr>
        <w:t>c) zakres zamówienia, który zamierzam realizować</w:t>
      </w:r>
      <w:r w:rsidRPr="007A3604">
        <w:rPr>
          <w:rStyle w:val="Zakotwiczenieprzypisudolnego"/>
          <w:rFonts w:asciiTheme="majorHAnsi" w:hAnsiTheme="majorHAnsi" w:cstheme="majorHAnsi"/>
        </w:rPr>
        <w:footnoteReference w:id="9"/>
      </w:r>
      <w:r w:rsidRPr="007A3604">
        <w:rPr>
          <w:rFonts w:asciiTheme="majorHAnsi" w:hAnsiTheme="majorHAnsi" w:cstheme="majorHAnsi"/>
        </w:rPr>
        <w:t xml:space="preserve">: </w:t>
      </w:r>
    </w:p>
    <w:p w14:paraId="2A7470DF"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01AD9CD"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1226F8E" w14:textId="77777777" w:rsidR="00122470" w:rsidRPr="007A3604" w:rsidRDefault="00600B68">
      <w:pPr>
        <w:spacing w:after="240" w:line="276" w:lineRule="auto"/>
        <w:jc w:val="both"/>
        <w:rPr>
          <w:rFonts w:asciiTheme="majorHAnsi" w:hAnsiTheme="majorHAnsi" w:cstheme="majorHAnsi"/>
        </w:rPr>
      </w:pPr>
      <w:r w:rsidRPr="007A3604">
        <w:rPr>
          <w:rFonts w:asciiTheme="majorHAnsi" w:hAnsiTheme="majorHAnsi" w:cstheme="majorHAnsi"/>
        </w:rPr>
        <w:t>d) charakter stosunku, jaki będzie mnie łączył z Wykonawcą</w:t>
      </w:r>
      <w:r w:rsidRPr="007A3604">
        <w:rPr>
          <w:rStyle w:val="Zakotwiczenieprzypisudolnego"/>
          <w:rFonts w:asciiTheme="majorHAnsi" w:hAnsiTheme="majorHAnsi" w:cstheme="majorHAnsi"/>
        </w:rPr>
        <w:footnoteReference w:id="10"/>
      </w:r>
      <w:r w:rsidRPr="007A3604">
        <w:rPr>
          <w:rFonts w:asciiTheme="majorHAnsi" w:hAnsiTheme="majorHAnsi" w:cstheme="majorHAnsi"/>
        </w:rPr>
        <w:t>:</w:t>
      </w:r>
    </w:p>
    <w:p w14:paraId="111E6B83"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70F3AA8" w14:textId="35D58E0E"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67367E9F"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0018619B" w14:textId="753FDBAF" w:rsidR="00122470" w:rsidRPr="007A3604" w:rsidRDefault="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Pr="007A3604" w:rsidRDefault="00122470">
      <w:pPr>
        <w:spacing w:line="240" w:lineRule="auto"/>
        <w:jc w:val="both"/>
        <w:rPr>
          <w:rFonts w:asciiTheme="majorHAnsi" w:hAnsiTheme="majorHAnsi" w:cstheme="majorHAnsi"/>
        </w:rPr>
      </w:pPr>
    </w:p>
    <w:p w14:paraId="3B9D8FEC" w14:textId="77777777" w:rsidR="00122470" w:rsidRPr="007A3604" w:rsidRDefault="00122470">
      <w:pPr>
        <w:spacing w:after="0"/>
        <w:rPr>
          <w:rFonts w:asciiTheme="majorHAnsi" w:hAnsiTheme="majorHAnsi" w:cstheme="majorHAnsi"/>
          <w:i/>
        </w:rPr>
      </w:pPr>
    </w:p>
    <w:p w14:paraId="26A71C0A" w14:textId="77777777" w:rsidR="00122470" w:rsidRPr="007A3604" w:rsidRDefault="00122470">
      <w:pPr>
        <w:spacing w:after="0"/>
        <w:rPr>
          <w:rFonts w:asciiTheme="majorHAnsi" w:hAnsiTheme="majorHAnsi" w:cstheme="majorHAnsi"/>
          <w:i/>
        </w:rPr>
      </w:pPr>
    </w:p>
    <w:p w14:paraId="73EB7429" w14:textId="77777777" w:rsidR="00122470" w:rsidRPr="007A3604" w:rsidRDefault="00122470">
      <w:pPr>
        <w:spacing w:after="0"/>
        <w:rPr>
          <w:rFonts w:asciiTheme="majorHAnsi" w:hAnsiTheme="majorHAnsi" w:cstheme="majorHAnsi"/>
          <w:i/>
        </w:rPr>
      </w:pPr>
    </w:p>
    <w:p w14:paraId="2AD44281" w14:textId="77777777" w:rsidR="00122470" w:rsidRPr="007A3604" w:rsidRDefault="00122470">
      <w:pPr>
        <w:rPr>
          <w:rFonts w:asciiTheme="majorHAnsi" w:hAnsiTheme="majorHAnsi" w:cstheme="majorHAnsi"/>
        </w:rPr>
      </w:pPr>
    </w:p>
    <w:p w14:paraId="3D140923" w14:textId="77777777" w:rsidR="00122470" w:rsidRPr="007A3604" w:rsidRDefault="00122470">
      <w:pPr>
        <w:spacing w:after="0" w:line="240" w:lineRule="auto"/>
        <w:jc w:val="both"/>
        <w:rPr>
          <w:rFonts w:asciiTheme="majorHAnsi" w:hAnsiTheme="majorHAnsi" w:cstheme="majorHAnsi"/>
          <w:i/>
        </w:rPr>
      </w:pPr>
    </w:p>
    <w:p w14:paraId="570B83DC" w14:textId="77777777" w:rsidR="00122470" w:rsidRPr="007A3604" w:rsidRDefault="00122470">
      <w:pPr>
        <w:spacing w:after="120" w:line="240" w:lineRule="auto"/>
        <w:jc w:val="both"/>
        <w:rPr>
          <w:rFonts w:asciiTheme="majorHAnsi" w:hAnsiTheme="majorHAnsi" w:cstheme="majorHAnsi"/>
          <w:i/>
          <w:sz w:val="20"/>
          <w:szCs w:val="20"/>
        </w:rPr>
      </w:pPr>
    </w:p>
    <w:p w14:paraId="6FCE79D8" w14:textId="77777777" w:rsidR="00122470" w:rsidRPr="007A3604" w:rsidRDefault="00600B68">
      <w:pPr>
        <w:spacing w:after="120" w:line="240"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UWAGA: </w:t>
      </w:r>
    </w:p>
    <w:p w14:paraId="5F253506" w14:textId="77777777" w:rsidR="00122470" w:rsidRPr="007A3604" w:rsidRDefault="00600B68">
      <w:pPr>
        <w:spacing w:after="120" w:line="276"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7A3604">
        <w:rPr>
          <w:rFonts w:asciiTheme="majorHAnsi" w:eastAsia="Times New Roman" w:hAnsiTheme="majorHAnsi" w:cstheme="majorHAnsi"/>
          <w:i/>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Pr="007A3604" w:rsidRDefault="00600B68">
      <w:pPr>
        <w:shd w:val="clear" w:color="auto" w:fill="FFFFFF"/>
        <w:spacing w:after="72" w:line="276" w:lineRule="auto"/>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1) zakres dostępnych wykonawcy zasobów podmiotu udostępniającego zasoby;</w:t>
      </w:r>
    </w:p>
    <w:p w14:paraId="33C3CD62"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2) sposób i okres udostępnienia wykonawcy i wykorzystania przez niego zasobów podmiotu udostępniającego te zasoby przy wykonywaniu zamówienia;</w:t>
      </w:r>
    </w:p>
    <w:p w14:paraId="79AAEECE"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7A3604">
        <w:br w:type="page"/>
      </w:r>
    </w:p>
    <w:p w14:paraId="2D985C9C" w14:textId="77777777" w:rsidR="00122470" w:rsidRPr="007A3604" w:rsidRDefault="00600B68">
      <w:pPr>
        <w:spacing w:after="0" w:line="240" w:lineRule="auto"/>
        <w:ind w:left="6372"/>
        <w:jc w:val="right"/>
        <w:rPr>
          <w:rFonts w:asciiTheme="majorHAnsi" w:hAnsiTheme="majorHAnsi" w:cstheme="majorHAnsi"/>
        </w:rPr>
      </w:pPr>
      <w:r w:rsidRPr="007A3604">
        <w:rPr>
          <w:rFonts w:asciiTheme="majorHAnsi" w:hAnsiTheme="majorHAnsi" w:cstheme="majorHAnsi"/>
          <w:b/>
        </w:rPr>
        <w:lastRenderedPageBreak/>
        <w:t>Załącznik nr 5 do SWZ</w:t>
      </w:r>
    </w:p>
    <w:p w14:paraId="4925853E" w14:textId="77777777" w:rsidR="00122470" w:rsidRPr="007A3604" w:rsidRDefault="00122470">
      <w:pPr>
        <w:spacing w:after="0" w:line="260" w:lineRule="atLeast"/>
        <w:jc w:val="center"/>
        <w:rPr>
          <w:rFonts w:asciiTheme="majorHAnsi" w:hAnsiTheme="majorHAnsi" w:cstheme="majorHAnsi"/>
          <w:b/>
        </w:rPr>
      </w:pPr>
    </w:p>
    <w:p w14:paraId="3F757AAF"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t>
      </w:r>
    </w:p>
    <w:p w14:paraId="18F05947"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WYKONAWCÓW WSPÓLNIE UBIEGAJĄCYCH SIĘ O UDZIELENIE ZAMÓWIENIA </w:t>
      </w:r>
    </w:p>
    <w:p w14:paraId="579DBA2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SKŁADANE NA PODSTAWIE ART. 117 UST. 4 USTAWY Pzp</w:t>
      </w:r>
    </w:p>
    <w:p w14:paraId="58FA6CD0" w14:textId="77777777" w:rsidR="00122470" w:rsidRPr="007A3604" w:rsidRDefault="00122470">
      <w:pPr>
        <w:spacing w:after="0" w:line="260" w:lineRule="atLeast"/>
        <w:jc w:val="center"/>
        <w:rPr>
          <w:rFonts w:asciiTheme="majorHAnsi" w:hAnsiTheme="majorHAnsi" w:cstheme="majorHAnsi"/>
          <w:b/>
        </w:rPr>
      </w:pPr>
    </w:p>
    <w:p w14:paraId="1A2D45D3"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55DC7675"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A3769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Podmioty w imieniu których składane jest oświadczenie:</w:t>
      </w:r>
    </w:p>
    <w:p w14:paraId="4408C78F"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1FDC90D8"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BAD646A" w14:textId="77777777" w:rsidR="00122470" w:rsidRPr="007A3604" w:rsidRDefault="00600B68">
      <w:pPr>
        <w:spacing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5F22E51"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66E7C459"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4646BF6" w14:textId="77777777" w:rsidR="00122470" w:rsidRPr="007A3604" w:rsidRDefault="00600B68">
      <w:pPr>
        <w:spacing w:after="240"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B8EB03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reprezentowane przez:</w:t>
      </w:r>
    </w:p>
    <w:p w14:paraId="2C0AB40D"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31AA25A0"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77228DD" w14:textId="65D97B65" w:rsidR="00122470" w:rsidRPr="007A3604" w:rsidRDefault="00600B68" w:rsidP="003C0B0C">
      <w:pPr>
        <w:tabs>
          <w:tab w:val="left" w:pos="567"/>
        </w:tabs>
        <w:spacing w:after="360" w:line="276" w:lineRule="auto"/>
        <w:jc w:val="both"/>
        <w:rPr>
          <w:rFonts w:asciiTheme="majorHAnsi" w:eastAsia="Times New Roman" w:hAnsiTheme="majorHAnsi" w:cstheme="majorHAnsi"/>
          <w:b/>
          <w:bCs/>
          <w:lang w:eastAsia="pl-PL"/>
        </w:rPr>
      </w:pPr>
      <w:r w:rsidRPr="007A3604">
        <w:rPr>
          <w:rFonts w:asciiTheme="majorHAnsi" w:hAnsiTheme="majorHAnsi" w:cstheme="majorHAnsi"/>
        </w:rPr>
        <w:br/>
        <w:t>Na potrzeby postępowania o udzielenie zamówienia publicznego</w:t>
      </w:r>
      <w:r w:rsidR="00481F4D" w:rsidRPr="007A3604">
        <w:rPr>
          <w:rFonts w:asciiTheme="majorHAnsi" w:eastAsia="Times New Roman" w:hAnsiTheme="majorHAnsi" w:cstheme="majorHAnsi"/>
          <w:lang w:eastAsia="pl-PL"/>
        </w:rPr>
        <w:t xml:space="preserve"> na</w:t>
      </w:r>
      <w:r w:rsidR="00A3405E" w:rsidRPr="007A3604">
        <w:rPr>
          <w:rFonts w:asciiTheme="majorHAnsi" w:eastAsia="Times New Roman" w:hAnsiTheme="majorHAnsi" w:cstheme="majorHAnsi"/>
          <w:lang w:eastAsia="pl-PL"/>
        </w:rPr>
        <w:t>na</w:t>
      </w:r>
      <w:r w:rsidR="00A3405E">
        <w:rPr>
          <w:rFonts w:asciiTheme="majorHAnsi" w:eastAsia="Times New Roman" w:hAnsiTheme="majorHAnsi" w:cstheme="majorHAnsi"/>
          <w:lang w:eastAsia="pl-PL"/>
        </w:rPr>
        <w:t xml:space="preserve"> </w:t>
      </w:r>
      <w:r w:rsidR="00A3405E"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Kobylepole, </w:t>
      </w:r>
      <w:r w:rsidR="00A3405E">
        <w:rPr>
          <w:rFonts w:asciiTheme="majorHAnsi" w:eastAsia="Times New Roman" w:hAnsiTheme="majorHAnsi" w:cstheme="majorHAnsi"/>
          <w:b/>
          <w:lang w:eastAsia="pl-PL"/>
        </w:rPr>
        <w:t xml:space="preserve"> </w:t>
      </w:r>
      <w:r w:rsidR="00A3405E" w:rsidRPr="00A3405E">
        <w:rPr>
          <w:rFonts w:asciiTheme="majorHAnsi" w:eastAsia="Times New Roman" w:hAnsiTheme="majorHAnsi" w:cstheme="majorHAnsi"/>
          <w:b/>
          <w:lang w:eastAsia="pl-PL"/>
        </w:rPr>
        <w:t>przy ul. Darzyborskiej w Poznaniu</w:t>
      </w:r>
      <w:r w:rsidR="002B35BA" w:rsidRPr="007A3604">
        <w:rPr>
          <w:rFonts w:asciiTheme="majorHAnsi" w:hAnsiTheme="majorHAnsi" w:cstheme="majorHAnsi"/>
        </w:rPr>
        <w:t xml:space="preserve">, </w:t>
      </w:r>
      <w:r w:rsidRPr="007A3604">
        <w:rPr>
          <w:rFonts w:asciiTheme="majorHAnsi" w:hAnsiTheme="majorHAnsi" w:cstheme="majorHAnsi"/>
        </w:rPr>
        <w:t xml:space="preserve">prowadzonego przez Zarząd Komunalnych Zasobów Lokalowych sp. z o.o., działając jako pełnomocnik podmiotów, w imieniu których składane jest oświadczenie </w:t>
      </w:r>
      <w:r w:rsidRPr="007A3604">
        <w:rPr>
          <w:rFonts w:asciiTheme="majorHAnsi" w:hAnsiTheme="majorHAnsi" w:cstheme="majorHAnsi"/>
          <w:b/>
          <w:bCs/>
          <w:u w:val="single"/>
        </w:rPr>
        <w:t>oświadczam, że:</w:t>
      </w:r>
    </w:p>
    <w:p w14:paraId="219699E7"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299AF0CF"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38151063"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1B2281FB"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15E12FC3"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7AF1FA71"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3021C081"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19E2EDA8"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31C402E0"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47AF11BC"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45C16C7D"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286BCD5B" w14:textId="77777777" w:rsidR="00423230" w:rsidRPr="007A3604" w:rsidRDefault="00423230" w:rsidP="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5133104E" w14:textId="77777777" w:rsidR="00F460F6" w:rsidRPr="007A3604" w:rsidRDefault="00F460F6" w:rsidP="00F460F6">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6 do SWZ</w:t>
      </w:r>
    </w:p>
    <w:p w14:paraId="2F055A1A" w14:textId="77777777" w:rsidR="00F460F6" w:rsidRPr="007A3604" w:rsidRDefault="00F460F6" w:rsidP="00F460F6">
      <w:pPr>
        <w:shd w:val="clear" w:color="auto" w:fill="FFFFFF" w:themeFill="background1"/>
        <w:spacing w:after="0" w:line="276" w:lineRule="auto"/>
        <w:jc w:val="center"/>
        <w:rPr>
          <w:rFonts w:asciiTheme="majorHAnsi" w:hAnsiTheme="majorHAnsi" w:cstheme="majorHAnsi"/>
          <w:b/>
        </w:rPr>
      </w:pPr>
    </w:p>
    <w:p w14:paraId="4D5015A9"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Pr="007A3604" w:rsidRDefault="00600B68">
      <w:pPr>
        <w:shd w:val="clear" w:color="auto" w:fill="FFFFFF" w:themeFill="background1"/>
        <w:spacing w:after="0" w:line="276" w:lineRule="auto"/>
        <w:jc w:val="center"/>
        <w:rPr>
          <w:rFonts w:asciiTheme="majorHAnsi" w:hAnsiTheme="majorHAnsi" w:cstheme="majorHAnsi"/>
        </w:rPr>
      </w:pPr>
      <w:r w:rsidRPr="007A3604">
        <w:rPr>
          <w:rFonts w:asciiTheme="majorHAnsi" w:hAnsiTheme="majorHAnsi" w:cstheme="majorHAnsi"/>
          <w:b/>
        </w:rPr>
        <w:t xml:space="preserve">WYKAZ </w:t>
      </w:r>
      <w:r w:rsidR="00481F4D" w:rsidRPr="007A3604">
        <w:rPr>
          <w:rFonts w:asciiTheme="majorHAnsi" w:hAnsiTheme="majorHAnsi" w:cstheme="majorHAnsi"/>
          <w:b/>
        </w:rPr>
        <w:t>ROBÓT BUDOWLANYCH</w:t>
      </w:r>
    </w:p>
    <w:p w14:paraId="22AD1255" w14:textId="77777777" w:rsidR="00122470" w:rsidRPr="007A3604" w:rsidRDefault="00122470">
      <w:pPr>
        <w:spacing w:line="260" w:lineRule="atLeast"/>
        <w:rPr>
          <w:rFonts w:asciiTheme="majorHAnsi" w:hAnsiTheme="majorHAnsi" w:cstheme="majorHAnsi"/>
          <w:b/>
        </w:rPr>
      </w:pPr>
    </w:p>
    <w:p w14:paraId="64A4FDCD"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28A980C8"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09BE544C"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5B4A0B4" w14:textId="77777777" w:rsidR="00122470" w:rsidRPr="007A3604" w:rsidRDefault="00122470">
      <w:pPr>
        <w:spacing w:after="0" w:line="260" w:lineRule="atLeast"/>
        <w:jc w:val="both"/>
        <w:rPr>
          <w:rFonts w:asciiTheme="majorHAnsi" w:hAnsiTheme="majorHAnsi" w:cstheme="majorHAnsi"/>
          <w:i/>
        </w:rPr>
      </w:pPr>
    </w:p>
    <w:p w14:paraId="5D8602F7" w14:textId="77777777" w:rsidR="00122470" w:rsidRPr="007A3604" w:rsidRDefault="00122470">
      <w:pPr>
        <w:spacing w:after="0" w:line="260" w:lineRule="atLeast"/>
        <w:jc w:val="both"/>
        <w:rPr>
          <w:rFonts w:asciiTheme="majorHAnsi" w:hAnsiTheme="majorHAnsi" w:cstheme="majorHAnsi"/>
          <w:b/>
        </w:rPr>
      </w:pPr>
    </w:p>
    <w:p w14:paraId="792C94F2" w14:textId="65706E3E" w:rsidR="00122470" w:rsidRPr="007A3604" w:rsidRDefault="00600B68" w:rsidP="005B6959">
      <w:pPr>
        <w:spacing w:after="240" w:line="276" w:lineRule="auto"/>
        <w:jc w:val="both"/>
        <w:rPr>
          <w:rFonts w:asciiTheme="majorHAnsi" w:eastAsia="Times New Roman" w:hAnsiTheme="majorHAnsi" w:cstheme="majorHAnsi"/>
          <w:b/>
          <w:bCs/>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A3405E"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Kobylepole, </w:t>
      </w:r>
      <w:r w:rsidR="00A3405E">
        <w:rPr>
          <w:rFonts w:asciiTheme="majorHAnsi" w:eastAsia="Times New Roman" w:hAnsiTheme="majorHAnsi" w:cstheme="majorHAnsi"/>
          <w:b/>
          <w:lang w:eastAsia="pl-PL"/>
        </w:rPr>
        <w:t xml:space="preserve"> </w:t>
      </w:r>
      <w:r w:rsidR="00A3405E" w:rsidRPr="00A3405E">
        <w:rPr>
          <w:rFonts w:asciiTheme="majorHAnsi" w:eastAsia="Times New Roman" w:hAnsiTheme="majorHAnsi" w:cstheme="majorHAnsi"/>
          <w:b/>
          <w:lang w:eastAsia="pl-PL"/>
        </w:rPr>
        <w:t>przy ul. Darzyborskiej w Poznaniu</w:t>
      </w:r>
      <w:r w:rsidR="002B35BA" w:rsidRPr="007A3604">
        <w:rPr>
          <w:rFonts w:asciiTheme="majorHAnsi" w:hAnsiTheme="majorHAnsi" w:cstheme="majorHAnsi"/>
        </w:rPr>
        <w:t xml:space="preserve">, </w:t>
      </w:r>
      <w:r w:rsidRPr="007A3604">
        <w:rPr>
          <w:rFonts w:asciiTheme="majorHAnsi" w:hAnsiTheme="majorHAnsi" w:cstheme="majorHAnsi"/>
        </w:rPr>
        <w:t xml:space="preserve">poniżej przedstawiamy wykaz </w:t>
      </w:r>
      <w:r w:rsidR="00481F4D" w:rsidRPr="007A3604">
        <w:rPr>
          <w:rFonts w:asciiTheme="majorHAnsi" w:hAnsiTheme="majorHAnsi" w:cstheme="majorHAnsi"/>
        </w:rPr>
        <w:t>robót budowlanych</w:t>
      </w:r>
      <w:r w:rsidRPr="007A3604">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A3604" w:rsidRPr="007A3604" w14:paraId="05F90778" w14:textId="77777777">
        <w:trPr>
          <w:trHeight w:val="755"/>
        </w:trPr>
        <w:tc>
          <w:tcPr>
            <w:tcW w:w="565" w:type="dxa"/>
            <w:shd w:val="clear" w:color="auto" w:fill="BDD6EE" w:themeFill="accent1" w:themeFillTint="66"/>
            <w:vAlign w:val="center"/>
          </w:tcPr>
          <w:p w14:paraId="3E5AF23D" w14:textId="77777777" w:rsidR="00122470" w:rsidRPr="007A3604" w:rsidRDefault="00600B68">
            <w:pPr>
              <w:widowControl w:val="0"/>
              <w:spacing w:after="0" w:line="360" w:lineRule="auto"/>
              <w:jc w:val="center"/>
              <w:rPr>
                <w:rFonts w:asciiTheme="majorHAnsi" w:hAnsiTheme="majorHAnsi" w:cstheme="majorHAnsi"/>
                <w:b/>
              </w:rPr>
            </w:pPr>
            <w:r w:rsidRPr="007A3604">
              <w:rPr>
                <w:rFonts w:asciiTheme="majorHAnsi" w:eastAsia="Calibri" w:hAnsiTheme="majorHAnsi" w:cstheme="majorHAnsi"/>
                <w:b/>
              </w:rPr>
              <w:t>Lp.</w:t>
            </w:r>
          </w:p>
        </w:tc>
        <w:tc>
          <w:tcPr>
            <w:tcW w:w="3118" w:type="dxa"/>
            <w:shd w:val="clear" w:color="auto" w:fill="BDD6EE" w:themeFill="accent1" w:themeFillTint="66"/>
            <w:vAlign w:val="center"/>
          </w:tcPr>
          <w:p w14:paraId="420BDE69" w14:textId="254DCC09"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Przedmiot umowy </w:t>
            </w:r>
            <w:r w:rsidRPr="007A3604">
              <w:rPr>
                <w:rFonts w:asciiTheme="majorHAnsi" w:eastAsia="Calibri" w:hAnsiTheme="majorHAnsi" w:cstheme="majorHAnsi"/>
                <w:b/>
              </w:rPr>
              <w:br/>
              <w:t>(rodzaj, zakres</w:t>
            </w:r>
            <w:r w:rsidR="00BE555E">
              <w:rPr>
                <w:rFonts w:asciiTheme="majorHAnsi" w:eastAsia="Calibri" w:hAnsiTheme="majorHAnsi" w:cstheme="majorHAnsi"/>
                <w:b/>
              </w:rPr>
              <w:t>)</w:t>
            </w:r>
          </w:p>
        </w:tc>
        <w:tc>
          <w:tcPr>
            <w:tcW w:w="1416" w:type="dxa"/>
            <w:shd w:val="clear" w:color="auto" w:fill="BDD6EE" w:themeFill="accent1" w:themeFillTint="66"/>
            <w:vAlign w:val="center"/>
          </w:tcPr>
          <w:p w14:paraId="6BC6855A" w14:textId="77777777" w:rsidR="00122470" w:rsidRDefault="00BE555E">
            <w:pPr>
              <w:widowControl w:val="0"/>
              <w:spacing w:after="0" w:line="276" w:lineRule="auto"/>
              <w:jc w:val="center"/>
              <w:rPr>
                <w:rFonts w:asciiTheme="majorHAnsi" w:eastAsia="Calibri" w:hAnsiTheme="majorHAnsi" w:cstheme="majorHAnsi"/>
                <w:b/>
              </w:rPr>
            </w:pPr>
            <w:r>
              <w:rPr>
                <w:rFonts w:asciiTheme="majorHAnsi" w:eastAsia="Calibri" w:hAnsiTheme="majorHAnsi" w:cstheme="majorHAnsi"/>
                <w:b/>
              </w:rPr>
              <w:t>długość sieci lub  przyłącza</w:t>
            </w:r>
          </w:p>
          <w:p w14:paraId="5C602A39" w14:textId="4F4B5A78" w:rsidR="00BE555E" w:rsidRPr="007A3604" w:rsidRDefault="00BE555E">
            <w:pPr>
              <w:widowControl w:val="0"/>
              <w:spacing w:after="0" w:line="276" w:lineRule="auto"/>
              <w:jc w:val="center"/>
              <w:rPr>
                <w:rFonts w:asciiTheme="majorHAnsi" w:hAnsiTheme="majorHAnsi" w:cstheme="majorHAnsi"/>
                <w:b/>
              </w:rPr>
            </w:pPr>
            <w:r>
              <w:rPr>
                <w:rFonts w:asciiTheme="majorHAnsi" w:hAnsiTheme="majorHAnsi" w:cstheme="majorHAnsi"/>
                <w:b/>
              </w:rPr>
              <w:t>( w metrach)</w:t>
            </w:r>
          </w:p>
        </w:tc>
        <w:tc>
          <w:tcPr>
            <w:tcW w:w="1418" w:type="dxa"/>
            <w:shd w:val="clear" w:color="auto" w:fill="BDD6EE" w:themeFill="accent1" w:themeFillTint="66"/>
            <w:vAlign w:val="center"/>
          </w:tcPr>
          <w:p w14:paraId="7040C2DE" w14:textId="14C96522"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Dat</w:t>
            </w:r>
            <w:r w:rsidR="00BE555E">
              <w:rPr>
                <w:rFonts w:asciiTheme="majorHAnsi" w:eastAsia="Calibri" w:hAnsiTheme="majorHAnsi" w:cstheme="majorHAnsi"/>
                <w:b/>
              </w:rPr>
              <w:t>a</w:t>
            </w:r>
            <w:r w:rsidRPr="007A3604">
              <w:rPr>
                <w:rFonts w:asciiTheme="majorHAnsi" w:eastAsia="Calibri" w:hAnsiTheme="majorHAnsi" w:cstheme="majorHAnsi"/>
                <w:b/>
              </w:rPr>
              <w:t xml:space="preserve"> wykonania</w:t>
            </w:r>
          </w:p>
        </w:tc>
        <w:tc>
          <w:tcPr>
            <w:tcW w:w="3118" w:type="dxa"/>
            <w:shd w:val="clear" w:color="auto" w:fill="BDD6EE" w:themeFill="accent1" w:themeFillTint="66"/>
            <w:vAlign w:val="center"/>
          </w:tcPr>
          <w:p w14:paraId="7F80A9A4" w14:textId="33D9D0C3"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Podmiot, na rzecz którego </w:t>
            </w:r>
            <w:r w:rsidR="00481F4D" w:rsidRPr="007A3604">
              <w:rPr>
                <w:rFonts w:asciiTheme="majorHAnsi" w:eastAsia="Calibri" w:hAnsiTheme="majorHAnsi" w:cstheme="majorHAnsi"/>
                <w:b/>
              </w:rPr>
              <w:t>robota</w:t>
            </w:r>
            <w:r w:rsidRPr="007A3604">
              <w:rPr>
                <w:rFonts w:asciiTheme="majorHAnsi" w:eastAsia="Calibri" w:hAnsiTheme="majorHAnsi" w:cstheme="majorHAnsi"/>
                <w:b/>
              </w:rPr>
              <w:t xml:space="preserve"> została wykonana</w:t>
            </w:r>
          </w:p>
        </w:tc>
      </w:tr>
      <w:tr w:rsidR="007A3604" w:rsidRPr="007A3604" w14:paraId="0B378144" w14:textId="77777777">
        <w:tc>
          <w:tcPr>
            <w:tcW w:w="565" w:type="dxa"/>
            <w:vAlign w:val="center"/>
          </w:tcPr>
          <w:p w14:paraId="3DA0490E"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1</w:t>
            </w:r>
          </w:p>
        </w:tc>
        <w:tc>
          <w:tcPr>
            <w:tcW w:w="3118" w:type="dxa"/>
            <w:vAlign w:val="center"/>
          </w:tcPr>
          <w:p w14:paraId="491F7C58" w14:textId="77777777" w:rsidR="00122470" w:rsidRPr="007A3604" w:rsidRDefault="00122470">
            <w:pPr>
              <w:widowControl w:val="0"/>
              <w:spacing w:line="360" w:lineRule="auto"/>
              <w:jc w:val="both"/>
              <w:rPr>
                <w:rFonts w:asciiTheme="majorHAnsi" w:hAnsiTheme="majorHAnsi" w:cstheme="majorHAnsi"/>
                <w:b/>
              </w:rPr>
            </w:pPr>
          </w:p>
          <w:p w14:paraId="57F22923"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1B43A4F4" w14:textId="77777777">
        <w:tc>
          <w:tcPr>
            <w:tcW w:w="565" w:type="dxa"/>
            <w:vAlign w:val="center"/>
          </w:tcPr>
          <w:p w14:paraId="6B66C6B9"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2</w:t>
            </w:r>
          </w:p>
        </w:tc>
        <w:tc>
          <w:tcPr>
            <w:tcW w:w="3118" w:type="dxa"/>
            <w:vAlign w:val="center"/>
          </w:tcPr>
          <w:p w14:paraId="60E289D0" w14:textId="77777777" w:rsidR="00122470" w:rsidRPr="007A3604" w:rsidRDefault="00122470">
            <w:pPr>
              <w:widowControl w:val="0"/>
              <w:spacing w:line="360" w:lineRule="auto"/>
              <w:jc w:val="both"/>
              <w:rPr>
                <w:rFonts w:asciiTheme="majorHAnsi" w:hAnsiTheme="majorHAnsi" w:cstheme="majorHAnsi"/>
                <w:b/>
              </w:rPr>
            </w:pPr>
          </w:p>
          <w:p w14:paraId="6DCDCBE6"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289F8774" w14:textId="77777777">
        <w:trPr>
          <w:trHeight w:val="594"/>
        </w:trPr>
        <w:tc>
          <w:tcPr>
            <w:tcW w:w="565" w:type="dxa"/>
            <w:vAlign w:val="center"/>
          </w:tcPr>
          <w:p w14:paraId="0D1BD4E6"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w:t>
            </w:r>
          </w:p>
        </w:tc>
        <w:tc>
          <w:tcPr>
            <w:tcW w:w="3118" w:type="dxa"/>
            <w:vAlign w:val="center"/>
          </w:tcPr>
          <w:p w14:paraId="7FC32E21"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Pr="007A3604" w:rsidRDefault="00122470">
            <w:pPr>
              <w:widowControl w:val="0"/>
              <w:spacing w:line="360" w:lineRule="auto"/>
              <w:jc w:val="both"/>
              <w:rPr>
                <w:rFonts w:asciiTheme="majorHAnsi" w:hAnsiTheme="majorHAnsi" w:cstheme="majorHAnsi"/>
                <w:b/>
              </w:rPr>
            </w:pPr>
          </w:p>
        </w:tc>
      </w:tr>
    </w:tbl>
    <w:p w14:paraId="56D61D1D" w14:textId="77777777" w:rsidR="00122470" w:rsidRPr="007A3604" w:rsidRDefault="00122470">
      <w:pPr>
        <w:spacing w:after="0" w:line="240" w:lineRule="auto"/>
        <w:jc w:val="both"/>
        <w:rPr>
          <w:rFonts w:asciiTheme="majorHAnsi" w:hAnsiTheme="majorHAnsi" w:cstheme="majorHAnsi"/>
          <w:b/>
        </w:rPr>
      </w:pPr>
    </w:p>
    <w:p w14:paraId="6F27C32A" w14:textId="77777777"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UWAGA: </w:t>
      </w:r>
    </w:p>
    <w:p w14:paraId="63771618" w14:textId="1C05356F"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Do wykazu należy załączyć dowody określające, czy </w:t>
      </w:r>
      <w:r w:rsidR="00481F4D" w:rsidRPr="007A3604">
        <w:rPr>
          <w:rFonts w:asciiTheme="majorHAnsi" w:hAnsiTheme="majorHAnsi" w:cstheme="majorHAnsi"/>
          <w:i/>
        </w:rPr>
        <w:t>roboty budowlane</w:t>
      </w:r>
      <w:r w:rsidRPr="007A3604">
        <w:rPr>
          <w:rFonts w:asciiTheme="majorHAnsi" w:hAnsiTheme="majorHAnsi" w:cstheme="majorHAnsi"/>
          <w:i/>
        </w:rPr>
        <w:t xml:space="preserve"> wskazane w wykazie zostały wykonane należycie. </w:t>
      </w:r>
      <w:r w:rsidRPr="007A3604">
        <w:rPr>
          <w:rFonts w:asciiTheme="majorHAnsi" w:hAnsiTheme="majorHAnsi" w:cstheme="majorHAnsi"/>
          <w:b/>
          <w:i/>
          <w:u w:val="single"/>
        </w:rPr>
        <w:t xml:space="preserve">Zamawiający będzie brał pod uwagę wykonane </w:t>
      </w:r>
      <w:r w:rsidR="00481F4D" w:rsidRPr="007A3604">
        <w:rPr>
          <w:rFonts w:asciiTheme="majorHAnsi" w:hAnsiTheme="majorHAnsi" w:cstheme="majorHAnsi"/>
          <w:b/>
          <w:i/>
          <w:u w:val="single"/>
        </w:rPr>
        <w:t>roboty budowlane</w:t>
      </w:r>
      <w:r w:rsidRPr="007A3604">
        <w:rPr>
          <w:rFonts w:asciiTheme="majorHAnsi" w:hAnsiTheme="majorHAnsi" w:cstheme="majorHAnsi"/>
          <w:b/>
          <w:i/>
          <w:u w:val="single"/>
        </w:rPr>
        <w:t xml:space="preserve"> poparte załączonymi </w:t>
      </w:r>
      <w:r w:rsidR="000653FA" w:rsidRPr="007A3604">
        <w:rPr>
          <w:rFonts w:asciiTheme="majorHAnsi" w:hAnsiTheme="majorHAnsi" w:cstheme="majorHAnsi"/>
          <w:b/>
          <w:i/>
          <w:u w:val="single"/>
        </w:rPr>
        <w:t>d</w:t>
      </w:r>
      <w:r w:rsidRPr="007A3604">
        <w:rPr>
          <w:rFonts w:asciiTheme="majorHAnsi" w:hAnsiTheme="majorHAnsi" w:cstheme="majorHAnsi"/>
          <w:b/>
          <w:i/>
          <w:u w:val="single"/>
        </w:rPr>
        <w:t>okumentami potwierdzającymi należyte ich wykonanie.</w:t>
      </w:r>
    </w:p>
    <w:p w14:paraId="6A979006" w14:textId="77777777" w:rsidR="00122470" w:rsidRPr="007A3604" w:rsidRDefault="00122470">
      <w:pPr>
        <w:spacing w:after="0" w:line="240" w:lineRule="auto"/>
        <w:jc w:val="both"/>
        <w:rPr>
          <w:rFonts w:asciiTheme="majorHAnsi" w:hAnsiTheme="majorHAnsi" w:cstheme="majorHAnsi"/>
          <w:b/>
        </w:rPr>
      </w:pPr>
    </w:p>
    <w:p w14:paraId="537D394E" w14:textId="77777777" w:rsidR="00122470" w:rsidRPr="007A3604" w:rsidRDefault="00122470">
      <w:pPr>
        <w:spacing w:line="240" w:lineRule="auto"/>
        <w:jc w:val="both"/>
        <w:rPr>
          <w:rFonts w:asciiTheme="majorHAnsi" w:hAnsiTheme="majorHAnsi" w:cstheme="majorHAnsi"/>
        </w:rPr>
      </w:pPr>
    </w:p>
    <w:p w14:paraId="060C3A3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7F16A6B3" w14:textId="77777777" w:rsidR="00C24C99" w:rsidRPr="007A3604" w:rsidRDefault="00AF1682" w:rsidP="00C24C99">
      <w:pPr>
        <w:spacing w:after="0" w:line="240" w:lineRule="auto"/>
        <w:jc w:val="right"/>
        <w:rPr>
          <w:rFonts w:asciiTheme="majorHAnsi" w:hAnsiTheme="majorHAnsi" w:cstheme="majorHAnsi"/>
          <w:b/>
        </w:rPr>
      </w:pPr>
      <w:r w:rsidRPr="007A3604">
        <w:rPr>
          <w:rFonts w:asciiTheme="majorHAnsi" w:hAnsiTheme="majorHAnsi" w:cstheme="majorHAnsi"/>
          <w:b/>
        </w:rPr>
        <w:br w:type="column"/>
      </w:r>
      <w:r w:rsidR="00C24C99" w:rsidRPr="007A3604">
        <w:rPr>
          <w:rFonts w:asciiTheme="majorHAnsi" w:hAnsiTheme="majorHAnsi" w:cstheme="majorHAnsi"/>
          <w:b/>
        </w:rPr>
        <w:lastRenderedPageBreak/>
        <w:t>Załącznik nr 7 do SWZ</w:t>
      </w:r>
    </w:p>
    <w:p w14:paraId="23061BE9" w14:textId="77777777" w:rsidR="00C24C99" w:rsidRPr="007A3604" w:rsidRDefault="00C24C99" w:rsidP="00C24C99">
      <w:pPr>
        <w:shd w:val="clear" w:color="auto" w:fill="FFFFFF" w:themeFill="background1"/>
        <w:spacing w:after="0" w:line="276" w:lineRule="auto"/>
        <w:jc w:val="center"/>
        <w:rPr>
          <w:rFonts w:asciiTheme="majorHAnsi" w:hAnsiTheme="majorHAnsi" w:cstheme="majorHAnsi"/>
          <w:b/>
        </w:rPr>
      </w:pPr>
    </w:p>
    <w:p w14:paraId="3C698F4A" w14:textId="77777777" w:rsidR="00C24C99" w:rsidRPr="007A3604" w:rsidRDefault="00C24C99" w:rsidP="00C24C99">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 ZAKRESIE DYSPONOWANIA W CZASIE TRWANIA UMOWY </w:t>
      </w:r>
      <w:r w:rsidRPr="007A3604">
        <w:rPr>
          <w:rFonts w:asciiTheme="majorHAnsi" w:hAnsiTheme="majorHAnsi" w:cstheme="majorHAnsi"/>
          <w:b/>
        </w:rPr>
        <w:br/>
        <w:t>OSOBAMI ZDOLNYMI DO WYKONANIA ZAMÓWIENIA</w:t>
      </w:r>
    </w:p>
    <w:p w14:paraId="38AAD4F6" w14:textId="77777777" w:rsidR="00C24C99" w:rsidRPr="007A3604" w:rsidRDefault="00C24C99" w:rsidP="00C24C99">
      <w:pPr>
        <w:spacing w:after="0" w:line="260" w:lineRule="atLeast"/>
        <w:jc w:val="center"/>
        <w:rPr>
          <w:rFonts w:asciiTheme="majorHAnsi" w:hAnsiTheme="majorHAnsi" w:cstheme="majorHAnsi"/>
          <w:b/>
        </w:rPr>
      </w:pPr>
    </w:p>
    <w:p w14:paraId="0CB8BB5C" w14:textId="77777777" w:rsidR="00C24C99" w:rsidRPr="007A3604" w:rsidRDefault="00C24C99" w:rsidP="00C24C99">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br/>
        <w:t xml:space="preserve">Wykonawca: </w:t>
      </w:r>
      <w:r w:rsidRPr="007A3604">
        <w:rPr>
          <w:rFonts w:asciiTheme="majorHAnsi" w:eastAsia="Times New Roman" w:hAnsiTheme="majorHAnsi" w:cstheme="majorHAnsi"/>
          <w:lang w:eastAsia="pl-PL"/>
        </w:rPr>
        <w:tab/>
        <w:t>……………………………………………………………………………………………………………………………………………</w:t>
      </w:r>
    </w:p>
    <w:p w14:paraId="25F871AB" w14:textId="77777777" w:rsidR="00C24C99" w:rsidRPr="007A3604" w:rsidRDefault="00C24C99" w:rsidP="00C24C99">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472D7E45" w14:textId="77777777" w:rsidR="00C24C99" w:rsidRPr="007A3604" w:rsidRDefault="00C24C99" w:rsidP="00C24C99">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3751EC0B" w14:textId="77777777" w:rsidR="00C24C99" w:rsidRPr="007A3604" w:rsidRDefault="00C24C99" w:rsidP="00C24C99">
      <w:pPr>
        <w:spacing w:after="0" w:line="260" w:lineRule="atLeast"/>
        <w:jc w:val="both"/>
        <w:rPr>
          <w:rFonts w:asciiTheme="majorHAnsi" w:hAnsiTheme="majorHAnsi" w:cstheme="majorHAnsi"/>
          <w:i/>
        </w:rPr>
      </w:pPr>
    </w:p>
    <w:p w14:paraId="5CD926B4" w14:textId="41EE4D69" w:rsidR="00C24C99" w:rsidRPr="007A3604" w:rsidRDefault="00C24C99" w:rsidP="00C24C99">
      <w:pPr>
        <w:jc w:val="both"/>
        <w:rPr>
          <w:rFonts w:asciiTheme="majorHAnsi" w:eastAsia="Times New Roman" w:hAnsiTheme="majorHAnsi" w:cstheme="majorHAnsi"/>
          <w:lang w:eastAsia="pl-PL"/>
        </w:rPr>
      </w:pPr>
      <w:r w:rsidRPr="007A3604">
        <w:rPr>
          <w:rFonts w:asciiTheme="majorHAnsi" w:hAnsiTheme="majorHAnsi" w:cstheme="majorHAnsi"/>
          <w:b/>
        </w:rPr>
        <w:br/>
      </w:r>
      <w:r w:rsidRPr="007A3604">
        <w:rPr>
          <w:rFonts w:asciiTheme="majorHAnsi" w:hAnsiTheme="majorHAnsi" w:cstheme="majorHAnsi"/>
        </w:rPr>
        <w:t>Na potrzeby postępowania o udzielenie zamówienia publicznego</w:t>
      </w:r>
      <w:r w:rsidRPr="007A3604">
        <w:rPr>
          <w:rFonts w:asciiTheme="majorHAnsi" w:eastAsia="Times New Roman" w:hAnsiTheme="majorHAnsi" w:cstheme="majorHAnsi"/>
          <w:lang w:eastAsia="pl-PL"/>
        </w:rPr>
        <w:t xml:space="preserve"> na</w:t>
      </w:r>
      <w:r>
        <w:rPr>
          <w:rFonts w:asciiTheme="majorHAnsi" w:eastAsia="Times New Roman" w:hAnsiTheme="majorHAnsi" w:cstheme="majorHAnsi"/>
          <w:lang w:eastAsia="pl-PL"/>
        </w:rPr>
        <w:t xml:space="preserve"> </w:t>
      </w:r>
      <w:r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w:t>
      </w:r>
      <w:proofErr w:type="spellStart"/>
      <w:r w:rsidRPr="00A3405E">
        <w:rPr>
          <w:rFonts w:asciiTheme="majorHAnsi" w:eastAsia="Times New Roman" w:hAnsiTheme="majorHAnsi" w:cstheme="majorHAnsi"/>
          <w:b/>
          <w:lang w:eastAsia="pl-PL"/>
        </w:rPr>
        <w:t>Kobylepole</w:t>
      </w:r>
      <w:proofErr w:type="spellEnd"/>
      <w:r w:rsidRPr="00A3405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 xml:space="preserve"> </w:t>
      </w:r>
      <w:r w:rsidRPr="00A3405E">
        <w:rPr>
          <w:rFonts w:asciiTheme="majorHAnsi" w:eastAsia="Times New Roman" w:hAnsiTheme="majorHAnsi" w:cstheme="majorHAnsi"/>
          <w:b/>
          <w:lang w:eastAsia="pl-PL"/>
        </w:rPr>
        <w:t xml:space="preserve">przy ul. </w:t>
      </w:r>
      <w:proofErr w:type="spellStart"/>
      <w:r w:rsidRPr="00A3405E">
        <w:rPr>
          <w:rFonts w:asciiTheme="majorHAnsi" w:eastAsia="Times New Roman" w:hAnsiTheme="majorHAnsi" w:cstheme="majorHAnsi"/>
          <w:b/>
          <w:lang w:eastAsia="pl-PL"/>
        </w:rPr>
        <w:t>Darzyborskiej</w:t>
      </w:r>
      <w:proofErr w:type="spellEnd"/>
      <w:r w:rsidRPr="00A3405E">
        <w:rPr>
          <w:rFonts w:asciiTheme="majorHAnsi" w:eastAsia="Times New Roman" w:hAnsiTheme="majorHAnsi" w:cstheme="majorHAnsi"/>
          <w:b/>
          <w:lang w:eastAsia="pl-PL"/>
        </w:rPr>
        <w:t xml:space="preserve"> w Poznaniu</w:t>
      </w:r>
      <w:r>
        <w:rPr>
          <w:rFonts w:asciiTheme="majorHAnsi" w:eastAsia="Times New Roman" w:hAnsiTheme="majorHAnsi" w:cstheme="majorHAnsi"/>
          <w:b/>
          <w:lang w:eastAsia="pl-PL"/>
        </w:rPr>
        <w:t>,</w:t>
      </w:r>
      <w:r w:rsidRPr="002440A3">
        <w:rPr>
          <w:rFonts w:asciiTheme="majorHAnsi" w:eastAsia="Times New Roman" w:hAnsiTheme="majorHAnsi" w:cstheme="majorHAnsi"/>
          <w:lang w:eastAsia="pl-PL"/>
        </w:rPr>
        <w:t xml:space="preserve"> </w:t>
      </w:r>
      <w:r w:rsidRPr="007A3604">
        <w:rPr>
          <w:rFonts w:asciiTheme="majorHAnsi" w:eastAsiaTheme="majorEastAsia" w:hAnsiTheme="majorHAnsi" w:cstheme="majorHAnsi"/>
          <w:lang w:eastAsia="pl-PL"/>
        </w:rPr>
        <w:t xml:space="preserve">oświadczam, że </w:t>
      </w:r>
      <w:r w:rsidRPr="007A3604">
        <w:rPr>
          <w:rFonts w:asciiTheme="majorHAnsi" w:hAnsiTheme="majorHAnsi" w:cstheme="majorHAnsi"/>
          <w:bCs/>
        </w:rPr>
        <w:t xml:space="preserve">spełniam/y warunek udziału w postępowaniu w zakresie </w:t>
      </w:r>
      <w:r w:rsidRPr="007A3604">
        <w:rPr>
          <w:rFonts w:asciiTheme="majorHAnsi" w:eastAsiaTheme="majorEastAsia" w:hAnsiTheme="majorHAnsi" w:cstheme="majorHAnsi"/>
          <w:b/>
          <w:lang w:eastAsia="pl-PL"/>
        </w:rPr>
        <w:t>dysponowania</w:t>
      </w:r>
      <w:r w:rsidRPr="007A3604">
        <w:rPr>
          <w:rFonts w:asciiTheme="majorHAnsi" w:hAnsiTheme="majorHAnsi" w:cstheme="majorHAnsi"/>
          <w:lang w:eastAsia="pl-PL"/>
        </w:rPr>
        <w:t xml:space="preserve"> w czasie trwania umowy co najmniej jedną osobą </w:t>
      </w:r>
      <w:bookmarkStart w:id="2" w:name="_Hlk139543589"/>
      <w:r w:rsidRPr="007A3604">
        <w:rPr>
          <w:rFonts w:asciiTheme="majorHAnsi" w:hAnsiTheme="majorHAnsi" w:cstheme="majorHAnsi"/>
          <w:lang w:eastAsia="pl-PL"/>
        </w:rPr>
        <w:t xml:space="preserve">mogącą wykonywać samodzielne funkcje techniczne w budownictwie w zakresie </w:t>
      </w:r>
      <w:r w:rsidR="00332DBA">
        <w:rPr>
          <w:rFonts w:asciiTheme="majorHAnsi" w:hAnsiTheme="majorHAnsi" w:cstheme="majorHAnsi"/>
          <w:lang w:eastAsia="pl-PL"/>
        </w:rPr>
        <w:t xml:space="preserve">kierowania </w:t>
      </w:r>
      <w:r w:rsidR="00332DBA" w:rsidRPr="00332DBA">
        <w:rPr>
          <w:rFonts w:ascii="Calibri Light" w:eastAsia="Times New Roman" w:hAnsi="Calibri Light" w:cs="Calibri Light"/>
          <w:b/>
          <w:lang w:eastAsia="pl-PL"/>
        </w:rPr>
        <w:t>robotami budowlanymi w specjalności   instalacyjnej w zakresie sieci, instalacji i urządzeń cieplnych, wentylacyjnych, gazowych, wodociągowych i kanalizacyjnych</w:t>
      </w:r>
      <w:r w:rsidR="00332DBA">
        <w:rPr>
          <w:rFonts w:ascii="Calibri Light" w:eastAsia="Times New Roman" w:hAnsi="Calibri Light" w:cs="Calibri Light"/>
          <w:b/>
          <w:lang w:eastAsia="pl-PL"/>
        </w:rPr>
        <w:t>.</w:t>
      </w:r>
    </w:p>
    <w:bookmarkEnd w:id="2"/>
    <w:p w14:paraId="11AEB6E3" w14:textId="77777777" w:rsidR="00C24C99" w:rsidRPr="007A3604" w:rsidRDefault="00C24C99" w:rsidP="00C24C99">
      <w:pPr>
        <w:jc w:val="both"/>
        <w:rPr>
          <w:rFonts w:asciiTheme="majorHAnsi" w:hAnsiTheme="majorHAnsi" w:cstheme="majorHAnsi"/>
        </w:rPr>
      </w:pPr>
      <w:r w:rsidRPr="007A3604">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76AAE0BA" w14:textId="77777777" w:rsidR="00C24C99" w:rsidRPr="007A3604" w:rsidRDefault="00C24C99" w:rsidP="00C24C99">
      <w:pPr>
        <w:jc w:val="both"/>
        <w:rPr>
          <w:rFonts w:asciiTheme="majorHAnsi" w:hAnsiTheme="majorHAnsi" w:cstheme="majorHAnsi"/>
        </w:rPr>
      </w:pPr>
    </w:p>
    <w:p w14:paraId="147C3D9A" w14:textId="77777777" w:rsidR="00C24C99" w:rsidRPr="007A3604" w:rsidRDefault="00C24C99" w:rsidP="00C24C99">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7D540480" w14:textId="77777777" w:rsidR="00C24C99" w:rsidRPr="007A3604" w:rsidRDefault="00C24C99" w:rsidP="00C24C99">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6135488E" w14:textId="3E3FFC75" w:rsidR="00AF1682" w:rsidRPr="007A3604" w:rsidRDefault="00AF1682" w:rsidP="00AF1682">
      <w:pPr>
        <w:spacing w:after="0" w:line="240" w:lineRule="auto"/>
        <w:jc w:val="right"/>
        <w:rPr>
          <w:rFonts w:asciiTheme="majorHAnsi" w:hAnsiTheme="majorHAnsi" w:cstheme="majorHAnsi"/>
          <w:b/>
        </w:rPr>
      </w:pPr>
      <w:r w:rsidRPr="007A3604">
        <w:rPr>
          <w:rFonts w:asciiTheme="majorHAnsi" w:hAnsiTheme="majorHAnsi" w:cstheme="majorHAnsi"/>
          <w:b/>
        </w:rPr>
        <w:lastRenderedPageBreak/>
        <w:t xml:space="preserve">Załącznik nr </w:t>
      </w:r>
      <w:r w:rsidR="00C24C99">
        <w:rPr>
          <w:rFonts w:asciiTheme="majorHAnsi" w:hAnsiTheme="majorHAnsi" w:cstheme="majorHAnsi"/>
          <w:b/>
        </w:rPr>
        <w:t>8</w:t>
      </w:r>
      <w:r w:rsidRPr="007A3604">
        <w:rPr>
          <w:rFonts w:asciiTheme="majorHAnsi" w:hAnsiTheme="majorHAnsi" w:cstheme="majorHAnsi"/>
          <w:b/>
        </w:rPr>
        <w:t xml:space="preserve"> do SWZ</w:t>
      </w:r>
    </w:p>
    <w:p w14:paraId="398EC2F5" w14:textId="6F2B63E1" w:rsidR="00122470" w:rsidRPr="007A3604" w:rsidRDefault="00600B68" w:rsidP="00A3405E">
      <w:pPr>
        <w:spacing w:after="0" w:line="260" w:lineRule="atLeast"/>
        <w:jc w:val="center"/>
        <w:rPr>
          <w:rFonts w:asciiTheme="majorHAnsi" w:hAnsiTheme="majorHAnsi" w:cstheme="majorHAnsi"/>
          <w:b/>
        </w:rPr>
      </w:pPr>
      <w:r w:rsidRPr="007A3604">
        <w:rPr>
          <w:rFonts w:asciiTheme="majorHAnsi" w:hAnsiTheme="majorHAnsi" w:cstheme="majorHAnsi"/>
          <w:b/>
        </w:rPr>
        <w:br/>
        <w:t>OŚWIADCZENIE O AKTUALNOŚCI INFORMACJI ZAWARTYCH W OŚWIADCZENIU, O KTÓRYM MOWA</w:t>
      </w:r>
    </w:p>
    <w:p w14:paraId="34D9F4AA" w14:textId="03445AC2"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 ART. 125 UST. 1 </w:t>
      </w:r>
      <w:r w:rsidR="00EB235C" w:rsidRPr="007A3604">
        <w:rPr>
          <w:rFonts w:asciiTheme="majorHAnsi" w:hAnsiTheme="majorHAnsi" w:cstheme="majorHAnsi"/>
          <w:b/>
        </w:rPr>
        <w:t>Pzp</w:t>
      </w:r>
      <w:r w:rsidRPr="007A3604">
        <w:rPr>
          <w:rFonts w:asciiTheme="majorHAnsi" w:hAnsiTheme="majorHAnsi" w:cstheme="majorHAnsi"/>
          <w:b/>
        </w:rPr>
        <w:t xml:space="preserve"> W ZAKRESIE PODSTAW WYKLUCZENIA Z POSTĘPOWANIA</w:t>
      </w:r>
    </w:p>
    <w:p w14:paraId="288BF86C" w14:textId="77777777" w:rsidR="00122470" w:rsidRPr="007A3604" w:rsidRDefault="00122470">
      <w:pPr>
        <w:rPr>
          <w:rFonts w:asciiTheme="majorHAnsi" w:hAnsiTheme="majorHAnsi" w:cstheme="majorHAnsi"/>
        </w:rPr>
      </w:pPr>
    </w:p>
    <w:p w14:paraId="1CC618D5"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76B375CC"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5DBB0BD1"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BC142BD" w14:textId="77777777" w:rsidR="00122470" w:rsidRPr="007A3604" w:rsidRDefault="00122470">
      <w:pPr>
        <w:spacing w:after="0" w:line="260" w:lineRule="atLeast"/>
        <w:ind w:left="708" w:firstLine="708"/>
        <w:jc w:val="both"/>
        <w:rPr>
          <w:rFonts w:asciiTheme="majorHAnsi" w:hAnsiTheme="majorHAnsi" w:cstheme="majorHAnsi"/>
          <w:i/>
        </w:rPr>
      </w:pPr>
    </w:p>
    <w:p w14:paraId="702A497D" w14:textId="639BE85F" w:rsidR="00122470" w:rsidRPr="007A3604" w:rsidRDefault="00600B68" w:rsidP="009C3C95">
      <w:pPr>
        <w:spacing w:after="240"/>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Pr="007A3604">
        <w:rPr>
          <w:rFonts w:asciiTheme="majorHAnsi" w:eastAsia="Times New Roman" w:hAnsiTheme="majorHAnsi" w:cstheme="majorHAnsi"/>
          <w:lang w:eastAsia="pl-PL"/>
        </w:rPr>
        <w:t xml:space="preserve"> na</w:t>
      </w:r>
      <w:r w:rsidR="002E15BA">
        <w:rPr>
          <w:rFonts w:asciiTheme="majorHAnsi" w:eastAsia="Times New Roman" w:hAnsiTheme="majorHAnsi" w:cstheme="majorHAnsi"/>
          <w:lang w:eastAsia="pl-PL"/>
        </w:rPr>
        <w:t xml:space="preserve"> </w:t>
      </w:r>
      <w:r w:rsidR="00A3405E"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Kobylepole, </w:t>
      </w:r>
      <w:r w:rsidR="00A3405E">
        <w:rPr>
          <w:rFonts w:asciiTheme="majorHAnsi" w:eastAsia="Times New Roman" w:hAnsiTheme="majorHAnsi" w:cstheme="majorHAnsi"/>
          <w:b/>
          <w:lang w:eastAsia="pl-PL"/>
        </w:rPr>
        <w:t xml:space="preserve"> </w:t>
      </w:r>
      <w:r w:rsidR="00A3405E" w:rsidRPr="00A3405E">
        <w:rPr>
          <w:rFonts w:asciiTheme="majorHAnsi" w:eastAsia="Times New Roman" w:hAnsiTheme="majorHAnsi" w:cstheme="majorHAnsi"/>
          <w:b/>
          <w:lang w:eastAsia="pl-PL"/>
        </w:rPr>
        <w:t>przy ul. Darzyborskiej w Poznaniu</w:t>
      </w:r>
      <w:r w:rsidRPr="007A3604">
        <w:rPr>
          <w:rFonts w:asciiTheme="majorHAnsi" w:eastAsiaTheme="majorEastAsia" w:hAnsiTheme="majorHAnsi" w:cstheme="majorHAnsi"/>
          <w:lang w:eastAsia="pl-PL"/>
        </w:rPr>
        <w:t xml:space="preserve">, oświadczamy, że </w:t>
      </w:r>
      <w:r w:rsidRPr="007A3604">
        <w:rPr>
          <w:rFonts w:asciiTheme="majorHAnsi" w:hAnsiTheme="majorHAnsi" w:cstheme="majorHAnsi"/>
          <w:b/>
        </w:rPr>
        <w:t>informacje zawarte w oświadczeniu, o którym mowa w art. 125 ust. 1 ustawy P</w:t>
      </w:r>
      <w:r w:rsidR="00856697" w:rsidRPr="007A3604">
        <w:rPr>
          <w:rFonts w:asciiTheme="majorHAnsi" w:hAnsiTheme="majorHAnsi" w:cstheme="majorHAnsi"/>
          <w:b/>
        </w:rPr>
        <w:t>zp</w:t>
      </w:r>
      <w:r w:rsidRPr="007A3604">
        <w:rPr>
          <w:rFonts w:asciiTheme="majorHAnsi" w:hAnsiTheme="majorHAnsi" w:cstheme="majorHAnsi"/>
          <w:b/>
        </w:rPr>
        <w:t xml:space="preserve"> w zakresie odnoszącym się do podstaw wykluczenia z postępowania, o których mowa w:</w:t>
      </w:r>
    </w:p>
    <w:p w14:paraId="215231EE" w14:textId="2669603D" w:rsidR="00122470" w:rsidRPr="007A3604" w:rsidRDefault="00600B68" w:rsidP="00EC6722">
      <w:pPr>
        <w:pStyle w:val="Akapitzlist"/>
        <w:numPr>
          <w:ilvl w:val="0"/>
          <w:numId w:val="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1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7A3604" w:rsidRDefault="00600B68" w:rsidP="00EC6722">
      <w:pPr>
        <w:pStyle w:val="Akapitzlist"/>
        <w:numPr>
          <w:ilvl w:val="0"/>
          <w:numId w:val="21"/>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2 ustawy </w:t>
      </w:r>
      <w:r w:rsidR="00EB235C" w:rsidRPr="007A3604">
        <w:rPr>
          <w:rFonts w:asciiTheme="majorHAnsi" w:hAnsiTheme="majorHAnsi" w:cstheme="majorHAnsi"/>
          <w:b/>
          <w:sz w:val="22"/>
          <w:szCs w:val="22"/>
        </w:rPr>
        <w:t>Pzp</w:t>
      </w:r>
      <w:r w:rsidRPr="007A3604">
        <w:rPr>
          <w:rFonts w:asciiTheme="majorHAnsi" w:hAnsiTheme="majorHAnsi" w:cstheme="majorHAnsi"/>
          <w:b/>
          <w:sz w:val="22"/>
          <w:szCs w:val="22"/>
        </w:rPr>
        <w:t xml:space="preserve">, </w:t>
      </w:r>
      <w:r w:rsidRPr="007A3604">
        <w:rPr>
          <w:rFonts w:asciiTheme="majorHAnsi" w:hAnsiTheme="majorHAnsi" w:cstheme="majorHAnsi"/>
          <w:sz w:val="22"/>
          <w:szCs w:val="22"/>
        </w:rPr>
        <w:t xml:space="preserve">dotyczących prawomocnego skazania </w:t>
      </w:r>
      <w:r w:rsidRPr="007A3604">
        <w:rPr>
          <w:rFonts w:asciiTheme="majorHAnsi" w:hAnsiTheme="majorHAnsi" w:cstheme="majorHAnsi"/>
          <w:sz w:val="22"/>
          <w:szCs w:val="22"/>
          <w:shd w:val="clear" w:color="auto" w:fill="FFFFFF"/>
        </w:rPr>
        <w:t xml:space="preserve">za przestępstwo, o którym mowa </w:t>
      </w:r>
      <w:r w:rsidRPr="007A3604">
        <w:rPr>
          <w:rFonts w:asciiTheme="majorHAnsi" w:hAnsiTheme="majorHAnsi" w:cstheme="majorHAnsi"/>
          <w:sz w:val="22"/>
          <w:szCs w:val="22"/>
        </w:rPr>
        <w:t xml:space="preserve">w art. 108 ust. 1 pkt 1 lit. a-h lub za odpowiedni czyn zabroniony określony w przepisach prawa obcego urzędującego </w:t>
      </w:r>
      <w:r w:rsidRPr="007A3604">
        <w:rPr>
          <w:rFonts w:asciiTheme="majorHAnsi" w:hAnsiTheme="majorHAnsi" w:cstheme="majorHAnsi"/>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7A3604" w:rsidRDefault="00600B68" w:rsidP="00EC6722">
      <w:pPr>
        <w:pStyle w:val="Akapitzlist"/>
        <w:numPr>
          <w:ilvl w:val="0"/>
          <w:numId w:val="22"/>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3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7A3604" w:rsidRDefault="00600B68" w:rsidP="00EC6722">
      <w:pPr>
        <w:pStyle w:val="Akapitzlist"/>
        <w:numPr>
          <w:ilvl w:val="0"/>
          <w:numId w:val="23"/>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4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prawomocnego orzeczenia zakazu ubiegania się </w:t>
      </w:r>
      <w:r w:rsidRPr="007A3604">
        <w:rPr>
          <w:rFonts w:asciiTheme="majorHAnsi" w:hAnsiTheme="majorHAnsi" w:cstheme="majorHAnsi"/>
          <w:sz w:val="22"/>
          <w:szCs w:val="22"/>
        </w:rPr>
        <w:br/>
        <w:t>o zamówienie publiczne,</w:t>
      </w:r>
    </w:p>
    <w:p w14:paraId="76C1A5C0" w14:textId="04D29FB6" w:rsidR="00122470" w:rsidRPr="007A3604" w:rsidRDefault="00600B68" w:rsidP="00EC6722">
      <w:pPr>
        <w:pStyle w:val="Akapitzlist"/>
        <w:numPr>
          <w:ilvl w:val="0"/>
          <w:numId w:val="24"/>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5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zawarcia z innymi wykonawcami porozumienia mającego na celu zakłócenie konkurencji,</w:t>
      </w:r>
    </w:p>
    <w:p w14:paraId="7E00B00E" w14:textId="51ABA187" w:rsidR="00122470" w:rsidRPr="007A3604" w:rsidRDefault="00600B68" w:rsidP="00EC6722">
      <w:pPr>
        <w:pStyle w:val="Akapitzlist"/>
        <w:numPr>
          <w:ilvl w:val="0"/>
          <w:numId w:val="2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6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zakłócenia konkurencji wynikającego z wcześniejszego zaangażowania wykonawcy lub podmiotu który należy z wykonawcą do tej samej grupy kapitałowej, </w:t>
      </w:r>
      <w:r w:rsidRPr="007A3604">
        <w:rPr>
          <w:rFonts w:asciiTheme="majorHAnsi" w:hAnsiTheme="majorHAnsi" w:cstheme="majorHAnsi"/>
          <w:sz w:val="22"/>
          <w:szCs w:val="22"/>
        </w:rPr>
        <w:br/>
        <w:t>w rozumieniu ustawy z dnia 16 lutego 2007 r. o ochronie konkurencji i konsumentów, w przygotowanie postępowania o udzielenie zamówienia,</w:t>
      </w:r>
    </w:p>
    <w:p w14:paraId="7B6F0C48" w14:textId="54E8CFD7" w:rsidR="00122470" w:rsidRPr="007A3604" w:rsidRDefault="00600B68" w:rsidP="00EC6722">
      <w:pPr>
        <w:pStyle w:val="Akapitzlist"/>
        <w:numPr>
          <w:ilvl w:val="0"/>
          <w:numId w:val="26"/>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1 ustawy </w:t>
      </w:r>
      <w:r w:rsidR="00EB235C" w:rsidRPr="007A3604">
        <w:rPr>
          <w:rFonts w:asciiTheme="majorHAnsi" w:hAnsiTheme="majorHAnsi" w:cstheme="majorHAnsi"/>
          <w:b/>
          <w:sz w:val="22"/>
          <w:szCs w:val="22"/>
        </w:rPr>
        <w:t>Pzp</w:t>
      </w:r>
      <w:r w:rsidRPr="007A3604">
        <w:rPr>
          <w:rFonts w:asciiTheme="majorHAnsi" w:hAnsiTheme="majorHAnsi" w:cstheme="majorHAnsi"/>
          <w:b/>
          <w:sz w:val="22"/>
          <w:szCs w:val="22"/>
        </w:rPr>
        <w:t xml:space="preserve">, </w:t>
      </w:r>
      <w:r w:rsidRPr="007A3604">
        <w:rPr>
          <w:rFonts w:asciiTheme="majorHAnsi" w:hAnsiTheme="majorHAnsi" w:cstheme="majorHAnsi"/>
          <w:sz w:val="22"/>
          <w:szCs w:val="22"/>
        </w:rPr>
        <w:t xml:space="preserve">dotyczących </w:t>
      </w:r>
      <w:r w:rsidRPr="007A3604">
        <w:rPr>
          <w:rFonts w:asciiTheme="majorHAnsi" w:hAnsiTheme="majorHAnsi" w:cstheme="majorHAnsi"/>
          <w:sz w:val="22"/>
          <w:szCs w:val="22"/>
          <w:shd w:val="clear" w:color="auto" w:fill="FFFFFF"/>
        </w:rPr>
        <w:t>naruszenia obowiązków w zakresie płatności podatków, opłat lub składek na ubezpieczenia społeczne lub zdrowotne,</w:t>
      </w:r>
    </w:p>
    <w:p w14:paraId="7EC4100B" w14:textId="77777777" w:rsidR="00B02F13" w:rsidRPr="007A3604" w:rsidRDefault="00B02F13" w:rsidP="00B02F13">
      <w:pPr>
        <w:pStyle w:val="Akapitzlist"/>
        <w:numPr>
          <w:ilvl w:val="0"/>
          <w:numId w:val="26"/>
        </w:numPr>
        <w:ind w:left="426" w:hanging="426"/>
        <w:jc w:val="both"/>
        <w:rPr>
          <w:rFonts w:asciiTheme="majorHAnsi" w:hAnsiTheme="majorHAnsi" w:cstheme="majorHAnsi"/>
          <w:sz w:val="22"/>
          <w:szCs w:val="22"/>
        </w:rPr>
      </w:pPr>
      <w:r w:rsidRPr="007A3604">
        <w:rPr>
          <w:rFonts w:asciiTheme="majorHAnsi" w:hAnsiTheme="majorHAnsi" w:cstheme="majorHAnsi"/>
          <w:b/>
          <w:bCs/>
          <w:sz w:val="22"/>
          <w:szCs w:val="22"/>
        </w:rPr>
        <w:t xml:space="preserve">art. 109 ust. 1 pkt 4 ustawy Pzp, </w:t>
      </w:r>
      <w:r w:rsidRPr="007A3604">
        <w:rPr>
          <w:rFonts w:asciiTheme="majorHAnsi" w:hAnsiTheme="majorHAnsi" w:cstheme="majorHAnsi"/>
          <w:sz w:val="22"/>
          <w:szCs w:val="22"/>
        </w:rPr>
        <w:t xml:space="preserve"> dotyczących ogłoszenia upadłości lub otwarcia likwidacji,</w:t>
      </w:r>
    </w:p>
    <w:p w14:paraId="6E372874" w14:textId="291DF94B" w:rsidR="00122470" w:rsidRPr="007A3604" w:rsidRDefault="00600B68" w:rsidP="00EC6722">
      <w:pPr>
        <w:pStyle w:val="Akapitzlist"/>
        <w:numPr>
          <w:ilvl w:val="0"/>
          <w:numId w:val="27"/>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8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5517E58C" w14:textId="337334E1" w:rsidR="00122470" w:rsidRPr="007A3604" w:rsidRDefault="00600B68" w:rsidP="00EC6722">
      <w:pPr>
        <w:pStyle w:val="Akapitzlist"/>
        <w:numPr>
          <w:ilvl w:val="0"/>
          <w:numId w:val="28"/>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9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Pr="007A3604" w:rsidRDefault="00600B68" w:rsidP="00EC6722">
      <w:pPr>
        <w:pStyle w:val="Akapitzlist"/>
        <w:numPr>
          <w:ilvl w:val="0"/>
          <w:numId w:val="29"/>
        </w:numPr>
        <w:ind w:left="397" w:hanging="397"/>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10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w:t>
      </w:r>
      <w:r w:rsidRPr="007A3604">
        <w:rPr>
          <w:rFonts w:asciiTheme="majorHAnsi" w:hAnsiTheme="majorHAnsi" w:cstheme="majorHAnsi"/>
          <w:sz w:val="22"/>
          <w:szCs w:val="22"/>
        </w:rPr>
        <w:t xml:space="preserve"> </w:t>
      </w:r>
      <w:r w:rsidRPr="007A3604">
        <w:rPr>
          <w:rFonts w:asciiTheme="majorHAnsi" w:hAnsiTheme="majorHAnsi" w:cstheme="majorHAnsi"/>
          <w:bCs/>
          <w:sz w:val="22"/>
          <w:szCs w:val="22"/>
        </w:rPr>
        <w:t>przedstawienia informacji wprowadzających w błąd, co mogło mieć istotny wpływ na decyzje podejmowane przez zamawiającego w postępowaniu o udzielenie zamówienia</w:t>
      </w:r>
      <w:r w:rsidR="00B36A4A" w:rsidRPr="007A3604">
        <w:rPr>
          <w:rFonts w:asciiTheme="majorHAnsi" w:hAnsiTheme="majorHAnsi" w:cstheme="majorHAnsi"/>
          <w:bCs/>
          <w:sz w:val="22"/>
          <w:szCs w:val="22"/>
        </w:rPr>
        <w:t>.</w:t>
      </w:r>
    </w:p>
    <w:p w14:paraId="2BF4611E" w14:textId="77777777" w:rsidR="000653FA" w:rsidRPr="007A3604" w:rsidRDefault="000653FA" w:rsidP="000653FA">
      <w:pPr>
        <w:spacing w:after="0" w:line="240" w:lineRule="auto"/>
        <w:jc w:val="both"/>
        <w:rPr>
          <w:rFonts w:asciiTheme="majorHAnsi" w:hAnsiTheme="majorHAnsi" w:cstheme="majorHAnsi"/>
          <w:b/>
        </w:rPr>
      </w:pPr>
    </w:p>
    <w:p w14:paraId="2D8B222D" w14:textId="2FFD856D" w:rsidR="000653FA" w:rsidRPr="007A3604" w:rsidRDefault="00600B68" w:rsidP="000653FA">
      <w:pPr>
        <w:spacing w:after="0" w:line="240" w:lineRule="auto"/>
        <w:jc w:val="both"/>
        <w:rPr>
          <w:rFonts w:asciiTheme="majorHAnsi" w:hAnsiTheme="majorHAnsi" w:cstheme="majorHAnsi"/>
        </w:rPr>
      </w:pPr>
      <w:r w:rsidRPr="007A3604">
        <w:rPr>
          <w:rFonts w:asciiTheme="majorHAnsi" w:hAnsiTheme="majorHAnsi" w:cstheme="majorHAnsi"/>
          <w:b/>
        </w:rPr>
        <w:t>są aktualne / są nieaktualne</w:t>
      </w:r>
      <w:r w:rsidRPr="007A3604">
        <w:rPr>
          <w:rStyle w:val="Zakotwiczenieprzypisudolnego"/>
          <w:rFonts w:asciiTheme="majorHAnsi" w:hAnsiTheme="majorHAnsi" w:cstheme="majorHAnsi"/>
          <w:b/>
        </w:rPr>
        <w:footnoteReference w:id="11"/>
      </w:r>
      <w:r w:rsidRPr="007A3604">
        <w:rPr>
          <w:rFonts w:asciiTheme="majorHAnsi" w:hAnsiTheme="majorHAnsi" w:cstheme="majorHAnsi"/>
          <w:b/>
        </w:rPr>
        <w:t xml:space="preserve"> </w:t>
      </w:r>
      <w:r w:rsidRPr="007A3604">
        <w:rPr>
          <w:rFonts w:asciiTheme="majorHAnsi" w:hAnsiTheme="majorHAnsi" w:cstheme="majorHAnsi"/>
          <w:i/>
        </w:rPr>
        <w:t xml:space="preserve">(niepotrzebne skreślić) </w:t>
      </w:r>
    </w:p>
    <w:sectPr w:rsidR="000653FA" w:rsidRPr="007A3604"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5FCF2" w14:textId="77777777" w:rsidR="0068585E" w:rsidRDefault="0068585E">
      <w:pPr>
        <w:spacing w:after="0" w:line="240" w:lineRule="auto"/>
      </w:pPr>
      <w:r>
        <w:separator/>
      </w:r>
    </w:p>
  </w:endnote>
  <w:endnote w:type="continuationSeparator" w:id="0">
    <w:p w14:paraId="63323153" w14:textId="77777777" w:rsidR="0068585E" w:rsidRDefault="0068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35BCD" w14:textId="77777777" w:rsidR="0068585E" w:rsidRDefault="0068585E">
      <w:pPr>
        <w:rPr>
          <w:sz w:val="12"/>
        </w:rPr>
      </w:pPr>
      <w:r>
        <w:separator/>
      </w:r>
    </w:p>
  </w:footnote>
  <w:footnote w:type="continuationSeparator" w:id="0">
    <w:p w14:paraId="3AE8D072" w14:textId="77777777" w:rsidR="0068585E" w:rsidRDefault="0068585E">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8">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9">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0">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1">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7A3" w14:textId="7E22408E"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91376F">
      <w:rPr>
        <w:rFonts w:asciiTheme="majorHAnsi" w:hAnsiTheme="majorHAnsi" w:cstheme="majorHAnsi"/>
      </w:rPr>
      <w:t>.86</w:t>
    </w:r>
    <w:r>
      <w:rPr>
        <w:rFonts w:asciiTheme="majorHAnsi" w:hAnsiTheme="majorHAnsi" w:cstheme="majorHAnsi"/>
      </w:rPr>
      <w:t>.202</w:t>
    </w:r>
    <w:r w:rsidR="006336BB">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653FA"/>
    <w:rsid w:val="00070F55"/>
    <w:rsid w:val="000D0985"/>
    <w:rsid w:val="00122470"/>
    <w:rsid w:val="001379BA"/>
    <w:rsid w:val="001806CC"/>
    <w:rsid w:val="001F7F1B"/>
    <w:rsid w:val="002440A3"/>
    <w:rsid w:val="002B35BA"/>
    <w:rsid w:val="002D03E6"/>
    <w:rsid w:val="002E15BA"/>
    <w:rsid w:val="00332DBA"/>
    <w:rsid w:val="00341378"/>
    <w:rsid w:val="003A21C8"/>
    <w:rsid w:val="003C0B0C"/>
    <w:rsid w:val="00423230"/>
    <w:rsid w:val="0042330D"/>
    <w:rsid w:val="00481F4D"/>
    <w:rsid w:val="00576F58"/>
    <w:rsid w:val="00597352"/>
    <w:rsid w:val="005A06E6"/>
    <w:rsid w:val="005A6AA9"/>
    <w:rsid w:val="005B6959"/>
    <w:rsid w:val="00600B68"/>
    <w:rsid w:val="00604EC0"/>
    <w:rsid w:val="00624F4C"/>
    <w:rsid w:val="006336BB"/>
    <w:rsid w:val="00680CA3"/>
    <w:rsid w:val="0068585E"/>
    <w:rsid w:val="007A3604"/>
    <w:rsid w:val="007C6AE0"/>
    <w:rsid w:val="0084159B"/>
    <w:rsid w:val="00856697"/>
    <w:rsid w:val="00862C72"/>
    <w:rsid w:val="008C708E"/>
    <w:rsid w:val="0091376F"/>
    <w:rsid w:val="0094140B"/>
    <w:rsid w:val="00954E20"/>
    <w:rsid w:val="00970282"/>
    <w:rsid w:val="009C3C95"/>
    <w:rsid w:val="00A3405E"/>
    <w:rsid w:val="00AE6BC3"/>
    <w:rsid w:val="00AF1682"/>
    <w:rsid w:val="00B02F13"/>
    <w:rsid w:val="00B36A4A"/>
    <w:rsid w:val="00BE555E"/>
    <w:rsid w:val="00C24C99"/>
    <w:rsid w:val="00CA71BF"/>
    <w:rsid w:val="00CB3D6C"/>
    <w:rsid w:val="00D962EE"/>
    <w:rsid w:val="00DC233C"/>
    <w:rsid w:val="00DD7DD0"/>
    <w:rsid w:val="00E14635"/>
    <w:rsid w:val="00E52FEF"/>
    <w:rsid w:val="00EB235C"/>
    <w:rsid w:val="00EC6722"/>
    <w:rsid w:val="00F460F6"/>
    <w:rsid w:val="00F5398E"/>
    <w:rsid w:val="00F62C1D"/>
    <w:rsid w:val="00F64FFA"/>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59128-8233-447F-8701-12F501E1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3152</Words>
  <Characters>18915</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Karolina Nowicka</cp:lastModifiedBy>
  <cp:revision>8</cp:revision>
  <cp:lastPrinted>2018-06-11T07:59:00Z</cp:lastPrinted>
  <dcterms:created xsi:type="dcterms:W3CDTF">2023-12-28T11:35:00Z</dcterms:created>
  <dcterms:modified xsi:type="dcterms:W3CDTF">2024-01-03T08:21:00Z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