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SPECYFIKACJA WARUNKÓW ZAMÓWIENIA</w:t>
      </w:r>
    </w:p>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NA USŁUGI</w:t>
      </w: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PRZEDMIOT ZAMÓWIENIA:</w:t>
      </w:r>
    </w:p>
    <w:p w:rsidR="005C3072" w:rsidRPr="0035102F" w:rsidRDefault="005C3072" w:rsidP="005C3072">
      <w:pPr>
        <w:ind w:firstLine="708"/>
        <w:rPr>
          <w:b/>
          <w:color w:val="000000" w:themeColor="text1"/>
          <w:sz w:val="24"/>
          <w:szCs w:val="24"/>
        </w:rPr>
      </w:pPr>
      <w:r w:rsidRPr="0035102F">
        <w:rPr>
          <w:b/>
          <w:color w:val="000000" w:themeColor="text1"/>
          <w:sz w:val="24"/>
          <w:szCs w:val="24"/>
        </w:rPr>
        <w:t>Bezgotówkowy zakup paliw płynnych dla pojazdów i sprzętu mechanicznego będących na wyposażeniu Zarządu Dróg Powiatowych w Sandom</w:t>
      </w:r>
      <w:r>
        <w:rPr>
          <w:b/>
          <w:color w:val="000000" w:themeColor="text1"/>
          <w:sz w:val="24"/>
          <w:szCs w:val="24"/>
        </w:rPr>
        <w:t>ierzu z/s w Samborcu w roku 2022</w:t>
      </w:r>
    </w:p>
    <w:p w:rsidR="009B72A6" w:rsidRPr="00E15958" w:rsidRDefault="009B72A6" w:rsidP="009B72A6">
      <w:pPr>
        <w:ind w:left="1418" w:right="-1" w:hanging="851"/>
        <w:rPr>
          <w:rFonts w:ascii="Cambria" w:hAnsi="Cambria"/>
          <w:b/>
          <w:i/>
          <w:sz w:val="24"/>
          <w:szCs w:val="24"/>
        </w:rPr>
      </w:pPr>
    </w:p>
    <w:p w:rsidR="009B72A6" w:rsidRPr="00E15958" w:rsidRDefault="009B72A6" w:rsidP="005C3072">
      <w:pPr>
        <w:autoSpaceDE w:val="0"/>
        <w:autoSpaceDN w:val="0"/>
        <w:adjustRightInd w:val="0"/>
        <w:spacing w:after="0" w:line="276" w:lineRule="auto"/>
        <w:ind w:left="0" w:firstLine="0"/>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sz w:val="24"/>
          <w:szCs w:val="24"/>
        </w:rPr>
      </w:pPr>
      <w:r w:rsidRPr="00E15958">
        <w:rPr>
          <w:rFonts w:ascii="Cambria" w:hAnsi="Cambria"/>
          <w:sz w:val="24"/>
          <w:szCs w:val="24"/>
        </w:rPr>
        <w:t>Postępowanie o udzielenie zamówienia publicznego klasycznego o wartości mniejszej niż progi unijne prowadzonego w trybie podstawowym bez negocjacji</w:t>
      </w:r>
      <w:r w:rsidRPr="00E15958">
        <w:rPr>
          <w:rFonts w:ascii="Cambria" w:hAnsi="Cambria"/>
          <w:sz w:val="24"/>
          <w:szCs w:val="24"/>
        </w:rPr>
        <w:br/>
        <w:t xml:space="preserve">na podstawie art. 275 pkt 1) ustawy z 11.09.2019 r. – Prawo zamówień publicznych  </w:t>
      </w:r>
      <w:r w:rsidRPr="00E15958">
        <w:rPr>
          <w:rFonts w:ascii="Cambria" w:hAnsi="Cambria"/>
          <w:sz w:val="24"/>
          <w:szCs w:val="24"/>
        </w:rPr>
        <w:br/>
        <w:t>(Dz. U. z 2019 r. poz. 2019 ze zm., w dalszej części jako ustawa Pzp)</w:t>
      </w:r>
    </w:p>
    <w:p w:rsidR="009B72A6" w:rsidRPr="00E15958" w:rsidRDefault="009B72A6" w:rsidP="009B72A6">
      <w:pPr>
        <w:autoSpaceDE w:val="0"/>
        <w:autoSpaceDN w:val="0"/>
        <w:adjustRightInd w:val="0"/>
        <w:spacing w:after="0" w:line="276" w:lineRule="auto"/>
        <w:jc w:val="center"/>
        <w:rPr>
          <w:rFonts w:ascii="Cambria" w:hAnsi="Cambria"/>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D35796" w:rsidP="009B72A6">
      <w:pPr>
        <w:autoSpaceDE w:val="0"/>
        <w:autoSpaceDN w:val="0"/>
        <w:adjustRightInd w:val="0"/>
        <w:spacing w:after="0" w:line="276" w:lineRule="auto"/>
        <w:rPr>
          <w:rFonts w:ascii="Cambria" w:hAnsi="Cambria"/>
          <w:b/>
          <w:bCs/>
          <w:sz w:val="24"/>
          <w:szCs w:val="24"/>
        </w:rPr>
      </w:pPr>
      <w:r w:rsidRPr="00E15958">
        <w:rPr>
          <w:rFonts w:ascii="Cambria" w:hAnsi="Cambria"/>
          <w:b/>
          <w:bCs/>
          <w:sz w:val="24"/>
          <w:szCs w:val="24"/>
        </w:rPr>
        <w:t xml:space="preserve">Nr sprawy: </w:t>
      </w:r>
      <w:r w:rsidR="005C3072" w:rsidRPr="0035102F">
        <w:rPr>
          <w:rFonts w:ascii="Times New Roman" w:hAnsi="Times New Roman" w:cs="Times New Roman"/>
          <w:b/>
          <w:sz w:val="24"/>
          <w:szCs w:val="24"/>
        </w:rPr>
        <w:t xml:space="preserve">DT. </w:t>
      </w:r>
      <w:r w:rsidR="005C3072">
        <w:rPr>
          <w:rFonts w:ascii="Times New Roman" w:hAnsi="Times New Roman" w:cs="Times New Roman"/>
          <w:b/>
          <w:sz w:val="24"/>
          <w:szCs w:val="24"/>
        </w:rPr>
        <w:t>26.20.2021.P-20</w:t>
      </w: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jc w:val="right"/>
        <w:rPr>
          <w:rFonts w:ascii="Cambria" w:hAnsi="Cambria"/>
          <w:sz w:val="24"/>
          <w:szCs w:val="24"/>
        </w:rPr>
      </w:pPr>
      <w:r w:rsidRPr="00E15958">
        <w:rPr>
          <w:rFonts w:ascii="Cambria" w:hAnsi="Cambria"/>
          <w:sz w:val="24"/>
          <w:szCs w:val="24"/>
        </w:rPr>
        <w:t>Zatwierdzam:</w:t>
      </w: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5C3072" w:rsidRDefault="005C3072" w:rsidP="00C96F0C">
      <w:pPr>
        <w:spacing w:after="120"/>
        <w:ind w:left="-5" w:right="-1"/>
        <w:rPr>
          <w:rFonts w:ascii="Cambria" w:hAnsi="Cambria"/>
          <w:b/>
        </w:rPr>
      </w:pPr>
    </w:p>
    <w:p w:rsidR="005C3072" w:rsidRDefault="005C3072" w:rsidP="00C96F0C">
      <w:pPr>
        <w:spacing w:after="120"/>
        <w:ind w:left="-5" w:right="-1"/>
        <w:rPr>
          <w:rFonts w:ascii="Cambria" w:hAnsi="Cambria"/>
          <w:b/>
        </w:rPr>
      </w:pPr>
    </w:p>
    <w:p w:rsidR="005C3072" w:rsidRDefault="005C3072" w:rsidP="00C96F0C">
      <w:pPr>
        <w:spacing w:after="120"/>
        <w:ind w:left="-5" w:right="-1"/>
        <w:rPr>
          <w:rFonts w:ascii="Cambria" w:hAnsi="Cambria"/>
          <w:b/>
        </w:rPr>
      </w:pPr>
    </w:p>
    <w:p w:rsidR="005C3072" w:rsidRDefault="005C3072" w:rsidP="00C96F0C">
      <w:pPr>
        <w:spacing w:after="120"/>
        <w:ind w:left="-5" w:right="-1"/>
        <w:rPr>
          <w:rFonts w:ascii="Cambria" w:hAnsi="Cambria"/>
          <w:b/>
        </w:rPr>
      </w:pPr>
    </w:p>
    <w:p w:rsidR="005C3072" w:rsidRDefault="005C3072" w:rsidP="00C96F0C">
      <w:pPr>
        <w:spacing w:after="120"/>
        <w:ind w:left="-5" w:right="-1"/>
        <w:rPr>
          <w:rFonts w:ascii="Cambria" w:hAnsi="Cambria"/>
          <w:b/>
        </w:rPr>
      </w:pPr>
    </w:p>
    <w:p w:rsidR="005C3072" w:rsidRDefault="005C3072" w:rsidP="00C96F0C">
      <w:pPr>
        <w:spacing w:after="120"/>
        <w:ind w:left="-5" w:right="-1"/>
        <w:rPr>
          <w:rFonts w:ascii="Cambria" w:hAnsi="Cambria"/>
          <w:b/>
        </w:rPr>
      </w:pPr>
    </w:p>
    <w:p w:rsidR="00003FD9" w:rsidRPr="00E15958" w:rsidRDefault="00963F86" w:rsidP="00C96F0C">
      <w:pPr>
        <w:spacing w:after="120"/>
        <w:ind w:left="-5" w:right="-1"/>
        <w:rPr>
          <w:rFonts w:ascii="Cambria" w:hAnsi="Cambria"/>
        </w:rPr>
      </w:pPr>
      <w:r w:rsidRPr="00E15958">
        <w:rPr>
          <w:rFonts w:ascii="Cambria" w:hAnsi="Cambria"/>
          <w:b/>
        </w:rPr>
        <w:lastRenderedPageBreak/>
        <w:t xml:space="preserve">Specyfikacja Warunków Zamówienia zawiera: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tabs>
          <w:tab w:val="center" w:pos="3085"/>
        </w:tabs>
        <w:spacing w:after="160" w:line="259" w:lineRule="auto"/>
        <w:ind w:left="0" w:right="-1" w:firstLine="0"/>
        <w:jc w:val="left"/>
        <w:rPr>
          <w:rFonts w:ascii="Cambria" w:hAnsi="Cambria"/>
        </w:rPr>
      </w:pPr>
      <w:r w:rsidRPr="00E15958">
        <w:rPr>
          <w:rFonts w:ascii="Cambria" w:hAnsi="Cambria"/>
          <w:b/>
        </w:rPr>
        <w:t xml:space="preserve">Tom I: INSTRUKCJA DLA WYKONAWCÓW </w:t>
      </w:r>
    </w:p>
    <w:p w:rsidR="00003FD9" w:rsidRPr="00E15958" w:rsidRDefault="00963F86" w:rsidP="00C96F0C">
      <w:pPr>
        <w:spacing w:after="160" w:line="259" w:lineRule="auto"/>
        <w:ind w:left="0" w:right="-1" w:firstLine="0"/>
        <w:jc w:val="left"/>
        <w:rPr>
          <w:rFonts w:ascii="Cambria" w:hAnsi="Cambria"/>
        </w:rPr>
      </w:pPr>
      <w:r w:rsidRPr="00E15958">
        <w:rPr>
          <w:rFonts w:ascii="Cambria" w:hAnsi="Cambria"/>
          <w:b/>
        </w:rPr>
        <w:t>Rozdział 1</w:t>
      </w:r>
      <w:r w:rsidR="004F0B95">
        <w:rPr>
          <w:rFonts w:ascii="Cambria" w:hAnsi="Cambria"/>
          <w:b/>
        </w:rPr>
        <w:t xml:space="preserve"> </w:t>
      </w:r>
      <w:r w:rsidRPr="00E15958">
        <w:rPr>
          <w:rFonts w:ascii="Cambria" w:hAnsi="Cambria"/>
          <w:b/>
        </w:rPr>
        <w:t xml:space="preserve">Instrukcja dla Wykonawców </w:t>
      </w:r>
    </w:p>
    <w:p w:rsidR="00003FD9" w:rsidRPr="00E15958" w:rsidRDefault="00963F86" w:rsidP="00C96F0C">
      <w:pPr>
        <w:tabs>
          <w:tab w:val="center" w:pos="2045"/>
        </w:tabs>
        <w:spacing w:after="160" w:line="259" w:lineRule="auto"/>
        <w:ind w:left="0" w:right="-1" w:firstLine="0"/>
        <w:jc w:val="left"/>
        <w:rPr>
          <w:rFonts w:ascii="Cambria" w:hAnsi="Cambria"/>
        </w:rPr>
      </w:pPr>
      <w:r w:rsidRPr="00E15958">
        <w:rPr>
          <w:rFonts w:ascii="Cambria" w:hAnsi="Cambria"/>
          <w:b/>
        </w:rPr>
        <w:t>Rozdział 2</w:t>
      </w:r>
      <w:r w:rsidR="004F0B95">
        <w:rPr>
          <w:rFonts w:ascii="Cambria" w:hAnsi="Cambria"/>
          <w:b/>
        </w:rPr>
        <w:t xml:space="preserve"> </w:t>
      </w:r>
      <w:r w:rsidR="00DC2435">
        <w:rPr>
          <w:rFonts w:ascii="Cambria" w:hAnsi="Cambria"/>
          <w:b/>
        </w:rPr>
        <w:t>Formularze</w:t>
      </w:r>
      <w:r w:rsidR="004F0B95">
        <w:rPr>
          <w:rFonts w:ascii="Cambria" w:hAnsi="Cambria"/>
          <w:b/>
        </w:rPr>
        <w:t xml:space="preserve"> O</w:t>
      </w:r>
      <w:r w:rsidRPr="00E15958">
        <w:rPr>
          <w:rFonts w:ascii="Cambria" w:hAnsi="Cambria"/>
          <w:b/>
        </w:rPr>
        <w:t xml:space="preserve">ferta </w:t>
      </w:r>
    </w:p>
    <w:p w:rsidR="00003FD9" w:rsidRPr="00E15958" w:rsidRDefault="00963F86" w:rsidP="00C96F0C">
      <w:pPr>
        <w:tabs>
          <w:tab w:val="center" w:pos="2141"/>
          <w:tab w:val="center" w:pos="3854"/>
          <w:tab w:val="center" w:pos="5307"/>
          <w:tab w:val="center" w:pos="6625"/>
          <w:tab w:val="center" w:pos="8048"/>
          <w:tab w:val="center" w:pos="9021"/>
        </w:tabs>
        <w:spacing w:after="160" w:line="259" w:lineRule="auto"/>
        <w:ind w:left="0" w:right="-1" w:firstLine="0"/>
        <w:jc w:val="left"/>
        <w:rPr>
          <w:rFonts w:ascii="Cambria" w:hAnsi="Cambria"/>
        </w:rPr>
      </w:pPr>
      <w:r w:rsidRPr="00E15958">
        <w:rPr>
          <w:rFonts w:ascii="Cambria" w:hAnsi="Cambria"/>
          <w:b/>
        </w:rPr>
        <w:t>Załącznik 2.1.</w:t>
      </w:r>
      <w:r w:rsidRPr="00E15958">
        <w:rPr>
          <w:rFonts w:ascii="Cambria" w:hAnsi="Cambria"/>
          <w:b/>
        </w:rPr>
        <w:tab/>
        <w:t>Oświadczenie</w:t>
      </w:r>
      <w:r w:rsidR="00AE3732">
        <w:rPr>
          <w:rFonts w:ascii="Cambria" w:hAnsi="Cambria"/>
          <w:b/>
        </w:rPr>
        <w:t xml:space="preserve"> </w:t>
      </w:r>
      <w:r w:rsidRPr="00E15958">
        <w:rPr>
          <w:rFonts w:ascii="Cambria" w:hAnsi="Cambria"/>
          <w:b/>
        </w:rPr>
        <w:t xml:space="preserve">dotyczące </w:t>
      </w:r>
      <w:r w:rsidRPr="00E15958">
        <w:rPr>
          <w:rFonts w:ascii="Cambria" w:hAnsi="Cambria"/>
          <w:b/>
        </w:rPr>
        <w:tab/>
        <w:t>przesłanek wykluczenia z postępowania i spełniania w</w:t>
      </w:r>
      <w:r w:rsidR="00F42D53" w:rsidRPr="00E15958">
        <w:rPr>
          <w:rFonts w:ascii="Cambria" w:hAnsi="Cambria"/>
          <w:b/>
        </w:rPr>
        <w:t xml:space="preserve">arunków udziału w postępowaniu </w:t>
      </w:r>
    </w:p>
    <w:p w:rsidR="00003FD9" w:rsidRPr="00E15958" w:rsidRDefault="00963F86" w:rsidP="00C96F0C">
      <w:pPr>
        <w:tabs>
          <w:tab w:val="center" w:pos="2141"/>
          <w:tab w:val="center" w:pos="6145"/>
        </w:tabs>
        <w:spacing w:after="160" w:line="259" w:lineRule="auto"/>
        <w:ind w:left="0" w:right="-1" w:firstLine="0"/>
        <w:jc w:val="left"/>
        <w:rPr>
          <w:rFonts w:ascii="Cambria" w:hAnsi="Cambria"/>
        </w:rPr>
      </w:pPr>
      <w:r w:rsidRPr="00E15958">
        <w:rPr>
          <w:rFonts w:ascii="Cambria" w:hAnsi="Cambria"/>
          <w:b/>
        </w:rPr>
        <w:t xml:space="preserve">Załącznik 2.2. </w:t>
      </w:r>
      <w:r w:rsidRPr="00E15958">
        <w:rPr>
          <w:rFonts w:ascii="Cambria" w:hAnsi="Cambria"/>
          <w:b/>
        </w:rPr>
        <w:tab/>
        <w:t xml:space="preserve">Propozycja treści zobowiązania podmiotu do oddania do dyspozycji Wykonawcy niezbędnych zasobów na potrzeby realizacji zamówienia </w:t>
      </w:r>
    </w:p>
    <w:p w:rsidR="00003FD9" w:rsidRPr="00E15958" w:rsidRDefault="00963F86" w:rsidP="00C96F0C">
      <w:pPr>
        <w:tabs>
          <w:tab w:val="center" w:pos="2141"/>
          <w:tab w:val="center" w:pos="6147"/>
        </w:tabs>
        <w:spacing w:after="160" w:line="259" w:lineRule="auto"/>
        <w:ind w:left="0" w:right="-1" w:firstLine="0"/>
        <w:jc w:val="left"/>
        <w:rPr>
          <w:rFonts w:ascii="Cambria" w:hAnsi="Cambria"/>
        </w:rPr>
      </w:pPr>
      <w:r w:rsidRPr="00E15958">
        <w:rPr>
          <w:rFonts w:ascii="Cambria" w:hAnsi="Cambria"/>
          <w:b/>
        </w:rPr>
        <w:t xml:space="preserve">Załącznik 2.3. </w:t>
      </w:r>
      <w:r w:rsidRPr="00E15958">
        <w:rPr>
          <w:rFonts w:ascii="Cambria" w:hAnsi="Cambria"/>
          <w:b/>
        </w:rPr>
        <w:tab/>
        <w:t xml:space="preserve">Oświadczenie dotyczące Wykonawców wspólnie ubiegających się </w:t>
      </w:r>
      <w:r w:rsidR="00E15958">
        <w:rPr>
          <w:rFonts w:ascii="Cambria" w:hAnsi="Cambria"/>
          <w:b/>
        </w:rPr>
        <w:t xml:space="preserve">                                  </w:t>
      </w:r>
      <w:r w:rsidRPr="00E15958">
        <w:rPr>
          <w:rFonts w:ascii="Cambria" w:hAnsi="Cambria"/>
          <w:b/>
        </w:rPr>
        <w:t xml:space="preserve">o zamówienie </w:t>
      </w:r>
    </w:p>
    <w:p w:rsidR="00003FD9" w:rsidRPr="00E15958" w:rsidRDefault="00963F86" w:rsidP="00C96F0C">
      <w:pPr>
        <w:tabs>
          <w:tab w:val="center" w:pos="2141"/>
          <w:tab w:val="center" w:pos="5182"/>
        </w:tabs>
        <w:spacing w:after="160" w:line="259" w:lineRule="auto"/>
        <w:ind w:left="0" w:right="-1" w:firstLine="0"/>
        <w:jc w:val="left"/>
        <w:rPr>
          <w:rFonts w:ascii="Cambria" w:hAnsi="Cambria"/>
        </w:rPr>
      </w:pPr>
      <w:r w:rsidRPr="00E15958">
        <w:rPr>
          <w:rFonts w:ascii="Cambria" w:hAnsi="Cambria"/>
          <w:b/>
        </w:rPr>
        <w:t xml:space="preserve">Załącznik 2.4. </w:t>
      </w:r>
      <w:r w:rsidRPr="00E15958">
        <w:rPr>
          <w:rFonts w:ascii="Cambria" w:hAnsi="Cambria"/>
          <w:b/>
        </w:rPr>
        <w:tab/>
        <w:t xml:space="preserve">Oświadczenie dotyczące grupy kapitałowej  </w:t>
      </w:r>
    </w:p>
    <w:p w:rsidR="00003FD9" w:rsidRPr="00E15958" w:rsidRDefault="00077EA5" w:rsidP="007870B0">
      <w:pPr>
        <w:tabs>
          <w:tab w:val="center" w:pos="2141"/>
          <w:tab w:val="center" w:pos="3798"/>
        </w:tabs>
        <w:spacing w:after="160" w:line="259" w:lineRule="auto"/>
        <w:ind w:left="0" w:right="-1" w:firstLine="0"/>
        <w:jc w:val="left"/>
        <w:rPr>
          <w:rFonts w:ascii="Cambria" w:hAnsi="Cambria"/>
        </w:rPr>
      </w:pPr>
      <w:r>
        <w:rPr>
          <w:rFonts w:ascii="Cambria" w:hAnsi="Cambria"/>
          <w:b/>
        </w:rPr>
        <w:t xml:space="preserve"> Załącznik 2.5. Wykaz osób</w:t>
      </w:r>
      <w:r w:rsidR="00963F86" w:rsidRPr="00E15958">
        <w:rPr>
          <w:rFonts w:ascii="Cambria" w:hAnsi="Cambria"/>
          <w:b/>
        </w:rPr>
        <w:t xml:space="preserve"> </w:t>
      </w:r>
    </w:p>
    <w:p w:rsidR="00003FD9" w:rsidRPr="00E15958" w:rsidRDefault="00963F86" w:rsidP="00C96F0C">
      <w:pPr>
        <w:tabs>
          <w:tab w:val="center" w:pos="3547"/>
        </w:tabs>
        <w:spacing w:after="160" w:line="259" w:lineRule="auto"/>
        <w:ind w:left="0" w:right="-1" w:firstLine="0"/>
        <w:jc w:val="left"/>
        <w:rPr>
          <w:rFonts w:ascii="Cambria" w:hAnsi="Cambria"/>
        </w:rPr>
      </w:pPr>
      <w:r w:rsidRPr="00E15958">
        <w:rPr>
          <w:rFonts w:ascii="Cambria" w:hAnsi="Cambria"/>
          <w:b/>
        </w:rPr>
        <w:t xml:space="preserve">Tom II: PROJEKTOWANE POSTANOWIENIA UMOWY </w:t>
      </w:r>
    </w:p>
    <w:p w:rsidR="00003FD9" w:rsidRPr="00E15958" w:rsidRDefault="00963F86" w:rsidP="00C96F0C">
      <w:pPr>
        <w:tabs>
          <w:tab w:val="center" w:pos="3054"/>
        </w:tabs>
        <w:spacing w:after="160" w:line="259" w:lineRule="auto"/>
        <w:ind w:left="0" w:right="-1" w:firstLine="0"/>
        <w:jc w:val="left"/>
        <w:rPr>
          <w:rFonts w:ascii="Cambria" w:hAnsi="Cambria"/>
        </w:rPr>
      </w:pPr>
      <w:r w:rsidRPr="00E15958">
        <w:rPr>
          <w:rFonts w:ascii="Cambria" w:hAnsi="Cambria"/>
          <w:b/>
        </w:rPr>
        <w:t>Tom III:</w:t>
      </w:r>
      <w:r w:rsidR="00D4065B">
        <w:rPr>
          <w:rFonts w:ascii="Cambria" w:hAnsi="Cambria"/>
          <w:b/>
        </w:rPr>
        <w:t xml:space="preserve"> </w:t>
      </w:r>
      <w:r w:rsidRPr="00E15958">
        <w:rPr>
          <w:rFonts w:ascii="Cambria" w:hAnsi="Cambria"/>
          <w:b/>
        </w:rPr>
        <w:t xml:space="preserve">OPIS PRZEDMIOTU ZAMÓWIENIA </w:t>
      </w:r>
    </w:p>
    <w:p w:rsidR="00003FD9" w:rsidRPr="00E15958" w:rsidRDefault="00003FD9" w:rsidP="00C96F0C">
      <w:pPr>
        <w:spacing w:after="0" w:line="259" w:lineRule="auto"/>
        <w:ind w:left="0" w:right="-1" w:firstLine="0"/>
        <w:jc w:val="left"/>
        <w:rPr>
          <w:rFonts w:ascii="Cambria" w:hAnsi="Cambria"/>
        </w:rPr>
      </w:pPr>
    </w:p>
    <w:p w:rsidR="00F42D53" w:rsidRPr="00E15958" w:rsidRDefault="00F42D53" w:rsidP="00C96F0C">
      <w:pPr>
        <w:spacing w:after="0" w:line="259" w:lineRule="auto"/>
        <w:ind w:left="0" w:right="-1" w:firstLine="0"/>
        <w:jc w:val="left"/>
        <w:rPr>
          <w:rFonts w:ascii="Cambria" w:hAnsi="Cambria"/>
          <w:b/>
        </w:rPr>
      </w:pPr>
    </w:p>
    <w:p w:rsidR="00003FD9" w:rsidRPr="00E15958" w:rsidRDefault="00F42D53" w:rsidP="00C96F0C">
      <w:pPr>
        <w:spacing w:after="0" w:line="259" w:lineRule="auto"/>
        <w:ind w:left="0" w:right="-1" w:firstLine="0"/>
        <w:jc w:val="left"/>
        <w:rPr>
          <w:rFonts w:ascii="Cambria" w:hAnsi="Cambria"/>
        </w:rPr>
      </w:pPr>
      <w:r w:rsidRPr="00E15958">
        <w:rPr>
          <w:rFonts w:ascii="Cambria" w:hAnsi="Cambria"/>
          <w:b/>
        </w:rPr>
        <w:br w:type="page"/>
      </w:r>
    </w:p>
    <w:p w:rsidR="00003FD9" w:rsidRPr="00E15958" w:rsidRDefault="00963F86" w:rsidP="00C96F0C">
      <w:pPr>
        <w:spacing w:after="0" w:line="259" w:lineRule="auto"/>
        <w:ind w:left="189" w:right="-1"/>
        <w:jc w:val="center"/>
        <w:rPr>
          <w:rFonts w:ascii="Cambria" w:hAnsi="Cambria"/>
        </w:rPr>
      </w:pPr>
      <w:r w:rsidRPr="00E15958">
        <w:rPr>
          <w:rFonts w:ascii="Cambria" w:hAnsi="Cambria"/>
          <w:b/>
        </w:rPr>
        <w:lastRenderedPageBreak/>
        <w:t xml:space="preserve">Tom I INSTRUKCJA DLA WYKONAWCÓW </w:t>
      </w:r>
    </w:p>
    <w:p w:rsidR="00003FD9" w:rsidRPr="00E15958" w:rsidRDefault="00003FD9" w:rsidP="00C96F0C">
      <w:pPr>
        <w:spacing w:after="0" w:line="259" w:lineRule="auto"/>
        <w:ind w:left="223" w:right="-1" w:firstLine="0"/>
        <w:jc w:val="center"/>
        <w:rPr>
          <w:rFonts w:ascii="Cambria" w:hAnsi="Cambria"/>
        </w:rPr>
      </w:pPr>
    </w:p>
    <w:p w:rsidR="00003FD9" w:rsidRPr="00E15958" w:rsidRDefault="00963F86" w:rsidP="00C96F0C">
      <w:pPr>
        <w:pStyle w:val="Nagwek2"/>
        <w:ind w:left="189" w:right="-1"/>
        <w:rPr>
          <w:rFonts w:ascii="Cambria" w:hAnsi="Cambria"/>
          <w:lang w:val="pl-PL"/>
        </w:rPr>
      </w:pPr>
      <w:r w:rsidRPr="00E15958">
        <w:rPr>
          <w:rFonts w:ascii="Cambria" w:hAnsi="Cambria"/>
          <w:lang w:val="pl-PL"/>
        </w:rPr>
        <w:t xml:space="preserve">Rozdział 1 Instrukcja dla Wykonawców  </w:t>
      </w:r>
    </w:p>
    <w:p w:rsidR="00003FD9" w:rsidRPr="00E15958" w:rsidRDefault="00003FD9" w:rsidP="00C96F0C">
      <w:pPr>
        <w:spacing w:after="11" w:line="259" w:lineRule="auto"/>
        <w:ind w:left="0" w:right="-1" w:firstLine="0"/>
        <w:jc w:val="center"/>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ZAMAWIAJĄCY: </w:t>
      </w:r>
    </w:p>
    <w:p w:rsidR="00003FD9" w:rsidRPr="00E15958" w:rsidRDefault="00003FD9" w:rsidP="00C96F0C">
      <w:pPr>
        <w:spacing w:after="0" w:line="259" w:lineRule="auto"/>
        <w:ind w:left="426" w:right="-1" w:firstLine="0"/>
        <w:jc w:val="left"/>
        <w:rPr>
          <w:rFonts w:ascii="Cambria" w:hAnsi="Cambria"/>
        </w:rPr>
      </w:pPr>
    </w:p>
    <w:p w:rsidR="00F85849" w:rsidRPr="00E15958" w:rsidRDefault="00F85849" w:rsidP="00C96F0C">
      <w:pPr>
        <w:spacing w:after="0"/>
        <w:ind w:left="426" w:right="-1"/>
        <w:rPr>
          <w:rFonts w:ascii="Cambria" w:hAnsi="Cambria"/>
          <w:b/>
          <w:bCs/>
        </w:rPr>
      </w:pPr>
      <w:r w:rsidRPr="00E15958">
        <w:rPr>
          <w:rFonts w:ascii="Cambria" w:hAnsi="Cambria"/>
          <w:b/>
          <w:bCs/>
        </w:rPr>
        <w:t>Zarząd Dróg Powiatowych w Sandomierzu z siedzibą w Samborcu</w:t>
      </w:r>
    </w:p>
    <w:p w:rsidR="00F85849" w:rsidRPr="00E15958" w:rsidRDefault="00F85849" w:rsidP="00C96F0C">
      <w:pPr>
        <w:spacing w:after="0"/>
        <w:ind w:left="426" w:right="-1"/>
        <w:rPr>
          <w:rFonts w:ascii="Cambria" w:hAnsi="Cambria"/>
          <w:b/>
          <w:bCs/>
        </w:rPr>
      </w:pPr>
      <w:r w:rsidRPr="00E15958">
        <w:rPr>
          <w:rFonts w:ascii="Cambria" w:hAnsi="Cambria"/>
          <w:b/>
          <w:bCs/>
        </w:rPr>
        <w:t>27-650 Samborzec,   Samborzec 199</w:t>
      </w:r>
    </w:p>
    <w:p w:rsidR="00003FD9" w:rsidRPr="00E15958" w:rsidRDefault="00003FD9" w:rsidP="00C96F0C">
      <w:pPr>
        <w:spacing w:after="0" w:line="259" w:lineRule="auto"/>
        <w:ind w:left="426" w:right="-1" w:firstLine="0"/>
        <w:jc w:val="left"/>
        <w:rPr>
          <w:rFonts w:ascii="Cambria" w:hAnsi="Cambria"/>
        </w:rPr>
      </w:pPr>
    </w:p>
    <w:p w:rsidR="00003FD9" w:rsidRPr="00E15958" w:rsidRDefault="00963F86" w:rsidP="00C96F0C">
      <w:pPr>
        <w:ind w:left="426" w:right="-1"/>
        <w:rPr>
          <w:rFonts w:ascii="Cambria" w:hAnsi="Cambria"/>
        </w:rPr>
      </w:pPr>
      <w:r w:rsidRPr="00E15958">
        <w:rPr>
          <w:rFonts w:ascii="Cambria" w:hAnsi="Cambria"/>
        </w:rPr>
        <w:t xml:space="preserve">Strona internetowa: </w:t>
      </w:r>
      <w:r w:rsidR="00F85849" w:rsidRPr="00E15958">
        <w:rPr>
          <w:rFonts w:ascii="Cambria" w:hAnsi="Cambria"/>
          <w:b/>
        </w:rPr>
        <w:t>https://zdp-sandomierz.info/zamowienia-publiczne</w:t>
      </w:r>
      <w:hyperlink r:id="rId8"/>
    </w:p>
    <w:p w:rsidR="00003FD9" w:rsidRPr="00E15958" w:rsidRDefault="00963F86" w:rsidP="00C96F0C">
      <w:pPr>
        <w:spacing w:after="5" w:line="249" w:lineRule="auto"/>
        <w:ind w:left="426" w:right="-1"/>
        <w:jc w:val="left"/>
        <w:rPr>
          <w:rFonts w:ascii="Cambria" w:hAnsi="Cambria"/>
        </w:rPr>
      </w:pPr>
      <w:r w:rsidRPr="00E15958">
        <w:rPr>
          <w:rFonts w:ascii="Cambria" w:hAnsi="Cambria"/>
        </w:rPr>
        <w:t xml:space="preserve">Strona prowadzonego postępowania: </w:t>
      </w:r>
      <w:hyperlink r:id="rId9" w:history="1">
        <w:r w:rsidR="00F85849" w:rsidRPr="00E15958">
          <w:rPr>
            <w:rFonts w:ascii="Cambria" w:hAnsi="Cambria"/>
            <w:b/>
          </w:rPr>
          <w:t>https://platformazakupowa.pl/pn/zdpsan</w:t>
        </w:r>
      </w:hyperlink>
      <w:hyperlink r:id="rId10"/>
      <w:r w:rsidR="00F85849" w:rsidRPr="00E15958">
        <w:rPr>
          <w:rFonts w:ascii="Cambria" w:hAnsi="Cambria"/>
        </w:rPr>
        <w:br/>
      </w:r>
      <w:r w:rsidRPr="00E15958">
        <w:rPr>
          <w:rFonts w:ascii="Cambria" w:hAnsi="Cambria"/>
        </w:rPr>
        <w:t xml:space="preserve">e-mail: </w:t>
      </w:r>
      <w:hyperlink r:id="rId11" w:history="1">
        <w:r w:rsidR="00754DAE" w:rsidRPr="00E15958">
          <w:rPr>
            <w:rStyle w:val="Hipercze"/>
            <w:rFonts w:ascii="Cambria" w:hAnsi="Cambria" w:cs="Calibri"/>
            <w:b/>
          </w:rPr>
          <w:t>zdpsandom@poczta.onet.pl</w:t>
        </w:r>
      </w:hyperlink>
    </w:p>
    <w:p w:rsidR="00003FD9" w:rsidRPr="00E15958" w:rsidRDefault="00963F86" w:rsidP="00C96F0C">
      <w:pPr>
        <w:ind w:left="426" w:right="-1"/>
        <w:rPr>
          <w:rFonts w:ascii="Cambria" w:hAnsi="Cambria"/>
        </w:rPr>
      </w:pPr>
      <w:r w:rsidRPr="00E15958">
        <w:rPr>
          <w:rFonts w:ascii="Cambria" w:hAnsi="Cambria"/>
        </w:rPr>
        <w:t xml:space="preserve">Numer telefonu: </w:t>
      </w:r>
      <w:r w:rsidR="00F85849" w:rsidRPr="00E15958">
        <w:rPr>
          <w:rFonts w:ascii="Cambria" w:hAnsi="Cambria"/>
        </w:rPr>
        <w:t>15 832 04 06</w:t>
      </w:r>
    </w:p>
    <w:p w:rsidR="00003FD9" w:rsidRPr="00E15958" w:rsidRDefault="00003FD9" w:rsidP="00C96F0C">
      <w:pPr>
        <w:spacing w:after="0" w:line="259" w:lineRule="auto"/>
        <w:ind w:left="720" w:right="-1" w:firstLine="0"/>
        <w:jc w:val="left"/>
        <w:rPr>
          <w:rFonts w:ascii="Cambria" w:hAnsi="Cambria"/>
        </w:rPr>
      </w:pPr>
    </w:p>
    <w:tbl>
      <w:tblPr>
        <w:tblW w:w="7756" w:type="dxa"/>
        <w:tblInd w:w="720" w:type="dxa"/>
        <w:tblCellMar>
          <w:left w:w="0" w:type="dxa"/>
          <w:right w:w="0" w:type="dxa"/>
        </w:tblCellMar>
        <w:tblLook w:val="04A0" w:firstRow="1" w:lastRow="0" w:firstColumn="1" w:lastColumn="0" w:noHBand="0" w:noVBand="1"/>
      </w:tblPr>
      <w:tblGrid>
        <w:gridCol w:w="3401"/>
        <w:gridCol w:w="4355"/>
      </w:tblGrid>
      <w:tr w:rsidR="00003FD9" w:rsidRPr="00E15958" w:rsidTr="00F85849">
        <w:trPr>
          <w:trHeight w:val="247"/>
        </w:trPr>
        <w:tc>
          <w:tcPr>
            <w:tcW w:w="3401" w:type="dxa"/>
            <w:tcBorders>
              <w:top w:val="nil"/>
              <w:left w:val="nil"/>
              <w:bottom w:val="nil"/>
              <w:right w:val="nil"/>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rPr>
              <w:t xml:space="preserve">Dni i godziny urzędowania: </w:t>
            </w:r>
          </w:p>
        </w:tc>
        <w:tc>
          <w:tcPr>
            <w:tcW w:w="4355" w:type="dxa"/>
            <w:tcBorders>
              <w:top w:val="nil"/>
              <w:left w:val="nil"/>
              <w:bottom w:val="nil"/>
              <w:right w:val="nil"/>
            </w:tcBorders>
            <w:shd w:val="clear" w:color="auto" w:fill="auto"/>
          </w:tcPr>
          <w:p w:rsidR="00003FD9" w:rsidRPr="00E15958" w:rsidRDefault="00F85849" w:rsidP="00C96F0C">
            <w:pPr>
              <w:spacing w:after="0" w:line="259" w:lineRule="auto"/>
              <w:ind w:left="881" w:right="-1" w:firstLine="0"/>
              <w:jc w:val="left"/>
              <w:rPr>
                <w:rFonts w:ascii="Cambria" w:hAnsi="Cambria"/>
              </w:rPr>
            </w:pPr>
            <w:r w:rsidRPr="00E15958">
              <w:rPr>
                <w:rFonts w:ascii="Cambria" w:hAnsi="Cambria"/>
              </w:rPr>
              <w:t>p</w:t>
            </w:r>
            <w:r w:rsidR="00963F86" w:rsidRPr="00E15958">
              <w:rPr>
                <w:rFonts w:ascii="Cambria" w:hAnsi="Cambria"/>
              </w:rPr>
              <w:t>oniedziałek</w:t>
            </w:r>
            <w:r w:rsidRPr="00E15958">
              <w:rPr>
                <w:rFonts w:ascii="Cambria" w:hAnsi="Cambria"/>
              </w:rPr>
              <w:t xml:space="preserve"> - piątek</w:t>
            </w:r>
            <w:r w:rsidR="00963F86" w:rsidRPr="00E15958">
              <w:rPr>
                <w:rFonts w:ascii="Cambria" w:hAnsi="Cambria"/>
              </w:rPr>
              <w:t>: 7:30-</w:t>
            </w:r>
            <w:r w:rsidRPr="00E15958">
              <w:rPr>
                <w:rFonts w:ascii="Cambria" w:hAnsi="Cambria"/>
              </w:rPr>
              <w:t>15:3</w:t>
            </w:r>
            <w:r w:rsidR="00963F86" w:rsidRPr="00E15958">
              <w:rPr>
                <w:rFonts w:ascii="Cambria" w:hAnsi="Cambria"/>
              </w:rPr>
              <w:t xml:space="preserve">0 </w:t>
            </w:r>
          </w:p>
        </w:tc>
      </w:tr>
    </w:tbl>
    <w:p w:rsidR="00003FD9" w:rsidRPr="00E15958" w:rsidRDefault="00003FD9" w:rsidP="00C96F0C">
      <w:pPr>
        <w:spacing w:after="9" w:line="259" w:lineRule="auto"/>
        <w:ind w:left="0" w:right="-1" w:firstLine="0"/>
        <w:jc w:val="left"/>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OZNACZENIE POSTĘPOWANIA: </w:t>
      </w:r>
    </w:p>
    <w:p w:rsidR="00003FD9" w:rsidRPr="00E15958" w:rsidRDefault="00963F86" w:rsidP="00C96F0C">
      <w:pPr>
        <w:spacing w:after="0"/>
        <w:ind w:left="426" w:right="-1"/>
        <w:rPr>
          <w:rFonts w:ascii="Cambria" w:hAnsi="Cambria"/>
        </w:rPr>
      </w:pPr>
      <w:r w:rsidRPr="00E15958">
        <w:rPr>
          <w:rFonts w:ascii="Cambria" w:hAnsi="Cambria"/>
        </w:rPr>
        <w:t xml:space="preserve">Postępowanie, którego dotyczy niniejszy dokument oznaczone jest znakiem: </w:t>
      </w:r>
      <w:r w:rsidR="005C3072">
        <w:rPr>
          <w:rFonts w:ascii="Cambria" w:hAnsi="Cambria"/>
        </w:rPr>
        <w:t xml:space="preserve">                         </w:t>
      </w:r>
      <w:r w:rsidR="007870B0">
        <w:rPr>
          <w:rFonts w:ascii="Cambria" w:hAnsi="Cambria"/>
        </w:rPr>
        <w:t xml:space="preserve">            </w:t>
      </w:r>
      <w:r w:rsidR="005C3072">
        <w:rPr>
          <w:rFonts w:ascii="Cambria" w:hAnsi="Cambria"/>
        </w:rPr>
        <w:t xml:space="preserve"> </w:t>
      </w:r>
      <w:r w:rsidR="005C3072" w:rsidRPr="0035102F">
        <w:rPr>
          <w:rFonts w:ascii="Times New Roman" w:hAnsi="Times New Roman" w:cs="Times New Roman"/>
          <w:b/>
          <w:sz w:val="24"/>
          <w:szCs w:val="24"/>
        </w:rPr>
        <w:t xml:space="preserve">DT. </w:t>
      </w:r>
      <w:r w:rsidR="005C3072">
        <w:rPr>
          <w:rFonts w:ascii="Times New Roman" w:hAnsi="Times New Roman" w:cs="Times New Roman"/>
          <w:b/>
          <w:sz w:val="24"/>
          <w:szCs w:val="24"/>
        </w:rPr>
        <w:t xml:space="preserve">26.20.2021.P-20 </w:t>
      </w:r>
      <w:r w:rsidRPr="00E15958">
        <w:rPr>
          <w:rFonts w:ascii="Cambria" w:hAnsi="Cambria"/>
        </w:rPr>
        <w:t xml:space="preserve">Wykonawcy powinni we wszelkich kontaktach z Zamawiającym powoływać się na wyżej podane oznaczenie. </w:t>
      </w:r>
    </w:p>
    <w:p w:rsidR="00003FD9" w:rsidRPr="00E15958" w:rsidRDefault="00003FD9" w:rsidP="00C96F0C">
      <w:pPr>
        <w:spacing w:after="11" w:line="259" w:lineRule="auto"/>
        <w:ind w:left="708" w:right="-1" w:firstLine="0"/>
        <w:jc w:val="left"/>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INFORMACJE OGÓLNE: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Niniejsze postępowanie o udzielenie zamówienia publicznego prowadzone jest </w:t>
      </w:r>
      <w:r w:rsidR="00E15958">
        <w:rPr>
          <w:rFonts w:ascii="Cambria" w:hAnsi="Cambria"/>
        </w:rPr>
        <w:t xml:space="preserve">                       </w:t>
      </w:r>
      <w:r w:rsidRPr="00E15958">
        <w:rPr>
          <w:rFonts w:ascii="Cambria" w:hAnsi="Cambria"/>
        </w:rPr>
        <w:t xml:space="preserve">w trybie podstawowym, na podstawie art. 275 pkt </w:t>
      </w:r>
      <w:r w:rsidR="009C395D" w:rsidRPr="00E15958">
        <w:rPr>
          <w:rFonts w:ascii="Cambria" w:hAnsi="Cambria"/>
        </w:rPr>
        <w:t>1</w:t>
      </w:r>
      <w:r w:rsidRPr="00E15958">
        <w:rPr>
          <w:rFonts w:ascii="Cambria" w:hAnsi="Cambria"/>
        </w:rPr>
        <w:t xml:space="preserve"> ustawy z dnia 11 września 2019 r. – Prawo zamówień publicznych (Dz. U. z 2019 r., poz. 2019 ze zm.), zwanej dal</w:t>
      </w:r>
      <w:r w:rsidR="00FC3650" w:rsidRPr="00E15958">
        <w:rPr>
          <w:rFonts w:ascii="Cambria" w:hAnsi="Cambria"/>
        </w:rPr>
        <w:t>ej także „ustawą P</w:t>
      </w:r>
      <w:r w:rsidRPr="00E15958">
        <w:rPr>
          <w:rFonts w:ascii="Cambria" w:hAnsi="Cambria"/>
        </w:rPr>
        <w:t xml:space="preserve">zp”.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Postępowanie prowadzone jest w języku polskim. </w:t>
      </w:r>
    </w:p>
    <w:p w:rsidR="00003FD9" w:rsidRPr="00E15958" w:rsidRDefault="00963F86" w:rsidP="00C96F0C">
      <w:pPr>
        <w:numPr>
          <w:ilvl w:val="1"/>
          <w:numId w:val="1"/>
        </w:numPr>
        <w:ind w:left="993" w:right="-1" w:hanging="429"/>
        <w:rPr>
          <w:rFonts w:ascii="Cambria" w:hAnsi="Cambria"/>
        </w:rPr>
      </w:pPr>
      <w:r w:rsidRPr="00E15958">
        <w:rPr>
          <w:rFonts w:ascii="Cambria" w:hAnsi="Cambria"/>
        </w:rPr>
        <w:t>Z</w:t>
      </w:r>
      <w:r w:rsidR="00FC3650" w:rsidRPr="00E15958">
        <w:rPr>
          <w:rFonts w:ascii="Cambria" w:hAnsi="Cambria"/>
        </w:rPr>
        <w:t>godnie z art. 61 ust. 1 ustawy P</w:t>
      </w:r>
      <w:r w:rsidRPr="00E15958">
        <w:rPr>
          <w:rFonts w:ascii="Cambria" w:hAnsi="Cambria"/>
        </w:rPr>
        <w:t xml:space="preserve">zp, komunikacja między Zamawiającym </w:t>
      </w:r>
      <w:r w:rsidR="00E15958">
        <w:rPr>
          <w:rFonts w:ascii="Cambria" w:hAnsi="Cambria"/>
        </w:rPr>
        <w:t xml:space="preserve">                                      </w:t>
      </w:r>
      <w:r w:rsidRPr="00E15958">
        <w:rPr>
          <w:rFonts w:ascii="Cambria" w:hAnsi="Cambria"/>
        </w:rPr>
        <w:t xml:space="preserve">a Wykonawcami odbywa się w formie elektronicznej, za pośrednictwem Platformy Zakupowej – pod adresem: </w:t>
      </w:r>
      <w:hyperlink r:id="rId12" w:history="1">
        <w:r w:rsidR="00BE6412" w:rsidRPr="00E15958">
          <w:rPr>
            <w:rStyle w:val="Hipercze"/>
            <w:rFonts w:ascii="Cambria" w:hAnsi="Cambria" w:cs="Calibri"/>
            <w:bCs/>
          </w:rPr>
          <w:t>https://platformazakupowa.pl/pn/zdpsan</w:t>
        </w:r>
      </w:hyperlink>
      <w:hyperlink r:id="rId13"/>
      <w:r w:rsidRPr="00E15958">
        <w:rPr>
          <w:rFonts w:ascii="Cambria" w:hAnsi="Cambria"/>
        </w:rPr>
        <w:t xml:space="preserve">(zwana również: „Platformą zakupową, „Platformą”).  </w:t>
      </w:r>
    </w:p>
    <w:p w:rsidR="00003FD9" w:rsidRPr="00E15958" w:rsidRDefault="00DB3811" w:rsidP="00C96F0C">
      <w:pPr>
        <w:numPr>
          <w:ilvl w:val="1"/>
          <w:numId w:val="1"/>
        </w:numPr>
        <w:ind w:left="993" w:right="-1" w:hanging="429"/>
        <w:rPr>
          <w:rFonts w:ascii="Cambria" w:hAnsi="Cambria"/>
        </w:rPr>
      </w:pPr>
      <w:r w:rsidRPr="00E15958">
        <w:rPr>
          <w:rFonts w:ascii="Cambria" w:hAnsi="Cambria"/>
        </w:rPr>
        <w:t>Zamawiający dokonał podziału zamówienia na części. Każdy z Wykonawców  może złożyć ofertę na dowolnie wybraną ilość części zamówienia</w:t>
      </w:r>
      <w:r w:rsidR="00963F86" w:rsidRPr="00E15958">
        <w:rPr>
          <w:rFonts w:ascii="Cambria" w:hAnsi="Cambria"/>
        </w:rPr>
        <w:t xml:space="preserv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Zamawiający nie dopuszcza możliwości składania ofert wariantowych.  </w:t>
      </w:r>
    </w:p>
    <w:p w:rsidR="00003FD9" w:rsidRPr="00E15958" w:rsidRDefault="00963F86" w:rsidP="00C96F0C">
      <w:pPr>
        <w:numPr>
          <w:ilvl w:val="1"/>
          <w:numId w:val="1"/>
        </w:numPr>
        <w:ind w:left="993" w:right="-1" w:hanging="429"/>
        <w:rPr>
          <w:rFonts w:ascii="Cambria" w:hAnsi="Cambria"/>
        </w:rPr>
      </w:pPr>
      <w:r w:rsidRPr="00E15958">
        <w:rPr>
          <w:rFonts w:ascii="Cambria" w:hAnsi="Cambria"/>
        </w:rPr>
        <w:t>Zamawiający nie przewiduje możliwości udzielenia zamówień, o których mowa w art. 214 ust. 1 pkt 7 usta</w:t>
      </w:r>
      <w:r w:rsidR="00FC3650" w:rsidRPr="00E15958">
        <w:rPr>
          <w:rFonts w:ascii="Cambria" w:hAnsi="Cambria"/>
        </w:rPr>
        <w:t>wy P</w:t>
      </w:r>
      <w:r w:rsidRPr="00E15958">
        <w:rPr>
          <w:rFonts w:ascii="Cambria" w:hAnsi="Cambria"/>
        </w:rPr>
        <w:t xml:space="preserve">zp.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Zamawiający nie przewiduje możliwości wyboru oferty najkorzystniejszej </w:t>
      </w:r>
      <w:r w:rsidR="00E15958">
        <w:rPr>
          <w:rFonts w:ascii="Cambria" w:hAnsi="Cambria"/>
        </w:rPr>
        <w:t xml:space="preserve">                                 </w:t>
      </w:r>
      <w:r w:rsidRPr="00E15958">
        <w:rPr>
          <w:rFonts w:ascii="Cambria" w:hAnsi="Cambria"/>
        </w:rPr>
        <w:t xml:space="preserve">z zastosowaniem aukcji elektronicznej.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Rozliczenia między Zamawiającym a Wykonawcą będą prowadzone w PLN. Zamawiający nie przewiduje rozliczeń w walutach obcych.  </w:t>
      </w:r>
    </w:p>
    <w:p w:rsidR="008632F0" w:rsidRPr="00E15958" w:rsidRDefault="00963F86" w:rsidP="008632F0">
      <w:pPr>
        <w:numPr>
          <w:ilvl w:val="1"/>
          <w:numId w:val="1"/>
        </w:numPr>
        <w:ind w:left="993" w:right="-1" w:hanging="429"/>
        <w:rPr>
          <w:rFonts w:ascii="Cambria" w:hAnsi="Cambria"/>
        </w:rPr>
      </w:pPr>
      <w:r w:rsidRPr="00E15958">
        <w:rPr>
          <w:rFonts w:ascii="Cambria" w:hAnsi="Cambria"/>
        </w:rPr>
        <w:t>Zamawiający nie przewiduje możliwości zwrotu Wykonawcom k</w:t>
      </w:r>
      <w:r w:rsidR="008632F0" w:rsidRPr="00E15958">
        <w:rPr>
          <w:rFonts w:ascii="Cambria" w:hAnsi="Cambria"/>
        </w:rPr>
        <w:t xml:space="preserve">osztów udziału </w:t>
      </w:r>
      <w:r w:rsidR="00E15958">
        <w:rPr>
          <w:rFonts w:ascii="Cambria" w:hAnsi="Cambria"/>
        </w:rPr>
        <w:t xml:space="preserve">                    </w:t>
      </w:r>
      <w:r w:rsidR="008632F0" w:rsidRPr="00E15958">
        <w:rPr>
          <w:rFonts w:ascii="Cambria" w:hAnsi="Cambria"/>
        </w:rPr>
        <w:t xml:space="preserve">w postępowaniu. </w:t>
      </w:r>
    </w:p>
    <w:p w:rsidR="00003FD9" w:rsidRPr="00E15958" w:rsidRDefault="00963F86" w:rsidP="008632F0">
      <w:pPr>
        <w:numPr>
          <w:ilvl w:val="1"/>
          <w:numId w:val="1"/>
        </w:numPr>
        <w:ind w:left="993" w:right="-1" w:hanging="567"/>
        <w:rPr>
          <w:rFonts w:ascii="Cambria" w:hAnsi="Cambria"/>
        </w:rPr>
      </w:pPr>
      <w:r w:rsidRPr="00E15958">
        <w:rPr>
          <w:rFonts w:ascii="Cambria" w:hAnsi="Cambria"/>
        </w:rPr>
        <w:t xml:space="preserve">Zamawiający nie przewiduje odbycia przez Wykonawcę wizji lokalnej lub sprawdzenia przez Wykonawcę dokumentów niezbędnych do realizacji zamówienia dostępnych na miejscu u Zamawiającego.  </w:t>
      </w:r>
    </w:p>
    <w:p w:rsidR="00BE6412" w:rsidRPr="00E15958" w:rsidRDefault="00963F86" w:rsidP="008632F0">
      <w:pPr>
        <w:numPr>
          <w:ilvl w:val="1"/>
          <w:numId w:val="1"/>
        </w:numPr>
        <w:ind w:left="993" w:right="-1" w:hanging="567"/>
        <w:rPr>
          <w:rFonts w:ascii="Cambria" w:hAnsi="Cambria"/>
        </w:rPr>
      </w:pPr>
      <w:r w:rsidRPr="00E15958">
        <w:rPr>
          <w:rFonts w:ascii="Cambria" w:hAnsi="Cambria"/>
        </w:rPr>
        <w:t>Do porozumiewania się z Wykonawcami w trakcie trwania postępowania po stronie Zamawiającego upoważniona jest</w:t>
      </w:r>
      <w:r w:rsidR="00BE720C" w:rsidRPr="00E15958">
        <w:rPr>
          <w:rFonts w:ascii="Cambria" w:hAnsi="Cambria"/>
        </w:rPr>
        <w:t xml:space="preserve"> osoba</w:t>
      </w:r>
      <w:r w:rsidR="00BE6412" w:rsidRPr="00E15958">
        <w:rPr>
          <w:rFonts w:ascii="Cambria" w:hAnsi="Cambria"/>
        </w:rPr>
        <w:t>:</w:t>
      </w:r>
    </w:p>
    <w:p w:rsidR="00BE6412" w:rsidRPr="00E15958" w:rsidRDefault="00BE6412" w:rsidP="008632F0">
      <w:pPr>
        <w:ind w:left="1418" w:right="-1" w:hanging="429"/>
        <w:rPr>
          <w:rFonts w:ascii="Cambria" w:hAnsi="Cambria"/>
        </w:rPr>
      </w:pPr>
      <w:r w:rsidRPr="00E15958">
        <w:rPr>
          <w:rFonts w:ascii="Cambria" w:hAnsi="Cambria"/>
        </w:rPr>
        <w:t>- w sprawach dotyczących przedmiotu zamówienia: Wojciech Wiśniewski,</w:t>
      </w:r>
    </w:p>
    <w:p w:rsidR="00BE6412" w:rsidRPr="00E15958" w:rsidRDefault="00BE6412" w:rsidP="008632F0">
      <w:pPr>
        <w:ind w:left="1418" w:right="-1" w:hanging="429"/>
        <w:rPr>
          <w:rFonts w:ascii="Cambria" w:hAnsi="Cambria"/>
        </w:rPr>
      </w:pPr>
      <w:r w:rsidRPr="00E15958">
        <w:rPr>
          <w:rFonts w:ascii="Cambria" w:hAnsi="Cambria"/>
        </w:rPr>
        <w:t xml:space="preserve">- w sprawach dotyczących procedury udzielania zamówienia publicznego: </w:t>
      </w:r>
      <w:r w:rsidR="00835F67">
        <w:rPr>
          <w:rFonts w:ascii="Cambria" w:hAnsi="Cambria"/>
        </w:rPr>
        <w:t xml:space="preserve">Tomasz </w:t>
      </w:r>
      <w:proofErr w:type="spellStart"/>
      <w:r w:rsidR="00835F67">
        <w:rPr>
          <w:rFonts w:ascii="Cambria" w:hAnsi="Cambria"/>
        </w:rPr>
        <w:t>Dybus</w:t>
      </w:r>
      <w:proofErr w:type="spellEnd"/>
    </w:p>
    <w:p w:rsidR="00003FD9" w:rsidRPr="00E15958" w:rsidRDefault="00963F86" w:rsidP="008632F0">
      <w:pPr>
        <w:ind w:left="1418" w:right="-1" w:hanging="429"/>
        <w:rPr>
          <w:rFonts w:ascii="Cambria" w:hAnsi="Cambria"/>
        </w:rPr>
      </w:pPr>
      <w:r w:rsidRPr="00E15958">
        <w:rPr>
          <w:rFonts w:ascii="Cambria" w:hAnsi="Cambria"/>
        </w:rPr>
        <w:lastRenderedPageBreak/>
        <w:t xml:space="preserve"> Kontakt z upoważnion</w:t>
      </w:r>
      <w:r w:rsidR="00BE6412" w:rsidRPr="00E15958">
        <w:rPr>
          <w:rFonts w:ascii="Cambria" w:hAnsi="Cambria"/>
        </w:rPr>
        <w:t xml:space="preserve">ymi </w:t>
      </w:r>
      <w:r w:rsidRPr="00E15958">
        <w:rPr>
          <w:rFonts w:ascii="Cambria" w:hAnsi="Cambria"/>
        </w:rPr>
        <w:t>osob</w:t>
      </w:r>
      <w:r w:rsidR="00BE6412" w:rsidRPr="00E15958">
        <w:rPr>
          <w:rFonts w:ascii="Cambria" w:hAnsi="Cambria"/>
        </w:rPr>
        <w:t>ami</w:t>
      </w:r>
      <w:r w:rsidRPr="00E15958">
        <w:rPr>
          <w:rFonts w:ascii="Cambria" w:hAnsi="Cambria"/>
        </w:rPr>
        <w:t xml:space="preserve"> możliwy jest za pośrednictwem platformy lub</w:t>
      </w:r>
      <w:r w:rsidR="00E15958">
        <w:rPr>
          <w:rFonts w:ascii="Cambria" w:hAnsi="Cambria"/>
        </w:rPr>
        <w:t xml:space="preserve">                         </w:t>
      </w:r>
      <w:r w:rsidRPr="00E15958">
        <w:rPr>
          <w:rFonts w:ascii="Cambria" w:hAnsi="Cambria"/>
        </w:rPr>
        <w:t xml:space="preserve">za pośrednictwem e-mail: </w:t>
      </w:r>
      <w:r w:rsidR="00C96F0C" w:rsidRPr="00E15958">
        <w:rPr>
          <w:rFonts w:ascii="Cambria" w:hAnsi="Cambria"/>
          <w:color w:val="0000FF"/>
          <w:u w:val="single" w:color="0000FF"/>
        </w:rPr>
        <w:t>zdpsandom@poczta.onet.pl</w:t>
      </w:r>
    </w:p>
    <w:p w:rsidR="00003FD9" w:rsidRPr="00E15958" w:rsidRDefault="00003FD9" w:rsidP="00C96F0C">
      <w:pPr>
        <w:spacing w:after="11" w:line="259" w:lineRule="auto"/>
        <w:ind w:left="1070" w:right="-1" w:firstLine="0"/>
        <w:jc w:val="left"/>
        <w:rPr>
          <w:rFonts w:ascii="Cambria" w:hAnsi="Cambria"/>
        </w:rPr>
      </w:pPr>
    </w:p>
    <w:p w:rsidR="00003FD9" w:rsidRPr="00E15958" w:rsidRDefault="00963F86" w:rsidP="00C96F0C">
      <w:pPr>
        <w:numPr>
          <w:ilvl w:val="0"/>
          <w:numId w:val="1"/>
        </w:numPr>
        <w:ind w:left="777" w:right="-1" w:hanging="350"/>
        <w:rPr>
          <w:rFonts w:ascii="Cambria" w:hAnsi="Cambria"/>
        </w:rPr>
      </w:pPr>
      <w:r w:rsidRPr="00E15958">
        <w:rPr>
          <w:rFonts w:ascii="Cambria" w:hAnsi="Cambria"/>
          <w:b/>
        </w:rPr>
        <w:t xml:space="preserve">PRZEDMIOT ZAMÓWIENIA: </w:t>
      </w:r>
    </w:p>
    <w:p w:rsidR="004C3E16" w:rsidRPr="00E15958" w:rsidRDefault="004C3E16" w:rsidP="004C3E16">
      <w:pPr>
        <w:ind w:left="777" w:right="-1" w:firstLine="0"/>
        <w:rPr>
          <w:rFonts w:ascii="Cambria" w:hAnsi="Cambria"/>
        </w:rPr>
      </w:pPr>
    </w:p>
    <w:p w:rsidR="00C96F0C" w:rsidRPr="00E15958" w:rsidRDefault="00963F86" w:rsidP="008632F0">
      <w:pPr>
        <w:numPr>
          <w:ilvl w:val="1"/>
          <w:numId w:val="1"/>
        </w:numPr>
        <w:ind w:left="993" w:right="-1" w:hanging="429"/>
        <w:rPr>
          <w:rFonts w:ascii="Cambria" w:hAnsi="Cambria"/>
        </w:rPr>
      </w:pPr>
      <w:r w:rsidRPr="00E15958">
        <w:rPr>
          <w:rFonts w:ascii="Cambria" w:hAnsi="Cambria"/>
        </w:rPr>
        <w:t xml:space="preserve">Przedmiotem zamówienia </w:t>
      </w:r>
      <w:r w:rsidR="00C96F0C" w:rsidRPr="00E15958">
        <w:rPr>
          <w:rFonts w:ascii="Cambria" w:hAnsi="Cambria"/>
        </w:rPr>
        <w:t>jest:</w:t>
      </w:r>
    </w:p>
    <w:p w:rsidR="00003FD9" w:rsidRPr="005C3072" w:rsidRDefault="005C3072" w:rsidP="005C3072">
      <w:pPr>
        <w:pStyle w:val="Akapitzlist"/>
        <w:ind w:left="778"/>
        <w:rPr>
          <w:b/>
          <w:color w:val="000000" w:themeColor="text1"/>
          <w:sz w:val="24"/>
          <w:szCs w:val="24"/>
        </w:rPr>
      </w:pPr>
      <w:r w:rsidRPr="005C3072">
        <w:rPr>
          <w:b/>
          <w:color w:val="000000" w:themeColor="text1"/>
          <w:sz w:val="24"/>
          <w:szCs w:val="24"/>
        </w:rPr>
        <w:t>Bezgotówkowy zakup paliw płynnych dla pojazdów i sprzętu mechanicznego będących na wyposażeniu Zarządu Dróg Powiatowych w Sandom</w:t>
      </w:r>
      <w:r>
        <w:rPr>
          <w:b/>
          <w:color w:val="000000" w:themeColor="text1"/>
          <w:sz w:val="24"/>
          <w:szCs w:val="24"/>
        </w:rPr>
        <w:t>ierzu z/s w Samborcu w roku 2022</w:t>
      </w:r>
    </w:p>
    <w:p w:rsidR="00003FD9" w:rsidRPr="00E15958" w:rsidRDefault="00963F86" w:rsidP="008632F0">
      <w:pPr>
        <w:numPr>
          <w:ilvl w:val="1"/>
          <w:numId w:val="1"/>
        </w:numPr>
        <w:ind w:left="993" w:right="-1" w:hanging="429"/>
        <w:rPr>
          <w:rFonts w:ascii="Cambria" w:hAnsi="Cambria"/>
        </w:rPr>
      </w:pPr>
      <w:r w:rsidRPr="00E15958">
        <w:rPr>
          <w:rFonts w:ascii="Cambria" w:hAnsi="Cambria"/>
        </w:rPr>
        <w:t>Szczegółowy opis przedmiotu zamówienia został określony w Tomie III.</w:t>
      </w:r>
      <w:r w:rsidR="00E15958">
        <w:rPr>
          <w:rFonts w:ascii="Cambria" w:hAnsi="Cambria"/>
        </w:rPr>
        <w:t xml:space="preserve"> </w:t>
      </w:r>
      <w:r w:rsidRPr="00E15958">
        <w:rPr>
          <w:rFonts w:ascii="Cambria" w:hAnsi="Cambria"/>
        </w:rPr>
        <w:t xml:space="preserve">Opis przedmiotu zamówienia.  </w:t>
      </w:r>
    </w:p>
    <w:p w:rsidR="00003FD9" w:rsidRPr="00835F67" w:rsidRDefault="00963F86" w:rsidP="00835F67">
      <w:pPr>
        <w:numPr>
          <w:ilvl w:val="1"/>
          <w:numId w:val="1"/>
        </w:numPr>
        <w:ind w:left="993" w:right="-1" w:hanging="429"/>
        <w:rPr>
          <w:rFonts w:ascii="Cambria" w:hAnsi="Cambria"/>
        </w:rPr>
      </w:pPr>
      <w:r w:rsidRPr="00E15958">
        <w:rPr>
          <w:rFonts w:ascii="Cambria" w:hAnsi="Cambria"/>
        </w:rPr>
        <w:t>Zamawiający nie dokonuje zastrzeżenia, zgodn</w:t>
      </w:r>
      <w:r w:rsidR="00FC3650" w:rsidRPr="00E15958">
        <w:rPr>
          <w:rFonts w:ascii="Cambria" w:hAnsi="Cambria"/>
        </w:rPr>
        <w:t>ie z art. 60 i art. 121 ustawy P</w:t>
      </w:r>
      <w:r w:rsidRPr="00E15958">
        <w:rPr>
          <w:rFonts w:ascii="Cambria" w:hAnsi="Cambria"/>
        </w:rPr>
        <w:t xml:space="preserve">zp, obowiązku wykonania przez Wykonawcę kluczowych zadań.    </w:t>
      </w:r>
    </w:p>
    <w:p w:rsidR="000A7110" w:rsidRPr="00835F67" w:rsidRDefault="00963F86" w:rsidP="00835F67">
      <w:pPr>
        <w:numPr>
          <w:ilvl w:val="0"/>
          <w:numId w:val="1"/>
        </w:numPr>
        <w:ind w:left="777" w:right="-1" w:hanging="350"/>
        <w:rPr>
          <w:rFonts w:ascii="Cambria" w:hAnsi="Cambria"/>
          <w:b/>
        </w:rPr>
      </w:pPr>
      <w:r w:rsidRPr="00E15958">
        <w:rPr>
          <w:rFonts w:ascii="Cambria" w:hAnsi="Cambria"/>
          <w:b/>
        </w:rPr>
        <w:t xml:space="preserve">TERMIN REALIZACJI: </w:t>
      </w:r>
    </w:p>
    <w:p w:rsidR="000A7110" w:rsidRPr="00E15958" w:rsidRDefault="00835F67" w:rsidP="00835F67">
      <w:pPr>
        <w:spacing w:after="0"/>
        <w:ind w:right="-1"/>
        <w:rPr>
          <w:rFonts w:ascii="Cambria" w:hAnsi="Cambria"/>
        </w:rPr>
      </w:pPr>
      <w:r>
        <w:rPr>
          <w:rFonts w:ascii="Cambria" w:hAnsi="Cambria"/>
        </w:rPr>
        <w:t>Okres</w:t>
      </w:r>
      <w:r w:rsidR="000A7110" w:rsidRPr="00E15958">
        <w:rPr>
          <w:rFonts w:ascii="Cambria" w:hAnsi="Cambria"/>
        </w:rPr>
        <w:t xml:space="preserve"> realizacji zamówienia</w:t>
      </w:r>
      <w:r>
        <w:rPr>
          <w:rFonts w:ascii="Cambria" w:hAnsi="Cambria"/>
        </w:rPr>
        <w:t xml:space="preserve"> od dnia podpisania umowy, ale nie wcześniej niż od 01 stycznia 2022 roku do 31 grudnia 2022 roku.</w:t>
      </w:r>
    </w:p>
    <w:p w:rsidR="00003FD9" w:rsidRPr="00E15958" w:rsidRDefault="00003FD9" w:rsidP="000A7110">
      <w:pPr>
        <w:spacing w:after="0"/>
        <w:ind w:left="715" w:right="-1"/>
        <w:rPr>
          <w:rFonts w:ascii="Cambria" w:hAnsi="Cambria"/>
        </w:rPr>
      </w:pPr>
    </w:p>
    <w:p w:rsidR="00003FD9" w:rsidRPr="00E15958" w:rsidRDefault="00963F86" w:rsidP="00C96F0C">
      <w:pPr>
        <w:numPr>
          <w:ilvl w:val="0"/>
          <w:numId w:val="1"/>
        </w:numPr>
        <w:ind w:left="777" w:right="-1" w:hanging="350"/>
        <w:rPr>
          <w:rFonts w:ascii="Cambria" w:hAnsi="Cambria"/>
        </w:rPr>
      </w:pPr>
      <w:r w:rsidRPr="00E15958">
        <w:rPr>
          <w:rFonts w:ascii="Cambria" w:hAnsi="Cambria"/>
          <w:b/>
        </w:rPr>
        <w:t xml:space="preserve">WARUNKI UDZIAŁU W POSTĘPOWANIU: </w:t>
      </w:r>
    </w:p>
    <w:p w:rsidR="00003FD9" w:rsidRPr="00E15958" w:rsidRDefault="00963F86" w:rsidP="001D4906">
      <w:pPr>
        <w:numPr>
          <w:ilvl w:val="1"/>
          <w:numId w:val="1"/>
        </w:numPr>
        <w:ind w:left="993" w:right="-1" w:hanging="703"/>
        <w:rPr>
          <w:rFonts w:ascii="Cambria" w:hAnsi="Cambria"/>
        </w:rPr>
      </w:pPr>
      <w:r w:rsidRPr="00E15958">
        <w:rPr>
          <w:rFonts w:ascii="Cambria" w:hAnsi="Cambria"/>
        </w:rPr>
        <w:t xml:space="preserve">O udzielenie zamówienia mogą ubiegać się Wykonawcy, którzy nie podlegają wykluczeniu oraz spełniają określone przez Zamawiającego warunki udziału </w:t>
      </w:r>
      <w:r w:rsidR="00E15958">
        <w:rPr>
          <w:rFonts w:ascii="Cambria" w:hAnsi="Cambria"/>
        </w:rPr>
        <w:t xml:space="preserve">                          </w:t>
      </w:r>
      <w:r w:rsidRPr="00E15958">
        <w:rPr>
          <w:rFonts w:ascii="Cambria" w:hAnsi="Cambria"/>
        </w:rPr>
        <w:t>w postępowaniu.</w:t>
      </w:r>
    </w:p>
    <w:p w:rsidR="00003FD9" w:rsidRPr="00E15958" w:rsidRDefault="00963F86" w:rsidP="001D4906">
      <w:pPr>
        <w:numPr>
          <w:ilvl w:val="1"/>
          <w:numId w:val="1"/>
        </w:numPr>
        <w:ind w:left="993" w:right="-1" w:hanging="703"/>
        <w:rPr>
          <w:rFonts w:ascii="Cambria" w:hAnsi="Cambria"/>
        </w:rPr>
      </w:pPr>
      <w:r w:rsidRPr="00E15958">
        <w:rPr>
          <w:rFonts w:ascii="Cambria" w:hAnsi="Cambria"/>
        </w:rPr>
        <w:t>Zg</w:t>
      </w:r>
      <w:r w:rsidR="00FC3650" w:rsidRPr="00E15958">
        <w:rPr>
          <w:rFonts w:ascii="Cambria" w:hAnsi="Cambria"/>
        </w:rPr>
        <w:t>odnie z art. 112 ust. 2 ustawy P</w:t>
      </w:r>
      <w:r w:rsidRPr="00E15958">
        <w:rPr>
          <w:rFonts w:ascii="Cambria" w:hAnsi="Cambria"/>
        </w:rPr>
        <w:t xml:space="preserve">zp o udzielenie zamówienia mogą ubiegać się Wykonawcy, którzy spełniają niżej wymienione warunki udziału w postępowaniu: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dysponują zdolnością do występowania w obrocie gospodarczym, przejawiającą się następującym minimalnym poziomem zdolności: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posiadają uprawnienia do prowadzenia określonej działalności gospodarczej lub zawodowej: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znajdują się w sytuacji ekonomicznej lub finansowej potwierdzającej zdolność Wykonawcy do należytego wykonania zamówienia, przejawiającą się minimalnym poziomem zdolności: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ind w:left="1276" w:right="-1" w:hanging="720"/>
        <w:rPr>
          <w:rFonts w:ascii="Cambria" w:hAnsi="Cambria"/>
        </w:rPr>
      </w:pPr>
      <w:r w:rsidRPr="00E15958">
        <w:rPr>
          <w:rFonts w:ascii="Cambria" w:hAnsi="Cambria"/>
        </w:rPr>
        <w:t xml:space="preserve">dysponują zdolnością techniczną lub zawodową potwierdzającą zdolność Wykonawcy do należytego wykonania zamówienia, przejawiającą się następującym minimalnym poziomem zdolności dotyczącej: </w:t>
      </w:r>
    </w:p>
    <w:p w:rsidR="00351D4F" w:rsidRPr="00E15958" w:rsidRDefault="00835F67" w:rsidP="00835F67">
      <w:pPr>
        <w:pStyle w:val="Akapitzlist"/>
        <w:spacing w:after="10" w:line="259" w:lineRule="auto"/>
        <w:ind w:left="778" w:right="-1" w:firstLine="487"/>
        <w:rPr>
          <w:rFonts w:ascii="Cambria" w:hAnsi="Cambria"/>
        </w:rPr>
      </w:pPr>
      <w:r w:rsidRPr="00835F67">
        <w:rPr>
          <w:rFonts w:ascii="Cambria" w:hAnsi="Cambria"/>
          <w:b/>
          <w:i/>
        </w:rPr>
        <w:t>Zamawiający nie określa szczegółowego warunku w tym zakresie</w:t>
      </w:r>
      <w:r w:rsidRPr="00835F67">
        <w:rPr>
          <w:rFonts w:ascii="Cambria" w:hAnsi="Cambria"/>
          <w:i/>
        </w:rPr>
        <w:t xml:space="preserve">; </w:t>
      </w:r>
    </w:p>
    <w:p w:rsidR="00351D4F" w:rsidRPr="00E15958" w:rsidRDefault="00351D4F" w:rsidP="00C96F0C">
      <w:pPr>
        <w:spacing w:after="11" w:line="259" w:lineRule="auto"/>
        <w:ind w:left="1080" w:right="-1" w:firstLine="0"/>
        <w:jc w:val="left"/>
        <w:rPr>
          <w:rFonts w:ascii="Cambria" w:hAnsi="Cambria"/>
        </w:rPr>
      </w:pPr>
    </w:p>
    <w:p w:rsidR="00003FD9" w:rsidRPr="00E15958" w:rsidRDefault="00963F86" w:rsidP="004971E4">
      <w:pPr>
        <w:numPr>
          <w:ilvl w:val="0"/>
          <w:numId w:val="1"/>
        </w:numPr>
        <w:ind w:left="777" w:right="-1" w:hanging="350"/>
        <w:rPr>
          <w:rFonts w:ascii="Cambria" w:hAnsi="Cambria"/>
          <w:b/>
        </w:rPr>
      </w:pPr>
      <w:r w:rsidRPr="00E15958">
        <w:rPr>
          <w:rFonts w:ascii="Cambria" w:hAnsi="Cambria"/>
          <w:b/>
        </w:rPr>
        <w:t xml:space="preserve">PRZESŁANKI WYKLUCZENIA WYKONAWCÓW: </w:t>
      </w:r>
    </w:p>
    <w:p w:rsidR="00D3005E" w:rsidRPr="00E15958" w:rsidRDefault="00D3005E" w:rsidP="00D3005E">
      <w:pPr>
        <w:ind w:left="777" w:right="-1" w:firstLine="0"/>
        <w:rPr>
          <w:rFonts w:ascii="Cambria" w:hAnsi="Cambria"/>
          <w:b/>
        </w:rPr>
      </w:pPr>
    </w:p>
    <w:p w:rsidR="00A86A11" w:rsidRPr="00835F67" w:rsidRDefault="00A86A11" w:rsidP="000218DD">
      <w:pPr>
        <w:numPr>
          <w:ilvl w:val="1"/>
          <w:numId w:val="2"/>
        </w:numPr>
        <w:ind w:left="851" w:right="-1" w:hanging="425"/>
        <w:rPr>
          <w:rFonts w:ascii="Cambria" w:hAnsi="Cambria"/>
        </w:rPr>
      </w:pPr>
      <w:r w:rsidRPr="00E15958">
        <w:rPr>
          <w:rFonts w:ascii="Cambria" w:hAnsi="Cambria"/>
        </w:rPr>
        <w:t xml:space="preserve">Z postępowania o udzielenie zamówienia Zamawiający wykluczy Wykonawcę, </w:t>
      </w:r>
      <w:r w:rsidR="00E15958">
        <w:rPr>
          <w:rFonts w:ascii="Cambria" w:hAnsi="Cambria"/>
        </w:rPr>
        <w:t xml:space="preserve">                           </w:t>
      </w:r>
      <w:r w:rsidRPr="00E15958">
        <w:rPr>
          <w:rFonts w:ascii="Cambria" w:hAnsi="Cambria"/>
        </w:rPr>
        <w:t>w</w:t>
      </w:r>
      <w:r w:rsidR="00E15958">
        <w:rPr>
          <w:rFonts w:ascii="Cambria" w:hAnsi="Cambria"/>
        </w:rPr>
        <w:t xml:space="preserve"> stosunku </w:t>
      </w:r>
      <w:r w:rsidRPr="00E15958">
        <w:rPr>
          <w:rFonts w:ascii="Cambria" w:hAnsi="Cambria"/>
        </w:rPr>
        <w:t>do którego zachodzi którakolwiek z okoliczności, o których mowa w art. 108 ust. 1 (obligatoryjne przesłanki wykluczenia) to jest Wykonawcę:</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1) będącego osobą fizyczną, którego prawomocnie skazano za przestępstwo: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a) udziału w zorganizowanej grupie przestępczej albo związku mającym na celu popełnienie   przestępstwa lub przestępstwa skarbowego, o którym mowa w art. 258 Kodeksu karnego,</w:t>
      </w:r>
    </w:p>
    <w:p w:rsidR="00A86A11" w:rsidRPr="00E15958" w:rsidRDefault="00A86A11" w:rsidP="00A86A11">
      <w:pPr>
        <w:autoSpaceDE w:val="0"/>
        <w:autoSpaceDN w:val="0"/>
        <w:adjustRightInd w:val="0"/>
        <w:spacing w:after="0" w:line="276" w:lineRule="auto"/>
        <w:ind w:left="708" w:firstLine="0"/>
        <w:rPr>
          <w:rFonts w:ascii="Cambria" w:hAnsi="Cambria"/>
        </w:rPr>
      </w:pPr>
      <w:r w:rsidRPr="00E15958">
        <w:rPr>
          <w:rFonts w:ascii="Cambria" w:hAnsi="Cambria"/>
        </w:rPr>
        <w:t>b) handlu ludźmi, o którym mowa w art. 189a Kodeksu karnego,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c) o którym mowa w art. 228-230a, art. 250a Kodeksu karnego lub w art. 46 lub art. 48 ustawy z dnia 25 czerwca 2010 r. o sporcie,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E15958">
        <w:rPr>
          <w:rFonts w:ascii="Cambria" w:hAnsi="Cambria"/>
        </w:rPr>
        <w:br/>
        <w:t>w art. 299 Kodeksu karnego,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e)  o charakterze terrorystycznym, o którym mowa w art. 115 § 20 Kodeksu karnego, lub mające na celu popełnienie tego przestępstwa,</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f) powierzenia wykonywania pracy małoletniemu cudzoziemcowi, o którym mowa </w:t>
      </w:r>
      <w:r w:rsidRPr="00E15958">
        <w:rPr>
          <w:rFonts w:ascii="Cambria" w:hAnsi="Cambria"/>
        </w:rPr>
        <w:br/>
        <w:t xml:space="preserve">  w art. 9 ust.   2 ustawy z dnia 15 czerwca 2012 r. o skutkach powierzania wykonywania pracy   cudzoziemcom przebywającym wbrew przepisom na terytorium Rzeczypospolitej Polskiej (Dz. U.</w:t>
      </w:r>
      <w:r w:rsidR="00754DAE" w:rsidRPr="00E15958">
        <w:rPr>
          <w:rFonts w:ascii="Cambria" w:hAnsi="Cambria"/>
        </w:rPr>
        <w:t xml:space="preserve"> 2012</w:t>
      </w:r>
      <w:r w:rsidRPr="00E15958">
        <w:rPr>
          <w:rFonts w:ascii="Cambria" w:hAnsi="Cambria"/>
        </w:rPr>
        <w:t xml:space="preserve"> poz. 769),</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h) o którym mowa w art. 9 ust. 1 i 3 lub art. 10 ustawy z dnia 15 czerwca 2012 r. </w:t>
      </w:r>
      <w:r w:rsidR="00E15958">
        <w:rPr>
          <w:rFonts w:ascii="Cambria" w:hAnsi="Cambria"/>
        </w:rPr>
        <w:t xml:space="preserve">                            </w:t>
      </w:r>
      <w:r w:rsidRPr="00E15958">
        <w:rPr>
          <w:rFonts w:ascii="Cambria" w:hAnsi="Cambria"/>
        </w:rPr>
        <w:t>o skutkach powierzania wykonywania pracy cudzoziemcom</w:t>
      </w:r>
      <w:r w:rsidR="00E15958">
        <w:rPr>
          <w:rFonts w:ascii="Cambria" w:hAnsi="Cambria"/>
        </w:rPr>
        <w:t xml:space="preserve"> przebywającym wbrew przepisom </w:t>
      </w:r>
      <w:r w:rsidRPr="00E15958">
        <w:rPr>
          <w:rFonts w:ascii="Cambria" w:hAnsi="Cambria"/>
        </w:rPr>
        <w:t>na terytorium Rzeczypospolitej Polskiej</w:t>
      </w:r>
    </w:p>
    <w:p w:rsidR="00A86A11" w:rsidRPr="00E15958" w:rsidRDefault="00A86A11" w:rsidP="00A86A11">
      <w:pPr>
        <w:autoSpaceDE w:val="0"/>
        <w:autoSpaceDN w:val="0"/>
        <w:adjustRightInd w:val="0"/>
        <w:spacing w:after="0" w:line="276" w:lineRule="auto"/>
        <w:ind w:left="708" w:firstLine="0"/>
        <w:rPr>
          <w:rFonts w:ascii="Cambria" w:hAnsi="Cambria"/>
        </w:rPr>
      </w:pPr>
      <w:r w:rsidRPr="00E15958">
        <w:rPr>
          <w:rFonts w:ascii="Cambria" w:hAnsi="Cambria"/>
        </w:rPr>
        <w:t>- lub za odpowiedni czyn zabroniony określony w przepisach prawa obcego;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w:t>
      </w:r>
      <w:r w:rsidR="00E15958">
        <w:rPr>
          <w:rFonts w:ascii="Cambria" w:hAnsi="Cambria"/>
        </w:rPr>
        <w:t xml:space="preserve">                       </w:t>
      </w:r>
      <w:r w:rsidRPr="00E15958">
        <w:rPr>
          <w:rFonts w:ascii="Cambria" w:hAnsi="Cambria"/>
        </w:rPr>
        <w:t>o którym mowa w pkt 1;</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3) wobec którego wydano prawomocny wyrok sądu lub osta</w:t>
      </w:r>
      <w:r w:rsidR="00E15958">
        <w:rPr>
          <w:rFonts w:ascii="Cambria" w:hAnsi="Cambria"/>
        </w:rPr>
        <w:t xml:space="preserve">teczną decyzję administracyjną </w:t>
      </w:r>
      <w:r w:rsidRPr="00E15958">
        <w:rPr>
          <w:rFonts w:ascii="Cambria" w:hAnsi="Cambri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4) wobec którego prawomocnie orzeczono zakaz ubiegania się o zamówienia publiczne;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5) jeżeli zamawiający może stwierdzić, na podstawie wiarygodnych przesłanek, </w:t>
      </w:r>
      <w:r w:rsidR="00E15958">
        <w:rPr>
          <w:rFonts w:ascii="Cambria" w:hAnsi="Cambria"/>
        </w:rPr>
        <w:t xml:space="preserve">                            </w:t>
      </w:r>
      <w:r w:rsidRPr="00E15958">
        <w:rPr>
          <w:rFonts w:ascii="Cambria" w:hAnsi="Cambria"/>
        </w:rPr>
        <w:t>że wykonawca zawarł z innymi wykonawcami porozumienie mające na celu zakłócenie konkurencji, 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w:t>
      </w:r>
    </w:p>
    <w:p w:rsidR="00D3005E" w:rsidRPr="00E15958" w:rsidRDefault="00A86A11" w:rsidP="00DC2435">
      <w:pPr>
        <w:ind w:left="708" w:right="-1" w:firstLine="0"/>
        <w:rPr>
          <w:rFonts w:ascii="Cambria" w:hAnsi="Cambria"/>
        </w:rPr>
      </w:pPr>
      <w:r w:rsidRPr="00E15958">
        <w:rPr>
          <w:rFonts w:ascii="Cambria" w:hAnsi="Cambria"/>
        </w:rPr>
        <w:t>6) jeżeli, w przypadkach, o których mowa w art. 85 ust. 1, doszło do zakłócenia konkurencji wynikającego z wcześniejszego zaangażowania tego wykonawcy lub podmiotu,</w:t>
      </w:r>
      <w:r w:rsidR="00E15958">
        <w:rPr>
          <w:rFonts w:ascii="Cambria" w:hAnsi="Cambria"/>
        </w:rPr>
        <w:t xml:space="preserve"> </w:t>
      </w:r>
      <w:r w:rsidRPr="00E15958">
        <w:rPr>
          <w:rFonts w:ascii="Cambria" w:hAnsi="Cambria"/>
        </w:rPr>
        <w:t>który</w:t>
      </w:r>
      <w:r w:rsidR="00E15958">
        <w:rPr>
          <w:rFonts w:ascii="Cambria" w:hAnsi="Cambria"/>
        </w:rPr>
        <w:t xml:space="preserve"> </w:t>
      </w:r>
      <w:r w:rsidRPr="00E15958">
        <w:rPr>
          <w:rFonts w:ascii="Cambria" w:hAnsi="Cambria"/>
        </w:rPr>
        <w:t>należy z wykonawcą do tej samej grupy kapitałowej w rozumieniu ustawy zdnia16lutego2007r. o ochronie konkurencji i konsumentów, chyba że spowodowane tym zakłócenie konkurencji może być wyeliminowane w inny sposób niż przez</w:t>
      </w:r>
      <w:r w:rsidR="00E15958">
        <w:rPr>
          <w:rFonts w:ascii="Cambria" w:hAnsi="Cambria"/>
        </w:rPr>
        <w:t xml:space="preserve"> </w:t>
      </w:r>
      <w:r w:rsidRPr="00E15958">
        <w:rPr>
          <w:rFonts w:ascii="Cambria" w:hAnsi="Cambria"/>
        </w:rPr>
        <w:t>wykluczenie</w:t>
      </w:r>
      <w:r w:rsidR="00E15958">
        <w:rPr>
          <w:rFonts w:ascii="Cambria" w:hAnsi="Cambria"/>
        </w:rPr>
        <w:t xml:space="preserve"> </w:t>
      </w:r>
      <w:r w:rsidRPr="00E15958">
        <w:rPr>
          <w:rFonts w:ascii="Cambria" w:hAnsi="Cambria"/>
        </w:rPr>
        <w:t>wykonawcy</w:t>
      </w:r>
      <w:r w:rsidR="00E15958">
        <w:rPr>
          <w:rFonts w:ascii="Cambria" w:hAnsi="Cambria"/>
        </w:rPr>
        <w:t xml:space="preserve"> </w:t>
      </w:r>
      <w:r w:rsidRPr="00E15958">
        <w:rPr>
          <w:rFonts w:ascii="Cambria" w:hAnsi="Cambria"/>
        </w:rPr>
        <w:t>z</w:t>
      </w:r>
      <w:r w:rsidR="00E15958">
        <w:rPr>
          <w:rFonts w:ascii="Cambria" w:hAnsi="Cambria"/>
        </w:rPr>
        <w:t xml:space="preserve"> </w:t>
      </w:r>
      <w:r w:rsidRPr="00E15958">
        <w:rPr>
          <w:rFonts w:ascii="Cambria" w:hAnsi="Cambria"/>
        </w:rPr>
        <w:t>udziału w postępowaniu o udzielenie zamówienia.</w:t>
      </w:r>
    </w:p>
    <w:p w:rsidR="00D3005E" w:rsidRPr="00E15958" w:rsidRDefault="00D3005E" w:rsidP="000218DD">
      <w:pPr>
        <w:numPr>
          <w:ilvl w:val="1"/>
          <w:numId w:val="2"/>
        </w:numPr>
        <w:ind w:left="851" w:right="-1" w:hanging="425"/>
        <w:rPr>
          <w:rFonts w:ascii="Cambria" w:hAnsi="Cambria"/>
        </w:rPr>
      </w:pPr>
      <w:r w:rsidRPr="00E15958">
        <w:rPr>
          <w:rFonts w:ascii="Cambria" w:hAnsi="Cambria"/>
        </w:rPr>
        <w:t xml:space="preserve">Wykonawca nie podlega wykluczeniu w okolicznościach określonych w ust. 1, jeżeli udowodni Zamawiającemu, że spełnił łącznie następujące przesłanki: </w:t>
      </w:r>
    </w:p>
    <w:p w:rsidR="00D3005E" w:rsidRPr="00E15958" w:rsidRDefault="00D3005E" w:rsidP="00D3005E">
      <w:pPr>
        <w:spacing w:after="0" w:line="276" w:lineRule="auto"/>
        <w:ind w:left="851" w:hanging="283"/>
        <w:rPr>
          <w:rFonts w:ascii="Cambria" w:hAnsi="Cambria"/>
        </w:rPr>
      </w:pPr>
      <w:bookmarkStart w:id="0" w:name="mip51080619"/>
      <w:bookmarkEnd w:id="0"/>
      <w:r w:rsidRPr="00E15958">
        <w:rPr>
          <w:rFonts w:ascii="Cambria" w:hAnsi="Cambria"/>
        </w:rPr>
        <w:t>1) naprawił lub zobowiązał się do naprawienia szkody wyrządzonej przestępstwem, wykroczeniem lub swoim nieprawidłowym postępowaniem, w tym poprzez zadośćuczynienie pieniężne;</w:t>
      </w:r>
    </w:p>
    <w:p w:rsidR="00D3005E" w:rsidRPr="00E15958" w:rsidRDefault="00D3005E" w:rsidP="00D3005E">
      <w:pPr>
        <w:spacing w:after="0" w:line="276" w:lineRule="auto"/>
        <w:ind w:left="851" w:hanging="283"/>
        <w:rPr>
          <w:rFonts w:ascii="Cambria" w:hAnsi="Cambria"/>
        </w:rPr>
      </w:pPr>
      <w:bookmarkStart w:id="1" w:name="mip51080620"/>
      <w:bookmarkEnd w:id="1"/>
      <w:r w:rsidRPr="00E15958">
        <w:rPr>
          <w:rFonts w:ascii="Cambria" w:hAnsi="Cambria"/>
        </w:rPr>
        <w:t xml:space="preserve">2) wyczerpująco wyjaśnił fakty i okoliczności związane z przestępstwem, wykroczeniem lub swoim nieprawidłowym postępowaniem oraz spowodowanymi przez nie </w:t>
      </w:r>
      <w:r w:rsidRPr="00E15958">
        <w:rPr>
          <w:rFonts w:ascii="Cambria" w:hAnsi="Cambria"/>
        </w:rPr>
        <w:lastRenderedPageBreak/>
        <w:t>szkodami, aktywnie współpracując odpowiednio z właściwymi organami, w tym organami</w:t>
      </w:r>
      <w:r w:rsidR="00E15958">
        <w:rPr>
          <w:rFonts w:ascii="Cambria" w:hAnsi="Cambria"/>
        </w:rPr>
        <w:t xml:space="preserve"> </w:t>
      </w:r>
      <w:r w:rsidRPr="00E15958">
        <w:rPr>
          <w:rFonts w:ascii="Cambria" w:hAnsi="Cambria"/>
        </w:rPr>
        <w:t>ścigania,</w:t>
      </w:r>
      <w:r w:rsidR="00E15958">
        <w:rPr>
          <w:rFonts w:ascii="Cambria" w:hAnsi="Cambria"/>
        </w:rPr>
        <w:t xml:space="preserve"> </w:t>
      </w:r>
      <w:r w:rsidRPr="00E15958">
        <w:rPr>
          <w:rFonts w:ascii="Cambria" w:hAnsi="Cambria"/>
        </w:rPr>
        <w:t>lub zamawiającym;</w:t>
      </w:r>
    </w:p>
    <w:p w:rsidR="00D3005E" w:rsidRPr="00E15958" w:rsidRDefault="00D3005E" w:rsidP="00D3005E">
      <w:pPr>
        <w:spacing w:after="0" w:line="276" w:lineRule="auto"/>
        <w:ind w:left="851" w:hanging="283"/>
        <w:rPr>
          <w:rFonts w:ascii="Cambria" w:hAnsi="Cambria"/>
        </w:rPr>
      </w:pPr>
      <w:bookmarkStart w:id="2" w:name="mip51080621"/>
      <w:bookmarkEnd w:id="2"/>
      <w:r w:rsidRPr="00E15958">
        <w:rPr>
          <w:rFonts w:ascii="Cambria" w:hAnsi="Cambria"/>
        </w:rPr>
        <w:t xml:space="preserve">3) podjął konkretne środki techniczne, organizacyjne i kadrowe, odpowiednie dla zapobiegania dalszym przestępstwom, wykroczeniom lub nieprawidłowemu postępowaniu, w szczególności: </w:t>
      </w:r>
    </w:p>
    <w:p w:rsidR="00D3005E" w:rsidRPr="00E15958" w:rsidRDefault="00146A45" w:rsidP="00D3005E">
      <w:pPr>
        <w:spacing w:after="0" w:line="276" w:lineRule="auto"/>
        <w:ind w:left="993" w:hanging="284"/>
        <w:rPr>
          <w:rFonts w:ascii="Cambria" w:hAnsi="Cambria"/>
        </w:rPr>
      </w:pPr>
      <w:r w:rsidRPr="00E15958">
        <w:rPr>
          <w:rFonts w:ascii="Cambria" w:hAnsi="Cambria"/>
        </w:rPr>
        <w:t>a)</w:t>
      </w:r>
      <w:r w:rsidR="00D3005E" w:rsidRPr="00E15958">
        <w:rPr>
          <w:rFonts w:ascii="Cambria" w:hAnsi="Cambria"/>
        </w:rPr>
        <w:t xml:space="preserve">zerwał wszelkie powiązania z osobami lub podmiotami odpowiedzialnymi </w:t>
      </w:r>
      <w:r w:rsidR="00E15958">
        <w:rPr>
          <w:rFonts w:ascii="Cambria" w:hAnsi="Cambria"/>
        </w:rPr>
        <w:t xml:space="preserve">                            </w:t>
      </w:r>
      <w:r w:rsidR="00D3005E" w:rsidRPr="00E15958">
        <w:rPr>
          <w:rFonts w:ascii="Cambria" w:hAnsi="Cambria"/>
        </w:rPr>
        <w:t xml:space="preserve">za nieprawidłowe postępowanie wykonawcy, </w:t>
      </w:r>
    </w:p>
    <w:p w:rsidR="00D3005E" w:rsidRPr="00E15958" w:rsidRDefault="00D3005E" w:rsidP="00D3005E">
      <w:pPr>
        <w:spacing w:after="0" w:line="276" w:lineRule="auto"/>
        <w:ind w:left="709"/>
        <w:rPr>
          <w:rFonts w:ascii="Cambria" w:hAnsi="Cambria"/>
        </w:rPr>
      </w:pPr>
      <w:r w:rsidRPr="00E15958">
        <w:rPr>
          <w:rFonts w:ascii="Cambria" w:hAnsi="Cambria"/>
        </w:rPr>
        <w:t xml:space="preserve">b) zreorganizował personel, </w:t>
      </w:r>
    </w:p>
    <w:p w:rsidR="00D3005E" w:rsidRPr="00E15958" w:rsidRDefault="00D3005E" w:rsidP="00D3005E">
      <w:pPr>
        <w:spacing w:after="0" w:line="276" w:lineRule="auto"/>
        <w:ind w:left="709"/>
        <w:rPr>
          <w:rFonts w:ascii="Cambria" w:hAnsi="Cambria"/>
        </w:rPr>
      </w:pPr>
      <w:r w:rsidRPr="00E15958">
        <w:rPr>
          <w:rFonts w:ascii="Cambria" w:hAnsi="Cambria"/>
        </w:rPr>
        <w:t xml:space="preserve">c) wdrożył system sprawozdawczości i kontroli, </w:t>
      </w:r>
    </w:p>
    <w:p w:rsidR="00D3005E" w:rsidRPr="00E15958" w:rsidRDefault="00D3005E" w:rsidP="00D3005E">
      <w:pPr>
        <w:spacing w:after="0" w:line="276" w:lineRule="auto"/>
        <w:ind w:left="993" w:hanging="284"/>
        <w:rPr>
          <w:rFonts w:ascii="Cambria" w:hAnsi="Cambria"/>
        </w:rPr>
      </w:pPr>
      <w:r w:rsidRPr="00E15958">
        <w:rPr>
          <w:rFonts w:ascii="Cambria" w:hAnsi="Cambria"/>
        </w:rPr>
        <w:t xml:space="preserve">d) utworzył struktury audytu wewnętrznego do monitorowania przestrzegania przepisów, wewnętrznych regulacji lub standardów, </w:t>
      </w:r>
    </w:p>
    <w:p w:rsidR="00D3005E" w:rsidRPr="00E15958" w:rsidRDefault="00D3005E" w:rsidP="00DC2435">
      <w:pPr>
        <w:spacing w:after="0" w:line="276" w:lineRule="auto"/>
        <w:ind w:left="993" w:hanging="284"/>
        <w:rPr>
          <w:rFonts w:ascii="Cambria" w:hAnsi="Cambria"/>
        </w:rPr>
      </w:pPr>
      <w:r w:rsidRPr="00E15958">
        <w:rPr>
          <w:rFonts w:ascii="Cambria" w:hAnsi="Cambria"/>
        </w:rPr>
        <w:t xml:space="preserve">e)wprowadził wewnętrzne regulacje dotyczące odpowiedzialności i odszkodowań </w:t>
      </w:r>
      <w:r w:rsidRPr="00E15958">
        <w:rPr>
          <w:rFonts w:ascii="Cambria" w:hAnsi="Cambria"/>
        </w:rPr>
        <w:br/>
        <w:t>za nieprzestrzeganie przepisów, wewnętrz</w:t>
      </w:r>
      <w:r w:rsidR="00DC2435">
        <w:rPr>
          <w:rFonts w:ascii="Cambria" w:hAnsi="Cambria"/>
        </w:rPr>
        <w:t xml:space="preserve">nych regulacji lub standardów. </w:t>
      </w:r>
    </w:p>
    <w:p w:rsidR="00D3005E" w:rsidRPr="00E15958" w:rsidRDefault="00D3005E" w:rsidP="000218DD">
      <w:pPr>
        <w:numPr>
          <w:ilvl w:val="1"/>
          <w:numId w:val="2"/>
        </w:numPr>
        <w:ind w:left="851" w:right="-1" w:hanging="425"/>
        <w:rPr>
          <w:rFonts w:ascii="Cambria" w:hAnsi="Cambria"/>
        </w:rPr>
      </w:pPr>
      <w:bookmarkStart w:id="3" w:name="mip51080622"/>
      <w:bookmarkEnd w:id="3"/>
      <w:r w:rsidRPr="00E15958">
        <w:rPr>
          <w:rFonts w:ascii="Cambria" w:hAnsi="Cambria"/>
        </w:rPr>
        <w:t xml:space="preserve">Zamawiający ocenia, czy podjęte przez wykonawcę czynności, o których mowa w ust. 2, </w:t>
      </w:r>
      <w:r w:rsidRPr="00E15958">
        <w:rPr>
          <w:rFonts w:ascii="Cambria" w:hAnsi="Cambria"/>
        </w:rPr>
        <w:br/>
        <w:t>są Wystarczające do wykazania jego rzetelności, uwzględniając wagę i szczególne okoliczności czynu Wykonawcy. Jeżeli podjęte przez wykonawcę czynności, o których mowa</w:t>
      </w:r>
      <w:r w:rsidR="00E15958">
        <w:rPr>
          <w:rFonts w:ascii="Cambria" w:hAnsi="Cambria"/>
        </w:rPr>
        <w:t xml:space="preserve"> </w:t>
      </w:r>
      <w:r w:rsidRPr="00E15958">
        <w:rPr>
          <w:rFonts w:ascii="Cambria" w:hAnsi="Cambria"/>
        </w:rPr>
        <w:t>w</w:t>
      </w:r>
      <w:r w:rsidR="00E15958">
        <w:rPr>
          <w:rFonts w:ascii="Cambria" w:hAnsi="Cambria"/>
        </w:rPr>
        <w:t xml:space="preserve"> </w:t>
      </w:r>
      <w:r w:rsidRPr="00E15958">
        <w:rPr>
          <w:rFonts w:ascii="Cambria" w:hAnsi="Cambria"/>
        </w:rPr>
        <w:t>ust.2, nie są wystarczające do wykazania jego rzetelności, zamawiający wyklucza Wykonawcę.</w:t>
      </w:r>
    </w:p>
    <w:p w:rsidR="00D3005E" w:rsidRPr="00E15958" w:rsidRDefault="00D3005E" w:rsidP="000218DD">
      <w:pPr>
        <w:numPr>
          <w:ilvl w:val="1"/>
          <w:numId w:val="2"/>
        </w:numPr>
        <w:ind w:left="851" w:right="-1" w:hanging="425"/>
        <w:rPr>
          <w:rFonts w:ascii="Cambria" w:hAnsi="Cambria"/>
        </w:rPr>
      </w:pPr>
      <w:r w:rsidRPr="00E15958">
        <w:rPr>
          <w:rFonts w:ascii="Cambria" w:hAnsi="Cambria"/>
        </w:rPr>
        <w:t>Wykonawca może zostać wykluczony przez Zamawiającego na każdym etapie postępowania.</w:t>
      </w:r>
    </w:p>
    <w:p w:rsidR="00D3005E" w:rsidRPr="00E15958" w:rsidRDefault="00D3005E" w:rsidP="00D3005E">
      <w:pPr>
        <w:autoSpaceDE w:val="0"/>
        <w:autoSpaceDN w:val="0"/>
        <w:adjustRightInd w:val="0"/>
        <w:spacing w:after="0" w:line="276" w:lineRule="auto"/>
        <w:rPr>
          <w:rFonts w:ascii="Cambria" w:hAnsi="Cambria" w:cs="Verdana"/>
          <w:sz w:val="18"/>
          <w:szCs w:val="18"/>
        </w:rPr>
      </w:pPr>
    </w:p>
    <w:p w:rsidR="00003FD9" w:rsidRPr="00E15958" w:rsidRDefault="00963F86" w:rsidP="000218DD">
      <w:pPr>
        <w:numPr>
          <w:ilvl w:val="0"/>
          <w:numId w:val="2"/>
        </w:numPr>
        <w:ind w:right="-1" w:hanging="281"/>
        <w:rPr>
          <w:rFonts w:ascii="Cambria" w:hAnsi="Cambria"/>
        </w:rPr>
      </w:pPr>
      <w:r w:rsidRPr="00E15958">
        <w:rPr>
          <w:rFonts w:ascii="Cambria" w:hAnsi="Cambria"/>
          <w:b/>
        </w:rPr>
        <w:t>WYKAZ PODMIOTOWYCH ŚRODKÓW DOWODOWYCH ORAZ INNYCH DOKUMENTÓW LUB OŚWIADCZEŃ JAKICH MOŻE ŻĄDĄĆ ZAMAWIAJĄCY OD WYKONA</w:t>
      </w:r>
      <w:r w:rsidR="00786905" w:rsidRPr="00E15958">
        <w:rPr>
          <w:rFonts w:ascii="Cambria" w:hAnsi="Cambria"/>
          <w:b/>
        </w:rPr>
        <w:t>WCY W CELU POTWIERDZENIA SPEŁNIA</w:t>
      </w:r>
      <w:r w:rsidRPr="00E15958">
        <w:rPr>
          <w:rFonts w:ascii="Cambria" w:hAnsi="Cambria"/>
          <w:b/>
        </w:rPr>
        <w:t>NI</w:t>
      </w:r>
      <w:r w:rsidR="009F0649" w:rsidRPr="00E15958">
        <w:rPr>
          <w:rFonts w:ascii="Cambria" w:hAnsi="Cambria"/>
          <w:b/>
        </w:rPr>
        <w:t>A</w:t>
      </w:r>
      <w:r w:rsidRPr="00E15958">
        <w:rPr>
          <w:rFonts w:ascii="Cambria" w:hAnsi="Cambria"/>
          <w:b/>
        </w:rPr>
        <w:t xml:space="preserve"> WARUNKÓW UDZIAŁU W POSTĘPOWANIU ORAZ BRAKU PODSTAW WYKLUCZENIA: </w:t>
      </w:r>
    </w:p>
    <w:p w:rsidR="00003FD9" w:rsidRPr="00E15958" w:rsidRDefault="00963F86" w:rsidP="000218DD">
      <w:pPr>
        <w:numPr>
          <w:ilvl w:val="1"/>
          <w:numId w:val="2"/>
        </w:numPr>
        <w:ind w:left="851" w:right="-1" w:hanging="358"/>
        <w:rPr>
          <w:rFonts w:ascii="Cambria" w:hAnsi="Cambria"/>
        </w:rPr>
      </w:pPr>
      <w:r w:rsidRPr="00E15958">
        <w:rPr>
          <w:rFonts w:ascii="Cambria" w:hAnsi="Cambria"/>
        </w:rPr>
        <w:t xml:space="preserve">Do oferty wykonawca zobowiązany jest dołączyć aktualne na dzień składania ofert oświadczenie o spełnianiu warunków udziału w postępowaniu oraz o braku podstaw </w:t>
      </w:r>
      <w:r w:rsidR="00E15958">
        <w:rPr>
          <w:rFonts w:ascii="Cambria" w:hAnsi="Cambria"/>
        </w:rPr>
        <w:t xml:space="preserve">                   </w:t>
      </w:r>
      <w:r w:rsidRPr="00E15958">
        <w:rPr>
          <w:rFonts w:ascii="Cambria" w:hAnsi="Cambria"/>
        </w:rPr>
        <w:t xml:space="preserve">do wykluczenia z postępowania. </w:t>
      </w:r>
    </w:p>
    <w:p w:rsidR="00003FD9" w:rsidRPr="00E15958" w:rsidRDefault="00963F86" w:rsidP="000218DD">
      <w:pPr>
        <w:numPr>
          <w:ilvl w:val="1"/>
          <w:numId w:val="2"/>
        </w:numPr>
        <w:ind w:left="851" w:right="-1" w:hanging="358"/>
        <w:rPr>
          <w:rFonts w:ascii="Cambria" w:hAnsi="Cambria"/>
        </w:rPr>
      </w:pPr>
      <w:r w:rsidRPr="00E15958">
        <w:rPr>
          <w:rFonts w:ascii="Cambria" w:hAnsi="Cambria"/>
        </w:rPr>
        <w:t xml:space="preserve">Oświadczenie, o którym mowa w pkt 8.1. Wykonawca zobowiązany jest złożyć zgodnie ze wzorem, który stanowi </w:t>
      </w:r>
      <w:r w:rsidRPr="00E15958">
        <w:rPr>
          <w:rFonts w:ascii="Cambria" w:hAnsi="Cambria"/>
          <w:b/>
        </w:rPr>
        <w:t>Załącznik 2.1.</w:t>
      </w:r>
    </w:p>
    <w:p w:rsidR="00003FD9" w:rsidRPr="00E15958" w:rsidRDefault="00963F86" w:rsidP="000218DD">
      <w:pPr>
        <w:numPr>
          <w:ilvl w:val="1"/>
          <w:numId w:val="2"/>
        </w:numPr>
        <w:ind w:left="851" w:right="-1" w:hanging="358"/>
        <w:rPr>
          <w:rFonts w:ascii="Cambria" w:hAnsi="Cambria"/>
        </w:rPr>
      </w:pPr>
      <w:r w:rsidRPr="00E15958">
        <w:rPr>
          <w:rFonts w:ascii="Cambria" w:hAnsi="Cambria"/>
        </w:rPr>
        <w:t xml:space="preserve">Informacje zawarte w oświadczeniu, o którym mowa w pkt 8.1. stanowią wstępne potwierdzenie, że Wykonawca nie podlega wykluczeniu oraz spełnia warunki udziału </w:t>
      </w:r>
      <w:r w:rsidR="00E15958">
        <w:rPr>
          <w:rFonts w:ascii="Cambria" w:hAnsi="Cambria"/>
        </w:rPr>
        <w:t xml:space="preserve">              </w:t>
      </w:r>
      <w:r w:rsidRPr="00E15958">
        <w:rPr>
          <w:rFonts w:ascii="Cambria" w:hAnsi="Cambria"/>
        </w:rPr>
        <w:t xml:space="preserve">w postępowaniu.  </w:t>
      </w:r>
    </w:p>
    <w:p w:rsidR="00003FD9" w:rsidRPr="00E15958" w:rsidRDefault="00963F86" w:rsidP="000218DD">
      <w:pPr>
        <w:numPr>
          <w:ilvl w:val="1"/>
          <w:numId w:val="2"/>
        </w:numPr>
        <w:ind w:left="851" w:right="-1" w:hanging="358"/>
        <w:rPr>
          <w:rFonts w:ascii="Cambria" w:hAnsi="Cambria"/>
        </w:rPr>
      </w:pPr>
      <w:r w:rsidRPr="00E15958">
        <w:rPr>
          <w:rFonts w:ascii="Cambria" w:hAnsi="Cambria"/>
        </w:rPr>
        <w:t xml:space="preserve">Zamawiający wzywa wykonawcę, którego oferta została najwyżej oceniona, do złożenia w wyznaczonym terminie, nie krótszym niż 5 dni od dnia wezwania, podmiotowych środków dowodowych, jeżeli wymagał ich złożenia w ogłoszeniu o zamówieniu </w:t>
      </w:r>
      <w:r w:rsidR="00E15958">
        <w:rPr>
          <w:rFonts w:ascii="Cambria" w:hAnsi="Cambria"/>
        </w:rPr>
        <w:t xml:space="preserve">                      </w:t>
      </w:r>
      <w:r w:rsidRPr="00E15958">
        <w:rPr>
          <w:rFonts w:ascii="Cambria" w:hAnsi="Cambria"/>
        </w:rPr>
        <w:t xml:space="preserve">lub dokumentach zamówienia, aktualnych na dzień złożenia podmiotowych środków dowodowych w postaci dokumentów wskazanych w pkt 8.5. SWZ. </w:t>
      </w:r>
    </w:p>
    <w:p w:rsidR="00003FD9" w:rsidRPr="00E15958" w:rsidRDefault="00963F86" w:rsidP="000218DD">
      <w:pPr>
        <w:numPr>
          <w:ilvl w:val="1"/>
          <w:numId w:val="2"/>
        </w:numPr>
        <w:ind w:left="851" w:right="-1" w:hanging="358"/>
        <w:rPr>
          <w:rFonts w:ascii="Cambria" w:hAnsi="Cambria"/>
        </w:rPr>
      </w:pPr>
      <w:r w:rsidRPr="00E15958">
        <w:rPr>
          <w:rFonts w:ascii="Cambria" w:hAnsi="Cambria"/>
        </w:rPr>
        <w:t xml:space="preserve">Na wezwanie Zamawiającego Wykonawca zobowiązany jest do złożenia następujących </w:t>
      </w:r>
      <w:r w:rsidRPr="00E15958">
        <w:rPr>
          <w:rFonts w:ascii="Cambria" w:hAnsi="Cambria"/>
          <w:u w:val="single"/>
        </w:rPr>
        <w:t>oświadczeń lub dokumentów</w:t>
      </w:r>
      <w:r w:rsidRPr="00E15958">
        <w:rPr>
          <w:rFonts w:ascii="Cambria" w:hAnsi="Cambria"/>
        </w:rPr>
        <w:t xml:space="preserve">: </w:t>
      </w:r>
    </w:p>
    <w:p w:rsidR="00003FD9" w:rsidRPr="00E15958" w:rsidRDefault="00963F86" w:rsidP="00C96F0C">
      <w:pPr>
        <w:ind w:left="1083" w:right="-1"/>
        <w:rPr>
          <w:rFonts w:ascii="Cambria" w:hAnsi="Cambria"/>
        </w:rPr>
      </w:pPr>
      <w:r w:rsidRPr="00E15958">
        <w:rPr>
          <w:rFonts w:ascii="Cambria" w:hAnsi="Cambria"/>
        </w:rPr>
        <w:t xml:space="preserve">1)w celu potwierdzenia braku podstaw do wykluczenia z postępowania: </w:t>
      </w:r>
    </w:p>
    <w:p w:rsidR="00003FD9" w:rsidRPr="00E15958" w:rsidRDefault="00963F86" w:rsidP="000218DD">
      <w:pPr>
        <w:numPr>
          <w:ilvl w:val="4"/>
          <w:numId w:val="4"/>
        </w:numPr>
        <w:ind w:right="-1" w:hanging="358"/>
        <w:rPr>
          <w:rFonts w:ascii="Cambria" w:hAnsi="Cambria"/>
        </w:rPr>
      </w:pPr>
      <w:r w:rsidRPr="00E15958">
        <w:rPr>
          <w:rFonts w:ascii="Cambria" w:hAnsi="Cambria"/>
        </w:rPr>
        <w:t xml:space="preserve">oświadczenie wykonawcy, o braku przynależności do tej samej grupy kapitałowej w rozumieniu ustawy z dnia 16 lutego 2007 r. o ochronie konkurencji i konsumentów, z innym  wykonawcą, który złożył odrębną ofertę, albo oświadczenie o przynależności do tej samej grupy kapitałowej wraz </w:t>
      </w:r>
      <w:r w:rsidR="00E15958">
        <w:rPr>
          <w:rFonts w:ascii="Cambria" w:hAnsi="Cambria"/>
        </w:rPr>
        <w:t xml:space="preserve">                    </w:t>
      </w:r>
      <w:r w:rsidRPr="00E15958">
        <w:rPr>
          <w:rFonts w:ascii="Cambria" w:hAnsi="Cambria"/>
        </w:rPr>
        <w:t xml:space="preserve">z dokumentami lub informacjami potwierdzającymi przygotowanie oferty niezależnie od innego wykonawcy należącego do tej samej grupy kapitałowej, zgodnie z wzorem stanowiącym </w:t>
      </w:r>
      <w:r w:rsidRPr="00E15958">
        <w:rPr>
          <w:rFonts w:ascii="Cambria" w:hAnsi="Cambria"/>
          <w:b/>
        </w:rPr>
        <w:t>Załącznik 2.4.</w:t>
      </w:r>
      <w:r w:rsidRPr="00E15958">
        <w:rPr>
          <w:rFonts w:ascii="Cambria" w:hAnsi="Cambria"/>
        </w:rPr>
        <w:t xml:space="preserve">; </w:t>
      </w:r>
    </w:p>
    <w:p w:rsidR="00003FD9" w:rsidRPr="00E15958" w:rsidRDefault="00963F86" w:rsidP="000218DD">
      <w:pPr>
        <w:numPr>
          <w:ilvl w:val="1"/>
          <w:numId w:val="2"/>
        </w:numPr>
        <w:ind w:right="-1" w:hanging="358"/>
        <w:rPr>
          <w:rFonts w:ascii="Cambria" w:hAnsi="Cambria"/>
        </w:rPr>
      </w:pPr>
      <w:r w:rsidRPr="00E15958">
        <w:rPr>
          <w:rFonts w:ascii="Cambria" w:hAnsi="Cambria"/>
        </w:rPr>
        <w:t xml:space="preserve">Jeżeli Wykonawca ma siedzibę lub miejsce zamieszkania poza terytorium Rzeczypospolitej Polskiej, </w:t>
      </w:r>
      <w:r w:rsidR="003B6588" w:rsidRPr="00E15958">
        <w:rPr>
          <w:rFonts w:ascii="Cambria" w:hAnsi="Cambria"/>
        </w:rPr>
        <w:t>d</w:t>
      </w:r>
      <w:r w:rsidRPr="00E15958">
        <w:rPr>
          <w:rFonts w:ascii="Cambria" w:hAnsi="Cambria"/>
        </w:rPr>
        <w:t xml:space="preserve">okumenty sporządzone w języku obcym są składane wraz z tłumaczeniem na język polski, poświadczonym przez Wykonawcę.  </w:t>
      </w:r>
    </w:p>
    <w:p w:rsidR="006706C3" w:rsidRPr="00E15958" w:rsidRDefault="006706C3" w:rsidP="000218DD">
      <w:pPr>
        <w:numPr>
          <w:ilvl w:val="1"/>
          <w:numId w:val="2"/>
        </w:numPr>
        <w:ind w:right="-1" w:hanging="358"/>
        <w:rPr>
          <w:rFonts w:ascii="Cambria" w:hAnsi="Cambria"/>
        </w:rPr>
      </w:pPr>
      <w:r w:rsidRPr="00E15958">
        <w:rPr>
          <w:rFonts w:ascii="Cambria" w:hAnsi="Cambria"/>
        </w:rPr>
        <w:lastRenderedPageBreak/>
        <w:t>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 Pzp</w:t>
      </w:r>
    </w:p>
    <w:p w:rsidR="00003FD9" w:rsidRPr="00E15958" w:rsidRDefault="00963F86" w:rsidP="000218DD">
      <w:pPr>
        <w:numPr>
          <w:ilvl w:val="1"/>
          <w:numId w:val="2"/>
        </w:numPr>
        <w:ind w:right="-1" w:hanging="358"/>
        <w:rPr>
          <w:rFonts w:ascii="Cambria" w:hAnsi="Cambria"/>
        </w:rPr>
      </w:pPr>
      <w:r w:rsidRPr="00E15958">
        <w:rPr>
          <w:rFonts w:ascii="Cambria" w:hAnsi="Cambria"/>
        </w:rPr>
        <w:t xml:space="preserve">Jeżeli jest to niezbędne do zapewnienia odpowiedniego przebiegu postępowania </w:t>
      </w:r>
      <w:r w:rsidR="00264933">
        <w:rPr>
          <w:rFonts w:ascii="Cambria" w:hAnsi="Cambria"/>
        </w:rPr>
        <w:t xml:space="preserve">                   </w:t>
      </w:r>
      <w:r w:rsidRPr="00E15958">
        <w:rPr>
          <w:rFonts w:ascii="Cambria" w:hAnsi="Cambria"/>
        </w:rPr>
        <w:t xml:space="preserve">o udzielenie zamówienia, Zamawiający może na każdym etapie postępowania wezwać Wykonawców do złożenia wszystkich lub niektórych podmiotowych środków dowodowych, aktualnych na dzień ich złożenia. </w:t>
      </w:r>
    </w:p>
    <w:p w:rsidR="00003FD9" w:rsidRPr="00E15958" w:rsidRDefault="00963F86" w:rsidP="000218DD">
      <w:pPr>
        <w:numPr>
          <w:ilvl w:val="1"/>
          <w:numId w:val="2"/>
        </w:numPr>
        <w:ind w:right="-1" w:hanging="358"/>
        <w:rPr>
          <w:rFonts w:ascii="Cambria" w:hAnsi="Cambria"/>
        </w:rPr>
      </w:pPr>
      <w:r w:rsidRPr="00E15958">
        <w:rPr>
          <w:rFonts w:ascii="Cambria" w:hAnsi="Cambria"/>
        </w:rPr>
        <w:t xml:space="preserve">Jeżeli złożone przez Wykonawcę podmiotowe środki dowodowe budzą wątpliwości Zamawiającego, może on zwrócić się bezpośrednio do podmiotu, który jest </w:t>
      </w:r>
      <w:r w:rsidR="00264933">
        <w:rPr>
          <w:rFonts w:ascii="Cambria" w:hAnsi="Cambria"/>
        </w:rPr>
        <w:t xml:space="preserve">                              </w:t>
      </w:r>
      <w:r w:rsidRPr="00E15958">
        <w:rPr>
          <w:rFonts w:ascii="Cambria" w:hAnsi="Cambria"/>
        </w:rPr>
        <w:t xml:space="preserve">w posiadaniu informacji lub dokumentów istotnych w tym zakresie dla oceny spełniania przez Wykonawcę warunków udziału w postępowaniu lub braku podstaw do wykluczenia, o przedstawienie takich informacji lub dokumentów.  </w:t>
      </w:r>
    </w:p>
    <w:p w:rsidR="00003FD9" w:rsidRPr="00E15958" w:rsidRDefault="00963F86" w:rsidP="000218DD">
      <w:pPr>
        <w:numPr>
          <w:ilvl w:val="1"/>
          <w:numId w:val="2"/>
        </w:numPr>
        <w:ind w:right="-1" w:hanging="358"/>
        <w:rPr>
          <w:rFonts w:ascii="Cambria" w:hAnsi="Cambria"/>
        </w:rPr>
      </w:pPr>
      <w:r w:rsidRPr="00E15958">
        <w:rPr>
          <w:rFonts w:ascii="Cambria" w:hAnsi="Cambria"/>
        </w:rPr>
        <w:t xml:space="preserve">Zamawiający nie wzywa do złożenia podmiotowych środków dowodowych, jeżeli może je uzyskać za pomocą bezpłatnych i ogólnodostępnych baz danych, </w:t>
      </w:r>
      <w:r w:rsidR="00264933">
        <w:rPr>
          <w:rFonts w:ascii="Cambria" w:hAnsi="Cambria"/>
        </w:rPr>
        <w:t xml:space="preserve">                                   </w:t>
      </w:r>
      <w:r w:rsidRPr="00E15958">
        <w:rPr>
          <w:rFonts w:ascii="Cambria" w:hAnsi="Cambria"/>
        </w:rPr>
        <w:t xml:space="preserve">w szczególności rejestrów publicznych w rozumieniu ustawy  z dnia 17 lutego 2005 r. o informatyzacji działalności podmiotów realizujących zadania publiczne, o ile Wykonawca wskazał w oświadczeniu, o którym mowa w pkt 8.1.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w:t>
      </w:r>
    </w:p>
    <w:p w:rsidR="005D634C" w:rsidRPr="00E15958" w:rsidRDefault="00963F86" w:rsidP="000218DD">
      <w:pPr>
        <w:numPr>
          <w:ilvl w:val="1"/>
          <w:numId w:val="2"/>
        </w:numPr>
        <w:spacing w:after="145"/>
        <w:ind w:right="-1" w:hanging="358"/>
        <w:rPr>
          <w:rFonts w:ascii="Cambria" w:hAnsi="Cambria"/>
        </w:rPr>
      </w:pPr>
      <w:r w:rsidRPr="00E15958">
        <w:rPr>
          <w:rFonts w:ascii="Cambria" w:hAnsi="Cambria"/>
        </w:rPr>
        <w:t>Wykonawca nie jest zobowiązany do złożenia podmiotowych środków dowodowych, które Zamawiający posiada, jeżeli Wykonawca wskaże te środki (poprzez podanie numeru referencyjnego postępowania lub nazwy postępowania) oraz potwierdzi ich prawidłowość i aktualność.</w:t>
      </w:r>
    </w:p>
    <w:p w:rsidR="00AD2640" w:rsidRPr="00E15958" w:rsidRDefault="00AD2640" w:rsidP="000218DD">
      <w:pPr>
        <w:numPr>
          <w:ilvl w:val="1"/>
          <w:numId w:val="2"/>
        </w:numPr>
        <w:spacing w:after="145"/>
        <w:ind w:left="1276" w:right="-1" w:hanging="571"/>
        <w:rPr>
          <w:rFonts w:ascii="Cambria" w:hAnsi="Cambria"/>
          <w:b/>
          <w:i/>
          <w:color w:val="FF0000"/>
        </w:rPr>
      </w:pPr>
      <w:r w:rsidRPr="00E15958">
        <w:rPr>
          <w:rFonts w:ascii="Cambria" w:hAnsi="Cambria"/>
        </w:rPr>
        <w:t>Brak jakiegokolwiek z wyżej wymienionych dokumentów, lub złożenie dokumentu w niewłaściwej formie spowoduje wykluczenie Wykonawcy z postępowania (po dokonaniu czynności przewidzianych w art. 128 ust. 3 ustawy Pzp.)</w:t>
      </w:r>
      <w:r w:rsidR="00FC3650" w:rsidRPr="00E15958">
        <w:rPr>
          <w:rFonts w:ascii="Cambria" w:hAnsi="Cambria"/>
        </w:rPr>
        <w:t>.</w:t>
      </w:r>
    </w:p>
    <w:p w:rsidR="00003FD9" w:rsidRPr="00E15958" w:rsidRDefault="00AD2640" w:rsidP="000218DD">
      <w:pPr>
        <w:numPr>
          <w:ilvl w:val="1"/>
          <w:numId w:val="2"/>
        </w:numPr>
        <w:spacing w:after="145"/>
        <w:ind w:left="1276" w:right="-1" w:hanging="571"/>
        <w:rPr>
          <w:rFonts w:ascii="Cambria" w:hAnsi="Cambria"/>
          <w:b/>
          <w:i/>
          <w:color w:val="FF0000"/>
        </w:rPr>
      </w:pPr>
      <w:r w:rsidRPr="00E15958">
        <w:rPr>
          <w:rFonts w:ascii="Cambria" w:hAnsi="Cambria"/>
        </w:rPr>
        <w:t>Ocena spełnienia powyższych warunków dokonywana będzie wg formuły „spełnia – nie spełnia” w oparciu o informacje zawarte w oświadczeniach i dokumentach złożonych przez Wykonawcę</w:t>
      </w:r>
      <w:r w:rsidR="00FC3650" w:rsidRPr="00E15958">
        <w:rPr>
          <w:rFonts w:ascii="Cambria" w:hAnsi="Cambria"/>
          <w:b/>
          <w:i/>
          <w:color w:val="auto"/>
        </w:rPr>
        <w:t>.</w:t>
      </w:r>
    </w:p>
    <w:p w:rsidR="006706C3" w:rsidRPr="00E15958" w:rsidRDefault="006706C3" w:rsidP="000218DD">
      <w:pPr>
        <w:numPr>
          <w:ilvl w:val="1"/>
          <w:numId w:val="2"/>
        </w:numPr>
        <w:spacing w:after="145"/>
        <w:ind w:left="1276" w:right="-1" w:hanging="571"/>
        <w:rPr>
          <w:rFonts w:ascii="Cambria" w:hAnsi="Cambria"/>
          <w:b/>
          <w:i/>
          <w:color w:val="FF0000"/>
        </w:rPr>
      </w:pPr>
      <w:r w:rsidRPr="00E15958">
        <w:rPr>
          <w:rFonts w:ascii="Cambria" w:hAnsi="Cambria"/>
        </w:rPr>
        <w:t>Wszelkie druki, stanowiące załączniki do niniejszej SWZ są wzorami mającymi ułatwić Wykonawcy złożenie oferty. Dopuszcza się zastosowanie innych druków oświadczeń i wykazów pod warunkiem, że będą one zawierały wszystkie wymagane informacje</w:t>
      </w:r>
      <w:r w:rsidR="00FC3650" w:rsidRPr="00E15958">
        <w:rPr>
          <w:rFonts w:ascii="Cambria" w:hAnsi="Cambria"/>
        </w:rPr>
        <w:t>.</w:t>
      </w:r>
    </w:p>
    <w:p w:rsidR="00003FD9" w:rsidRPr="00E15958" w:rsidRDefault="00963F86" w:rsidP="000218DD">
      <w:pPr>
        <w:numPr>
          <w:ilvl w:val="0"/>
          <w:numId w:val="2"/>
        </w:numPr>
        <w:ind w:right="-1" w:hanging="281"/>
        <w:rPr>
          <w:rFonts w:ascii="Cambria" w:hAnsi="Cambria"/>
        </w:rPr>
      </w:pPr>
      <w:r w:rsidRPr="00E15958">
        <w:rPr>
          <w:rFonts w:ascii="Cambria" w:hAnsi="Cambria"/>
          <w:b/>
        </w:rPr>
        <w:t xml:space="preserve">PODWYKONAWSTWO:  </w:t>
      </w:r>
    </w:p>
    <w:p w:rsidR="00003FD9" w:rsidRPr="00E15958" w:rsidRDefault="00963F86" w:rsidP="000218DD">
      <w:pPr>
        <w:numPr>
          <w:ilvl w:val="1"/>
          <w:numId w:val="2"/>
        </w:numPr>
        <w:ind w:right="-1" w:hanging="358"/>
        <w:rPr>
          <w:rFonts w:ascii="Cambria" w:hAnsi="Cambria"/>
        </w:rPr>
      </w:pPr>
      <w:r w:rsidRPr="00E15958">
        <w:rPr>
          <w:rFonts w:ascii="Cambria" w:hAnsi="Cambria"/>
        </w:rPr>
        <w:t>Wykonawca może powierz</w:t>
      </w:r>
      <w:r w:rsidR="00786905" w:rsidRPr="00E15958">
        <w:rPr>
          <w:rFonts w:ascii="Cambria" w:hAnsi="Cambria"/>
        </w:rPr>
        <w:t>yć wykonanie części zamówienia P</w:t>
      </w:r>
      <w:r w:rsidRPr="00E15958">
        <w:rPr>
          <w:rFonts w:ascii="Cambria" w:hAnsi="Cambria"/>
        </w:rPr>
        <w:t>odwykonawcy. Zamawiający żąda wskazania przez Wykonawcę części zamówienia, któryc</w:t>
      </w:r>
      <w:r w:rsidR="00786905" w:rsidRPr="00E15958">
        <w:rPr>
          <w:rFonts w:ascii="Cambria" w:hAnsi="Cambria"/>
        </w:rPr>
        <w:t>h wykonanie zamierza powierzyć P</w:t>
      </w:r>
      <w:r w:rsidRPr="00E15958">
        <w:rPr>
          <w:rFonts w:ascii="Cambria" w:hAnsi="Cambria"/>
        </w:rPr>
        <w:t xml:space="preserve">odwykonawcom, oraz podania nazw ewentualnych podwykonawców, jeżeli są już znani.  </w:t>
      </w:r>
    </w:p>
    <w:p w:rsidR="00003FD9" w:rsidRPr="00E15958" w:rsidRDefault="00963F86" w:rsidP="000218DD">
      <w:pPr>
        <w:numPr>
          <w:ilvl w:val="1"/>
          <w:numId w:val="2"/>
        </w:numPr>
        <w:spacing w:after="112"/>
        <w:ind w:right="-1" w:hanging="358"/>
        <w:rPr>
          <w:rFonts w:ascii="Cambria" w:hAnsi="Cambria"/>
        </w:rPr>
      </w:pPr>
      <w:r w:rsidRPr="00E15958">
        <w:rPr>
          <w:rFonts w:ascii="Cambria" w:hAnsi="Cambria"/>
        </w:rPr>
        <w:t xml:space="preserve">Pozostałe wymagania dotyczące podwykonawstwa zostały określone w Tomie II SWZ Projektowane postanowienia umowy.   </w:t>
      </w:r>
    </w:p>
    <w:p w:rsidR="006C2222" w:rsidRPr="00E15958" w:rsidRDefault="006C2222" w:rsidP="00C96F0C">
      <w:pPr>
        <w:spacing w:after="0" w:line="259" w:lineRule="auto"/>
        <w:ind w:left="360" w:right="-1" w:firstLine="0"/>
        <w:jc w:val="left"/>
        <w:rPr>
          <w:rFonts w:ascii="Cambria" w:hAnsi="Cambria"/>
        </w:rPr>
      </w:pPr>
    </w:p>
    <w:p w:rsidR="00003FD9" w:rsidRPr="00E15958" w:rsidRDefault="00963F86" w:rsidP="00C96F0C">
      <w:pPr>
        <w:ind w:left="787" w:right="-1" w:hanging="360"/>
        <w:rPr>
          <w:rFonts w:ascii="Cambria" w:hAnsi="Cambria"/>
        </w:rPr>
      </w:pPr>
      <w:r w:rsidRPr="00E15958">
        <w:rPr>
          <w:rFonts w:ascii="Cambria" w:hAnsi="Cambria"/>
          <w:b/>
        </w:rPr>
        <w:t>10.INFORMACJA DLA WYKONAWCÓW WSPÓLNIE UBIEGAJĄCYCH SIĘ O UDZIELENIE ZAMÓWIENIA:</w:t>
      </w:r>
    </w:p>
    <w:p w:rsidR="00003FD9" w:rsidRPr="00E15958" w:rsidRDefault="00963F86" w:rsidP="000218DD">
      <w:pPr>
        <w:numPr>
          <w:ilvl w:val="1"/>
          <w:numId w:val="3"/>
        </w:numPr>
        <w:ind w:right="-1" w:hanging="696"/>
        <w:rPr>
          <w:rFonts w:ascii="Cambria" w:hAnsi="Cambria"/>
        </w:rPr>
      </w:pPr>
      <w:r w:rsidRPr="00E15958">
        <w:rPr>
          <w:rFonts w:ascii="Cambria" w:hAnsi="Cambria"/>
        </w:rPr>
        <w:t xml:space="preserve">Wykonawcy mogą wspólnie ubiegać się o udzielenie zamówienia. W takim przypadku Wykonawcy ustanawiają pełnomocnika do reprezentowania ich </w:t>
      </w:r>
      <w:r w:rsidR="00264933">
        <w:rPr>
          <w:rFonts w:ascii="Cambria" w:hAnsi="Cambria"/>
        </w:rPr>
        <w:t xml:space="preserve">                      </w:t>
      </w:r>
      <w:r w:rsidRPr="00E15958">
        <w:rPr>
          <w:rFonts w:ascii="Cambria" w:hAnsi="Cambria"/>
        </w:rPr>
        <w:lastRenderedPageBreak/>
        <w:t>w postępowaniu o udzielenie zamówienia albo reprezentowania w postępowaniu</w:t>
      </w:r>
      <w:r w:rsidR="00264933">
        <w:rPr>
          <w:rFonts w:ascii="Cambria" w:hAnsi="Cambria"/>
        </w:rPr>
        <w:t xml:space="preserve">               </w:t>
      </w:r>
      <w:r w:rsidRPr="00E15958">
        <w:rPr>
          <w:rFonts w:ascii="Cambria" w:hAnsi="Cambria"/>
        </w:rPr>
        <w:t xml:space="preserve"> i zawarcia umowy w sprawie zamówienia publicznego.  </w:t>
      </w:r>
    </w:p>
    <w:p w:rsidR="00003FD9" w:rsidRPr="00E15958" w:rsidRDefault="00963F86" w:rsidP="000218DD">
      <w:pPr>
        <w:numPr>
          <w:ilvl w:val="1"/>
          <w:numId w:val="3"/>
        </w:numPr>
        <w:ind w:right="-1" w:hanging="696"/>
        <w:rPr>
          <w:rFonts w:ascii="Cambria" w:hAnsi="Cambria"/>
        </w:rPr>
      </w:pPr>
      <w:r w:rsidRPr="00E15958">
        <w:rPr>
          <w:rFonts w:ascii="Cambria" w:hAnsi="Cambria"/>
        </w:rPr>
        <w:t>W przypadku Wykonawców wspólnie ubiegających się o udzielenie zamówienia, żaden z nich nie może podlegać wykluczeniu na po</w:t>
      </w:r>
      <w:r w:rsidR="00667596" w:rsidRPr="00E15958">
        <w:rPr>
          <w:rFonts w:ascii="Cambria" w:hAnsi="Cambria"/>
        </w:rPr>
        <w:t>dstawie art. 108 ust. 1 ustawy P</w:t>
      </w:r>
      <w:r w:rsidRPr="00E15958">
        <w:rPr>
          <w:rFonts w:ascii="Cambria" w:hAnsi="Cambria"/>
        </w:rPr>
        <w:t xml:space="preserve">zp, natomiast spełnianie warunków udziału w postępowaniu wykazują zgodnie </w:t>
      </w:r>
      <w:r w:rsidR="00264933">
        <w:rPr>
          <w:rFonts w:ascii="Cambria" w:hAnsi="Cambria"/>
        </w:rPr>
        <w:t xml:space="preserve">              </w:t>
      </w:r>
      <w:r w:rsidRPr="00E15958">
        <w:rPr>
          <w:rFonts w:ascii="Cambria" w:hAnsi="Cambria"/>
        </w:rPr>
        <w:t xml:space="preserve">z pkt 6.2. SWZ.  </w:t>
      </w:r>
    </w:p>
    <w:p w:rsidR="00003FD9" w:rsidRPr="00E15958" w:rsidRDefault="00963F86" w:rsidP="000218DD">
      <w:pPr>
        <w:numPr>
          <w:ilvl w:val="1"/>
          <w:numId w:val="3"/>
        </w:numPr>
        <w:ind w:right="-1" w:hanging="696"/>
        <w:rPr>
          <w:rFonts w:ascii="Cambria" w:hAnsi="Cambria"/>
        </w:rPr>
      </w:pPr>
      <w:r w:rsidRPr="00E15958">
        <w:rPr>
          <w:rFonts w:ascii="Cambria" w:hAnsi="Cambria"/>
        </w:rPr>
        <w:t>W przypadku wspólnego ubiegania się o udzielenie zamówienia przez Wykonawców, oświadczenie, o którym mowa w pkt 8.2. SWZ składa każdy</w:t>
      </w:r>
      <w:r w:rsidR="00264933">
        <w:rPr>
          <w:rFonts w:ascii="Cambria" w:hAnsi="Cambria"/>
        </w:rPr>
        <w:t xml:space="preserve">                         </w:t>
      </w:r>
      <w:r w:rsidRPr="00E15958">
        <w:rPr>
          <w:rFonts w:ascii="Cambria" w:hAnsi="Cambria"/>
        </w:rPr>
        <w:t xml:space="preserve"> z Wykonawców wspólnie ubiegających się o zamówienie. Oświadczenie to potwierdza brak podstaw wykluczenia oraz spe</w:t>
      </w:r>
      <w:r w:rsidR="00FC3650" w:rsidRPr="00E15958">
        <w:rPr>
          <w:rFonts w:ascii="Cambria" w:hAnsi="Cambria"/>
        </w:rPr>
        <w:t>łnianie warunków udziału w postę</w:t>
      </w:r>
      <w:r w:rsidRPr="00E15958">
        <w:rPr>
          <w:rFonts w:ascii="Cambria" w:hAnsi="Cambria"/>
        </w:rPr>
        <w:t xml:space="preserve">powaniu w zakresie, w jakim każdy z wykonawców wykazuje spełnianie warunków udziału w postępowaniu.  </w:t>
      </w:r>
    </w:p>
    <w:p w:rsidR="00003FD9" w:rsidRPr="00E15958" w:rsidRDefault="00963F86" w:rsidP="000218DD">
      <w:pPr>
        <w:numPr>
          <w:ilvl w:val="1"/>
          <w:numId w:val="3"/>
        </w:numPr>
        <w:ind w:right="-1" w:hanging="696"/>
        <w:rPr>
          <w:rFonts w:ascii="Cambria" w:hAnsi="Cambria"/>
        </w:rPr>
      </w:pPr>
      <w:r w:rsidRPr="00E15958">
        <w:rPr>
          <w:rFonts w:ascii="Cambria" w:hAnsi="Cambria"/>
        </w:rPr>
        <w:t xml:space="preserve">W przypadku, gdy spełnianie warunku opisanego w pkt 6.2.4.1. i 6.2.4.2. SWZ wykonawcy wykazują poprzez poleganie na zdolnościach tych z wykonawców, którzy wykonają usługi, do realizacji których te zdolności są wymagane wykonawcy wspólnie ubiegający się o udzielenie zamówienia oświadczają, które usługi wykonają poszczególni wykonawcy.  </w:t>
      </w:r>
    </w:p>
    <w:p w:rsidR="00846BF5" w:rsidRPr="00E15958" w:rsidRDefault="00963F86" w:rsidP="00C96F0C">
      <w:pPr>
        <w:ind w:left="1139" w:right="-1" w:hanging="434"/>
        <w:rPr>
          <w:rFonts w:ascii="Cambria" w:hAnsi="Cambria"/>
        </w:rPr>
      </w:pPr>
      <w:r w:rsidRPr="00E15958">
        <w:rPr>
          <w:rFonts w:ascii="Cambria" w:hAnsi="Cambria"/>
        </w:rPr>
        <w:t>10.5.</w:t>
      </w:r>
      <w:r w:rsidR="00264933">
        <w:rPr>
          <w:rFonts w:ascii="Cambria" w:hAnsi="Cambria"/>
        </w:rPr>
        <w:tab/>
      </w:r>
      <w:r w:rsidRPr="00E15958">
        <w:rPr>
          <w:rFonts w:ascii="Cambria" w:hAnsi="Cambria"/>
        </w:rPr>
        <w:t xml:space="preserve">W przypadku wspólnego ubiegania się o zamówienie przez Wykonawców są oni </w:t>
      </w:r>
    </w:p>
    <w:p w:rsidR="00846BF5" w:rsidRPr="00E15958" w:rsidRDefault="00264933" w:rsidP="00754DAE">
      <w:pPr>
        <w:ind w:left="1139" w:right="-1" w:hanging="419"/>
        <w:rPr>
          <w:rFonts w:ascii="Cambria" w:hAnsi="Cambria"/>
        </w:rPr>
      </w:pPr>
      <w:r>
        <w:rPr>
          <w:rFonts w:ascii="Cambria" w:hAnsi="Cambria"/>
        </w:rPr>
        <w:t xml:space="preserve"> </w:t>
      </w:r>
      <w:r>
        <w:rPr>
          <w:rFonts w:ascii="Cambria" w:hAnsi="Cambria"/>
        </w:rPr>
        <w:tab/>
      </w:r>
      <w:r>
        <w:rPr>
          <w:rFonts w:ascii="Cambria" w:hAnsi="Cambria"/>
        </w:rPr>
        <w:tab/>
      </w:r>
      <w:r w:rsidR="00963F86" w:rsidRPr="00E15958">
        <w:rPr>
          <w:rFonts w:ascii="Cambria" w:hAnsi="Cambria"/>
        </w:rPr>
        <w:t xml:space="preserve">zobowiązani na wezwanie Zamawiającego złożyć aktualne na dzień złożenia </w:t>
      </w:r>
    </w:p>
    <w:p w:rsidR="00003FD9" w:rsidRPr="00E15958" w:rsidRDefault="00963F86" w:rsidP="00264933">
      <w:pPr>
        <w:ind w:left="1139" w:right="-1" w:firstLine="289"/>
        <w:rPr>
          <w:rFonts w:ascii="Cambria" w:hAnsi="Cambria"/>
        </w:rPr>
      </w:pPr>
      <w:r w:rsidRPr="00E15958">
        <w:rPr>
          <w:rFonts w:ascii="Cambria" w:hAnsi="Cambria"/>
        </w:rPr>
        <w:t xml:space="preserve">podmiotowe środki dowodowe, o których mowa w pkt 8 SWZ, przy czym: </w:t>
      </w:r>
    </w:p>
    <w:p w:rsidR="00003FD9" w:rsidRPr="00E15958" w:rsidRDefault="00963F86" w:rsidP="008938D4">
      <w:pPr>
        <w:spacing w:after="112"/>
        <w:ind w:left="1428" w:right="-1" w:firstLine="0"/>
        <w:rPr>
          <w:rFonts w:ascii="Cambria" w:hAnsi="Cambria"/>
        </w:rPr>
      </w:pPr>
      <w:r w:rsidRPr="00E15958">
        <w:rPr>
          <w:rFonts w:ascii="Cambria" w:hAnsi="Cambria"/>
        </w:rPr>
        <w:t xml:space="preserve">podmiotowe środki dowodowe, o których mowa w pkt 8.5.2) SWZ składa odpowiednio Wykonawca/Wykonawcy, który/którzy wykazuje/ją spełnianie warunku, w zakresie i na zasadach opisanych w pkt 6.2. SWZ.  </w:t>
      </w:r>
    </w:p>
    <w:p w:rsidR="00003FD9" w:rsidRPr="00E15958" w:rsidRDefault="00963F86" w:rsidP="000218DD">
      <w:pPr>
        <w:numPr>
          <w:ilvl w:val="0"/>
          <w:numId w:val="5"/>
        </w:numPr>
        <w:ind w:right="-1" w:hanging="494"/>
        <w:rPr>
          <w:rFonts w:ascii="Cambria" w:hAnsi="Cambria"/>
        </w:rPr>
      </w:pPr>
      <w:r w:rsidRPr="00E15958">
        <w:rPr>
          <w:rFonts w:ascii="Cambria" w:hAnsi="Cambria"/>
          <w:b/>
        </w:rPr>
        <w:t xml:space="preserve">SPOSÓB KOMUNIKACJI ORAZ WYMAGANIA FORMALNE DOTYCZĄCE SKŁADANYCH OŚWIADCZEŃ I DOKUMENTÓW: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Komunikacja pomiędzy Zamawiającym a Wykonawcami odbywa się za pomocą platformy pod adresem: </w:t>
      </w:r>
      <w:hyperlink r:id="rId14" w:history="1">
        <w:r w:rsidR="008010D3" w:rsidRPr="00E15958">
          <w:rPr>
            <w:rStyle w:val="Hipercze"/>
            <w:rFonts w:ascii="Cambria" w:hAnsi="Cambria" w:cs="Calibri"/>
            <w:bCs/>
          </w:rPr>
          <w:t>https://platformazakupowa.pl/pn/zdpsan</w:t>
        </w:r>
      </w:hyperlink>
      <w:hyperlink r:id="rId15"/>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 celu skrócenia czasu udzielenia odpowiedzi na pytania preferuje się, aby komunikacja między Zamawiającym a Wykonawcami, w tym wszelkie oświadczenia, wnioski, zawiadomienia oraz informacje, przekazywane były </w:t>
      </w:r>
      <w:r w:rsidR="00264933">
        <w:rPr>
          <w:rFonts w:ascii="Cambria" w:hAnsi="Cambria"/>
        </w:rPr>
        <w:t xml:space="preserve">                       </w:t>
      </w:r>
      <w:r w:rsidRPr="00E15958">
        <w:rPr>
          <w:rFonts w:ascii="Cambria" w:hAnsi="Cambria"/>
        </w:rPr>
        <w:t xml:space="preserve">w formie elektronicznej za pośrednictwem platformazakupowa.pl i formularza „Wyślij wiadomość do Zamawiającego”. Za datę przekazania (wpływu) oświadczeń, wniosków, zawiadomień oraz informacji przyjmuje się datę ich przesłania </w:t>
      </w:r>
      <w:r w:rsidR="00264933">
        <w:rPr>
          <w:rFonts w:ascii="Cambria" w:hAnsi="Cambria"/>
        </w:rPr>
        <w:t xml:space="preserve">                          </w:t>
      </w:r>
      <w:r w:rsidRPr="00E15958">
        <w:rPr>
          <w:rFonts w:ascii="Cambria" w:hAnsi="Cambria"/>
        </w:rPr>
        <w:t>za pośrednictwem platformazakupowa.pl poprzez kliknięcie przycisku „Wyślij wiadomość do Zamawiającego” po których pojawi się komunikat, że wiadomość została wysłana do Zamawiającego.</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w:t>
      </w:r>
      <w:r w:rsidR="00264933">
        <w:rPr>
          <w:rFonts w:ascii="Cambria" w:hAnsi="Cambria"/>
        </w:rPr>
        <w:t xml:space="preserve">                               </w:t>
      </w:r>
      <w:r w:rsidRPr="00E15958">
        <w:rPr>
          <w:rFonts w:ascii="Cambria" w:hAnsi="Cambria"/>
        </w:rPr>
        <w:t xml:space="preserve">za pośrednictwem </w:t>
      </w:r>
      <w:r w:rsidR="00264933">
        <w:rPr>
          <w:rFonts w:ascii="Cambria" w:hAnsi="Cambria"/>
        </w:rPr>
        <w:t xml:space="preserve"> </w:t>
      </w:r>
      <w:r w:rsidRPr="00E15958">
        <w:rPr>
          <w:rFonts w:ascii="Cambria" w:hAnsi="Cambria"/>
        </w:rPr>
        <w:t>platformazakupowa.pl</w:t>
      </w:r>
      <w:r w:rsidR="00264933">
        <w:rPr>
          <w:rFonts w:ascii="Cambria" w:hAnsi="Cambria"/>
        </w:rPr>
        <w:t xml:space="preserve"> </w:t>
      </w:r>
      <w:r w:rsidRPr="00E15958">
        <w:rPr>
          <w:rFonts w:ascii="Cambria" w:hAnsi="Cambria"/>
        </w:rPr>
        <w:t xml:space="preserve"> do konkretnego Wykonawcy.</w:t>
      </w:r>
    </w:p>
    <w:p w:rsidR="00003FD9" w:rsidRPr="00E15958" w:rsidRDefault="00963F86" w:rsidP="000218DD">
      <w:pPr>
        <w:numPr>
          <w:ilvl w:val="1"/>
          <w:numId w:val="5"/>
        </w:numPr>
        <w:ind w:right="-1" w:hanging="703"/>
        <w:rPr>
          <w:rFonts w:ascii="Cambria" w:hAnsi="Cambria"/>
        </w:rPr>
      </w:pPr>
      <w:r w:rsidRPr="00E15958">
        <w:rPr>
          <w:rFonts w:ascii="Cambria" w:hAnsi="Cambria"/>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Zamawiający, zgodnie z Rozporządzenia Prezesa Rady Ministrów w sprawie sposobu sporządzania i przekazywania informacji oraz wymagań technicznych dla dokumentów elektronicznych oraz środków komunikacji elektronicznej </w:t>
      </w:r>
      <w:r w:rsidR="00264933">
        <w:rPr>
          <w:rFonts w:ascii="Cambria" w:hAnsi="Cambria"/>
        </w:rPr>
        <w:t xml:space="preserve">                          </w:t>
      </w:r>
      <w:r w:rsidRPr="00E15958">
        <w:rPr>
          <w:rFonts w:ascii="Cambria" w:hAnsi="Cambria"/>
        </w:rPr>
        <w:t xml:space="preserve">w postępowaniu o udzielenie zmówienia publicznego lub konkursie (Dz. U. z 2020 </w:t>
      </w:r>
      <w:r w:rsidRPr="00E15958">
        <w:rPr>
          <w:rFonts w:ascii="Cambria" w:hAnsi="Cambria"/>
        </w:rPr>
        <w:lastRenderedPageBreak/>
        <w:t>r., poz. 2452), określa niezbędne wymagania sprzętowo - aplikacyjne umożliwiające pracę na Platformie, tj.:</w:t>
      </w:r>
    </w:p>
    <w:p w:rsidR="00003FD9" w:rsidRPr="00E15958" w:rsidRDefault="00963F86" w:rsidP="000218DD">
      <w:pPr>
        <w:numPr>
          <w:ilvl w:val="3"/>
          <w:numId w:val="7"/>
        </w:numPr>
        <w:ind w:right="-1" w:hanging="360"/>
        <w:rPr>
          <w:rFonts w:ascii="Cambria" w:hAnsi="Cambria"/>
        </w:rPr>
      </w:pPr>
      <w:r w:rsidRPr="00E15958">
        <w:rPr>
          <w:rFonts w:ascii="Cambria" w:hAnsi="Cambria"/>
        </w:rPr>
        <w:t xml:space="preserve">stały dostęp do sieci Internet o gwarantowanej przepustowości nie mniejszej niż 512 </w:t>
      </w:r>
      <w:proofErr w:type="spellStart"/>
      <w:r w:rsidRPr="00E15958">
        <w:rPr>
          <w:rFonts w:ascii="Cambria" w:hAnsi="Cambria"/>
        </w:rPr>
        <w:t>kb</w:t>
      </w:r>
      <w:proofErr w:type="spellEnd"/>
      <w:r w:rsidRPr="00E15958">
        <w:rPr>
          <w:rFonts w:ascii="Cambria" w:hAnsi="Cambria"/>
        </w:rPr>
        <w:t>/s,</w:t>
      </w:r>
    </w:p>
    <w:p w:rsidR="00003FD9" w:rsidRPr="00E15958" w:rsidRDefault="00963F86" w:rsidP="000218DD">
      <w:pPr>
        <w:numPr>
          <w:ilvl w:val="3"/>
          <w:numId w:val="7"/>
        </w:numPr>
        <w:ind w:right="-1" w:hanging="360"/>
        <w:rPr>
          <w:rFonts w:ascii="Cambria" w:hAnsi="Cambria"/>
        </w:rPr>
      </w:pPr>
      <w:r w:rsidRPr="00E15958">
        <w:rPr>
          <w:rFonts w:ascii="Cambria" w:hAnsi="Cambria"/>
        </w:rPr>
        <w:t>komputer klasy PC lub MAC o następującej konfiguracji: pamięć min. 2 GB Ram, procesor Intel IV 2 GHZ lub jego nowsza wersja, jeden z systemów operacyjnych - MS Windows 7, Mac Os x 10 4, Linux, lub ich nowsze wersje,</w:t>
      </w:r>
    </w:p>
    <w:p w:rsidR="00003FD9" w:rsidRPr="00E15958" w:rsidRDefault="00963F86" w:rsidP="000218DD">
      <w:pPr>
        <w:numPr>
          <w:ilvl w:val="3"/>
          <w:numId w:val="7"/>
        </w:numPr>
        <w:ind w:right="-1" w:hanging="360"/>
        <w:rPr>
          <w:rFonts w:ascii="Cambria" w:hAnsi="Cambria"/>
        </w:rPr>
      </w:pPr>
      <w:r w:rsidRPr="00E15958">
        <w:rPr>
          <w:rFonts w:ascii="Cambria" w:hAnsi="Cambria"/>
        </w:rPr>
        <w:t>zainstalowana dowolna przeglądarka internetowa, w przypadku Internet Explorer minimalnie wersja 10 0.,</w:t>
      </w:r>
    </w:p>
    <w:p w:rsidR="00003FD9" w:rsidRPr="00E15958" w:rsidRDefault="00963F86" w:rsidP="000218DD">
      <w:pPr>
        <w:numPr>
          <w:ilvl w:val="3"/>
          <w:numId w:val="7"/>
        </w:numPr>
        <w:ind w:right="-1" w:hanging="360"/>
        <w:rPr>
          <w:rFonts w:ascii="Cambria" w:hAnsi="Cambria"/>
        </w:rPr>
      </w:pPr>
      <w:r w:rsidRPr="00E15958">
        <w:rPr>
          <w:rFonts w:ascii="Cambria" w:hAnsi="Cambria"/>
        </w:rPr>
        <w:t>włączona obsługa JavaScript,</w:t>
      </w:r>
    </w:p>
    <w:p w:rsidR="00003FD9" w:rsidRPr="00E15958" w:rsidRDefault="00963F86" w:rsidP="000218DD">
      <w:pPr>
        <w:numPr>
          <w:ilvl w:val="3"/>
          <w:numId w:val="7"/>
        </w:numPr>
        <w:ind w:right="-1" w:hanging="360"/>
        <w:rPr>
          <w:rFonts w:ascii="Cambria" w:hAnsi="Cambria"/>
        </w:rPr>
      </w:pPr>
      <w:r w:rsidRPr="00E15958">
        <w:rPr>
          <w:rFonts w:ascii="Cambria" w:hAnsi="Cambria"/>
        </w:rPr>
        <w:t xml:space="preserve">zainstalowany program Adobe </w:t>
      </w:r>
      <w:proofErr w:type="spellStart"/>
      <w:r w:rsidRPr="00E15958">
        <w:rPr>
          <w:rFonts w:ascii="Cambria" w:hAnsi="Cambria"/>
        </w:rPr>
        <w:t>Acrobat</w:t>
      </w:r>
      <w:proofErr w:type="spellEnd"/>
      <w:r w:rsidRPr="00E15958">
        <w:rPr>
          <w:rFonts w:ascii="Cambria" w:hAnsi="Cambria"/>
        </w:rPr>
        <w:t xml:space="preserve"> Reader lub inny obsługujący format plików .pdf,</w:t>
      </w:r>
    </w:p>
    <w:p w:rsidR="00003FD9" w:rsidRPr="00E15958" w:rsidRDefault="00963F86" w:rsidP="000218DD">
      <w:pPr>
        <w:numPr>
          <w:ilvl w:val="3"/>
          <w:numId w:val="7"/>
        </w:numPr>
        <w:ind w:right="-1" w:hanging="360"/>
        <w:rPr>
          <w:rFonts w:ascii="Cambria" w:hAnsi="Cambria"/>
        </w:rPr>
      </w:pPr>
      <w:r w:rsidRPr="00E15958">
        <w:rPr>
          <w:rFonts w:ascii="Cambria" w:hAnsi="Cambria"/>
        </w:rPr>
        <w:t>platformazakupowa.pl działa według standardu przyjętego w komunikacji sieciowej - kodowanie UTF8.</w:t>
      </w:r>
    </w:p>
    <w:p w:rsidR="00003FD9" w:rsidRPr="00E15958" w:rsidRDefault="00963F86" w:rsidP="000218DD">
      <w:pPr>
        <w:numPr>
          <w:ilvl w:val="3"/>
          <w:numId w:val="7"/>
        </w:numPr>
        <w:ind w:right="-1" w:hanging="360"/>
        <w:rPr>
          <w:rFonts w:ascii="Cambria" w:hAnsi="Cambria"/>
        </w:rPr>
      </w:pPr>
      <w:r w:rsidRPr="00E15958">
        <w:rPr>
          <w:rFonts w:ascii="Cambria" w:hAnsi="Cambria"/>
        </w:rPr>
        <w:t>oznaczenie czasu odbioru danych przez Platformę stanowi datę oraz dokładny czas (</w:t>
      </w:r>
      <w:proofErr w:type="spellStart"/>
      <w:r w:rsidRPr="00E15958">
        <w:rPr>
          <w:rFonts w:ascii="Cambria" w:hAnsi="Cambria"/>
        </w:rPr>
        <w:t>hh:mm:ss</w:t>
      </w:r>
      <w:proofErr w:type="spellEnd"/>
      <w:r w:rsidRPr="00E15958">
        <w:rPr>
          <w:rFonts w:ascii="Cambria" w:hAnsi="Cambria"/>
        </w:rPr>
        <w:t>) generowany wg czasu lokalnego serwera synchronizowanego z zegarem Głównego Urzędu Miar.</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Wykonawca, przystępując do niniejszego postępowania o udzielenie zamówienia publicznego: </w:t>
      </w:r>
    </w:p>
    <w:p w:rsidR="00003FD9" w:rsidRPr="00E15958" w:rsidRDefault="00963F86" w:rsidP="000218DD">
      <w:pPr>
        <w:numPr>
          <w:ilvl w:val="3"/>
          <w:numId w:val="8"/>
        </w:numPr>
        <w:ind w:right="-1" w:hanging="360"/>
        <w:rPr>
          <w:rFonts w:ascii="Cambria" w:hAnsi="Cambria"/>
        </w:rPr>
      </w:pPr>
      <w:r w:rsidRPr="00E15958">
        <w:rPr>
          <w:rFonts w:ascii="Cambria" w:hAnsi="Cambria"/>
        </w:rPr>
        <w:t xml:space="preserve">akceptuje warunki korzystania z Platformy określone w Regulaminie zamieszczonym na stronie internetowej pod linkiem w zakładce „Regulamin" oraz uznaje go za wiążący, </w:t>
      </w:r>
    </w:p>
    <w:p w:rsidR="00003FD9" w:rsidRPr="00E15958" w:rsidRDefault="00963F86" w:rsidP="000218DD">
      <w:pPr>
        <w:numPr>
          <w:ilvl w:val="3"/>
          <w:numId w:val="8"/>
        </w:numPr>
        <w:ind w:right="-1" w:hanging="360"/>
        <w:rPr>
          <w:rFonts w:ascii="Cambria" w:hAnsi="Cambria"/>
        </w:rPr>
      </w:pPr>
      <w:r w:rsidRPr="00E15958">
        <w:rPr>
          <w:rFonts w:ascii="Cambria" w:hAnsi="Cambria"/>
        </w:rPr>
        <w:t xml:space="preserve">zapoznał i stosuje się do Instrukcji składania ofert/wniosków dostępnej pod linkiem </w:t>
      </w:r>
      <w:hyperlink r:id="rId16">
        <w:r w:rsidRPr="00E15958">
          <w:rPr>
            <w:rFonts w:ascii="Cambria" w:hAnsi="Cambria"/>
            <w:color w:val="0000FF"/>
            <w:u w:val="single" w:color="0000FF"/>
          </w:rPr>
          <w:t>https://platformazakupowa.pl/strona/45</w:t>
        </w:r>
      </w:hyperlink>
      <w:hyperlink r:id="rId17">
        <w:r w:rsidRPr="00E15958">
          <w:rPr>
            <w:rFonts w:ascii="Cambria" w:hAnsi="Cambria"/>
            <w:color w:val="0000FF"/>
            <w:u w:val="single" w:color="0000FF"/>
          </w:rPr>
          <w:t>-</w:t>
        </w:r>
      </w:hyperlink>
      <w:hyperlink r:id="rId18">
        <w:r w:rsidRPr="00E15958">
          <w:rPr>
            <w:rFonts w:ascii="Cambria" w:hAnsi="Cambria"/>
            <w:color w:val="0000FF"/>
            <w:u w:val="single" w:color="0000FF"/>
          </w:rPr>
          <w:t>instrukcje</w:t>
        </w:r>
      </w:hyperlink>
      <w:hyperlink r:id="rId19"/>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264933">
        <w:rPr>
          <w:rFonts w:ascii="Cambria" w:hAnsi="Cambria"/>
        </w:rPr>
        <w:t xml:space="preserve">                </w:t>
      </w:r>
      <w:r w:rsidRPr="00E15958">
        <w:rPr>
          <w:rFonts w:ascii="Cambria" w:hAnsi="Cambria"/>
        </w:rPr>
        <w:t xml:space="preserve">w przedmiotowym postępowaniu, ponieważ nie został spełniony obowiązek narzucony w art. 221 ustawy </w:t>
      </w:r>
      <w:r w:rsidR="00786905" w:rsidRPr="00E15958">
        <w:rPr>
          <w:rFonts w:ascii="Cambria" w:hAnsi="Cambria"/>
        </w:rPr>
        <w:t>P</w:t>
      </w:r>
      <w:r w:rsidRPr="00E15958">
        <w:rPr>
          <w:rFonts w:ascii="Cambria" w:hAnsi="Cambria"/>
        </w:rPr>
        <w:t xml:space="preserve">zp.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0">
        <w:r w:rsidRPr="00E15958">
          <w:rPr>
            <w:rFonts w:ascii="Cambria" w:hAnsi="Cambria"/>
            <w:color w:val="0000FF"/>
            <w:u w:val="single" w:color="0000FF"/>
          </w:rPr>
          <w:t>https://platformazakupowa.pl/strona/45</w:t>
        </w:r>
      </w:hyperlink>
      <w:hyperlink r:id="rId21">
        <w:r w:rsidRPr="00E15958">
          <w:rPr>
            <w:rFonts w:ascii="Cambria" w:hAnsi="Cambria"/>
            <w:color w:val="0000FF"/>
            <w:u w:val="single" w:color="0000FF"/>
          </w:rPr>
          <w:t>-</w:t>
        </w:r>
      </w:hyperlink>
      <w:hyperlink r:id="rId22">
        <w:r w:rsidRPr="00E15958">
          <w:rPr>
            <w:rFonts w:ascii="Cambria" w:hAnsi="Cambria"/>
            <w:color w:val="0000FF"/>
            <w:u w:val="single" w:color="0000FF"/>
          </w:rPr>
          <w:t>instrukcje</w:t>
        </w:r>
      </w:hyperlink>
      <w:hyperlink r:id="rId23"/>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Zamawiający nie przewiduje sposobu komunikowania się z Wykonawcami w inny sposób niż przy użyciu środków komunikacji elektronicznej, wskazanych w SWZ. </w:t>
      </w:r>
    </w:p>
    <w:p w:rsidR="008010D3" w:rsidRPr="008938D4" w:rsidRDefault="00963F86" w:rsidP="000218DD">
      <w:pPr>
        <w:numPr>
          <w:ilvl w:val="1"/>
          <w:numId w:val="5"/>
        </w:numPr>
        <w:ind w:right="-1" w:firstLine="0"/>
        <w:rPr>
          <w:rFonts w:ascii="Cambria" w:hAnsi="Cambria"/>
        </w:rPr>
      </w:pPr>
      <w:r w:rsidRPr="00E15958">
        <w:rPr>
          <w:rFonts w:ascii="Cambria" w:hAnsi="Cambria"/>
        </w:rPr>
        <w:t>Po upływie terminu składania ofert, wszelkie oświadczenia wnioski, zawiadomienia oraz informacje są przekazywane między Zamawiającym</w:t>
      </w:r>
      <w:r w:rsidR="00264933">
        <w:rPr>
          <w:rFonts w:ascii="Cambria" w:hAnsi="Cambria"/>
        </w:rPr>
        <w:t xml:space="preserve">                            </w:t>
      </w:r>
      <w:r w:rsidRPr="00E15958">
        <w:rPr>
          <w:rFonts w:ascii="Cambria" w:hAnsi="Cambria"/>
        </w:rPr>
        <w:t xml:space="preserve"> a Wykonawcą w formie elektronicznej za pośrednictwem Platformy. </w:t>
      </w:r>
    </w:p>
    <w:p w:rsidR="00003FD9" w:rsidRPr="00E15958" w:rsidRDefault="00963F86" w:rsidP="000218DD">
      <w:pPr>
        <w:numPr>
          <w:ilvl w:val="0"/>
          <w:numId w:val="5"/>
        </w:numPr>
        <w:ind w:right="-1" w:hanging="494"/>
        <w:rPr>
          <w:rFonts w:ascii="Cambria" w:hAnsi="Cambria"/>
        </w:rPr>
      </w:pPr>
      <w:r w:rsidRPr="00E15958">
        <w:rPr>
          <w:rFonts w:ascii="Cambria" w:hAnsi="Cambria"/>
          <w:b/>
        </w:rPr>
        <w:t xml:space="preserve">UDZIELANIE WYJAŚNIEŃ TREŚCI SWZ: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Wykonawca może zwrócić się do Zamawiającego z wnioskiem o wyjaśnienie treści SWZ. Wniosek należy przesłać za pośrednictwem Platformy. Zamawiający prosi </w:t>
      </w:r>
      <w:r w:rsidR="00264933">
        <w:rPr>
          <w:rFonts w:ascii="Cambria" w:hAnsi="Cambria"/>
        </w:rPr>
        <w:t xml:space="preserve">                </w:t>
      </w:r>
      <w:r w:rsidRPr="00E15958">
        <w:rPr>
          <w:rFonts w:ascii="Cambria" w:hAnsi="Cambria"/>
        </w:rPr>
        <w:t xml:space="preserve">o przekazanie pytań również w formie edytowalnej.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Jeżeli Zamawiający nie udzieli wyjaśnień w terminie, o którym mowa w pkt 12.2. SWZ przedłuża termin składania ofert o czas niezbędny do zapoznania się </w:t>
      </w:r>
      <w:r w:rsidRPr="00E15958">
        <w:rPr>
          <w:rFonts w:ascii="Cambria" w:hAnsi="Cambria"/>
        </w:rPr>
        <w:lastRenderedPageBreak/>
        <w:t xml:space="preserve">wszystkich zainteresowanych Wykonawców z wyjaśnieniami niezbędnymi do należytego przygotowania i złożenia ofert.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Przedłużenie terminu składania ofert nie wpływa na bieg terminu składania wniosku, o którym mowa w pkt 12.2. SWZ.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 przypadku, gdy wniosek o wyjaśnienie treści SWZ nie wpłynął w terminie, </w:t>
      </w:r>
      <w:r w:rsidR="00264933">
        <w:rPr>
          <w:rFonts w:ascii="Cambria" w:hAnsi="Cambria"/>
        </w:rPr>
        <w:t xml:space="preserve">                      </w:t>
      </w:r>
      <w:r w:rsidRPr="00E15958">
        <w:rPr>
          <w:rFonts w:ascii="Cambria" w:hAnsi="Cambria"/>
        </w:rPr>
        <w:t xml:space="preserve">o którym mowa w pkt 12.2. SWZ, Zamawiający nie ma obowiązku udzielania wyjaśnień SWZ oraz obowiązku przedłużania terminu składania ofert.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Treść zapytań, bez ujawniania źródła zapytania, wraz z wyjaśnieniami Zamawiający przekaże Wykonawcom, za pośrednictwem Platformy.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 uzasadnionych przypadkach Zamawiający może przed upływem terminu składania ofert zmienić treść SWZ. Dokonaną zmianę Zamawiający udostępni na Platformie.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 przypadku gdy zmiana treści SWZ prowadzi do zmiany treści ogłoszenia </w:t>
      </w:r>
      <w:r w:rsidR="00264933">
        <w:rPr>
          <w:rFonts w:ascii="Cambria" w:hAnsi="Cambria"/>
        </w:rPr>
        <w:t xml:space="preserve">                        </w:t>
      </w:r>
      <w:r w:rsidRPr="00E15958">
        <w:rPr>
          <w:rFonts w:ascii="Cambria" w:hAnsi="Cambria"/>
        </w:rPr>
        <w:t xml:space="preserve">o zamówieniu, Zamawiający zamieszcza w Biuletynie Zamówień Publicznych ogłoszenie o zmianie ogłoszenia.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Zamawiający informuje wykonawców o przedłużonym terminie składania ofert przez zamieszczenie informacji na Platformie oraz zamieszcza ogłoszenie </w:t>
      </w:r>
      <w:r w:rsidR="00264933">
        <w:rPr>
          <w:rFonts w:ascii="Cambria" w:hAnsi="Cambria"/>
        </w:rPr>
        <w:t xml:space="preserve">                          </w:t>
      </w:r>
      <w:r w:rsidRPr="00E15958">
        <w:rPr>
          <w:rFonts w:ascii="Cambria" w:hAnsi="Cambria"/>
        </w:rPr>
        <w:t xml:space="preserve">o zmianie ogłoszenia.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Zamawiający nie zamierza zwoływać zebrania Wykonawców w celu wyjaśnienia treści SWZ. </w:t>
      </w:r>
    </w:p>
    <w:p w:rsidR="00003FD9" w:rsidRPr="00DC2435" w:rsidRDefault="00963F86" w:rsidP="000218DD">
      <w:pPr>
        <w:numPr>
          <w:ilvl w:val="1"/>
          <w:numId w:val="5"/>
        </w:numPr>
        <w:spacing w:after="0"/>
        <w:ind w:right="-1" w:firstLine="0"/>
        <w:rPr>
          <w:rFonts w:ascii="Cambria" w:hAnsi="Cambria"/>
        </w:rPr>
      </w:pPr>
      <w:r w:rsidRPr="00E15958">
        <w:rPr>
          <w:rFonts w:ascii="Cambria" w:hAnsi="Cambria"/>
        </w:rPr>
        <w:t xml:space="preserve">W przypadku rozbieżności pomiędzy treścią niniejszej SWZ a treścią udzielonych wyjaśnień i zmian SWZ, jako obowiązującą należy przyjąć treść późniejszego oświadczenia Zamawiającego.  </w:t>
      </w:r>
    </w:p>
    <w:p w:rsidR="00003FD9" w:rsidRPr="00E15958" w:rsidRDefault="00963F86" w:rsidP="000218DD">
      <w:pPr>
        <w:numPr>
          <w:ilvl w:val="0"/>
          <w:numId w:val="5"/>
        </w:numPr>
        <w:ind w:right="-1" w:hanging="494"/>
        <w:rPr>
          <w:rFonts w:ascii="Cambria" w:hAnsi="Cambria"/>
        </w:rPr>
      </w:pPr>
      <w:r w:rsidRPr="00E15958">
        <w:rPr>
          <w:rFonts w:ascii="Cambria" w:hAnsi="Cambria"/>
          <w:b/>
        </w:rPr>
        <w:t xml:space="preserve">OPIS SPOSOBU PRZYGOTOWANIA OFERT: </w:t>
      </w:r>
    </w:p>
    <w:p w:rsidR="00003FD9" w:rsidRPr="00E15958" w:rsidRDefault="00963F86" w:rsidP="000218DD">
      <w:pPr>
        <w:numPr>
          <w:ilvl w:val="1"/>
          <w:numId w:val="5"/>
        </w:numPr>
        <w:ind w:right="-1" w:hanging="703"/>
        <w:rPr>
          <w:rFonts w:ascii="Cambria" w:hAnsi="Cambria"/>
        </w:rPr>
      </w:pPr>
      <w:r w:rsidRPr="00E15958">
        <w:rPr>
          <w:rFonts w:ascii="Cambria" w:hAnsi="Cambria"/>
        </w:rPr>
        <w:t>Wykonawca</w:t>
      </w:r>
      <w:r w:rsidR="00C3426C">
        <w:rPr>
          <w:rFonts w:ascii="Cambria" w:hAnsi="Cambria"/>
        </w:rPr>
        <w:t xml:space="preserve"> </w:t>
      </w:r>
      <w:r w:rsidRPr="00E15958">
        <w:rPr>
          <w:rFonts w:ascii="Cambria" w:hAnsi="Cambria"/>
        </w:rPr>
        <w:t xml:space="preserve"> może złożyć tylko jedną ofertę.  </w:t>
      </w:r>
    </w:p>
    <w:p w:rsidR="00003FD9" w:rsidRPr="00E15958" w:rsidRDefault="00963F86" w:rsidP="000218DD">
      <w:pPr>
        <w:numPr>
          <w:ilvl w:val="1"/>
          <w:numId w:val="5"/>
        </w:numPr>
        <w:ind w:right="-1" w:hanging="703"/>
        <w:rPr>
          <w:rFonts w:ascii="Cambria" w:hAnsi="Cambria"/>
        </w:rPr>
      </w:pPr>
      <w:r w:rsidRPr="00E15958">
        <w:rPr>
          <w:rFonts w:ascii="Cambria" w:hAnsi="Cambria"/>
        </w:rPr>
        <w:t>Zamawiający nie dopuszcza składania ofert wariantowych</w:t>
      </w:r>
      <w:r w:rsidRPr="00E15958">
        <w:rPr>
          <w:rFonts w:ascii="Cambria" w:hAnsi="Cambria"/>
          <w:i/>
        </w:rPr>
        <w:t>.</w:t>
      </w:r>
    </w:p>
    <w:p w:rsidR="00003FD9" w:rsidRPr="00E15958" w:rsidRDefault="00264933" w:rsidP="000218DD">
      <w:pPr>
        <w:numPr>
          <w:ilvl w:val="1"/>
          <w:numId w:val="5"/>
        </w:numPr>
        <w:ind w:right="-1" w:hanging="703"/>
        <w:rPr>
          <w:rFonts w:ascii="Cambria" w:hAnsi="Cambria"/>
          <w:color w:val="auto"/>
        </w:rPr>
      </w:pPr>
      <w:r>
        <w:rPr>
          <w:rFonts w:ascii="Cambria" w:hAnsi="Cambria"/>
          <w:color w:val="auto"/>
        </w:rPr>
        <w:t>Zamawiający</w:t>
      </w:r>
      <w:r w:rsidR="00C3426C">
        <w:rPr>
          <w:rFonts w:ascii="Cambria" w:hAnsi="Cambria"/>
          <w:color w:val="auto"/>
        </w:rPr>
        <w:t xml:space="preserve"> nie</w:t>
      </w:r>
      <w:r>
        <w:rPr>
          <w:rFonts w:ascii="Cambria" w:hAnsi="Cambria"/>
          <w:color w:val="auto"/>
        </w:rPr>
        <w:t xml:space="preserve"> </w:t>
      </w:r>
      <w:r w:rsidR="00815704" w:rsidRPr="00E15958">
        <w:rPr>
          <w:rFonts w:ascii="Cambria" w:hAnsi="Cambria"/>
          <w:color w:val="auto"/>
        </w:rPr>
        <w:t xml:space="preserve"> wymaga wniesieni</w:t>
      </w:r>
      <w:r w:rsidR="00C3426C">
        <w:rPr>
          <w:rFonts w:ascii="Cambria" w:hAnsi="Cambria"/>
          <w:color w:val="auto"/>
        </w:rPr>
        <w:t>a</w:t>
      </w:r>
      <w:r w:rsidR="00815704" w:rsidRPr="00E15958">
        <w:rPr>
          <w:rFonts w:ascii="Cambria" w:hAnsi="Cambria"/>
          <w:color w:val="auto"/>
        </w:rPr>
        <w:t xml:space="preserve"> wadium.</w:t>
      </w:r>
    </w:p>
    <w:p w:rsidR="00003FD9" w:rsidRPr="00E15958" w:rsidRDefault="00963F86" w:rsidP="000218DD">
      <w:pPr>
        <w:numPr>
          <w:ilvl w:val="4"/>
          <w:numId w:val="6"/>
        </w:numPr>
        <w:ind w:right="-1" w:hanging="343"/>
        <w:rPr>
          <w:rFonts w:ascii="Cambria" w:hAnsi="Cambria"/>
          <w:color w:val="auto"/>
        </w:rPr>
      </w:pPr>
      <w:r w:rsidRPr="00E15958">
        <w:rPr>
          <w:rFonts w:ascii="Cambria" w:hAnsi="Cambria"/>
        </w:rPr>
        <w:t xml:space="preserve">Ofertę stanowi wypełniony Formularz </w:t>
      </w:r>
      <w:r w:rsidRPr="00B74AE8">
        <w:rPr>
          <w:rFonts w:ascii="Cambria" w:hAnsi="Cambria"/>
          <w:b/>
        </w:rPr>
        <w:t>„Oferta</w:t>
      </w:r>
      <w:r w:rsidRPr="00B74AE8">
        <w:rPr>
          <w:rFonts w:ascii="Cambria" w:hAnsi="Cambria"/>
          <w:b/>
          <w:color w:val="auto"/>
        </w:rPr>
        <w:t>”</w:t>
      </w:r>
      <w:r w:rsidRPr="00E15958">
        <w:rPr>
          <w:rFonts w:ascii="Cambria" w:hAnsi="Cambria"/>
          <w:color w:val="auto"/>
        </w:rPr>
        <w:t xml:space="preserve"> do SWZ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Oświadczenia lub dokumenty składane wraz z ofertą: </w:t>
      </w:r>
    </w:p>
    <w:p w:rsidR="00003FD9" w:rsidRPr="00E15958" w:rsidRDefault="00963F86" w:rsidP="000218DD">
      <w:pPr>
        <w:numPr>
          <w:ilvl w:val="2"/>
          <w:numId w:val="5"/>
        </w:numPr>
        <w:ind w:right="-1" w:hanging="425"/>
        <w:rPr>
          <w:rFonts w:ascii="Cambria" w:hAnsi="Cambria"/>
        </w:rPr>
      </w:pPr>
      <w:r w:rsidRPr="00E15958">
        <w:rPr>
          <w:rFonts w:ascii="Cambria" w:hAnsi="Cambria"/>
        </w:rPr>
        <w:t xml:space="preserve">pełnomocnictwo, w przypadku, gdy ofertę lub załączone do niej oświadczenia lub dokumenty podpisuje pełnomocnik, </w:t>
      </w:r>
    </w:p>
    <w:p w:rsidR="00003FD9" w:rsidRPr="00E15958" w:rsidRDefault="00963F86" w:rsidP="000218DD">
      <w:pPr>
        <w:numPr>
          <w:ilvl w:val="2"/>
          <w:numId w:val="5"/>
        </w:numPr>
        <w:ind w:right="-1" w:hanging="425"/>
        <w:rPr>
          <w:rFonts w:ascii="Cambria" w:hAnsi="Cambria"/>
        </w:rPr>
      </w:pPr>
      <w:r w:rsidRPr="00E15958">
        <w:rPr>
          <w:rFonts w:ascii="Cambria" w:hAnsi="Cambria"/>
        </w:rPr>
        <w:t xml:space="preserve">oświadczenie o niepodleganiu wykluczeniu i spełnianiu warunków udziału </w:t>
      </w:r>
      <w:r w:rsidR="00264933">
        <w:rPr>
          <w:rFonts w:ascii="Cambria" w:hAnsi="Cambria"/>
        </w:rPr>
        <w:t xml:space="preserve">                           </w:t>
      </w:r>
      <w:r w:rsidRPr="00E15958">
        <w:rPr>
          <w:rFonts w:ascii="Cambria" w:hAnsi="Cambria"/>
        </w:rPr>
        <w:t xml:space="preserve">w postępowaniu, zgodne w treści z </w:t>
      </w:r>
      <w:r w:rsidRPr="00E15958">
        <w:rPr>
          <w:rFonts w:ascii="Cambria" w:hAnsi="Cambria"/>
          <w:b/>
        </w:rPr>
        <w:t>Załącznikiem 2.1.</w:t>
      </w:r>
      <w:r w:rsidRPr="00E15958">
        <w:rPr>
          <w:rFonts w:ascii="Cambria" w:hAnsi="Cambria"/>
        </w:rPr>
        <w:t xml:space="preserve"> do SWZ, aktualne na dzień składania ofert, celem potwierdzenia, że Wykonawca nie podlega wykluczeniu </w:t>
      </w:r>
      <w:r w:rsidR="00264933">
        <w:rPr>
          <w:rFonts w:ascii="Cambria" w:hAnsi="Cambria"/>
        </w:rPr>
        <w:t xml:space="preserve">                      </w:t>
      </w:r>
      <w:r w:rsidRPr="00E15958">
        <w:rPr>
          <w:rFonts w:ascii="Cambria" w:hAnsi="Cambria"/>
        </w:rPr>
        <w:t xml:space="preserve">z postępowania na podstawie art. 108 ust. 1 oraz spełnia warunki udziału </w:t>
      </w:r>
      <w:r w:rsidR="00264933">
        <w:rPr>
          <w:rFonts w:ascii="Cambria" w:hAnsi="Cambria"/>
        </w:rPr>
        <w:t xml:space="preserve">                               </w:t>
      </w:r>
      <w:r w:rsidRPr="00E15958">
        <w:rPr>
          <w:rFonts w:ascii="Cambria" w:hAnsi="Cambria"/>
        </w:rPr>
        <w:t xml:space="preserve">w postępowaniu określone w SWZ. W przypadku wspólnego ubiegania się </w:t>
      </w:r>
      <w:r w:rsidR="00264933">
        <w:rPr>
          <w:rFonts w:ascii="Cambria" w:hAnsi="Cambria"/>
        </w:rPr>
        <w:t xml:space="preserve">                                 </w:t>
      </w:r>
      <w:r w:rsidRPr="00E15958">
        <w:rPr>
          <w:rFonts w:ascii="Cambria" w:hAnsi="Cambria"/>
        </w:rPr>
        <w:t xml:space="preserve">o zamówienie przez Wykonawców oświadczenie składa każdy z Wykonawców wspólnie ubiegających się o zamówienie, </w:t>
      </w:r>
    </w:p>
    <w:p w:rsidR="00003FD9" w:rsidRPr="00E15958" w:rsidRDefault="00963F86" w:rsidP="000218DD">
      <w:pPr>
        <w:numPr>
          <w:ilvl w:val="2"/>
          <w:numId w:val="5"/>
        </w:numPr>
        <w:ind w:right="-1" w:hanging="425"/>
        <w:rPr>
          <w:rFonts w:ascii="Cambria" w:hAnsi="Cambria"/>
        </w:rPr>
      </w:pPr>
      <w:r w:rsidRPr="00E15958">
        <w:rPr>
          <w:rFonts w:ascii="Cambria" w:hAnsi="Cambria"/>
        </w:rPr>
        <w:t xml:space="preserve">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 </w:t>
      </w:r>
    </w:p>
    <w:p w:rsidR="00003FD9" w:rsidRPr="00E15958" w:rsidRDefault="00963F86" w:rsidP="000218DD">
      <w:pPr>
        <w:numPr>
          <w:ilvl w:val="1"/>
          <w:numId w:val="5"/>
        </w:numPr>
        <w:ind w:right="-1" w:hanging="703"/>
        <w:rPr>
          <w:rFonts w:ascii="Cambria" w:hAnsi="Cambria"/>
        </w:rPr>
      </w:pPr>
      <w:r w:rsidRPr="00E15958">
        <w:rPr>
          <w:rFonts w:ascii="Cambria" w:hAnsi="Cambria"/>
        </w:rPr>
        <w:t>Oferta sporządzana jest w języku polskim, z zachowaniem postaci elektronicznej  w formacie danych: .pdf, .</w:t>
      </w:r>
      <w:proofErr w:type="spellStart"/>
      <w:r w:rsidRPr="00E15958">
        <w:rPr>
          <w:rFonts w:ascii="Cambria" w:hAnsi="Cambria"/>
        </w:rPr>
        <w:t>doc</w:t>
      </w:r>
      <w:proofErr w:type="spellEnd"/>
      <w:r w:rsidRPr="00E15958">
        <w:rPr>
          <w:rFonts w:ascii="Cambria" w:hAnsi="Cambria"/>
        </w:rPr>
        <w:t>, .</w:t>
      </w:r>
      <w:proofErr w:type="spellStart"/>
      <w:r w:rsidRPr="00E15958">
        <w:rPr>
          <w:rFonts w:ascii="Cambria" w:hAnsi="Cambria"/>
        </w:rPr>
        <w:t>docx</w:t>
      </w:r>
      <w:proofErr w:type="spellEnd"/>
      <w:r w:rsidRPr="00E15958">
        <w:rPr>
          <w:rFonts w:ascii="Cambria" w:hAnsi="Cambria"/>
        </w:rPr>
        <w:t>, .rtf, .</w:t>
      </w:r>
      <w:proofErr w:type="spellStart"/>
      <w:r w:rsidRPr="00E15958">
        <w:rPr>
          <w:rFonts w:ascii="Cambria" w:hAnsi="Cambria"/>
        </w:rPr>
        <w:t>xps</w:t>
      </w:r>
      <w:proofErr w:type="spellEnd"/>
      <w:r w:rsidRPr="00E15958">
        <w:rPr>
          <w:rFonts w:ascii="Cambria" w:hAnsi="Cambria"/>
        </w:rPr>
        <w:t>, .</w:t>
      </w:r>
      <w:proofErr w:type="spellStart"/>
      <w:r w:rsidRPr="00E15958">
        <w:rPr>
          <w:rFonts w:ascii="Cambria" w:hAnsi="Cambria"/>
        </w:rPr>
        <w:t>odt</w:t>
      </w:r>
      <w:proofErr w:type="spellEnd"/>
      <w:r w:rsidRPr="00E15958">
        <w:rPr>
          <w:rFonts w:ascii="Cambria" w:hAnsi="Cambria"/>
        </w:rPr>
        <w:t xml:space="preserve">. i podpisana kwalifikowanym podpisem elektronicznym, podpisem zaufanym lub podpisem osobistym. Dokumenty sporządzone w języku obcym są składane wraz z tłumaczeniem na język polski.  </w:t>
      </w:r>
    </w:p>
    <w:p w:rsidR="00003FD9" w:rsidRPr="00E15958" w:rsidRDefault="00963F86" w:rsidP="000218DD">
      <w:pPr>
        <w:numPr>
          <w:ilvl w:val="1"/>
          <w:numId w:val="5"/>
        </w:numPr>
        <w:ind w:right="-1" w:hanging="703"/>
        <w:rPr>
          <w:rFonts w:ascii="Cambria" w:hAnsi="Cambria"/>
        </w:rPr>
      </w:pPr>
      <w:r w:rsidRPr="00E15958">
        <w:rPr>
          <w:rFonts w:ascii="Cambria" w:hAnsi="Cambria"/>
          <w:b/>
        </w:rPr>
        <w:lastRenderedPageBreak/>
        <w:t>Wykonawca, pod rygorem nieważności, składa ofertę wyłącznie za pośrednictwem Platformy</w:t>
      </w:r>
      <w:r w:rsidRPr="00E15958">
        <w:rPr>
          <w:rFonts w:ascii="Cambria" w:hAnsi="Cambria"/>
        </w:rPr>
        <w:t>.</w:t>
      </w:r>
    </w:p>
    <w:p w:rsidR="00003FD9" w:rsidRPr="00E15958" w:rsidRDefault="00963F86" w:rsidP="000218DD">
      <w:pPr>
        <w:numPr>
          <w:ilvl w:val="1"/>
          <w:numId w:val="5"/>
        </w:numPr>
        <w:ind w:right="-1" w:hanging="703"/>
        <w:rPr>
          <w:rFonts w:ascii="Cambria" w:hAnsi="Cambria"/>
        </w:rPr>
      </w:pPr>
      <w:r w:rsidRPr="00E15958">
        <w:rPr>
          <w:rFonts w:ascii="Cambria" w:hAnsi="Cambria"/>
        </w:rPr>
        <w:t>Oferta musi być podpisana przez osoby upoważnione do reprezentowania Wykonawcy (Wykonawców wspólnie ubiegających się o udzielenie zamówienia). Oznacza to, iż jeżeli z dokumentu(ów) określającego(</w:t>
      </w:r>
      <w:proofErr w:type="spellStart"/>
      <w:r w:rsidRPr="00E15958">
        <w:rPr>
          <w:rFonts w:ascii="Cambria" w:hAnsi="Cambria"/>
        </w:rPr>
        <w:t>ych</w:t>
      </w:r>
      <w:proofErr w:type="spellEnd"/>
      <w:r w:rsidRPr="00E15958">
        <w:rPr>
          <w:rFonts w:ascii="Cambria" w:hAnsi="Cambria"/>
        </w:rPr>
        <w:t xml:space="preserve">) status prawny Wykonawcy(ów) lub pełnomocnictwa (pełnomocnictw) wynika, iż do reprezentowania Wykonawcy(ów) upoważnionych jest łącznie kilka osób, dokumenty wchodzące w skład oferty muszą być podpisane przez wszystkie </w:t>
      </w:r>
      <w:r w:rsidR="00264933">
        <w:rPr>
          <w:rFonts w:ascii="Cambria" w:hAnsi="Cambria"/>
        </w:rPr>
        <w:t xml:space="preserve">                      </w:t>
      </w:r>
      <w:r w:rsidRPr="00E15958">
        <w:rPr>
          <w:rFonts w:ascii="Cambria" w:hAnsi="Cambria"/>
        </w:rPr>
        <w:t>te osoby.</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Upoważnienie osób podpisujących ofertę wynikać musi bezpośrednio </w:t>
      </w:r>
      <w:r w:rsidR="00264933">
        <w:rPr>
          <w:rFonts w:ascii="Cambria" w:hAnsi="Cambria"/>
        </w:rPr>
        <w:t xml:space="preserve">                                   </w:t>
      </w:r>
      <w:r w:rsidRPr="00E15958">
        <w:rPr>
          <w:rFonts w:ascii="Cambria" w:hAnsi="Cambria"/>
        </w:rPr>
        <w:t xml:space="preserve">z dokumentów dołączonych do oferty. Oznacza to, że jeżeli upoważnienie takie nie wynika wprost z dokumentu stwierdzającego status prawny Wykonawcy (odpisu </w:t>
      </w:r>
      <w:r w:rsidR="00264933">
        <w:rPr>
          <w:rFonts w:ascii="Cambria" w:hAnsi="Cambria"/>
        </w:rPr>
        <w:t xml:space="preserve">     </w:t>
      </w:r>
      <w:r w:rsidRPr="00E15958">
        <w:rPr>
          <w:rFonts w:ascii="Cambria" w:hAnsi="Cambria"/>
        </w:rPr>
        <w:t xml:space="preserve">z właściwego rejestru), to do oferty należy dołączyć stosowne pełnomocnictwo wystawione przez osoby do tego upoważnione.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Pełnomocnictwo, określające zakres umocowania, musi być złożone w oryginale  </w:t>
      </w:r>
      <w:r w:rsidR="00264933">
        <w:rPr>
          <w:rFonts w:ascii="Cambria" w:hAnsi="Cambria"/>
        </w:rPr>
        <w:t xml:space="preserve">                </w:t>
      </w:r>
      <w:r w:rsidRPr="00E15958">
        <w:rPr>
          <w:rFonts w:ascii="Cambria" w:hAnsi="Cambria"/>
        </w:rPr>
        <w:t xml:space="preserve">i podpisane przez osoby uprawnione do reprezentowania odpowiednio Wykonawcy, podmiotu, na którego zdolnościach polega Wykonawca, Wykonawców wspólnie ubiegających się o udzielenie zamówienia publicznego, </w:t>
      </w:r>
      <w:r w:rsidR="00264933">
        <w:rPr>
          <w:rFonts w:ascii="Cambria" w:hAnsi="Cambria"/>
        </w:rPr>
        <w:t xml:space="preserve">                </w:t>
      </w:r>
      <w:r w:rsidRPr="00E15958">
        <w:rPr>
          <w:rFonts w:ascii="Cambria" w:hAnsi="Cambria"/>
        </w:rPr>
        <w:t>w postaci dokumentu elektronicznego albo cyfrowego odwzorowania tego dokumentu poświadczonego za zgodność z oryginałem. Wraz z pełnomocnictwem należy złożyć, w oryginale w postaci dokumentu elektronicznego albo cyfrowego odwzorowania tego dokumentu poświadczonego za zgodność z oryginałem, dokumenty, z których wynika uprawnienie osób udzielających pełnomocnictwa do reprezentowania danego podmiotu.</w:t>
      </w:r>
    </w:p>
    <w:p w:rsidR="00003FD9" w:rsidRPr="00E15958" w:rsidRDefault="00963F86" w:rsidP="000218DD">
      <w:pPr>
        <w:numPr>
          <w:ilvl w:val="1"/>
          <w:numId w:val="5"/>
        </w:numPr>
        <w:ind w:right="-1" w:hanging="703"/>
        <w:rPr>
          <w:rFonts w:ascii="Cambria" w:hAnsi="Cambria"/>
        </w:rPr>
      </w:pPr>
      <w:r w:rsidRPr="00E15958">
        <w:rPr>
          <w:rFonts w:ascii="Cambria" w:hAnsi="Cambria"/>
        </w:rPr>
        <w:t>Dokumenty potwierdzające uprawnienie do podpisania oferty oraz do podpisania lub poświadczenia za zgodność z oryginałem składanych oświadczeń lub dokumentów (inne niż pełnomocnictwo) muszą być złożone w oryginale w postaci dokumentu elektronicznego albo cyfrowego odwzorowania tego dokumentu poświadczonego za zgodność z oryginałem.</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Wykonawca ponosi wszelkie koszty związane z przygotowaniem i złożeniem oferty.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 przypadku zastrzeżenia części oferty jako tajemnica przedsiębiorstwa na podstawie art. 18 ust 3 ustawy </w:t>
      </w:r>
      <w:r w:rsidR="001F43B4" w:rsidRPr="00E15958">
        <w:rPr>
          <w:rFonts w:ascii="Cambria" w:hAnsi="Cambria"/>
        </w:rPr>
        <w:t>P</w:t>
      </w:r>
      <w:r w:rsidRPr="00E15958">
        <w:rPr>
          <w:rFonts w:ascii="Cambria" w:hAnsi="Cambria"/>
        </w:rPr>
        <w:t xml:space="preserve">zp Wykonawca winien załączyć do oferty stosowne wyjaśnienia mające wykazać, iż zastrzeżone informacje stanowią tajemnicę przedsiębiorstwa w rozumieniu przepisów o zwalczaniu nieuczciwej konkurencji. Wszelkie informacje stanowiące tajemnicę przedsiębiorstwa </w:t>
      </w:r>
      <w:r w:rsidR="00264933">
        <w:rPr>
          <w:rFonts w:ascii="Cambria" w:hAnsi="Cambria"/>
        </w:rPr>
        <w:t xml:space="preserve">                         </w:t>
      </w:r>
      <w:r w:rsidRPr="00E15958">
        <w:rPr>
          <w:rFonts w:ascii="Cambria" w:hAnsi="Cambria"/>
        </w:rPr>
        <w:t>w rozumieniu ustawy z dnia 16 kwietnia 1993 r. o zwalczaniu nieuczciwej konkurencji, które Wykonawca zastrzeże jako tajemnicę przedsiębiorstwa, powinny zostać złożone w osobnym pliku wraz z jednoczesnym zaznaczeniem pliku „Załącznik stanowiący tajemnicę przedsiębiorstwa”.</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 przypadku przekazywania dokumentów elektronicznych w formacie poddającym dane kompresji, opatrzenie pliku zawierającego skompresowane dokumenty kwalifikowanym podpisem elektronicznym, podpisem zaufanym </w:t>
      </w:r>
      <w:r w:rsidR="00264933">
        <w:rPr>
          <w:rFonts w:ascii="Cambria" w:hAnsi="Cambria"/>
        </w:rPr>
        <w:t xml:space="preserve">               </w:t>
      </w:r>
      <w:r w:rsidRPr="00E15958">
        <w:rPr>
          <w:rFonts w:ascii="Cambria" w:hAnsi="Cambria"/>
        </w:rPr>
        <w:t>lub podpisem osobistym, jest równoznaczne z opatrzeniem wszystkich dokumentów zawartych w tym pliku odpowiednio kwalifikowanym podpisem elektronicznym, podpisem zaufanym lub podpisem osobistym.</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Oferta złożona wspólnie przez Wykonawców – Konsorcjum: </w:t>
      </w:r>
    </w:p>
    <w:p w:rsidR="00003FD9" w:rsidRPr="00E15958" w:rsidRDefault="00963F86" w:rsidP="00C96F0C">
      <w:pPr>
        <w:ind w:left="1428" w:right="-1" w:hanging="355"/>
        <w:rPr>
          <w:rFonts w:ascii="Cambria" w:hAnsi="Cambria"/>
        </w:rPr>
      </w:pPr>
      <w:r w:rsidRPr="00E15958">
        <w:rPr>
          <w:rFonts w:ascii="Cambria" w:hAnsi="Cambria"/>
        </w:rPr>
        <w:t xml:space="preserve">1)Zamawiający dopuszcza możliwość składania oferty przez dwóch lub więcej Wykonawców (w ramach oferty wspólnej w rozumieniu art. 58 ustawy Pzp) pod warunkiem, że taka oferta spełniać będzie następujące wymagania:  </w:t>
      </w:r>
    </w:p>
    <w:p w:rsidR="00003FD9" w:rsidRPr="00E15958" w:rsidRDefault="00963F86" w:rsidP="000218DD">
      <w:pPr>
        <w:numPr>
          <w:ilvl w:val="1"/>
          <w:numId w:val="9"/>
        </w:numPr>
        <w:ind w:right="-1" w:hanging="358"/>
        <w:rPr>
          <w:rFonts w:ascii="Cambria" w:hAnsi="Cambria"/>
        </w:rPr>
      </w:pPr>
      <w:r w:rsidRPr="00E15958">
        <w:rPr>
          <w:rFonts w:ascii="Cambria" w:hAnsi="Cambria"/>
        </w:rPr>
        <w:t xml:space="preserve">Wykonawcy występujący wspólnie są zobowiązani do ustanowienia pełnomocnika do reprezentowania ich w postępowaniu albo do </w:t>
      </w:r>
      <w:r w:rsidRPr="00E15958">
        <w:rPr>
          <w:rFonts w:ascii="Cambria" w:hAnsi="Cambria"/>
        </w:rPr>
        <w:lastRenderedPageBreak/>
        <w:t xml:space="preserve">reprezentowania ich w postępowaniu i zawarcia umowy w sprawie przedmiotowego zamówienia publicznego, </w:t>
      </w:r>
    </w:p>
    <w:p w:rsidR="00003FD9" w:rsidRPr="00E15958" w:rsidRDefault="00963F86" w:rsidP="000218DD">
      <w:pPr>
        <w:numPr>
          <w:ilvl w:val="1"/>
          <w:numId w:val="9"/>
        </w:numPr>
        <w:ind w:right="-1" w:hanging="358"/>
        <w:rPr>
          <w:rFonts w:ascii="Cambria" w:hAnsi="Cambria"/>
        </w:rPr>
      </w:pPr>
      <w:r w:rsidRPr="00E15958">
        <w:rPr>
          <w:rFonts w:ascii="Cambria" w:hAnsi="Cambria"/>
        </w:rPr>
        <w:t xml:space="preserve">wszelka korespondencja prowadzona będzie przez Zamawiającego wyłącznie </w:t>
      </w:r>
      <w:r w:rsidR="00264933">
        <w:rPr>
          <w:rFonts w:ascii="Cambria" w:hAnsi="Cambria"/>
        </w:rPr>
        <w:t xml:space="preserve">   </w:t>
      </w:r>
      <w:r w:rsidRPr="00E15958">
        <w:rPr>
          <w:rFonts w:ascii="Cambria" w:hAnsi="Cambria"/>
        </w:rPr>
        <w:t xml:space="preserve">z pełnomocnikiem, którego adres należy wpisać w Formularzu oferty, </w:t>
      </w:r>
    </w:p>
    <w:p w:rsidR="00003FD9" w:rsidRPr="00E15958" w:rsidRDefault="00963F86" w:rsidP="000218DD">
      <w:pPr>
        <w:numPr>
          <w:ilvl w:val="1"/>
          <w:numId w:val="9"/>
        </w:numPr>
        <w:ind w:right="-1" w:hanging="358"/>
        <w:rPr>
          <w:rFonts w:ascii="Cambria" w:hAnsi="Cambria"/>
        </w:rPr>
      </w:pPr>
      <w:r w:rsidRPr="00E15958">
        <w:rPr>
          <w:rFonts w:ascii="Cambria" w:hAnsi="Cambria"/>
        </w:rPr>
        <w:t xml:space="preserve">pełnomocnictwo lub inny dokument (np. umowa konsorcjum, spółki cywilnej) z którego wynika takie pełnomocnictwo należy złożyć razem z ofertą, </w:t>
      </w:r>
    </w:p>
    <w:p w:rsidR="00003FD9" w:rsidRPr="00E15958" w:rsidRDefault="00963F86" w:rsidP="000218DD">
      <w:pPr>
        <w:numPr>
          <w:ilvl w:val="1"/>
          <w:numId w:val="9"/>
        </w:numPr>
        <w:ind w:right="-1" w:hanging="358"/>
        <w:rPr>
          <w:rFonts w:ascii="Cambria" w:hAnsi="Cambria"/>
        </w:rPr>
      </w:pPr>
      <w:r w:rsidRPr="00E15958">
        <w:rPr>
          <w:rFonts w:ascii="Cambria" w:hAnsi="Cambria"/>
        </w:rPr>
        <w:t xml:space="preserve">w odniesieniu do warunków określonych w pkt 6.2. SWZ, wymagania te muszą być spełnione wspólnie przez Wykonawców składających ofertę wspólną (nie musi ich spełniać osobno każdy z Wykonawców składających ofertę wspólną), </w:t>
      </w:r>
    </w:p>
    <w:p w:rsidR="00003FD9" w:rsidRPr="00E15958" w:rsidRDefault="00963F86" w:rsidP="000218DD">
      <w:pPr>
        <w:numPr>
          <w:ilvl w:val="1"/>
          <w:numId w:val="9"/>
        </w:numPr>
        <w:ind w:right="-1" w:hanging="358"/>
        <w:rPr>
          <w:rFonts w:ascii="Cambria" w:hAnsi="Cambria"/>
        </w:rPr>
      </w:pPr>
      <w:r w:rsidRPr="00E15958">
        <w:rPr>
          <w:rFonts w:ascii="Cambria" w:hAnsi="Cambria"/>
        </w:rPr>
        <w:t xml:space="preserve">każdy z Wykonawców wspólnie ubiegających się o zamówienie składa oświadczenie zgodne z treścią </w:t>
      </w:r>
      <w:r w:rsidRPr="00E15958">
        <w:rPr>
          <w:rFonts w:ascii="Cambria" w:hAnsi="Cambria"/>
          <w:b/>
        </w:rPr>
        <w:t>Załącznika 2.1.</w:t>
      </w:r>
      <w:r w:rsidRPr="00E15958">
        <w:rPr>
          <w:rFonts w:ascii="Cambria" w:hAnsi="Cambria"/>
        </w:rPr>
        <w:t xml:space="preserve"> do SWZ, aktualne na dzień składania ofert, celem potwierdzenia, że każdy z Wykonawców ubiegających się wspólnie o zamówienie nie podlega wykluczeniu z postępowania oraz spełnia warunki udziału w postępowaniu określone w SWZ,  </w:t>
      </w:r>
    </w:p>
    <w:p w:rsidR="00003FD9" w:rsidRPr="00E15958" w:rsidRDefault="00963F86" w:rsidP="000218DD">
      <w:pPr>
        <w:numPr>
          <w:ilvl w:val="1"/>
          <w:numId w:val="9"/>
        </w:numPr>
        <w:ind w:right="-1" w:hanging="358"/>
        <w:rPr>
          <w:rFonts w:ascii="Cambria" w:hAnsi="Cambria"/>
        </w:rPr>
      </w:pPr>
      <w:r w:rsidRPr="00E15958">
        <w:rPr>
          <w:rFonts w:ascii="Cambria" w:hAnsi="Cambria"/>
        </w:rPr>
        <w:t xml:space="preserve">Wykonawcy wspólnie ubiegający się o udzielenie zamówienia mogą polegać na zdolnościach tych z wykonawców, którzy wykonają usługi, do realizacji których te zdolności są wymagane. W takiej sytuacji wykonawcy </w:t>
      </w:r>
      <w:r w:rsidR="00264933">
        <w:rPr>
          <w:rFonts w:ascii="Cambria" w:hAnsi="Cambria"/>
        </w:rPr>
        <w:t xml:space="preserve">                                    </w:t>
      </w:r>
      <w:r w:rsidRPr="00E15958">
        <w:rPr>
          <w:rFonts w:ascii="Cambria" w:hAnsi="Cambria"/>
        </w:rPr>
        <w:t xml:space="preserve">są zobowiązani dołączyć do oferty oświadczenie, z którego wynika, które usługi wykonają poszczególni wykonawcy, </w:t>
      </w:r>
    </w:p>
    <w:p w:rsidR="00003FD9" w:rsidRPr="00E15958" w:rsidRDefault="00963F86" w:rsidP="000218DD">
      <w:pPr>
        <w:numPr>
          <w:ilvl w:val="1"/>
          <w:numId w:val="9"/>
        </w:numPr>
        <w:ind w:right="-1" w:hanging="358"/>
        <w:rPr>
          <w:rFonts w:ascii="Cambria" w:hAnsi="Cambria"/>
        </w:rPr>
      </w:pPr>
      <w:r w:rsidRPr="00E15958">
        <w:rPr>
          <w:rFonts w:ascii="Cambria" w:hAnsi="Cambria"/>
          <w:b/>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1991r. </w:t>
      </w:r>
      <w:r w:rsidRPr="00E15958">
        <w:rPr>
          <w:rFonts w:ascii="Cambria" w:hAnsi="Cambria"/>
        </w:rPr>
        <w:t xml:space="preserve">- </w:t>
      </w:r>
      <w:r w:rsidRPr="00E15958">
        <w:rPr>
          <w:rFonts w:ascii="Cambria" w:hAnsi="Cambria"/>
          <w:b/>
        </w:rPr>
        <w:t>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003FD9" w:rsidRPr="00E15958" w:rsidRDefault="00963F86" w:rsidP="00C96F0C">
      <w:pPr>
        <w:ind w:left="1144" w:right="-1" w:hanging="439"/>
        <w:rPr>
          <w:rFonts w:ascii="Cambria" w:hAnsi="Cambria"/>
        </w:rPr>
      </w:pPr>
      <w:r w:rsidRPr="00E15958">
        <w:rPr>
          <w:rFonts w:ascii="Cambria" w:hAnsi="Cambria"/>
        </w:rPr>
        <w:t xml:space="preserve">13.17.Zamawiający udostępnia Wykonawcom kanał elektronicznej komunikacji pod adresem: </w:t>
      </w:r>
      <w:hyperlink r:id="rId24" w:history="1">
        <w:r w:rsidR="0043799A" w:rsidRPr="00E15958">
          <w:rPr>
            <w:rStyle w:val="Hipercze"/>
            <w:rFonts w:ascii="Cambria" w:hAnsi="Cambria" w:cs="Calibri"/>
            <w:bCs/>
          </w:rPr>
          <w:t>https://platformazakupowa.pl/pn/zdpsan</w:t>
        </w:r>
      </w:hyperlink>
      <w:hyperlink r:id="rId25"/>
      <w:r w:rsidRPr="00E15958">
        <w:rPr>
          <w:rFonts w:ascii="Cambria" w:hAnsi="Cambria"/>
        </w:rPr>
        <w:t xml:space="preserve">na stronie danego postępowania. </w:t>
      </w:r>
    </w:p>
    <w:p w:rsidR="00003FD9" w:rsidRPr="00E15958" w:rsidRDefault="00963F86" w:rsidP="00C96F0C">
      <w:pPr>
        <w:ind w:left="1144" w:right="-1" w:hanging="439"/>
        <w:rPr>
          <w:rFonts w:ascii="Cambria" w:hAnsi="Cambria"/>
        </w:rPr>
      </w:pPr>
      <w:r w:rsidRPr="00E15958">
        <w:rPr>
          <w:rFonts w:ascii="Cambria" w:hAnsi="Cambria"/>
        </w:rPr>
        <w:t xml:space="preserve">13.18.Wykonawca może zarejestrować się bezpłatnie na platformie pod podanym wyżej adresem, zgodnie z zasadami podanymi przez operatora Platformy. </w:t>
      </w:r>
    </w:p>
    <w:p w:rsidR="00003FD9" w:rsidRPr="00E15958" w:rsidRDefault="00963F86" w:rsidP="00264933">
      <w:pPr>
        <w:ind w:left="1144" w:right="-1" w:hanging="439"/>
        <w:rPr>
          <w:rFonts w:ascii="Cambria" w:hAnsi="Cambria"/>
        </w:rPr>
      </w:pPr>
      <w:r w:rsidRPr="00E15958">
        <w:rPr>
          <w:rFonts w:ascii="Cambria" w:hAnsi="Cambria"/>
        </w:rPr>
        <w:t>13.19.Wymagania techniczne, organizacyjne i sposób korzystania z platformy oraz szczegóły dotyczące złożenia oferty znajdują się na stronie internetowej pod adresami:</w:t>
      </w:r>
      <w:r w:rsidR="00264933">
        <w:rPr>
          <w:rFonts w:ascii="Cambria" w:hAnsi="Cambria"/>
        </w:rPr>
        <w:t xml:space="preserve"> </w:t>
      </w:r>
      <w:hyperlink r:id="rId26">
        <w:r w:rsidRPr="00E15958">
          <w:rPr>
            <w:rFonts w:ascii="Cambria" w:hAnsi="Cambria"/>
            <w:color w:val="0000FF"/>
            <w:u w:val="single" w:color="0000FF"/>
          </w:rPr>
          <w:t>http://www.platformazakupowa.pl/strona/l</w:t>
        </w:r>
      </w:hyperlink>
      <w:hyperlink r:id="rId27">
        <w:r w:rsidRPr="00E15958">
          <w:rPr>
            <w:rFonts w:ascii="Cambria" w:hAnsi="Cambria"/>
            <w:color w:val="0000FF"/>
            <w:u w:val="single" w:color="0000FF"/>
          </w:rPr>
          <w:t>-</w:t>
        </w:r>
      </w:hyperlink>
      <w:r w:rsidRPr="00E15958">
        <w:rPr>
          <w:rFonts w:ascii="Cambria" w:hAnsi="Cambria"/>
          <w:color w:val="0000FF"/>
          <w:u w:val="single" w:color="0000FF"/>
        </w:rPr>
        <w:t>regulamin</w:t>
      </w:r>
      <w:r w:rsidR="0043799A" w:rsidRPr="00E15958">
        <w:rPr>
          <w:rFonts w:ascii="Cambria" w:hAnsi="Cambria"/>
          <w:color w:val="0000FF"/>
          <w:u w:val="single" w:color="0000FF"/>
        </w:rPr>
        <w:br/>
      </w:r>
      <w:r w:rsidRPr="00264933">
        <w:rPr>
          <w:rFonts w:ascii="Cambria" w:hAnsi="Cambria"/>
          <w:color w:val="auto"/>
        </w:rPr>
        <w:t>ora</w:t>
      </w:r>
      <w:hyperlink r:id="rId28">
        <w:r w:rsidRPr="00264933">
          <w:rPr>
            <w:rFonts w:ascii="Cambria" w:hAnsi="Cambria"/>
            <w:color w:val="auto"/>
          </w:rPr>
          <w:t>z</w:t>
        </w:r>
      </w:hyperlink>
      <w:r w:rsidR="00264933">
        <w:rPr>
          <w:rFonts w:ascii="Cambria" w:hAnsi="Cambria"/>
        </w:rPr>
        <w:t xml:space="preserve"> </w:t>
      </w:r>
      <w:hyperlink r:id="rId29"/>
      <w:hyperlink r:id="rId30">
        <w:r w:rsidRPr="00E15958">
          <w:rPr>
            <w:rFonts w:ascii="Cambria" w:hAnsi="Cambria"/>
            <w:color w:val="0000FF"/>
            <w:u w:val="single" w:color="0000FF"/>
          </w:rPr>
          <w:t>http://www.platformazakupowa.pl/strona/45</w:t>
        </w:r>
      </w:hyperlink>
      <w:hyperlink r:id="rId31">
        <w:r w:rsidRPr="00E15958">
          <w:rPr>
            <w:rFonts w:ascii="Cambria" w:hAnsi="Cambria"/>
            <w:color w:val="0000FF"/>
            <w:u w:val="single" w:color="0000FF"/>
          </w:rPr>
          <w:t>-</w:t>
        </w:r>
      </w:hyperlink>
      <w:hyperlink r:id="rId32">
        <w:r w:rsidRPr="00E15958">
          <w:rPr>
            <w:rFonts w:ascii="Cambria" w:hAnsi="Cambria"/>
            <w:color w:val="0000FF"/>
            <w:u w:val="single" w:color="0000FF"/>
          </w:rPr>
          <w:t>instrukcje</w:t>
        </w:r>
      </w:hyperlink>
      <w:hyperlink r:id="rId33"/>
    </w:p>
    <w:p w:rsidR="00003FD9" w:rsidRPr="00E15958" w:rsidRDefault="00963F86" w:rsidP="00C96F0C">
      <w:pPr>
        <w:spacing w:after="1"/>
        <w:ind w:left="1144" w:right="-1" w:hanging="439"/>
        <w:rPr>
          <w:rFonts w:ascii="Cambria" w:hAnsi="Cambria"/>
        </w:rPr>
      </w:pPr>
      <w:r w:rsidRPr="00E15958">
        <w:rPr>
          <w:rFonts w:ascii="Cambria" w:hAnsi="Cambria"/>
        </w:rPr>
        <w:t xml:space="preserve">13.20.Oferta składana elektronicznie musi zostać podpisana kwalifikowalnym elektronicznym podpisem, podpisem zaufanym lub podpisem osobistym pod rygorem nieważności. W procesie składania oferty za pośrednictwem Platformy Wykonawca może złożyć podpis w następujący sposób: </w:t>
      </w:r>
    </w:p>
    <w:p w:rsidR="00003FD9" w:rsidRPr="00E15958" w:rsidRDefault="00963F86" w:rsidP="000218DD">
      <w:pPr>
        <w:numPr>
          <w:ilvl w:val="1"/>
          <w:numId w:val="10"/>
        </w:numPr>
        <w:ind w:right="-1" w:hanging="343"/>
        <w:rPr>
          <w:rFonts w:ascii="Cambria" w:hAnsi="Cambria"/>
        </w:rPr>
      </w:pPr>
      <w:r w:rsidRPr="00E15958">
        <w:rPr>
          <w:rFonts w:ascii="Cambria" w:hAnsi="Cambria"/>
        </w:rPr>
        <w:t xml:space="preserve">bezpośrednio na dokumencie przesłanym za pośrednictwem Platformy -  jeżeli </w:t>
      </w:r>
      <w:r w:rsidR="00264933">
        <w:rPr>
          <w:rFonts w:ascii="Cambria" w:hAnsi="Cambria"/>
        </w:rPr>
        <w:t xml:space="preserve">                  </w:t>
      </w:r>
      <w:r w:rsidRPr="00E15958">
        <w:rPr>
          <w:rFonts w:ascii="Cambria" w:hAnsi="Cambria"/>
        </w:rPr>
        <w:t xml:space="preserve">to jest wymagane oraz </w:t>
      </w:r>
    </w:p>
    <w:p w:rsidR="00003FD9" w:rsidRPr="00E15958" w:rsidRDefault="00963F86" w:rsidP="000218DD">
      <w:pPr>
        <w:numPr>
          <w:ilvl w:val="1"/>
          <w:numId w:val="10"/>
        </w:numPr>
        <w:ind w:right="-1" w:hanging="343"/>
        <w:rPr>
          <w:rFonts w:ascii="Cambria" w:hAnsi="Cambria"/>
        </w:rPr>
      </w:pPr>
      <w:r w:rsidRPr="00E15958">
        <w:rPr>
          <w:rFonts w:ascii="Cambria" w:hAnsi="Cambria"/>
        </w:rPr>
        <w:t xml:space="preserve">dla całego pakietu dokumentów w kroku 2 Formularza składania oferty (po kliknięciu przycisku „Przejdź do podsumowania"). </w:t>
      </w:r>
    </w:p>
    <w:p w:rsidR="00003FD9" w:rsidRPr="00E15958" w:rsidRDefault="00963F86" w:rsidP="00C96F0C">
      <w:pPr>
        <w:ind w:left="1144" w:right="-1" w:hanging="439"/>
        <w:rPr>
          <w:rFonts w:ascii="Cambria" w:hAnsi="Cambria"/>
        </w:rPr>
      </w:pPr>
      <w:r w:rsidRPr="00E15958">
        <w:rPr>
          <w:rFonts w:ascii="Cambria" w:hAnsi="Cambria"/>
        </w:rPr>
        <w:t xml:space="preserve">13.21.Za datę przekazania oferty lub wniosków przyjmuje się datę ich przekazania w systemie wraz z wgraniem paczki w formacie XML, w drugim kroku składania oferty poprzez kliknięcie przyciski „złóż ofertę" i wyświetleniu komunikatu, że oferta została złożona. </w:t>
      </w:r>
    </w:p>
    <w:p w:rsidR="00003FD9" w:rsidRPr="00E15958" w:rsidRDefault="00963F86" w:rsidP="00C96F0C">
      <w:pPr>
        <w:ind w:left="1144" w:right="-1" w:hanging="439"/>
        <w:rPr>
          <w:rFonts w:ascii="Cambria" w:hAnsi="Cambria"/>
        </w:rPr>
      </w:pPr>
      <w:r w:rsidRPr="00E15958">
        <w:rPr>
          <w:rFonts w:ascii="Cambria" w:hAnsi="Cambria"/>
        </w:rPr>
        <w:lastRenderedPageBreak/>
        <w:t xml:space="preserve">13.22.Zaleca się sporządzenie oferty i oświadczeń w plikach pdf i podpisanie podpisem kwalifikowanym, podpisem zaufanym lub podpisem osobistym. Wykonawca nie ma obowiązku szyfrowania podpisanych dokumentów - za szyfrowanie ofert odpowiada Platforma. </w:t>
      </w:r>
    </w:p>
    <w:p w:rsidR="00003FD9" w:rsidRPr="00E15958" w:rsidRDefault="00963F86" w:rsidP="00C96F0C">
      <w:pPr>
        <w:ind w:left="1144" w:right="-1" w:hanging="439"/>
        <w:rPr>
          <w:rFonts w:ascii="Cambria" w:hAnsi="Cambria"/>
        </w:rPr>
      </w:pPr>
      <w:r w:rsidRPr="00E15958">
        <w:rPr>
          <w:rFonts w:ascii="Cambria" w:hAnsi="Cambria"/>
        </w:rPr>
        <w:t xml:space="preserve">13.23.Maksymalny rozmiar pojedynczego pliku, który można załączyć na Platformie to 75 MB przy maksymalnej ilości 20 plików lub spakowanych folderów. W przypadku większych plików zalecane jest skorzystanie z instrukcji pakowania plików dzieląc je na mniejsze paczki po np. 75 MB każda. </w:t>
      </w:r>
    </w:p>
    <w:p w:rsidR="00003FD9" w:rsidRPr="00E15958" w:rsidRDefault="00963F86" w:rsidP="00C96F0C">
      <w:pPr>
        <w:ind w:left="1144" w:right="-1" w:hanging="439"/>
        <w:rPr>
          <w:rFonts w:ascii="Cambria" w:hAnsi="Cambria"/>
        </w:rPr>
      </w:pPr>
      <w:r w:rsidRPr="00E15958">
        <w:rPr>
          <w:rFonts w:ascii="Cambria" w:hAnsi="Cambria"/>
        </w:rPr>
        <w:t xml:space="preserve">13.24.Zaleca się nazwanie poszczególnych dokumentów w sposób umożliwiający ich identyfikację: np. formularz oferty, formularz cenowy, itp. </w:t>
      </w:r>
    </w:p>
    <w:p w:rsidR="00003FD9" w:rsidRPr="00E15958" w:rsidRDefault="00963F86" w:rsidP="00C96F0C">
      <w:pPr>
        <w:ind w:left="1144" w:right="-1" w:hanging="439"/>
        <w:rPr>
          <w:rFonts w:ascii="Cambria" w:hAnsi="Cambria"/>
        </w:rPr>
      </w:pPr>
      <w:r w:rsidRPr="00E15958">
        <w:rPr>
          <w:rFonts w:ascii="Cambria" w:hAnsi="Cambria"/>
        </w:rPr>
        <w:t>13.25.Wskazane jest, aby pliki, które zawierają tajemnicę przedsiębiorstwa w rozumieniu ustawy z dnia 16 kwietnia 1993 r. o zwalczaniu nieuczciwej konkurencji (</w:t>
      </w:r>
      <w:proofErr w:type="spellStart"/>
      <w:r w:rsidRPr="00E15958">
        <w:rPr>
          <w:rFonts w:ascii="Cambria" w:hAnsi="Cambria"/>
        </w:rPr>
        <w:t>t.j</w:t>
      </w:r>
      <w:proofErr w:type="spellEnd"/>
      <w:r w:rsidRPr="00E15958">
        <w:rPr>
          <w:rFonts w:ascii="Cambria" w:hAnsi="Cambria"/>
        </w:rPr>
        <w:t xml:space="preserve">. Dz.U. </w:t>
      </w:r>
      <w:r w:rsidR="00264933">
        <w:rPr>
          <w:rFonts w:ascii="Cambria" w:hAnsi="Cambria"/>
        </w:rPr>
        <w:t xml:space="preserve">               </w:t>
      </w:r>
      <w:r w:rsidRPr="00E15958">
        <w:rPr>
          <w:rFonts w:ascii="Cambria" w:hAnsi="Cambria"/>
        </w:rPr>
        <w:t xml:space="preserve">z 2020 r. poz. 1913),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 </w:t>
      </w:r>
      <w:r w:rsidR="00264933">
        <w:rPr>
          <w:rFonts w:ascii="Cambria" w:hAnsi="Cambria"/>
        </w:rPr>
        <w:t xml:space="preserve">                                </w:t>
      </w:r>
      <w:r w:rsidRPr="00E15958">
        <w:rPr>
          <w:rFonts w:ascii="Cambria" w:hAnsi="Cambria"/>
        </w:rPr>
        <w:t xml:space="preserve">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264933">
        <w:rPr>
          <w:rFonts w:ascii="Cambria" w:hAnsi="Cambria"/>
        </w:rPr>
        <w:t xml:space="preserve">                               </w:t>
      </w:r>
      <w:r w:rsidRPr="00E15958">
        <w:rPr>
          <w:rFonts w:ascii="Cambria" w:hAnsi="Cambria"/>
        </w:rPr>
        <w:t xml:space="preserve">z postanowieniami art. 18 ust.3 ustawy </w:t>
      </w:r>
      <w:r w:rsidR="00EA1711" w:rsidRPr="00E15958">
        <w:rPr>
          <w:rFonts w:ascii="Cambria" w:hAnsi="Cambria"/>
        </w:rPr>
        <w:t>P</w:t>
      </w:r>
      <w:r w:rsidRPr="00E15958">
        <w:rPr>
          <w:rFonts w:ascii="Cambria" w:hAnsi="Cambria"/>
        </w:rPr>
        <w:t xml:space="preserve">zp. </w:t>
      </w:r>
    </w:p>
    <w:p w:rsidR="00003FD9" w:rsidRPr="00E15958" w:rsidRDefault="00963F86" w:rsidP="00C96F0C">
      <w:pPr>
        <w:ind w:left="1144" w:right="-1" w:hanging="439"/>
        <w:rPr>
          <w:rFonts w:ascii="Cambria" w:hAnsi="Cambria"/>
        </w:rPr>
      </w:pPr>
      <w:r w:rsidRPr="00E15958">
        <w:rPr>
          <w:rFonts w:ascii="Cambria" w:hAnsi="Cambria"/>
        </w:rPr>
        <w:t xml:space="preserve">13.26.Oferta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 </w:t>
      </w:r>
    </w:p>
    <w:p w:rsidR="00003FD9" w:rsidRPr="00E15958" w:rsidRDefault="00963F86" w:rsidP="00C96F0C">
      <w:pPr>
        <w:ind w:left="1144" w:right="-1" w:hanging="439"/>
        <w:rPr>
          <w:rFonts w:ascii="Cambria" w:hAnsi="Cambria"/>
        </w:rPr>
      </w:pPr>
      <w:r w:rsidRPr="00E15958">
        <w:rPr>
          <w:rFonts w:ascii="Cambria" w:hAnsi="Cambria"/>
        </w:rPr>
        <w:t xml:space="preserve">13.27.Przesyłanie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
    <w:p w:rsidR="00003FD9" w:rsidRPr="00E15958" w:rsidRDefault="00963F86" w:rsidP="00C96F0C">
      <w:pPr>
        <w:ind w:left="1144" w:right="-1" w:hanging="439"/>
        <w:rPr>
          <w:rFonts w:ascii="Cambria" w:hAnsi="Cambria"/>
        </w:rPr>
      </w:pPr>
      <w:r w:rsidRPr="00E15958">
        <w:rPr>
          <w:rFonts w:ascii="Cambria" w:hAnsi="Cambria"/>
        </w:rPr>
        <w:t xml:space="preserve">13.28.Podmiotowe środki dowodowe lub inne dokumenty lub oświadczenia sporządzone w języku obcym Wykonawca przekazuje wraz z tłumaczeniem na język polski.  </w:t>
      </w:r>
    </w:p>
    <w:p w:rsidR="00003FD9" w:rsidRPr="00E15958" w:rsidRDefault="00963F86" w:rsidP="00C96F0C">
      <w:pPr>
        <w:spacing w:after="0"/>
        <w:ind w:left="1144" w:right="-1" w:hanging="439"/>
        <w:rPr>
          <w:rFonts w:ascii="Cambria" w:hAnsi="Cambria"/>
        </w:rPr>
      </w:pPr>
      <w:r w:rsidRPr="00E15958">
        <w:rPr>
          <w:rFonts w:ascii="Cambria" w:hAnsi="Cambria"/>
        </w:rPr>
        <w:t xml:space="preserve">13.29.Oferta oraz pozostałe oświadczenia i dokumenty, dla których Zamawiający określił wzory, w formie formularzy zamieszczonych w SWZ, powinny być sporządzone zgodnie z tymi wzorami, co do treści oraz opisu kolumn i wierszy.  </w:t>
      </w:r>
    </w:p>
    <w:p w:rsidR="00003FD9" w:rsidRPr="00E15958" w:rsidRDefault="00003FD9" w:rsidP="00C96F0C">
      <w:pPr>
        <w:spacing w:after="11" w:line="259" w:lineRule="auto"/>
        <w:ind w:left="566" w:right="-1" w:firstLine="0"/>
        <w:jc w:val="left"/>
        <w:rPr>
          <w:rFonts w:ascii="Cambria" w:hAnsi="Cambria"/>
        </w:rPr>
      </w:pPr>
    </w:p>
    <w:p w:rsidR="00003FD9" w:rsidRPr="00E15958" w:rsidRDefault="00963F86" w:rsidP="000218DD">
      <w:pPr>
        <w:numPr>
          <w:ilvl w:val="0"/>
          <w:numId w:val="11"/>
        </w:numPr>
        <w:ind w:right="-1" w:hanging="353"/>
        <w:rPr>
          <w:rFonts w:ascii="Cambria" w:hAnsi="Cambria"/>
        </w:rPr>
      </w:pPr>
      <w:r w:rsidRPr="00E15958">
        <w:rPr>
          <w:rFonts w:ascii="Cambria" w:hAnsi="Cambria"/>
          <w:b/>
        </w:rPr>
        <w:t xml:space="preserve">OPIS SPOSOBU OBLICZENIA CENY OFERTY: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Wykonawca zobowiązany jest do wypełnienia Formularza </w:t>
      </w:r>
      <w:r w:rsidRPr="00E15958">
        <w:rPr>
          <w:rFonts w:ascii="Cambria" w:hAnsi="Cambria"/>
          <w:b/>
        </w:rPr>
        <w:t>Oferta</w:t>
      </w:r>
      <w:r w:rsidRPr="00E15958">
        <w:rPr>
          <w:rFonts w:ascii="Cambria" w:hAnsi="Cambria"/>
        </w:rPr>
        <w:t xml:space="preserve">.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Oferta musi zawierać łączną cenę brutto przedmiotu zamówienia, zwaną dalej „ceną brutto oferty” lub także „ceną”.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Cenę należy rozumieć jako cenę w rozumieniu art. 3 ust. 1 pkt 1 ustawy z dnia </w:t>
      </w:r>
      <w:r w:rsidR="00264933">
        <w:rPr>
          <w:rFonts w:ascii="Cambria" w:hAnsi="Cambria"/>
        </w:rPr>
        <w:t xml:space="preserve">                  </w:t>
      </w:r>
      <w:r w:rsidRPr="00E15958">
        <w:rPr>
          <w:rFonts w:ascii="Cambria" w:hAnsi="Cambria"/>
        </w:rPr>
        <w:t xml:space="preserve">9 maja 2014 r. o informowaniu o cenach towarów i usług (Dz. U. z 2019 r., poz. 178). </w:t>
      </w:r>
    </w:p>
    <w:p w:rsidR="00003FD9" w:rsidRPr="00E15958" w:rsidRDefault="00963F86" w:rsidP="000218DD">
      <w:pPr>
        <w:numPr>
          <w:ilvl w:val="1"/>
          <w:numId w:val="11"/>
        </w:numPr>
        <w:ind w:right="-1" w:hanging="703"/>
        <w:rPr>
          <w:rFonts w:ascii="Cambria" w:hAnsi="Cambria"/>
        </w:rPr>
      </w:pPr>
      <w:r w:rsidRPr="00E15958">
        <w:rPr>
          <w:rFonts w:ascii="Cambria" w:hAnsi="Cambria"/>
        </w:rPr>
        <w:t>Cena musi uwzględniać wszystkie koszty związane z realizacją przedmiotu zamówienia, zgodnie z wymaganiami określonymi</w:t>
      </w:r>
      <w:r w:rsidR="001F43B4" w:rsidRPr="00E15958">
        <w:rPr>
          <w:rFonts w:ascii="Cambria" w:hAnsi="Cambria"/>
        </w:rPr>
        <w:t xml:space="preserve"> w</w:t>
      </w:r>
      <w:r w:rsidRPr="00E15958">
        <w:rPr>
          <w:rFonts w:ascii="Cambria" w:hAnsi="Cambria"/>
        </w:rPr>
        <w:t xml:space="preserve"> Ogłoszeniu o zamówieniu</w:t>
      </w:r>
      <w:r w:rsidR="00264933">
        <w:rPr>
          <w:rFonts w:ascii="Cambria" w:hAnsi="Cambria"/>
        </w:rPr>
        <w:t xml:space="preserve">                     </w:t>
      </w:r>
      <w:r w:rsidRPr="00E15958">
        <w:rPr>
          <w:rFonts w:ascii="Cambria" w:hAnsi="Cambria"/>
        </w:rPr>
        <w:t xml:space="preserve">i Specyfikacji Warunków Zamówienia.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Wykonawca określi cenę z dokładnością do dwóch miejsc po przecinku (tj. setnych części złotego) zgodnie z matematycznymi zasadami zaokrąglania.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Rozliczenia pomiędzy Zamawiającym i Wykonawcą dokonywane będą w złotych polskich. </w:t>
      </w:r>
    </w:p>
    <w:p w:rsidR="00003FD9" w:rsidRPr="00E15958" w:rsidRDefault="00963F86" w:rsidP="000218DD">
      <w:pPr>
        <w:numPr>
          <w:ilvl w:val="1"/>
          <w:numId w:val="11"/>
        </w:numPr>
        <w:ind w:right="-1" w:hanging="703"/>
        <w:rPr>
          <w:rFonts w:ascii="Cambria" w:hAnsi="Cambria"/>
        </w:rPr>
      </w:pPr>
      <w:r w:rsidRPr="00E15958">
        <w:rPr>
          <w:rFonts w:ascii="Cambria" w:hAnsi="Cambria"/>
        </w:rPr>
        <w:lastRenderedPageBreak/>
        <w:t xml:space="preserve">W przypadku, w którym wybór oferty Wykonawcy będzie prowadzić do powstania u Zamawiającego obowiązku podatkowego zgodnie z przepisami o podatku </w:t>
      </w:r>
      <w:r w:rsidR="00264933">
        <w:rPr>
          <w:rFonts w:ascii="Cambria" w:hAnsi="Cambria"/>
        </w:rPr>
        <w:t xml:space="preserve">                     </w:t>
      </w:r>
      <w:r w:rsidRPr="00E15958">
        <w:rPr>
          <w:rFonts w:ascii="Cambria" w:hAnsi="Cambria"/>
        </w:rPr>
        <w:t xml:space="preserve">od towarów i usług, Wykonawca jest zobowiązany poinformować Zamawiającego (w treści Formularza oferty), że wybór jego oferty będzie prowadził do powstania </w:t>
      </w:r>
      <w:r w:rsidR="001F43B4" w:rsidRPr="00E15958">
        <w:rPr>
          <w:rFonts w:ascii="Cambria" w:hAnsi="Cambria"/>
        </w:rPr>
        <w:t>u Z</w:t>
      </w:r>
      <w:r w:rsidRPr="00E15958">
        <w:rPr>
          <w:rFonts w:ascii="Cambria" w:hAnsi="Cambria"/>
        </w:rPr>
        <w:t xml:space="preserve">amawiającego obowiązku podatkowego, wskazując nazwę (rodzaj) towaru lub usługi, których dostawa lub świadczenie będzie prowadzić do jego powstania wskazując ich wartość bez kwoty podatku VAT oraz wskazując stawkę podatku </w:t>
      </w:r>
      <w:r w:rsidR="00264933">
        <w:rPr>
          <w:rFonts w:ascii="Cambria" w:hAnsi="Cambria"/>
        </w:rPr>
        <w:t xml:space="preserve">                </w:t>
      </w:r>
      <w:r w:rsidRPr="00E15958">
        <w:rPr>
          <w:rFonts w:ascii="Cambria" w:hAnsi="Cambria"/>
        </w:rPr>
        <w:t xml:space="preserve">od towarów i usług, która zgodnie z widzą Wykonawcy, będzie miała zastosowanie. </w:t>
      </w:r>
    </w:p>
    <w:p w:rsidR="00003FD9" w:rsidRPr="00E15958" w:rsidRDefault="00963F86" w:rsidP="000218DD">
      <w:pPr>
        <w:numPr>
          <w:ilvl w:val="1"/>
          <w:numId w:val="11"/>
        </w:numPr>
        <w:ind w:right="-1" w:hanging="703"/>
        <w:rPr>
          <w:rFonts w:ascii="Cambria" w:hAnsi="Cambria"/>
          <w:color w:val="auto"/>
        </w:rPr>
      </w:pPr>
      <w:r w:rsidRPr="00E15958">
        <w:rPr>
          <w:rFonts w:ascii="Cambria" w:hAnsi="Cambria"/>
          <w:color w:val="auto"/>
        </w:rPr>
        <w:t xml:space="preserve">Zamawiający informuje, że będzie realizować płatności za faktury z zastosowaniem mechanizmu podzielonej płatności, tzw. splitpayment.  </w:t>
      </w:r>
    </w:p>
    <w:p w:rsidR="00003FD9" w:rsidRPr="00E15958" w:rsidRDefault="00963F86" w:rsidP="000218DD">
      <w:pPr>
        <w:numPr>
          <w:ilvl w:val="1"/>
          <w:numId w:val="11"/>
        </w:numPr>
        <w:spacing w:after="0"/>
        <w:ind w:right="-1" w:hanging="703"/>
        <w:rPr>
          <w:rFonts w:ascii="Cambria" w:hAnsi="Cambria"/>
        </w:rPr>
      </w:pPr>
      <w:r w:rsidRPr="00E15958">
        <w:rPr>
          <w:rFonts w:ascii="Cambria" w:hAnsi="Cambria"/>
        </w:rPr>
        <w:t xml:space="preserve">Wykonawcy, dokonując kalkulacji warunków cenowych swoich ofert </w:t>
      </w:r>
      <w:r w:rsidR="00264933">
        <w:rPr>
          <w:rFonts w:ascii="Cambria" w:hAnsi="Cambria"/>
        </w:rPr>
        <w:t xml:space="preserve">                                 </w:t>
      </w:r>
      <w:r w:rsidRPr="00E15958">
        <w:rPr>
          <w:rFonts w:ascii="Cambria" w:hAnsi="Cambria"/>
        </w:rPr>
        <w:t xml:space="preserve">są zobowiązani do przestrzegania zasad uczciwej konkurencji z zastrzeżeniem, iż cena oferty nie może być rażąco niska w stosunku do przedmiotu zamówienia. Konsekwencją złożenia oferty z rażąco niską ceną jest jej odrzucenie – zgodnie </w:t>
      </w:r>
      <w:r w:rsidR="00264933">
        <w:rPr>
          <w:rFonts w:ascii="Cambria" w:hAnsi="Cambria"/>
        </w:rPr>
        <w:t xml:space="preserve">                 </w:t>
      </w:r>
      <w:r w:rsidRPr="00E15958">
        <w:rPr>
          <w:rFonts w:ascii="Cambria" w:hAnsi="Cambria"/>
        </w:rPr>
        <w:t>z art. 226 ust. 1 pkt 8 w zw</w:t>
      </w:r>
      <w:r w:rsidR="001F43B4" w:rsidRPr="00E15958">
        <w:rPr>
          <w:rFonts w:ascii="Cambria" w:hAnsi="Cambria"/>
        </w:rPr>
        <w:t>iązku z art. 224 ust. 6 ustawy P</w:t>
      </w:r>
      <w:r w:rsidRPr="00E15958">
        <w:rPr>
          <w:rFonts w:ascii="Cambria" w:hAnsi="Cambria"/>
        </w:rPr>
        <w:t xml:space="preserve">zp. </w:t>
      </w:r>
    </w:p>
    <w:p w:rsidR="00003FD9" w:rsidRPr="00E15958" w:rsidRDefault="00003FD9" w:rsidP="00FF093F">
      <w:pPr>
        <w:spacing w:after="8" w:line="259" w:lineRule="auto"/>
        <w:ind w:left="0" w:right="-1" w:firstLine="0"/>
        <w:jc w:val="left"/>
        <w:rPr>
          <w:rFonts w:ascii="Cambria" w:hAnsi="Cambria"/>
        </w:rPr>
      </w:pPr>
    </w:p>
    <w:p w:rsidR="00003FD9" w:rsidRPr="00E15958" w:rsidRDefault="00963F86" w:rsidP="000218DD">
      <w:pPr>
        <w:numPr>
          <w:ilvl w:val="0"/>
          <w:numId w:val="11"/>
        </w:numPr>
        <w:spacing w:after="142"/>
        <w:ind w:right="-1" w:hanging="353"/>
        <w:rPr>
          <w:rFonts w:ascii="Cambria" w:hAnsi="Cambria"/>
        </w:rPr>
      </w:pPr>
      <w:r w:rsidRPr="00E15958">
        <w:rPr>
          <w:rFonts w:ascii="Cambria" w:hAnsi="Cambria"/>
          <w:b/>
        </w:rPr>
        <w:t xml:space="preserve">WYMAGANIA DOTYCZĄCE WADIUM: </w:t>
      </w:r>
    </w:p>
    <w:p w:rsidR="00A065D2" w:rsidRPr="00E15958" w:rsidRDefault="002472E7" w:rsidP="00501337">
      <w:pPr>
        <w:pStyle w:val="Akapitzlist"/>
        <w:autoSpaceDE w:val="0"/>
        <w:autoSpaceDN w:val="0"/>
        <w:adjustRightInd w:val="0"/>
        <w:spacing w:after="0"/>
        <w:ind w:left="713"/>
        <w:jc w:val="both"/>
        <w:rPr>
          <w:rFonts w:ascii="Cambria" w:hAnsi="Cambria" w:cstheme="minorHAnsi"/>
        </w:rPr>
      </w:pPr>
      <w:r w:rsidRPr="00E15958">
        <w:rPr>
          <w:rFonts w:ascii="Cambria" w:hAnsi="Cambria" w:cstheme="minorHAnsi"/>
        </w:rPr>
        <w:t xml:space="preserve">1. </w:t>
      </w:r>
      <w:r w:rsidR="002114EC">
        <w:rPr>
          <w:rFonts w:ascii="Cambria" w:hAnsi="Cambria" w:cstheme="minorHAnsi"/>
        </w:rPr>
        <w:t>Zamawiający nie wymaga wniesienia wadium.</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0218DD">
      <w:pPr>
        <w:numPr>
          <w:ilvl w:val="0"/>
          <w:numId w:val="11"/>
        </w:numPr>
        <w:ind w:right="-1" w:hanging="353"/>
        <w:rPr>
          <w:rFonts w:ascii="Cambria" w:hAnsi="Cambria"/>
        </w:rPr>
      </w:pPr>
      <w:r w:rsidRPr="00E15958">
        <w:rPr>
          <w:rFonts w:ascii="Cambria" w:hAnsi="Cambria"/>
          <w:b/>
        </w:rPr>
        <w:t xml:space="preserve">TRYB, MIEJSCE ORAZ TERMIN SKŁADANIA I OTWARCIA OFERT: </w:t>
      </w:r>
    </w:p>
    <w:p w:rsidR="00003FD9" w:rsidRPr="00E15958" w:rsidRDefault="00963F86" w:rsidP="000218DD">
      <w:pPr>
        <w:numPr>
          <w:ilvl w:val="1"/>
          <w:numId w:val="11"/>
        </w:numPr>
        <w:ind w:right="-1" w:hanging="703"/>
        <w:jc w:val="left"/>
        <w:rPr>
          <w:rFonts w:ascii="Cambria" w:hAnsi="Cambria"/>
        </w:rPr>
      </w:pPr>
      <w:r w:rsidRPr="00E15958">
        <w:rPr>
          <w:rFonts w:ascii="Cambria" w:hAnsi="Cambria"/>
          <w:b/>
          <w:u w:val="single" w:color="000000"/>
        </w:rPr>
        <w:t>Ofertę w formie</w:t>
      </w:r>
      <w:r w:rsidR="00501337">
        <w:rPr>
          <w:rFonts w:ascii="Cambria" w:hAnsi="Cambria"/>
          <w:b/>
          <w:u w:val="single" w:color="000000"/>
        </w:rPr>
        <w:t xml:space="preserve"> </w:t>
      </w:r>
      <w:r w:rsidRPr="00E15958">
        <w:rPr>
          <w:rFonts w:ascii="Cambria" w:hAnsi="Cambria"/>
          <w:b/>
          <w:u w:val="single" w:color="000000"/>
        </w:rPr>
        <w:t>elektronicznej</w:t>
      </w:r>
      <w:r w:rsidRPr="00E15958">
        <w:rPr>
          <w:rFonts w:ascii="Cambria" w:hAnsi="Cambria"/>
        </w:rPr>
        <w:t xml:space="preserve"> wraz z wymaganymi dokumentami należy zamieścić na Platformie Zamawiającego  pod adresem: </w:t>
      </w:r>
      <w:hyperlink r:id="rId34" w:history="1">
        <w:r w:rsidR="00FF093F" w:rsidRPr="00E15958">
          <w:rPr>
            <w:rStyle w:val="Hipercze"/>
            <w:rFonts w:ascii="Cambria" w:hAnsi="Cambria" w:cs="Calibri"/>
            <w:bCs/>
          </w:rPr>
          <w:t>https://platformazakupowa.pl/pn/zdpsan</w:t>
        </w:r>
      </w:hyperlink>
      <w:r w:rsidR="00501337">
        <w:rPr>
          <w:rFonts w:ascii="Cambria" w:hAnsi="Cambria"/>
        </w:rPr>
        <w:t xml:space="preserve"> </w:t>
      </w:r>
      <w:r w:rsidR="00C8145D" w:rsidRPr="00E15958">
        <w:rPr>
          <w:rFonts w:ascii="Cambria" w:hAnsi="Cambria"/>
          <w:b/>
          <w:color w:val="auto"/>
        </w:rPr>
        <w:t xml:space="preserve">do </w:t>
      </w:r>
      <w:r w:rsidR="00B63EEE" w:rsidRPr="00E15958">
        <w:rPr>
          <w:rFonts w:ascii="Cambria" w:hAnsi="Cambria"/>
          <w:b/>
          <w:color w:val="auto"/>
        </w:rPr>
        <w:t xml:space="preserve">dnia </w:t>
      </w:r>
      <w:r w:rsidR="00501337">
        <w:rPr>
          <w:rFonts w:ascii="Cambria" w:hAnsi="Cambria"/>
          <w:b/>
          <w:color w:val="FF0000"/>
        </w:rPr>
        <w:t xml:space="preserve"> </w:t>
      </w:r>
      <w:r w:rsidR="006946C2">
        <w:rPr>
          <w:rFonts w:ascii="Cambria" w:hAnsi="Cambria"/>
          <w:b/>
          <w:color w:val="auto"/>
        </w:rPr>
        <w:t>05</w:t>
      </w:r>
      <w:r w:rsidR="002114EC">
        <w:rPr>
          <w:rFonts w:ascii="Cambria" w:hAnsi="Cambria"/>
          <w:b/>
          <w:color w:val="auto"/>
        </w:rPr>
        <w:t>.01.2022</w:t>
      </w:r>
      <w:r w:rsidR="003D4045" w:rsidRPr="00501337">
        <w:rPr>
          <w:rFonts w:ascii="Cambria" w:hAnsi="Cambria"/>
          <w:b/>
          <w:color w:val="auto"/>
        </w:rPr>
        <w:t xml:space="preserve"> r. do godziny 08</w:t>
      </w:r>
      <w:r w:rsidRPr="00501337">
        <w:rPr>
          <w:rFonts w:ascii="Cambria" w:hAnsi="Cambria"/>
          <w:b/>
          <w:color w:val="auto"/>
        </w:rPr>
        <w:t>:</w:t>
      </w:r>
      <w:r w:rsidR="003D4045" w:rsidRPr="00501337">
        <w:rPr>
          <w:rFonts w:ascii="Cambria" w:hAnsi="Cambria"/>
          <w:b/>
          <w:color w:val="auto"/>
        </w:rPr>
        <w:t>00</w:t>
      </w:r>
      <w:r w:rsidRPr="00501337">
        <w:rPr>
          <w:rFonts w:ascii="Cambria" w:hAnsi="Cambria"/>
          <w:b/>
          <w:color w:val="auto"/>
        </w:rPr>
        <w:t>.</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O terminie złożenia oferty decyduje czas pełnego przeprocesowania transakcji  </w:t>
      </w:r>
      <w:r w:rsidR="00501337">
        <w:rPr>
          <w:rFonts w:ascii="Cambria" w:hAnsi="Cambria"/>
        </w:rPr>
        <w:t xml:space="preserve">             </w:t>
      </w:r>
      <w:r w:rsidRPr="00E15958">
        <w:rPr>
          <w:rFonts w:ascii="Cambria" w:hAnsi="Cambria"/>
        </w:rPr>
        <w:t xml:space="preserve">na Platformie. </w:t>
      </w:r>
    </w:p>
    <w:p w:rsidR="00003FD9" w:rsidRPr="00E15958" w:rsidRDefault="00963F86" w:rsidP="000218DD">
      <w:pPr>
        <w:numPr>
          <w:ilvl w:val="1"/>
          <w:numId w:val="11"/>
        </w:numPr>
        <w:ind w:right="-1" w:hanging="703"/>
        <w:rPr>
          <w:rFonts w:ascii="Cambria" w:hAnsi="Cambria"/>
        </w:rPr>
      </w:pPr>
      <w:r w:rsidRPr="00E15958">
        <w:rPr>
          <w:rFonts w:ascii="Cambria" w:hAnsi="Cambria"/>
        </w:rPr>
        <w:t>Po upływie terminu składania ofert dodanie oferty lub inne czynności zmierzające do złożenia oferty nie będą możliwe.</w:t>
      </w:r>
    </w:p>
    <w:p w:rsidR="00003FD9" w:rsidRPr="00E15958" w:rsidRDefault="00963F86" w:rsidP="000218DD">
      <w:pPr>
        <w:numPr>
          <w:ilvl w:val="1"/>
          <w:numId w:val="11"/>
        </w:numPr>
        <w:ind w:right="-1" w:hanging="703"/>
        <w:rPr>
          <w:rFonts w:ascii="Cambria" w:hAnsi="Cambria"/>
          <w:color w:val="auto"/>
        </w:rPr>
      </w:pPr>
      <w:r w:rsidRPr="00E15958">
        <w:rPr>
          <w:rFonts w:ascii="Cambria" w:hAnsi="Cambria"/>
          <w:color w:val="auto"/>
        </w:rPr>
        <w:t xml:space="preserve">Otwarcie ofert jest niejawne.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Otwarcie ofert odbędzie się w </w:t>
      </w:r>
      <w:r w:rsidRPr="00501337">
        <w:rPr>
          <w:rFonts w:ascii="Cambria" w:hAnsi="Cambria"/>
          <w:color w:val="auto"/>
        </w:rPr>
        <w:t xml:space="preserve">dniu  </w:t>
      </w:r>
      <w:r w:rsidR="006946C2">
        <w:rPr>
          <w:rFonts w:ascii="Cambria" w:hAnsi="Cambria"/>
          <w:b/>
          <w:color w:val="auto"/>
        </w:rPr>
        <w:t>05</w:t>
      </w:r>
      <w:r w:rsidR="002114EC">
        <w:rPr>
          <w:rFonts w:ascii="Cambria" w:hAnsi="Cambria"/>
          <w:b/>
          <w:color w:val="auto"/>
        </w:rPr>
        <w:t>.01.2022</w:t>
      </w:r>
      <w:r w:rsidRPr="00501337">
        <w:rPr>
          <w:rFonts w:ascii="Cambria" w:hAnsi="Cambria"/>
          <w:color w:val="auto"/>
        </w:rPr>
        <w:t xml:space="preserve"> r. o godzinie </w:t>
      </w:r>
      <w:r w:rsidR="003D4045" w:rsidRPr="00501337">
        <w:rPr>
          <w:rFonts w:ascii="Cambria" w:hAnsi="Cambria"/>
          <w:b/>
          <w:color w:val="auto"/>
        </w:rPr>
        <w:t>09</w:t>
      </w:r>
      <w:r w:rsidRPr="00501337">
        <w:rPr>
          <w:rFonts w:ascii="Cambria" w:hAnsi="Cambria"/>
          <w:b/>
          <w:color w:val="auto"/>
        </w:rPr>
        <w:t>:</w:t>
      </w:r>
      <w:r w:rsidR="003D4045" w:rsidRPr="00501337">
        <w:rPr>
          <w:rFonts w:ascii="Cambria" w:hAnsi="Cambria"/>
          <w:b/>
          <w:color w:val="auto"/>
        </w:rPr>
        <w:t>0</w:t>
      </w:r>
      <w:r w:rsidRPr="00501337">
        <w:rPr>
          <w:rFonts w:ascii="Cambria" w:hAnsi="Cambria"/>
          <w:b/>
          <w:color w:val="auto"/>
        </w:rPr>
        <w:t>0.</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Zamawiający, najpóźniej przed otwarciem ofert, udostępni na stronie internetowej prowadzonego </w:t>
      </w:r>
      <w:r w:rsidR="003D4045" w:rsidRPr="00E15958">
        <w:rPr>
          <w:rFonts w:ascii="Cambria" w:hAnsi="Cambria"/>
        </w:rPr>
        <w:t>postępowania</w:t>
      </w:r>
      <w:r w:rsidRPr="00E15958">
        <w:rPr>
          <w:rFonts w:ascii="Cambria" w:hAnsi="Cambria"/>
        </w:rPr>
        <w:t xml:space="preserve"> informacje o kwocie, jaką zamierza przeznaczyć ́ </w:t>
      </w:r>
      <w:r w:rsidR="00501337">
        <w:rPr>
          <w:rFonts w:ascii="Cambria" w:hAnsi="Cambria"/>
        </w:rPr>
        <w:t xml:space="preserve">               </w:t>
      </w:r>
      <w:r w:rsidRPr="00E15958">
        <w:rPr>
          <w:rFonts w:ascii="Cambria" w:hAnsi="Cambria"/>
        </w:rPr>
        <w:t>na sfinansowanie zamówienia.</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Niezwłocznie po otwarciu ofert, Zamawiający udostępni na  stronie internetowej prowadzonego postępowania informacje o: </w:t>
      </w:r>
    </w:p>
    <w:p w:rsidR="00003FD9" w:rsidRPr="00E15958" w:rsidRDefault="00963F86" w:rsidP="000218DD">
      <w:pPr>
        <w:numPr>
          <w:ilvl w:val="4"/>
          <w:numId w:val="12"/>
        </w:numPr>
        <w:ind w:right="-1" w:hanging="358"/>
        <w:rPr>
          <w:rFonts w:ascii="Cambria" w:hAnsi="Cambria"/>
        </w:rPr>
      </w:pPr>
      <w:r w:rsidRPr="00E15958">
        <w:rPr>
          <w:rFonts w:ascii="Cambria" w:hAnsi="Cambria"/>
        </w:rPr>
        <w:t xml:space="preserve">nazwach albo imionach i nazwiskach oraz siedzibach lub miejscach prowadzonej działalności gospodarczej albo miejscach zamieszkania wykonawców, których oferty zostały otwarte, </w:t>
      </w:r>
    </w:p>
    <w:p w:rsidR="00003FD9" w:rsidRPr="00E15958" w:rsidRDefault="00963F86" w:rsidP="000218DD">
      <w:pPr>
        <w:numPr>
          <w:ilvl w:val="4"/>
          <w:numId w:val="12"/>
        </w:numPr>
        <w:ind w:right="-1" w:hanging="358"/>
        <w:rPr>
          <w:rFonts w:ascii="Cambria" w:hAnsi="Cambria"/>
        </w:rPr>
      </w:pPr>
      <w:r w:rsidRPr="00E15958">
        <w:rPr>
          <w:rFonts w:ascii="Cambria" w:hAnsi="Cambria"/>
        </w:rPr>
        <w:t xml:space="preserve">cenach lub kosztach zawartych w ofertach. </w:t>
      </w:r>
    </w:p>
    <w:p w:rsidR="00003FD9" w:rsidRPr="00DC2435" w:rsidRDefault="00963F86" w:rsidP="000218DD">
      <w:pPr>
        <w:numPr>
          <w:ilvl w:val="1"/>
          <w:numId w:val="11"/>
        </w:numPr>
        <w:spacing w:after="0"/>
        <w:ind w:right="-1" w:firstLine="0"/>
        <w:rPr>
          <w:rFonts w:ascii="Cambria" w:hAnsi="Cambria"/>
        </w:rPr>
      </w:pPr>
      <w:r w:rsidRPr="00E15958">
        <w:rPr>
          <w:rFonts w:ascii="Cambria" w:hAnsi="Cambria"/>
        </w:rPr>
        <w:t xml:space="preserve">W przypadku wystąpienia awarii systemu teleinformatycznego, która spowoduje brak możliwości otwarcia ofert w terminie określonym przez Zamawiającego, otwarcie ofert nastąpi niezwłocznie po usunięciu awarii. </w:t>
      </w:r>
    </w:p>
    <w:p w:rsidR="00003FD9" w:rsidRPr="00E15958" w:rsidRDefault="00963F86" w:rsidP="000218DD">
      <w:pPr>
        <w:numPr>
          <w:ilvl w:val="0"/>
          <w:numId w:val="11"/>
        </w:numPr>
        <w:ind w:right="-1" w:hanging="353"/>
        <w:rPr>
          <w:rFonts w:ascii="Cambria" w:hAnsi="Cambria"/>
        </w:rPr>
      </w:pPr>
      <w:r w:rsidRPr="00E15958">
        <w:rPr>
          <w:rFonts w:ascii="Cambria" w:hAnsi="Cambria"/>
          <w:b/>
        </w:rPr>
        <w:t xml:space="preserve">TERMIN ZWIĄZANIA OFERTĄ: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Wykonawca jest związany ofertą od dnia upływu terminu składania ofert do dnia </w:t>
      </w:r>
    </w:p>
    <w:p w:rsidR="00003FD9" w:rsidRPr="00501337" w:rsidRDefault="006946C2" w:rsidP="00C96F0C">
      <w:pPr>
        <w:ind w:left="1162" w:right="-1"/>
        <w:rPr>
          <w:rFonts w:ascii="Cambria" w:hAnsi="Cambria"/>
          <w:b/>
          <w:color w:val="auto"/>
        </w:rPr>
      </w:pPr>
      <w:r>
        <w:rPr>
          <w:rFonts w:ascii="Cambria" w:hAnsi="Cambria"/>
          <w:b/>
          <w:color w:val="auto"/>
        </w:rPr>
        <w:t>03</w:t>
      </w:r>
      <w:r w:rsidR="002114EC">
        <w:rPr>
          <w:rFonts w:ascii="Cambria" w:hAnsi="Cambria"/>
          <w:b/>
          <w:color w:val="auto"/>
        </w:rPr>
        <w:t>.02.2022</w:t>
      </w:r>
      <w:r w:rsidR="00963F86" w:rsidRPr="00501337">
        <w:rPr>
          <w:rFonts w:ascii="Cambria" w:hAnsi="Cambria"/>
          <w:b/>
          <w:color w:val="auto"/>
        </w:rPr>
        <w:t xml:space="preserve"> r.  </w:t>
      </w:r>
    </w:p>
    <w:p w:rsidR="00003FD9" w:rsidRPr="00E15958" w:rsidRDefault="00963F86" w:rsidP="000218DD">
      <w:pPr>
        <w:numPr>
          <w:ilvl w:val="1"/>
          <w:numId w:val="11"/>
        </w:numPr>
        <w:ind w:right="-1" w:hanging="703"/>
        <w:rPr>
          <w:rFonts w:ascii="Cambria" w:hAnsi="Cambria"/>
        </w:rPr>
      </w:pPr>
      <w:r w:rsidRPr="00E15958">
        <w:rPr>
          <w:rFonts w:ascii="Cambria" w:hAnsi="Cambria"/>
        </w:rPr>
        <w:t>W przypadku, gdy wybór najkorzystniejszej oferty nie nastąpi przed upływem terminu związania ofertą określonym w pkt 1</w:t>
      </w:r>
      <w:r w:rsidR="00FF093F" w:rsidRPr="00E15958">
        <w:rPr>
          <w:rFonts w:ascii="Cambria" w:hAnsi="Cambria"/>
        </w:rPr>
        <w:t>7</w:t>
      </w:r>
      <w:r w:rsidRPr="00E15958">
        <w:rPr>
          <w:rFonts w:ascii="Cambria" w:hAnsi="Cambria"/>
        </w:rPr>
        <w:t xml:space="preserve">.1. SWZ, Zamawiający przed upływem terminu związania ofertą zwraca się jednokrotnie do Wykonawców </w:t>
      </w:r>
      <w:r w:rsidR="00501337">
        <w:rPr>
          <w:rFonts w:ascii="Cambria" w:hAnsi="Cambria"/>
        </w:rPr>
        <w:t xml:space="preserve">                   </w:t>
      </w:r>
      <w:r w:rsidRPr="00E15958">
        <w:rPr>
          <w:rFonts w:ascii="Cambria" w:hAnsi="Cambria"/>
        </w:rPr>
        <w:t xml:space="preserve">o wyrażenie zgody na przedłużenie tego terminu o wskazywany przez niego okres, nie dłuższy niż 30 dni.  </w:t>
      </w:r>
    </w:p>
    <w:p w:rsidR="00003FD9" w:rsidRPr="00DC2435" w:rsidRDefault="00963F86" w:rsidP="000218DD">
      <w:pPr>
        <w:numPr>
          <w:ilvl w:val="1"/>
          <w:numId w:val="11"/>
        </w:numPr>
        <w:spacing w:after="112"/>
        <w:ind w:right="-1" w:firstLine="0"/>
        <w:rPr>
          <w:rFonts w:ascii="Cambria" w:hAnsi="Cambria"/>
        </w:rPr>
      </w:pPr>
      <w:r w:rsidRPr="00E15958">
        <w:rPr>
          <w:rFonts w:ascii="Cambria" w:hAnsi="Cambria"/>
        </w:rPr>
        <w:lastRenderedPageBreak/>
        <w:t>Przedłużenie terminu związania ofertą, o którym mowa w pkt 1</w:t>
      </w:r>
      <w:r w:rsidR="00FF093F" w:rsidRPr="00E15958">
        <w:rPr>
          <w:rFonts w:ascii="Cambria" w:hAnsi="Cambria"/>
        </w:rPr>
        <w:t>7</w:t>
      </w:r>
      <w:r w:rsidRPr="00E15958">
        <w:rPr>
          <w:rFonts w:ascii="Cambria" w:hAnsi="Cambria"/>
        </w:rPr>
        <w:t xml:space="preserve">.2. SWZ, wymaga złożenia przez Wykonawcę pisemnego oświadczenia o wyrażeniu zgody na przedłużenie terminu związania ofertą.  </w:t>
      </w:r>
    </w:p>
    <w:p w:rsidR="00003FD9" w:rsidRPr="00E15958" w:rsidRDefault="00963F86" w:rsidP="000218DD">
      <w:pPr>
        <w:numPr>
          <w:ilvl w:val="0"/>
          <w:numId w:val="11"/>
        </w:numPr>
        <w:ind w:right="-1" w:hanging="353"/>
        <w:rPr>
          <w:rFonts w:ascii="Cambria" w:hAnsi="Cambria"/>
        </w:rPr>
      </w:pPr>
      <w:r w:rsidRPr="00E15958">
        <w:rPr>
          <w:rFonts w:ascii="Cambria" w:hAnsi="Cambria"/>
          <w:b/>
        </w:rPr>
        <w:t xml:space="preserve">BADANIE OFERT, KRYTERIA OCENY OFERT ORAZ SPOSÓB OCENY OFERT: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Zamawiający dokona oceny ofert i wyboru najkorzystniejszej oferty jedynie spośród ofert niepodlegających odrzuceniu oraz złożonych przez Wykonawców niepodlegających wykluczeniu, spełniających wymogi SWZ. Za ofertę najkorzystniejszą uznana zostanie oferta, która uzyska największą ilość punktów </w:t>
      </w:r>
      <w:r w:rsidR="00501337">
        <w:rPr>
          <w:rFonts w:ascii="Cambria" w:hAnsi="Cambria"/>
        </w:rPr>
        <w:t xml:space="preserve">   </w:t>
      </w:r>
      <w:r w:rsidR="00DC2435">
        <w:rPr>
          <w:rFonts w:ascii="Cambria" w:hAnsi="Cambria"/>
        </w:rPr>
        <w:t>w wyniku działania:  O =  C + R</w:t>
      </w:r>
      <w:r w:rsidRPr="00E15958">
        <w:rPr>
          <w:rFonts w:ascii="Cambria" w:hAnsi="Cambria"/>
        </w:rPr>
        <w:t xml:space="preserve">.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Zamawiający dokona oceny ofert przyznając punkty w ramach poszczególnych kryteriów oceny ofert, przyjmując zasadę, że 1% = 1 punkt. </w:t>
      </w:r>
    </w:p>
    <w:p w:rsidR="00FF093F" w:rsidRPr="00E15958" w:rsidRDefault="00FF093F" w:rsidP="00FF093F">
      <w:pPr>
        <w:ind w:left="1408" w:right="-1" w:firstLine="0"/>
        <w:rPr>
          <w:rFonts w:ascii="Cambria" w:hAnsi="Cambria"/>
        </w:rPr>
      </w:pPr>
    </w:p>
    <w:p w:rsidR="00003FD9" w:rsidRPr="00E15958" w:rsidRDefault="00963F86" w:rsidP="000218DD">
      <w:pPr>
        <w:numPr>
          <w:ilvl w:val="1"/>
          <w:numId w:val="11"/>
        </w:numPr>
        <w:spacing w:after="0" w:line="259" w:lineRule="auto"/>
        <w:ind w:right="-1" w:hanging="703"/>
        <w:rPr>
          <w:rFonts w:ascii="Cambria" w:hAnsi="Cambria"/>
        </w:rPr>
      </w:pPr>
      <w:r w:rsidRPr="00E15958">
        <w:rPr>
          <w:rFonts w:ascii="Cambria" w:hAnsi="Cambria"/>
          <w:b/>
          <w:u w:val="single" w:color="000000"/>
        </w:rPr>
        <w:t>Zamawiający przy wyborze ofert będzie kierował się następującymi kryteriami:</w:t>
      </w:r>
    </w:p>
    <w:p w:rsidR="00003FD9" w:rsidRPr="00E15958" w:rsidRDefault="00003FD9" w:rsidP="00C96F0C">
      <w:pPr>
        <w:spacing w:after="0" w:line="259" w:lineRule="auto"/>
        <w:ind w:left="0" w:right="-1" w:firstLine="0"/>
        <w:jc w:val="left"/>
        <w:rPr>
          <w:rFonts w:ascii="Cambria" w:hAnsi="Cambria"/>
        </w:rPr>
      </w:pPr>
    </w:p>
    <w:tbl>
      <w:tblPr>
        <w:tblW w:w="8037" w:type="dxa"/>
        <w:tblInd w:w="1141" w:type="dxa"/>
        <w:tblCellMar>
          <w:top w:w="40" w:type="dxa"/>
          <w:left w:w="109" w:type="dxa"/>
          <w:right w:w="70" w:type="dxa"/>
        </w:tblCellMar>
        <w:tblLook w:val="04A0" w:firstRow="1" w:lastRow="0" w:firstColumn="1" w:lastColumn="0" w:noHBand="0" w:noVBand="1"/>
      </w:tblPr>
      <w:tblGrid>
        <w:gridCol w:w="807"/>
        <w:gridCol w:w="3895"/>
        <w:gridCol w:w="3335"/>
      </w:tblGrid>
      <w:tr w:rsidR="00003FD9" w:rsidRPr="00E15958" w:rsidTr="00247ADC">
        <w:trPr>
          <w:trHeight w:val="471"/>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Lp. </w:t>
            </w:r>
          </w:p>
        </w:tc>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Kryterium oceny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162" w:right="-1" w:firstLine="0"/>
              <w:jc w:val="center"/>
              <w:rPr>
                <w:rFonts w:ascii="Cambria" w:hAnsi="Cambria"/>
              </w:rPr>
            </w:pPr>
            <w:r w:rsidRPr="00E15958">
              <w:rPr>
                <w:rFonts w:ascii="Cambria" w:hAnsi="Cambria"/>
                <w:sz w:val="18"/>
              </w:rPr>
              <w:t xml:space="preserve">Znaczenie kryterium w % (maksymalna liczba punktów) </w:t>
            </w:r>
          </w:p>
        </w:tc>
      </w:tr>
      <w:tr w:rsidR="00003FD9" w:rsidRPr="00E15958" w:rsidTr="00247ADC">
        <w:trPr>
          <w:trHeight w:val="246"/>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Cena oferty brutto – „C”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2114EC" w:rsidP="00C96F0C">
            <w:pPr>
              <w:spacing w:after="0" w:line="259" w:lineRule="auto"/>
              <w:ind w:left="0" w:right="-1" w:firstLine="0"/>
              <w:jc w:val="center"/>
              <w:rPr>
                <w:rFonts w:ascii="Cambria" w:hAnsi="Cambria"/>
              </w:rPr>
            </w:pPr>
            <w:r>
              <w:rPr>
                <w:rFonts w:ascii="Cambria" w:hAnsi="Cambria"/>
                <w:sz w:val="18"/>
              </w:rPr>
              <w:t>50% = 5</w:t>
            </w:r>
            <w:r w:rsidR="00963F86" w:rsidRPr="00E15958">
              <w:rPr>
                <w:rFonts w:ascii="Cambria" w:hAnsi="Cambria"/>
                <w:sz w:val="18"/>
              </w:rPr>
              <w:t xml:space="preserve">0 pkt </w:t>
            </w:r>
          </w:p>
        </w:tc>
      </w:tr>
      <w:tr w:rsidR="00003FD9" w:rsidRPr="00E15958" w:rsidTr="00247ADC">
        <w:trPr>
          <w:trHeight w:val="449"/>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2.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2114EC" w:rsidP="002114EC">
            <w:pPr>
              <w:spacing w:after="0" w:line="259" w:lineRule="auto"/>
              <w:ind w:left="0" w:right="-1" w:firstLine="0"/>
              <w:jc w:val="center"/>
              <w:rPr>
                <w:rFonts w:ascii="Cambria" w:hAnsi="Cambria"/>
              </w:rPr>
            </w:pPr>
            <w:r>
              <w:rPr>
                <w:rFonts w:ascii="Cambria" w:hAnsi="Cambria"/>
                <w:sz w:val="18"/>
              </w:rPr>
              <w:t>Rabat</w:t>
            </w:r>
          </w:p>
          <w:p w:rsidR="00003FD9" w:rsidRPr="00E15958" w:rsidRDefault="00DC2435" w:rsidP="00C96F0C">
            <w:pPr>
              <w:spacing w:after="0" w:line="259" w:lineRule="auto"/>
              <w:ind w:left="0" w:right="-1" w:firstLine="0"/>
              <w:jc w:val="center"/>
              <w:rPr>
                <w:rFonts w:ascii="Cambria" w:hAnsi="Cambria"/>
              </w:rPr>
            </w:pPr>
            <w:r>
              <w:rPr>
                <w:rFonts w:ascii="Cambria" w:hAnsi="Cambria"/>
                <w:sz w:val="18"/>
              </w:rPr>
              <w:t>– „R</w:t>
            </w:r>
            <w:r w:rsidR="00963F86" w:rsidRPr="00E15958">
              <w:rPr>
                <w:rFonts w:ascii="Cambria" w:hAnsi="Cambria"/>
                <w:sz w:val="18"/>
              </w:rPr>
              <w:t xml:space="preserve">”  </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2114EC" w:rsidP="00C96F0C">
            <w:pPr>
              <w:spacing w:after="0" w:line="259" w:lineRule="auto"/>
              <w:ind w:left="0" w:right="-1" w:firstLine="0"/>
              <w:jc w:val="center"/>
              <w:rPr>
                <w:rFonts w:ascii="Cambria" w:hAnsi="Cambria"/>
              </w:rPr>
            </w:pPr>
            <w:r>
              <w:rPr>
                <w:rFonts w:ascii="Cambria" w:hAnsi="Cambria"/>
                <w:sz w:val="18"/>
              </w:rPr>
              <w:t>50%=5</w:t>
            </w:r>
            <w:r w:rsidR="00963F86" w:rsidRPr="00E15958">
              <w:rPr>
                <w:rFonts w:ascii="Cambria" w:hAnsi="Cambria"/>
                <w:sz w:val="18"/>
              </w:rPr>
              <w:t xml:space="preserve">0 pkt </w:t>
            </w:r>
          </w:p>
        </w:tc>
      </w:tr>
    </w:tbl>
    <w:p w:rsidR="00003FD9" w:rsidRPr="00E15958" w:rsidRDefault="00003FD9" w:rsidP="00C96F0C">
      <w:pPr>
        <w:spacing w:after="11" w:line="259" w:lineRule="auto"/>
        <w:ind w:left="0" w:right="-1" w:firstLine="0"/>
        <w:jc w:val="left"/>
        <w:rPr>
          <w:rFonts w:ascii="Cambria" w:hAnsi="Cambria"/>
        </w:rPr>
      </w:pPr>
    </w:p>
    <w:p w:rsidR="00003FD9" w:rsidRPr="00E15958" w:rsidRDefault="00963F86" w:rsidP="00C96F0C">
      <w:pPr>
        <w:ind w:left="1083" w:right="-1"/>
        <w:rPr>
          <w:rFonts w:ascii="Cambria" w:hAnsi="Cambria"/>
        </w:rPr>
      </w:pPr>
      <w:r w:rsidRPr="00E15958">
        <w:rPr>
          <w:rFonts w:ascii="Cambria" w:hAnsi="Cambria"/>
        </w:rPr>
        <w:t>1)</w:t>
      </w:r>
      <w:r w:rsidRPr="00E15958">
        <w:rPr>
          <w:rFonts w:ascii="Cambria" w:hAnsi="Cambria"/>
          <w:b/>
        </w:rPr>
        <w:t xml:space="preserve">Zasady oceny kryterium „Cena oferty brutto (C)”: </w:t>
      </w:r>
    </w:p>
    <w:p w:rsidR="00003FD9" w:rsidRPr="00E15958" w:rsidRDefault="00003FD9" w:rsidP="00C96F0C">
      <w:pPr>
        <w:spacing w:after="0" w:line="259" w:lineRule="auto"/>
        <w:ind w:left="720" w:right="-1" w:firstLine="0"/>
        <w:jc w:val="left"/>
        <w:rPr>
          <w:rFonts w:ascii="Cambria" w:hAnsi="Cambria"/>
        </w:rPr>
      </w:pPr>
    </w:p>
    <w:p w:rsidR="00003FD9" w:rsidRPr="00E15958" w:rsidRDefault="00963F86" w:rsidP="00C96F0C">
      <w:pPr>
        <w:spacing w:after="0"/>
        <w:ind w:left="1083" w:right="-1"/>
        <w:rPr>
          <w:rFonts w:ascii="Cambria" w:hAnsi="Cambria"/>
        </w:rPr>
      </w:pPr>
      <w:r w:rsidRPr="00E15958">
        <w:rPr>
          <w:rFonts w:ascii="Cambria" w:hAnsi="Cambria"/>
        </w:rPr>
        <w:t xml:space="preserve">Ocena kryterium „Cena oferty brutto (C)” będzie dokonywana na podstawie wypełnionego przez Wykonawcę Formularza oferty.  </w:t>
      </w:r>
    </w:p>
    <w:p w:rsidR="00003FD9" w:rsidRPr="00E15958" w:rsidRDefault="00963F86" w:rsidP="00C96F0C">
      <w:pPr>
        <w:spacing w:after="0"/>
        <w:ind w:left="1083" w:right="-1"/>
        <w:rPr>
          <w:rFonts w:ascii="Cambria" w:hAnsi="Cambria"/>
        </w:rPr>
      </w:pPr>
      <w:r w:rsidRPr="00E15958">
        <w:rPr>
          <w:rFonts w:ascii="Cambria" w:hAnsi="Cambria"/>
        </w:rPr>
        <w:t xml:space="preserve">Oferta złożona przez Wykonawcę otrzyma zaokrągloną do dwóch miejsc  po przecinku liczbę punktów wynikającą z działania: </w:t>
      </w:r>
    </w:p>
    <w:p w:rsidR="00003FD9" w:rsidRPr="00E15958" w:rsidRDefault="00003FD9" w:rsidP="00C96F0C">
      <w:pPr>
        <w:spacing w:after="210" w:line="259" w:lineRule="auto"/>
        <w:ind w:left="1133" w:right="-1" w:firstLine="0"/>
        <w:jc w:val="left"/>
        <w:rPr>
          <w:rFonts w:ascii="Cambria" w:hAnsi="Cambria"/>
        </w:rPr>
      </w:pPr>
    </w:p>
    <w:p w:rsidR="00FF093F" w:rsidRPr="00E15958" w:rsidRDefault="005A1111" w:rsidP="00FF093F">
      <w:pPr>
        <w:jc w:val="center"/>
        <w:rPr>
          <w:rFonts w:ascii="Cambria" w:hAnsi="Cambria"/>
        </w:rPr>
      </w:pPr>
      <w:r>
        <w:rPr>
          <w:rFonts w:ascii="Cambria" w:hAnsi="Cambria"/>
        </w:rPr>
        <w:t>C = (</w:t>
      </w:r>
      <w:proofErr w:type="spellStart"/>
      <w:r>
        <w:rPr>
          <w:rFonts w:ascii="Cambria" w:hAnsi="Cambria"/>
        </w:rPr>
        <w:t>C</w:t>
      </w:r>
      <w:r>
        <w:rPr>
          <w:rFonts w:ascii="Cambria" w:hAnsi="Cambria"/>
          <w:vertAlign w:val="subscript"/>
        </w:rPr>
        <w:t>min</w:t>
      </w:r>
      <w:proofErr w:type="spellEnd"/>
      <w:r>
        <w:rPr>
          <w:rFonts w:ascii="Cambria" w:hAnsi="Cambria"/>
        </w:rPr>
        <w:t>/</w:t>
      </w:r>
      <w:proofErr w:type="spellStart"/>
      <w:r>
        <w:rPr>
          <w:rFonts w:ascii="Cambria" w:hAnsi="Cambria"/>
        </w:rPr>
        <w:t>C</w:t>
      </w:r>
      <w:r>
        <w:rPr>
          <w:rFonts w:ascii="Cambria" w:hAnsi="Cambria"/>
          <w:vertAlign w:val="subscript"/>
        </w:rPr>
        <w:t>b</w:t>
      </w:r>
      <w:proofErr w:type="spellEnd"/>
      <w:r w:rsidR="002114EC">
        <w:rPr>
          <w:rFonts w:ascii="Cambria" w:hAnsi="Cambria"/>
        </w:rPr>
        <w:t>)*5</w:t>
      </w:r>
      <w:r w:rsidR="00FF093F" w:rsidRPr="00E15958">
        <w:rPr>
          <w:rFonts w:ascii="Cambria" w:hAnsi="Cambria"/>
        </w:rPr>
        <w:t>0 pkt</w:t>
      </w: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ind w:left="1426" w:right="-1"/>
        <w:rPr>
          <w:rFonts w:ascii="Cambria" w:hAnsi="Cambria"/>
        </w:rPr>
      </w:pPr>
      <w:r w:rsidRPr="00E15958">
        <w:rPr>
          <w:rFonts w:ascii="Cambria" w:hAnsi="Cambria"/>
        </w:rPr>
        <w:t xml:space="preserve">gdzie: </w:t>
      </w:r>
    </w:p>
    <w:p w:rsidR="00003FD9" w:rsidRPr="00E15958" w:rsidRDefault="005A1111" w:rsidP="00C96F0C">
      <w:pPr>
        <w:ind w:left="1426" w:right="-1"/>
        <w:rPr>
          <w:rFonts w:ascii="Cambria" w:hAnsi="Cambria"/>
        </w:rPr>
      </w:pPr>
      <w:proofErr w:type="spellStart"/>
      <w:r>
        <w:rPr>
          <w:rFonts w:ascii="Cambria" w:hAnsi="Cambria"/>
        </w:rPr>
        <w:t>C</w:t>
      </w:r>
      <w:r>
        <w:rPr>
          <w:rFonts w:ascii="Cambria" w:hAnsi="Cambria"/>
          <w:vertAlign w:val="subscript"/>
        </w:rPr>
        <w:t>min</w:t>
      </w:r>
      <w:proofErr w:type="spellEnd"/>
      <w:r w:rsidR="00963F86" w:rsidRPr="00E15958">
        <w:rPr>
          <w:rFonts w:ascii="Cambria" w:hAnsi="Cambria"/>
        </w:rPr>
        <w:t xml:space="preserve"> – oznacza najniższą zaproponowaną cenę, </w:t>
      </w:r>
    </w:p>
    <w:p w:rsidR="00003FD9" w:rsidRPr="00E15958" w:rsidRDefault="005A1111" w:rsidP="00C96F0C">
      <w:pPr>
        <w:ind w:left="1426" w:right="-1"/>
        <w:rPr>
          <w:rFonts w:ascii="Cambria" w:hAnsi="Cambria"/>
        </w:rPr>
      </w:pPr>
      <w:proofErr w:type="spellStart"/>
      <w:r>
        <w:rPr>
          <w:rFonts w:ascii="Cambria" w:hAnsi="Cambria"/>
        </w:rPr>
        <w:t>C</w:t>
      </w:r>
      <w:r>
        <w:rPr>
          <w:rFonts w:ascii="Cambria" w:hAnsi="Cambria"/>
          <w:vertAlign w:val="subscript"/>
        </w:rPr>
        <w:t>b</w:t>
      </w:r>
      <w:proofErr w:type="spellEnd"/>
      <w:r w:rsidR="00963F86" w:rsidRPr="00E15958">
        <w:rPr>
          <w:rFonts w:ascii="Cambria" w:hAnsi="Cambria"/>
        </w:rPr>
        <w:t xml:space="preserve"> – oznacza cenę zaproponowaną w ofercie badanej, </w:t>
      </w:r>
    </w:p>
    <w:p w:rsidR="00003FD9" w:rsidRPr="00E15958" w:rsidRDefault="00963F86" w:rsidP="00C96F0C">
      <w:pPr>
        <w:ind w:left="1426" w:right="-1"/>
        <w:rPr>
          <w:rFonts w:ascii="Cambria" w:hAnsi="Cambria"/>
        </w:rPr>
      </w:pPr>
      <w:r w:rsidRPr="00E15958">
        <w:rPr>
          <w:rFonts w:ascii="Cambria" w:hAnsi="Cambria"/>
        </w:rPr>
        <w:t xml:space="preserve">C– liczbę punktów przyznanych badanej ofercie w kryterium „Cena oferty brutto (C)”.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C96F0C">
      <w:pPr>
        <w:spacing w:after="0" w:line="259" w:lineRule="auto"/>
        <w:ind w:left="1083" w:right="-1"/>
        <w:jc w:val="left"/>
        <w:rPr>
          <w:rFonts w:ascii="Cambria" w:hAnsi="Cambria"/>
        </w:rPr>
      </w:pPr>
      <w:r w:rsidRPr="00E15958">
        <w:rPr>
          <w:rFonts w:ascii="Cambria" w:hAnsi="Cambria"/>
        </w:rPr>
        <w:t>2)</w:t>
      </w:r>
      <w:r w:rsidRPr="00E15958">
        <w:rPr>
          <w:rFonts w:ascii="Cambria" w:hAnsi="Cambria"/>
          <w:b/>
          <w:u w:val="single" w:color="000000"/>
        </w:rPr>
        <w:t>Zasady oceny kryterium „</w:t>
      </w:r>
      <w:r w:rsidR="008938D4">
        <w:rPr>
          <w:rFonts w:ascii="Cambria" w:hAnsi="Cambria"/>
          <w:b/>
          <w:u w:val="single" w:color="000000"/>
        </w:rPr>
        <w:t>Rabat (R</w:t>
      </w:r>
      <w:r w:rsidRPr="00E15958">
        <w:rPr>
          <w:rFonts w:ascii="Cambria" w:hAnsi="Cambria"/>
          <w:b/>
          <w:u w:val="single" w:color="000000"/>
        </w:rPr>
        <w:t>)”:</w:t>
      </w:r>
    </w:p>
    <w:p w:rsidR="00003FD9" w:rsidRPr="00E15958" w:rsidRDefault="00003FD9" w:rsidP="00C96F0C">
      <w:pPr>
        <w:spacing w:after="0" w:line="259" w:lineRule="auto"/>
        <w:ind w:left="2124" w:right="-1" w:firstLine="0"/>
        <w:jc w:val="left"/>
        <w:rPr>
          <w:rFonts w:ascii="Cambria" w:hAnsi="Cambria"/>
        </w:rPr>
      </w:pPr>
    </w:p>
    <w:p w:rsidR="005A1111" w:rsidRPr="00E15958" w:rsidRDefault="005A1111" w:rsidP="005A1111">
      <w:pPr>
        <w:spacing w:after="0"/>
        <w:ind w:left="1083" w:right="-1"/>
        <w:rPr>
          <w:rFonts w:ascii="Cambria" w:hAnsi="Cambria"/>
        </w:rPr>
      </w:pPr>
      <w:r>
        <w:rPr>
          <w:rFonts w:ascii="Cambria" w:hAnsi="Cambria"/>
        </w:rPr>
        <w:tab/>
      </w:r>
      <w:r w:rsidRPr="00E15958">
        <w:rPr>
          <w:rFonts w:ascii="Cambria" w:hAnsi="Cambria"/>
        </w:rPr>
        <w:t>Ocena kryterium „</w:t>
      </w:r>
      <w:r>
        <w:rPr>
          <w:rFonts w:ascii="Cambria" w:hAnsi="Cambria"/>
        </w:rPr>
        <w:t>Rabat (R</w:t>
      </w:r>
      <w:r w:rsidRPr="00E15958">
        <w:rPr>
          <w:rFonts w:ascii="Cambria" w:hAnsi="Cambria"/>
        </w:rPr>
        <w:t xml:space="preserve">)” będzie dokonywana na podstawie wypełnionego przez Wykonawcę Formularza oferty.  </w:t>
      </w:r>
    </w:p>
    <w:p w:rsidR="005A1111" w:rsidRPr="00E15958" w:rsidRDefault="005A1111" w:rsidP="005A1111">
      <w:pPr>
        <w:spacing w:after="0"/>
        <w:ind w:left="1083" w:right="-1"/>
        <w:rPr>
          <w:rFonts w:ascii="Cambria" w:hAnsi="Cambria"/>
        </w:rPr>
      </w:pPr>
      <w:r w:rsidRPr="00E15958">
        <w:rPr>
          <w:rFonts w:ascii="Cambria" w:hAnsi="Cambria"/>
        </w:rPr>
        <w:t xml:space="preserve">Oferta złożona przez Wykonawcę otrzyma zaokrągloną do dwóch miejsc  po przecinku liczbę punktów wynikającą z działania: </w:t>
      </w:r>
    </w:p>
    <w:p w:rsidR="00003FD9" w:rsidRDefault="00003FD9" w:rsidP="005A1111">
      <w:pPr>
        <w:spacing w:after="0" w:line="259" w:lineRule="auto"/>
        <w:ind w:right="-1"/>
        <w:jc w:val="left"/>
        <w:rPr>
          <w:rFonts w:ascii="Cambria" w:hAnsi="Cambria"/>
        </w:rPr>
      </w:pPr>
    </w:p>
    <w:p w:rsidR="005A1111" w:rsidRPr="00E15958" w:rsidRDefault="005A1111" w:rsidP="005A1111">
      <w:pPr>
        <w:jc w:val="center"/>
        <w:rPr>
          <w:rFonts w:ascii="Cambria" w:hAnsi="Cambria"/>
        </w:rPr>
      </w:pPr>
      <w:r>
        <w:rPr>
          <w:rFonts w:ascii="Cambria" w:hAnsi="Cambria"/>
        </w:rPr>
        <w:t>R = (R</w:t>
      </w:r>
      <w:r>
        <w:rPr>
          <w:rFonts w:ascii="Cambria" w:hAnsi="Cambria"/>
          <w:vertAlign w:val="subscript"/>
        </w:rPr>
        <w:t>b</w:t>
      </w:r>
      <w:r>
        <w:rPr>
          <w:rFonts w:ascii="Cambria" w:hAnsi="Cambria"/>
        </w:rPr>
        <w:t>/</w:t>
      </w:r>
      <w:proofErr w:type="spellStart"/>
      <w:r>
        <w:rPr>
          <w:rFonts w:ascii="Cambria" w:hAnsi="Cambria"/>
        </w:rPr>
        <w:t>R</w:t>
      </w:r>
      <w:r>
        <w:rPr>
          <w:rFonts w:ascii="Cambria" w:hAnsi="Cambria"/>
          <w:vertAlign w:val="subscript"/>
        </w:rPr>
        <w:t>max</w:t>
      </w:r>
      <w:proofErr w:type="spellEnd"/>
      <w:r>
        <w:rPr>
          <w:rFonts w:ascii="Cambria" w:hAnsi="Cambria"/>
        </w:rPr>
        <w:t>)*5</w:t>
      </w:r>
      <w:r w:rsidRPr="00E15958">
        <w:rPr>
          <w:rFonts w:ascii="Cambria" w:hAnsi="Cambria"/>
        </w:rPr>
        <w:t>0 pkt</w:t>
      </w:r>
    </w:p>
    <w:p w:rsidR="00003FD9" w:rsidRDefault="008938D4" w:rsidP="00DC2435">
      <w:pPr>
        <w:spacing w:after="12" w:line="259" w:lineRule="auto"/>
        <w:ind w:left="0" w:right="-1" w:firstLine="0"/>
        <w:jc w:val="left"/>
        <w:rPr>
          <w:rFonts w:ascii="Cambria" w:hAnsi="Cambria"/>
        </w:rPr>
      </w:pPr>
      <w:r>
        <w:rPr>
          <w:rFonts w:ascii="Cambria" w:hAnsi="Cambria"/>
        </w:rPr>
        <w:tab/>
      </w:r>
      <w:r>
        <w:rPr>
          <w:rFonts w:ascii="Cambria" w:hAnsi="Cambria"/>
        </w:rPr>
        <w:tab/>
        <w:t xml:space="preserve">gdzie: </w:t>
      </w:r>
    </w:p>
    <w:p w:rsidR="008938D4" w:rsidRPr="00E15958" w:rsidRDefault="008938D4" w:rsidP="008938D4">
      <w:pPr>
        <w:ind w:left="1426" w:right="-1"/>
        <w:rPr>
          <w:rFonts w:ascii="Cambria" w:hAnsi="Cambria"/>
        </w:rPr>
      </w:pPr>
      <w:r>
        <w:rPr>
          <w:rFonts w:ascii="Cambria" w:hAnsi="Cambria"/>
        </w:rPr>
        <w:tab/>
      </w:r>
      <w:r>
        <w:rPr>
          <w:rFonts w:ascii="Cambria" w:hAnsi="Cambria"/>
        </w:rPr>
        <w:tab/>
      </w:r>
      <w:proofErr w:type="spellStart"/>
      <w:r>
        <w:rPr>
          <w:rFonts w:ascii="Cambria" w:hAnsi="Cambria"/>
        </w:rPr>
        <w:t>R</w:t>
      </w:r>
      <w:r>
        <w:rPr>
          <w:rFonts w:ascii="Cambria" w:hAnsi="Cambria"/>
          <w:vertAlign w:val="subscript"/>
        </w:rPr>
        <w:t>max</w:t>
      </w:r>
      <w:proofErr w:type="spellEnd"/>
      <w:r w:rsidRPr="00E15958">
        <w:rPr>
          <w:rFonts w:ascii="Cambria" w:hAnsi="Cambria"/>
        </w:rPr>
        <w:t xml:space="preserve"> – oznacza </w:t>
      </w:r>
      <w:r>
        <w:rPr>
          <w:rFonts w:ascii="Cambria" w:hAnsi="Cambria"/>
        </w:rPr>
        <w:t>najwyższy rabat</w:t>
      </w:r>
      <w:r w:rsidRPr="00E15958">
        <w:rPr>
          <w:rFonts w:ascii="Cambria" w:hAnsi="Cambria"/>
        </w:rPr>
        <w:t xml:space="preserve">, </w:t>
      </w:r>
    </w:p>
    <w:p w:rsidR="008938D4" w:rsidRPr="00E15958" w:rsidRDefault="008938D4" w:rsidP="008938D4">
      <w:pPr>
        <w:ind w:left="1426" w:right="-1"/>
        <w:rPr>
          <w:rFonts w:ascii="Cambria" w:hAnsi="Cambria"/>
        </w:rPr>
      </w:pPr>
      <w:r>
        <w:rPr>
          <w:rFonts w:ascii="Cambria" w:hAnsi="Cambria"/>
        </w:rPr>
        <w:t>R</w:t>
      </w:r>
      <w:r>
        <w:rPr>
          <w:rFonts w:ascii="Cambria" w:hAnsi="Cambria"/>
          <w:vertAlign w:val="subscript"/>
        </w:rPr>
        <w:t>b</w:t>
      </w:r>
      <w:r w:rsidRPr="00E15958">
        <w:rPr>
          <w:rFonts w:ascii="Cambria" w:hAnsi="Cambria"/>
        </w:rPr>
        <w:t xml:space="preserve"> – </w:t>
      </w:r>
      <w:r>
        <w:rPr>
          <w:rFonts w:ascii="Cambria" w:hAnsi="Cambria"/>
        </w:rPr>
        <w:t>rabat</w:t>
      </w:r>
      <w:r w:rsidRPr="00E15958">
        <w:rPr>
          <w:rFonts w:ascii="Cambria" w:hAnsi="Cambria"/>
        </w:rPr>
        <w:t xml:space="preserve"> w ofercie badanej, </w:t>
      </w:r>
    </w:p>
    <w:p w:rsidR="008938D4" w:rsidRPr="00E15958" w:rsidRDefault="008938D4" w:rsidP="008938D4">
      <w:pPr>
        <w:ind w:left="1426" w:right="-1"/>
        <w:rPr>
          <w:rFonts w:ascii="Cambria" w:hAnsi="Cambria"/>
        </w:rPr>
      </w:pPr>
      <w:r>
        <w:rPr>
          <w:rFonts w:ascii="Cambria" w:hAnsi="Cambria"/>
        </w:rPr>
        <w:t>R</w:t>
      </w:r>
      <w:r w:rsidRPr="00E15958">
        <w:rPr>
          <w:rFonts w:ascii="Cambria" w:hAnsi="Cambria"/>
        </w:rPr>
        <w:t xml:space="preserve">– liczbę punktów przyznanych badanej ofercie w </w:t>
      </w:r>
      <w:r>
        <w:rPr>
          <w:rFonts w:ascii="Cambria" w:hAnsi="Cambria"/>
        </w:rPr>
        <w:t>kryterium „Rabat (R</w:t>
      </w:r>
      <w:r w:rsidRPr="00E15958">
        <w:rPr>
          <w:rFonts w:ascii="Cambria" w:hAnsi="Cambria"/>
        </w:rPr>
        <w:t xml:space="preserve">)”. </w:t>
      </w:r>
    </w:p>
    <w:p w:rsidR="008938D4" w:rsidRPr="00E15958" w:rsidRDefault="008938D4" w:rsidP="00DC2435">
      <w:pPr>
        <w:spacing w:after="12" w:line="259" w:lineRule="auto"/>
        <w:ind w:left="0" w:right="-1" w:firstLine="0"/>
        <w:jc w:val="left"/>
        <w:rPr>
          <w:rFonts w:ascii="Cambria" w:hAnsi="Cambria"/>
        </w:rPr>
      </w:pPr>
    </w:p>
    <w:p w:rsidR="00003FD9" w:rsidRPr="00E15958" w:rsidRDefault="00963F86" w:rsidP="00C96F0C">
      <w:pPr>
        <w:ind w:left="1187" w:right="-1" w:hanging="482"/>
        <w:rPr>
          <w:rFonts w:ascii="Cambria" w:hAnsi="Cambria"/>
        </w:rPr>
      </w:pPr>
      <w:r w:rsidRPr="00E15958">
        <w:rPr>
          <w:rFonts w:ascii="Cambria" w:hAnsi="Cambria"/>
        </w:rPr>
        <w:lastRenderedPageBreak/>
        <w:t xml:space="preserve">19.4.Ocena punktowa będzie zaokrąglana do dwóch miejsc po przecinku, zgodnie z zasadą: ułamek kończący się cyfrą od 1 do 4 zaokrąglić należy w dół, ułamek kończący się cyfrą od 5 do 9 zaokrąglić należy w górę.  </w:t>
      </w:r>
    </w:p>
    <w:p w:rsidR="00003FD9" w:rsidRPr="00E15958" w:rsidRDefault="00963F86" w:rsidP="00C96F0C">
      <w:pPr>
        <w:ind w:left="1187" w:right="-1" w:hanging="482"/>
        <w:rPr>
          <w:rFonts w:ascii="Cambria" w:hAnsi="Cambria"/>
        </w:rPr>
      </w:pPr>
      <w:r w:rsidRPr="00E15958">
        <w:rPr>
          <w:rFonts w:ascii="Cambria" w:hAnsi="Cambria"/>
        </w:rPr>
        <w:t xml:space="preserve">19.5.W sytuacji, gdy Zamawiający nie będzie mógł dokonać wyboru najkorzystniejszej oferty ze względu na to, że zostały złożone oferty o takiej samej cenie, wezwie </w:t>
      </w:r>
      <w:r w:rsidR="007E7A20">
        <w:rPr>
          <w:rFonts w:ascii="Cambria" w:hAnsi="Cambria"/>
        </w:rPr>
        <w:t xml:space="preserve">                    </w:t>
      </w:r>
      <w:r w:rsidRPr="00E15958">
        <w:rPr>
          <w:rFonts w:ascii="Cambria" w:hAnsi="Cambria"/>
        </w:rPr>
        <w:t xml:space="preserve">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003FD9" w:rsidRPr="00E15958" w:rsidRDefault="00963F86" w:rsidP="00C96F0C">
      <w:pPr>
        <w:spacing w:after="0"/>
        <w:ind w:left="1187" w:right="-1" w:hanging="482"/>
        <w:rPr>
          <w:rFonts w:ascii="Cambria" w:hAnsi="Cambria"/>
        </w:rPr>
      </w:pPr>
      <w:r w:rsidRPr="00E15958">
        <w:rPr>
          <w:rFonts w:ascii="Cambria" w:hAnsi="Cambria"/>
        </w:rPr>
        <w:t xml:space="preserve">19.6.Jeżeli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 Wykonawcy, składając oferty dodatkowe, nie mogą zaoferować cen wyższych niż zaoferowane </w:t>
      </w:r>
      <w:r w:rsidR="007E7A20">
        <w:rPr>
          <w:rFonts w:ascii="Cambria" w:hAnsi="Cambria"/>
        </w:rPr>
        <w:t xml:space="preserve">                   </w:t>
      </w:r>
      <w:r w:rsidRPr="00E15958">
        <w:rPr>
          <w:rFonts w:ascii="Cambria" w:hAnsi="Cambria"/>
        </w:rPr>
        <w:t xml:space="preserve">w uprzednio złożonych przez nich ofertach.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0218DD">
      <w:pPr>
        <w:numPr>
          <w:ilvl w:val="0"/>
          <w:numId w:val="13"/>
        </w:numPr>
        <w:ind w:right="-1" w:hanging="350"/>
        <w:rPr>
          <w:rFonts w:ascii="Cambria" w:hAnsi="Cambria"/>
        </w:rPr>
      </w:pPr>
      <w:r w:rsidRPr="00E15958">
        <w:rPr>
          <w:rFonts w:ascii="Cambria" w:hAnsi="Cambria"/>
          <w:b/>
        </w:rPr>
        <w:t xml:space="preserve">INFORMACJE O FORMALNOŚCIACH, JAKICH NALEŻY DOPEŁNIĆ PO WYBORZE OFERTY W CELU ZAWARCIA UMOWY: </w:t>
      </w:r>
    </w:p>
    <w:p w:rsidR="00003FD9" w:rsidRPr="00E15958" w:rsidRDefault="00963F86" w:rsidP="000218DD">
      <w:pPr>
        <w:numPr>
          <w:ilvl w:val="1"/>
          <w:numId w:val="13"/>
        </w:numPr>
        <w:ind w:right="-1" w:hanging="703"/>
        <w:rPr>
          <w:rFonts w:ascii="Cambria" w:hAnsi="Cambria"/>
        </w:rPr>
      </w:pPr>
      <w:r w:rsidRPr="00E15958">
        <w:rPr>
          <w:rFonts w:ascii="Cambria" w:hAnsi="Cambria"/>
        </w:rPr>
        <w:t xml:space="preserve">Zamawiający udzieli zamówienia Wykonawcy, którego oferta odpowiada wszystkim wymaganiom określonym w SWZ i ogłoszeniu o zamówieniu i została oceniona jako najkorzystniejsza w oparciu o podane w SWZ kryteria oceny ofert.  </w:t>
      </w:r>
    </w:p>
    <w:p w:rsidR="00003FD9" w:rsidRPr="00E15958" w:rsidRDefault="00963F86" w:rsidP="000218DD">
      <w:pPr>
        <w:numPr>
          <w:ilvl w:val="1"/>
          <w:numId w:val="13"/>
        </w:numPr>
        <w:ind w:right="-1" w:hanging="703"/>
        <w:rPr>
          <w:rFonts w:ascii="Cambria" w:hAnsi="Cambria"/>
        </w:rPr>
      </w:pPr>
      <w:r w:rsidRPr="00E15958">
        <w:rPr>
          <w:rFonts w:ascii="Cambria" w:hAnsi="Cambria"/>
        </w:rPr>
        <w:t xml:space="preserve">Zamawiający zawrze umowę, w sprawie zamówienia publicznego, </w:t>
      </w:r>
      <w:r w:rsidR="007E7A20">
        <w:rPr>
          <w:rFonts w:ascii="Cambria" w:hAnsi="Cambria"/>
        </w:rPr>
        <w:t xml:space="preserve">                                          </w:t>
      </w:r>
      <w:r w:rsidRPr="00E15958">
        <w:rPr>
          <w:rFonts w:ascii="Cambria" w:hAnsi="Cambria"/>
        </w:rPr>
        <w:t xml:space="preserve">z </w:t>
      </w:r>
      <w:r w:rsidR="00667596" w:rsidRPr="00E15958">
        <w:rPr>
          <w:rFonts w:ascii="Cambria" w:hAnsi="Cambria"/>
        </w:rPr>
        <w:t>uwzględnieniem art. 577 ustawy P</w:t>
      </w:r>
      <w:r w:rsidRPr="00E15958">
        <w:rPr>
          <w:rFonts w:ascii="Cambria" w:hAnsi="Cambria"/>
        </w:rPr>
        <w:t xml:space="preserve">zp, w terminie nie krótszym niż 5 dni od dnia przesłania zawiadomienia o wyborze najkorzystniejszej oferty, jeżeli zawiadomienie to zostało przesłane przy użyciu środków komunikacji elektronicznej, albo 10 dni, jeżeli zostało przesłane w inny sposób. </w:t>
      </w:r>
    </w:p>
    <w:p w:rsidR="00003FD9" w:rsidRPr="00E15958" w:rsidRDefault="00963F86" w:rsidP="000218DD">
      <w:pPr>
        <w:numPr>
          <w:ilvl w:val="1"/>
          <w:numId w:val="13"/>
        </w:numPr>
        <w:ind w:right="-1" w:hanging="703"/>
        <w:rPr>
          <w:rFonts w:ascii="Cambria" w:hAnsi="Cambria"/>
        </w:rPr>
      </w:pPr>
      <w:r w:rsidRPr="00E15958">
        <w:rPr>
          <w:rFonts w:ascii="Cambria" w:hAnsi="Cambria"/>
        </w:rPr>
        <w:t xml:space="preserve">Zamawiający może zawrzeć umowę w sprawie zamówienia publicznego przed upływem terminu, o którym mowa w pkt 20.2. SWZ, jeżeli w postępowaniu </w:t>
      </w:r>
      <w:r w:rsidR="007E7A20">
        <w:rPr>
          <w:rFonts w:ascii="Cambria" w:hAnsi="Cambria"/>
        </w:rPr>
        <w:t xml:space="preserve">                        </w:t>
      </w:r>
      <w:r w:rsidRPr="00E15958">
        <w:rPr>
          <w:rFonts w:ascii="Cambria" w:hAnsi="Cambria"/>
        </w:rPr>
        <w:t xml:space="preserve">o udzielenie zamówienia złożono tylko jedną ofertę. </w:t>
      </w:r>
    </w:p>
    <w:p w:rsidR="00003FD9" w:rsidRPr="00E15958" w:rsidRDefault="00963F86" w:rsidP="000218DD">
      <w:pPr>
        <w:numPr>
          <w:ilvl w:val="1"/>
          <w:numId w:val="13"/>
        </w:numPr>
        <w:ind w:right="-1" w:hanging="703"/>
        <w:rPr>
          <w:rFonts w:ascii="Cambria" w:hAnsi="Cambria"/>
        </w:rPr>
      </w:pPr>
      <w:r w:rsidRPr="00E15958">
        <w:rPr>
          <w:rFonts w:ascii="Cambria" w:hAnsi="Cambria"/>
        </w:rPr>
        <w:t xml:space="preserve">Wykonawca, którego oferta została wybrana jako najkorzystniejsza, zostanie poinformowany przez Zamawiającego o miejscu i terminie podpisania umowy. </w:t>
      </w:r>
    </w:p>
    <w:p w:rsidR="00003FD9" w:rsidRPr="00E15958" w:rsidRDefault="00963F86" w:rsidP="000218DD">
      <w:pPr>
        <w:numPr>
          <w:ilvl w:val="1"/>
          <w:numId w:val="13"/>
        </w:numPr>
        <w:ind w:right="-1" w:hanging="703"/>
        <w:rPr>
          <w:rFonts w:ascii="Cambria" w:hAnsi="Cambria"/>
        </w:rPr>
      </w:pPr>
      <w:r w:rsidRPr="00E15958">
        <w:rPr>
          <w:rFonts w:ascii="Cambria" w:hAnsi="Cambria"/>
        </w:rPr>
        <w:t xml:space="preserve">Wykonawca, o którym mowa w pkt 20.1., ma obowiązek zawrzeć umowę </w:t>
      </w:r>
      <w:r w:rsidR="007E7A20">
        <w:rPr>
          <w:rFonts w:ascii="Cambria" w:hAnsi="Cambria"/>
        </w:rPr>
        <w:t xml:space="preserve">                            </w:t>
      </w:r>
      <w:r w:rsidRPr="00E15958">
        <w:rPr>
          <w:rFonts w:ascii="Cambria" w:hAnsi="Cambria"/>
        </w:rPr>
        <w:t xml:space="preserve">w sprawie zamówienia na warunkach określonych w projektowanych postanowieniach umowy, które zostały określone w Tomie II. SWZ. Umowa zostanie uzupełniona o zapisy wynikające ze złożonej oferty. </w:t>
      </w:r>
    </w:p>
    <w:p w:rsidR="00003FD9" w:rsidRPr="00E15958" w:rsidRDefault="00963F86" w:rsidP="000218DD">
      <w:pPr>
        <w:numPr>
          <w:ilvl w:val="1"/>
          <w:numId w:val="13"/>
        </w:numPr>
        <w:spacing w:after="0"/>
        <w:ind w:right="-1" w:hanging="703"/>
        <w:rPr>
          <w:rFonts w:ascii="Cambria" w:hAnsi="Cambria"/>
        </w:rPr>
      </w:pPr>
      <w:r w:rsidRPr="00E15958">
        <w:rPr>
          <w:rFonts w:ascii="Cambria" w:hAnsi="Cambria"/>
        </w:rPr>
        <w:t xml:space="preserve">Przed podpisaniem umowy Wykonawcy wspólnie ubiegający się o udzielenie zamówienia (w przypadku wyboru ich oferty jako najkorzystniejszej) przedstawią Zamawiającemu umowę regulującą współpracę tych Wykonawców. </w:t>
      </w:r>
    </w:p>
    <w:p w:rsidR="00003FD9" w:rsidRPr="00E15958" w:rsidRDefault="00003FD9" w:rsidP="00C96F0C">
      <w:pPr>
        <w:spacing w:after="12" w:line="259" w:lineRule="auto"/>
        <w:ind w:left="480" w:right="-1" w:firstLine="0"/>
        <w:jc w:val="left"/>
        <w:rPr>
          <w:rFonts w:ascii="Cambria" w:hAnsi="Cambria"/>
        </w:rPr>
      </w:pPr>
    </w:p>
    <w:p w:rsidR="00003FD9" w:rsidRPr="00E15958" w:rsidRDefault="00963F86" w:rsidP="000218DD">
      <w:pPr>
        <w:numPr>
          <w:ilvl w:val="0"/>
          <w:numId w:val="13"/>
        </w:numPr>
        <w:ind w:right="-1" w:hanging="350"/>
        <w:rPr>
          <w:rFonts w:ascii="Cambria" w:hAnsi="Cambria"/>
        </w:rPr>
      </w:pPr>
      <w:r w:rsidRPr="00E15958">
        <w:rPr>
          <w:rFonts w:ascii="Cambria" w:hAnsi="Cambria"/>
          <w:b/>
        </w:rPr>
        <w:t xml:space="preserve">ZABEZPIECZENIE NALEŻYTEGO WYKONANIA UMOWY: </w:t>
      </w:r>
    </w:p>
    <w:p w:rsidR="00003FD9" w:rsidRPr="00DC2435" w:rsidRDefault="00963F86" w:rsidP="000218DD">
      <w:pPr>
        <w:numPr>
          <w:ilvl w:val="1"/>
          <w:numId w:val="13"/>
        </w:numPr>
        <w:spacing w:after="48"/>
        <w:ind w:right="-1" w:firstLine="0"/>
        <w:rPr>
          <w:rFonts w:ascii="Cambria" w:hAnsi="Cambria"/>
        </w:rPr>
      </w:pPr>
      <w:r w:rsidRPr="00E15958">
        <w:rPr>
          <w:rFonts w:ascii="Cambria" w:hAnsi="Cambria"/>
        </w:rPr>
        <w:t xml:space="preserve">Zamawiający </w:t>
      </w:r>
      <w:r w:rsidRPr="00E15958">
        <w:rPr>
          <w:rFonts w:ascii="Cambria" w:hAnsi="Cambria"/>
          <w:b/>
        </w:rPr>
        <w:t>nie wymaga</w:t>
      </w:r>
      <w:r w:rsidRPr="00E15958">
        <w:rPr>
          <w:rFonts w:ascii="Cambria" w:hAnsi="Cambria"/>
        </w:rPr>
        <w:t xml:space="preserve"> wniesienia zabezpieczenia należytego wykonania umowy.</w:t>
      </w:r>
    </w:p>
    <w:p w:rsidR="00003FD9" w:rsidRPr="00E15958" w:rsidRDefault="00963F86" w:rsidP="000218DD">
      <w:pPr>
        <w:numPr>
          <w:ilvl w:val="0"/>
          <w:numId w:val="13"/>
        </w:numPr>
        <w:ind w:right="-1" w:hanging="350"/>
        <w:rPr>
          <w:rFonts w:ascii="Cambria" w:hAnsi="Cambria"/>
        </w:rPr>
      </w:pPr>
      <w:r w:rsidRPr="00E15958">
        <w:rPr>
          <w:rFonts w:ascii="Cambria" w:hAnsi="Cambria"/>
          <w:b/>
        </w:rPr>
        <w:t xml:space="preserve">POUCZENIE O ŚRODKACH OCHRONY PRAWNEJ: </w:t>
      </w:r>
    </w:p>
    <w:p w:rsidR="00003FD9" w:rsidRPr="00E15958" w:rsidRDefault="00963F86" w:rsidP="000218DD">
      <w:pPr>
        <w:numPr>
          <w:ilvl w:val="1"/>
          <w:numId w:val="13"/>
        </w:numPr>
        <w:ind w:right="-1" w:hanging="703"/>
        <w:rPr>
          <w:rFonts w:ascii="Cambria" w:hAnsi="Cambria"/>
        </w:rPr>
      </w:pPr>
      <w:r w:rsidRPr="00E15958">
        <w:rPr>
          <w:rFonts w:ascii="Cambria" w:hAnsi="Cambria"/>
        </w:rPr>
        <w:t xml:space="preserve">Środki ochrony prawnej przysługują Wykonawcy, jeżeli ma lub miał interes </w:t>
      </w:r>
      <w:r w:rsidR="007E7A20">
        <w:rPr>
          <w:rFonts w:ascii="Cambria" w:hAnsi="Cambria"/>
        </w:rPr>
        <w:t xml:space="preserve">                      </w:t>
      </w:r>
      <w:r w:rsidRPr="00E15958">
        <w:rPr>
          <w:rFonts w:ascii="Cambria" w:hAnsi="Cambria"/>
        </w:rPr>
        <w:t xml:space="preserve">w uzyskaniu zamówienia oraz poniósł lub może ponieść szkodę w wyniku naruszenia przez Zamawiającego przepisów ustawy </w:t>
      </w:r>
      <w:r w:rsidR="00667596" w:rsidRPr="00E15958">
        <w:rPr>
          <w:rFonts w:ascii="Cambria" w:hAnsi="Cambria"/>
        </w:rPr>
        <w:t>P</w:t>
      </w:r>
      <w:r w:rsidRPr="00E15958">
        <w:rPr>
          <w:rFonts w:ascii="Cambria" w:hAnsi="Cambria"/>
        </w:rPr>
        <w:t xml:space="preserve">zp.  </w:t>
      </w:r>
    </w:p>
    <w:p w:rsidR="00003FD9" w:rsidRPr="00E15958" w:rsidRDefault="00963F86" w:rsidP="000218DD">
      <w:pPr>
        <w:numPr>
          <w:ilvl w:val="1"/>
          <w:numId w:val="13"/>
        </w:numPr>
        <w:ind w:right="-1" w:hanging="703"/>
        <w:rPr>
          <w:rFonts w:ascii="Cambria" w:hAnsi="Cambria"/>
        </w:rPr>
      </w:pPr>
      <w:r w:rsidRPr="00E15958">
        <w:rPr>
          <w:rFonts w:ascii="Cambria" w:hAnsi="Cambria"/>
        </w:rPr>
        <w:t xml:space="preserve">Odwołanie przysługuje na:  </w:t>
      </w:r>
    </w:p>
    <w:p w:rsidR="00003FD9" w:rsidRPr="00E15958" w:rsidRDefault="00963F86" w:rsidP="000218DD">
      <w:pPr>
        <w:numPr>
          <w:ilvl w:val="3"/>
          <w:numId w:val="14"/>
        </w:numPr>
        <w:ind w:right="-1" w:hanging="358"/>
        <w:rPr>
          <w:rFonts w:ascii="Cambria" w:hAnsi="Cambria"/>
        </w:rPr>
      </w:pPr>
      <w:r w:rsidRPr="00E15958">
        <w:rPr>
          <w:rFonts w:ascii="Cambria" w:hAnsi="Cambria"/>
        </w:rPr>
        <w:t xml:space="preserve">niezgodną z przepisami ustawy czynność Zamawiającego, podjętą </w:t>
      </w:r>
      <w:r w:rsidR="007E7A20">
        <w:rPr>
          <w:rFonts w:ascii="Cambria" w:hAnsi="Cambria"/>
        </w:rPr>
        <w:t xml:space="preserve">                                 </w:t>
      </w:r>
      <w:r w:rsidRPr="00E15958">
        <w:rPr>
          <w:rFonts w:ascii="Cambria" w:hAnsi="Cambria"/>
        </w:rPr>
        <w:t xml:space="preserve">w postępowaniu o udzielenie zamówienia, w tym na projektowane postanowienia umowy,  </w:t>
      </w:r>
    </w:p>
    <w:p w:rsidR="00003FD9" w:rsidRPr="00E15958" w:rsidRDefault="00963F86" w:rsidP="000218DD">
      <w:pPr>
        <w:numPr>
          <w:ilvl w:val="3"/>
          <w:numId w:val="14"/>
        </w:numPr>
        <w:ind w:right="-1" w:hanging="358"/>
        <w:rPr>
          <w:rFonts w:ascii="Cambria" w:hAnsi="Cambria"/>
        </w:rPr>
      </w:pPr>
      <w:r w:rsidRPr="00E15958">
        <w:rPr>
          <w:rFonts w:ascii="Cambria" w:hAnsi="Cambria"/>
        </w:rPr>
        <w:lastRenderedPageBreak/>
        <w:t xml:space="preserve">zaniechanie czynności w postępowaniu o udzielenie zamówienia, do której Zamawiający był </w:t>
      </w:r>
      <w:r w:rsidR="00667596" w:rsidRPr="00E15958">
        <w:rPr>
          <w:rFonts w:ascii="Cambria" w:hAnsi="Cambria"/>
        </w:rPr>
        <w:t>obowiązany na podstawie ustawy P</w:t>
      </w:r>
      <w:r w:rsidRPr="00E15958">
        <w:rPr>
          <w:rFonts w:ascii="Cambria" w:hAnsi="Cambria"/>
        </w:rPr>
        <w:t xml:space="preserve">zp.  </w:t>
      </w:r>
    </w:p>
    <w:p w:rsidR="00003FD9" w:rsidRPr="00E15958" w:rsidRDefault="00963F86" w:rsidP="000218DD">
      <w:pPr>
        <w:numPr>
          <w:ilvl w:val="1"/>
          <w:numId w:val="13"/>
        </w:numPr>
        <w:ind w:right="-1" w:hanging="703"/>
        <w:rPr>
          <w:rFonts w:ascii="Cambria" w:hAnsi="Cambria"/>
        </w:rPr>
      </w:pPr>
      <w:r w:rsidRPr="00E15958">
        <w:rPr>
          <w:rFonts w:ascii="Cambria" w:hAnsi="Cambria"/>
        </w:rPr>
        <w:t xml:space="preserve">Odwołanie wnosi się do Prezesa Krajowej Izby Odwoławczej w formie pisemnej albo w formie elektronicznej albo w postaci elektronicznej opatrzonej podpisem zaufanym.  </w:t>
      </w:r>
    </w:p>
    <w:p w:rsidR="00003FD9" w:rsidRPr="00E15958" w:rsidRDefault="00963F86" w:rsidP="000218DD">
      <w:pPr>
        <w:numPr>
          <w:ilvl w:val="1"/>
          <w:numId w:val="13"/>
        </w:numPr>
        <w:ind w:right="-1" w:hanging="703"/>
        <w:rPr>
          <w:rFonts w:ascii="Cambria" w:hAnsi="Cambria"/>
        </w:rPr>
      </w:pPr>
      <w:r w:rsidRPr="00E15958">
        <w:rPr>
          <w:rFonts w:ascii="Cambria" w:hAnsi="Cambria"/>
        </w:rPr>
        <w:t>Na orzeczenie Krajowej Izby Odwoławczej oraz postanowienie Prezesa Krajowej Izby Odwoławczej, o którym</w:t>
      </w:r>
      <w:r w:rsidR="00BB1EF2" w:rsidRPr="00E15958">
        <w:rPr>
          <w:rFonts w:ascii="Cambria" w:hAnsi="Cambria"/>
        </w:rPr>
        <w:t xml:space="preserve"> mowa w art. 519 ust. 1 ustawy P</w:t>
      </w:r>
      <w:r w:rsidRPr="00E15958">
        <w:rPr>
          <w:rFonts w:ascii="Cambria" w:hAnsi="Cambria"/>
        </w:rPr>
        <w:t xml:space="preserve">zp, stronom oraz uczestnikom postępowania odwoławczego przysługuje skarga do sądu. Skargę wnosi się do Sądu Okręgowego w Warszawie za pośrednictwem Prezesa Krajowej Izby Odwoławczej.  </w:t>
      </w:r>
    </w:p>
    <w:p w:rsidR="00003FD9" w:rsidRPr="00DC2435" w:rsidRDefault="00963F86" w:rsidP="000218DD">
      <w:pPr>
        <w:numPr>
          <w:ilvl w:val="1"/>
          <w:numId w:val="13"/>
        </w:numPr>
        <w:spacing w:after="0"/>
        <w:ind w:right="-1" w:firstLine="0"/>
        <w:rPr>
          <w:rFonts w:ascii="Cambria" w:hAnsi="Cambria"/>
        </w:rPr>
      </w:pPr>
      <w:r w:rsidRPr="00E15958">
        <w:rPr>
          <w:rFonts w:ascii="Cambria" w:hAnsi="Cambria"/>
        </w:rPr>
        <w:t xml:space="preserve">Szczegółowe informacje dotyczące środków ochrony prawnej określone są </w:t>
      </w:r>
      <w:r w:rsidR="007E7A20">
        <w:rPr>
          <w:rFonts w:ascii="Cambria" w:hAnsi="Cambria"/>
        </w:rPr>
        <w:t xml:space="preserve">                                          </w:t>
      </w:r>
      <w:r w:rsidRPr="00E15958">
        <w:rPr>
          <w:rFonts w:ascii="Cambria" w:hAnsi="Cambria"/>
        </w:rPr>
        <w:t>w Dziale IX „</w:t>
      </w:r>
      <w:r w:rsidR="00BB1EF2" w:rsidRPr="00E15958">
        <w:rPr>
          <w:rFonts w:ascii="Cambria" w:hAnsi="Cambria"/>
        </w:rPr>
        <w:t>Środki ochrony prawnej” ustawy P</w:t>
      </w:r>
      <w:r w:rsidRPr="00E15958">
        <w:rPr>
          <w:rFonts w:ascii="Cambria" w:hAnsi="Cambria"/>
        </w:rPr>
        <w:t xml:space="preserve">zp.  </w:t>
      </w:r>
    </w:p>
    <w:p w:rsidR="00003FD9" w:rsidRPr="00E15958" w:rsidRDefault="00963F86" w:rsidP="000218DD">
      <w:pPr>
        <w:numPr>
          <w:ilvl w:val="0"/>
          <w:numId w:val="13"/>
        </w:numPr>
        <w:ind w:right="-1" w:hanging="350"/>
        <w:rPr>
          <w:rFonts w:ascii="Cambria" w:hAnsi="Cambria"/>
        </w:rPr>
      </w:pPr>
      <w:r w:rsidRPr="00E15958">
        <w:rPr>
          <w:rFonts w:ascii="Cambria" w:hAnsi="Cambria"/>
          <w:b/>
        </w:rPr>
        <w:t xml:space="preserve">PROJEKTOWANE POSTANOWIENIA UMOWY W SPRAWIE ZAMÓWIENIA PUBLICZNEGO, KTÓRE ZOSTANĄ WPROWADZONE DO TREŚCI TEJ UMOWY: </w:t>
      </w:r>
    </w:p>
    <w:p w:rsidR="00003FD9" w:rsidRPr="00DC2435" w:rsidRDefault="00963F86" w:rsidP="000218DD">
      <w:pPr>
        <w:numPr>
          <w:ilvl w:val="1"/>
          <w:numId w:val="13"/>
        </w:numPr>
        <w:spacing w:after="0"/>
        <w:ind w:right="-1" w:firstLine="0"/>
        <w:rPr>
          <w:rFonts w:ascii="Cambria" w:hAnsi="Cambria"/>
        </w:rPr>
      </w:pPr>
      <w:r w:rsidRPr="00E15958">
        <w:rPr>
          <w:rFonts w:ascii="Cambria" w:hAnsi="Cambria"/>
        </w:rPr>
        <w:t xml:space="preserve">Projektowane postanowienia umowy w sprawie zamówienia publicznego, określone zostały w </w:t>
      </w:r>
      <w:r w:rsidRPr="00E15958">
        <w:rPr>
          <w:rFonts w:ascii="Cambria" w:hAnsi="Cambria"/>
          <w:b/>
        </w:rPr>
        <w:t xml:space="preserve">Tomie II. Projektowane postanowienia umowy. </w:t>
      </w:r>
    </w:p>
    <w:p w:rsidR="00003FD9" w:rsidRPr="00E15958" w:rsidRDefault="00963F86" w:rsidP="000218DD">
      <w:pPr>
        <w:numPr>
          <w:ilvl w:val="0"/>
          <w:numId w:val="13"/>
        </w:numPr>
        <w:ind w:right="-1" w:hanging="350"/>
        <w:rPr>
          <w:rFonts w:ascii="Cambria" w:hAnsi="Cambria"/>
        </w:rPr>
      </w:pPr>
      <w:r w:rsidRPr="00E15958">
        <w:rPr>
          <w:rFonts w:ascii="Cambria" w:hAnsi="Cambria"/>
          <w:b/>
        </w:rPr>
        <w:t xml:space="preserve">OCHRONA DANYCH OSOBOWYCH: </w:t>
      </w:r>
    </w:p>
    <w:p w:rsidR="00006E54" w:rsidRPr="00E15958" w:rsidRDefault="00006E54" w:rsidP="00006E54">
      <w:pPr>
        <w:spacing w:line="276" w:lineRule="auto"/>
        <w:rPr>
          <w:rFonts w:ascii="Cambria" w:hAnsi="Cambria"/>
        </w:rPr>
      </w:pPr>
      <w:r w:rsidRPr="00E15958">
        <w:rPr>
          <w:rFonts w:ascii="Cambria" w:hAnsi="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7E7A20">
        <w:rPr>
          <w:rFonts w:ascii="Cambria" w:hAnsi="Cambria"/>
        </w:rPr>
        <w:t xml:space="preserve">                          </w:t>
      </w:r>
      <w:r w:rsidRPr="00E15958">
        <w:rPr>
          <w:rFonts w:ascii="Cambria" w:hAnsi="Cambria"/>
        </w:rPr>
        <w:t xml:space="preserve">z 04.05.2016, str. 1), dalej „RODO”, informuję, że: </w:t>
      </w:r>
    </w:p>
    <w:p w:rsidR="00006E54" w:rsidRPr="00E15958" w:rsidRDefault="00006E54" w:rsidP="000218DD">
      <w:pPr>
        <w:numPr>
          <w:ilvl w:val="0"/>
          <w:numId w:val="22"/>
        </w:numPr>
        <w:spacing w:after="0" w:line="276" w:lineRule="auto"/>
        <w:ind w:left="567" w:right="0"/>
        <w:rPr>
          <w:rFonts w:ascii="Cambria" w:hAnsi="Cambria"/>
          <w:b/>
          <w:bCs/>
          <w:i/>
          <w:iCs/>
        </w:rPr>
      </w:pPr>
      <w:r w:rsidRPr="00E15958">
        <w:rPr>
          <w:rFonts w:ascii="Cambria" w:hAnsi="Cambria"/>
        </w:rPr>
        <w:t xml:space="preserve">administratorem Pani/Pana danych osobowych jest </w:t>
      </w:r>
      <w:r w:rsidRPr="00E15958">
        <w:rPr>
          <w:rFonts w:ascii="Cambria" w:hAnsi="Cambria"/>
          <w:b/>
          <w:bCs/>
          <w:i/>
          <w:iCs/>
        </w:rPr>
        <w:t>Zarząd Dróg Powiatowych                                                  w Sandomierzu z siedzibą w Samborcu, Samborzec 199, 27-650 Samborzec</w:t>
      </w:r>
    </w:p>
    <w:p w:rsidR="00006E54" w:rsidRPr="00E15958" w:rsidRDefault="00006E54" w:rsidP="000218DD">
      <w:pPr>
        <w:numPr>
          <w:ilvl w:val="0"/>
          <w:numId w:val="22"/>
        </w:numPr>
        <w:spacing w:after="0" w:line="276" w:lineRule="auto"/>
        <w:ind w:left="567" w:right="0"/>
        <w:rPr>
          <w:rFonts w:ascii="Cambria" w:hAnsi="Cambria"/>
          <w:b/>
          <w:bCs/>
          <w:i/>
          <w:iCs/>
        </w:rPr>
      </w:pPr>
      <w:r w:rsidRPr="00E15958">
        <w:rPr>
          <w:rFonts w:ascii="Cambria" w:hAnsi="Cambria"/>
        </w:rPr>
        <w:t xml:space="preserve">inspektorem ochrony danych osobowych w </w:t>
      </w:r>
      <w:r w:rsidRPr="00E15958">
        <w:rPr>
          <w:rFonts w:ascii="Cambria" w:hAnsi="Cambria"/>
          <w:b/>
          <w:bCs/>
          <w:i/>
          <w:iCs/>
        </w:rPr>
        <w:t>Zarządzie Dróg Powiatowych                                                                w Sandomierzu z siedzibą w Samborcu, Samborzec 199, 27-650 Samborzec</w:t>
      </w:r>
    </w:p>
    <w:p w:rsidR="00006E54" w:rsidRPr="00E15958" w:rsidRDefault="00006E54" w:rsidP="00006E54">
      <w:pPr>
        <w:spacing w:after="0" w:line="276" w:lineRule="auto"/>
        <w:ind w:left="567"/>
        <w:rPr>
          <w:rFonts w:ascii="Cambria" w:hAnsi="Cambria"/>
        </w:rPr>
      </w:pPr>
      <w:r w:rsidRPr="00E15958">
        <w:rPr>
          <w:rFonts w:ascii="Cambria" w:hAnsi="Cambria"/>
        </w:rPr>
        <w:t xml:space="preserve">jest Pani/Pan </w:t>
      </w:r>
      <w:r w:rsidRPr="00E15958">
        <w:rPr>
          <w:rFonts w:ascii="Cambria" w:hAnsi="Cambria"/>
          <w:b/>
          <w:i/>
        </w:rPr>
        <w:t>Cezary Gradziński</w:t>
      </w:r>
      <w:r w:rsidRPr="00E15958">
        <w:rPr>
          <w:rFonts w:ascii="Cambria" w:hAnsi="Cambria"/>
          <w:i/>
        </w:rPr>
        <w:t xml:space="preserve">, kontakt: email: </w:t>
      </w:r>
      <w:r w:rsidRPr="00E15958">
        <w:rPr>
          <w:rFonts w:ascii="Cambria" w:hAnsi="Cambria"/>
        </w:rPr>
        <w:t>gradzinski@powiat.sandomierz.pl</w:t>
      </w:r>
      <w:r w:rsidRPr="00E15958">
        <w:rPr>
          <w:rFonts w:ascii="Cambria" w:hAnsi="Cambria"/>
          <w:i/>
        </w:rPr>
        <w:t>, tel. 15 644 10 10 wew. 320</w:t>
      </w:r>
      <w:r w:rsidRPr="00E15958">
        <w:rPr>
          <w:rFonts w:ascii="Cambria" w:hAnsi="Cambria"/>
        </w:rPr>
        <w:t xml:space="preserve">;  </w:t>
      </w:r>
    </w:p>
    <w:p w:rsidR="00006E54" w:rsidRPr="00E15958" w:rsidRDefault="00006E54" w:rsidP="000218DD">
      <w:pPr>
        <w:numPr>
          <w:ilvl w:val="0"/>
          <w:numId w:val="22"/>
        </w:numPr>
        <w:spacing w:after="0" w:line="276" w:lineRule="auto"/>
        <w:ind w:left="567" w:right="0"/>
        <w:rPr>
          <w:rFonts w:ascii="Cambria" w:hAnsi="Cambria"/>
        </w:rPr>
      </w:pPr>
      <w:r w:rsidRPr="00E15958">
        <w:rPr>
          <w:rFonts w:ascii="Cambria" w:hAnsi="Cambria"/>
        </w:rPr>
        <w:t>Pani/Pana dane osobowe przetwarzane będą na podstawie art. 6 ust. 1 lit. c</w:t>
      </w:r>
      <w:r w:rsidR="007E7A20">
        <w:rPr>
          <w:rFonts w:ascii="Cambria" w:hAnsi="Cambria"/>
        </w:rPr>
        <w:t xml:space="preserve"> </w:t>
      </w:r>
      <w:r w:rsidRPr="00E15958">
        <w:rPr>
          <w:rFonts w:ascii="Cambria" w:hAnsi="Cambria"/>
        </w:rPr>
        <w:t>RODO w celu związanym z niniejszym postępowaniem o udzielenie zamówienia publicznego;</w:t>
      </w:r>
    </w:p>
    <w:p w:rsidR="00006E54" w:rsidRPr="00E15958" w:rsidRDefault="00006E54" w:rsidP="000218DD">
      <w:pPr>
        <w:numPr>
          <w:ilvl w:val="0"/>
          <w:numId w:val="22"/>
        </w:numPr>
        <w:spacing w:after="0" w:line="276" w:lineRule="auto"/>
        <w:ind w:left="567" w:right="0"/>
        <w:rPr>
          <w:rFonts w:ascii="Cambria" w:hAnsi="Cambria"/>
        </w:rPr>
      </w:pPr>
      <w:r w:rsidRPr="00E15958">
        <w:rPr>
          <w:rFonts w:ascii="Cambria" w:hAnsi="Cambria"/>
        </w:rPr>
        <w:t xml:space="preserve">odbiorcami Pani/Pana danych osobowych będą osoby lub podmioty, którym udostępniona zostanie dokumentacja postępowania w oparciu o </w:t>
      </w:r>
      <w:proofErr w:type="spellStart"/>
      <w:r w:rsidRPr="00E15958">
        <w:rPr>
          <w:rFonts w:ascii="Cambria" w:hAnsi="Cambria"/>
        </w:rPr>
        <w:t>o</w:t>
      </w:r>
      <w:proofErr w:type="spellEnd"/>
      <w:r w:rsidRPr="00E15958">
        <w:rPr>
          <w:rFonts w:ascii="Cambria" w:hAnsi="Cambria"/>
        </w:rPr>
        <w:t xml:space="preserve"> art. 18 oraz art. 74 ust. 1 ustawy </w:t>
      </w:r>
      <w:r w:rsidR="007E7A20">
        <w:rPr>
          <w:rFonts w:ascii="Cambria" w:hAnsi="Cambria"/>
        </w:rPr>
        <w:t xml:space="preserve">                       </w:t>
      </w:r>
      <w:r w:rsidRPr="00E15958">
        <w:rPr>
          <w:rFonts w:ascii="Cambria" w:hAnsi="Cambria"/>
        </w:rPr>
        <w:t>z 11.09.2019 r. – Prawo zamówień publicznych  (Dz. U. z 2019 r. poz. 2019 ze zm., w dalszej części jako ustawa Pzp),</w:t>
      </w:r>
    </w:p>
    <w:p w:rsidR="00006E54" w:rsidRPr="00E15958" w:rsidRDefault="00006E54" w:rsidP="000218DD">
      <w:pPr>
        <w:numPr>
          <w:ilvl w:val="0"/>
          <w:numId w:val="22"/>
        </w:numPr>
        <w:spacing w:after="0" w:line="276" w:lineRule="auto"/>
        <w:ind w:left="567" w:right="0"/>
        <w:rPr>
          <w:rFonts w:ascii="Cambria" w:hAnsi="Cambria"/>
        </w:rPr>
      </w:pPr>
      <w:r w:rsidRPr="00E15958">
        <w:rPr>
          <w:rFonts w:ascii="Cambria" w:hAnsi="Cambria"/>
        </w:rPr>
        <w:t>Pani/Pana dane osobowe będą przechowywane przez okres 4 lat od dnia zakończenia postępowania o udzielenie zamówienia lub na okres przechowywania tych danych zgodnie z wytycznymi o dofinansowania z środków UE;</w:t>
      </w:r>
    </w:p>
    <w:p w:rsidR="00006E54" w:rsidRPr="00E15958" w:rsidRDefault="00006E54" w:rsidP="000218DD">
      <w:pPr>
        <w:numPr>
          <w:ilvl w:val="0"/>
          <w:numId w:val="22"/>
        </w:numPr>
        <w:spacing w:after="0" w:line="276" w:lineRule="auto"/>
        <w:ind w:left="567" w:right="0"/>
        <w:rPr>
          <w:rFonts w:ascii="Cambria" w:hAnsi="Cambria"/>
          <w:b/>
          <w:i/>
        </w:rPr>
      </w:pPr>
      <w:r w:rsidRPr="00E15958">
        <w:rPr>
          <w:rFonts w:ascii="Cambria" w:hAnsi="Cambri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06E54" w:rsidRPr="00E15958" w:rsidRDefault="00006E54" w:rsidP="000218DD">
      <w:pPr>
        <w:numPr>
          <w:ilvl w:val="0"/>
          <w:numId w:val="22"/>
        </w:numPr>
        <w:spacing w:after="0" w:line="276" w:lineRule="auto"/>
        <w:ind w:left="567" w:right="0"/>
        <w:rPr>
          <w:rFonts w:ascii="Cambria" w:hAnsi="Cambria"/>
        </w:rPr>
      </w:pPr>
      <w:r w:rsidRPr="00E15958">
        <w:rPr>
          <w:rFonts w:ascii="Cambria" w:hAnsi="Cambria"/>
        </w:rPr>
        <w:t>w odniesieniu do Pani/Pana danych osobowych decyzje nie będą podejmowane w sposób zautomatyzowany, stosowanie do art. 22 RODO;</w:t>
      </w:r>
    </w:p>
    <w:p w:rsidR="00006E54" w:rsidRPr="00E15958" w:rsidRDefault="00006E54" w:rsidP="000218DD">
      <w:pPr>
        <w:numPr>
          <w:ilvl w:val="0"/>
          <w:numId w:val="22"/>
        </w:numPr>
        <w:spacing w:after="0" w:line="276" w:lineRule="auto"/>
        <w:ind w:left="567" w:right="0"/>
        <w:rPr>
          <w:rFonts w:ascii="Cambria" w:hAnsi="Cambria"/>
        </w:rPr>
      </w:pPr>
      <w:r w:rsidRPr="00E15958">
        <w:rPr>
          <w:rFonts w:ascii="Cambria" w:hAnsi="Cambria"/>
        </w:rPr>
        <w:t>posiada Pani/Pan:</w:t>
      </w:r>
    </w:p>
    <w:p w:rsidR="00006E54" w:rsidRPr="00E15958" w:rsidRDefault="00006E54" w:rsidP="000218DD">
      <w:pPr>
        <w:numPr>
          <w:ilvl w:val="0"/>
          <w:numId w:val="23"/>
        </w:numPr>
        <w:spacing w:after="0" w:line="276" w:lineRule="auto"/>
        <w:ind w:left="567" w:right="0" w:firstLine="0"/>
        <w:rPr>
          <w:rFonts w:ascii="Cambria" w:hAnsi="Cambria"/>
        </w:rPr>
      </w:pPr>
      <w:r w:rsidRPr="00E15958">
        <w:rPr>
          <w:rFonts w:ascii="Cambria" w:hAnsi="Cambria"/>
        </w:rPr>
        <w:t xml:space="preserve">  na podstawie art. 15 RODO prawo dostępu do danych osobowych Pani/Pana dotyczących;</w:t>
      </w:r>
    </w:p>
    <w:p w:rsidR="00006E54" w:rsidRPr="00E15958" w:rsidRDefault="00006E54" w:rsidP="000218DD">
      <w:pPr>
        <w:numPr>
          <w:ilvl w:val="0"/>
          <w:numId w:val="23"/>
        </w:numPr>
        <w:spacing w:after="0" w:line="276" w:lineRule="auto"/>
        <w:ind w:left="567" w:right="0" w:firstLine="0"/>
        <w:rPr>
          <w:rFonts w:ascii="Cambria" w:hAnsi="Cambria"/>
        </w:rPr>
      </w:pPr>
      <w:r w:rsidRPr="00E15958">
        <w:rPr>
          <w:rFonts w:ascii="Cambria" w:hAnsi="Cambria"/>
        </w:rPr>
        <w:t xml:space="preserve">  na podstawie art. 16 RODO prawo do sprostowania Pani/Pana danych osobowych </w:t>
      </w:r>
      <w:r w:rsidRPr="00E15958">
        <w:rPr>
          <w:rFonts w:ascii="Cambria" w:hAnsi="Cambria"/>
          <w:b/>
          <w:vertAlign w:val="superscript"/>
        </w:rPr>
        <w:t>**</w:t>
      </w:r>
      <w:r w:rsidRPr="00E15958">
        <w:rPr>
          <w:rFonts w:ascii="Cambria" w:hAnsi="Cambria"/>
        </w:rPr>
        <w:t>;</w:t>
      </w:r>
    </w:p>
    <w:p w:rsidR="00006E54" w:rsidRPr="00E15958" w:rsidRDefault="00006E54" w:rsidP="000218DD">
      <w:pPr>
        <w:numPr>
          <w:ilvl w:val="0"/>
          <w:numId w:val="23"/>
        </w:numPr>
        <w:spacing w:after="0" w:line="276" w:lineRule="auto"/>
        <w:ind w:left="851" w:right="0" w:hanging="284"/>
        <w:rPr>
          <w:rFonts w:ascii="Cambria" w:hAnsi="Cambria"/>
        </w:rPr>
      </w:pPr>
      <w:r w:rsidRPr="00E15958">
        <w:rPr>
          <w:rFonts w:ascii="Cambria" w:hAnsi="Cambria"/>
        </w:rPr>
        <w:t xml:space="preserve">na podstawie art. 18 RODO prawo żądania od administratora ograniczenia przetwarzania danych osobowych z zastrzeżeniem przypadków, o których mowa w art. 18 ust. 2 RODO ***;  </w:t>
      </w:r>
    </w:p>
    <w:p w:rsidR="00006E54" w:rsidRPr="00E15958" w:rsidRDefault="00006E54" w:rsidP="000218DD">
      <w:pPr>
        <w:numPr>
          <w:ilvl w:val="0"/>
          <w:numId w:val="23"/>
        </w:numPr>
        <w:spacing w:after="0" w:line="276" w:lineRule="auto"/>
        <w:ind w:left="851" w:right="0" w:hanging="284"/>
        <w:rPr>
          <w:rFonts w:ascii="Cambria" w:hAnsi="Cambria"/>
          <w:i/>
        </w:rPr>
      </w:pPr>
      <w:r w:rsidRPr="00E15958">
        <w:rPr>
          <w:rFonts w:ascii="Cambria" w:hAnsi="Cambria"/>
        </w:rPr>
        <w:lastRenderedPageBreak/>
        <w:t xml:space="preserve">  prawo do wniesienia skargi do Prezesa Urzędu Ochrony Danych Osobowych, gdy uzna Pani/Pan, że przetwarzanie danych osobowych Pani/Pana dotyczących narusza przepisy RODO;</w:t>
      </w:r>
    </w:p>
    <w:p w:rsidR="00006E54" w:rsidRPr="00E15958" w:rsidRDefault="00006E54" w:rsidP="000218DD">
      <w:pPr>
        <w:numPr>
          <w:ilvl w:val="0"/>
          <w:numId w:val="22"/>
        </w:numPr>
        <w:spacing w:after="0" w:line="276" w:lineRule="auto"/>
        <w:ind w:left="567" w:right="0"/>
        <w:rPr>
          <w:rFonts w:ascii="Cambria" w:hAnsi="Cambria"/>
          <w:i/>
        </w:rPr>
      </w:pPr>
      <w:r w:rsidRPr="00E15958">
        <w:rPr>
          <w:rFonts w:ascii="Cambria" w:hAnsi="Cambria"/>
        </w:rPr>
        <w:t>nie przysługuje Pani/Panu:</w:t>
      </w:r>
    </w:p>
    <w:p w:rsidR="00006E54" w:rsidRPr="00E15958" w:rsidRDefault="00006E54" w:rsidP="000218DD">
      <w:pPr>
        <w:numPr>
          <w:ilvl w:val="0"/>
          <w:numId w:val="24"/>
        </w:numPr>
        <w:spacing w:after="0" w:line="276" w:lineRule="auto"/>
        <w:ind w:left="567" w:right="0" w:firstLine="0"/>
        <w:rPr>
          <w:rFonts w:ascii="Cambria" w:hAnsi="Cambria"/>
          <w:i/>
        </w:rPr>
      </w:pPr>
      <w:r w:rsidRPr="00E15958">
        <w:rPr>
          <w:rFonts w:ascii="Cambria" w:hAnsi="Cambria"/>
        </w:rPr>
        <w:t xml:space="preserve">  w związku z art. 17 ust. 3 lit. b, d lub e RODO prawo do usunięcia danych osobowych;</w:t>
      </w:r>
    </w:p>
    <w:p w:rsidR="00006E54" w:rsidRPr="00E15958" w:rsidRDefault="00006E54" w:rsidP="000218DD">
      <w:pPr>
        <w:numPr>
          <w:ilvl w:val="0"/>
          <w:numId w:val="24"/>
        </w:numPr>
        <w:spacing w:after="0" w:line="276" w:lineRule="auto"/>
        <w:ind w:left="567" w:right="0" w:firstLine="0"/>
        <w:rPr>
          <w:rFonts w:ascii="Cambria" w:hAnsi="Cambria"/>
          <w:b/>
          <w:i/>
        </w:rPr>
      </w:pPr>
      <w:r w:rsidRPr="00E15958">
        <w:rPr>
          <w:rFonts w:ascii="Cambria" w:hAnsi="Cambria"/>
        </w:rPr>
        <w:t xml:space="preserve">  prawo do przenoszenia danych osobowych, o którym mowa w art. 20 RODO;</w:t>
      </w:r>
    </w:p>
    <w:p w:rsidR="00006E54" w:rsidRPr="00E15958" w:rsidRDefault="00006E54" w:rsidP="000218DD">
      <w:pPr>
        <w:numPr>
          <w:ilvl w:val="0"/>
          <w:numId w:val="24"/>
        </w:numPr>
        <w:spacing w:after="0" w:line="276" w:lineRule="auto"/>
        <w:ind w:left="851" w:right="0" w:hanging="284"/>
        <w:rPr>
          <w:rFonts w:ascii="Cambria" w:hAnsi="Cambria"/>
          <w:bCs/>
          <w:i/>
        </w:rPr>
      </w:pPr>
      <w:r w:rsidRPr="00E15958">
        <w:rPr>
          <w:rFonts w:ascii="Cambria" w:hAnsi="Cambria"/>
          <w:bCs/>
        </w:rPr>
        <w:t xml:space="preserve">  na podstawie art. 21 RODO prawo sprzeciwu, wobec przetwarzania danych osobowych, gdyż podstawą prawną przetwarzania Pani/Pana danych osobowych jest art. 6 ust. 1 lit. c RODO. </w:t>
      </w:r>
    </w:p>
    <w:p w:rsidR="00006E54" w:rsidRPr="00E15958" w:rsidRDefault="00006E54" w:rsidP="00006E54">
      <w:pPr>
        <w:spacing w:line="276" w:lineRule="auto"/>
        <w:ind w:left="567" w:hanging="142"/>
        <w:rPr>
          <w:rFonts w:ascii="Cambria" w:hAnsi="Cambria"/>
          <w:sz w:val="14"/>
          <w:szCs w:val="14"/>
        </w:rPr>
      </w:pPr>
      <w:r w:rsidRPr="00E15958">
        <w:rPr>
          <w:rFonts w:ascii="Cambria" w:hAnsi="Cambria"/>
          <w:sz w:val="14"/>
          <w:szCs w:val="14"/>
        </w:rPr>
        <w:t>* Wyjaśnienie: informacja w tym zakresie jest wymagana, jeżeli w odniesieniu do danego administratora lub podmiotu  przetwarzającego istnieje obowiązek wyznaczenia inspektora ochrony danych osobowych.</w:t>
      </w:r>
    </w:p>
    <w:p w:rsidR="00006E54" w:rsidRPr="00E15958" w:rsidRDefault="00006E54" w:rsidP="00006E54">
      <w:pPr>
        <w:spacing w:line="276" w:lineRule="auto"/>
        <w:ind w:left="567" w:hanging="142"/>
        <w:rPr>
          <w:rFonts w:ascii="Cambria" w:hAnsi="Cambria"/>
          <w:sz w:val="14"/>
          <w:szCs w:val="14"/>
        </w:rPr>
      </w:pPr>
      <w:r w:rsidRPr="00E15958">
        <w:rPr>
          <w:rFonts w:ascii="Cambria" w:hAnsi="Cambria"/>
          <w:sz w:val="14"/>
          <w:szCs w:val="14"/>
        </w:rPr>
        <w:t>** Wyjaśnienie: skorzystanie z prawa do sprostowania nie może skutkować zmianą wyniku postępowania</w:t>
      </w:r>
    </w:p>
    <w:p w:rsidR="00006E54" w:rsidRPr="00E15958" w:rsidRDefault="00006E54" w:rsidP="00006E54">
      <w:pPr>
        <w:spacing w:line="276" w:lineRule="auto"/>
        <w:ind w:left="567"/>
        <w:rPr>
          <w:rFonts w:ascii="Cambria" w:hAnsi="Cambria"/>
          <w:sz w:val="14"/>
          <w:szCs w:val="14"/>
        </w:rPr>
      </w:pPr>
      <w:r w:rsidRPr="00E15958">
        <w:rPr>
          <w:rFonts w:ascii="Cambria" w:hAnsi="Cambria"/>
          <w:sz w:val="14"/>
          <w:szCs w:val="14"/>
        </w:rPr>
        <w:t>o udzielenie zamówienia publicznego ani zmianą postanowień umowy w zakresie niezgodnym z ustawą Pzp oraz nie może naruszać  integralności protokołu oraz jego załączników.</w:t>
      </w:r>
    </w:p>
    <w:p w:rsidR="00006E54" w:rsidRPr="00E15958" w:rsidRDefault="00006E54" w:rsidP="00006E54">
      <w:pPr>
        <w:spacing w:line="276" w:lineRule="auto"/>
        <w:ind w:left="567" w:hanging="284"/>
        <w:rPr>
          <w:rFonts w:ascii="Cambria" w:hAnsi="Cambria"/>
          <w:sz w:val="14"/>
          <w:szCs w:val="14"/>
        </w:rPr>
      </w:pPr>
      <w:r w:rsidRPr="00E15958">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03FD9" w:rsidRPr="00E15958" w:rsidRDefault="00003FD9" w:rsidP="00C96F0C">
      <w:pPr>
        <w:spacing w:after="98" w:line="259" w:lineRule="auto"/>
        <w:ind w:left="358" w:right="-1" w:firstLine="0"/>
        <w:jc w:val="left"/>
        <w:rPr>
          <w:rFonts w:ascii="Cambria" w:hAnsi="Cambria"/>
        </w:rPr>
      </w:pPr>
    </w:p>
    <w:p w:rsidR="00003FD9" w:rsidRPr="00E15958" w:rsidRDefault="00963F86" w:rsidP="00C96F0C">
      <w:pPr>
        <w:spacing w:after="0" w:line="259" w:lineRule="auto"/>
        <w:ind w:left="0" w:right="-1" w:firstLine="0"/>
        <w:jc w:val="left"/>
        <w:rPr>
          <w:rFonts w:ascii="Cambria" w:hAnsi="Cambria"/>
        </w:rPr>
      </w:pPr>
      <w:r w:rsidRPr="00E15958">
        <w:rPr>
          <w:rFonts w:ascii="Cambria" w:hAnsi="Cambria"/>
        </w:rPr>
        <w:br w:type="page"/>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74"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spacing w:after="0" w:line="259" w:lineRule="auto"/>
        <w:ind w:right="-1"/>
        <w:jc w:val="center"/>
        <w:rPr>
          <w:rFonts w:ascii="Cambria" w:hAnsi="Cambria"/>
        </w:rPr>
      </w:pPr>
      <w:r w:rsidRPr="00E15958">
        <w:rPr>
          <w:rFonts w:ascii="Cambria" w:hAnsi="Cambria"/>
          <w:b/>
          <w:sz w:val="32"/>
        </w:rPr>
        <w:t xml:space="preserve">Rozdział 2 </w:t>
      </w: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spacing w:after="0" w:line="259" w:lineRule="auto"/>
        <w:ind w:right="-1"/>
        <w:jc w:val="center"/>
        <w:rPr>
          <w:rFonts w:ascii="Cambria" w:hAnsi="Cambria"/>
        </w:rPr>
      </w:pPr>
      <w:r w:rsidRPr="00E15958">
        <w:rPr>
          <w:rFonts w:ascii="Cambria" w:hAnsi="Cambria"/>
          <w:b/>
          <w:sz w:val="32"/>
        </w:rPr>
        <w:t xml:space="preserve">Formularze </w:t>
      </w: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38" w:line="259" w:lineRule="auto"/>
        <w:ind w:left="0" w:right="-1" w:firstLine="0"/>
        <w:jc w:val="left"/>
        <w:rPr>
          <w:rFonts w:ascii="Cambria" w:hAnsi="Cambria"/>
        </w:rPr>
      </w:pPr>
    </w:p>
    <w:p w:rsidR="00003FD9" w:rsidRDefault="00003FD9" w:rsidP="00C96F0C">
      <w:pPr>
        <w:spacing w:after="0" w:line="259" w:lineRule="auto"/>
        <w:ind w:left="0" w:right="-1" w:firstLine="0"/>
        <w:jc w:val="left"/>
        <w:rPr>
          <w:rFonts w:ascii="Cambria" w:hAnsi="Cambria"/>
        </w:rPr>
      </w:pPr>
    </w:p>
    <w:p w:rsidR="008938D4" w:rsidRDefault="008938D4" w:rsidP="00C96F0C">
      <w:pPr>
        <w:spacing w:after="0" w:line="259" w:lineRule="auto"/>
        <w:ind w:left="0" w:right="-1" w:firstLine="0"/>
        <w:jc w:val="left"/>
        <w:rPr>
          <w:rFonts w:ascii="Cambria" w:hAnsi="Cambria"/>
        </w:rPr>
      </w:pPr>
    </w:p>
    <w:p w:rsidR="008938D4" w:rsidRDefault="008938D4" w:rsidP="00C96F0C">
      <w:pPr>
        <w:spacing w:after="0" w:line="259" w:lineRule="auto"/>
        <w:ind w:left="0" w:right="-1" w:firstLine="0"/>
        <w:jc w:val="left"/>
        <w:rPr>
          <w:rFonts w:ascii="Cambria" w:hAnsi="Cambria"/>
        </w:rPr>
      </w:pPr>
    </w:p>
    <w:p w:rsidR="00003FD9" w:rsidRPr="00E15958" w:rsidRDefault="00963F86" w:rsidP="00C96F0C">
      <w:pPr>
        <w:pStyle w:val="Nagwek1"/>
        <w:ind w:right="-1"/>
        <w:rPr>
          <w:rFonts w:ascii="Cambria" w:hAnsi="Cambria"/>
          <w:lang w:val="pl-PL"/>
        </w:rPr>
      </w:pPr>
      <w:r w:rsidRPr="00E15958">
        <w:rPr>
          <w:rFonts w:ascii="Cambria" w:hAnsi="Cambria"/>
          <w:lang w:val="pl-PL"/>
        </w:rPr>
        <w:lastRenderedPageBreak/>
        <w:t xml:space="preserve">O F E R T A </w:t>
      </w:r>
    </w:p>
    <w:p w:rsidR="00003FD9" w:rsidRPr="00E15958" w:rsidRDefault="00963F86" w:rsidP="006B2537">
      <w:pPr>
        <w:spacing w:after="0" w:line="240" w:lineRule="auto"/>
        <w:ind w:left="1985" w:right="-1" w:hanging="1418"/>
        <w:jc w:val="left"/>
        <w:rPr>
          <w:rFonts w:ascii="Cambria" w:hAnsi="Cambria"/>
        </w:rPr>
      </w:pPr>
      <w:r w:rsidRPr="00E15958">
        <w:rPr>
          <w:rFonts w:ascii="Cambria" w:hAnsi="Cambria"/>
          <w:u w:val="single" w:color="000000"/>
        </w:rPr>
        <w:t>ZAMAWIAJĄCY</w:t>
      </w:r>
      <w:r w:rsidRPr="00E15958">
        <w:rPr>
          <w:rFonts w:ascii="Cambria" w:hAnsi="Cambria"/>
        </w:rPr>
        <w:t xml:space="preserve">: </w:t>
      </w:r>
      <w:r w:rsidR="00E866D8" w:rsidRPr="00E15958">
        <w:rPr>
          <w:rFonts w:ascii="Cambria" w:hAnsi="Cambria"/>
          <w:b/>
        </w:rPr>
        <w:t xml:space="preserve">Zarząd Dróg Powiatowych w Sandomierzu z siedzibą w Samborcu, </w:t>
      </w:r>
      <w:r w:rsidR="007E7A20">
        <w:rPr>
          <w:rFonts w:ascii="Cambria" w:hAnsi="Cambria"/>
          <w:b/>
        </w:rPr>
        <w:t xml:space="preserve">                </w:t>
      </w:r>
      <w:r w:rsidR="00E866D8" w:rsidRPr="00E15958">
        <w:rPr>
          <w:rFonts w:ascii="Cambria" w:hAnsi="Cambria"/>
          <w:b/>
        </w:rPr>
        <w:t>27-650 Samborzec 199</w:t>
      </w:r>
    </w:p>
    <w:p w:rsidR="006B2537" w:rsidRPr="00E15958" w:rsidRDefault="006B2537" w:rsidP="00C96F0C">
      <w:pPr>
        <w:spacing w:after="215"/>
        <w:ind w:right="-1"/>
        <w:rPr>
          <w:rFonts w:ascii="Cambria" w:hAnsi="Cambria"/>
        </w:rPr>
      </w:pPr>
    </w:p>
    <w:p w:rsidR="006E17B4" w:rsidRPr="00E15958" w:rsidRDefault="00963F86" w:rsidP="00C96F0C">
      <w:pPr>
        <w:spacing w:after="215"/>
        <w:ind w:right="-1"/>
        <w:rPr>
          <w:rFonts w:ascii="Cambria" w:hAnsi="Cambria"/>
        </w:rPr>
      </w:pPr>
      <w:r w:rsidRPr="00E15958">
        <w:rPr>
          <w:rFonts w:ascii="Cambria" w:hAnsi="Cambria"/>
        </w:rPr>
        <w:t xml:space="preserve">Nawiązując do ogłoszenia o postępowaniu w trybie podstawowym pn. </w:t>
      </w:r>
    </w:p>
    <w:p w:rsidR="005A1111" w:rsidRPr="0035102F" w:rsidRDefault="005A1111" w:rsidP="005A1111">
      <w:pPr>
        <w:ind w:firstLine="708"/>
        <w:rPr>
          <w:b/>
          <w:color w:val="000000" w:themeColor="text1"/>
          <w:sz w:val="24"/>
          <w:szCs w:val="24"/>
        </w:rPr>
      </w:pPr>
      <w:r w:rsidRPr="0035102F">
        <w:rPr>
          <w:b/>
          <w:color w:val="000000" w:themeColor="text1"/>
          <w:sz w:val="24"/>
          <w:szCs w:val="24"/>
        </w:rPr>
        <w:t>Bezgotówkowy zakup paliw płynnych dla pojazdów i sprzętu mechanicznego będących na wyposażeniu Zarządu Dróg Powiatowych w Sandom</w:t>
      </w:r>
      <w:r>
        <w:rPr>
          <w:b/>
          <w:color w:val="000000" w:themeColor="text1"/>
          <w:sz w:val="24"/>
          <w:szCs w:val="24"/>
        </w:rPr>
        <w:t>ierzu z/s w Samborcu w roku 2022</w:t>
      </w:r>
    </w:p>
    <w:p w:rsidR="00624779" w:rsidRDefault="00963F86" w:rsidP="005A1111">
      <w:pPr>
        <w:spacing w:after="237" w:line="259" w:lineRule="auto"/>
        <w:ind w:left="0" w:right="-1" w:firstLine="0"/>
        <w:jc w:val="left"/>
        <w:rPr>
          <w:rFonts w:ascii="Times New Roman" w:hAnsi="Times New Roman" w:cs="Times New Roman"/>
          <w:b/>
          <w:sz w:val="24"/>
          <w:szCs w:val="24"/>
        </w:rPr>
      </w:pPr>
      <w:r w:rsidRPr="007E7A20">
        <w:rPr>
          <w:rFonts w:ascii="Cambria" w:hAnsi="Cambria"/>
          <w:b/>
        </w:rPr>
        <w:t xml:space="preserve">Znak postępowania: </w:t>
      </w:r>
      <w:r w:rsidR="005A1111" w:rsidRPr="0035102F">
        <w:rPr>
          <w:rFonts w:ascii="Times New Roman" w:hAnsi="Times New Roman" w:cs="Times New Roman"/>
          <w:b/>
          <w:sz w:val="24"/>
          <w:szCs w:val="24"/>
        </w:rPr>
        <w:t xml:space="preserve">DT. </w:t>
      </w:r>
      <w:r w:rsidR="005A1111">
        <w:rPr>
          <w:rFonts w:ascii="Times New Roman" w:hAnsi="Times New Roman" w:cs="Times New Roman"/>
          <w:b/>
          <w:sz w:val="24"/>
          <w:szCs w:val="24"/>
        </w:rPr>
        <w:t>26.20.2021.P-20</w:t>
      </w:r>
    </w:p>
    <w:p w:rsidR="00003FD9" w:rsidRPr="00E15958" w:rsidRDefault="006E17B4" w:rsidP="005A1111">
      <w:pPr>
        <w:spacing w:after="237" w:line="259" w:lineRule="auto"/>
        <w:ind w:left="0" w:right="-1" w:firstLine="0"/>
        <w:jc w:val="left"/>
        <w:rPr>
          <w:rFonts w:ascii="Cambria" w:hAnsi="Cambria"/>
        </w:rPr>
      </w:pPr>
      <w:r w:rsidRPr="00E15958">
        <w:rPr>
          <w:rFonts w:ascii="Cambria" w:hAnsi="Cambria"/>
          <w:b/>
        </w:rPr>
        <w:t>MY</w:t>
      </w:r>
      <w:r w:rsidR="00963F86" w:rsidRPr="00E15958">
        <w:rPr>
          <w:rFonts w:ascii="Cambria" w:hAnsi="Cambria"/>
          <w:b/>
        </w:rPr>
        <w:t xml:space="preserve"> NIŻEJ PODPISAN</w:t>
      </w:r>
      <w:r w:rsidRPr="00E15958">
        <w:rPr>
          <w:rFonts w:ascii="Cambria" w:hAnsi="Cambria"/>
          <w:b/>
        </w:rPr>
        <w:t>I</w:t>
      </w:r>
    </w:p>
    <w:p w:rsidR="007A7AA6" w:rsidRPr="00E15958" w:rsidRDefault="00963F86" w:rsidP="00C96F0C">
      <w:pPr>
        <w:spacing w:after="0" w:line="496" w:lineRule="auto"/>
        <w:ind w:right="-1"/>
        <w:rPr>
          <w:rFonts w:ascii="Cambria" w:hAnsi="Cambria"/>
        </w:rPr>
      </w:pPr>
      <w:r w:rsidRPr="00E15958">
        <w:rPr>
          <w:rFonts w:ascii="Cambria" w:hAnsi="Cambria"/>
          <w:sz w:val="18"/>
        </w:rPr>
        <w:t>imię:</w:t>
      </w:r>
      <w:r w:rsidRPr="00E15958">
        <w:rPr>
          <w:rFonts w:ascii="Cambria" w:hAnsi="Cambria"/>
        </w:rPr>
        <w:tab/>
        <w:t xml:space="preserve">_______________________________________________________ </w:t>
      </w:r>
    </w:p>
    <w:p w:rsidR="00003FD9" w:rsidRPr="00E15958" w:rsidRDefault="00963F86" w:rsidP="00C96F0C">
      <w:pPr>
        <w:spacing w:after="0" w:line="496" w:lineRule="auto"/>
        <w:ind w:right="-1"/>
        <w:rPr>
          <w:rFonts w:ascii="Cambria" w:hAnsi="Cambria"/>
        </w:rPr>
      </w:pPr>
      <w:r w:rsidRPr="00E15958">
        <w:rPr>
          <w:rFonts w:ascii="Cambria" w:hAnsi="Cambria"/>
          <w:sz w:val="18"/>
        </w:rPr>
        <w:t>nazwisko:</w:t>
      </w:r>
      <w:r w:rsidRPr="00E15958">
        <w:rPr>
          <w:rFonts w:ascii="Cambria" w:hAnsi="Cambria"/>
        </w:rPr>
        <w:t xml:space="preserve"> _______________________________________________________ </w:t>
      </w:r>
    </w:p>
    <w:p w:rsidR="00003FD9" w:rsidRPr="00E15958" w:rsidRDefault="00963F86" w:rsidP="00C96F0C">
      <w:pPr>
        <w:spacing w:after="365"/>
        <w:ind w:right="-1"/>
        <w:rPr>
          <w:rFonts w:ascii="Cambria" w:hAnsi="Cambria"/>
        </w:rPr>
      </w:pPr>
      <w:r w:rsidRPr="00E15958">
        <w:rPr>
          <w:rFonts w:ascii="Cambria" w:hAnsi="Cambria"/>
          <w:sz w:val="18"/>
        </w:rPr>
        <w:t>podstawa do reprezentacji:</w:t>
      </w:r>
      <w:r w:rsidRPr="00E15958">
        <w:rPr>
          <w:rFonts w:ascii="Cambria" w:hAnsi="Cambria"/>
        </w:rPr>
        <w:t xml:space="preserve"> ____________________________________________________ </w:t>
      </w:r>
    </w:p>
    <w:p w:rsidR="00003FD9" w:rsidRPr="00E15958" w:rsidRDefault="00963F86" w:rsidP="00C96F0C">
      <w:pPr>
        <w:spacing w:after="72"/>
        <w:ind w:right="-1"/>
        <w:rPr>
          <w:rFonts w:ascii="Cambria" w:hAnsi="Cambria"/>
        </w:rPr>
      </w:pPr>
      <w:r w:rsidRPr="00E15958">
        <w:rPr>
          <w:rFonts w:ascii="Cambria" w:hAnsi="Cambria"/>
        </w:rPr>
        <w:t xml:space="preserve">działając w imieniu i na rzecz </w:t>
      </w:r>
      <w:r w:rsidRPr="00E15958">
        <w:rPr>
          <w:rFonts w:ascii="Cambria" w:hAnsi="Cambria"/>
          <w:b/>
        </w:rPr>
        <w:t xml:space="preserve">WYKONAWCY </w:t>
      </w: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Uwaga! </w:t>
      </w:r>
    </w:p>
    <w:p w:rsidR="00003FD9" w:rsidRPr="00E15958" w:rsidRDefault="00963F86" w:rsidP="00C96F0C">
      <w:pPr>
        <w:spacing w:after="51" w:line="249" w:lineRule="auto"/>
        <w:ind w:left="-5" w:right="-1"/>
        <w:jc w:val="left"/>
        <w:rPr>
          <w:rFonts w:ascii="Cambria" w:hAnsi="Cambria"/>
          <w:i/>
          <w:sz w:val="18"/>
        </w:rPr>
      </w:pPr>
      <w:r w:rsidRPr="00E15958">
        <w:rPr>
          <w:rFonts w:ascii="Cambria" w:hAnsi="Cambria"/>
          <w:i/>
          <w:sz w:val="18"/>
        </w:rPr>
        <w:t xml:space="preserve">w przypadku składania oferty przez podmioty występujące wspólnie podać poniższe dane dla wszystkich wspólników spółki cywilnej lub członków konsorcjum </w:t>
      </w:r>
    </w:p>
    <w:p w:rsidR="007A7AA6" w:rsidRPr="00E15958" w:rsidRDefault="007A7AA6" w:rsidP="00C96F0C">
      <w:pPr>
        <w:spacing w:after="51" w:line="249" w:lineRule="auto"/>
        <w:ind w:left="-5" w:right="-1"/>
        <w:jc w:val="left"/>
        <w:rPr>
          <w:rFonts w:ascii="Cambria" w:hAnsi="Cambria"/>
        </w:rPr>
      </w:pPr>
    </w:p>
    <w:tbl>
      <w:tblPr>
        <w:tblW w:w="7998" w:type="dxa"/>
        <w:tblCellMar>
          <w:left w:w="0" w:type="dxa"/>
          <w:right w:w="0" w:type="dxa"/>
        </w:tblCellMar>
        <w:tblLook w:val="04A0" w:firstRow="1" w:lastRow="0" w:firstColumn="1" w:lastColumn="0" w:noHBand="0" w:noVBand="1"/>
      </w:tblPr>
      <w:tblGrid>
        <w:gridCol w:w="1702"/>
        <w:gridCol w:w="6296"/>
      </w:tblGrid>
      <w:tr w:rsidR="00003FD9" w:rsidRPr="007E7A20" w:rsidTr="00247ADC">
        <w:trPr>
          <w:trHeight w:val="381"/>
        </w:trPr>
        <w:tc>
          <w:tcPr>
            <w:tcW w:w="1702" w:type="dxa"/>
            <w:tcBorders>
              <w:top w:val="nil"/>
              <w:left w:val="nil"/>
              <w:bottom w:val="nil"/>
              <w:right w:val="nil"/>
            </w:tcBorders>
            <w:shd w:val="clear" w:color="auto" w:fill="auto"/>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nazwa (firma):</w:t>
            </w:r>
          </w:p>
        </w:tc>
        <w:tc>
          <w:tcPr>
            <w:tcW w:w="6296" w:type="dxa"/>
            <w:tcBorders>
              <w:top w:val="nil"/>
              <w:left w:val="nil"/>
              <w:bottom w:val="nil"/>
              <w:right w:val="nil"/>
            </w:tcBorders>
            <w:shd w:val="clear" w:color="auto" w:fill="auto"/>
          </w:tcPr>
          <w:p w:rsidR="00003FD9" w:rsidRPr="007E7A20" w:rsidRDefault="00963F86" w:rsidP="00C96F0C">
            <w:pPr>
              <w:spacing w:after="0" w:line="259" w:lineRule="auto"/>
              <w:ind w:left="0" w:right="-1" w:firstLine="0"/>
              <w:rPr>
                <w:rFonts w:ascii="Cambria" w:hAnsi="Cambria"/>
              </w:rPr>
            </w:pPr>
            <w:r w:rsidRPr="007E7A20">
              <w:rPr>
                <w:rFonts w:ascii="Cambria" w:hAnsi="Cambria"/>
              </w:rPr>
              <w:t xml:space="preserve">_________________________________________________________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adres siedziby:</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rPr>
                <w:rFonts w:ascii="Cambria" w:hAnsi="Cambria"/>
              </w:rPr>
            </w:pPr>
            <w:r w:rsidRPr="007E7A20">
              <w:rPr>
                <w:rFonts w:ascii="Cambria" w:hAnsi="Cambria"/>
              </w:rPr>
              <w:t xml:space="preserve">_________________________________________________________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numer KRS:</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REGON:</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r w:rsidR="00003FD9" w:rsidRPr="007E7A20" w:rsidTr="00247ADC">
        <w:trPr>
          <w:trHeight w:val="381"/>
        </w:trPr>
        <w:tc>
          <w:tcPr>
            <w:tcW w:w="1702" w:type="dxa"/>
            <w:tcBorders>
              <w:top w:val="nil"/>
              <w:left w:val="nil"/>
              <w:bottom w:val="nil"/>
              <w:right w:val="nil"/>
            </w:tcBorders>
            <w:shd w:val="clear" w:color="auto" w:fill="auto"/>
            <w:vAlign w:val="bottom"/>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NIP:</w:t>
            </w:r>
          </w:p>
        </w:tc>
        <w:tc>
          <w:tcPr>
            <w:tcW w:w="6296" w:type="dxa"/>
            <w:tcBorders>
              <w:top w:val="nil"/>
              <w:left w:val="nil"/>
              <w:bottom w:val="nil"/>
              <w:right w:val="nil"/>
            </w:tcBorders>
            <w:shd w:val="clear" w:color="auto" w:fill="auto"/>
            <w:vAlign w:val="bottom"/>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bl>
    <w:p w:rsidR="00FC4E39" w:rsidRPr="00E15958" w:rsidRDefault="00FC4E39" w:rsidP="00C96F0C">
      <w:pPr>
        <w:spacing w:after="74"/>
        <w:ind w:right="-1"/>
        <w:rPr>
          <w:rFonts w:ascii="Cambria" w:hAnsi="Cambria"/>
        </w:rPr>
      </w:pPr>
    </w:p>
    <w:p w:rsidR="00003FD9" w:rsidRPr="00E15958" w:rsidRDefault="00963F86" w:rsidP="00C96F0C">
      <w:pPr>
        <w:spacing w:after="74"/>
        <w:ind w:right="-1"/>
        <w:rPr>
          <w:rFonts w:ascii="Cambria" w:hAnsi="Cambria"/>
        </w:rPr>
      </w:pPr>
      <w:r w:rsidRPr="00E15958">
        <w:rPr>
          <w:rFonts w:ascii="Cambria" w:hAnsi="Cambria"/>
        </w:rPr>
        <w:t>będącego mikro, małym lub średnim przedsiębiorstwem</w:t>
      </w:r>
      <w:r w:rsidR="00FC4E39" w:rsidRPr="00E15958">
        <w:rPr>
          <w:rFonts w:ascii="Cambria" w:hAnsi="Cambria"/>
        </w:rPr>
        <w:t xml:space="preserve">, </w:t>
      </w:r>
      <w:r w:rsidRPr="00E15958">
        <w:rPr>
          <w:rFonts w:ascii="Cambria" w:hAnsi="Cambria"/>
          <w:i/>
          <w:sz w:val="18"/>
        </w:rPr>
        <w:t>(zaznaczyć właściwe)</w:t>
      </w:r>
    </w:p>
    <w:p w:rsidR="00003FD9" w:rsidRPr="00E15958" w:rsidRDefault="00963F86" w:rsidP="00C96F0C">
      <w:pPr>
        <w:spacing w:after="264" w:line="249" w:lineRule="auto"/>
        <w:ind w:left="-5" w:right="-1"/>
        <w:jc w:val="left"/>
        <w:rPr>
          <w:rFonts w:ascii="Cambria" w:hAnsi="Cambria"/>
        </w:rPr>
      </w:pPr>
      <w:r w:rsidRPr="00E15958">
        <w:rPr>
          <w:rFonts w:ascii="Cambria" w:hAnsi="Cambria"/>
          <w:i/>
          <w:sz w:val="18"/>
        </w:rPr>
        <w:t xml:space="preserve">Uwaga! Definicja mikro, makro i średniego przedsiębiorcy znajduje się w art. 104-106 ustawy z dnia 2 lipca 2004 r. </w:t>
      </w:r>
      <w:r w:rsidR="007E7A20">
        <w:rPr>
          <w:rFonts w:ascii="Cambria" w:hAnsi="Cambria"/>
          <w:i/>
          <w:sz w:val="18"/>
        </w:rPr>
        <w:t xml:space="preserve">                         </w:t>
      </w:r>
      <w:r w:rsidRPr="00E15958">
        <w:rPr>
          <w:rFonts w:ascii="Cambria" w:hAnsi="Cambria"/>
          <w:i/>
          <w:sz w:val="18"/>
        </w:rPr>
        <w:t>o swobodzie działalności gospodarczej (Dz. U. z 2015 r., poz. 584 ze zm.)</w:t>
      </w:r>
    </w:p>
    <w:p w:rsidR="00003FD9" w:rsidRPr="00E15958" w:rsidRDefault="00963F86" w:rsidP="000218DD">
      <w:pPr>
        <w:numPr>
          <w:ilvl w:val="0"/>
          <w:numId w:val="15"/>
        </w:numPr>
        <w:spacing w:after="0" w:line="321" w:lineRule="auto"/>
        <w:ind w:right="-1" w:hanging="334"/>
        <w:rPr>
          <w:rFonts w:ascii="Cambria" w:hAnsi="Cambria"/>
        </w:rPr>
      </w:pPr>
      <w:r w:rsidRPr="00E15958">
        <w:rPr>
          <w:rFonts w:ascii="Cambria" w:hAnsi="Cambria"/>
          <w:b/>
        </w:rPr>
        <w:t>SKŁADAMY OFERTĘ</w:t>
      </w:r>
      <w:r w:rsidRPr="00E15958">
        <w:rPr>
          <w:rFonts w:ascii="Cambria" w:hAnsi="Cambria"/>
        </w:rPr>
        <w:t xml:space="preserve"> na wykonanie przedmiotu zamówienia w zakresie określonym </w:t>
      </w:r>
      <w:r w:rsidR="007E7A20">
        <w:rPr>
          <w:rFonts w:ascii="Cambria" w:hAnsi="Cambria"/>
        </w:rPr>
        <w:t xml:space="preserve">                          </w:t>
      </w:r>
      <w:r w:rsidRPr="00E15958">
        <w:rPr>
          <w:rFonts w:ascii="Cambria" w:hAnsi="Cambria"/>
        </w:rPr>
        <w:t>w Specyfikacji Warunków Zamówienia.</w:t>
      </w:r>
    </w:p>
    <w:p w:rsidR="00003FD9" w:rsidRPr="00E15958" w:rsidRDefault="00963F86" w:rsidP="000218DD">
      <w:pPr>
        <w:numPr>
          <w:ilvl w:val="0"/>
          <w:numId w:val="15"/>
        </w:numPr>
        <w:spacing w:after="0" w:line="240" w:lineRule="auto"/>
        <w:ind w:right="-1" w:hanging="334"/>
        <w:rPr>
          <w:rFonts w:ascii="Cambria" w:hAnsi="Cambria"/>
        </w:rPr>
      </w:pPr>
      <w:r w:rsidRPr="00E15958">
        <w:rPr>
          <w:rFonts w:ascii="Cambria" w:hAnsi="Cambria"/>
          <w:b/>
        </w:rPr>
        <w:t>OŚWIADCZAMY,</w:t>
      </w:r>
      <w:r w:rsidRPr="00E15958">
        <w:rPr>
          <w:rFonts w:ascii="Cambria" w:hAnsi="Cambria"/>
        </w:rPr>
        <w:t xml:space="preserve"> że zapoznaliśmy się z ogłoszeniem o zamówieniu, Specyfikacją Warunków Zamówienia oraz wyjaśnieniami i zmianami SWZ przekazanymi przez Zamawiającego </w:t>
      </w:r>
      <w:r w:rsidR="007E7A20">
        <w:rPr>
          <w:rFonts w:ascii="Cambria" w:hAnsi="Cambria"/>
        </w:rPr>
        <w:t xml:space="preserve">                         </w:t>
      </w:r>
      <w:r w:rsidRPr="00E15958">
        <w:rPr>
          <w:rFonts w:ascii="Cambria" w:hAnsi="Cambria"/>
        </w:rPr>
        <w:t xml:space="preserve">i uznajemy się za związanych określonymi w nich postanowieniami i zasadami postępowania. </w:t>
      </w:r>
    </w:p>
    <w:p w:rsidR="005E2542" w:rsidRPr="00E15958" w:rsidRDefault="005E2542" w:rsidP="005E2542">
      <w:pPr>
        <w:spacing w:after="0" w:line="240" w:lineRule="auto"/>
        <w:ind w:left="334" w:right="-1" w:firstLine="0"/>
        <w:rPr>
          <w:rFonts w:ascii="Cambria" w:hAnsi="Cambria"/>
        </w:rPr>
      </w:pPr>
    </w:p>
    <w:p w:rsidR="00003FD9" w:rsidRPr="00E15958" w:rsidRDefault="00963F86" w:rsidP="000218DD">
      <w:pPr>
        <w:numPr>
          <w:ilvl w:val="0"/>
          <w:numId w:val="15"/>
        </w:numPr>
        <w:spacing w:after="79"/>
        <w:ind w:left="284" w:right="-1" w:hanging="284"/>
        <w:rPr>
          <w:rFonts w:ascii="Cambria" w:hAnsi="Cambria"/>
        </w:rPr>
      </w:pPr>
      <w:r w:rsidRPr="00E15958">
        <w:rPr>
          <w:rFonts w:ascii="Cambria" w:hAnsi="Cambria"/>
          <w:b/>
        </w:rPr>
        <w:t xml:space="preserve">OFERUJEMY </w:t>
      </w:r>
      <w:r w:rsidRPr="00E15958">
        <w:rPr>
          <w:rFonts w:ascii="Cambria" w:hAnsi="Cambria"/>
        </w:rPr>
        <w:t>wykona</w:t>
      </w:r>
      <w:r w:rsidR="000F2513">
        <w:rPr>
          <w:rFonts w:ascii="Cambria" w:hAnsi="Cambria"/>
        </w:rPr>
        <w:t>nie przedmiotu zamówienia:</w:t>
      </w:r>
    </w:p>
    <w:p w:rsidR="00B74AE8" w:rsidRDefault="00B74AE8" w:rsidP="00FC4E39">
      <w:pPr>
        <w:spacing w:after="79"/>
        <w:ind w:left="334" w:right="-1" w:firstLine="0"/>
        <w:rPr>
          <w:rFonts w:ascii="Cambria" w:hAnsi="Cambria"/>
          <w:b/>
        </w:rPr>
      </w:pPr>
    </w:p>
    <w:p w:rsidR="00FC4E39" w:rsidRPr="00E15958" w:rsidRDefault="00624779" w:rsidP="00FC4E39">
      <w:pPr>
        <w:spacing w:after="79"/>
        <w:ind w:left="334" w:right="-1" w:firstLine="0"/>
        <w:rPr>
          <w:rFonts w:ascii="Cambria" w:hAnsi="Cambria"/>
        </w:rPr>
      </w:pPr>
      <w:r>
        <w:rPr>
          <w:rFonts w:ascii="Cambria" w:hAnsi="Cambria"/>
          <w:b/>
        </w:rPr>
        <w:t>3.1</w:t>
      </w:r>
    </w:p>
    <w:tbl>
      <w:tblPr>
        <w:tblW w:w="8900" w:type="dxa"/>
        <w:tblInd w:w="170" w:type="dxa"/>
        <w:tblLayout w:type="fixed"/>
        <w:tblCellMar>
          <w:left w:w="70" w:type="dxa"/>
          <w:right w:w="70" w:type="dxa"/>
        </w:tblCellMar>
        <w:tblLook w:val="0000" w:firstRow="0" w:lastRow="0" w:firstColumn="0" w:lastColumn="0" w:noHBand="0" w:noVBand="0"/>
      </w:tblPr>
      <w:tblGrid>
        <w:gridCol w:w="500"/>
        <w:gridCol w:w="1380"/>
        <w:gridCol w:w="1380"/>
        <w:gridCol w:w="1320"/>
        <w:gridCol w:w="1080"/>
        <w:gridCol w:w="1620"/>
        <w:gridCol w:w="1620"/>
      </w:tblGrid>
      <w:tr w:rsidR="000F2513" w:rsidRPr="00C9402E" w:rsidTr="00C07767">
        <w:trPr>
          <w:trHeight w:val="396"/>
        </w:trPr>
        <w:tc>
          <w:tcPr>
            <w:tcW w:w="500" w:type="dxa"/>
            <w:tcBorders>
              <w:top w:val="single" w:sz="4" w:space="0" w:color="auto"/>
              <w:left w:val="single" w:sz="4" w:space="0" w:color="auto"/>
              <w:right w:val="single" w:sz="4" w:space="0" w:color="auto"/>
            </w:tcBorders>
            <w:shd w:val="pct5" w:color="auto" w:fill="FFFFFF"/>
            <w:vAlign w:val="center"/>
          </w:tcPr>
          <w:p w:rsidR="000F2513" w:rsidRPr="00C9402E" w:rsidRDefault="000F2513" w:rsidP="00C07767">
            <w:pPr>
              <w:spacing w:after="120" w:line="240" w:lineRule="auto"/>
              <w:jc w:val="right"/>
              <w:rPr>
                <w:rFonts w:eastAsia="Times New Roman"/>
                <w:sz w:val="20"/>
                <w:szCs w:val="20"/>
                <w:lang w:eastAsia="pl-PL"/>
              </w:rPr>
            </w:pPr>
            <w:r w:rsidRPr="00C9402E">
              <w:rPr>
                <w:rFonts w:eastAsia="Times New Roman"/>
                <w:sz w:val="20"/>
                <w:szCs w:val="20"/>
                <w:lang w:eastAsia="pl-PL"/>
              </w:rPr>
              <w:lastRenderedPageBreak/>
              <w:t>L.p.</w:t>
            </w:r>
          </w:p>
        </w:tc>
        <w:tc>
          <w:tcPr>
            <w:tcW w:w="138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after="120" w:line="240" w:lineRule="auto"/>
              <w:jc w:val="center"/>
              <w:rPr>
                <w:rFonts w:eastAsia="Times New Roman"/>
                <w:sz w:val="20"/>
                <w:szCs w:val="20"/>
                <w:lang w:eastAsia="pl-PL"/>
              </w:rPr>
            </w:pPr>
            <w:r w:rsidRPr="00C9402E">
              <w:rPr>
                <w:rFonts w:eastAsia="Times New Roman"/>
                <w:sz w:val="20"/>
                <w:szCs w:val="20"/>
                <w:lang w:eastAsia="pl-PL"/>
              </w:rPr>
              <w:t>Nazwa paliwa</w:t>
            </w:r>
          </w:p>
        </w:tc>
        <w:tc>
          <w:tcPr>
            <w:tcW w:w="138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Przewidywane ilości (litr)</w:t>
            </w:r>
          </w:p>
          <w:p w:rsidR="000F2513" w:rsidRPr="00C9402E" w:rsidRDefault="000F2513" w:rsidP="00C07767">
            <w:pPr>
              <w:spacing w:before="120" w:after="120" w:line="240" w:lineRule="auto"/>
              <w:jc w:val="center"/>
              <w:rPr>
                <w:rFonts w:eastAsia="Times New Roman"/>
                <w:sz w:val="20"/>
                <w:szCs w:val="20"/>
                <w:lang w:eastAsia="pl-PL"/>
              </w:rPr>
            </w:pPr>
          </w:p>
        </w:tc>
        <w:tc>
          <w:tcPr>
            <w:tcW w:w="132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after="120" w:line="240" w:lineRule="auto"/>
              <w:jc w:val="center"/>
              <w:rPr>
                <w:rFonts w:eastAsia="Times New Roman"/>
                <w:sz w:val="20"/>
                <w:szCs w:val="20"/>
                <w:lang w:eastAsia="pl-PL"/>
              </w:rPr>
            </w:pPr>
            <w:r w:rsidRPr="00C9402E">
              <w:rPr>
                <w:rFonts w:eastAsia="Times New Roman"/>
                <w:sz w:val="20"/>
                <w:szCs w:val="20"/>
                <w:lang w:eastAsia="pl-PL"/>
              </w:rPr>
              <w:t>Cena detaliczna 1,00 litra na dystrybutorze* (zł)</w:t>
            </w:r>
          </w:p>
        </w:tc>
        <w:tc>
          <w:tcPr>
            <w:tcW w:w="108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after="120" w:line="240" w:lineRule="auto"/>
              <w:jc w:val="center"/>
              <w:rPr>
                <w:rFonts w:eastAsia="Times New Roman"/>
                <w:sz w:val="20"/>
                <w:szCs w:val="20"/>
                <w:lang w:eastAsia="pl-PL"/>
              </w:rPr>
            </w:pPr>
            <w:r w:rsidRPr="00C9402E">
              <w:rPr>
                <w:rFonts w:eastAsia="Times New Roman"/>
                <w:sz w:val="20"/>
                <w:szCs w:val="20"/>
                <w:lang w:eastAsia="pl-PL"/>
              </w:rPr>
              <w:t xml:space="preserve"> Rabat</w:t>
            </w:r>
          </w:p>
          <w:p w:rsidR="000F2513" w:rsidRPr="00C9402E" w:rsidRDefault="000F2513" w:rsidP="00C07767">
            <w:pPr>
              <w:spacing w:after="120" w:line="240" w:lineRule="auto"/>
              <w:jc w:val="center"/>
              <w:rPr>
                <w:rFonts w:eastAsia="Times New Roman"/>
                <w:sz w:val="20"/>
                <w:szCs w:val="20"/>
                <w:lang w:eastAsia="pl-PL"/>
              </w:rPr>
            </w:pPr>
            <w:r w:rsidRPr="00C9402E">
              <w:rPr>
                <w:rFonts w:eastAsia="Times New Roman"/>
                <w:sz w:val="20"/>
                <w:szCs w:val="20"/>
                <w:lang w:eastAsia="pl-PL"/>
              </w:rPr>
              <w:t>zł/litr</w:t>
            </w:r>
          </w:p>
          <w:p w:rsidR="000F2513" w:rsidRPr="00C9402E" w:rsidRDefault="000F2513" w:rsidP="00C07767">
            <w:pPr>
              <w:spacing w:after="120" w:line="240" w:lineRule="auto"/>
              <w:jc w:val="center"/>
              <w:rPr>
                <w:rFonts w:eastAsia="Times New Roman"/>
                <w:sz w:val="20"/>
                <w:szCs w:val="20"/>
                <w:lang w:eastAsia="pl-PL"/>
              </w:rPr>
            </w:pPr>
            <w:r w:rsidRPr="00C9402E">
              <w:rPr>
                <w:rFonts w:eastAsia="Times New Roman"/>
                <w:sz w:val="20"/>
                <w:szCs w:val="20"/>
                <w:lang w:eastAsia="pl-PL"/>
              </w:rPr>
              <w:t>w (%)</w:t>
            </w:r>
          </w:p>
        </w:tc>
        <w:tc>
          <w:tcPr>
            <w:tcW w:w="162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Cena jednostkowa brutto po rabacie (zł)</w:t>
            </w:r>
          </w:p>
          <w:p w:rsidR="000F2513" w:rsidRPr="00C9402E" w:rsidRDefault="000F2513" w:rsidP="00C07767">
            <w:pPr>
              <w:spacing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Razem cena oferty brutto (zł)</w:t>
            </w:r>
          </w:p>
          <w:p w:rsidR="000F2513" w:rsidRPr="00C9402E"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 B x E )</w:t>
            </w:r>
          </w:p>
        </w:tc>
      </w:tr>
      <w:tr w:rsidR="000F2513" w:rsidRPr="00C9402E" w:rsidTr="00C07767">
        <w:trPr>
          <w:trHeight w:val="396"/>
        </w:trPr>
        <w:tc>
          <w:tcPr>
            <w:tcW w:w="500" w:type="dxa"/>
            <w:tcBorders>
              <w:top w:val="single" w:sz="4" w:space="0" w:color="auto"/>
              <w:left w:val="single" w:sz="4" w:space="0" w:color="auto"/>
              <w:right w:val="single" w:sz="4" w:space="0" w:color="auto"/>
            </w:tcBorders>
            <w:shd w:val="pct5" w:color="auto" w:fill="FFFFFF"/>
            <w:vAlign w:val="center"/>
          </w:tcPr>
          <w:p w:rsidR="000F2513" w:rsidRPr="00C9402E" w:rsidRDefault="000F2513" w:rsidP="00C07767">
            <w:pPr>
              <w:spacing w:after="120" w:line="240" w:lineRule="auto"/>
              <w:jc w:val="right"/>
              <w:rPr>
                <w:rFonts w:eastAsia="Times New Roman"/>
                <w:sz w:val="20"/>
                <w:szCs w:val="20"/>
                <w:lang w:eastAsia="pl-PL"/>
              </w:rPr>
            </w:pPr>
          </w:p>
        </w:tc>
        <w:tc>
          <w:tcPr>
            <w:tcW w:w="138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after="120" w:line="240" w:lineRule="auto"/>
              <w:jc w:val="center"/>
              <w:rPr>
                <w:rFonts w:eastAsia="Times New Roman"/>
                <w:sz w:val="20"/>
                <w:szCs w:val="20"/>
                <w:lang w:eastAsia="pl-PL"/>
              </w:rPr>
            </w:pPr>
            <w:r w:rsidRPr="00C9402E">
              <w:rPr>
                <w:rFonts w:eastAsia="Times New Roman"/>
                <w:sz w:val="20"/>
                <w:szCs w:val="20"/>
                <w:lang w:eastAsia="pl-PL"/>
              </w:rPr>
              <w:t>A</w:t>
            </w:r>
          </w:p>
        </w:tc>
        <w:tc>
          <w:tcPr>
            <w:tcW w:w="138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Del="000F4EFD"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B</w:t>
            </w:r>
          </w:p>
        </w:tc>
        <w:tc>
          <w:tcPr>
            <w:tcW w:w="132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C</w:t>
            </w:r>
          </w:p>
        </w:tc>
        <w:tc>
          <w:tcPr>
            <w:tcW w:w="108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D</w:t>
            </w:r>
          </w:p>
        </w:tc>
        <w:tc>
          <w:tcPr>
            <w:tcW w:w="162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E</w:t>
            </w:r>
          </w:p>
        </w:tc>
        <w:tc>
          <w:tcPr>
            <w:tcW w:w="162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F</w:t>
            </w:r>
          </w:p>
        </w:tc>
      </w:tr>
      <w:tr w:rsidR="000F2513" w:rsidRPr="00C9402E" w:rsidTr="00C07767">
        <w:trPr>
          <w:trHeight w:val="396"/>
        </w:trPr>
        <w:tc>
          <w:tcPr>
            <w:tcW w:w="50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after="120" w:line="240" w:lineRule="auto"/>
              <w:jc w:val="center"/>
              <w:rPr>
                <w:rFonts w:eastAsia="Times New Roman"/>
                <w:sz w:val="20"/>
                <w:szCs w:val="20"/>
                <w:lang w:eastAsia="pl-PL"/>
              </w:rPr>
            </w:pPr>
            <w:r w:rsidRPr="00C9402E">
              <w:rPr>
                <w:rFonts w:eastAsia="Times New Roman"/>
                <w:sz w:val="20"/>
                <w:szCs w:val="20"/>
                <w:lang w:eastAsia="pl-PL"/>
              </w:rPr>
              <w:t>1.</w:t>
            </w:r>
          </w:p>
        </w:tc>
        <w:tc>
          <w:tcPr>
            <w:tcW w:w="138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after="120" w:line="240" w:lineRule="auto"/>
              <w:rPr>
                <w:rFonts w:eastAsia="Times New Roman"/>
                <w:sz w:val="20"/>
                <w:szCs w:val="20"/>
                <w:lang w:eastAsia="pl-PL"/>
              </w:rPr>
            </w:pPr>
            <w:r w:rsidRPr="00C9402E">
              <w:rPr>
                <w:rFonts w:eastAsia="Times New Roman"/>
                <w:sz w:val="20"/>
                <w:szCs w:val="20"/>
                <w:lang w:eastAsia="pl-PL"/>
              </w:rPr>
              <w:t>Benzyna bezołowiowa 95</w:t>
            </w:r>
          </w:p>
        </w:tc>
        <w:tc>
          <w:tcPr>
            <w:tcW w:w="138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3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080" w:type="dxa"/>
            <w:vMerge w:val="restart"/>
            <w:tcBorders>
              <w:top w:val="single" w:sz="4" w:space="0" w:color="auto"/>
              <w:left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r>
      <w:tr w:rsidR="000F2513" w:rsidRPr="00C9402E" w:rsidTr="00C07767">
        <w:trPr>
          <w:trHeight w:val="396"/>
        </w:trPr>
        <w:tc>
          <w:tcPr>
            <w:tcW w:w="50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after="120" w:line="240" w:lineRule="auto"/>
              <w:jc w:val="center"/>
              <w:rPr>
                <w:rFonts w:eastAsia="Times New Roman"/>
                <w:sz w:val="20"/>
                <w:szCs w:val="20"/>
                <w:lang w:eastAsia="pl-PL"/>
              </w:rPr>
            </w:pPr>
            <w:r w:rsidRPr="00C9402E">
              <w:rPr>
                <w:rFonts w:eastAsia="Times New Roman"/>
                <w:sz w:val="20"/>
                <w:szCs w:val="20"/>
                <w:lang w:eastAsia="pl-PL"/>
              </w:rPr>
              <w:t>2.</w:t>
            </w:r>
          </w:p>
        </w:tc>
        <w:tc>
          <w:tcPr>
            <w:tcW w:w="138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after="120" w:line="240" w:lineRule="auto"/>
              <w:rPr>
                <w:rFonts w:eastAsia="Times New Roman"/>
                <w:sz w:val="20"/>
                <w:szCs w:val="20"/>
                <w:lang w:eastAsia="pl-PL"/>
              </w:rPr>
            </w:pPr>
            <w:r w:rsidRPr="00C9402E">
              <w:rPr>
                <w:rFonts w:eastAsia="Times New Roman"/>
                <w:sz w:val="20"/>
                <w:szCs w:val="20"/>
                <w:lang w:eastAsia="pl-PL"/>
              </w:rPr>
              <w:t xml:space="preserve">Olej napędowy </w:t>
            </w:r>
          </w:p>
        </w:tc>
        <w:tc>
          <w:tcPr>
            <w:tcW w:w="138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3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080" w:type="dxa"/>
            <w:vMerge/>
            <w:tcBorders>
              <w:left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r>
      <w:tr w:rsidR="000F2513" w:rsidRPr="00C9402E" w:rsidTr="00C07767">
        <w:trPr>
          <w:trHeight w:val="396"/>
        </w:trPr>
        <w:tc>
          <w:tcPr>
            <w:tcW w:w="50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after="120" w:line="240" w:lineRule="auto"/>
              <w:jc w:val="center"/>
              <w:rPr>
                <w:rFonts w:eastAsia="Times New Roman"/>
                <w:sz w:val="20"/>
                <w:szCs w:val="20"/>
                <w:lang w:eastAsia="pl-PL"/>
              </w:rPr>
            </w:pPr>
            <w:r>
              <w:rPr>
                <w:rFonts w:eastAsia="Times New Roman"/>
                <w:sz w:val="20"/>
                <w:szCs w:val="20"/>
                <w:lang w:eastAsia="pl-PL"/>
              </w:rPr>
              <w:t>3.</w:t>
            </w:r>
          </w:p>
        </w:tc>
        <w:tc>
          <w:tcPr>
            <w:tcW w:w="138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after="120" w:line="240" w:lineRule="auto"/>
              <w:rPr>
                <w:rFonts w:eastAsia="Times New Roman"/>
                <w:sz w:val="20"/>
                <w:szCs w:val="20"/>
                <w:lang w:eastAsia="pl-PL"/>
              </w:rPr>
            </w:pPr>
            <w:proofErr w:type="spellStart"/>
            <w:r>
              <w:rPr>
                <w:rFonts w:eastAsia="Times New Roman"/>
                <w:sz w:val="20"/>
                <w:szCs w:val="20"/>
                <w:lang w:eastAsia="pl-PL"/>
              </w:rPr>
              <w:t>AdBlue</w:t>
            </w:r>
            <w:proofErr w:type="spellEnd"/>
          </w:p>
        </w:tc>
        <w:tc>
          <w:tcPr>
            <w:tcW w:w="138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3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080" w:type="dxa"/>
            <w:tcBorders>
              <w:left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r>
      <w:tr w:rsidR="000F2513" w:rsidRPr="00C9402E" w:rsidTr="00C07767">
        <w:trPr>
          <w:trHeight w:val="396"/>
        </w:trPr>
        <w:tc>
          <w:tcPr>
            <w:tcW w:w="50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Default="000F2513" w:rsidP="00C07767">
            <w:pPr>
              <w:spacing w:after="120" w:line="240" w:lineRule="auto"/>
              <w:jc w:val="center"/>
              <w:rPr>
                <w:rFonts w:eastAsia="Times New Roman"/>
                <w:sz w:val="20"/>
                <w:szCs w:val="20"/>
                <w:lang w:eastAsia="pl-PL"/>
              </w:rPr>
            </w:pPr>
            <w:r>
              <w:rPr>
                <w:rFonts w:eastAsia="Times New Roman"/>
                <w:sz w:val="20"/>
                <w:szCs w:val="20"/>
                <w:lang w:eastAsia="pl-PL"/>
              </w:rPr>
              <w:t>4.</w:t>
            </w:r>
          </w:p>
        </w:tc>
        <w:tc>
          <w:tcPr>
            <w:tcW w:w="1380" w:type="dxa"/>
            <w:tcBorders>
              <w:top w:val="single" w:sz="4" w:space="0" w:color="auto"/>
              <w:left w:val="single" w:sz="4" w:space="0" w:color="auto"/>
              <w:bottom w:val="single" w:sz="4" w:space="0" w:color="auto"/>
              <w:right w:val="single" w:sz="4" w:space="0" w:color="auto"/>
            </w:tcBorders>
            <w:vAlign w:val="center"/>
          </w:tcPr>
          <w:p w:rsidR="000F2513" w:rsidRDefault="000F2513" w:rsidP="00C07767">
            <w:pPr>
              <w:spacing w:after="120" w:line="240" w:lineRule="auto"/>
              <w:rPr>
                <w:rFonts w:eastAsia="Times New Roman"/>
                <w:sz w:val="20"/>
                <w:szCs w:val="20"/>
                <w:lang w:eastAsia="pl-PL"/>
              </w:rPr>
            </w:pPr>
            <w:r>
              <w:rPr>
                <w:rFonts w:eastAsia="Times New Roman"/>
                <w:sz w:val="20"/>
                <w:szCs w:val="20"/>
                <w:lang w:eastAsia="pl-PL"/>
              </w:rPr>
              <w:t>LPG w butlach</w:t>
            </w:r>
          </w:p>
        </w:tc>
        <w:tc>
          <w:tcPr>
            <w:tcW w:w="138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3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080" w:type="dxa"/>
            <w:tcBorders>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r>
    </w:tbl>
    <w:p w:rsidR="00FC4E39" w:rsidRPr="00E15958" w:rsidRDefault="00FC4E39" w:rsidP="00FC4E39">
      <w:pPr>
        <w:tabs>
          <w:tab w:val="center" w:pos="3953"/>
        </w:tabs>
        <w:ind w:left="709" w:right="-1" w:firstLine="0"/>
        <w:jc w:val="left"/>
        <w:rPr>
          <w:rFonts w:ascii="Cambria" w:hAnsi="Cambria"/>
        </w:rPr>
      </w:pPr>
    </w:p>
    <w:p w:rsidR="00003FD9" w:rsidRPr="00E15958" w:rsidRDefault="00963F86" w:rsidP="00C96F0C">
      <w:pPr>
        <w:tabs>
          <w:tab w:val="center" w:pos="4654"/>
        </w:tabs>
        <w:spacing w:after="113"/>
        <w:ind w:left="0" w:right="-1" w:firstLine="0"/>
        <w:jc w:val="left"/>
        <w:rPr>
          <w:rFonts w:ascii="Cambria" w:hAnsi="Cambria"/>
        </w:rPr>
      </w:pPr>
      <w:r w:rsidRPr="00E15958">
        <w:rPr>
          <w:rFonts w:ascii="Cambria" w:hAnsi="Cambria"/>
        </w:rPr>
        <w:tab/>
        <w:t xml:space="preserve">W cenie zawarto wszystkie koszty związane z prawidłowym wykonaniem przedmiotu zamówienia.  </w:t>
      </w:r>
    </w:p>
    <w:p w:rsidR="00003FD9" w:rsidRPr="00E15958" w:rsidRDefault="00667596" w:rsidP="000218DD">
      <w:pPr>
        <w:numPr>
          <w:ilvl w:val="0"/>
          <w:numId w:val="15"/>
        </w:numPr>
        <w:spacing w:after="97"/>
        <w:ind w:right="-1" w:hanging="334"/>
        <w:rPr>
          <w:rFonts w:ascii="Cambria" w:hAnsi="Cambria"/>
        </w:rPr>
      </w:pPr>
      <w:r w:rsidRPr="00E15958">
        <w:rPr>
          <w:rFonts w:ascii="Cambria" w:hAnsi="Cambria"/>
        </w:rPr>
        <w:t>Stosownie do art. 225 ustawy P</w:t>
      </w:r>
      <w:r w:rsidR="00963F86" w:rsidRPr="00E15958">
        <w:rPr>
          <w:rFonts w:ascii="Cambria" w:hAnsi="Cambria"/>
        </w:rPr>
        <w:t>zp,</w:t>
      </w:r>
      <w:r w:rsidR="00963F86" w:rsidRPr="00E15958">
        <w:rPr>
          <w:rFonts w:ascii="Cambria" w:hAnsi="Cambria"/>
          <w:b/>
        </w:rPr>
        <w:t xml:space="preserve"> oświadczamy</w:t>
      </w:r>
      <w:r w:rsidR="00963F86" w:rsidRPr="00E15958">
        <w:rPr>
          <w:rFonts w:ascii="Cambria" w:hAnsi="Cambria"/>
        </w:rPr>
        <w:t>, że wybór naszej oferty:</w:t>
      </w:r>
    </w:p>
    <w:p w:rsidR="00003FD9" w:rsidRPr="00E15958" w:rsidRDefault="00963F86" w:rsidP="000218DD">
      <w:pPr>
        <w:numPr>
          <w:ilvl w:val="1"/>
          <w:numId w:val="16"/>
        </w:numPr>
        <w:spacing w:after="63" w:line="328" w:lineRule="auto"/>
        <w:ind w:right="-1" w:hanging="350"/>
        <w:rPr>
          <w:rFonts w:ascii="Cambria" w:hAnsi="Cambria"/>
        </w:rPr>
      </w:pPr>
      <w:r w:rsidRPr="00E15958">
        <w:rPr>
          <w:rFonts w:ascii="Cambria" w:hAnsi="Cambria"/>
          <w:b/>
        </w:rPr>
        <w:t>nie będzie</w:t>
      </w:r>
      <w:r w:rsidRPr="00E15958">
        <w:rPr>
          <w:rFonts w:ascii="Cambria" w:hAnsi="Cambria"/>
          <w:vertAlign w:val="superscript"/>
        </w:rPr>
        <w:t xml:space="preserve">* </w:t>
      </w:r>
      <w:r w:rsidRPr="00E15958">
        <w:rPr>
          <w:rFonts w:ascii="Cambria" w:hAnsi="Cambria"/>
        </w:rPr>
        <w:t>prowadził do powstania u Zamawiającego obowiązku podatkowego zgodnie z przepisami ustawy z dnia 11 marca 2004 r. o podatku od towarów i usług (Dz. U. z 2020 r., poz. 106 ze zm.),</w:t>
      </w:r>
    </w:p>
    <w:p w:rsidR="00003FD9" w:rsidRPr="00E15958" w:rsidRDefault="00963F86" w:rsidP="000218DD">
      <w:pPr>
        <w:numPr>
          <w:ilvl w:val="1"/>
          <w:numId w:val="16"/>
        </w:numPr>
        <w:spacing w:after="111"/>
        <w:ind w:right="-1" w:hanging="350"/>
        <w:rPr>
          <w:rFonts w:ascii="Cambria" w:hAnsi="Cambria"/>
        </w:rPr>
      </w:pPr>
      <w:r w:rsidRPr="00E15958">
        <w:rPr>
          <w:rFonts w:ascii="Cambria" w:hAnsi="Cambria"/>
          <w:b/>
        </w:rPr>
        <w:t>będzie</w:t>
      </w:r>
      <w:r w:rsidRPr="00E15958">
        <w:rPr>
          <w:rFonts w:ascii="Cambria" w:hAnsi="Cambria"/>
          <w:vertAlign w:val="superscript"/>
        </w:rPr>
        <w:t>*</w:t>
      </w:r>
      <w:r w:rsidRPr="00E15958">
        <w:rPr>
          <w:rFonts w:ascii="Cambria" w:hAnsi="Cambria"/>
        </w:rPr>
        <w:t xml:space="preserve"> prowadził do powstania u Zamawiającego obowiązku podatkowego zgodnie </w:t>
      </w:r>
      <w:r w:rsidR="007E7A20">
        <w:rPr>
          <w:rFonts w:ascii="Cambria" w:hAnsi="Cambria"/>
        </w:rPr>
        <w:t xml:space="preserve">                             </w:t>
      </w:r>
      <w:r w:rsidRPr="00E15958">
        <w:rPr>
          <w:rFonts w:ascii="Cambria" w:hAnsi="Cambria"/>
        </w:rPr>
        <w:t>z przepisami ustawy z dnia 11 marca 2004 r. o podatku od towarów i usług (Dz. U. z 2020 r., poz. 106 ze zm.), jednocześnie wskazujemy:</w:t>
      </w:r>
    </w:p>
    <w:p w:rsidR="00003FD9" w:rsidRPr="00E15958" w:rsidRDefault="00963F86" w:rsidP="00C96F0C">
      <w:pPr>
        <w:spacing w:after="126"/>
        <w:ind w:left="715" w:right="-1"/>
        <w:rPr>
          <w:rFonts w:ascii="Cambria" w:hAnsi="Cambria"/>
        </w:rPr>
      </w:pPr>
      <w:r w:rsidRPr="00E15958">
        <w:rPr>
          <w:rFonts w:ascii="Cambria" w:hAnsi="Cambria"/>
        </w:rPr>
        <w:t xml:space="preserve">nazwy (rodzaj) towaru lub usługi, których dostawa lub świadczenie będzie prowadzić </w:t>
      </w:r>
      <w:r w:rsidR="007E7A20">
        <w:rPr>
          <w:rFonts w:ascii="Cambria" w:hAnsi="Cambria"/>
        </w:rPr>
        <w:t xml:space="preserve">               </w:t>
      </w:r>
      <w:r w:rsidRPr="00E15958">
        <w:rPr>
          <w:rFonts w:ascii="Cambria" w:hAnsi="Cambria"/>
        </w:rPr>
        <w:t xml:space="preserve">do jego powstania ___________________________________________________________________ </w:t>
      </w:r>
    </w:p>
    <w:p w:rsidR="00003FD9" w:rsidRPr="00E15958" w:rsidRDefault="00963F86" w:rsidP="00C96F0C">
      <w:pPr>
        <w:tabs>
          <w:tab w:val="center" w:pos="4885"/>
        </w:tabs>
        <w:spacing w:after="108"/>
        <w:ind w:left="0" w:right="-1" w:firstLine="0"/>
        <w:jc w:val="left"/>
        <w:rPr>
          <w:rFonts w:ascii="Cambria" w:hAnsi="Cambria"/>
        </w:rPr>
      </w:pPr>
      <w:r w:rsidRPr="00E15958">
        <w:rPr>
          <w:rFonts w:ascii="Cambria" w:hAnsi="Cambria"/>
        </w:rPr>
        <w:tab/>
        <w:t xml:space="preserve">wraz z określeniem ich wartości bez kwoty podatku __________________________________ </w:t>
      </w:r>
    </w:p>
    <w:p w:rsidR="00003FD9" w:rsidRPr="00E15958" w:rsidRDefault="00963F86" w:rsidP="00C96F0C">
      <w:pPr>
        <w:spacing w:after="141"/>
        <w:ind w:left="715" w:right="-1"/>
        <w:rPr>
          <w:rFonts w:ascii="Cambria" w:hAnsi="Cambria"/>
        </w:rPr>
      </w:pPr>
      <w:r w:rsidRPr="00E15958">
        <w:rPr>
          <w:rFonts w:ascii="Cambria" w:hAnsi="Cambria"/>
        </w:rPr>
        <w:t xml:space="preserve">Stawka podatku od towarów i usług, która zgodnie z wiedzą Wykonawcy, będzie miała zastosowanie wynosi  __________________________________________________________ </w:t>
      </w:r>
    </w:p>
    <w:p w:rsidR="00003FD9" w:rsidRPr="00E15958" w:rsidRDefault="00963F86" w:rsidP="00C96F0C">
      <w:pPr>
        <w:spacing w:after="168" w:line="259" w:lineRule="auto"/>
        <w:ind w:left="1217" w:right="-1"/>
        <w:jc w:val="left"/>
        <w:rPr>
          <w:rFonts w:ascii="Cambria" w:hAnsi="Cambria"/>
        </w:rPr>
      </w:pPr>
      <w:r w:rsidRPr="00E15958">
        <w:rPr>
          <w:rFonts w:ascii="Cambria" w:hAnsi="Cambria"/>
          <w:sz w:val="18"/>
          <w:vertAlign w:val="superscript"/>
        </w:rPr>
        <w:t>*</w:t>
      </w:r>
      <w:r w:rsidRPr="00E15958">
        <w:rPr>
          <w:rFonts w:ascii="Cambria" w:hAnsi="Cambria"/>
          <w:sz w:val="18"/>
        </w:rPr>
        <w:t xml:space="preserve">Należy zaznaczyć powyżej w pkt 4 właściwe pole i ewentualnie wskazać wymagane informacje </w:t>
      </w:r>
    </w:p>
    <w:p w:rsidR="00003FD9" w:rsidRPr="00E15958" w:rsidRDefault="00963F86" w:rsidP="000218DD">
      <w:pPr>
        <w:numPr>
          <w:ilvl w:val="0"/>
          <w:numId w:val="15"/>
        </w:numPr>
        <w:spacing w:after="113"/>
        <w:ind w:right="-1" w:hanging="334"/>
        <w:rPr>
          <w:rFonts w:ascii="Cambria" w:hAnsi="Cambria"/>
        </w:rPr>
      </w:pPr>
      <w:r w:rsidRPr="00E15958">
        <w:rPr>
          <w:rFonts w:ascii="Cambria" w:hAnsi="Cambria"/>
          <w:b/>
        </w:rPr>
        <w:t xml:space="preserve">ZOBOWIĄZUJEMY </w:t>
      </w:r>
      <w:r w:rsidRPr="00E15958">
        <w:rPr>
          <w:rFonts w:ascii="Cambria" w:hAnsi="Cambria"/>
        </w:rPr>
        <w:t xml:space="preserve">się do wykonania przedmiotu zamówienia w </w:t>
      </w:r>
      <w:r w:rsidR="008A0BD7" w:rsidRPr="00E15958">
        <w:rPr>
          <w:rFonts w:ascii="Cambria" w:hAnsi="Cambria"/>
        </w:rPr>
        <w:t>okresie</w:t>
      </w:r>
      <w:r w:rsidRPr="00E15958">
        <w:rPr>
          <w:rFonts w:ascii="Cambria" w:hAnsi="Cambria"/>
        </w:rPr>
        <w:t xml:space="preserve"> określonym w SWZ.</w:t>
      </w:r>
    </w:p>
    <w:p w:rsidR="00003FD9" w:rsidRPr="00E15958" w:rsidRDefault="00963F86" w:rsidP="000218DD">
      <w:pPr>
        <w:numPr>
          <w:ilvl w:val="0"/>
          <w:numId w:val="15"/>
        </w:numPr>
        <w:spacing w:after="113"/>
        <w:ind w:right="-1" w:hanging="334"/>
        <w:rPr>
          <w:rFonts w:ascii="Cambria" w:hAnsi="Cambria"/>
        </w:rPr>
      </w:pPr>
      <w:r w:rsidRPr="00E15958">
        <w:rPr>
          <w:rFonts w:ascii="Cambria" w:hAnsi="Cambria"/>
          <w:b/>
        </w:rPr>
        <w:t xml:space="preserve">AKCPETUJEMY </w:t>
      </w:r>
      <w:r w:rsidRPr="00E15958">
        <w:rPr>
          <w:rFonts w:ascii="Cambria" w:hAnsi="Cambria"/>
        </w:rPr>
        <w:t>warunki płatności określone przez Zamawiającego w SWZ.</w:t>
      </w:r>
    </w:p>
    <w:p w:rsidR="00003FD9" w:rsidRPr="00E15958" w:rsidRDefault="00963F86" w:rsidP="000218DD">
      <w:pPr>
        <w:numPr>
          <w:ilvl w:val="0"/>
          <w:numId w:val="15"/>
        </w:numPr>
        <w:spacing w:after="98"/>
        <w:ind w:right="-1" w:hanging="334"/>
        <w:rPr>
          <w:rFonts w:ascii="Cambria" w:hAnsi="Cambria"/>
        </w:rPr>
      </w:pPr>
      <w:r w:rsidRPr="00E15958">
        <w:rPr>
          <w:rFonts w:ascii="Cambria" w:hAnsi="Cambria"/>
          <w:b/>
        </w:rPr>
        <w:t xml:space="preserve">UWAŻAMY </w:t>
      </w:r>
      <w:r w:rsidRPr="00E15958">
        <w:rPr>
          <w:rFonts w:ascii="Cambria" w:hAnsi="Cambria"/>
        </w:rPr>
        <w:t xml:space="preserve">się za związanych niniejszą ofertą przez okres wskazany w SWZ. </w:t>
      </w:r>
    </w:p>
    <w:p w:rsidR="00003FD9" w:rsidRPr="00E15958" w:rsidRDefault="00963F86" w:rsidP="000218DD">
      <w:pPr>
        <w:numPr>
          <w:ilvl w:val="0"/>
          <w:numId w:val="15"/>
        </w:numPr>
        <w:spacing w:after="95"/>
        <w:ind w:right="-1" w:hanging="334"/>
        <w:rPr>
          <w:rFonts w:ascii="Cambria" w:hAnsi="Cambria"/>
        </w:rPr>
      </w:pPr>
      <w:r w:rsidRPr="00E15958">
        <w:rPr>
          <w:rFonts w:ascii="Cambria" w:hAnsi="Cambria"/>
          <w:b/>
        </w:rPr>
        <w:t>OŚWIADCZAMY</w:t>
      </w:r>
      <w:r w:rsidRPr="00E15958">
        <w:rPr>
          <w:rFonts w:ascii="Cambria" w:hAnsi="Cambria"/>
        </w:rPr>
        <w:t>, że</w:t>
      </w:r>
      <w:r w:rsidR="0048780A">
        <w:rPr>
          <w:rFonts w:ascii="Cambria" w:hAnsi="Cambria"/>
        </w:rPr>
        <w:t xml:space="preserve"> </w:t>
      </w:r>
      <w:r w:rsidRPr="00E15958">
        <w:rPr>
          <w:rFonts w:ascii="Cambria" w:hAnsi="Cambria"/>
        </w:rPr>
        <w:t>zamówienie wykonamy sami</w:t>
      </w:r>
      <w:r w:rsidRPr="00E15958">
        <w:rPr>
          <w:rFonts w:ascii="Cambria" w:hAnsi="Cambria"/>
          <w:vertAlign w:val="superscript"/>
        </w:rPr>
        <w:t xml:space="preserve">* </w:t>
      </w:r>
      <w:r w:rsidRPr="00E15958">
        <w:rPr>
          <w:rFonts w:ascii="Cambria" w:hAnsi="Cambria"/>
        </w:rPr>
        <w:t>/ część zamówienia zlecimy podwykonawcom</w:t>
      </w:r>
      <w:r w:rsidRPr="00E15958">
        <w:rPr>
          <w:rFonts w:ascii="Cambria" w:hAnsi="Cambria"/>
          <w:vertAlign w:val="superscript"/>
        </w:rPr>
        <w:t>*</w:t>
      </w:r>
      <w:r w:rsidRPr="00E15958">
        <w:rPr>
          <w:rFonts w:ascii="Cambria" w:hAnsi="Cambria"/>
        </w:rPr>
        <w:t xml:space="preserve">. </w:t>
      </w:r>
    </w:p>
    <w:p w:rsidR="00003FD9" w:rsidRPr="00E15958" w:rsidRDefault="00963F86" w:rsidP="00C96F0C">
      <w:pPr>
        <w:spacing w:after="79"/>
        <w:ind w:left="293" w:right="-1"/>
        <w:rPr>
          <w:rFonts w:ascii="Cambria" w:hAnsi="Cambria"/>
        </w:rPr>
      </w:pPr>
      <w:r w:rsidRPr="00E15958">
        <w:rPr>
          <w:rFonts w:ascii="Cambria" w:hAnsi="Cambria"/>
        </w:rPr>
        <w:t>Podwykonawcom zamier</w:t>
      </w:r>
      <w:r w:rsidR="00624779">
        <w:rPr>
          <w:rFonts w:ascii="Cambria" w:hAnsi="Cambria"/>
        </w:rPr>
        <w:t>zamy powierzyć określoną część.</w:t>
      </w:r>
      <w:r w:rsidRPr="00E15958">
        <w:rPr>
          <w:rFonts w:ascii="Cambria" w:hAnsi="Cambria"/>
        </w:rPr>
        <w:t xml:space="preserve"> </w:t>
      </w:r>
    </w:p>
    <w:p w:rsidR="00003FD9" w:rsidRPr="00E15958" w:rsidRDefault="00003FD9" w:rsidP="00C96F0C">
      <w:pPr>
        <w:spacing w:after="0" w:line="259" w:lineRule="auto"/>
        <w:ind w:left="283" w:right="-1" w:firstLine="0"/>
        <w:jc w:val="left"/>
        <w:rPr>
          <w:rFonts w:ascii="Cambria" w:hAnsi="Cambria"/>
        </w:rPr>
      </w:pPr>
    </w:p>
    <w:tbl>
      <w:tblPr>
        <w:tblW w:w="9004" w:type="dxa"/>
        <w:tblInd w:w="175" w:type="dxa"/>
        <w:tblCellMar>
          <w:top w:w="45" w:type="dxa"/>
          <w:right w:w="115" w:type="dxa"/>
        </w:tblCellMar>
        <w:tblLook w:val="04A0" w:firstRow="1" w:lastRow="0" w:firstColumn="1" w:lastColumn="0" w:noHBand="0" w:noVBand="1"/>
      </w:tblPr>
      <w:tblGrid>
        <w:gridCol w:w="4501"/>
        <w:gridCol w:w="4503"/>
      </w:tblGrid>
      <w:tr w:rsidR="00003FD9" w:rsidRPr="00E15958" w:rsidTr="00247ADC">
        <w:trPr>
          <w:trHeight w:val="254"/>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b/>
                <w:sz w:val="20"/>
              </w:rPr>
              <w:t xml:space="preserve">Firma (nazwa) Podwykonawcy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624779" w:rsidP="00C96F0C">
            <w:pPr>
              <w:spacing w:after="0" w:line="259" w:lineRule="auto"/>
              <w:ind w:left="0" w:right="-1" w:firstLine="0"/>
              <w:jc w:val="left"/>
              <w:rPr>
                <w:rFonts w:ascii="Cambria" w:hAnsi="Cambria"/>
              </w:rPr>
            </w:pPr>
            <w:r>
              <w:rPr>
                <w:rFonts w:ascii="Cambria" w:hAnsi="Cambria"/>
                <w:b/>
                <w:sz w:val="20"/>
              </w:rPr>
              <w:t>Część wykonywana</w:t>
            </w:r>
            <w:r w:rsidR="00963F86" w:rsidRPr="00E15958">
              <w:rPr>
                <w:rFonts w:ascii="Cambria" w:hAnsi="Cambria"/>
                <w:b/>
                <w:sz w:val="20"/>
              </w:rPr>
              <w:t xml:space="preserve"> przez Podwykonawcę  </w:t>
            </w:r>
          </w:p>
        </w:tc>
      </w:tr>
      <w:tr w:rsidR="00003FD9" w:rsidRPr="00E15958" w:rsidTr="00247ADC">
        <w:trPr>
          <w:trHeight w:val="497"/>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0" w:right="-1" w:firstLine="0"/>
              <w:jc w:val="left"/>
              <w:rPr>
                <w:rFonts w:ascii="Cambria" w:hAnsi="Cambria"/>
              </w:rPr>
            </w:pPr>
          </w:p>
        </w:tc>
      </w:tr>
    </w:tbl>
    <w:p w:rsidR="00003FD9" w:rsidRPr="00E15958" w:rsidRDefault="00003FD9" w:rsidP="00C96F0C">
      <w:pPr>
        <w:spacing w:after="104" w:line="259" w:lineRule="auto"/>
        <w:ind w:left="0" w:right="-1" w:firstLine="0"/>
        <w:jc w:val="left"/>
        <w:rPr>
          <w:rFonts w:ascii="Cambria" w:hAnsi="Cambria"/>
        </w:rPr>
      </w:pPr>
    </w:p>
    <w:p w:rsidR="00003FD9" w:rsidRPr="00E15958" w:rsidRDefault="00963F86" w:rsidP="000218DD">
      <w:pPr>
        <w:numPr>
          <w:ilvl w:val="0"/>
          <w:numId w:val="15"/>
        </w:numPr>
        <w:spacing w:line="321" w:lineRule="auto"/>
        <w:ind w:right="-1" w:hanging="334"/>
        <w:rPr>
          <w:rFonts w:ascii="Cambria" w:hAnsi="Cambria"/>
        </w:rPr>
      </w:pPr>
      <w:r w:rsidRPr="00E15958">
        <w:rPr>
          <w:rFonts w:ascii="Cambria" w:hAnsi="Cambria"/>
          <w:b/>
        </w:rPr>
        <w:lastRenderedPageBreak/>
        <w:t>OŚWIADCZAMY</w:t>
      </w:r>
      <w:r w:rsidRPr="00E15958">
        <w:rPr>
          <w:rFonts w:ascii="Cambria" w:hAnsi="Cambria"/>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rsidR="00003FD9" w:rsidRPr="007E7A20" w:rsidRDefault="00963F86" w:rsidP="000218DD">
      <w:pPr>
        <w:numPr>
          <w:ilvl w:val="0"/>
          <w:numId w:val="15"/>
        </w:numPr>
        <w:spacing w:after="79"/>
        <w:ind w:right="-1" w:hanging="334"/>
        <w:rPr>
          <w:rFonts w:ascii="Cambria" w:hAnsi="Cambria"/>
        </w:rPr>
      </w:pPr>
      <w:r w:rsidRPr="00E15958">
        <w:rPr>
          <w:rFonts w:ascii="Cambria" w:hAnsi="Cambria"/>
          <w:b/>
        </w:rPr>
        <w:t>OŚWIADCZAMY,</w:t>
      </w:r>
      <w:r w:rsidRPr="00E15958">
        <w:rPr>
          <w:rFonts w:ascii="Cambria" w:hAnsi="Cambria"/>
        </w:rPr>
        <w:t xml:space="preserve"> że zapoznaliśmy się z </w:t>
      </w:r>
      <w:r w:rsidR="0041245C" w:rsidRPr="00E15958">
        <w:rPr>
          <w:rFonts w:ascii="Cambria" w:hAnsi="Cambria"/>
        </w:rPr>
        <w:t>p</w:t>
      </w:r>
      <w:r w:rsidRPr="00E15958">
        <w:rPr>
          <w:rFonts w:ascii="Cambria" w:hAnsi="Cambria"/>
        </w:rPr>
        <w:t xml:space="preserve">rojektowanymi postanowieniami umowy zawartymi w </w:t>
      </w:r>
      <w:r w:rsidRPr="007E7A20">
        <w:rPr>
          <w:rFonts w:ascii="Cambria" w:hAnsi="Cambria"/>
        </w:rPr>
        <w:t>SWZ i zobowiązujemy się, w przypadku wyboru naszej oferty, do zawarcia umowy zgodnej</w:t>
      </w:r>
      <w:r w:rsidR="007E7A20">
        <w:rPr>
          <w:rFonts w:ascii="Cambria" w:hAnsi="Cambria"/>
        </w:rPr>
        <w:t xml:space="preserve">   </w:t>
      </w:r>
      <w:r w:rsidRPr="007E7A20">
        <w:rPr>
          <w:rFonts w:ascii="Cambria" w:hAnsi="Cambria"/>
        </w:rPr>
        <w:t xml:space="preserve"> z niniejszą ofertą, na warunkach określonych w SWZ, w miejscu i terminie wyznaczonym przez Zamawiającego.</w:t>
      </w:r>
    </w:p>
    <w:p w:rsidR="00003FD9" w:rsidRPr="00E15958" w:rsidRDefault="00963F86" w:rsidP="000218DD">
      <w:pPr>
        <w:numPr>
          <w:ilvl w:val="0"/>
          <w:numId w:val="15"/>
        </w:numPr>
        <w:spacing w:line="321" w:lineRule="auto"/>
        <w:ind w:right="-1" w:hanging="334"/>
        <w:rPr>
          <w:rFonts w:ascii="Cambria" w:hAnsi="Cambria"/>
        </w:rPr>
      </w:pPr>
      <w:r w:rsidRPr="00E15958">
        <w:rPr>
          <w:rFonts w:ascii="Cambria" w:hAnsi="Cambria"/>
          <w:b/>
        </w:rPr>
        <w:t>OŚWIADCZAMY,</w:t>
      </w:r>
      <w:r w:rsidRPr="00E15958">
        <w:rPr>
          <w:rFonts w:ascii="Cambria" w:hAnsi="Cambria"/>
        </w:rPr>
        <w:t xml:space="preserve"> że wypełniliśmy obowiązki informacyjne przewidziane w ar</w:t>
      </w:r>
      <w:r w:rsidR="00C21D4C" w:rsidRPr="00E15958">
        <w:rPr>
          <w:rFonts w:ascii="Cambria" w:hAnsi="Cambria"/>
        </w:rPr>
        <w:t>t. 13 lub art. 14 rozporządzenia</w:t>
      </w:r>
      <w:r w:rsidRPr="00E15958">
        <w:rPr>
          <w:rFonts w:ascii="Cambria" w:hAnsi="Cambria"/>
        </w:rPr>
        <w:t xml:space="preserve"> Parlamentu Europejskiego i Rady (UE) 2016/679 z dnia 27 kwietnia 2016 r. </w:t>
      </w:r>
      <w:r w:rsidR="007E7A20">
        <w:rPr>
          <w:rFonts w:ascii="Cambria" w:hAnsi="Cambria"/>
        </w:rPr>
        <w:t xml:space="preserve">   </w:t>
      </w:r>
      <w:r w:rsidRPr="00E15958">
        <w:rPr>
          <w:rFonts w:ascii="Cambria" w:hAnsi="Cambria"/>
        </w:rPr>
        <w:t>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003FD9" w:rsidRPr="00E15958" w:rsidRDefault="00963F86" w:rsidP="000218DD">
      <w:pPr>
        <w:numPr>
          <w:ilvl w:val="0"/>
          <w:numId w:val="15"/>
        </w:numPr>
        <w:spacing w:after="0" w:line="349" w:lineRule="auto"/>
        <w:ind w:right="-1" w:hanging="334"/>
        <w:rPr>
          <w:rFonts w:ascii="Cambria" w:hAnsi="Cambria"/>
        </w:rPr>
      </w:pPr>
      <w:r w:rsidRPr="00E15958">
        <w:rPr>
          <w:rFonts w:ascii="Cambria" w:hAnsi="Cambria"/>
          <w:b/>
        </w:rPr>
        <w:t>UPOWAŻNIONYM DO KONTAKTU</w:t>
      </w:r>
      <w:r w:rsidRPr="00E15958">
        <w:rPr>
          <w:rFonts w:ascii="Cambria" w:hAnsi="Cambria"/>
        </w:rPr>
        <w:t xml:space="preserve"> w sprawie przedmiotowego postępowania jest:</w:t>
      </w:r>
      <w:r w:rsidR="007E7A20">
        <w:rPr>
          <w:rFonts w:ascii="Cambria" w:hAnsi="Cambria"/>
        </w:rPr>
        <w:t xml:space="preserve">                             </w:t>
      </w:r>
      <w:r w:rsidRPr="00E15958">
        <w:rPr>
          <w:rFonts w:ascii="Cambria" w:hAnsi="Cambria"/>
        </w:rPr>
        <w:t xml:space="preserve">Imię i nazwisko: ____________________________________________________ e-mail: _____________, tel. ______________ </w:t>
      </w:r>
    </w:p>
    <w:p w:rsidR="00003FD9" w:rsidRPr="00E15958" w:rsidRDefault="00963F86" w:rsidP="000218DD">
      <w:pPr>
        <w:numPr>
          <w:ilvl w:val="0"/>
          <w:numId w:val="15"/>
        </w:numPr>
        <w:spacing w:after="72" w:line="321" w:lineRule="auto"/>
        <w:ind w:right="-1" w:hanging="334"/>
        <w:rPr>
          <w:rFonts w:ascii="Cambria" w:hAnsi="Cambria"/>
        </w:rPr>
      </w:pPr>
      <w:r w:rsidRPr="00E15958">
        <w:rPr>
          <w:rFonts w:ascii="Cambria" w:hAnsi="Cambria"/>
          <w:b/>
        </w:rPr>
        <w:t>INFORMUJEMY</w:t>
      </w:r>
      <w:r w:rsidRPr="00E15958">
        <w:rPr>
          <w:rFonts w:ascii="Cambria" w:hAnsi="Cambria"/>
        </w:rPr>
        <w:t>, że umocowanie do podpisania oferty względnie do podpisania innych oświadczeń lub dokumentów składanych wraz z ofertą wynika z dokumentu, który Zamawiający może pobrać z bezpłatnej i ogólnodostępnej bazy danych tj.:</w:t>
      </w:r>
    </w:p>
    <w:p w:rsidR="00003FD9" w:rsidRPr="00E15958" w:rsidRDefault="00963F86" w:rsidP="000218DD">
      <w:pPr>
        <w:numPr>
          <w:ilvl w:val="1"/>
          <w:numId w:val="15"/>
        </w:numPr>
        <w:spacing w:after="146"/>
        <w:ind w:right="-1" w:hanging="350"/>
        <w:rPr>
          <w:rFonts w:ascii="Cambria" w:hAnsi="Cambria"/>
        </w:rPr>
      </w:pPr>
      <w:r w:rsidRPr="00E15958">
        <w:rPr>
          <w:rFonts w:ascii="Cambria" w:hAnsi="Cambria"/>
        </w:rPr>
        <w:t xml:space="preserve">bazy </w:t>
      </w:r>
      <w:r w:rsidRPr="00E15958">
        <w:rPr>
          <w:rFonts w:ascii="Cambria" w:hAnsi="Cambria"/>
        </w:rPr>
        <w:tab/>
        <w:t xml:space="preserve">Krajowego </w:t>
      </w:r>
      <w:r w:rsidRPr="00E15958">
        <w:rPr>
          <w:rFonts w:ascii="Cambria" w:hAnsi="Cambria"/>
        </w:rPr>
        <w:tab/>
        <w:t xml:space="preserve">Rejestru </w:t>
      </w:r>
      <w:r w:rsidRPr="00E15958">
        <w:rPr>
          <w:rFonts w:ascii="Cambria" w:hAnsi="Cambria"/>
        </w:rPr>
        <w:tab/>
        <w:t xml:space="preserve">Sądowego </w:t>
      </w:r>
      <w:r w:rsidRPr="00E15958">
        <w:rPr>
          <w:rFonts w:ascii="Cambria" w:hAnsi="Cambria"/>
        </w:rPr>
        <w:tab/>
        <w:t xml:space="preserve">dostępnej </w:t>
      </w:r>
      <w:r w:rsidRPr="00E15958">
        <w:rPr>
          <w:rFonts w:ascii="Cambria" w:hAnsi="Cambria"/>
        </w:rPr>
        <w:tab/>
        <w:t xml:space="preserve">na </w:t>
      </w:r>
      <w:r w:rsidRPr="00E15958">
        <w:rPr>
          <w:rFonts w:ascii="Cambria" w:hAnsi="Cambria"/>
        </w:rPr>
        <w:tab/>
        <w:t xml:space="preserve">stronie </w:t>
      </w:r>
      <w:r w:rsidRPr="00E15958">
        <w:rPr>
          <w:rFonts w:ascii="Cambria" w:hAnsi="Cambria"/>
        </w:rPr>
        <w:tab/>
        <w:t xml:space="preserve">internetowej </w:t>
      </w:r>
      <w:hyperlink r:id="rId35">
        <w:r w:rsidRPr="00E15958">
          <w:rPr>
            <w:rFonts w:ascii="Cambria" w:hAnsi="Cambria"/>
            <w:color w:val="0000FF"/>
            <w:u w:val="single" w:color="0000FF"/>
          </w:rPr>
          <w:t>https://ems.ms.gov.pl/krs/;*</w:t>
        </w:r>
      </w:hyperlink>
      <w:hyperlink r:id="rId36"/>
    </w:p>
    <w:p w:rsidR="00003FD9" w:rsidRPr="00E15958" w:rsidRDefault="00963F86" w:rsidP="000218DD">
      <w:pPr>
        <w:numPr>
          <w:ilvl w:val="1"/>
          <w:numId w:val="15"/>
        </w:numPr>
        <w:spacing w:after="164"/>
        <w:ind w:right="-1" w:hanging="350"/>
        <w:rPr>
          <w:rFonts w:ascii="Cambria" w:hAnsi="Cambria"/>
        </w:rPr>
      </w:pPr>
      <w:r w:rsidRPr="00E15958">
        <w:rPr>
          <w:rFonts w:ascii="Cambria" w:hAnsi="Cambria"/>
        </w:rPr>
        <w:t xml:space="preserve">bazy Centralnej Ewidencji i Informacja o Działalności Gospodarczej na stronie internetowej </w:t>
      </w:r>
      <w:hyperlink r:id="rId37">
        <w:r w:rsidRPr="00E15958">
          <w:rPr>
            <w:rFonts w:ascii="Cambria" w:hAnsi="Cambria"/>
            <w:color w:val="0000FF"/>
            <w:u w:val="single" w:color="0000FF"/>
          </w:rPr>
          <w:t>https://prod.ceidg.gov.pl/CEIDG/</w:t>
        </w:r>
      </w:hyperlink>
      <w:hyperlink r:id="rId38">
        <w:r w:rsidRPr="00E15958">
          <w:rPr>
            <w:rFonts w:ascii="Cambria" w:hAnsi="Cambria"/>
          </w:rPr>
          <w:t>;</w:t>
        </w:r>
      </w:hyperlink>
    </w:p>
    <w:p w:rsidR="00003FD9" w:rsidRPr="00E15958" w:rsidRDefault="00963F86" w:rsidP="000218DD">
      <w:pPr>
        <w:numPr>
          <w:ilvl w:val="1"/>
          <w:numId w:val="15"/>
        </w:numPr>
        <w:spacing w:after="104" w:line="249" w:lineRule="auto"/>
        <w:ind w:right="-1" w:hanging="350"/>
        <w:rPr>
          <w:rFonts w:ascii="Cambria" w:hAnsi="Cambria"/>
        </w:rPr>
      </w:pPr>
      <w:r w:rsidRPr="00E15958">
        <w:rPr>
          <w:rFonts w:ascii="Cambria" w:hAnsi="Cambria"/>
        </w:rPr>
        <w:t xml:space="preserve">_____________________________ </w:t>
      </w:r>
      <w:r w:rsidRPr="00E15958">
        <w:rPr>
          <w:rFonts w:ascii="Cambria" w:hAnsi="Cambria"/>
          <w:i/>
          <w:sz w:val="18"/>
        </w:rPr>
        <w:t>(jeśli dotyczy to wpisać nazwę oraz adres internetowy innej bazy danych)</w:t>
      </w:r>
    </w:p>
    <w:p w:rsidR="00003FD9" w:rsidRPr="00E15958" w:rsidRDefault="00963F86" w:rsidP="000218DD">
      <w:pPr>
        <w:numPr>
          <w:ilvl w:val="0"/>
          <w:numId w:val="15"/>
        </w:numPr>
        <w:spacing w:after="113"/>
        <w:ind w:right="-1" w:hanging="334"/>
        <w:rPr>
          <w:rFonts w:ascii="Cambria" w:hAnsi="Cambria"/>
        </w:rPr>
      </w:pPr>
      <w:r w:rsidRPr="00E15958">
        <w:rPr>
          <w:rFonts w:ascii="Cambria" w:hAnsi="Cambria"/>
          <w:b/>
        </w:rPr>
        <w:t xml:space="preserve">OFERTĘ </w:t>
      </w:r>
      <w:r w:rsidRPr="00E15958">
        <w:rPr>
          <w:rFonts w:ascii="Cambria" w:hAnsi="Cambria"/>
        </w:rPr>
        <w:t xml:space="preserve">składamy na _________ stronach. </w:t>
      </w:r>
    </w:p>
    <w:p w:rsidR="00003FD9" w:rsidRPr="00E15958" w:rsidRDefault="00963F86" w:rsidP="000218DD">
      <w:pPr>
        <w:numPr>
          <w:ilvl w:val="0"/>
          <w:numId w:val="15"/>
        </w:numPr>
        <w:spacing w:after="233"/>
        <w:ind w:right="-1" w:hanging="334"/>
        <w:rPr>
          <w:rFonts w:ascii="Cambria" w:hAnsi="Cambria"/>
        </w:rPr>
      </w:pPr>
      <w:r w:rsidRPr="00E15958">
        <w:rPr>
          <w:rFonts w:ascii="Cambria" w:hAnsi="Cambria"/>
          <w:b/>
        </w:rPr>
        <w:t xml:space="preserve">SPIS </w:t>
      </w:r>
      <w:r w:rsidRPr="00E15958">
        <w:rPr>
          <w:rFonts w:ascii="Cambria" w:hAnsi="Cambria"/>
        </w:rPr>
        <w:t>dołączonych oświadczeń i dokumentów:</w:t>
      </w:r>
    </w:p>
    <w:p w:rsidR="00003FD9" w:rsidRPr="00E15958" w:rsidRDefault="00963F86" w:rsidP="000218DD">
      <w:pPr>
        <w:numPr>
          <w:ilvl w:val="1"/>
          <w:numId w:val="15"/>
        </w:numPr>
        <w:spacing w:after="113"/>
        <w:ind w:right="-1" w:hanging="350"/>
        <w:rPr>
          <w:rFonts w:ascii="Cambria" w:hAnsi="Cambria"/>
        </w:rPr>
      </w:pPr>
      <w:r w:rsidRPr="00E15958">
        <w:rPr>
          <w:rFonts w:ascii="Cambria" w:hAnsi="Cambria"/>
        </w:rPr>
        <w:t xml:space="preserve">_____________________________ </w:t>
      </w:r>
    </w:p>
    <w:p w:rsidR="00997E9F" w:rsidRPr="00E15958" w:rsidRDefault="00997E9F" w:rsidP="000218DD">
      <w:pPr>
        <w:numPr>
          <w:ilvl w:val="1"/>
          <w:numId w:val="15"/>
        </w:numPr>
        <w:spacing w:after="113"/>
        <w:ind w:right="-1" w:hanging="350"/>
        <w:rPr>
          <w:rFonts w:ascii="Cambria" w:hAnsi="Cambria"/>
        </w:rPr>
      </w:pPr>
      <w:r w:rsidRPr="00E15958">
        <w:rPr>
          <w:rFonts w:ascii="Cambria" w:hAnsi="Cambria"/>
        </w:rPr>
        <w:t>_____________________________</w:t>
      </w:r>
    </w:p>
    <w:p w:rsidR="00997E9F" w:rsidRPr="00E15958" w:rsidRDefault="00997E9F" w:rsidP="000218DD">
      <w:pPr>
        <w:numPr>
          <w:ilvl w:val="1"/>
          <w:numId w:val="15"/>
        </w:numPr>
        <w:spacing w:after="113"/>
        <w:ind w:right="-1" w:hanging="350"/>
        <w:rPr>
          <w:rFonts w:ascii="Cambria" w:hAnsi="Cambria"/>
        </w:rPr>
      </w:pPr>
      <w:r w:rsidRPr="00E15958">
        <w:rPr>
          <w:rFonts w:ascii="Cambria" w:hAnsi="Cambria"/>
        </w:rPr>
        <w:t>_____________________________</w:t>
      </w:r>
    </w:p>
    <w:p w:rsidR="00003FD9" w:rsidRPr="00E15958" w:rsidRDefault="00003FD9" w:rsidP="00C96F0C">
      <w:pPr>
        <w:spacing w:after="71" w:line="259" w:lineRule="auto"/>
        <w:ind w:left="0" w:right="-1" w:firstLine="0"/>
        <w:jc w:val="left"/>
        <w:rPr>
          <w:rFonts w:ascii="Cambria" w:hAnsi="Cambria"/>
        </w:rPr>
      </w:pPr>
    </w:p>
    <w:p w:rsidR="00003FD9" w:rsidRPr="00E15958" w:rsidRDefault="00963F86" w:rsidP="00C96F0C">
      <w:pPr>
        <w:spacing w:after="139" w:line="259" w:lineRule="auto"/>
        <w:ind w:left="-5" w:right="-1"/>
        <w:jc w:val="left"/>
        <w:rPr>
          <w:rFonts w:ascii="Cambria" w:hAnsi="Cambria"/>
        </w:rPr>
      </w:pPr>
      <w:r w:rsidRPr="00E15958">
        <w:rPr>
          <w:rFonts w:ascii="Cambria" w:hAnsi="Cambria"/>
          <w:sz w:val="18"/>
        </w:rPr>
        <w:t xml:space="preserve">* niepotrzebne skreślić </w:t>
      </w: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137" w:line="259" w:lineRule="auto"/>
        <w:ind w:left="-5"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Default="00C21D4C" w:rsidP="00C96F0C">
      <w:pPr>
        <w:spacing w:after="0" w:line="259" w:lineRule="auto"/>
        <w:ind w:left="0" w:right="-1" w:firstLine="0"/>
        <w:jc w:val="left"/>
        <w:rPr>
          <w:rFonts w:ascii="Cambria" w:hAnsi="Cambria"/>
        </w:rPr>
      </w:pPr>
    </w:p>
    <w:p w:rsidR="000F2513" w:rsidRPr="00E15958" w:rsidRDefault="000F2513" w:rsidP="00C96F0C">
      <w:pPr>
        <w:spacing w:after="0" w:line="259" w:lineRule="auto"/>
        <w:ind w:left="0" w:right="-1" w:firstLine="0"/>
        <w:jc w:val="left"/>
        <w:rPr>
          <w:rFonts w:ascii="Cambria" w:hAnsi="Cambria"/>
        </w:rPr>
      </w:pPr>
    </w:p>
    <w:p w:rsidR="00341403" w:rsidRPr="00E15958" w:rsidRDefault="00341403" w:rsidP="00341403">
      <w:pPr>
        <w:spacing w:after="0"/>
        <w:ind w:left="7230" w:right="-1" w:firstLine="0"/>
        <w:rPr>
          <w:rFonts w:ascii="Cambria" w:hAnsi="Cambria"/>
          <w:b/>
        </w:rPr>
      </w:pPr>
      <w:r w:rsidRPr="00E15958">
        <w:rPr>
          <w:rFonts w:ascii="Cambria" w:hAnsi="Cambria"/>
          <w:b/>
        </w:rPr>
        <w:lastRenderedPageBreak/>
        <w:t xml:space="preserve">Załącznik Nr </w:t>
      </w:r>
      <w:r w:rsidR="00963F86" w:rsidRPr="00E15958">
        <w:rPr>
          <w:rFonts w:ascii="Cambria" w:hAnsi="Cambria"/>
          <w:b/>
        </w:rPr>
        <w:t>2.1.</w:t>
      </w:r>
    </w:p>
    <w:p w:rsidR="00003FD9" w:rsidRPr="00E15958" w:rsidRDefault="00963F86" w:rsidP="00C96F0C">
      <w:pPr>
        <w:spacing w:after="0"/>
        <w:ind w:left="-15" w:right="-1" w:firstLine="8733"/>
        <w:rPr>
          <w:rFonts w:ascii="Cambria" w:hAnsi="Cambria"/>
        </w:rPr>
      </w:pPr>
      <w:r w:rsidRPr="00E15958">
        <w:rPr>
          <w:rFonts w:ascii="Cambria" w:hAnsi="Cambria"/>
          <w:b/>
        </w:rPr>
        <w:t xml:space="preserve"> 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NIP/PESEL, KRS/CEiDG)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2"/>
        <w:shd w:val="clear" w:color="auto" w:fill="BFBFBF"/>
        <w:spacing w:after="230"/>
        <w:ind w:right="-1"/>
        <w:rPr>
          <w:rFonts w:ascii="Cambria" w:hAnsi="Cambria"/>
          <w:lang w:val="pl-PL"/>
        </w:rPr>
      </w:pPr>
      <w:r w:rsidRPr="00E15958">
        <w:rPr>
          <w:rFonts w:ascii="Cambria" w:hAnsi="Cambria"/>
          <w:lang w:val="pl-PL"/>
        </w:rPr>
        <w:t xml:space="preserve">OŚWIADCZENIE WYKONAWCY składane na podstawie art. 125 ust. 1 ustawy </w:t>
      </w:r>
      <w:proofErr w:type="spellStart"/>
      <w:r w:rsidRPr="00E15958">
        <w:rPr>
          <w:rFonts w:ascii="Cambria" w:hAnsi="Cambria"/>
          <w:lang w:val="pl-PL"/>
        </w:rPr>
        <w:t>pzp</w:t>
      </w:r>
      <w:proofErr w:type="spellEnd"/>
      <w:r w:rsidRPr="00E15958">
        <w:rPr>
          <w:rFonts w:ascii="Cambria" w:hAnsi="Cambria"/>
          <w:lang w:val="pl-PL"/>
        </w:rPr>
        <w:t xml:space="preserve"> </w:t>
      </w:r>
    </w:p>
    <w:p w:rsidR="00341403" w:rsidRPr="00E15958" w:rsidRDefault="00963F86" w:rsidP="00C96F0C">
      <w:pPr>
        <w:spacing w:after="146"/>
        <w:ind w:left="-5" w:right="-1"/>
        <w:rPr>
          <w:rFonts w:ascii="Cambria" w:hAnsi="Cambria"/>
        </w:rPr>
      </w:pPr>
      <w:r w:rsidRPr="00E15958">
        <w:rPr>
          <w:rFonts w:ascii="Cambria" w:hAnsi="Cambria"/>
        </w:rPr>
        <w:t>Na potrzeby postępowania o udzielenie zamówienia publicznego pn.</w:t>
      </w:r>
      <w:r w:rsidR="00341403" w:rsidRPr="00E15958">
        <w:rPr>
          <w:rFonts w:ascii="Cambria" w:hAnsi="Cambria"/>
        </w:rPr>
        <w:t>:</w:t>
      </w:r>
    </w:p>
    <w:p w:rsidR="00624779" w:rsidRPr="00624779" w:rsidRDefault="00624779" w:rsidP="000218DD">
      <w:pPr>
        <w:pStyle w:val="Akapitzlist"/>
        <w:numPr>
          <w:ilvl w:val="0"/>
          <w:numId w:val="17"/>
        </w:numPr>
        <w:rPr>
          <w:b/>
          <w:color w:val="000000" w:themeColor="text1"/>
          <w:sz w:val="24"/>
          <w:szCs w:val="24"/>
        </w:rPr>
      </w:pPr>
      <w:r w:rsidRPr="00624779">
        <w:rPr>
          <w:b/>
          <w:color w:val="000000" w:themeColor="text1"/>
          <w:sz w:val="24"/>
          <w:szCs w:val="24"/>
        </w:rPr>
        <w:t>Bezgotówkowy zakup paliw płynnych dla pojazdów i sprzętu mechanicznego będących na wyposażeniu Zarządu Dróg Powiatowych w Sandomierzu z/s w Samborcu w roku 2022</w:t>
      </w:r>
    </w:p>
    <w:p w:rsidR="00003FD9" w:rsidRPr="00E15958" w:rsidRDefault="00963F86" w:rsidP="000218DD">
      <w:pPr>
        <w:numPr>
          <w:ilvl w:val="0"/>
          <w:numId w:val="17"/>
        </w:numPr>
        <w:spacing w:after="146"/>
        <w:ind w:right="-1" w:hanging="358"/>
        <w:rPr>
          <w:rFonts w:ascii="Cambria" w:hAnsi="Cambria"/>
        </w:rPr>
      </w:pPr>
      <w:r w:rsidRPr="00E15958">
        <w:rPr>
          <w:rFonts w:ascii="Cambria" w:hAnsi="Cambria"/>
        </w:rPr>
        <w:t xml:space="preserve">oświadczam, że na dzień składania ofert nie podlegam wykluczeniu z postępowania </w:t>
      </w:r>
      <w:r w:rsidR="007E7A20">
        <w:rPr>
          <w:rFonts w:ascii="Cambria" w:hAnsi="Cambria"/>
        </w:rPr>
        <w:t xml:space="preserve">                           </w:t>
      </w:r>
      <w:r w:rsidRPr="00E15958">
        <w:rPr>
          <w:rFonts w:ascii="Cambria" w:hAnsi="Cambria"/>
        </w:rPr>
        <w:t xml:space="preserve">na podstawie art. 108 ust. 1 ustawy z dnia 11 września 2019 r. Prawo zamówień publicznych; </w:t>
      </w:r>
    </w:p>
    <w:p w:rsidR="00003FD9" w:rsidRPr="00E15958" w:rsidRDefault="00963F86" w:rsidP="000218DD">
      <w:pPr>
        <w:numPr>
          <w:ilvl w:val="0"/>
          <w:numId w:val="17"/>
        </w:numPr>
        <w:spacing w:after="143"/>
        <w:ind w:right="-1" w:hanging="358"/>
        <w:rPr>
          <w:rFonts w:ascii="Cambria" w:hAnsi="Cambria"/>
        </w:rPr>
      </w:pPr>
      <w:r w:rsidRPr="00E15958">
        <w:rPr>
          <w:rFonts w:ascii="Cambria" w:hAnsi="Cambria"/>
        </w:rPr>
        <w:t xml:space="preserve">oświadczam, że zachodzą w stosunku do mnie przesłanki wykluczenia z postępowania określone </w:t>
      </w:r>
      <w:r w:rsidR="00C21D4C" w:rsidRPr="00E15958">
        <w:rPr>
          <w:rFonts w:ascii="Cambria" w:hAnsi="Cambria"/>
        </w:rPr>
        <w:t xml:space="preserve">             w art. _____________ ustawy P</w:t>
      </w:r>
      <w:r w:rsidRPr="00E15958">
        <w:rPr>
          <w:rFonts w:ascii="Cambria" w:hAnsi="Cambria"/>
        </w:rPr>
        <w:t>zp. Jednocześnie oświadczam, że w związku ww. okolicznością, podjąłem środki naprawcze, o których mowa w</w:t>
      </w:r>
      <w:r w:rsidR="00C21D4C" w:rsidRPr="00E15958">
        <w:rPr>
          <w:rFonts w:ascii="Cambria" w:hAnsi="Cambria"/>
        </w:rPr>
        <w:t xml:space="preserve"> art. 110 ustawy P</w:t>
      </w:r>
      <w:r w:rsidRPr="00E15958">
        <w:rPr>
          <w:rFonts w:ascii="Cambria" w:hAnsi="Cambria"/>
        </w:rPr>
        <w:t xml:space="preserve">zp, </w:t>
      </w:r>
      <w:r w:rsidR="007E7A20">
        <w:rPr>
          <w:rFonts w:ascii="Cambria" w:hAnsi="Cambria"/>
        </w:rPr>
        <w:t xml:space="preserve">                                      </w:t>
      </w:r>
      <w:r w:rsidRPr="00E15958">
        <w:rPr>
          <w:rFonts w:ascii="Cambria" w:hAnsi="Cambria"/>
        </w:rPr>
        <w:t xml:space="preserve">tj. _________________________________; </w:t>
      </w:r>
    </w:p>
    <w:p w:rsidR="00003FD9" w:rsidRPr="00E15958" w:rsidRDefault="00963F86" w:rsidP="000218DD">
      <w:pPr>
        <w:numPr>
          <w:ilvl w:val="0"/>
          <w:numId w:val="17"/>
        </w:numPr>
        <w:spacing w:after="142"/>
        <w:ind w:right="-1" w:hanging="358"/>
        <w:rPr>
          <w:rFonts w:ascii="Cambria" w:hAnsi="Cambria"/>
        </w:rPr>
      </w:pPr>
      <w:r w:rsidRPr="00E15958">
        <w:rPr>
          <w:rFonts w:ascii="Cambria" w:hAnsi="Cambria"/>
        </w:rPr>
        <w:t xml:space="preserve">oświadczam, że na dzień składania ofert spełniamy warunki udziału w postępowaniu określone przez Zamawiającego; </w:t>
      </w:r>
      <w:r w:rsidRPr="00E15958">
        <w:rPr>
          <w:rFonts w:ascii="Cambria" w:hAnsi="Cambria"/>
          <w:i/>
          <w:sz w:val="18"/>
        </w:rPr>
        <w:t>(ten punkt wypełnia tylko Wykonawca/Wykonawcy wspólnie ubiegający się o udzielenie zamówienia)</w:t>
      </w:r>
    </w:p>
    <w:p w:rsidR="00003FD9" w:rsidRPr="00E15958" w:rsidRDefault="00963F86" w:rsidP="000218DD">
      <w:pPr>
        <w:numPr>
          <w:ilvl w:val="0"/>
          <w:numId w:val="17"/>
        </w:numPr>
        <w:spacing w:after="144"/>
        <w:ind w:right="-1" w:hanging="358"/>
        <w:rPr>
          <w:rFonts w:ascii="Cambria" w:hAnsi="Cambria"/>
        </w:rPr>
      </w:pPr>
      <w:r w:rsidRPr="00E15958">
        <w:rPr>
          <w:rFonts w:ascii="Cambria" w:hAnsi="Cambria"/>
        </w:rPr>
        <w:t xml:space="preserve">oświadczam, że w celu potwierdzenia spełniania warunków udziału w </w:t>
      </w:r>
      <w:r w:rsidR="001F43B4" w:rsidRPr="00E15958">
        <w:rPr>
          <w:rFonts w:ascii="Cambria" w:hAnsi="Cambria"/>
        </w:rPr>
        <w:t>postępowaniu</w:t>
      </w:r>
      <w:r w:rsidRPr="00E15958">
        <w:rPr>
          <w:rFonts w:ascii="Cambria" w:hAnsi="Cambria"/>
        </w:rPr>
        <w:t xml:space="preserve"> określonych przez Zamawiającego, polegam na zdolnościach następujących podmiotów udostępniających zasoby ____________________________________ </w:t>
      </w:r>
      <w:r w:rsidRPr="00E15958">
        <w:rPr>
          <w:rFonts w:ascii="Cambria" w:hAnsi="Cambria"/>
          <w:i/>
          <w:sz w:val="18"/>
        </w:rPr>
        <w:t>(podać nazwę/wy podmiotu/ów)</w:t>
      </w:r>
      <w:r w:rsidRPr="00E15958">
        <w:rPr>
          <w:rFonts w:ascii="Cambria" w:hAnsi="Cambria"/>
        </w:rPr>
        <w:t xml:space="preserve">, </w:t>
      </w:r>
      <w:r w:rsidR="007E7A20">
        <w:rPr>
          <w:rFonts w:ascii="Cambria" w:hAnsi="Cambria"/>
        </w:rPr>
        <w:t xml:space="preserve">                          </w:t>
      </w:r>
      <w:r w:rsidRPr="00E15958">
        <w:rPr>
          <w:rFonts w:ascii="Cambria" w:hAnsi="Cambria"/>
        </w:rPr>
        <w:t>w następującym zakresie ____________________________________</w:t>
      </w:r>
      <w:r w:rsidRPr="00E15958">
        <w:rPr>
          <w:rFonts w:ascii="Cambria" w:hAnsi="Cambria"/>
          <w:i/>
          <w:sz w:val="18"/>
        </w:rPr>
        <w:t xml:space="preserve"> (podać zakres udostępnianych zasobów); (ten punkt wypełnia tylko Wykonawca/Wykonawcy wspólnie ubiegający się o udzielenie zamówienia)</w:t>
      </w:r>
      <w:r w:rsidRPr="00E15958">
        <w:rPr>
          <w:rFonts w:ascii="Cambria" w:hAnsi="Cambria"/>
          <w:sz w:val="18"/>
        </w:rPr>
        <w:t>;</w:t>
      </w:r>
    </w:p>
    <w:p w:rsidR="00003FD9" w:rsidRPr="00E15958" w:rsidRDefault="00963F86" w:rsidP="000218DD">
      <w:pPr>
        <w:numPr>
          <w:ilvl w:val="0"/>
          <w:numId w:val="17"/>
        </w:numPr>
        <w:spacing w:after="181"/>
        <w:ind w:right="-1" w:hanging="358"/>
        <w:rPr>
          <w:rFonts w:ascii="Cambria" w:hAnsi="Cambria"/>
        </w:rPr>
      </w:pPr>
      <w:r w:rsidRPr="00E15958">
        <w:rPr>
          <w:rFonts w:ascii="Cambria" w:hAnsi="Cambria"/>
        </w:rPr>
        <w:t>oświadczam, że ww. podmiot udostępniający zasoby spełnia warunki udziału w postępowaniu w zakresie, w jakim Wykonawca powołuje się na zasoby; (</w:t>
      </w:r>
      <w:r w:rsidRPr="00E15958">
        <w:rPr>
          <w:rFonts w:ascii="Cambria" w:hAnsi="Cambria"/>
          <w:i/>
          <w:sz w:val="18"/>
        </w:rPr>
        <w:t xml:space="preserve">ten punkt wypełnia tylko Pomiot udostępniający zasoby) </w:t>
      </w:r>
    </w:p>
    <w:p w:rsidR="00003FD9" w:rsidRPr="00E15958" w:rsidRDefault="00963F86" w:rsidP="000218DD">
      <w:pPr>
        <w:numPr>
          <w:ilvl w:val="0"/>
          <w:numId w:val="17"/>
        </w:numPr>
        <w:spacing w:after="74"/>
        <w:ind w:right="-1" w:hanging="358"/>
        <w:rPr>
          <w:rFonts w:ascii="Cambria" w:hAnsi="Cambria"/>
        </w:rPr>
      </w:pPr>
      <w:r w:rsidRPr="00E15958">
        <w:rPr>
          <w:rFonts w:ascii="Cambria" w:hAnsi="Cambri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003FD9" w:rsidRPr="00E15958" w:rsidRDefault="00963F86" w:rsidP="00C96F0C">
      <w:pPr>
        <w:spacing w:after="52" w:line="321" w:lineRule="auto"/>
        <w:ind w:right="-1"/>
        <w:rPr>
          <w:rFonts w:ascii="Cambria" w:hAnsi="Cambria"/>
        </w:rPr>
      </w:pPr>
      <w:r w:rsidRPr="00E15958">
        <w:rPr>
          <w:rFonts w:ascii="Cambria" w:hAnsi="Cambria"/>
          <w:b/>
        </w:rPr>
        <w:t>INFORMUJEMY</w:t>
      </w:r>
      <w:r w:rsidRPr="00E15958">
        <w:rPr>
          <w:rFonts w:ascii="Cambria" w:hAnsi="Cambria"/>
        </w:rPr>
        <w:t xml:space="preserve">, </w:t>
      </w:r>
      <w:proofErr w:type="spellStart"/>
      <w:r w:rsidRPr="00E15958">
        <w:rPr>
          <w:rFonts w:ascii="Cambria" w:hAnsi="Cambria"/>
        </w:rPr>
        <w:t>żew</w:t>
      </w:r>
      <w:proofErr w:type="spellEnd"/>
      <w:r w:rsidRPr="00E15958">
        <w:rPr>
          <w:rFonts w:ascii="Cambria" w:hAnsi="Cambria"/>
        </w:rPr>
        <w:t xml:space="preserve"> niniejszym postępowaniu </w:t>
      </w:r>
      <w:r w:rsidRPr="00E15958">
        <w:rPr>
          <w:rFonts w:ascii="Cambria" w:hAnsi="Cambria"/>
          <w:b/>
        </w:rPr>
        <w:t>podmiotowe środki dowodowe</w:t>
      </w:r>
      <w:r w:rsidRPr="00E15958">
        <w:rPr>
          <w:rFonts w:ascii="Cambria" w:hAnsi="Cambria"/>
        </w:rPr>
        <w:t xml:space="preserve"> Zamawiający może uzyskać za pomocą bezpłatnych i ogólnodostępnych baz danych, tj.  </w:t>
      </w:r>
    </w:p>
    <w:p w:rsidR="00003FD9" w:rsidRPr="00E15958" w:rsidRDefault="00963F86" w:rsidP="000218DD">
      <w:pPr>
        <w:numPr>
          <w:ilvl w:val="1"/>
          <w:numId w:val="17"/>
        </w:numPr>
        <w:spacing w:after="30" w:line="353" w:lineRule="auto"/>
        <w:ind w:right="-1" w:hanging="350"/>
        <w:jc w:val="left"/>
        <w:rPr>
          <w:rFonts w:ascii="Cambria" w:hAnsi="Cambria"/>
        </w:rPr>
      </w:pPr>
      <w:r w:rsidRPr="00E15958">
        <w:rPr>
          <w:rFonts w:ascii="Cambria" w:hAnsi="Cambria"/>
        </w:rPr>
        <w:t xml:space="preserve">_____________________________ </w:t>
      </w:r>
      <w:r w:rsidRPr="00E15958">
        <w:rPr>
          <w:rFonts w:ascii="Cambria" w:hAnsi="Cambria"/>
          <w:i/>
          <w:sz w:val="18"/>
        </w:rPr>
        <w:t>(wpisać nazwę oraz adres internetowy bazy danych oraz rodzaj podmiotowego środka dowodowego);</w:t>
      </w:r>
    </w:p>
    <w:p w:rsidR="00003FD9" w:rsidRPr="00E15958" w:rsidRDefault="00963F86" w:rsidP="000218DD">
      <w:pPr>
        <w:numPr>
          <w:ilvl w:val="1"/>
          <w:numId w:val="17"/>
        </w:numPr>
        <w:spacing w:after="0" w:line="353" w:lineRule="auto"/>
        <w:ind w:right="-1" w:hanging="350"/>
        <w:jc w:val="left"/>
        <w:rPr>
          <w:rFonts w:ascii="Cambria" w:hAnsi="Cambria"/>
        </w:rPr>
      </w:pPr>
      <w:r w:rsidRPr="00E15958">
        <w:rPr>
          <w:rFonts w:ascii="Cambria" w:hAnsi="Cambria"/>
        </w:rPr>
        <w:t xml:space="preserve">_____________________________ </w:t>
      </w:r>
      <w:r w:rsidRPr="00E15958">
        <w:rPr>
          <w:rFonts w:ascii="Cambria" w:hAnsi="Cambria"/>
          <w:i/>
          <w:sz w:val="18"/>
        </w:rPr>
        <w:t>(wpisać nazwę oraz adres internetowy bazy danych oraz rodzaj podmiotowego środka dowodowego).</w:t>
      </w:r>
    </w:p>
    <w:p w:rsidR="00003FD9" w:rsidRPr="00E15958" w:rsidRDefault="00003FD9" w:rsidP="00C96F0C">
      <w:pPr>
        <w:spacing w:after="0" w:line="370" w:lineRule="auto"/>
        <w:ind w:left="0" w:right="-1" w:firstLine="0"/>
        <w:jc w:val="left"/>
        <w:rPr>
          <w:rFonts w:ascii="Cambria" w:hAnsi="Cambria"/>
        </w:rPr>
      </w:pPr>
    </w:p>
    <w:p w:rsidR="00003FD9" w:rsidRPr="00E15958" w:rsidRDefault="00963F86" w:rsidP="00DC2435">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right"/>
        <w:rPr>
          <w:rFonts w:ascii="Cambria" w:hAnsi="Cambria"/>
        </w:rPr>
      </w:pPr>
    </w:p>
    <w:p w:rsidR="00003FD9" w:rsidRPr="00E15958" w:rsidRDefault="00C21D4C" w:rsidP="00C96F0C">
      <w:pPr>
        <w:spacing w:after="104" w:line="265" w:lineRule="auto"/>
        <w:ind w:right="-1"/>
        <w:jc w:val="right"/>
        <w:rPr>
          <w:rFonts w:ascii="Cambria" w:hAnsi="Cambria"/>
        </w:rPr>
      </w:pPr>
      <w:r w:rsidRPr="00E15958">
        <w:rPr>
          <w:rFonts w:ascii="Cambria" w:hAnsi="Cambria"/>
          <w:b/>
        </w:rPr>
        <w:t xml:space="preserve">Załącznik Nr </w:t>
      </w:r>
      <w:r w:rsidR="00963F86" w:rsidRPr="00E15958">
        <w:rPr>
          <w:rFonts w:ascii="Cambria" w:hAnsi="Cambria"/>
          <w:b/>
        </w:rPr>
        <w:t>2.2.</w:t>
      </w:r>
    </w:p>
    <w:p w:rsidR="00003FD9" w:rsidRPr="00E15958" w:rsidRDefault="00003FD9" w:rsidP="00C96F0C">
      <w:pPr>
        <w:spacing w:after="113" w:line="259" w:lineRule="auto"/>
        <w:ind w:left="0" w:right="-1" w:firstLine="0"/>
        <w:jc w:val="right"/>
        <w:rPr>
          <w:rFonts w:ascii="Cambria" w:hAnsi="Cambria"/>
        </w:rPr>
      </w:pPr>
    </w:p>
    <w:p w:rsidR="00003FD9" w:rsidRPr="00E15958" w:rsidRDefault="00963F86" w:rsidP="00C96F0C">
      <w:pPr>
        <w:pStyle w:val="Nagwek2"/>
        <w:shd w:val="clear" w:color="auto" w:fill="BFBFBF"/>
        <w:spacing w:after="112"/>
        <w:ind w:right="-1"/>
        <w:rPr>
          <w:rFonts w:ascii="Cambria" w:hAnsi="Cambria"/>
          <w:lang w:val="pl-PL"/>
        </w:rPr>
      </w:pPr>
      <w:r w:rsidRPr="00E15958">
        <w:rPr>
          <w:rFonts w:ascii="Cambria" w:hAnsi="Cambria"/>
          <w:lang w:val="pl-PL"/>
        </w:rPr>
        <w:t xml:space="preserve">PROPOZYCJA TREŚCI ZOBOWIĄZANIA PODMIOTU do oddania do dyspozycji Wykonawcy niezbędnych zasobów na potrzeby realizacji zamówienia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242"/>
        <w:ind w:right="-1"/>
        <w:rPr>
          <w:rFonts w:ascii="Cambria" w:hAnsi="Cambria"/>
        </w:rPr>
      </w:pPr>
      <w:r w:rsidRPr="00E15958">
        <w:rPr>
          <w:rFonts w:ascii="Cambria" w:hAnsi="Cambria"/>
        </w:rPr>
        <w:t xml:space="preserve">UWAGA! </w:t>
      </w:r>
    </w:p>
    <w:p w:rsidR="00003FD9" w:rsidRPr="00E15958" w:rsidRDefault="00963F86" w:rsidP="00C96F0C">
      <w:pPr>
        <w:spacing w:after="142"/>
        <w:ind w:right="-1"/>
        <w:rPr>
          <w:rFonts w:ascii="Cambria" w:hAnsi="Cambria"/>
        </w:rPr>
      </w:pPr>
      <w:r w:rsidRPr="00E15958">
        <w:rPr>
          <w:rFonts w:ascii="Cambria" w:hAnsi="Cambria"/>
        </w:rPr>
        <w:t xml:space="preserve">Zamiast niniejszego Formularza można przedstawić inne dokumenty, w szczególności: </w:t>
      </w:r>
    </w:p>
    <w:p w:rsidR="00003FD9" w:rsidRPr="00E15958" w:rsidRDefault="00963F86" w:rsidP="000218DD">
      <w:pPr>
        <w:numPr>
          <w:ilvl w:val="0"/>
          <w:numId w:val="18"/>
        </w:numPr>
        <w:spacing w:after="146"/>
        <w:ind w:right="-1" w:hanging="348"/>
        <w:rPr>
          <w:rFonts w:ascii="Cambria" w:hAnsi="Cambria"/>
        </w:rPr>
      </w:pPr>
      <w:r w:rsidRPr="00E15958">
        <w:rPr>
          <w:rFonts w:ascii="Cambria" w:hAnsi="Cambria"/>
        </w:rPr>
        <w:t xml:space="preserve">zobowiązanie podmiotu, o którym mowa w art. 118 ust. 4 ustawy </w:t>
      </w:r>
      <w:r w:rsidR="00667596" w:rsidRPr="00E15958">
        <w:rPr>
          <w:rFonts w:ascii="Cambria" w:hAnsi="Cambria"/>
        </w:rPr>
        <w:t>P</w:t>
      </w:r>
      <w:r w:rsidRPr="00E15958">
        <w:rPr>
          <w:rFonts w:ascii="Cambria" w:hAnsi="Cambria"/>
        </w:rPr>
        <w:t>zp sporządzone</w:t>
      </w:r>
      <w:r w:rsidR="007E7A20">
        <w:rPr>
          <w:rFonts w:ascii="Cambria" w:hAnsi="Cambria"/>
        </w:rPr>
        <w:t xml:space="preserve">                        </w:t>
      </w:r>
      <w:r w:rsidRPr="00E15958">
        <w:rPr>
          <w:rFonts w:ascii="Cambria" w:hAnsi="Cambria"/>
        </w:rPr>
        <w:t xml:space="preserve"> w oparciu o własny wzór, </w:t>
      </w:r>
    </w:p>
    <w:p w:rsidR="00003FD9" w:rsidRPr="00E15958" w:rsidRDefault="00963F86" w:rsidP="000218DD">
      <w:pPr>
        <w:numPr>
          <w:ilvl w:val="0"/>
          <w:numId w:val="18"/>
        </w:numPr>
        <w:spacing w:after="146"/>
        <w:ind w:right="-1" w:hanging="348"/>
        <w:rPr>
          <w:rFonts w:ascii="Cambria" w:hAnsi="Cambria"/>
        </w:rPr>
      </w:pPr>
      <w:r w:rsidRPr="00E15958">
        <w:rPr>
          <w:rFonts w:ascii="Cambria" w:hAnsi="Cambria"/>
        </w:rPr>
        <w:t xml:space="preserve">inne dokumenty stanowiące dowód, że Wykonawca realizując zamówienia będzie dysponował niezbędnymi zasobami podmiotów w stopniu umożliwiającym należyte wykonanie zamówienia publicznego oraz, że stosunek łączący Wykonawcę z tymi podmiotami będzie gwarantował rzeczywisty dostęp do ich zasobów, określające </w:t>
      </w:r>
      <w:r w:rsidR="007E7A20">
        <w:rPr>
          <w:rFonts w:ascii="Cambria" w:hAnsi="Cambria"/>
        </w:rPr>
        <w:t xml:space="preserve">                                  </w:t>
      </w:r>
      <w:r w:rsidRPr="00E15958">
        <w:rPr>
          <w:rFonts w:ascii="Cambria" w:hAnsi="Cambria"/>
        </w:rPr>
        <w:t xml:space="preserve">w szczególności:  </w:t>
      </w:r>
    </w:p>
    <w:p w:rsidR="00003FD9" w:rsidRPr="00E15958" w:rsidRDefault="00963F86" w:rsidP="000218DD">
      <w:pPr>
        <w:numPr>
          <w:ilvl w:val="1"/>
          <w:numId w:val="18"/>
        </w:numPr>
        <w:spacing w:after="142"/>
        <w:ind w:right="-1" w:hanging="336"/>
        <w:rPr>
          <w:rFonts w:ascii="Cambria" w:hAnsi="Cambria"/>
        </w:rPr>
      </w:pPr>
      <w:r w:rsidRPr="00E15958">
        <w:rPr>
          <w:rFonts w:ascii="Cambria" w:hAnsi="Cambria"/>
        </w:rPr>
        <w:t xml:space="preserve">zakres dostępnych Wykonawcy zasobów podmiotu udostępniającego zasoby, </w:t>
      </w:r>
    </w:p>
    <w:p w:rsidR="00003FD9" w:rsidRPr="00E15958" w:rsidRDefault="00963F86" w:rsidP="000218DD">
      <w:pPr>
        <w:numPr>
          <w:ilvl w:val="1"/>
          <w:numId w:val="18"/>
        </w:numPr>
        <w:spacing w:after="146"/>
        <w:ind w:right="-1" w:hanging="336"/>
        <w:rPr>
          <w:rFonts w:ascii="Cambria" w:hAnsi="Cambria"/>
        </w:rPr>
      </w:pPr>
      <w:r w:rsidRPr="00E15958">
        <w:rPr>
          <w:rFonts w:ascii="Cambria" w:hAnsi="Cambria"/>
        </w:rPr>
        <w:t xml:space="preserve">sposób i okres udostępnienia Wykonawcy i wykorzystania przez niego zasobów podmiotu udostępniającego te zasoby przy wykonywaniu zamówienia, </w:t>
      </w:r>
    </w:p>
    <w:p w:rsidR="00003FD9" w:rsidRPr="00E15958" w:rsidRDefault="00963F86" w:rsidP="000218DD">
      <w:pPr>
        <w:numPr>
          <w:ilvl w:val="1"/>
          <w:numId w:val="18"/>
        </w:numPr>
        <w:spacing w:after="0"/>
        <w:ind w:right="-1" w:hanging="336"/>
        <w:rPr>
          <w:rFonts w:ascii="Cambria" w:hAnsi="Cambria"/>
        </w:rPr>
      </w:pPr>
      <w:r w:rsidRPr="00E15958">
        <w:rPr>
          <w:rFonts w:ascii="Cambria" w:hAnsi="Cambria"/>
        </w:rPr>
        <w:t xml:space="preserve">czy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Ja/My: </w:t>
      </w:r>
    </w:p>
    <w:p w:rsidR="00003FD9" w:rsidRPr="00E15958" w:rsidRDefault="00963F86" w:rsidP="00C96F0C">
      <w:pPr>
        <w:spacing w:after="92"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27" w:line="250" w:lineRule="auto"/>
        <w:ind w:right="-1"/>
        <w:jc w:val="center"/>
        <w:rPr>
          <w:rFonts w:ascii="Cambria" w:hAnsi="Cambria"/>
        </w:rPr>
      </w:pPr>
      <w:r w:rsidRPr="00E15958">
        <w:rPr>
          <w:rFonts w:ascii="Cambria" w:hAnsi="Cambria"/>
          <w:sz w:val="18"/>
        </w:rPr>
        <w:t>(imię i nazwisko osoby/-</w:t>
      </w:r>
      <w:proofErr w:type="spellStart"/>
      <w:r w:rsidRPr="00E15958">
        <w:rPr>
          <w:rFonts w:ascii="Cambria" w:hAnsi="Cambria"/>
          <w:sz w:val="18"/>
        </w:rPr>
        <w:t>ób</w:t>
      </w:r>
      <w:proofErr w:type="spellEnd"/>
      <w:r w:rsidRPr="00E15958">
        <w:rPr>
          <w:rFonts w:ascii="Cambria" w:hAnsi="Cambria"/>
          <w:sz w:val="18"/>
        </w:rPr>
        <w:t xml:space="preserve"> upoważnionej/-</w:t>
      </w:r>
      <w:proofErr w:type="spellStart"/>
      <w:r w:rsidRPr="00E15958">
        <w:rPr>
          <w:rFonts w:ascii="Cambria" w:hAnsi="Cambria"/>
          <w:sz w:val="18"/>
        </w:rPr>
        <w:t>ch</w:t>
      </w:r>
      <w:proofErr w:type="spellEnd"/>
      <w:r w:rsidRPr="00E15958">
        <w:rPr>
          <w:rFonts w:ascii="Cambria" w:hAnsi="Cambria"/>
          <w:sz w:val="18"/>
        </w:rPr>
        <w:t xml:space="preserve"> do reprezentowania Podmiotu, stanowisko – właściciel, prezes zarządu, członek zarządu, prokurent, upełnomocniony reprezentant, itp.)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122"/>
        <w:ind w:right="-1"/>
        <w:rPr>
          <w:rFonts w:ascii="Cambria" w:hAnsi="Cambria"/>
        </w:rPr>
      </w:pPr>
      <w:r w:rsidRPr="00E15958">
        <w:rPr>
          <w:rFonts w:ascii="Cambria" w:hAnsi="Cambria"/>
        </w:rPr>
        <w:t xml:space="preserve">Działając w imieniu i na rzecz: </w:t>
      </w:r>
    </w:p>
    <w:p w:rsidR="00003FD9" w:rsidRPr="00E15958" w:rsidRDefault="00003FD9" w:rsidP="00C96F0C">
      <w:pPr>
        <w:spacing w:after="76" w:line="259" w:lineRule="auto"/>
        <w:ind w:left="0" w:right="-1" w:firstLine="0"/>
        <w:jc w:val="left"/>
        <w:rPr>
          <w:rFonts w:ascii="Cambria" w:hAnsi="Cambria"/>
        </w:rPr>
      </w:pPr>
    </w:p>
    <w:p w:rsidR="00003FD9" w:rsidRPr="00E15958" w:rsidRDefault="00963F86" w:rsidP="00C96F0C">
      <w:pPr>
        <w:spacing w:after="91"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3" w:line="250" w:lineRule="auto"/>
        <w:ind w:right="-1"/>
        <w:jc w:val="center"/>
        <w:rPr>
          <w:rFonts w:ascii="Cambria" w:hAnsi="Cambria"/>
        </w:rPr>
      </w:pPr>
      <w:r w:rsidRPr="00E15958">
        <w:rPr>
          <w:rFonts w:ascii="Cambria" w:hAnsi="Cambria"/>
          <w:sz w:val="18"/>
        </w:rPr>
        <w:t xml:space="preserve">(nazwa Podmiotu) </w:t>
      </w:r>
    </w:p>
    <w:p w:rsidR="00003FD9" w:rsidRPr="00E15958" w:rsidRDefault="00003FD9" w:rsidP="00C96F0C">
      <w:pPr>
        <w:spacing w:after="127" w:line="259" w:lineRule="auto"/>
        <w:ind w:left="0" w:right="-1" w:firstLine="0"/>
        <w:jc w:val="left"/>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Zobowiązuje się do oddania nw. zasobów: </w:t>
      </w:r>
    </w:p>
    <w:p w:rsidR="00003FD9" w:rsidRPr="00E15958" w:rsidRDefault="00003FD9" w:rsidP="00C96F0C">
      <w:pPr>
        <w:spacing w:after="91" w:line="259" w:lineRule="auto"/>
        <w:ind w:left="0" w:right="-1" w:firstLine="0"/>
        <w:jc w:val="left"/>
        <w:rPr>
          <w:rFonts w:ascii="Cambria" w:hAnsi="Cambria"/>
        </w:rPr>
      </w:pPr>
    </w:p>
    <w:p w:rsidR="00003FD9" w:rsidRPr="00E15958" w:rsidRDefault="00963F86" w:rsidP="00C96F0C">
      <w:pPr>
        <w:spacing w:after="3" w:line="362" w:lineRule="auto"/>
        <w:ind w:right="-1"/>
        <w:jc w:val="center"/>
        <w:rPr>
          <w:rFonts w:ascii="Cambria" w:hAnsi="Cambria"/>
        </w:rPr>
      </w:pPr>
      <w:r w:rsidRPr="00E15958">
        <w:rPr>
          <w:rFonts w:ascii="Cambria" w:hAnsi="Cambria"/>
          <w:sz w:val="18"/>
        </w:rPr>
        <w:t xml:space="preserve">____________________________________________________________________________________________________ (określenie zasobu) </w:t>
      </w:r>
    </w:p>
    <w:p w:rsidR="00003FD9" w:rsidRPr="00E15958" w:rsidRDefault="00003FD9" w:rsidP="00C96F0C">
      <w:pPr>
        <w:spacing w:after="112" w:line="259" w:lineRule="auto"/>
        <w:ind w:left="0" w:right="-1" w:firstLine="0"/>
        <w:jc w:val="center"/>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do dyspozycji Wykonawcy: </w:t>
      </w:r>
    </w:p>
    <w:p w:rsidR="00003FD9" w:rsidRPr="00E15958" w:rsidRDefault="00963F86" w:rsidP="00C96F0C">
      <w:pPr>
        <w:spacing w:after="91"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3" w:line="250" w:lineRule="auto"/>
        <w:ind w:right="-1"/>
        <w:jc w:val="center"/>
        <w:rPr>
          <w:rFonts w:ascii="Cambria" w:hAnsi="Cambria"/>
        </w:rPr>
      </w:pPr>
      <w:r w:rsidRPr="00E15958">
        <w:rPr>
          <w:rFonts w:ascii="Cambria" w:hAnsi="Cambria"/>
          <w:sz w:val="18"/>
        </w:rPr>
        <w:t xml:space="preserve">(nazwa Wykonawcy) </w:t>
      </w:r>
    </w:p>
    <w:p w:rsidR="00003FD9" w:rsidRPr="00E15958" w:rsidRDefault="00003FD9" w:rsidP="00C96F0C">
      <w:pPr>
        <w:spacing w:after="17" w:line="259" w:lineRule="auto"/>
        <w:ind w:left="0" w:right="-1" w:firstLine="0"/>
        <w:jc w:val="center"/>
        <w:rPr>
          <w:rFonts w:ascii="Cambria" w:hAnsi="Cambria"/>
        </w:rPr>
      </w:pPr>
    </w:p>
    <w:p w:rsidR="00624779" w:rsidRPr="0035102F" w:rsidRDefault="00963F86" w:rsidP="00624779">
      <w:pPr>
        <w:ind w:firstLine="708"/>
        <w:rPr>
          <w:b/>
          <w:color w:val="000000" w:themeColor="text1"/>
          <w:sz w:val="24"/>
          <w:szCs w:val="24"/>
        </w:rPr>
      </w:pPr>
      <w:r w:rsidRPr="00E15958">
        <w:rPr>
          <w:rFonts w:ascii="Cambria" w:hAnsi="Cambria"/>
        </w:rPr>
        <w:lastRenderedPageBreak/>
        <w:t xml:space="preserve">Na potrzeby realizacji zamówienia </w:t>
      </w:r>
      <w:proofErr w:type="spellStart"/>
      <w:r w:rsidRPr="00E15958">
        <w:rPr>
          <w:rFonts w:ascii="Cambria" w:hAnsi="Cambria"/>
        </w:rPr>
        <w:t>pn</w:t>
      </w:r>
      <w:proofErr w:type="spellEnd"/>
      <w:r w:rsidRPr="00E15958">
        <w:rPr>
          <w:rFonts w:ascii="Cambria" w:hAnsi="Cambria"/>
        </w:rPr>
        <w:t xml:space="preserve">: </w:t>
      </w:r>
      <w:r w:rsidR="00624779" w:rsidRPr="0035102F">
        <w:rPr>
          <w:b/>
          <w:color w:val="000000" w:themeColor="text1"/>
          <w:sz w:val="24"/>
          <w:szCs w:val="24"/>
        </w:rPr>
        <w:t>Bezgotówkowy zakup paliw płynnych dla pojazdów i sprzętu mechanicznego będących na wyposażeniu Zarządu Dróg Powiatowych w Sandom</w:t>
      </w:r>
      <w:r w:rsidR="00624779">
        <w:rPr>
          <w:b/>
          <w:color w:val="000000" w:themeColor="text1"/>
          <w:sz w:val="24"/>
          <w:szCs w:val="24"/>
        </w:rPr>
        <w:t>ierzu z/s w Samborcu w roku 2022</w:t>
      </w:r>
    </w:p>
    <w:p w:rsidR="00860360" w:rsidRPr="00E15958" w:rsidRDefault="00860360" w:rsidP="00C96F0C">
      <w:pPr>
        <w:spacing w:after="0"/>
        <w:ind w:left="-5" w:right="-1"/>
        <w:rPr>
          <w:rFonts w:ascii="Cambria" w:hAnsi="Cambria"/>
          <w:b/>
        </w:rPr>
      </w:pPr>
    </w:p>
    <w:p w:rsidR="00003FD9" w:rsidRPr="00E15958" w:rsidRDefault="00963F86" w:rsidP="00C96F0C">
      <w:pPr>
        <w:spacing w:after="0"/>
        <w:ind w:left="-5" w:right="-1"/>
        <w:rPr>
          <w:rFonts w:ascii="Cambria" w:hAnsi="Cambria"/>
        </w:rPr>
      </w:pPr>
      <w:r w:rsidRPr="00E15958">
        <w:rPr>
          <w:rFonts w:ascii="Cambria" w:hAnsi="Cambria"/>
        </w:rPr>
        <w:t xml:space="preserve">Oświadczam/-my, iż: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0218DD">
      <w:pPr>
        <w:numPr>
          <w:ilvl w:val="0"/>
          <w:numId w:val="19"/>
        </w:numPr>
        <w:spacing w:after="122"/>
        <w:ind w:right="-1" w:hanging="1702"/>
        <w:rPr>
          <w:rFonts w:ascii="Cambria" w:hAnsi="Cambria"/>
        </w:rPr>
      </w:pPr>
      <w:r w:rsidRPr="00E15958">
        <w:rPr>
          <w:rFonts w:ascii="Cambria" w:hAnsi="Cambria"/>
        </w:rPr>
        <w:t xml:space="preserve">udostępniam Wykonawcy niżej wymienione zasoby, w następującym zakresie: </w:t>
      </w:r>
    </w:p>
    <w:p w:rsidR="00003FD9" w:rsidRPr="00E15958" w:rsidRDefault="00003FD9" w:rsidP="00C96F0C">
      <w:pPr>
        <w:spacing w:after="112" w:line="259" w:lineRule="auto"/>
        <w:ind w:left="358" w:right="-1" w:firstLine="0"/>
        <w:jc w:val="left"/>
        <w:rPr>
          <w:rFonts w:ascii="Cambria" w:hAnsi="Cambria"/>
        </w:rPr>
      </w:pPr>
    </w:p>
    <w:p w:rsidR="00003FD9" w:rsidRPr="00E15958" w:rsidRDefault="00963F86" w:rsidP="00C96F0C">
      <w:pPr>
        <w:spacing w:after="156"/>
        <w:ind w:left="368" w:right="-1"/>
        <w:rPr>
          <w:rFonts w:ascii="Cambria" w:hAnsi="Cambria"/>
        </w:rPr>
      </w:pPr>
      <w:r w:rsidRPr="00E15958">
        <w:rPr>
          <w:rFonts w:ascii="Cambria" w:hAnsi="Cambria"/>
        </w:rPr>
        <w:t xml:space="preserve">______________________________________________________________________________, </w:t>
      </w:r>
    </w:p>
    <w:p w:rsidR="00003FD9" w:rsidRPr="00E15958" w:rsidRDefault="00963F86" w:rsidP="000218DD">
      <w:pPr>
        <w:numPr>
          <w:ilvl w:val="0"/>
          <w:numId w:val="19"/>
        </w:numPr>
        <w:spacing w:after="0"/>
        <w:ind w:right="-1" w:hanging="1702"/>
        <w:rPr>
          <w:rFonts w:ascii="Cambria" w:hAnsi="Cambria"/>
        </w:rPr>
      </w:pPr>
      <w:r w:rsidRPr="00E15958">
        <w:rPr>
          <w:rFonts w:ascii="Cambria" w:hAnsi="Cambria"/>
        </w:rPr>
        <w:t xml:space="preserve">sposób i okres udostępnienia Wykonawcy i wykorzystania przez niego zasobów podmiotu </w:t>
      </w:r>
      <w:r w:rsidR="001F43B4" w:rsidRPr="00E15958">
        <w:rPr>
          <w:rFonts w:ascii="Cambria" w:hAnsi="Cambria"/>
        </w:rPr>
        <w:t>udostępniającego</w:t>
      </w:r>
      <w:r w:rsidRPr="00E15958">
        <w:rPr>
          <w:rFonts w:ascii="Cambria" w:hAnsi="Cambria"/>
        </w:rPr>
        <w:t xml:space="preserve"> te zasoby przy wykonywaniu zamówienia będzie następujący: </w:t>
      </w:r>
    </w:p>
    <w:p w:rsidR="00003FD9" w:rsidRPr="00E15958" w:rsidRDefault="00003FD9" w:rsidP="00C96F0C">
      <w:pPr>
        <w:spacing w:after="0" w:line="259" w:lineRule="auto"/>
        <w:ind w:left="358" w:right="-1" w:firstLine="0"/>
        <w:jc w:val="left"/>
        <w:rPr>
          <w:rFonts w:ascii="Cambria" w:hAnsi="Cambria"/>
        </w:rPr>
      </w:pPr>
    </w:p>
    <w:p w:rsidR="00003FD9" w:rsidRPr="00E15958" w:rsidRDefault="00963F86" w:rsidP="00C96F0C">
      <w:pPr>
        <w:spacing w:after="154"/>
        <w:ind w:right="-1"/>
        <w:rPr>
          <w:rFonts w:ascii="Cambria" w:hAnsi="Cambria"/>
        </w:rPr>
      </w:pPr>
      <w:r w:rsidRPr="00E15958">
        <w:rPr>
          <w:rFonts w:ascii="Cambria" w:hAnsi="Cambria"/>
        </w:rPr>
        <w:t xml:space="preserve">       ______________________________________________________________________________, </w:t>
      </w:r>
    </w:p>
    <w:p w:rsidR="00003FD9" w:rsidRPr="00E15958" w:rsidRDefault="00963F86" w:rsidP="000218DD">
      <w:pPr>
        <w:numPr>
          <w:ilvl w:val="0"/>
          <w:numId w:val="19"/>
        </w:numPr>
        <w:spacing w:after="122"/>
        <w:ind w:right="-1" w:hanging="1702"/>
        <w:rPr>
          <w:rFonts w:ascii="Cambria" w:hAnsi="Cambria"/>
        </w:rPr>
      </w:pPr>
      <w:r w:rsidRPr="00E15958">
        <w:rPr>
          <w:rFonts w:ascii="Cambria" w:hAnsi="Cambria"/>
        </w:rPr>
        <w:t xml:space="preserve">zakres mojego udziału przy wykonywaniu zamówienia będzie następujący: </w:t>
      </w:r>
    </w:p>
    <w:p w:rsidR="00003FD9" w:rsidRPr="00E15958" w:rsidRDefault="00003FD9" w:rsidP="00C96F0C">
      <w:pPr>
        <w:spacing w:after="112" w:line="259" w:lineRule="auto"/>
        <w:ind w:left="358" w:right="-1" w:firstLine="0"/>
        <w:jc w:val="left"/>
        <w:rPr>
          <w:rFonts w:ascii="Cambria" w:hAnsi="Cambria"/>
        </w:rPr>
      </w:pPr>
    </w:p>
    <w:p w:rsidR="00003FD9" w:rsidRPr="00E15958" w:rsidRDefault="00963F86" w:rsidP="00C96F0C">
      <w:pPr>
        <w:spacing w:after="123"/>
        <w:ind w:right="-1"/>
        <w:rPr>
          <w:rFonts w:ascii="Cambria" w:hAnsi="Cambria"/>
        </w:rPr>
      </w:pPr>
      <w:r w:rsidRPr="00E15958">
        <w:rPr>
          <w:rFonts w:ascii="Cambria" w:hAnsi="Cambria"/>
        </w:rPr>
        <w:t xml:space="preserve">       ______________________________________________________________________________, </w:t>
      </w:r>
    </w:p>
    <w:p w:rsidR="00003FD9" w:rsidRPr="00E15958" w:rsidRDefault="00003FD9" w:rsidP="00C96F0C">
      <w:pPr>
        <w:spacing w:after="136" w:line="259" w:lineRule="auto"/>
        <w:ind w:left="358" w:right="-1" w:firstLine="0"/>
        <w:jc w:val="left"/>
        <w:rPr>
          <w:rFonts w:ascii="Cambria" w:hAnsi="Cambria"/>
        </w:rPr>
      </w:pPr>
    </w:p>
    <w:p w:rsidR="00003FD9" w:rsidRPr="00E15958" w:rsidRDefault="00963F86" w:rsidP="000218DD">
      <w:pPr>
        <w:numPr>
          <w:ilvl w:val="0"/>
          <w:numId w:val="19"/>
        </w:numPr>
        <w:spacing w:after="133"/>
        <w:ind w:right="-1" w:hanging="1702"/>
        <w:rPr>
          <w:rFonts w:ascii="Cambria" w:hAnsi="Cambria"/>
        </w:rPr>
      </w:pPr>
      <w:r w:rsidRPr="00E15958">
        <w:rPr>
          <w:rFonts w:ascii="Cambria" w:hAnsi="Cambria"/>
        </w:rPr>
        <w:t>zrealizuję/nie zrealizuję</w:t>
      </w:r>
      <w:r w:rsidRPr="00E15958">
        <w:rPr>
          <w:rFonts w:ascii="Cambria" w:hAnsi="Cambria"/>
          <w:vertAlign w:val="superscript"/>
        </w:rPr>
        <w:t>*</w:t>
      </w:r>
      <w:r w:rsidRPr="00E15958">
        <w:rPr>
          <w:rFonts w:ascii="Cambria" w:hAnsi="Cambria"/>
        </w:rPr>
        <w:t xml:space="preserve"> prace, których wskazane zdolności dotyczą: </w:t>
      </w:r>
    </w:p>
    <w:p w:rsidR="00003FD9" w:rsidRPr="00E15958" w:rsidRDefault="00963F86" w:rsidP="00C96F0C">
      <w:pPr>
        <w:spacing w:after="120"/>
        <w:ind w:right="-1"/>
        <w:rPr>
          <w:rFonts w:ascii="Cambria" w:hAnsi="Cambria"/>
        </w:rPr>
      </w:pPr>
      <w:r w:rsidRPr="00E15958">
        <w:rPr>
          <w:rFonts w:ascii="Cambria" w:hAnsi="Cambria"/>
        </w:rPr>
        <w:t xml:space="preserve">      ______________________________________________________________________________ .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Zobowiązując się do udostępniania zasobów, odpowiadam solidarnie z ww. Wykonawcą, który polega na mojej sytuacji finansowej lub ekonomicznej, za szkodę poniesioną przez Zamawiającego powstała wskutek nieudostępnienia tych zasobów, chyba że za nieudostępnienie zasobów nie ponoszę winy.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 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Default="00C21D4C" w:rsidP="007B6E7A">
      <w:pPr>
        <w:spacing w:after="0" w:line="259" w:lineRule="auto"/>
        <w:ind w:left="0" w:right="-1" w:firstLine="0"/>
        <w:jc w:val="left"/>
        <w:rPr>
          <w:rFonts w:ascii="Cambria" w:hAnsi="Cambria"/>
        </w:rPr>
      </w:pPr>
    </w:p>
    <w:p w:rsidR="007E7A20" w:rsidRPr="00E15958" w:rsidRDefault="007E7A20"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003FD9" w:rsidRPr="00E15958" w:rsidRDefault="005A5E00" w:rsidP="005A5E00">
      <w:pPr>
        <w:spacing w:after="0" w:line="259" w:lineRule="auto"/>
        <w:ind w:left="0" w:right="-1" w:firstLine="0"/>
        <w:jc w:val="right"/>
        <w:rPr>
          <w:rFonts w:ascii="Cambria" w:hAnsi="Cambria"/>
        </w:rPr>
      </w:pPr>
      <w:r w:rsidRPr="00E15958">
        <w:rPr>
          <w:rFonts w:ascii="Cambria" w:hAnsi="Cambria"/>
          <w:b/>
        </w:rPr>
        <w:lastRenderedPageBreak/>
        <w:t xml:space="preserve">Załącznik nr </w:t>
      </w:r>
      <w:r w:rsidR="00963F86" w:rsidRPr="00E15958">
        <w:rPr>
          <w:rFonts w:ascii="Cambria" w:hAnsi="Cambria"/>
          <w:b/>
        </w:rPr>
        <w:t>2.3.</w:t>
      </w:r>
    </w:p>
    <w:p w:rsidR="00003FD9" w:rsidRPr="00E15958" w:rsidRDefault="00003FD9" w:rsidP="00C96F0C">
      <w:pPr>
        <w:spacing w:after="113" w:line="259" w:lineRule="auto"/>
        <w:ind w:left="0" w:right="-1" w:firstLine="0"/>
        <w:jc w:val="right"/>
        <w:rPr>
          <w:rFonts w:ascii="Cambria" w:hAnsi="Cambria"/>
        </w:rPr>
      </w:pPr>
    </w:p>
    <w:p w:rsidR="00003FD9" w:rsidRPr="00E15958" w:rsidRDefault="00963F86" w:rsidP="00C96F0C">
      <w:pPr>
        <w:pStyle w:val="Nagwek2"/>
        <w:shd w:val="clear" w:color="auto" w:fill="BFBFBF"/>
        <w:spacing w:after="112"/>
        <w:ind w:right="-1"/>
        <w:rPr>
          <w:rFonts w:ascii="Cambria" w:hAnsi="Cambria"/>
          <w:lang w:val="pl-PL"/>
        </w:rPr>
      </w:pPr>
      <w:r w:rsidRPr="00E15958">
        <w:rPr>
          <w:rFonts w:ascii="Cambria" w:hAnsi="Cambria"/>
          <w:lang w:val="pl-PL"/>
        </w:rPr>
        <w:t xml:space="preserve">OŚWIADCZENIE Wykonawców wspólnie ubiegających się o udzielenie zamówienia </w:t>
      </w:r>
      <w:r w:rsidR="007E7A20">
        <w:rPr>
          <w:rFonts w:ascii="Cambria" w:hAnsi="Cambria"/>
          <w:lang w:val="pl-PL"/>
        </w:rPr>
        <w:t xml:space="preserve">                            </w:t>
      </w:r>
      <w:r w:rsidRPr="00E15958">
        <w:rPr>
          <w:rFonts w:ascii="Cambria" w:hAnsi="Cambria"/>
          <w:lang w:val="pl-PL"/>
        </w:rPr>
        <w:t xml:space="preserve">w zakresie, o którym </w:t>
      </w:r>
      <w:r w:rsidR="005E2542" w:rsidRPr="00E15958">
        <w:rPr>
          <w:rFonts w:ascii="Cambria" w:hAnsi="Cambria"/>
          <w:lang w:val="pl-PL"/>
        </w:rPr>
        <w:t>mowa  w art. 117 ust. 4 ustawy P</w:t>
      </w:r>
      <w:r w:rsidRPr="00E15958">
        <w:rPr>
          <w:rFonts w:ascii="Cambria" w:hAnsi="Cambria"/>
          <w:lang w:val="pl-PL"/>
        </w:rPr>
        <w:t xml:space="preserve">zp </w:t>
      </w:r>
    </w:p>
    <w:p w:rsidR="00003FD9" w:rsidRPr="00E15958" w:rsidRDefault="00003FD9" w:rsidP="00C96F0C">
      <w:pPr>
        <w:spacing w:after="112" w:line="259" w:lineRule="auto"/>
        <w:ind w:left="0" w:right="-1" w:firstLine="0"/>
        <w:jc w:val="left"/>
        <w:rPr>
          <w:rFonts w:ascii="Cambria" w:hAnsi="Cambria"/>
        </w:rPr>
      </w:pPr>
    </w:p>
    <w:p w:rsidR="0098249A" w:rsidRPr="0035102F" w:rsidRDefault="00963F86" w:rsidP="0098249A">
      <w:pPr>
        <w:ind w:firstLine="708"/>
        <w:rPr>
          <w:b/>
          <w:color w:val="000000" w:themeColor="text1"/>
          <w:sz w:val="24"/>
          <w:szCs w:val="24"/>
        </w:rPr>
      </w:pPr>
      <w:r w:rsidRPr="00E15958">
        <w:rPr>
          <w:rFonts w:ascii="Cambria" w:hAnsi="Cambria"/>
        </w:rPr>
        <w:t xml:space="preserve">Na potrzeby postępowania o udzielenie zamówienia publicznego </w:t>
      </w:r>
      <w:proofErr w:type="spellStart"/>
      <w:r w:rsidRPr="00E15958">
        <w:rPr>
          <w:rFonts w:ascii="Cambria" w:hAnsi="Cambria"/>
        </w:rPr>
        <w:t>pn</w:t>
      </w:r>
      <w:proofErr w:type="spellEnd"/>
      <w:r w:rsidRPr="00E15958">
        <w:rPr>
          <w:rFonts w:ascii="Cambria" w:hAnsi="Cambria"/>
        </w:rPr>
        <w:t xml:space="preserve">: </w:t>
      </w:r>
      <w:r w:rsidR="0098249A" w:rsidRPr="0035102F">
        <w:rPr>
          <w:b/>
          <w:color w:val="000000" w:themeColor="text1"/>
          <w:sz w:val="24"/>
          <w:szCs w:val="24"/>
        </w:rPr>
        <w:t>Bezgotówkowy zakup paliw płynnych dla pojazdów i sprzętu mechanicznego będących na wyposażeniu Zarządu Dróg Powiatowych w Sandom</w:t>
      </w:r>
      <w:r w:rsidR="0098249A">
        <w:rPr>
          <w:b/>
          <w:color w:val="000000" w:themeColor="text1"/>
          <w:sz w:val="24"/>
          <w:szCs w:val="24"/>
        </w:rPr>
        <w:t>ierzu z/s w Samborcu w roku 2022</w:t>
      </w:r>
    </w:p>
    <w:p w:rsidR="00003FD9" w:rsidRPr="00E15958" w:rsidRDefault="00963F86" w:rsidP="00C96F0C">
      <w:pPr>
        <w:spacing w:after="0"/>
        <w:ind w:right="-1"/>
        <w:rPr>
          <w:rFonts w:ascii="Cambria" w:hAnsi="Cambria"/>
        </w:rPr>
      </w:pPr>
      <w:r w:rsidRPr="00E15958">
        <w:rPr>
          <w:rFonts w:ascii="Cambria" w:hAnsi="Cambria"/>
        </w:rPr>
        <w:t>oświadczam, że:</w:t>
      </w:r>
    </w:p>
    <w:p w:rsidR="00003FD9" w:rsidRPr="00E15958" w:rsidRDefault="00003FD9" w:rsidP="00C96F0C">
      <w:pPr>
        <w:spacing w:after="243" w:line="259" w:lineRule="auto"/>
        <w:ind w:left="0" w:right="-1" w:firstLine="0"/>
        <w:jc w:val="left"/>
        <w:rPr>
          <w:rFonts w:ascii="Cambria" w:hAnsi="Cambria"/>
        </w:rPr>
      </w:pPr>
    </w:p>
    <w:p w:rsidR="00003FD9" w:rsidRPr="00E15958" w:rsidRDefault="00963F86" w:rsidP="000218DD">
      <w:pPr>
        <w:numPr>
          <w:ilvl w:val="0"/>
          <w:numId w:val="20"/>
        </w:numPr>
        <w:spacing w:after="1"/>
        <w:ind w:right="-1" w:hanging="358"/>
        <w:rPr>
          <w:rFonts w:ascii="Cambria" w:hAnsi="Cambria"/>
        </w:rPr>
      </w:pPr>
      <w:r w:rsidRPr="00E15958">
        <w:rPr>
          <w:rFonts w:ascii="Cambria" w:hAnsi="Cambria"/>
        </w:rPr>
        <w:t>Wykonawca</w:t>
      </w:r>
      <w:r w:rsidRPr="00E15958">
        <w:rPr>
          <w:rFonts w:ascii="Cambria" w:hAnsi="Cambria"/>
          <w:vertAlign w:val="superscript"/>
        </w:rPr>
        <w:t>*</w:t>
      </w:r>
      <w:r w:rsidRPr="00E15958">
        <w:rPr>
          <w:rFonts w:ascii="Cambria" w:hAnsi="Cambria"/>
        </w:rPr>
        <w:t xml:space="preserve"> _________________________________________ </w:t>
      </w:r>
      <w:r w:rsidRPr="00E15958">
        <w:rPr>
          <w:rFonts w:ascii="Cambria" w:hAnsi="Cambria"/>
          <w:i/>
          <w:sz w:val="18"/>
        </w:rPr>
        <w:t>(nazwa i adres Wykonawcy)</w:t>
      </w:r>
      <w:r w:rsidRPr="00E15958">
        <w:rPr>
          <w:rFonts w:ascii="Cambria" w:hAnsi="Cambria"/>
        </w:rPr>
        <w:t xml:space="preserve"> zrealizuje następujące dostawy, usługi lub roboty budowlane:  </w:t>
      </w:r>
    </w:p>
    <w:p w:rsidR="00003FD9" w:rsidRPr="00E15958" w:rsidRDefault="00963F86" w:rsidP="00C96F0C">
      <w:pPr>
        <w:spacing w:after="3" w:line="259" w:lineRule="auto"/>
        <w:ind w:right="-1"/>
        <w:jc w:val="right"/>
        <w:rPr>
          <w:rFonts w:ascii="Cambria" w:hAnsi="Cambria"/>
        </w:rPr>
      </w:pPr>
      <w:r w:rsidRPr="00E15958">
        <w:rPr>
          <w:rFonts w:ascii="Cambria" w:hAnsi="Cambria"/>
        </w:rPr>
        <w:t xml:space="preserve">_______________________________________________________________________________ </w:t>
      </w:r>
    </w:p>
    <w:p w:rsidR="00003FD9" w:rsidRPr="00E15958" w:rsidRDefault="00003FD9" w:rsidP="00C96F0C">
      <w:pPr>
        <w:spacing w:after="20" w:line="259" w:lineRule="auto"/>
        <w:ind w:left="358" w:right="-1" w:firstLine="0"/>
        <w:jc w:val="left"/>
        <w:rPr>
          <w:rFonts w:ascii="Cambria" w:hAnsi="Cambria"/>
        </w:rPr>
      </w:pPr>
    </w:p>
    <w:p w:rsidR="00003FD9" w:rsidRPr="00E15958" w:rsidRDefault="00963F86" w:rsidP="000218DD">
      <w:pPr>
        <w:numPr>
          <w:ilvl w:val="0"/>
          <w:numId w:val="20"/>
        </w:numPr>
        <w:spacing w:after="1"/>
        <w:ind w:right="-1" w:hanging="358"/>
        <w:rPr>
          <w:rFonts w:ascii="Cambria" w:hAnsi="Cambria"/>
        </w:rPr>
      </w:pPr>
      <w:r w:rsidRPr="00E15958">
        <w:rPr>
          <w:rFonts w:ascii="Cambria" w:hAnsi="Cambria"/>
        </w:rPr>
        <w:t>Wykonawca</w:t>
      </w:r>
      <w:r w:rsidRPr="00E15958">
        <w:rPr>
          <w:rFonts w:ascii="Cambria" w:hAnsi="Cambria"/>
          <w:vertAlign w:val="superscript"/>
        </w:rPr>
        <w:t>*</w:t>
      </w:r>
      <w:r w:rsidRPr="00E15958">
        <w:rPr>
          <w:rFonts w:ascii="Cambria" w:hAnsi="Cambria"/>
        </w:rPr>
        <w:t xml:space="preserve"> _________________________________________ </w:t>
      </w:r>
      <w:r w:rsidRPr="00E15958">
        <w:rPr>
          <w:rFonts w:ascii="Cambria" w:hAnsi="Cambria"/>
          <w:i/>
          <w:sz w:val="18"/>
        </w:rPr>
        <w:t>(nazwa i adres Wykonawcy)</w:t>
      </w:r>
      <w:r w:rsidRPr="00E15958">
        <w:rPr>
          <w:rFonts w:ascii="Cambria" w:hAnsi="Cambria"/>
        </w:rPr>
        <w:t xml:space="preserve"> zrealizuje następujące dostawy, usługi lub roboty budowlane:  </w:t>
      </w:r>
    </w:p>
    <w:p w:rsidR="00003FD9" w:rsidRPr="00E15958" w:rsidRDefault="00963F86" w:rsidP="00C96F0C">
      <w:pPr>
        <w:spacing w:after="3" w:line="259" w:lineRule="auto"/>
        <w:ind w:right="-1"/>
        <w:jc w:val="right"/>
        <w:rPr>
          <w:rFonts w:ascii="Cambria" w:hAnsi="Cambria"/>
        </w:rPr>
      </w:pPr>
      <w:r w:rsidRPr="00E15958">
        <w:rPr>
          <w:rFonts w:ascii="Cambria" w:hAnsi="Cambria"/>
        </w:rPr>
        <w:t xml:space="preserve">_______________________________________________________________________________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Default="00C21D4C" w:rsidP="007B6E7A">
      <w:pPr>
        <w:spacing w:after="0" w:line="259" w:lineRule="auto"/>
        <w:ind w:left="0" w:right="-1" w:firstLine="0"/>
        <w:jc w:val="left"/>
        <w:rPr>
          <w:rFonts w:ascii="Cambria" w:hAnsi="Cambria"/>
          <w:b/>
        </w:rPr>
      </w:pPr>
    </w:p>
    <w:p w:rsidR="007E7A20" w:rsidRDefault="007E7A20" w:rsidP="007B6E7A">
      <w:pPr>
        <w:spacing w:after="0" w:line="259" w:lineRule="auto"/>
        <w:ind w:left="0" w:right="-1" w:firstLine="0"/>
        <w:jc w:val="left"/>
        <w:rPr>
          <w:rFonts w:ascii="Cambria" w:hAnsi="Cambria"/>
          <w:b/>
        </w:rPr>
      </w:pPr>
    </w:p>
    <w:p w:rsidR="007E7A20" w:rsidRPr="00E15958" w:rsidRDefault="007E7A20"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DC2435" w:rsidRDefault="00DC2435" w:rsidP="005A5E00">
      <w:pPr>
        <w:spacing w:after="0" w:line="265" w:lineRule="auto"/>
        <w:ind w:right="-1"/>
        <w:jc w:val="right"/>
        <w:rPr>
          <w:rFonts w:ascii="Cambria" w:hAnsi="Cambria"/>
          <w:b/>
        </w:rPr>
      </w:pPr>
    </w:p>
    <w:p w:rsidR="00003FD9" w:rsidRPr="00E15958" w:rsidRDefault="005A5E00" w:rsidP="005A5E00">
      <w:pPr>
        <w:spacing w:after="0" w:line="265" w:lineRule="auto"/>
        <w:ind w:right="-1"/>
        <w:jc w:val="right"/>
        <w:rPr>
          <w:rFonts w:ascii="Cambria" w:hAnsi="Cambria"/>
        </w:rPr>
      </w:pPr>
      <w:r w:rsidRPr="00E15958">
        <w:rPr>
          <w:rFonts w:ascii="Cambria" w:hAnsi="Cambria"/>
          <w:b/>
        </w:rPr>
        <w:lastRenderedPageBreak/>
        <w:t xml:space="preserve">Załącznik nr </w:t>
      </w:r>
      <w:r w:rsidR="00963F86" w:rsidRPr="00E15958">
        <w:rPr>
          <w:rFonts w:ascii="Cambria" w:hAnsi="Cambria"/>
          <w:b/>
        </w:rPr>
        <w:t>2.4.</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NIP/PESEL, KRS/CEiDG)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5A5E00">
      <w:pPr>
        <w:pStyle w:val="Nagwek2"/>
        <w:shd w:val="clear" w:color="auto" w:fill="BFBFBF"/>
        <w:spacing w:after="3" w:line="357" w:lineRule="auto"/>
        <w:ind w:left="0" w:right="-1"/>
        <w:rPr>
          <w:rFonts w:ascii="Cambria" w:hAnsi="Cambria"/>
          <w:lang w:val="pl-PL"/>
        </w:rPr>
      </w:pPr>
      <w:r w:rsidRPr="00E15958">
        <w:rPr>
          <w:rFonts w:ascii="Cambria" w:hAnsi="Cambria"/>
          <w:lang w:val="pl-PL"/>
        </w:rPr>
        <w:t xml:space="preserve">OŚWIADCZENIE WYKONAWCY dotyczące grupy kapitałowej </w:t>
      </w:r>
    </w:p>
    <w:p w:rsidR="00003FD9" w:rsidRPr="00E15958" w:rsidRDefault="00003FD9" w:rsidP="00C96F0C">
      <w:pPr>
        <w:spacing w:after="0" w:line="259" w:lineRule="auto"/>
        <w:ind w:left="0" w:right="-1" w:firstLine="0"/>
        <w:jc w:val="left"/>
        <w:rPr>
          <w:rFonts w:ascii="Cambria" w:hAnsi="Cambria"/>
        </w:rPr>
      </w:pPr>
    </w:p>
    <w:p w:rsidR="0098249A" w:rsidRPr="0035102F" w:rsidRDefault="00963F86" w:rsidP="0098249A">
      <w:pPr>
        <w:ind w:firstLine="708"/>
        <w:rPr>
          <w:b/>
          <w:color w:val="000000" w:themeColor="text1"/>
          <w:sz w:val="24"/>
          <w:szCs w:val="24"/>
        </w:rPr>
      </w:pPr>
      <w:r w:rsidRPr="00E15958">
        <w:rPr>
          <w:rFonts w:ascii="Cambria" w:hAnsi="Cambria"/>
        </w:rPr>
        <w:t xml:space="preserve">Na potrzeby postępowania o udzielenie zamówienia publicznego pn. </w:t>
      </w:r>
      <w:r w:rsidR="0098249A" w:rsidRPr="0035102F">
        <w:rPr>
          <w:b/>
          <w:color w:val="000000" w:themeColor="text1"/>
          <w:sz w:val="24"/>
          <w:szCs w:val="24"/>
        </w:rPr>
        <w:t>Bezgotówkowy zakup paliw płynnych dla pojazdów i sprzętu mechanicznego będących na wyposażeniu Zarządu Dróg Powiatowych w Sandom</w:t>
      </w:r>
      <w:r w:rsidR="0098249A">
        <w:rPr>
          <w:b/>
          <w:color w:val="000000" w:themeColor="text1"/>
          <w:sz w:val="24"/>
          <w:szCs w:val="24"/>
        </w:rPr>
        <w:t>ierzu z/s w Samborcu w roku 2022</w:t>
      </w:r>
    </w:p>
    <w:p w:rsidR="00003FD9" w:rsidRPr="00E15958" w:rsidRDefault="00963F86" w:rsidP="005A5E00">
      <w:pPr>
        <w:spacing w:after="0"/>
        <w:ind w:left="-5" w:right="-1"/>
        <w:rPr>
          <w:rFonts w:ascii="Cambria" w:hAnsi="Cambria"/>
        </w:rPr>
      </w:pPr>
      <w:r w:rsidRPr="00E15958">
        <w:rPr>
          <w:rFonts w:ascii="Cambria" w:hAnsi="Cambria"/>
        </w:rPr>
        <w:t xml:space="preserve">w związku </w:t>
      </w:r>
      <w:r w:rsidR="001F43B4" w:rsidRPr="00E15958">
        <w:rPr>
          <w:rFonts w:ascii="Cambria" w:hAnsi="Cambria"/>
        </w:rPr>
        <w:t>z art. 108 ust. 1 pkt 5 ustawy P</w:t>
      </w:r>
      <w:r w:rsidRPr="00E15958">
        <w:rPr>
          <w:rFonts w:ascii="Cambria" w:hAnsi="Cambria"/>
        </w:rPr>
        <w:t>zp</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0218DD">
      <w:pPr>
        <w:numPr>
          <w:ilvl w:val="0"/>
          <w:numId w:val="21"/>
        </w:numPr>
        <w:ind w:right="-1" w:hanging="358"/>
        <w:rPr>
          <w:rFonts w:ascii="Cambria" w:hAnsi="Cambria"/>
        </w:rPr>
      </w:pPr>
      <w:r w:rsidRPr="00E15958">
        <w:rPr>
          <w:rFonts w:ascii="Cambria" w:hAnsi="Cambria"/>
          <w:b/>
        </w:rPr>
        <w:t>OŚWIADCZAM</w:t>
      </w:r>
      <w:r w:rsidRPr="00E15958">
        <w:rPr>
          <w:rFonts w:ascii="Cambria" w:hAnsi="Cambria"/>
        </w:rPr>
        <w:t xml:space="preserve">, że nie należymy do żadnej grupy kapitałowej w rozumieniu ustawy z dnia </w:t>
      </w:r>
      <w:r w:rsidR="007E7A20">
        <w:rPr>
          <w:rFonts w:ascii="Cambria" w:hAnsi="Cambria"/>
        </w:rPr>
        <w:t xml:space="preserve">               </w:t>
      </w:r>
      <w:r w:rsidRPr="00E15958">
        <w:rPr>
          <w:rFonts w:ascii="Cambria" w:hAnsi="Cambria"/>
        </w:rPr>
        <w:t>16 lutego 2007 r. o ochronie konkurencji i konsumentów</w:t>
      </w:r>
      <w:r w:rsidRPr="00E15958">
        <w:rPr>
          <w:rFonts w:ascii="Cambria" w:hAnsi="Cambria"/>
          <w:vertAlign w:val="superscript"/>
        </w:rPr>
        <w:t>*</w:t>
      </w:r>
    </w:p>
    <w:p w:rsidR="00003FD9" w:rsidRPr="00E15958" w:rsidRDefault="00003FD9" w:rsidP="00C96F0C">
      <w:pPr>
        <w:spacing w:after="12" w:line="259" w:lineRule="auto"/>
        <w:ind w:left="358" w:right="-1" w:firstLine="0"/>
        <w:jc w:val="left"/>
        <w:rPr>
          <w:rFonts w:ascii="Cambria" w:hAnsi="Cambria"/>
        </w:rPr>
      </w:pPr>
    </w:p>
    <w:p w:rsidR="00003FD9" w:rsidRPr="00E15958" w:rsidRDefault="00963F86" w:rsidP="000218DD">
      <w:pPr>
        <w:numPr>
          <w:ilvl w:val="0"/>
          <w:numId w:val="21"/>
        </w:numPr>
        <w:ind w:right="-1" w:hanging="358"/>
        <w:rPr>
          <w:rFonts w:ascii="Cambria" w:hAnsi="Cambria"/>
        </w:rPr>
      </w:pPr>
      <w:r w:rsidRPr="00E15958">
        <w:rPr>
          <w:rFonts w:ascii="Cambria" w:hAnsi="Cambria"/>
          <w:b/>
        </w:rPr>
        <w:t>OŚWIADCZAM</w:t>
      </w:r>
      <w:r w:rsidRPr="00E15958">
        <w:rPr>
          <w:rFonts w:ascii="Cambria" w:hAnsi="Cambria"/>
        </w:rPr>
        <w:t xml:space="preserve">, że nie należymy do tej samej grupy kapitałowej, co inni wykonawcy, którzy </w:t>
      </w:r>
      <w:r w:rsidR="007E7A20">
        <w:rPr>
          <w:rFonts w:ascii="Cambria" w:hAnsi="Cambria"/>
        </w:rPr>
        <w:t xml:space="preserve">               </w:t>
      </w:r>
      <w:r w:rsidRPr="00E15958">
        <w:rPr>
          <w:rFonts w:ascii="Cambria" w:hAnsi="Cambria"/>
        </w:rPr>
        <w:t>w tym postępowaniu złożyli oferty lub oferty częściowe</w:t>
      </w:r>
      <w:r w:rsidRPr="00E15958">
        <w:rPr>
          <w:rFonts w:ascii="Cambria" w:hAnsi="Cambria"/>
          <w:vertAlign w:val="superscript"/>
        </w:rPr>
        <w:t>*</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0218DD">
      <w:pPr>
        <w:numPr>
          <w:ilvl w:val="0"/>
          <w:numId w:val="21"/>
        </w:numPr>
        <w:ind w:right="-1" w:hanging="358"/>
        <w:rPr>
          <w:rFonts w:ascii="Cambria" w:hAnsi="Cambria"/>
        </w:rPr>
      </w:pPr>
      <w:r w:rsidRPr="00E15958">
        <w:rPr>
          <w:rFonts w:ascii="Cambria" w:hAnsi="Cambria"/>
          <w:b/>
        </w:rPr>
        <w:t>OŚWIADCZAM</w:t>
      </w:r>
      <w:r w:rsidRPr="00E15958">
        <w:rPr>
          <w:rFonts w:ascii="Cambria" w:hAnsi="Cambria"/>
        </w:rPr>
        <w:t xml:space="preserve">, że należymy wraz z wykonawcą, który złożył ofertę – dane Wykonawcy: __________________________________ do tej samej grupy kapitałowej i przedstawiam następujące dowody, że powiązania z innymi wykonawcami nie prowadzą do zakłócenia konkurencji </w:t>
      </w:r>
      <w:r w:rsidR="007E7A20">
        <w:rPr>
          <w:rFonts w:ascii="Cambria" w:hAnsi="Cambria"/>
        </w:rPr>
        <w:t xml:space="preserve">                     </w:t>
      </w:r>
      <w:r w:rsidRPr="00E15958">
        <w:rPr>
          <w:rFonts w:ascii="Cambria" w:hAnsi="Cambria"/>
        </w:rPr>
        <w:t>w postępowaniu o udzielenie zamówienia</w:t>
      </w:r>
      <w:r w:rsidRPr="00E15958">
        <w:rPr>
          <w:rFonts w:ascii="Cambria" w:hAnsi="Cambria"/>
          <w:vertAlign w:val="superscript"/>
        </w:rPr>
        <w:t xml:space="preserve">* </w:t>
      </w:r>
      <w:r w:rsidRPr="00E15958">
        <w:rPr>
          <w:rFonts w:ascii="Cambria" w:hAnsi="Cambria"/>
        </w:rPr>
        <w:t xml:space="preserve">_________________________________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right="-1"/>
        <w:rPr>
          <w:rFonts w:ascii="Cambria" w:hAnsi="Cambria"/>
        </w:rPr>
      </w:pPr>
      <w:r w:rsidRPr="00E15958">
        <w:rPr>
          <w:rFonts w:ascii="Cambria" w:hAnsi="Cambria"/>
        </w:rPr>
        <w:t xml:space="preserve">UWAGA! </w:t>
      </w:r>
    </w:p>
    <w:p w:rsidR="00003FD9" w:rsidRPr="00E15958" w:rsidRDefault="00963F86" w:rsidP="00C96F0C">
      <w:pPr>
        <w:spacing w:after="0"/>
        <w:ind w:right="-1"/>
        <w:rPr>
          <w:rFonts w:ascii="Cambria" w:hAnsi="Cambria"/>
        </w:rPr>
      </w:pPr>
      <w:r w:rsidRPr="00E15958">
        <w:rPr>
          <w:rFonts w:ascii="Cambria" w:hAnsi="Cambria"/>
        </w:rPr>
        <w:t xml:space="preserve">W przypadku złożenia oferty przez podmioty występujące wspólnie, wymagane oświadczenie powinno być złożone przez każdy podmiot.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Ad. pkt 1) Oświadczenie wskazane w pkt 1) może złożyć Wykonawca, według swego wyboru, który nie należy do żadnej grupy kapitałowej, w rozumieniu ustawy z dnia 16 lutego 2007 r. </w:t>
      </w:r>
      <w:r w:rsidR="007E7A20">
        <w:rPr>
          <w:rFonts w:ascii="Cambria" w:hAnsi="Cambria"/>
        </w:rPr>
        <w:t xml:space="preserve">                    </w:t>
      </w:r>
      <w:r w:rsidRPr="00E15958">
        <w:rPr>
          <w:rFonts w:ascii="Cambria" w:hAnsi="Cambria"/>
        </w:rPr>
        <w:t xml:space="preserve">o ochronie konkurencji i konsumentów.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w:t>
      </w:r>
      <w:r w:rsidR="007E7A20">
        <w:rPr>
          <w:rFonts w:ascii="Cambria" w:hAnsi="Cambria"/>
        </w:rPr>
        <w:t xml:space="preserve">                                         </w:t>
      </w:r>
      <w:r w:rsidRPr="00E15958">
        <w:rPr>
          <w:rFonts w:ascii="Cambria" w:hAnsi="Cambria"/>
        </w:rPr>
        <w:t xml:space="preserve">i konsumentów, złożyli odrębne oferty lub oferty częściowe w postępowaniu.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196" w:line="259" w:lineRule="auto"/>
        <w:ind w:left="708"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19"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6D5F15" w:rsidRPr="00E15958" w:rsidRDefault="006D5F15" w:rsidP="006D5F15">
      <w:pPr>
        <w:spacing w:after="0"/>
        <w:ind w:left="-15" w:right="-1" w:firstLine="0"/>
        <w:jc w:val="right"/>
        <w:rPr>
          <w:rFonts w:ascii="Cambria" w:hAnsi="Cambria"/>
          <w:b/>
        </w:rPr>
      </w:pPr>
      <w:r w:rsidRPr="00E15958">
        <w:rPr>
          <w:rFonts w:ascii="Cambria" w:hAnsi="Cambria"/>
          <w:b/>
        </w:rPr>
        <w:lastRenderedPageBreak/>
        <w:t>Załącznik nr 2.5</w:t>
      </w:r>
    </w:p>
    <w:p w:rsidR="006D5F15" w:rsidRPr="00E15958" w:rsidRDefault="006D5F15" w:rsidP="006D5F15">
      <w:pPr>
        <w:spacing w:after="0"/>
        <w:ind w:left="-15" w:right="-1" w:firstLine="0"/>
        <w:rPr>
          <w:rFonts w:ascii="Cambria" w:hAnsi="Cambria"/>
          <w:b/>
        </w:rPr>
      </w:pPr>
    </w:p>
    <w:p w:rsidR="00003FD9" w:rsidRPr="00E15958" w:rsidRDefault="00963F86" w:rsidP="006D5F15">
      <w:pPr>
        <w:spacing w:after="0"/>
        <w:ind w:left="-15" w:right="-1" w:firstLine="0"/>
        <w:rPr>
          <w:rFonts w:ascii="Cambria" w:hAnsi="Cambria"/>
        </w:rPr>
      </w:pPr>
      <w:r w:rsidRPr="00E15958">
        <w:rPr>
          <w:rFonts w:ascii="Cambria" w:hAnsi="Cambria"/>
          <w:b/>
        </w:rPr>
        <w:t xml:space="preserve">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NIP/PESEL, KRS/CEiDG)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2"/>
        <w:shd w:val="clear" w:color="auto" w:fill="BFBFBF"/>
        <w:spacing w:after="112"/>
        <w:ind w:right="-1"/>
        <w:rPr>
          <w:rFonts w:ascii="Cambria" w:hAnsi="Cambria"/>
          <w:lang w:val="pl-PL"/>
        </w:rPr>
      </w:pPr>
      <w:r w:rsidRPr="00E15958">
        <w:rPr>
          <w:rFonts w:ascii="Cambria" w:hAnsi="Cambria"/>
          <w:lang w:val="pl-PL"/>
        </w:rPr>
        <w:t xml:space="preserve">WYKAZ </w:t>
      </w:r>
      <w:r w:rsidR="00F052DA" w:rsidRPr="00E15958">
        <w:rPr>
          <w:rFonts w:ascii="Cambria" w:hAnsi="Cambria"/>
          <w:lang w:val="pl-PL"/>
        </w:rPr>
        <w:t>OSÓB KTÓRE BĘDĄ UCZESTNICZYĆ W WYKONANIU ZAMÓWIENIA</w:t>
      </w:r>
    </w:p>
    <w:p w:rsidR="00003FD9" w:rsidRPr="00E15958" w:rsidRDefault="00003FD9" w:rsidP="00C96F0C">
      <w:pPr>
        <w:spacing w:after="0" w:line="259" w:lineRule="auto"/>
        <w:ind w:left="0" w:right="-1" w:firstLine="0"/>
        <w:jc w:val="left"/>
        <w:rPr>
          <w:rFonts w:ascii="Cambria" w:hAnsi="Cambria"/>
        </w:rPr>
      </w:pPr>
    </w:p>
    <w:p w:rsidR="0098249A" w:rsidRPr="0035102F" w:rsidRDefault="00963F86" w:rsidP="0098249A">
      <w:pPr>
        <w:ind w:firstLine="708"/>
        <w:rPr>
          <w:b/>
          <w:color w:val="000000" w:themeColor="text1"/>
          <w:sz w:val="24"/>
          <w:szCs w:val="24"/>
        </w:rPr>
      </w:pPr>
      <w:r w:rsidRPr="00E15958">
        <w:rPr>
          <w:rFonts w:ascii="Cambria" w:hAnsi="Cambria"/>
        </w:rPr>
        <w:t xml:space="preserve">Na potrzeby postępowania o udzielenie zamówienia publicznego pn. </w:t>
      </w:r>
      <w:r w:rsidR="0098249A" w:rsidRPr="0035102F">
        <w:rPr>
          <w:b/>
          <w:color w:val="000000" w:themeColor="text1"/>
          <w:sz w:val="24"/>
          <w:szCs w:val="24"/>
        </w:rPr>
        <w:t>Bezgotówkowy zakup paliw płynnych dla pojazdów i sprzętu mechanicznego będących na wyposażeniu Zarządu Dróg Powiatowych w Sandom</w:t>
      </w:r>
      <w:r w:rsidR="0098249A">
        <w:rPr>
          <w:b/>
          <w:color w:val="000000" w:themeColor="text1"/>
          <w:sz w:val="24"/>
          <w:szCs w:val="24"/>
        </w:rPr>
        <w:t>ierzu z/s w Samborcu w roku 2022</w:t>
      </w:r>
    </w:p>
    <w:p w:rsidR="00003FD9" w:rsidRPr="00E15958" w:rsidRDefault="00F052DA" w:rsidP="00C96F0C">
      <w:pPr>
        <w:spacing w:after="0"/>
        <w:ind w:right="-1"/>
        <w:rPr>
          <w:rFonts w:ascii="Cambria" w:hAnsi="Cambria"/>
        </w:rPr>
      </w:pPr>
      <w:r w:rsidRPr="00E15958">
        <w:rPr>
          <w:rFonts w:ascii="Cambria" w:hAnsi="Cambria"/>
        </w:rPr>
        <w:t>O</w:t>
      </w:r>
      <w:r w:rsidR="00963F86" w:rsidRPr="00E15958">
        <w:rPr>
          <w:rFonts w:ascii="Cambria" w:hAnsi="Cambria"/>
        </w:rPr>
        <w:t xml:space="preserve">świadczam, że </w:t>
      </w:r>
      <w:r w:rsidRPr="00E15958">
        <w:rPr>
          <w:rFonts w:ascii="Cambria" w:hAnsi="Cambria"/>
        </w:rPr>
        <w:t>niżej wskazane osoby będą uczestniczyć w wykonaniu zamówienia oraz że posiadają wymagane uprawnienia</w:t>
      </w:r>
      <w:r w:rsidR="00963F86" w:rsidRPr="00E15958">
        <w:rPr>
          <w:rFonts w:ascii="Cambria" w:hAnsi="Cambria"/>
        </w:rPr>
        <w:t xml:space="preserve">.  </w:t>
      </w:r>
    </w:p>
    <w:p w:rsidR="00003FD9" w:rsidRPr="00E15958" w:rsidRDefault="00003FD9" w:rsidP="00F052DA">
      <w:pPr>
        <w:spacing w:after="0" w:line="259" w:lineRule="auto"/>
        <w:ind w:left="-142" w:right="-1" w:firstLine="0"/>
        <w:jc w:val="center"/>
        <w:rPr>
          <w:rFonts w:ascii="Cambria" w:hAnsi="Cambria"/>
        </w:rPr>
      </w:pPr>
    </w:p>
    <w:p w:rsidR="00F052DA" w:rsidRPr="00E15958" w:rsidRDefault="00F052DA" w:rsidP="00F052DA">
      <w:pPr>
        <w:spacing w:after="0" w:line="259" w:lineRule="auto"/>
        <w:ind w:left="-142" w:right="-1" w:firstLine="0"/>
        <w:jc w:val="center"/>
        <w:rPr>
          <w:rFonts w:ascii="Cambria" w:hAnsi="Cambria"/>
        </w:rPr>
      </w:pPr>
    </w:p>
    <w:tbl>
      <w:tblPr>
        <w:tblW w:w="9152" w:type="dxa"/>
        <w:tblInd w:w="-110" w:type="dxa"/>
        <w:tblCellMar>
          <w:top w:w="39" w:type="dxa"/>
          <w:right w:w="94" w:type="dxa"/>
        </w:tblCellMar>
        <w:tblLook w:val="04A0" w:firstRow="1" w:lastRow="0" w:firstColumn="1" w:lastColumn="0" w:noHBand="0" w:noVBand="1"/>
      </w:tblPr>
      <w:tblGrid>
        <w:gridCol w:w="487"/>
        <w:gridCol w:w="3278"/>
        <w:gridCol w:w="3119"/>
        <w:gridCol w:w="2268"/>
      </w:tblGrid>
      <w:tr w:rsidR="00F052DA" w:rsidRPr="00E15958" w:rsidTr="00F052DA">
        <w:trPr>
          <w:trHeight w:val="1106"/>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Lp.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F052DA">
            <w:pPr>
              <w:spacing w:after="0" w:line="259" w:lineRule="auto"/>
              <w:ind w:left="0" w:right="-1" w:firstLine="0"/>
              <w:jc w:val="center"/>
              <w:rPr>
                <w:rFonts w:ascii="Cambria" w:hAnsi="Cambria"/>
              </w:rPr>
            </w:pPr>
            <w:r w:rsidRPr="00E15958">
              <w:rPr>
                <w:rFonts w:ascii="Cambria" w:hAnsi="Cambria"/>
                <w:sz w:val="18"/>
              </w:rPr>
              <w:t>Imię i nazwisko</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Zakres wykonywanych czynności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F052DA">
            <w:pPr>
              <w:spacing w:after="0" w:line="259" w:lineRule="auto"/>
              <w:ind w:left="0" w:right="-1" w:firstLine="0"/>
              <w:jc w:val="center"/>
              <w:rPr>
                <w:rFonts w:ascii="Cambria" w:hAnsi="Cambria"/>
              </w:rPr>
            </w:pPr>
            <w:r w:rsidRPr="00E15958">
              <w:rPr>
                <w:rFonts w:ascii="Cambria" w:hAnsi="Cambria"/>
                <w:sz w:val="18"/>
              </w:rPr>
              <w:t>Podstawa dysponowania przedstawionymi osobami</w:t>
            </w:r>
          </w:p>
        </w:tc>
      </w:tr>
      <w:tr w:rsidR="00F052DA" w:rsidRPr="00E15958" w:rsidTr="00F052DA">
        <w:trPr>
          <w:trHeight w:val="671"/>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F052DA" w:rsidRPr="00E15958" w:rsidRDefault="00F052DA" w:rsidP="00C96F0C">
            <w:pPr>
              <w:spacing w:after="0" w:line="259" w:lineRule="auto"/>
              <w:ind w:left="0" w:right="-1" w:firstLine="0"/>
              <w:jc w:val="left"/>
              <w:rPr>
                <w:rFonts w:ascii="Cambria" w:hAnsi="Cambria"/>
              </w:rPr>
            </w:pPr>
          </w:p>
          <w:p w:rsidR="00F052DA" w:rsidRPr="00E15958" w:rsidRDefault="00F052DA" w:rsidP="00C96F0C">
            <w:pPr>
              <w:spacing w:after="0" w:line="259" w:lineRule="auto"/>
              <w:ind w:left="0" w:right="-1" w:firstLine="0"/>
              <w:jc w:val="left"/>
              <w:rPr>
                <w:rFonts w:ascii="Cambria" w:hAnsi="Cambria"/>
              </w:rPr>
            </w:pPr>
          </w:p>
          <w:p w:rsidR="00F052DA" w:rsidRPr="00E15958" w:rsidRDefault="00F052DA" w:rsidP="00C96F0C">
            <w:pPr>
              <w:spacing w:after="0" w:line="259" w:lineRule="auto"/>
              <w:ind w:left="0" w:right="-1" w:firstLine="0"/>
              <w:jc w:val="left"/>
              <w:rPr>
                <w:rFonts w:ascii="Cambria" w:hAnsi="Cambria"/>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8" w:right="-1" w:firstLine="0"/>
              <w:jc w:val="center"/>
              <w:rPr>
                <w:rFonts w:ascii="Cambria" w:hAnsi="Cambri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6" w:right="-1" w:firstLine="0"/>
              <w:jc w:val="center"/>
              <w:rPr>
                <w:rFonts w:ascii="Cambria" w:hAnsi="Cambria"/>
              </w:rPr>
            </w:pPr>
          </w:p>
        </w:tc>
      </w:tr>
      <w:tr w:rsidR="00F052DA" w:rsidRPr="00E15958" w:rsidTr="00F052DA">
        <w:trPr>
          <w:trHeight w:val="533"/>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left"/>
              <w:rPr>
                <w:rFonts w:ascii="Cambria" w:hAnsi="Cambria"/>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8" w:right="-1" w:firstLine="0"/>
              <w:jc w:val="center"/>
              <w:rPr>
                <w:rFonts w:ascii="Cambria" w:hAnsi="Cambri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6" w:right="-1" w:firstLine="0"/>
              <w:jc w:val="center"/>
              <w:rPr>
                <w:rFonts w:ascii="Cambria" w:hAnsi="Cambria"/>
              </w:rPr>
            </w:pPr>
          </w:p>
        </w:tc>
      </w:tr>
    </w:tbl>
    <w:p w:rsidR="00003FD9" w:rsidRPr="00E15958" w:rsidRDefault="00003FD9" w:rsidP="00C96F0C">
      <w:pPr>
        <w:spacing w:after="98" w:line="259" w:lineRule="auto"/>
        <w:ind w:left="0" w:right="-1" w:firstLine="0"/>
        <w:jc w:val="left"/>
        <w:rPr>
          <w:rFonts w:ascii="Cambria" w:hAnsi="Cambria"/>
        </w:rPr>
      </w:pPr>
    </w:p>
    <w:p w:rsidR="00003FD9" w:rsidRPr="00E15958" w:rsidRDefault="00003FD9" w:rsidP="009875D3">
      <w:pPr>
        <w:spacing w:after="112"/>
        <w:ind w:right="-1"/>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F052DA" w:rsidP="00C96F0C">
      <w:pPr>
        <w:spacing w:after="0" w:line="259" w:lineRule="auto"/>
        <w:ind w:left="0" w:right="-1" w:firstLine="0"/>
        <w:jc w:val="right"/>
        <w:rPr>
          <w:rFonts w:ascii="Cambria" w:hAnsi="Cambria"/>
        </w:rPr>
      </w:pPr>
      <w:r w:rsidRPr="00E15958">
        <w:rPr>
          <w:rFonts w:ascii="Cambria" w:hAnsi="Cambria" w:cs="Arial"/>
          <w:sz w:val="20"/>
          <w:szCs w:val="20"/>
        </w:rPr>
        <w:t>....................................................................</w:t>
      </w:r>
      <w:r w:rsidRPr="00E15958">
        <w:rPr>
          <w:rFonts w:ascii="Cambria" w:hAnsi="Cambria" w:cs="Arial"/>
          <w:sz w:val="20"/>
          <w:szCs w:val="20"/>
        </w:rPr>
        <w:br/>
      </w:r>
      <w:r w:rsidRPr="00E15958">
        <w:rPr>
          <w:rFonts w:ascii="Cambria" w:hAnsi="Cambria" w:cs="Arial"/>
          <w:sz w:val="18"/>
          <w:szCs w:val="18"/>
        </w:rPr>
        <w:t>(podpis osoby uprawnionej do reprezentacji)</w:t>
      </w: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Default="00003FD9"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Pr="00E15958" w:rsidRDefault="007E7A20"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7E7A20" w:rsidRDefault="007E7A20" w:rsidP="007E7A20">
      <w:pPr>
        <w:spacing w:after="0"/>
        <w:ind w:left="-15" w:right="-1" w:firstLine="0"/>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963F86" w:rsidP="00C96F0C">
      <w:pPr>
        <w:pStyle w:val="Nagwek2"/>
        <w:ind w:left="189" w:right="-1"/>
        <w:rPr>
          <w:rFonts w:ascii="Cambria" w:hAnsi="Cambria"/>
          <w:lang w:val="pl-PL"/>
        </w:rPr>
      </w:pPr>
      <w:r w:rsidRPr="00E15958">
        <w:rPr>
          <w:rFonts w:ascii="Cambria" w:hAnsi="Cambria"/>
          <w:lang w:val="pl-PL"/>
        </w:rPr>
        <w:t xml:space="preserve">TOM II PROJEKTOWANE POSTANOWIENIA UMOWY </w:t>
      </w:r>
    </w:p>
    <w:p w:rsidR="00003FD9" w:rsidRPr="00E15958" w:rsidRDefault="00003FD9" w:rsidP="00C96F0C">
      <w:pPr>
        <w:spacing w:after="0" w:line="259" w:lineRule="auto"/>
        <w:ind w:left="31" w:right="-1" w:firstLine="0"/>
        <w:jc w:val="center"/>
        <w:rPr>
          <w:rFonts w:ascii="Cambria" w:hAnsi="Cambria"/>
        </w:rPr>
      </w:pPr>
    </w:p>
    <w:p w:rsidR="00003FD9" w:rsidRPr="00E15958" w:rsidRDefault="00003FD9" w:rsidP="007870B0">
      <w:pPr>
        <w:spacing w:after="16" w:line="259" w:lineRule="auto"/>
        <w:ind w:left="0" w:right="-1" w:firstLine="0"/>
        <w:rPr>
          <w:rFonts w:ascii="Cambria" w:hAnsi="Cambria"/>
        </w:rPr>
      </w:pPr>
    </w:p>
    <w:p w:rsidR="00003FD9" w:rsidRPr="00E15958" w:rsidRDefault="00003FD9" w:rsidP="00C96F0C">
      <w:pPr>
        <w:spacing w:after="98" w:line="259" w:lineRule="auto"/>
        <w:ind w:left="0" w:right="-1" w:firstLine="0"/>
        <w:jc w:val="left"/>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2" w:line="344" w:lineRule="auto"/>
        <w:ind w:left="0" w:right="-1" w:firstLine="0"/>
        <w:jc w:val="left"/>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0" w:line="259" w:lineRule="auto"/>
        <w:ind w:left="31" w:right="-1" w:firstLine="0"/>
        <w:jc w:val="center"/>
        <w:rPr>
          <w:rFonts w:ascii="Cambria" w:hAnsi="Cambria"/>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4919F0">
      <w:pPr>
        <w:rPr>
          <w:rFonts w:ascii="Cambria" w:hAnsi="Cambria"/>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0D1FB1" w:rsidRPr="00E15958" w:rsidRDefault="000D1FB1" w:rsidP="000D1FB1">
      <w:pPr>
        <w:rPr>
          <w:rFonts w:ascii="Cambria" w:hAnsi="Cambria"/>
        </w:rPr>
      </w:pPr>
    </w:p>
    <w:p w:rsidR="000D1FB1" w:rsidRPr="00E15958" w:rsidRDefault="000D1FB1" w:rsidP="000D1FB1">
      <w:pPr>
        <w:rPr>
          <w:rFonts w:ascii="Cambria" w:hAnsi="Cambria"/>
        </w:rPr>
      </w:pPr>
    </w:p>
    <w:p w:rsidR="004F0936"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Pr="004F0936"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color w:val="auto"/>
          <w:sz w:val="24"/>
          <w:szCs w:val="24"/>
          <w:lang w:eastAsia="pl-PL"/>
        </w:rPr>
      </w:pPr>
      <w:r w:rsidRPr="004F0936">
        <w:rPr>
          <w:rFonts w:ascii="Times New Roman" w:eastAsia="Times New Roman" w:hAnsi="Times New Roman" w:cs="Times New Roman"/>
          <w:b/>
          <w:bCs/>
          <w:spacing w:val="3"/>
          <w:sz w:val="24"/>
          <w:szCs w:val="24"/>
          <w:lang w:eastAsia="pl-PL"/>
        </w:rPr>
        <w:lastRenderedPageBreak/>
        <w:t>UMOWA NR ……/20</w:t>
      </w:r>
      <w:r>
        <w:rPr>
          <w:rFonts w:ascii="Times New Roman" w:eastAsia="Times New Roman" w:hAnsi="Times New Roman" w:cs="Times New Roman"/>
          <w:b/>
          <w:bCs/>
          <w:spacing w:val="3"/>
          <w:sz w:val="24"/>
          <w:szCs w:val="24"/>
          <w:lang w:eastAsia="pl-PL"/>
        </w:rPr>
        <w:t>22</w:t>
      </w:r>
    </w:p>
    <w:p w:rsidR="004F0936" w:rsidRPr="004F0936" w:rsidRDefault="004F0936" w:rsidP="004F0936">
      <w:pPr>
        <w:spacing w:after="120" w:line="276" w:lineRule="auto"/>
        <w:ind w:left="0" w:right="0" w:firstLine="0"/>
        <w:jc w:val="left"/>
        <w:rPr>
          <w:rFonts w:ascii="Cambria" w:eastAsia="Times New Roman" w:hAnsi="Cambria" w:cs="Arial"/>
          <w:color w:val="auto"/>
          <w:sz w:val="20"/>
          <w:szCs w:val="20"/>
          <w:lang w:eastAsia="pl-PL"/>
        </w:rPr>
      </w:pPr>
    </w:p>
    <w:p w:rsidR="004F0936" w:rsidRPr="004F0936" w:rsidRDefault="004F0936" w:rsidP="004F0936">
      <w:pPr>
        <w:spacing w:after="120" w:line="276" w:lineRule="auto"/>
        <w:ind w:left="0" w:right="0" w:firstLine="0"/>
        <w:jc w:val="left"/>
        <w:rPr>
          <w:rFonts w:ascii="Cambria" w:eastAsia="Times New Roman" w:hAnsi="Cambria" w:cs="Arial"/>
          <w:color w:val="auto"/>
          <w:sz w:val="20"/>
          <w:szCs w:val="20"/>
          <w:lang w:eastAsia="pl-PL"/>
        </w:rPr>
      </w:pPr>
      <w:r w:rsidRPr="004F0936">
        <w:rPr>
          <w:rFonts w:ascii="Cambria" w:eastAsia="Times New Roman" w:hAnsi="Cambria" w:cs="Arial"/>
          <w:color w:val="auto"/>
          <w:sz w:val="20"/>
          <w:szCs w:val="20"/>
          <w:lang w:eastAsia="pl-PL"/>
        </w:rPr>
        <w:t xml:space="preserve">zawarta w dniu </w:t>
      </w:r>
      <w:r w:rsidRPr="004F0936">
        <w:rPr>
          <w:rFonts w:ascii="Cambria" w:eastAsia="Times New Roman" w:hAnsi="Cambria" w:cs="Arial"/>
          <w:b/>
          <w:color w:val="auto"/>
          <w:sz w:val="20"/>
          <w:szCs w:val="20"/>
          <w:lang w:eastAsia="pl-PL"/>
        </w:rPr>
        <w:t>…………….. r.</w:t>
      </w:r>
      <w:r w:rsidRPr="004F0936">
        <w:rPr>
          <w:rFonts w:ascii="Cambria" w:eastAsia="Times New Roman" w:hAnsi="Cambria" w:cs="Arial"/>
          <w:color w:val="auto"/>
          <w:sz w:val="20"/>
          <w:szCs w:val="20"/>
          <w:lang w:eastAsia="pl-PL"/>
        </w:rPr>
        <w:t xml:space="preserve">  w </w:t>
      </w:r>
      <w:r w:rsidRPr="004F0936">
        <w:rPr>
          <w:rFonts w:ascii="Cambria" w:eastAsia="Times New Roman" w:hAnsi="Cambria" w:cs="Arial"/>
          <w:b/>
          <w:color w:val="auto"/>
          <w:sz w:val="20"/>
          <w:szCs w:val="20"/>
          <w:lang w:eastAsia="pl-PL"/>
        </w:rPr>
        <w:t>Samborcu</w:t>
      </w:r>
      <w:r w:rsidRPr="004F0936">
        <w:rPr>
          <w:rFonts w:ascii="Cambria" w:eastAsia="Times New Roman" w:hAnsi="Cambria" w:cs="Arial"/>
          <w:color w:val="auto"/>
          <w:sz w:val="20"/>
          <w:szCs w:val="20"/>
          <w:lang w:eastAsia="pl-PL"/>
        </w:rPr>
        <w:t xml:space="preserve"> pomiędzy:</w:t>
      </w:r>
    </w:p>
    <w:p w:rsidR="004F0936" w:rsidRPr="004F0936" w:rsidRDefault="004F0936" w:rsidP="004F0936">
      <w:pPr>
        <w:spacing w:after="0" w:line="360" w:lineRule="auto"/>
        <w:ind w:left="0" w:right="0" w:firstLine="0"/>
        <w:rPr>
          <w:rFonts w:ascii="Times New Roman" w:eastAsia="Times New Roman" w:hAnsi="Times New Roman" w:cs="Times New Roman"/>
          <w:b/>
          <w:color w:val="auto"/>
          <w:sz w:val="20"/>
          <w:szCs w:val="20"/>
          <w:lang w:eastAsia="pl-PL"/>
        </w:rPr>
      </w:pPr>
      <w:r w:rsidRPr="004F0936">
        <w:rPr>
          <w:rFonts w:ascii="Times New Roman" w:eastAsia="Times New Roman" w:hAnsi="Times New Roman" w:cs="Times New Roman"/>
          <w:b/>
          <w:color w:val="auto"/>
          <w:sz w:val="20"/>
          <w:szCs w:val="20"/>
          <w:lang w:eastAsia="pl-PL"/>
        </w:rPr>
        <w:t xml:space="preserve">Powiatem Sandomierskim </w:t>
      </w:r>
      <w:r w:rsidRPr="004F0936">
        <w:rPr>
          <w:rFonts w:ascii="Times New Roman" w:eastAsia="Times New Roman" w:hAnsi="Times New Roman" w:cs="Times New Roman"/>
          <w:color w:val="auto"/>
          <w:sz w:val="20"/>
          <w:szCs w:val="20"/>
          <w:lang w:eastAsia="pl-PL"/>
        </w:rPr>
        <w:t>( Nabywcą i Podatnik)</w:t>
      </w:r>
    </w:p>
    <w:p w:rsidR="004F0936" w:rsidRPr="004F0936"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4F0936">
        <w:rPr>
          <w:rFonts w:ascii="Times New Roman" w:eastAsia="Times New Roman" w:hAnsi="Times New Roman" w:cs="Times New Roman"/>
          <w:color w:val="auto"/>
          <w:sz w:val="20"/>
          <w:szCs w:val="20"/>
          <w:lang w:eastAsia="pl-PL"/>
        </w:rPr>
        <w:t xml:space="preserve"> 27-600 Sandomierz, ul. Mickiewicza 34</w:t>
      </w:r>
    </w:p>
    <w:p w:rsidR="004F0936" w:rsidRPr="004F0936"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4F0936">
        <w:rPr>
          <w:rFonts w:ascii="Times New Roman" w:eastAsia="Times New Roman" w:hAnsi="Times New Roman" w:cs="Times New Roman"/>
          <w:color w:val="auto"/>
          <w:sz w:val="20"/>
          <w:szCs w:val="20"/>
          <w:lang w:eastAsia="pl-PL"/>
        </w:rPr>
        <w:t xml:space="preserve"> NIP 864 18 23 946, REGON 830409235</w:t>
      </w:r>
    </w:p>
    <w:p w:rsidR="004F0936" w:rsidRPr="004F0936"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4F0936">
        <w:rPr>
          <w:rFonts w:ascii="Times New Roman" w:eastAsia="Times New Roman" w:hAnsi="Times New Roman" w:cs="Times New Roman"/>
          <w:color w:val="auto"/>
          <w:sz w:val="20"/>
          <w:szCs w:val="20"/>
          <w:lang w:eastAsia="pl-PL"/>
        </w:rPr>
        <w:t>reprezentowanym przez :</w:t>
      </w:r>
    </w:p>
    <w:p w:rsidR="004F0936" w:rsidRPr="004F0936"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4F0936">
        <w:rPr>
          <w:rFonts w:ascii="Times New Roman" w:eastAsia="Times New Roman" w:hAnsi="Times New Roman" w:cs="Times New Roman"/>
          <w:color w:val="auto"/>
          <w:sz w:val="20"/>
          <w:szCs w:val="20"/>
          <w:lang w:eastAsia="pl-PL"/>
        </w:rPr>
        <w:t xml:space="preserve">Piotr Martyniak – Dyrektor </w:t>
      </w:r>
    </w:p>
    <w:p w:rsidR="004F0936" w:rsidRPr="004F0936" w:rsidRDefault="004F0936" w:rsidP="004F0936">
      <w:pPr>
        <w:spacing w:after="0" w:line="360" w:lineRule="auto"/>
        <w:ind w:left="0" w:right="0" w:firstLine="0"/>
        <w:rPr>
          <w:rFonts w:ascii="Times New Roman" w:eastAsia="Times New Roman" w:hAnsi="Times New Roman" w:cs="Times New Roman"/>
          <w:b/>
          <w:color w:val="auto"/>
          <w:sz w:val="20"/>
          <w:szCs w:val="20"/>
          <w:u w:val="single"/>
          <w:lang w:eastAsia="pl-PL"/>
        </w:rPr>
      </w:pPr>
    </w:p>
    <w:p w:rsidR="004F0936" w:rsidRPr="004F0936" w:rsidRDefault="004F0936" w:rsidP="004F0936">
      <w:pPr>
        <w:spacing w:after="0" w:line="360" w:lineRule="auto"/>
        <w:ind w:left="0" w:right="0" w:firstLine="0"/>
        <w:rPr>
          <w:rFonts w:ascii="Times New Roman" w:eastAsia="Times New Roman" w:hAnsi="Times New Roman" w:cs="Times New Roman"/>
          <w:b/>
          <w:color w:val="auto"/>
          <w:sz w:val="20"/>
          <w:szCs w:val="20"/>
          <w:u w:val="single"/>
          <w:lang w:eastAsia="pl-PL"/>
        </w:rPr>
      </w:pPr>
      <w:r w:rsidRPr="004F0936">
        <w:rPr>
          <w:rFonts w:ascii="Times New Roman" w:eastAsia="Times New Roman" w:hAnsi="Times New Roman" w:cs="Times New Roman"/>
          <w:b/>
          <w:color w:val="auto"/>
          <w:sz w:val="20"/>
          <w:szCs w:val="20"/>
          <w:u w:val="single"/>
          <w:lang w:eastAsia="pl-PL"/>
        </w:rPr>
        <w:t>Nazwa i adres Odbiorcy faktur :</w:t>
      </w:r>
    </w:p>
    <w:p w:rsidR="004F0936" w:rsidRPr="004F0936"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4F0936">
        <w:rPr>
          <w:rFonts w:ascii="Times New Roman" w:eastAsia="Times New Roman" w:hAnsi="Times New Roman" w:cs="Times New Roman"/>
          <w:color w:val="auto"/>
          <w:sz w:val="20"/>
          <w:szCs w:val="20"/>
          <w:lang w:eastAsia="pl-PL"/>
        </w:rPr>
        <w:t>Zarząd Dróg Powiatowych w Sandomierzu z siedzibą w Samborcu</w:t>
      </w:r>
    </w:p>
    <w:p w:rsidR="004F0936" w:rsidRPr="004F0936"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4F0936">
        <w:rPr>
          <w:rFonts w:ascii="Times New Roman" w:eastAsia="Times New Roman" w:hAnsi="Times New Roman" w:cs="Times New Roman"/>
          <w:color w:val="auto"/>
          <w:sz w:val="20"/>
          <w:szCs w:val="20"/>
          <w:lang w:eastAsia="pl-PL"/>
        </w:rPr>
        <w:t xml:space="preserve">27-650 Samborzec, Samborzec 199 </w:t>
      </w:r>
    </w:p>
    <w:p w:rsidR="004F0936" w:rsidRPr="004F0936" w:rsidRDefault="004F0936" w:rsidP="004F0936">
      <w:pPr>
        <w:tabs>
          <w:tab w:val="left" w:pos="4080"/>
        </w:tabs>
        <w:spacing w:after="120" w:line="276" w:lineRule="auto"/>
        <w:ind w:left="0" w:right="0" w:firstLine="0"/>
        <w:jc w:val="left"/>
        <w:rPr>
          <w:rFonts w:ascii="Cambria" w:eastAsia="Times New Roman" w:hAnsi="Cambria" w:cs="Arial"/>
          <w:bCs/>
          <w:color w:val="auto"/>
          <w:sz w:val="20"/>
          <w:szCs w:val="20"/>
        </w:rPr>
      </w:pPr>
      <w:r w:rsidRPr="004F0936">
        <w:rPr>
          <w:rFonts w:ascii="Cambria" w:eastAsia="Times New Roman" w:hAnsi="Cambria" w:cs="Arial"/>
          <w:b/>
          <w:color w:val="auto"/>
          <w:sz w:val="20"/>
          <w:szCs w:val="20"/>
        </w:rPr>
        <w:t xml:space="preserve"> </w:t>
      </w:r>
      <w:r w:rsidRPr="004F0936">
        <w:rPr>
          <w:rFonts w:ascii="Cambria" w:eastAsia="Times New Roman" w:hAnsi="Cambria" w:cs="Arial"/>
          <w:color w:val="auto"/>
          <w:sz w:val="20"/>
          <w:szCs w:val="20"/>
        </w:rPr>
        <w:t>zwany dalej</w:t>
      </w:r>
      <w:r w:rsidRPr="004F0936">
        <w:rPr>
          <w:rFonts w:ascii="Cambria" w:eastAsia="Times New Roman" w:hAnsi="Cambria" w:cs="Arial"/>
          <w:b/>
          <w:color w:val="auto"/>
          <w:sz w:val="20"/>
          <w:szCs w:val="20"/>
        </w:rPr>
        <w:t xml:space="preserve"> </w:t>
      </w:r>
      <w:r w:rsidRPr="004F0936">
        <w:rPr>
          <w:rFonts w:ascii="Cambria" w:eastAsia="Times New Roman" w:hAnsi="Cambria" w:cs="Arial"/>
          <w:b/>
          <w:bCs/>
          <w:color w:val="auto"/>
          <w:sz w:val="20"/>
          <w:szCs w:val="20"/>
        </w:rPr>
        <w:t>Zamawiającym</w:t>
      </w:r>
      <w:r w:rsidRPr="004F0936">
        <w:rPr>
          <w:rFonts w:ascii="Cambria" w:eastAsia="Times New Roman" w:hAnsi="Cambria" w:cs="Arial"/>
          <w:bCs/>
          <w:color w:val="auto"/>
          <w:sz w:val="20"/>
          <w:szCs w:val="20"/>
        </w:rPr>
        <w:t xml:space="preserve">, </w:t>
      </w:r>
    </w:p>
    <w:p w:rsidR="004F0936" w:rsidRPr="004F0936" w:rsidRDefault="004F0936" w:rsidP="004F0936">
      <w:pPr>
        <w:spacing w:after="0" w:line="240" w:lineRule="auto"/>
        <w:ind w:left="0" w:right="0" w:firstLine="0"/>
        <w:rPr>
          <w:rFonts w:ascii="Arial" w:eastAsia="Times New Roman" w:hAnsi="Arial" w:cs="Times New Roman"/>
          <w:b/>
          <w:i/>
          <w:noProof/>
          <w:color w:val="auto"/>
          <w:sz w:val="24"/>
          <w:szCs w:val="24"/>
          <w:lang w:eastAsia="pl-PL"/>
        </w:rPr>
      </w:pPr>
      <w:r w:rsidRPr="004F0936">
        <w:rPr>
          <w:rFonts w:ascii="Times New Roman" w:eastAsia="Times New Roman" w:hAnsi="Times New Roman" w:cs="Times New Roman"/>
          <w:lang w:eastAsia="pl-PL"/>
        </w:rPr>
        <w:t>a                ……………………………</w:t>
      </w:r>
    </w:p>
    <w:p w:rsidR="004F0936" w:rsidRPr="004F0936" w:rsidRDefault="004F0936" w:rsidP="004F0936">
      <w:pPr>
        <w:widowControl w:val="0"/>
        <w:shd w:val="clear" w:color="auto" w:fill="FFFFFF"/>
        <w:tabs>
          <w:tab w:val="left" w:pos="709"/>
          <w:tab w:val="left" w:leader="dot" w:pos="8309"/>
        </w:tabs>
        <w:autoSpaceDE w:val="0"/>
        <w:autoSpaceDN w:val="0"/>
        <w:adjustRightInd w:val="0"/>
        <w:spacing w:after="0" w:line="240" w:lineRule="auto"/>
        <w:ind w:left="207" w:right="422" w:firstLine="0"/>
        <w:rPr>
          <w:rFonts w:ascii="Times New Roman" w:eastAsia="Times New Roman" w:hAnsi="Times New Roman" w:cs="Times New Roman"/>
          <w:spacing w:val="-13"/>
          <w:lang w:eastAsia="pl-PL"/>
        </w:rPr>
      </w:pPr>
    </w:p>
    <w:p w:rsidR="004F0936" w:rsidRPr="004F0936" w:rsidRDefault="004F0936" w:rsidP="004F0936">
      <w:pPr>
        <w:spacing w:after="0" w:line="240" w:lineRule="auto"/>
        <w:ind w:left="0" w:right="0" w:firstLine="0"/>
        <w:jc w:val="left"/>
        <w:rPr>
          <w:rFonts w:ascii="Arial" w:eastAsia="Times New Roman" w:hAnsi="Arial" w:cs="Times New Roman"/>
          <w:b/>
          <w:i/>
          <w:noProof/>
          <w:color w:val="auto"/>
          <w:sz w:val="24"/>
          <w:szCs w:val="24"/>
          <w:lang w:eastAsia="pl-PL"/>
        </w:rPr>
      </w:pPr>
      <w:r w:rsidRPr="004F0936">
        <w:rPr>
          <w:rFonts w:ascii="Times New Roman" w:eastAsia="Times New Roman" w:hAnsi="Times New Roman" w:cs="Times New Roman"/>
          <w:spacing w:val="-4"/>
          <w:lang w:eastAsia="pl-PL"/>
        </w:rPr>
        <w:t>mającym  swą   siedzibę:</w:t>
      </w:r>
      <w:r w:rsidRPr="004F0936">
        <w:rPr>
          <w:rFonts w:ascii="Times New Roman" w:eastAsia="Times New Roman" w:hAnsi="Times New Roman" w:cs="Times New Roman"/>
          <w:lang w:eastAsia="pl-PL"/>
        </w:rPr>
        <w:t xml:space="preserve"> </w:t>
      </w:r>
      <w:r w:rsidRPr="004F0936">
        <w:rPr>
          <w:rFonts w:ascii="Arial" w:eastAsia="Times New Roman" w:hAnsi="Arial" w:cs="Times New Roman"/>
          <w:b/>
          <w:i/>
          <w:noProof/>
          <w:color w:val="auto"/>
          <w:lang w:eastAsia="pl-PL"/>
        </w:rPr>
        <w:t>……………………………..</w:t>
      </w:r>
    </w:p>
    <w:p w:rsidR="004F0936" w:rsidRPr="004F0936" w:rsidRDefault="004F0936" w:rsidP="004F0936">
      <w:pPr>
        <w:shd w:val="clear" w:color="auto" w:fill="FFFFFF"/>
        <w:tabs>
          <w:tab w:val="left" w:leader="dot" w:pos="4186"/>
        </w:tabs>
        <w:spacing w:after="0" w:line="240" w:lineRule="auto"/>
        <w:ind w:left="5" w:right="0" w:firstLine="0"/>
        <w:jc w:val="left"/>
        <w:rPr>
          <w:rFonts w:ascii="Times New Roman" w:eastAsia="Times New Roman" w:hAnsi="Times New Roman" w:cs="Times New Roman"/>
          <w:b/>
          <w:color w:val="auto"/>
          <w:lang w:eastAsia="pl-PL"/>
        </w:rPr>
      </w:pPr>
    </w:p>
    <w:p w:rsidR="004F0936" w:rsidRPr="004F0936" w:rsidRDefault="004F0936" w:rsidP="004F0936">
      <w:pPr>
        <w:shd w:val="clear" w:color="auto" w:fill="FFFFFF"/>
        <w:spacing w:after="0" w:line="240" w:lineRule="auto"/>
        <w:ind w:left="0" w:right="161" w:firstLine="4"/>
        <w:jc w:val="left"/>
        <w:rPr>
          <w:rFonts w:ascii="Times New Roman" w:eastAsia="Times New Roman" w:hAnsi="Times New Roman" w:cs="Times New Roman"/>
          <w:spacing w:val="-5"/>
          <w:lang w:eastAsia="pl-PL"/>
        </w:rPr>
      </w:pPr>
      <w:r w:rsidRPr="004F0936">
        <w:rPr>
          <w:rFonts w:ascii="Times New Roman" w:eastAsia="Times New Roman" w:hAnsi="Times New Roman" w:cs="Times New Roman"/>
          <w:spacing w:val="-5"/>
          <w:lang w:eastAsia="pl-PL"/>
        </w:rPr>
        <w:t xml:space="preserve">zwanym   dalej   "Wykonawcą"   reprezentowanym   przez: </w:t>
      </w:r>
    </w:p>
    <w:p w:rsidR="004F0936" w:rsidRPr="004F0936" w:rsidRDefault="004F0936" w:rsidP="004F0936">
      <w:pPr>
        <w:shd w:val="clear" w:color="auto" w:fill="FFFFFF"/>
        <w:spacing w:after="0" w:line="240" w:lineRule="auto"/>
        <w:ind w:left="0" w:right="161" w:firstLine="4"/>
        <w:jc w:val="left"/>
        <w:rPr>
          <w:rFonts w:ascii="Times New Roman" w:eastAsia="Times New Roman" w:hAnsi="Times New Roman" w:cs="Times New Roman"/>
          <w:spacing w:val="-5"/>
          <w:lang w:eastAsia="pl-PL"/>
        </w:rPr>
      </w:pPr>
    </w:p>
    <w:p w:rsidR="004F0936" w:rsidRPr="004F0936" w:rsidRDefault="004F0936" w:rsidP="004F0936">
      <w:pPr>
        <w:shd w:val="clear" w:color="auto" w:fill="FFFFFF"/>
        <w:spacing w:after="0" w:line="240" w:lineRule="auto"/>
        <w:ind w:left="0" w:right="161" w:firstLine="4"/>
        <w:jc w:val="left"/>
        <w:rPr>
          <w:rFonts w:ascii="Times New Roman" w:eastAsia="Times New Roman" w:hAnsi="Times New Roman" w:cs="Times New Roman"/>
          <w:color w:val="auto"/>
          <w:lang w:eastAsia="pl-PL"/>
        </w:rPr>
      </w:pPr>
      <w:r w:rsidRPr="004F0936">
        <w:rPr>
          <w:rFonts w:ascii="Times New Roman" w:eastAsia="Times New Roman" w:hAnsi="Times New Roman" w:cs="Times New Roman"/>
          <w:b/>
          <w:spacing w:val="-5"/>
          <w:lang w:eastAsia="pl-PL"/>
        </w:rPr>
        <w:t>………………………………</w:t>
      </w:r>
      <w:r w:rsidRPr="004F0936">
        <w:rPr>
          <w:rFonts w:ascii="Times New Roman" w:eastAsia="Times New Roman" w:hAnsi="Times New Roman" w:cs="Times New Roman"/>
          <w:spacing w:val="-5"/>
          <w:lang w:eastAsia="pl-PL"/>
        </w:rPr>
        <w:t xml:space="preserve"> - właściciel</w:t>
      </w:r>
    </w:p>
    <w:p w:rsidR="004F0936" w:rsidRPr="004F0936" w:rsidRDefault="004F0936" w:rsidP="004F0936">
      <w:pPr>
        <w:shd w:val="clear" w:color="auto" w:fill="FFFFFF"/>
        <w:spacing w:before="125" w:after="0" w:line="254" w:lineRule="exact"/>
        <w:ind w:right="29" w:firstLine="0"/>
        <w:rPr>
          <w:rFonts w:ascii="Times New Roman" w:eastAsia="Times New Roman" w:hAnsi="Times New Roman" w:cs="Times New Roman"/>
          <w:spacing w:val="-4"/>
          <w:lang w:eastAsia="pl-PL"/>
        </w:rPr>
      </w:pPr>
      <w:r w:rsidRPr="004F0936">
        <w:rPr>
          <w:rFonts w:ascii="Times New Roman" w:eastAsia="Times New Roman" w:hAnsi="Times New Roman" w:cs="Times New Roman"/>
          <w:spacing w:val="-5"/>
          <w:lang w:eastAsia="pl-PL"/>
        </w:rPr>
        <w:t xml:space="preserve">W rezultacie dokonania przez Zamawiającego wyboru oferty Wykonawcy </w:t>
      </w:r>
      <w:r w:rsidRPr="004F0936">
        <w:rPr>
          <w:rFonts w:ascii="Times New Roman" w:eastAsia="Times New Roman" w:hAnsi="Times New Roman" w:cs="Times New Roman"/>
          <w:b/>
          <w:spacing w:val="-5"/>
          <w:lang w:eastAsia="pl-PL"/>
        </w:rPr>
        <w:t xml:space="preserve"> </w:t>
      </w:r>
      <w:r w:rsidRPr="004F0936">
        <w:rPr>
          <w:rFonts w:ascii="Times New Roman" w:eastAsia="Times New Roman" w:hAnsi="Times New Roman" w:cs="Times New Roman"/>
          <w:spacing w:val="-4"/>
          <w:lang w:eastAsia="pl-PL"/>
        </w:rPr>
        <w:t>została zawarta umowa                        o następującej treści:</w:t>
      </w:r>
    </w:p>
    <w:p w:rsidR="004F0936" w:rsidRPr="004F0936" w:rsidRDefault="004F0936" w:rsidP="004F0936">
      <w:pPr>
        <w:shd w:val="clear" w:color="auto" w:fill="FFFFFF"/>
        <w:spacing w:before="125" w:after="0" w:line="254" w:lineRule="exact"/>
        <w:ind w:right="29" w:firstLine="0"/>
        <w:jc w:val="center"/>
        <w:rPr>
          <w:rFonts w:ascii="Times New Roman" w:eastAsia="Times New Roman" w:hAnsi="Times New Roman" w:cs="Times New Roman"/>
          <w:b/>
          <w:color w:val="auto"/>
          <w:lang w:eastAsia="pl-PL"/>
        </w:rPr>
      </w:pPr>
      <w:r w:rsidRPr="004F0936">
        <w:rPr>
          <w:rFonts w:ascii="Times New Roman" w:eastAsia="Times New Roman" w:hAnsi="Times New Roman" w:cs="Times New Roman"/>
          <w:b/>
          <w:spacing w:val="-4"/>
          <w:lang w:eastAsia="pl-PL"/>
        </w:rPr>
        <w:t>Przedmiot umowy</w:t>
      </w:r>
    </w:p>
    <w:p w:rsidR="004F0936" w:rsidRPr="004F0936" w:rsidRDefault="004F0936" w:rsidP="004F0936">
      <w:pPr>
        <w:shd w:val="clear" w:color="auto" w:fill="FFFFFF"/>
        <w:spacing w:before="379" w:after="0" w:line="240" w:lineRule="auto"/>
        <w:ind w:left="0" w:right="34" w:firstLine="0"/>
        <w:jc w:val="center"/>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§1</w:t>
      </w:r>
    </w:p>
    <w:p w:rsidR="004F0936" w:rsidRPr="00E9632A" w:rsidRDefault="004F0936" w:rsidP="004F0936">
      <w:pPr>
        <w:spacing w:after="0" w:line="240" w:lineRule="auto"/>
        <w:ind w:left="0" w:right="0" w:firstLine="708"/>
        <w:jc w:val="left"/>
        <w:rPr>
          <w:rFonts w:ascii="Times New Roman" w:hAnsi="Times New Roman" w:cs="Times New Roman"/>
          <w:b/>
          <w:color w:val="000000" w:themeColor="text1"/>
          <w:sz w:val="24"/>
          <w:szCs w:val="24"/>
        </w:rPr>
      </w:pPr>
      <w:r w:rsidRPr="00E9632A">
        <w:rPr>
          <w:rFonts w:ascii="Times New Roman" w:eastAsia="Times New Roman" w:hAnsi="Times New Roman" w:cs="Times New Roman"/>
          <w:spacing w:val="-3"/>
          <w:lang w:eastAsia="pl-PL"/>
        </w:rPr>
        <w:t xml:space="preserve">Przedmiotem umowy jest </w:t>
      </w:r>
      <w:r w:rsidRPr="00E9632A">
        <w:rPr>
          <w:rFonts w:ascii="Times New Roman" w:hAnsi="Times New Roman" w:cs="Times New Roman"/>
          <w:b/>
          <w:color w:val="000000" w:themeColor="text1"/>
          <w:sz w:val="24"/>
          <w:szCs w:val="24"/>
        </w:rPr>
        <w:t>Bezgotówkowy zakup paliw płynnych dla pojazdów i sprzętu mechanicznego będących na wyposażeniu Zarządu Dróg Powiatowych w Sandomierzu z/s w Samborcu w roku 2022</w:t>
      </w:r>
    </w:p>
    <w:p w:rsidR="004F0936" w:rsidRPr="004F0936" w:rsidRDefault="004F0936" w:rsidP="000218DD">
      <w:pPr>
        <w:numPr>
          <w:ilvl w:val="0"/>
          <w:numId w:val="27"/>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w następujących maksymalnych ilościach:</w:t>
      </w:r>
    </w:p>
    <w:p w:rsidR="004F0936" w:rsidRPr="004F0936"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 xml:space="preserve">benzyna bezołowiowa E 95 Pb – </w:t>
      </w:r>
      <w:r w:rsidRPr="004F0936">
        <w:rPr>
          <w:rFonts w:ascii="Times New Roman" w:eastAsia="Times New Roman" w:hAnsi="Times New Roman" w:cs="Times New Roman"/>
          <w:b/>
          <w:spacing w:val="-3"/>
          <w:lang w:eastAsia="pl-PL"/>
        </w:rPr>
        <w:t>32 000,0</w:t>
      </w:r>
      <w:bookmarkStart w:id="4" w:name="_GoBack"/>
      <w:bookmarkEnd w:id="4"/>
      <w:r w:rsidRPr="004F0936">
        <w:rPr>
          <w:rFonts w:ascii="Times New Roman" w:eastAsia="Times New Roman" w:hAnsi="Times New Roman" w:cs="Times New Roman"/>
          <w:b/>
          <w:spacing w:val="-3"/>
          <w:lang w:eastAsia="pl-PL"/>
        </w:rPr>
        <w:t>0 litrów</w:t>
      </w:r>
    </w:p>
    <w:p w:rsidR="004F0936" w:rsidRPr="004F0936"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 xml:space="preserve">olej napędowy ON standardowy – </w:t>
      </w:r>
      <w:r w:rsidRPr="004F0936">
        <w:rPr>
          <w:rFonts w:ascii="Times New Roman" w:eastAsia="Times New Roman" w:hAnsi="Times New Roman" w:cs="Times New Roman"/>
          <w:b/>
          <w:spacing w:val="-3"/>
          <w:lang w:eastAsia="pl-PL"/>
        </w:rPr>
        <w:t>3 100,00 litrów</w:t>
      </w:r>
    </w:p>
    <w:p w:rsidR="004F0936" w:rsidRPr="004F0936"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proofErr w:type="spellStart"/>
      <w:r w:rsidRPr="004F0936">
        <w:rPr>
          <w:rFonts w:ascii="Times New Roman" w:eastAsia="Times New Roman" w:hAnsi="Times New Roman" w:cs="Times New Roman"/>
          <w:spacing w:val="-3"/>
          <w:lang w:eastAsia="pl-PL"/>
        </w:rPr>
        <w:t>AdBlue</w:t>
      </w:r>
      <w:proofErr w:type="spellEnd"/>
      <w:r w:rsidRPr="004F0936">
        <w:rPr>
          <w:rFonts w:ascii="Times New Roman" w:eastAsia="Times New Roman" w:hAnsi="Times New Roman" w:cs="Times New Roman"/>
          <w:spacing w:val="-3"/>
          <w:lang w:eastAsia="pl-PL"/>
        </w:rPr>
        <w:t xml:space="preserve"> – </w:t>
      </w:r>
      <w:r w:rsidRPr="004F0936">
        <w:rPr>
          <w:rFonts w:ascii="Times New Roman" w:eastAsia="Times New Roman" w:hAnsi="Times New Roman" w:cs="Times New Roman"/>
          <w:b/>
          <w:spacing w:val="-3"/>
          <w:lang w:eastAsia="pl-PL"/>
        </w:rPr>
        <w:t>220,00 litrów</w:t>
      </w:r>
    </w:p>
    <w:p w:rsidR="004F0936" w:rsidRPr="004F0936"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LPG w butlach 11 kg- 3,0 szt.</w:t>
      </w:r>
    </w:p>
    <w:p w:rsidR="004F0936" w:rsidRPr="004F0936" w:rsidRDefault="004F0936" w:rsidP="004F0936">
      <w:pPr>
        <w:spacing w:after="0" w:line="276" w:lineRule="auto"/>
        <w:ind w:left="284" w:right="0" w:firstLine="0"/>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 xml:space="preserve">na warunkach określonych w niniejszej umowie oraz zgodnie ze złożoną ofertą stanowiącą załącznik </w:t>
      </w:r>
      <w:r w:rsidRPr="004F0936">
        <w:rPr>
          <w:rFonts w:ascii="Times New Roman" w:eastAsia="Times New Roman" w:hAnsi="Times New Roman" w:cs="Times New Roman"/>
          <w:spacing w:val="-3"/>
          <w:lang w:eastAsia="pl-PL"/>
        </w:rPr>
        <w:br/>
        <w:t>nr l do umowy.</w:t>
      </w:r>
    </w:p>
    <w:p w:rsidR="004F0936" w:rsidRPr="004F0936" w:rsidRDefault="004F0936" w:rsidP="000218DD">
      <w:pPr>
        <w:numPr>
          <w:ilvl w:val="0"/>
          <w:numId w:val="27"/>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Podane w ust. l umowy ilości paliw są maksymalne i kupowane będą sukcesywnie w ilościach wg potrzeb Zamawiającego.</w:t>
      </w:r>
    </w:p>
    <w:p w:rsidR="004F0936" w:rsidRPr="004F0936" w:rsidRDefault="004F0936" w:rsidP="004F0936">
      <w:pPr>
        <w:spacing w:after="0" w:line="276" w:lineRule="auto"/>
        <w:ind w:left="284" w:right="0" w:firstLine="0"/>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 xml:space="preserve">Łączne   wydatki    ponoszone    w    związku    z    realizacją    umowy    wynoszą    </w:t>
      </w:r>
      <w:r w:rsidRPr="004F0936">
        <w:rPr>
          <w:rFonts w:ascii="Times New Roman" w:eastAsia="Times New Roman" w:hAnsi="Times New Roman" w:cs="Times New Roman"/>
          <w:spacing w:val="-3"/>
          <w:lang w:eastAsia="pl-PL"/>
        </w:rPr>
        <w:br/>
        <w:t xml:space="preserve">maksymalnie </w:t>
      </w:r>
      <w:r w:rsidRPr="004F0936">
        <w:rPr>
          <w:rFonts w:ascii="Times New Roman" w:eastAsia="Times New Roman" w:hAnsi="Times New Roman" w:cs="Times New Roman"/>
          <w:b/>
          <w:spacing w:val="-3"/>
          <w:lang w:eastAsia="pl-PL"/>
        </w:rPr>
        <w:t>……………………………….</w:t>
      </w:r>
      <w:r w:rsidRPr="004F0936">
        <w:rPr>
          <w:rFonts w:ascii="Times New Roman" w:eastAsia="Times New Roman" w:hAnsi="Times New Roman" w:cs="Times New Roman"/>
          <w:spacing w:val="-3"/>
          <w:lang w:eastAsia="pl-PL"/>
        </w:rPr>
        <w:t xml:space="preserve"> zł, - cena złożonej ofert brutto.</w:t>
      </w:r>
    </w:p>
    <w:p w:rsidR="004F0936" w:rsidRPr="004F0936" w:rsidRDefault="004F0936" w:rsidP="000218DD">
      <w:pPr>
        <w:numPr>
          <w:ilvl w:val="0"/>
          <w:numId w:val="27"/>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W przypadku niewyczerpania podanej w ust. l umowy maksymalnej ilości paliwa, Wykonawcy nie przysługuje jakiekolwiek roszczenie od Zamawiającego.</w:t>
      </w:r>
    </w:p>
    <w:p w:rsidR="004F0936" w:rsidRPr="004F0936" w:rsidRDefault="004F0936" w:rsidP="004F0936">
      <w:pPr>
        <w:spacing w:after="0" w:line="276" w:lineRule="auto"/>
        <w:ind w:left="0" w:right="0" w:firstLine="0"/>
        <w:rPr>
          <w:rFonts w:ascii="Times New Roman" w:eastAsia="Times New Roman" w:hAnsi="Times New Roman" w:cs="Times New Roman"/>
          <w:spacing w:val="-3"/>
          <w:lang w:eastAsia="pl-PL"/>
        </w:rPr>
      </w:pPr>
    </w:p>
    <w:p w:rsidR="004F0936" w:rsidRPr="004F0936"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4F0936">
        <w:rPr>
          <w:rFonts w:ascii="Times New Roman" w:eastAsia="Times New Roman" w:hAnsi="Times New Roman" w:cs="Times New Roman"/>
          <w:b/>
          <w:spacing w:val="-4"/>
          <w:lang w:eastAsia="pl-PL"/>
        </w:rPr>
        <w:t>Sposób realizacji umowy</w:t>
      </w:r>
    </w:p>
    <w:p w:rsidR="004F0936" w:rsidRPr="004F0936" w:rsidRDefault="004F0936" w:rsidP="004F0936">
      <w:pPr>
        <w:shd w:val="clear" w:color="auto" w:fill="FFFFFF"/>
        <w:spacing w:before="58" w:after="0" w:line="216" w:lineRule="exact"/>
        <w:ind w:left="65" w:right="0" w:firstLine="4363"/>
        <w:jc w:val="left"/>
        <w:rPr>
          <w:rFonts w:ascii="Times New Roman" w:eastAsia="Times New Roman" w:hAnsi="Times New Roman" w:cs="Times New Roman"/>
          <w:iCs/>
          <w:spacing w:val="-14"/>
          <w:lang w:eastAsia="pl-PL"/>
        </w:rPr>
      </w:pPr>
      <w:r w:rsidRPr="004F0936">
        <w:rPr>
          <w:rFonts w:ascii="Times New Roman" w:eastAsia="Times New Roman" w:hAnsi="Times New Roman" w:cs="Times New Roman"/>
          <w:iCs/>
          <w:spacing w:val="-14"/>
          <w:lang w:eastAsia="pl-PL"/>
        </w:rPr>
        <w:t xml:space="preserve">§2 </w:t>
      </w:r>
    </w:p>
    <w:p w:rsidR="004F0936" w:rsidRPr="004F0936"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 xml:space="preserve">Zakup paliw ciekłych dokonywany będzie przez Zamawiającego na stacji paliw Wykonawcy położonej </w:t>
      </w:r>
      <w:r w:rsidRPr="004F0936">
        <w:rPr>
          <w:rFonts w:ascii="Times New Roman" w:eastAsia="Times New Roman" w:hAnsi="Times New Roman" w:cs="Times New Roman"/>
          <w:b/>
          <w:spacing w:val="-3"/>
          <w:lang w:eastAsia="pl-PL"/>
        </w:rPr>
        <w:t>w …………………………………………….</w:t>
      </w:r>
      <w:r w:rsidRPr="004F0936">
        <w:rPr>
          <w:rFonts w:ascii="Times New Roman" w:eastAsia="Times New Roman" w:hAnsi="Times New Roman" w:cs="Times New Roman"/>
          <w:spacing w:val="-3"/>
          <w:lang w:eastAsia="pl-PL"/>
        </w:rPr>
        <w:t>.</w:t>
      </w:r>
      <w:r w:rsidRPr="004F0936">
        <w:rPr>
          <w:rFonts w:ascii="Times New Roman" w:eastAsia="Times New Roman" w:hAnsi="Times New Roman" w:cs="Times New Roman"/>
          <w:spacing w:val="-3"/>
          <w:lang w:eastAsia="pl-PL"/>
        </w:rPr>
        <w:tab/>
      </w:r>
    </w:p>
    <w:p w:rsidR="004F0936" w:rsidRPr="004F0936"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lastRenderedPageBreak/>
        <w:t>Wykonawca zobowiązuje się do sprzedaży paliw o jakości zgodnej z obowiązującymi w tym zakresie normami i przepisami prawa.</w:t>
      </w:r>
    </w:p>
    <w:p w:rsidR="004F0936" w:rsidRPr="004F0936"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 xml:space="preserve">Zakupy paliwa będą realizowane na zasadzie doraźnych, bezgotówkowych </w:t>
      </w:r>
      <w:proofErr w:type="spellStart"/>
      <w:r w:rsidRPr="004F0936">
        <w:rPr>
          <w:rFonts w:ascii="Times New Roman" w:eastAsia="Times New Roman" w:hAnsi="Times New Roman" w:cs="Times New Roman"/>
          <w:spacing w:val="-3"/>
          <w:lang w:eastAsia="pl-PL"/>
        </w:rPr>
        <w:t>tankowań</w:t>
      </w:r>
      <w:proofErr w:type="spellEnd"/>
      <w:r w:rsidRPr="004F0936">
        <w:rPr>
          <w:rFonts w:ascii="Times New Roman" w:eastAsia="Times New Roman" w:hAnsi="Times New Roman" w:cs="Times New Roman"/>
          <w:spacing w:val="-3"/>
          <w:lang w:eastAsia="pl-PL"/>
        </w:rPr>
        <w:t xml:space="preserve"> do baków pojazdów samochodowych oraz pojemników (kanistrów) dostarczanych przez Zamawiającego w czasie rzeczywistym po zgłoszeniu się pracownika Zamawiającego do Wykonawcy.</w:t>
      </w:r>
    </w:p>
    <w:p w:rsidR="004F0936" w:rsidRPr="004F0936"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Po każdorazowym zatankowaniu, zostanie sporządzony dokument (zwany dalej „dokumentem rozliczeniowym") zawierający poniższe informacje:</w:t>
      </w:r>
    </w:p>
    <w:p w:rsidR="004F0936" w:rsidRPr="004F0936"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1"/>
          <w:lang w:eastAsia="pl-PL"/>
        </w:rPr>
      </w:pPr>
      <w:r w:rsidRPr="004F0936">
        <w:rPr>
          <w:rFonts w:ascii="Times New Roman" w:eastAsia="Times New Roman" w:hAnsi="Times New Roman" w:cs="Times New Roman"/>
          <w:iCs/>
          <w:spacing w:val="-6"/>
          <w:lang w:eastAsia="pl-PL"/>
        </w:rPr>
        <w:t>datę zakupu,</w:t>
      </w:r>
    </w:p>
    <w:p w:rsidR="004F0936" w:rsidRPr="004F0936" w:rsidRDefault="004F0936" w:rsidP="000218DD">
      <w:pPr>
        <w:widowControl w:val="0"/>
        <w:numPr>
          <w:ilvl w:val="0"/>
          <w:numId w:val="28"/>
        </w:numPr>
        <w:shd w:val="clear" w:color="auto" w:fill="FFFFFF"/>
        <w:tabs>
          <w:tab w:val="left" w:pos="727"/>
        </w:tabs>
        <w:autoSpaceDE w:val="0"/>
        <w:autoSpaceDN w:val="0"/>
        <w:adjustRightInd w:val="0"/>
        <w:spacing w:before="7" w:after="0" w:line="288" w:lineRule="exact"/>
        <w:ind w:left="454" w:right="0"/>
        <w:jc w:val="left"/>
        <w:rPr>
          <w:rFonts w:ascii="Times New Roman" w:eastAsia="Times New Roman" w:hAnsi="Times New Roman" w:cs="Times New Roman"/>
          <w:iCs/>
          <w:spacing w:val="-10"/>
          <w:lang w:eastAsia="pl-PL"/>
        </w:rPr>
      </w:pPr>
      <w:r w:rsidRPr="004F0936">
        <w:rPr>
          <w:rFonts w:ascii="Times New Roman" w:eastAsia="Times New Roman" w:hAnsi="Times New Roman" w:cs="Times New Roman"/>
          <w:iCs/>
          <w:spacing w:val="-5"/>
          <w:lang w:eastAsia="pl-PL"/>
        </w:rPr>
        <w:t>ilość i rodzaj pobranego paliwa,</w:t>
      </w:r>
    </w:p>
    <w:p w:rsidR="004F0936" w:rsidRPr="004F0936"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1"/>
          <w:lang w:eastAsia="pl-PL"/>
        </w:rPr>
      </w:pPr>
      <w:r w:rsidRPr="004F0936">
        <w:rPr>
          <w:rFonts w:ascii="Times New Roman" w:eastAsia="Times New Roman" w:hAnsi="Times New Roman" w:cs="Times New Roman"/>
          <w:iCs/>
          <w:spacing w:val="-5"/>
          <w:lang w:eastAsia="pl-PL"/>
        </w:rPr>
        <w:t>numer rejestracyjny pojazdu lub rodzaj sprzętu,</w:t>
      </w:r>
    </w:p>
    <w:p w:rsidR="004F0936" w:rsidRPr="004F0936"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0"/>
          <w:lang w:eastAsia="pl-PL"/>
        </w:rPr>
      </w:pPr>
      <w:r w:rsidRPr="004F0936">
        <w:rPr>
          <w:rFonts w:ascii="Times New Roman" w:eastAsia="Times New Roman" w:hAnsi="Times New Roman" w:cs="Times New Roman"/>
          <w:iCs/>
          <w:spacing w:val="-4"/>
          <w:lang w:eastAsia="pl-PL"/>
        </w:rPr>
        <w:t>cenę za l litr sprzedanego paliwa oraz rabat,</w:t>
      </w:r>
    </w:p>
    <w:p w:rsidR="004F0936" w:rsidRPr="004F0936" w:rsidRDefault="004F0936" w:rsidP="000218DD">
      <w:pPr>
        <w:widowControl w:val="0"/>
        <w:numPr>
          <w:ilvl w:val="0"/>
          <w:numId w:val="28"/>
        </w:numPr>
        <w:shd w:val="clear" w:color="auto" w:fill="FFFFFF"/>
        <w:tabs>
          <w:tab w:val="left" w:pos="727"/>
        </w:tabs>
        <w:autoSpaceDE w:val="0"/>
        <w:autoSpaceDN w:val="0"/>
        <w:adjustRightInd w:val="0"/>
        <w:spacing w:before="7" w:after="0" w:line="288" w:lineRule="exact"/>
        <w:ind w:left="454" w:right="0"/>
        <w:jc w:val="left"/>
        <w:rPr>
          <w:rFonts w:ascii="Times New Roman" w:eastAsia="Times New Roman" w:hAnsi="Times New Roman" w:cs="Times New Roman"/>
          <w:iCs/>
          <w:spacing w:val="-11"/>
          <w:lang w:eastAsia="pl-PL"/>
        </w:rPr>
      </w:pPr>
      <w:r w:rsidRPr="004F0936">
        <w:rPr>
          <w:rFonts w:ascii="Times New Roman" w:eastAsia="Times New Roman" w:hAnsi="Times New Roman" w:cs="Times New Roman"/>
          <w:iCs/>
          <w:spacing w:val="-6"/>
          <w:lang w:eastAsia="pl-PL"/>
        </w:rPr>
        <w:t>czytelny podpis Wykonawcy lub osoby występującej w jego imieniu,</w:t>
      </w:r>
    </w:p>
    <w:p w:rsidR="004F0936" w:rsidRPr="004F0936"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iCs/>
          <w:spacing w:val="-6"/>
          <w:lang w:eastAsia="pl-PL"/>
        </w:rPr>
        <w:t>czytelny podpis pracownika Zamawiającego.</w:t>
      </w:r>
    </w:p>
    <w:p w:rsidR="004F0936" w:rsidRPr="004F0936" w:rsidRDefault="004F0936" w:rsidP="004F0936">
      <w:pPr>
        <w:widowControl w:val="0"/>
        <w:shd w:val="clear" w:color="auto" w:fill="FFFFFF"/>
        <w:tabs>
          <w:tab w:val="left" w:pos="727"/>
        </w:tabs>
        <w:autoSpaceDE w:val="0"/>
        <w:autoSpaceDN w:val="0"/>
        <w:adjustRightInd w:val="0"/>
        <w:spacing w:after="0" w:line="288" w:lineRule="exact"/>
        <w:ind w:left="454" w:right="0" w:firstLine="0"/>
        <w:jc w:val="left"/>
        <w:rPr>
          <w:rFonts w:ascii="Times New Roman" w:eastAsia="Times New Roman" w:hAnsi="Times New Roman" w:cs="Times New Roman"/>
          <w:spacing w:val="-3"/>
          <w:lang w:eastAsia="pl-PL"/>
        </w:rPr>
      </w:pPr>
    </w:p>
    <w:p w:rsidR="004F0936" w:rsidRPr="004F0936"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Zamawiający zobowiązuje się monitorować na bieżąco stan realizacji umowy w zakresie ilości i wartości pobranych paliw płynnych.</w:t>
      </w:r>
    </w:p>
    <w:p w:rsidR="004F0936" w:rsidRPr="004F0936"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Wykaz marek i numerów rejestracyjnych pojazdów Zamawiającego uprawnionych do tankowania stanowi załącznik nr 2 do umowy. Wykaz może być aktualizowany w ciągu całego okresu obowiązywania umowy co nie stanowi zmiany umowy.</w:t>
      </w:r>
    </w:p>
    <w:p w:rsidR="004F0936" w:rsidRPr="004F0936"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4F0936">
        <w:rPr>
          <w:rFonts w:ascii="Times New Roman" w:eastAsia="Times New Roman" w:hAnsi="Times New Roman" w:cs="Times New Roman"/>
          <w:b/>
          <w:spacing w:val="-4"/>
          <w:lang w:eastAsia="pl-PL"/>
        </w:rPr>
        <w:t>Czas trwania umowy</w:t>
      </w:r>
    </w:p>
    <w:p w:rsidR="004F0936" w:rsidRPr="004F0936" w:rsidRDefault="004F0936" w:rsidP="004F0936">
      <w:pPr>
        <w:shd w:val="clear" w:color="auto" w:fill="FFFFFF"/>
        <w:spacing w:before="58" w:after="0" w:line="216" w:lineRule="exact"/>
        <w:ind w:left="65" w:right="0" w:firstLine="4363"/>
        <w:jc w:val="left"/>
        <w:rPr>
          <w:rFonts w:ascii="Times New Roman" w:eastAsia="Times New Roman" w:hAnsi="Times New Roman" w:cs="Times New Roman"/>
          <w:iCs/>
          <w:spacing w:val="-14"/>
          <w:lang w:eastAsia="pl-PL"/>
        </w:rPr>
      </w:pPr>
      <w:r w:rsidRPr="004F0936">
        <w:rPr>
          <w:rFonts w:ascii="Times New Roman" w:eastAsia="Times New Roman" w:hAnsi="Times New Roman" w:cs="Times New Roman"/>
          <w:iCs/>
          <w:spacing w:val="-14"/>
          <w:lang w:eastAsia="pl-PL"/>
        </w:rPr>
        <w:t xml:space="preserve">§3 </w:t>
      </w:r>
    </w:p>
    <w:p w:rsidR="004F0936" w:rsidRPr="004F0936" w:rsidRDefault="004F0936" w:rsidP="000218DD">
      <w:pPr>
        <w:numPr>
          <w:ilvl w:val="1"/>
          <w:numId w:val="26"/>
        </w:numPr>
        <w:shd w:val="clear" w:color="auto" w:fill="FFFFFF"/>
        <w:suppressAutoHyphens/>
        <w:spacing w:before="36" w:after="0" w:line="223" w:lineRule="exact"/>
        <w:ind w:left="284" w:right="2016" w:hanging="284"/>
        <w:jc w:val="left"/>
        <w:rPr>
          <w:rFonts w:ascii="Times New Roman" w:eastAsia="Times New Roman" w:hAnsi="Times New Roman" w:cs="Times New Roman"/>
          <w:color w:val="auto"/>
          <w:lang w:eastAsia="ar-SA"/>
        </w:rPr>
      </w:pPr>
      <w:r w:rsidRPr="004F0936">
        <w:rPr>
          <w:rFonts w:ascii="Times New Roman" w:eastAsia="Times New Roman" w:hAnsi="Times New Roman" w:cs="Times New Roman"/>
          <w:iCs/>
          <w:spacing w:val="-6"/>
          <w:lang w:eastAsia="ar-SA"/>
        </w:rPr>
        <w:t xml:space="preserve">Umowa zostaje zawarta na okres od dnia </w:t>
      </w:r>
      <w:r w:rsidR="006946C2">
        <w:rPr>
          <w:rFonts w:ascii="Times New Roman" w:eastAsia="Times New Roman" w:hAnsi="Times New Roman" w:cs="Times New Roman"/>
          <w:b/>
          <w:iCs/>
          <w:spacing w:val="-6"/>
          <w:lang w:eastAsia="ar-SA"/>
        </w:rPr>
        <w:t xml:space="preserve"> </w:t>
      </w:r>
    </w:p>
    <w:p w:rsidR="004F0936" w:rsidRPr="004F0936" w:rsidRDefault="004F0936" w:rsidP="000218DD">
      <w:pPr>
        <w:numPr>
          <w:ilvl w:val="1"/>
          <w:numId w:val="26"/>
        </w:numPr>
        <w:shd w:val="clear" w:color="auto" w:fill="FFFFFF"/>
        <w:suppressAutoHyphens/>
        <w:spacing w:before="7" w:after="0" w:line="288" w:lineRule="exact"/>
        <w:ind w:left="284" w:right="101" w:hanging="284"/>
        <w:jc w:val="left"/>
        <w:rPr>
          <w:rFonts w:ascii="Times New Roman" w:eastAsia="Times New Roman" w:hAnsi="Times New Roman" w:cs="Times New Roman"/>
          <w:color w:val="auto"/>
          <w:lang w:eastAsia="ar-SA"/>
        </w:rPr>
      </w:pPr>
      <w:r w:rsidRPr="004F0936">
        <w:rPr>
          <w:rFonts w:ascii="Times New Roman" w:eastAsia="Times New Roman" w:hAnsi="Times New Roman" w:cs="Times New Roman"/>
          <w:iCs/>
          <w:spacing w:val="-5"/>
          <w:lang w:eastAsia="ar-SA"/>
        </w:rPr>
        <w:t xml:space="preserve">Strony niniejszej umowy zastrzegają sobie prawo do trzy-miesięcznego wypowiedzenia, które jest </w:t>
      </w:r>
      <w:r w:rsidRPr="004F0936">
        <w:rPr>
          <w:rFonts w:ascii="Times New Roman" w:eastAsia="Times New Roman" w:hAnsi="Times New Roman" w:cs="Times New Roman"/>
          <w:iCs/>
          <w:spacing w:val="-6"/>
          <w:lang w:eastAsia="ar-SA"/>
        </w:rPr>
        <w:t xml:space="preserve">skuteczne z upływem ostatniego dnia okresu wypowiedzenia liczonego od potwierdzenia odbioru bądź </w:t>
      </w:r>
      <w:r w:rsidRPr="004F0936">
        <w:rPr>
          <w:rFonts w:ascii="Times New Roman" w:eastAsia="Times New Roman" w:hAnsi="Times New Roman" w:cs="Times New Roman"/>
          <w:iCs/>
          <w:spacing w:val="-5"/>
          <w:lang w:eastAsia="ar-SA"/>
        </w:rPr>
        <w:t>od daty zwrotu korespondencji (w razie jej nie podjęcia).</w:t>
      </w:r>
    </w:p>
    <w:p w:rsidR="004F0936" w:rsidRPr="004F0936"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4F0936">
        <w:rPr>
          <w:rFonts w:ascii="Times New Roman" w:eastAsia="Times New Roman" w:hAnsi="Times New Roman" w:cs="Times New Roman"/>
          <w:b/>
          <w:spacing w:val="-4"/>
          <w:lang w:eastAsia="pl-PL"/>
        </w:rPr>
        <w:t>Wynagrodzenie</w:t>
      </w:r>
    </w:p>
    <w:p w:rsidR="004F0936" w:rsidRPr="004F0936" w:rsidRDefault="004F0936" w:rsidP="004F0936">
      <w:pPr>
        <w:shd w:val="clear" w:color="auto" w:fill="FFFFFF"/>
        <w:spacing w:before="43" w:after="0" w:line="240" w:lineRule="auto"/>
        <w:ind w:left="4395" w:right="0" w:firstLine="0"/>
        <w:jc w:val="left"/>
        <w:rPr>
          <w:rFonts w:ascii="Times New Roman" w:eastAsia="Times New Roman" w:hAnsi="Times New Roman" w:cs="Times New Roman"/>
          <w:color w:val="auto"/>
          <w:lang w:eastAsia="pl-PL"/>
        </w:rPr>
      </w:pPr>
      <w:r w:rsidRPr="004F0936">
        <w:rPr>
          <w:rFonts w:ascii="Times New Roman" w:eastAsia="Times New Roman" w:hAnsi="Times New Roman" w:cs="Times New Roman"/>
          <w:iCs/>
          <w:spacing w:val="18"/>
          <w:lang w:eastAsia="pl-PL"/>
        </w:rPr>
        <w:t>§4</w:t>
      </w: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color w:val="auto"/>
          <w:lang w:eastAsia="ar-SA"/>
        </w:rPr>
      </w:pPr>
      <w:r w:rsidRPr="004F0936">
        <w:rPr>
          <w:rFonts w:ascii="Times New Roman" w:eastAsia="Times New Roman" w:hAnsi="Times New Roman" w:cs="Times New Roman"/>
          <w:iCs/>
          <w:spacing w:val="-5"/>
          <w:lang w:eastAsia="ar-SA"/>
        </w:rPr>
        <w:t xml:space="preserve">Maksymalne wynagrodzenie Wykonawcy za realizację przedmiotu umowy strony ustalają do kwoty </w:t>
      </w:r>
      <w:r w:rsidRPr="004F0936">
        <w:rPr>
          <w:rFonts w:ascii="Times New Roman" w:eastAsia="Times New Roman" w:hAnsi="Times New Roman" w:cs="Times New Roman"/>
          <w:iCs/>
          <w:spacing w:val="-5"/>
          <w:lang w:eastAsia="ar-SA"/>
        </w:rPr>
        <w:br/>
      </w:r>
      <w:r w:rsidRPr="004F0936">
        <w:rPr>
          <w:rFonts w:ascii="Times New Roman" w:eastAsia="Times New Roman" w:hAnsi="Times New Roman" w:cs="Times New Roman"/>
          <w:b/>
          <w:iCs/>
          <w:spacing w:val="-5"/>
          <w:lang w:eastAsia="ar-SA"/>
        </w:rPr>
        <w:t>………………………..</w:t>
      </w:r>
      <w:r w:rsidRPr="004F0936">
        <w:rPr>
          <w:rFonts w:ascii="Times New Roman" w:eastAsia="Times New Roman" w:hAnsi="Times New Roman" w:cs="Times New Roman"/>
          <w:iCs/>
          <w:spacing w:val="-5"/>
          <w:lang w:eastAsia="ar-SA"/>
        </w:rPr>
        <w:t xml:space="preserve"> zł </w:t>
      </w:r>
      <w:r w:rsidRPr="004F0936">
        <w:rPr>
          <w:rFonts w:ascii="Times New Roman" w:eastAsia="Times New Roman" w:hAnsi="Times New Roman" w:cs="Times New Roman"/>
          <w:iCs/>
          <w:spacing w:val="-6"/>
          <w:lang w:eastAsia="ar-SA"/>
        </w:rPr>
        <w:t xml:space="preserve">brutto </w:t>
      </w:r>
      <w:r w:rsidRPr="004F0936">
        <w:rPr>
          <w:rFonts w:ascii="Times New Roman" w:eastAsia="Times New Roman" w:hAnsi="Times New Roman" w:cs="Times New Roman"/>
          <w:iCs/>
          <w:spacing w:val="-7"/>
          <w:lang w:eastAsia="ar-SA"/>
        </w:rPr>
        <w:t xml:space="preserve">(słownie: …………………………………………… </w:t>
      </w:r>
      <w:r w:rsidRPr="004F0936">
        <w:rPr>
          <w:rFonts w:ascii="Times New Roman" w:eastAsia="Times New Roman" w:hAnsi="Times New Roman" w:cs="Times New Roman"/>
          <w:iCs/>
          <w:spacing w:val="4"/>
          <w:lang w:eastAsia="ar-SA"/>
        </w:rPr>
        <w:t>zł).</w:t>
      </w: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4F0936">
        <w:rPr>
          <w:rFonts w:ascii="Times New Roman" w:eastAsia="Times New Roman" w:hAnsi="Times New Roman" w:cs="Times New Roman"/>
          <w:iCs/>
          <w:spacing w:val="-5"/>
          <w:lang w:eastAsia="ar-SA"/>
        </w:rPr>
        <w:t>Wykonawca będzie otrzymywał wynagrodzenie wyłącznie za faktyczną ilość sprzedanych paliw</w:t>
      </w:r>
      <w:r w:rsidRPr="004F0936">
        <w:rPr>
          <w:rFonts w:ascii="Times New Roman" w:eastAsia="Times New Roman" w:hAnsi="Times New Roman" w:cs="Times New Roman"/>
          <w:iCs/>
          <w:spacing w:val="-5"/>
          <w:lang w:eastAsia="ar-SA"/>
        </w:rPr>
        <w:br/>
        <w:t>ciekłych, które zostaną pobrane przez Zamawiającego. Wynagrodzenie to ustala się na kwotę</w:t>
      </w:r>
      <w:r w:rsidRPr="004F0936">
        <w:rPr>
          <w:rFonts w:ascii="Times New Roman" w:eastAsia="Times New Roman" w:hAnsi="Times New Roman" w:cs="Times New Roman"/>
          <w:iCs/>
          <w:spacing w:val="-5"/>
          <w:lang w:eastAsia="ar-SA"/>
        </w:rPr>
        <w:br/>
        <w:t>stanowiącą iloczyn ilości litrów zatankowanego paliwa i ceny jednostkowej brutto obowiązującej na</w:t>
      </w:r>
      <w:r w:rsidRPr="004F0936">
        <w:rPr>
          <w:rFonts w:ascii="Times New Roman" w:eastAsia="Times New Roman" w:hAnsi="Times New Roman" w:cs="Times New Roman"/>
          <w:iCs/>
          <w:spacing w:val="-5"/>
          <w:lang w:eastAsia="ar-SA"/>
        </w:rPr>
        <w:br/>
        <w:t>stacji Wykonawcy w dniu tankowania pomniejszonej o stały rabat w wysokości:</w:t>
      </w:r>
    </w:p>
    <w:p w:rsidR="004F0936" w:rsidRPr="004F0936" w:rsidRDefault="004F0936" w:rsidP="004F0936">
      <w:pPr>
        <w:shd w:val="clear" w:color="auto" w:fill="FFFFFF"/>
        <w:tabs>
          <w:tab w:val="left" w:leader="dot" w:pos="1310"/>
        </w:tabs>
        <w:spacing w:before="7" w:after="0" w:line="276" w:lineRule="auto"/>
        <w:ind w:left="425" w:right="0" w:firstLine="0"/>
        <w:jc w:val="left"/>
        <w:rPr>
          <w:rFonts w:ascii="Times New Roman" w:eastAsia="Times New Roman" w:hAnsi="Times New Roman" w:cs="Times New Roman"/>
          <w:color w:val="auto"/>
          <w:lang w:eastAsia="pl-PL"/>
        </w:rPr>
      </w:pPr>
      <w:r w:rsidRPr="004F0936">
        <w:rPr>
          <w:rFonts w:ascii="Times New Roman" w:eastAsia="Times New Roman" w:hAnsi="Times New Roman" w:cs="Times New Roman"/>
          <w:iCs/>
          <w:spacing w:val="-14"/>
          <w:lang w:eastAsia="pl-PL"/>
        </w:rPr>
        <w:t>a)</w:t>
      </w:r>
      <w:r w:rsidRPr="004F0936">
        <w:rPr>
          <w:rFonts w:ascii="Times New Roman" w:eastAsia="Times New Roman" w:hAnsi="Times New Roman" w:cs="Times New Roman"/>
          <w:iCs/>
          <w:lang w:eastAsia="pl-PL"/>
        </w:rPr>
        <w:t xml:space="preserve"> ……………. </w:t>
      </w:r>
      <w:r w:rsidRPr="004F0936">
        <w:rPr>
          <w:rFonts w:ascii="Times New Roman" w:eastAsia="Times New Roman" w:hAnsi="Times New Roman" w:cs="Times New Roman"/>
          <w:iCs/>
          <w:spacing w:val="-6"/>
          <w:lang w:eastAsia="pl-PL"/>
        </w:rPr>
        <w:t>zł dla benzyny bezołowiowej Pb 95</w:t>
      </w:r>
    </w:p>
    <w:p w:rsidR="004F0936" w:rsidRPr="004F0936" w:rsidRDefault="004F0936" w:rsidP="004F0936">
      <w:pPr>
        <w:shd w:val="clear" w:color="auto" w:fill="FFFFFF"/>
        <w:tabs>
          <w:tab w:val="left" w:leader="dot" w:pos="1382"/>
        </w:tabs>
        <w:spacing w:after="0" w:line="276" w:lineRule="auto"/>
        <w:ind w:left="425" w:right="0" w:firstLine="0"/>
        <w:jc w:val="left"/>
        <w:rPr>
          <w:rFonts w:ascii="Times New Roman" w:eastAsia="Times New Roman" w:hAnsi="Times New Roman" w:cs="Times New Roman"/>
          <w:color w:val="auto"/>
          <w:lang w:eastAsia="pl-PL"/>
        </w:rPr>
      </w:pPr>
      <w:r w:rsidRPr="004F0936">
        <w:rPr>
          <w:rFonts w:ascii="Times New Roman" w:eastAsia="Times New Roman" w:hAnsi="Times New Roman" w:cs="Times New Roman"/>
          <w:iCs/>
          <w:spacing w:val="-17"/>
          <w:lang w:eastAsia="pl-PL"/>
        </w:rPr>
        <w:t>b) ……………… zł</w:t>
      </w:r>
      <w:r w:rsidRPr="004F0936">
        <w:rPr>
          <w:rFonts w:ascii="Times New Roman" w:eastAsia="Times New Roman" w:hAnsi="Times New Roman" w:cs="Times New Roman"/>
          <w:iCs/>
          <w:spacing w:val="-8"/>
          <w:lang w:eastAsia="pl-PL"/>
        </w:rPr>
        <w:t xml:space="preserve"> dla olej u napędowego ON</w:t>
      </w:r>
    </w:p>
    <w:p w:rsidR="004F0936" w:rsidRPr="004F0936" w:rsidRDefault="004F0936" w:rsidP="004F0936">
      <w:pPr>
        <w:shd w:val="clear" w:color="auto" w:fill="FFFFFF"/>
        <w:tabs>
          <w:tab w:val="left" w:leader="dot" w:pos="1325"/>
        </w:tabs>
        <w:spacing w:after="0" w:line="276" w:lineRule="auto"/>
        <w:ind w:left="425" w:right="0" w:firstLine="0"/>
        <w:jc w:val="left"/>
        <w:rPr>
          <w:rFonts w:ascii="Times New Roman" w:eastAsia="Times New Roman" w:hAnsi="Times New Roman" w:cs="Times New Roman"/>
          <w:iCs/>
          <w:spacing w:val="4"/>
          <w:lang w:eastAsia="pl-PL"/>
        </w:rPr>
      </w:pPr>
      <w:r w:rsidRPr="004F0936">
        <w:rPr>
          <w:rFonts w:ascii="Times New Roman" w:eastAsia="Times New Roman" w:hAnsi="Times New Roman" w:cs="Times New Roman"/>
          <w:iCs/>
          <w:spacing w:val="-17"/>
          <w:lang w:eastAsia="pl-PL"/>
        </w:rPr>
        <w:t>c)</w:t>
      </w:r>
      <w:r w:rsidRPr="004F0936">
        <w:rPr>
          <w:rFonts w:ascii="Times New Roman" w:eastAsia="Times New Roman" w:hAnsi="Times New Roman" w:cs="Times New Roman"/>
          <w:iCs/>
          <w:lang w:eastAsia="pl-PL"/>
        </w:rPr>
        <w:t xml:space="preserve"> ……………. zł </w:t>
      </w:r>
      <w:r w:rsidRPr="004F0936">
        <w:rPr>
          <w:rFonts w:ascii="Times New Roman" w:eastAsia="Times New Roman" w:hAnsi="Times New Roman" w:cs="Times New Roman"/>
          <w:iCs/>
          <w:spacing w:val="4"/>
          <w:lang w:eastAsia="pl-PL"/>
        </w:rPr>
        <w:t xml:space="preserve">dla </w:t>
      </w:r>
      <w:proofErr w:type="spellStart"/>
      <w:r w:rsidRPr="004F0936">
        <w:rPr>
          <w:rFonts w:ascii="Times New Roman" w:eastAsia="Times New Roman" w:hAnsi="Times New Roman" w:cs="Times New Roman"/>
          <w:iCs/>
          <w:spacing w:val="4"/>
          <w:lang w:eastAsia="pl-PL"/>
        </w:rPr>
        <w:t>AdBlue</w:t>
      </w:r>
      <w:proofErr w:type="spellEnd"/>
    </w:p>
    <w:p w:rsidR="004F0936" w:rsidRPr="004F0936" w:rsidRDefault="004F0936" w:rsidP="004F0936">
      <w:pPr>
        <w:shd w:val="clear" w:color="auto" w:fill="FFFFFF"/>
        <w:tabs>
          <w:tab w:val="left" w:leader="dot" w:pos="1325"/>
        </w:tabs>
        <w:spacing w:after="0" w:line="276" w:lineRule="auto"/>
        <w:ind w:left="425" w:right="0" w:firstLine="0"/>
        <w:jc w:val="left"/>
        <w:rPr>
          <w:rFonts w:ascii="Times New Roman" w:eastAsia="Times New Roman" w:hAnsi="Times New Roman" w:cs="Times New Roman"/>
          <w:color w:val="auto"/>
          <w:lang w:eastAsia="pl-PL"/>
        </w:rPr>
      </w:pPr>
      <w:r w:rsidRPr="004F0936">
        <w:rPr>
          <w:rFonts w:ascii="Times New Roman" w:eastAsia="Times New Roman" w:hAnsi="Times New Roman" w:cs="Times New Roman"/>
          <w:iCs/>
          <w:spacing w:val="4"/>
          <w:lang w:eastAsia="pl-PL"/>
        </w:rPr>
        <w:t>d)……………..zł dla LPG w butlach</w:t>
      </w:r>
    </w:p>
    <w:p w:rsidR="004F0936" w:rsidRPr="004F0936" w:rsidRDefault="004F0936" w:rsidP="004F0936">
      <w:pPr>
        <w:shd w:val="clear" w:color="auto" w:fill="FFFFFF"/>
        <w:spacing w:before="7" w:after="0" w:line="276" w:lineRule="auto"/>
        <w:ind w:left="0" w:right="0" w:firstLine="0"/>
        <w:jc w:val="left"/>
        <w:rPr>
          <w:rFonts w:ascii="Times New Roman" w:eastAsia="Times New Roman" w:hAnsi="Times New Roman" w:cs="Times New Roman"/>
          <w:color w:val="auto"/>
          <w:lang w:eastAsia="pl-PL"/>
        </w:rPr>
      </w:pPr>
      <w:r w:rsidRPr="004F0936">
        <w:rPr>
          <w:rFonts w:ascii="Times New Roman" w:eastAsia="Times New Roman" w:hAnsi="Times New Roman" w:cs="Times New Roman"/>
          <w:iCs/>
          <w:spacing w:val="-6"/>
          <w:lang w:eastAsia="pl-PL"/>
        </w:rPr>
        <w:t>zgodnie z ofertą Wykonawcy.</w:t>
      </w: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4F0936">
        <w:rPr>
          <w:rFonts w:ascii="Times New Roman" w:eastAsia="Times New Roman" w:hAnsi="Times New Roman" w:cs="Times New Roman"/>
          <w:iCs/>
          <w:spacing w:val="-5"/>
          <w:lang w:eastAsia="ar-SA"/>
        </w:rPr>
        <w:t xml:space="preserve">Zamawiający zobowiązuje się do zapłaty faktury VAT w </w:t>
      </w:r>
      <w:r w:rsidRPr="004F0936">
        <w:rPr>
          <w:rFonts w:ascii="Times New Roman" w:eastAsia="Times New Roman" w:hAnsi="Times New Roman" w:cs="Times New Roman"/>
          <w:b/>
          <w:iCs/>
          <w:spacing w:val="-5"/>
          <w:lang w:eastAsia="ar-SA"/>
        </w:rPr>
        <w:t>terminie 14 dni od dnia jej otrzymania</w:t>
      </w:r>
      <w:r w:rsidRPr="004F0936">
        <w:rPr>
          <w:rFonts w:ascii="Times New Roman" w:eastAsia="Times New Roman" w:hAnsi="Times New Roman" w:cs="Times New Roman"/>
          <w:iCs/>
          <w:spacing w:val="-5"/>
          <w:lang w:eastAsia="ar-SA"/>
        </w:rPr>
        <w:t>.</w:t>
      </w: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4F0936">
        <w:rPr>
          <w:rFonts w:ascii="Times New Roman" w:eastAsia="Times New Roman" w:hAnsi="Times New Roman" w:cs="Times New Roman"/>
          <w:iCs/>
          <w:spacing w:val="-5"/>
          <w:lang w:eastAsia="ar-SA"/>
        </w:rPr>
        <w:t>Faktura za zakupione paliwa ciekłe wystawiana będzie przez Wykonawcę dwa razy w miesiącu.</w:t>
      </w: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4F0936">
        <w:rPr>
          <w:rFonts w:ascii="Times New Roman" w:eastAsia="Times New Roman" w:hAnsi="Times New Roman" w:cs="Times New Roman"/>
          <w:iCs/>
          <w:spacing w:val="-5"/>
          <w:lang w:eastAsia="ar-SA"/>
        </w:rPr>
        <w:t>Strony   ustalają   następujące   okresy   rozliczeniowe   trwające:   od   01   do   15   dnia   miesiąca</w:t>
      </w:r>
      <w:r w:rsidRPr="004F0936">
        <w:rPr>
          <w:rFonts w:ascii="Times New Roman" w:eastAsia="Times New Roman" w:hAnsi="Times New Roman" w:cs="Times New Roman"/>
          <w:iCs/>
          <w:spacing w:val="-5"/>
          <w:lang w:eastAsia="ar-SA"/>
        </w:rPr>
        <w:br/>
        <w:t>kalendarzowego i od 16 do ostatniego dnia miesiąca kalendarzowego. Za datę sprzedaży uznaje się</w:t>
      </w:r>
      <w:r w:rsidRPr="004F0936">
        <w:rPr>
          <w:rFonts w:ascii="Times New Roman" w:eastAsia="Times New Roman" w:hAnsi="Times New Roman" w:cs="Times New Roman"/>
          <w:iCs/>
          <w:spacing w:val="-5"/>
          <w:lang w:eastAsia="ar-SA"/>
        </w:rPr>
        <w:br/>
        <w:t>ostatni dzień okresu rozliczeniowego.</w:t>
      </w: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sectPr w:rsidR="004F0936" w:rsidRPr="004F0936">
          <w:headerReference w:type="even" r:id="rId39"/>
          <w:headerReference w:type="default" r:id="rId40"/>
          <w:footerReference w:type="even" r:id="rId41"/>
          <w:footerReference w:type="default" r:id="rId42"/>
          <w:headerReference w:type="first" r:id="rId43"/>
          <w:footerReference w:type="first" r:id="rId44"/>
          <w:pgSz w:w="11909" w:h="16834"/>
          <w:pgMar w:top="1440" w:right="1396" w:bottom="360" w:left="1397" w:header="708" w:footer="708" w:gutter="0"/>
          <w:cols w:space="60"/>
          <w:noEndnote/>
        </w:sectPr>
      </w:pP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4F0936">
        <w:rPr>
          <w:rFonts w:ascii="Times New Roman" w:eastAsia="Times New Roman" w:hAnsi="Times New Roman" w:cs="Times New Roman"/>
          <w:iCs/>
          <w:spacing w:val="-5"/>
          <w:lang w:eastAsia="ar-SA"/>
        </w:rPr>
        <w:lastRenderedPageBreak/>
        <w:t>Wszystkie płatności wymienione w umowie, a wskazane jako kwota „netto" zostaną powiększone o</w:t>
      </w:r>
      <w:r w:rsidRPr="004F0936">
        <w:rPr>
          <w:rFonts w:ascii="Times New Roman" w:eastAsia="Times New Roman" w:hAnsi="Times New Roman" w:cs="Times New Roman"/>
          <w:iCs/>
          <w:spacing w:val="-5"/>
          <w:lang w:eastAsia="ar-SA"/>
        </w:rPr>
        <w:br/>
        <w:t>należny podatek VAT jeżeli obowiązujące przepisy nie będą przewidywały zwolnienia. W przypadku</w:t>
      </w:r>
      <w:r w:rsidRPr="004F0936">
        <w:rPr>
          <w:rFonts w:ascii="Times New Roman" w:eastAsia="Times New Roman" w:hAnsi="Times New Roman" w:cs="Times New Roman"/>
          <w:iCs/>
          <w:spacing w:val="-5"/>
          <w:lang w:eastAsia="ar-SA"/>
        </w:rPr>
        <w:br/>
        <w:t>wskazania jakiejkolwiek kwoty bez określenia „netto" lub „brutto" - do tej kwoty należy doliczyć</w:t>
      </w:r>
      <w:r w:rsidRPr="004F0936">
        <w:rPr>
          <w:rFonts w:ascii="Times New Roman" w:eastAsia="Times New Roman" w:hAnsi="Times New Roman" w:cs="Times New Roman"/>
          <w:iCs/>
          <w:spacing w:val="-5"/>
          <w:lang w:eastAsia="ar-SA"/>
        </w:rPr>
        <w:br/>
        <w:t>obowiązujący w dniu płatności podatek od towarów i usług.</w:t>
      </w: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4F0936">
        <w:rPr>
          <w:rFonts w:ascii="Times New Roman" w:eastAsia="Times New Roman" w:hAnsi="Times New Roman" w:cs="Times New Roman"/>
          <w:iCs/>
          <w:spacing w:val="-5"/>
          <w:lang w:eastAsia="ar-SA"/>
        </w:rPr>
        <w:t>Za datę dokonania płatności uważa się datę wydania bankowi polecenia wypłaty środków</w:t>
      </w:r>
      <w:r w:rsidRPr="004F0936">
        <w:rPr>
          <w:rFonts w:ascii="Times New Roman" w:eastAsia="Times New Roman" w:hAnsi="Times New Roman" w:cs="Times New Roman"/>
          <w:iCs/>
          <w:spacing w:val="-5"/>
          <w:lang w:eastAsia="ar-SA"/>
        </w:rPr>
        <w:br/>
        <w:t>pieniężnych na rachunek bankowy Wykonawcy.</w:t>
      </w: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4F0936">
        <w:rPr>
          <w:rFonts w:ascii="Times New Roman" w:eastAsia="Times New Roman" w:hAnsi="Times New Roman" w:cs="Times New Roman"/>
          <w:iCs/>
          <w:spacing w:val="-5"/>
          <w:lang w:eastAsia="ar-SA"/>
        </w:rPr>
        <w:t>Za każdy dzień opóźnienia w zapłacie wynagrodzenia, Wykonawca ma prawo naliczać odsetki</w:t>
      </w:r>
      <w:r w:rsidRPr="004F0936">
        <w:rPr>
          <w:rFonts w:ascii="Times New Roman" w:eastAsia="Times New Roman" w:hAnsi="Times New Roman" w:cs="Times New Roman"/>
          <w:iCs/>
          <w:spacing w:val="-5"/>
          <w:lang w:eastAsia="ar-SA"/>
        </w:rPr>
        <w:br/>
        <w:t>ustawowe, liczone od dnia następnego po dniu wymagalności zapłaty.</w:t>
      </w:r>
    </w:p>
    <w:p w:rsidR="004F0936" w:rsidRPr="004F0936"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color w:val="auto"/>
          <w:lang w:eastAsia="pl-PL"/>
        </w:rPr>
      </w:pPr>
      <w:r w:rsidRPr="004F0936">
        <w:rPr>
          <w:rFonts w:ascii="Times New Roman" w:eastAsia="Times New Roman" w:hAnsi="Times New Roman" w:cs="Times New Roman"/>
          <w:b/>
          <w:bCs/>
          <w:iCs/>
          <w:spacing w:val="-1"/>
          <w:lang w:eastAsia="pl-PL"/>
        </w:rPr>
        <w:t>Odpowiedzialność Stron, Kary umowne</w:t>
      </w:r>
    </w:p>
    <w:p w:rsidR="004F0936" w:rsidRPr="004F0936" w:rsidRDefault="004F0936" w:rsidP="004F0936">
      <w:pPr>
        <w:shd w:val="clear" w:color="auto" w:fill="FFFFFF"/>
        <w:spacing w:before="43" w:after="0" w:line="240" w:lineRule="auto"/>
        <w:ind w:left="86" w:right="0" w:firstLine="0"/>
        <w:jc w:val="center"/>
        <w:rPr>
          <w:rFonts w:ascii="Times New Roman" w:eastAsia="Times New Roman" w:hAnsi="Times New Roman" w:cs="Times New Roman"/>
          <w:color w:val="auto"/>
          <w:lang w:eastAsia="pl-PL"/>
        </w:rPr>
      </w:pPr>
      <w:r w:rsidRPr="004F0936">
        <w:rPr>
          <w:rFonts w:ascii="Times New Roman" w:eastAsia="Times New Roman" w:hAnsi="Times New Roman" w:cs="Times New Roman"/>
          <w:iCs/>
          <w:spacing w:val="-16"/>
          <w:lang w:eastAsia="pl-PL"/>
        </w:rPr>
        <w:t>§5</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color w:val="auto"/>
          <w:lang w:eastAsia="ar-SA"/>
        </w:rPr>
      </w:pPr>
      <w:r w:rsidRPr="004F0936">
        <w:rPr>
          <w:rFonts w:ascii="Times New Roman" w:eastAsia="Times New Roman" w:hAnsi="Times New Roman" w:cs="Times New Roman"/>
          <w:iCs/>
          <w:spacing w:val="2"/>
          <w:lang w:eastAsia="ar-SA"/>
        </w:rPr>
        <w:t>W okresie obowiązywania umowy, po jej rozwiązaniu lub po jej wygaśnięciu, Wykonawca jest i</w:t>
      </w:r>
      <w:r w:rsidRPr="004F0936">
        <w:rPr>
          <w:rFonts w:ascii="Times New Roman" w:eastAsia="Times New Roman" w:hAnsi="Times New Roman" w:cs="Times New Roman"/>
          <w:iCs/>
          <w:spacing w:val="2"/>
          <w:lang w:eastAsia="ar-SA"/>
        </w:rPr>
        <w:br/>
      </w:r>
      <w:r w:rsidRPr="004F0936">
        <w:rPr>
          <w:rFonts w:ascii="Times New Roman" w:eastAsia="Times New Roman" w:hAnsi="Times New Roman" w:cs="Times New Roman"/>
          <w:iCs/>
          <w:spacing w:val="-1"/>
          <w:lang w:eastAsia="ar-SA"/>
        </w:rPr>
        <w:t xml:space="preserve">będzie odpowiedzialny wobec Zamawiającego, na zasadach uregulowanych w Kodeksie cywilnym, za wszelkie szkody oraz roszczenia osób trzecich w przypadku, gdy będą one wynikać z wad przedmiotu </w:t>
      </w:r>
      <w:r w:rsidRPr="004F0936">
        <w:rPr>
          <w:rFonts w:ascii="Times New Roman" w:eastAsia="Times New Roman" w:hAnsi="Times New Roman" w:cs="Times New Roman"/>
          <w:iCs/>
          <w:spacing w:val="3"/>
          <w:lang w:eastAsia="ar-SA"/>
        </w:rPr>
        <w:t xml:space="preserve">umowy lub nie dołożenia należytej staranności przez Wykonawcę przy wykonywaniu przedmiotu </w:t>
      </w:r>
      <w:r w:rsidRPr="004F0936">
        <w:rPr>
          <w:rFonts w:ascii="Times New Roman" w:eastAsia="Times New Roman" w:hAnsi="Times New Roman" w:cs="Times New Roman"/>
          <w:iCs/>
          <w:spacing w:val="-5"/>
          <w:lang w:eastAsia="ar-SA"/>
        </w:rPr>
        <w:t>umowy.</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Odpowiedzialnością   Wykonawcy   objęte   są,   szkody   poniesione   przez   Zamawiającego,</w:t>
      </w:r>
      <w:r w:rsidRPr="004F0936">
        <w:rPr>
          <w:rFonts w:ascii="Times New Roman" w:eastAsia="Times New Roman" w:hAnsi="Times New Roman" w:cs="Times New Roman"/>
          <w:iCs/>
          <w:spacing w:val="2"/>
          <w:lang w:eastAsia="ar-SA"/>
        </w:rPr>
        <w:br/>
        <w:t>spowodowane zawinionym niewykonaniem albo nienależytym w tym nieterminowym, wykonaniem zobowiązań przez Wykonawcę lub jego współpracowników pracowników, podwykonawców chyba, że nastąpiły z winy Zamawiającego.</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Wykonawca zapłaci Zamawiającemu kartę umowną:</w:t>
      </w:r>
    </w:p>
    <w:p w:rsidR="004F0936" w:rsidRPr="004F0936" w:rsidRDefault="004F0936" w:rsidP="000218DD">
      <w:pPr>
        <w:widowControl w:val="0"/>
        <w:numPr>
          <w:ilvl w:val="0"/>
          <w:numId w:val="31"/>
        </w:numPr>
        <w:shd w:val="clear" w:color="auto" w:fill="FFFFFF"/>
        <w:tabs>
          <w:tab w:val="left" w:pos="778"/>
        </w:tabs>
        <w:autoSpaceDE w:val="0"/>
        <w:autoSpaceDN w:val="0"/>
        <w:adjustRightInd w:val="0"/>
        <w:spacing w:after="0" w:line="288" w:lineRule="exact"/>
        <w:ind w:left="778" w:right="0"/>
        <w:jc w:val="left"/>
        <w:rPr>
          <w:rFonts w:ascii="Times New Roman" w:eastAsia="Times New Roman" w:hAnsi="Times New Roman" w:cs="Times New Roman"/>
          <w:iCs/>
          <w:spacing w:val="-3"/>
          <w:lang w:eastAsia="pl-PL"/>
        </w:rPr>
      </w:pPr>
      <w:r w:rsidRPr="004F0936">
        <w:rPr>
          <w:rFonts w:ascii="Times New Roman" w:eastAsia="Times New Roman" w:hAnsi="Times New Roman" w:cs="Times New Roman"/>
          <w:iCs/>
          <w:spacing w:val="5"/>
          <w:lang w:eastAsia="pl-PL"/>
        </w:rPr>
        <w:t>w wysokości 10 % wynagrodzenia brutto, o którym mowa § 4, w przypadku rozwiązania</w:t>
      </w:r>
      <w:r w:rsidRPr="004F0936">
        <w:rPr>
          <w:rFonts w:ascii="Times New Roman" w:eastAsia="Times New Roman" w:hAnsi="Times New Roman" w:cs="Times New Roman"/>
          <w:iCs/>
          <w:spacing w:val="5"/>
          <w:lang w:eastAsia="pl-PL"/>
        </w:rPr>
        <w:br/>
      </w:r>
      <w:r w:rsidRPr="004F0936">
        <w:rPr>
          <w:rFonts w:ascii="Times New Roman" w:eastAsia="Times New Roman" w:hAnsi="Times New Roman" w:cs="Times New Roman"/>
          <w:iCs/>
          <w:spacing w:val="-1"/>
          <w:lang w:eastAsia="pl-PL"/>
        </w:rPr>
        <w:t>umowy w trybie natychmiastowym lub z powodu odstąpienia od umowy - w obu przypadkach</w:t>
      </w:r>
      <w:r w:rsidRPr="004F0936">
        <w:rPr>
          <w:rFonts w:ascii="Times New Roman" w:eastAsia="Times New Roman" w:hAnsi="Times New Roman" w:cs="Times New Roman"/>
          <w:iCs/>
          <w:spacing w:val="-1"/>
          <w:lang w:eastAsia="pl-PL"/>
        </w:rPr>
        <w:br/>
        <w:t>z przyczyn leżących po stronie Wykonawcy,</w:t>
      </w:r>
    </w:p>
    <w:p w:rsidR="004F0936" w:rsidRPr="004F0936" w:rsidRDefault="004F0936" w:rsidP="000218DD">
      <w:pPr>
        <w:widowControl w:val="0"/>
        <w:numPr>
          <w:ilvl w:val="0"/>
          <w:numId w:val="31"/>
        </w:numPr>
        <w:shd w:val="clear" w:color="auto" w:fill="FFFFFF"/>
        <w:tabs>
          <w:tab w:val="left" w:pos="778"/>
        </w:tabs>
        <w:autoSpaceDE w:val="0"/>
        <w:autoSpaceDN w:val="0"/>
        <w:adjustRightInd w:val="0"/>
        <w:spacing w:after="0" w:line="288" w:lineRule="exact"/>
        <w:ind w:left="778" w:right="0"/>
        <w:jc w:val="left"/>
        <w:rPr>
          <w:rFonts w:ascii="Times New Roman" w:eastAsia="Times New Roman" w:hAnsi="Times New Roman" w:cs="Times New Roman"/>
          <w:iCs/>
          <w:spacing w:val="-5"/>
          <w:lang w:eastAsia="pl-PL"/>
        </w:rPr>
      </w:pPr>
      <w:r w:rsidRPr="004F0936">
        <w:rPr>
          <w:rFonts w:ascii="Times New Roman" w:eastAsia="Times New Roman" w:hAnsi="Times New Roman" w:cs="Times New Roman"/>
          <w:iCs/>
          <w:spacing w:val="10"/>
          <w:lang w:eastAsia="pl-PL"/>
        </w:rPr>
        <w:t>w wysokości  l  % wynagrodzenia brutto, o którym mowa § 4, za każdy dzień braku</w:t>
      </w:r>
      <w:r w:rsidRPr="004F0936">
        <w:rPr>
          <w:rFonts w:ascii="Times New Roman" w:eastAsia="Times New Roman" w:hAnsi="Times New Roman" w:cs="Times New Roman"/>
          <w:iCs/>
          <w:spacing w:val="10"/>
          <w:lang w:eastAsia="pl-PL"/>
        </w:rPr>
        <w:br/>
      </w:r>
      <w:r w:rsidRPr="004F0936">
        <w:rPr>
          <w:rFonts w:ascii="Times New Roman" w:eastAsia="Times New Roman" w:hAnsi="Times New Roman" w:cs="Times New Roman"/>
          <w:iCs/>
          <w:spacing w:val="-1"/>
          <w:lang w:eastAsia="pl-PL"/>
        </w:rPr>
        <w:t>możliwości zakupu paliw na stacji wskazanej przez Wykonawcę,</w:t>
      </w:r>
    </w:p>
    <w:p w:rsidR="004F0936" w:rsidRPr="004F0936" w:rsidRDefault="004F0936" w:rsidP="000218DD">
      <w:pPr>
        <w:widowControl w:val="0"/>
        <w:numPr>
          <w:ilvl w:val="0"/>
          <w:numId w:val="31"/>
        </w:numPr>
        <w:shd w:val="clear" w:color="auto" w:fill="FFFFFF"/>
        <w:tabs>
          <w:tab w:val="left" w:pos="778"/>
        </w:tabs>
        <w:autoSpaceDE w:val="0"/>
        <w:autoSpaceDN w:val="0"/>
        <w:adjustRightInd w:val="0"/>
        <w:spacing w:before="7" w:after="0" w:line="288" w:lineRule="exact"/>
        <w:ind w:left="778" w:right="0"/>
        <w:jc w:val="left"/>
        <w:rPr>
          <w:rFonts w:ascii="Times New Roman" w:eastAsia="Times New Roman" w:hAnsi="Times New Roman" w:cs="Times New Roman"/>
          <w:iCs/>
          <w:spacing w:val="-7"/>
          <w:lang w:eastAsia="pl-PL"/>
        </w:rPr>
      </w:pPr>
      <w:r w:rsidRPr="004F0936">
        <w:rPr>
          <w:rFonts w:ascii="Times New Roman" w:eastAsia="Times New Roman" w:hAnsi="Times New Roman" w:cs="Times New Roman"/>
          <w:iCs/>
          <w:spacing w:val="-2"/>
          <w:lang w:eastAsia="pl-PL"/>
        </w:rPr>
        <w:t>w wysokości 10 % wynagrodzenia brutto, o którym mowa § 4, za uszkodzenie pojazdu i/lub</w:t>
      </w:r>
      <w:r w:rsidRPr="004F0936">
        <w:rPr>
          <w:rFonts w:ascii="Times New Roman" w:eastAsia="Times New Roman" w:hAnsi="Times New Roman" w:cs="Times New Roman"/>
          <w:iCs/>
          <w:spacing w:val="-2"/>
          <w:lang w:eastAsia="pl-PL"/>
        </w:rPr>
        <w:br/>
      </w:r>
      <w:r w:rsidRPr="004F0936">
        <w:rPr>
          <w:rFonts w:ascii="Times New Roman" w:eastAsia="Times New Roman" w:hAnsi="Times New Roman" w:cs="Times New Roman"/>
          <w:iCs/>
          <w:spacing w:val="-1"/>
          <w:lang w:eastAsia="pl-PL"/>
        </w:rPr>
        <w:t>urządzeń zamawiającego spowodowane złą jakością sprzedanego paliwa płynnego. .</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Kary, o których mowa w niniejszym paragrafie naliczane będą notą księgową.</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Kara umowna staje się wymagalna w terminie siedmiu dni od dnia wskazania Wykonawcy</w:t>
      </w:r>
      <w:r w:rsidRPr="004F0936">
        <w:rPr>
          <w:rFonts w:ascii="Times New Roman" w:eastAsia="Times New Roman" w:hAnsi="Times New Roman" w:cs="Times New Roman"/>
          <w:iCs/>
          <w:spacing w:val="2"/>
          <w:lang w:eastAsia="ar-SA"/>
        </w:rPr>
        <w:br/>
        <w:t>przyczyny jej naliczenia i wezwania do zapłaty (w formie pisemnej dostarczonej osobiście lub listem poleconym i wraz z upływem tego terminu może być potrącona z wynagrodzenia należnego</w:t>
      </w:r>
      <w:r w:rsidRPr="004F0936">
        <w:rPr>
          <w:rFonts w:ascii="Times New Roman" w:eastAsia="Times New Roman" w:hAnsi="Times New Roman" w:cs="Times New Roman"/>
          <w:iCs/>
          <w:spacing w:val="2"/>
          <w:lang w:eastAsia="ar-SA"/>
        </w:rPr>
        <w:br/>
        <w:t>Wykonawcy, na co Wykonawca wyraża niniejszym zgodę i nie wnosi w tym zakresie zastrzeżeń.</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Zamawiający zastrzega sobie prawo dochodzenia odszkodowania uzupełniającego do wysokości</w:t>
      </w:r>
      <w:r w:rsidRPr="004F0936">
        <w:rPr>
          <w:rFonts w:ascii="Times New Roman" w:eastAsia="Times New Roman" w:hAnsi="Times New Roman" w:cs="Times New Roman"/>
          <w:iCs/>
          <w:spacing w:val="2"/>
          <w:lang w:eastAsia="ar-SA"/>
        </w:rPr>
        <w:br/>
        <w:t>rzeczywiście poniesionej szkody.</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Strony nie ponoszą odpowiedzialności z tytułu nienależytego lub niewykonania przedmiotu umowy, jeżeli nienależyte lub niewykonanie umowy jest następstwem działania lub zaniechania wynikłego ze zdarzenia siły wyższej.</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Przez „siłę wyższą" - strony zgodnie rozumieją - zdarzenie nadzwyczajne, zewnętrzne i niemożliwe do zapobieżenia i przewidzenia,</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Zamawiający może przenieść w całości lub w części swoje zobowiązania lub prawa związane</w:t>
      </w:r>
      <w:r w:rsidRPr="004F0936">
        <w:rPr>
          <w:rFonts w:ascii="Times New Roman" w:eastAsia="Times New Roman" w:hAnsi="Times New Roman" w:cs="Times New Roman"/>
          <w:iCs/>
          <w:spacing w:val="2"/>
          <w:lang w:eastAsia="ar-SA"/>
        </w:rPr>
        <w:br/>
        <w:t>bezpośrednio lub pośrednio z umową i związane z nimi należności uboczne (m.in. odsetki), na osobę trzecią.</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Przeniesienie praw i obowiązków wynikających z niniejszej umowy przez Wykonawcę na osobę</w:t>
      </w:r>
      <w:r w:rsidRPr="004F0936">
        <w:rPr>
          <w:rFonts w:ascii="Times New Roman" w:eastAsia="Times New Roman" w:hAnsi="Times New Roman" w:cs="Times New Roman"/>
          <w:iCs/>
          <w:spacing w:val="2"/>
          <w:lang w:eastAsia="ar-SA"/>
        </w:rPr>
        <w:br/>
        <w:t>trzecią wymaga pisemnej zgody Zamawiającego pod rygorem nieważności.</w:t>
      </w:r>
    </w:p>
    <w:p w:rsidR="004F0936" w:rsidRPr="004F0936"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p>
    <w:p w:rsidR="004F0936" w:rsidRPr="004F0936"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4F0936">
        <w:rPr>
          <w:rFonts w:ascii="Times New Roman" w:eastAsia="Times New Roman" w:hAnsi="Times New Roman" w:cs="Times New Roman"/>
          <w:b/>
          <w:bCs/>
          <w:iCs/>
          <w:spacing w:val="-1"/>
          <w:lang w:eastAsia="pl-PL"/>
        </w:rPr>
        <w:t>Odstąpienie od umowy</w:t>
      </w:r>
    </w:p>
    <w:p w:rsidR="004F0936" w:rsidRPr="004F0936" w:rsidRDefault="004F0936" w:rsidP="004F0936">
      <w:pPr>
        <w:shd w:val="clear" w:color="auto" w:fill="FFFFFF"/>
        <w:spacing w:before="43" w:after="0" w:line="240" w:lineRule="auto"/>
        <w:ind w:left="86" w:right="0" w:firstLine="0"/>
        <w:jc w:val="center"/>
        <w:rPr>
          <w:rFonts w:ascii="Times New Roman" w:eastAsia="Times New Roman" w:hAnsi="Times New Roman" w:cs="Times New Roman"/>
          <w:iCs/>
          <w:spacing w:val="-16"/>
          <w:lang w:eastAsia="pl-PL"/>
        </w:rPr>
      </w:pPr>
      <w:r w:rsidRPr="004F0936">
        <w:rPr>
          <w:rFonts w:ascii="Times New Roman" w:eastAsia="Times New Roman" w:hAnsi="Times New Roman" w:cs="Times New Roman"/>
          <w:iCs/>
          <w:spacing w:val="-16"/>
          <w:lang w:eastAsia="pl-PL"/>
        </w:rPr>
        <w:t>§ 6</w:t>
      </w:r>
    </w:p>
    <w:p w:rsidR="004F0936" w:rsidRPr="004F0936"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Zamawiającemu przysługuje prawo odstąpienia od umowy:</w:t>
      </w:r>
    </w:p>
    <w:p w:rsidR="004F0936" w:rsidRPr="004F0936" w:rsidRDefault="004F0936" w:rsidP="000218DD">
      <w:pPr>
        <w:numPr>
          <w:ilvl w:val="1"/>
          <w:numId w:val="34"/>
        </w:numPr>
        <w:shd w:val="clear" w:color="auto" w:fill="FFFFFF"/>
        <w:suppressAutoHyphens/>
        <w:spacing w:after="0" w:line="288" w:lineRule="exact"/>
        <w:ind w:left="709" w:right="0"/>
        <w:jc w:val="left"/>
        <w:rPr>
          <w:rFonts w:ascii="Times New Roman" w:eastAsia="Times New Roman" w:hAnsi="Times New Roman" w:cs="Times New Roman"/>
          <w:color w:val="auto"/>
          <w:lang w:eastAsia="ar-SA"/>
        </w:rPr>
      </w:pPr>
      <w:r w:rsidRPr="004F0936">
        <w:rPr>
          <w:rFonts w:ascii="Times New Roman" w:eastAsia="Times New Roman" w:hAnsi="Times New Roman" w:cs="Times New Roman"/>
          <w:iCs/>
          <w:spacing w:val="2"/>
          <w:lang w:eastAsia="ar-SA"/>
        </w:rPr>
        <w:t xml:space="preserve">w razie wystąpienia okoliczności powodujących, że wykonanie umowy nie leży w interesie </w:t>
      </w:r>
      <w:r w:rsidRPr="004F0936">
        <w:rPr>
          <w:rFonts w:ascii="Times New Roman" w:eastAsia="Times New Roman" w:hAnsi="Times New Roman" w:cs="Times New Roman"/>
          <w:iCs/>
          <w:spacing w:val="-1"/>
          <w:lang w:eastAsia="ar-SA"/>
        </w:rPr>
        <w:t>publicznym, czego nie można było przewidzieć w chwili zawierania umowy,</w:t>
      </w:r>
    </w:p>
    <w:p w:rsidR="004F0936" w:rsidRPr="004F0936" w:rsidRDefault="004F0936" w:rsidP="000218DD">
      <w:pPr>
        <w:numPr>
          <w:ilvl w:val="1"/>
          <w:numId w:val="34"/>
        </w:numPr>
        <w:shd w:val="clear" w:color="auto" w:fill="FFFFFF"/>
        <w:suppressAutoHyphens/>
        <w:spacing w:after="0" w:line="288" w:lineRule="exact"/>
        <w:ind w:left="709"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gdy Wykonawca nie rozpoczął realizacji przedmiotu umowy w terminie określonym w § 2 ust. l bez uzasadnionych przyczyn oraz nie kontynuuje go pomimo wezwania przez</w:t>
      </w:r>
      <w:r w:rsidRPr="004F0936">
        <w:rPr>
          <w:rFonts w:ascii="Times New Roman" w:eastAsia="Times New Roman" w:hAnsi="Times New Roman" w:cs="Times New Roman"/>
          <w:iCs/>
          <w:spacing w:val="2"/>
          <w:lang w:eastAsia="ar-SA"/>
        </w:rPr>
        <w:br/>
        <w:t>Zamawiającego złożonego na piśmie,</w:t>
      </w:r>
    </w:p>
    <w:p w:rsidR="004F0936" w:rsidRPr="004F0936" w:rsidRDefault="004F0936" w:rsidP="000218DD">
      <w:pPr>
        <w:numPr>
          <w:ilvl w:val="1"/>
          <w:numId w:val="34"/>
        </w:numPr>
        <w:shd w:val="clear" w:color="auto" w:fill="FFFFFF"/>
        <w:suppressAutoHyphens/>
        <w:spacing w:after="0" w:line="288" w:lineRule="exact"/>
        <w:ind w:left="709"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gdy Wykonawca nie respektuje uzasadnionych uwag przedstawiciela Zamawiającego,</w:t>
      </w:r>
    </w:p>
    <w:p w:rsidR="004F0936" w:rsidRPr="004F0936" w:rsidRDefault="004F0936" w:rsidP="000218DD">
      <w:pPr>
        <w:numPr>
          <w:ilvl w:val="1"/>
          <w:numId w:val="34"/>
        </w:numPr>
        <w:shd w:val="clear" w:color="auto" w:fill="FFFFFF"/>
        <w:suppressAutoHyphens/>
        <w:spacing w:after="0" w:line="288" w:lineRule="exact"/>
        <w:ind w:left="709"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Wykonawca wykonuje usługi w sposób niezgodny z umową i ofertą i pomimo 2-krotnie</w:t>
      </w:r>
      <w:r w:rsidRPr="004F0936">
        <w:rPr>
          <w:rFonts w:ascii="Times New Roman" w:eastAsia="Times New Roman" w:hAnsi="Times New Roman" w:cs="Times New Roman"/>
          <w:iCs/>
          <w:spacing w:val="2"/>
          <w:lang w:eastAsia="ar-SA"/>
        </w:rPr>
        <w:br/>
        <w:t>naliczonych kar nie nastąpiła poprawa ich wykonania,</w:t>
      </w:r>
    </w:p>
    <w:p w:rsidR="004F0936" w:rsidRPr="004F0936" w:rsidRDefault="004F0936" w:rsidP="000218DD">
      <w:pPr>
        <w:numPr>
          <w:ilvl w:val="1"/>
          <w:numId w:val="34"/>
        </w:numPr>
        <w:shd w:val="clear" w:color="auto" w:fill="FFFFFF"/>
        <w:suppressAutoHyphens/>
        <w:spacing w:after="0" w:line="288" w:lineRule="exact"/>
        <w:ind w:left="709"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w razie wystąpienia okoliczności powodujących, że wykonanie umowy nie leży w interesie</w:t>
      </w:r>
      <w:r w:rsidRPr="004F0936">
        <w:rPr>
          <w:rFonts w:ascii="Times New Roman" w:eastAsia="Times New Roman" w:hAnsi="Times New Roman" w:cs="Times New Roman"/>
          <w:iCs/>
          <w:spacing w:val="2"/>
          <w:lang w:eastAsia="ar-SA"/>
        </w:rPr>
        <w:br/>
        <w:t>publicznym związanym z wprowadzeniem w kraju stanu epidemii  lub  innych stanów</w:t>
      </w:r>
      <w:r w:rsidRPr="004F0936">
        <w:rPr>
          <w:rFonts w:ascii="Times New Roman" w:eastAsia="Times New Roman" w:hAnsi="Times New Roman" w:cs="Times New Roman"/>
          <w:iCs/>
          <w:spacing w:val="2"/>
          <w:lang w:eastAsia="ar-SA"/>
        </w:rPr>
        <w:br/>
        <w:t>wyjątkowych.</w:t>
      </w:r>
    </w:p>
    <w:p w:rsidR="004F0936" w:rsidRPr="004F0936" w:rsidRDefault="004F0936" w:rsidP="004F0936">
      <w:pPr>
        <w:spacing w:after="0" w:line="240" w:lineRule="auto"/>
        <w:ind w:left="0" w:right="0" w:firstLine="0"/>
        <w:rPr>
          <w:rFonts w:ascii="Times New Roman" w:eastAsia="Times New Roman" w:hAnsi="Times New Roman" w:cs="Times New Roman"/>
          <w:iCs/>
          <w:color w:val="auto"/>
          <w:lang w:eastAsia="pl-PL"/>
        </w:rPr>
      </w:pPr>
    </w:p>
    <w:p w:rsidR="004F0936" w:rsidRPr="004F0936"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Odstąpienie od umowy w przypadkach, o których mowa w ust. 1 lit. a i lit. e winno nastąpić w</w:t>
      </w:r>
      <w:r w:rsidRPr="004F0936">
        <w:rPr>
          <w:rFonts w:ascii="Times New Roman" w:eastAsia="Times New Roman" w:hAnsi="Times New Roman" w:cs="Times New Roman"/>
          <w:iCs/>
          <w:spacing w:val="2"/>
          <w:lang w:eastAsia="ar-SA"/>
        </w:rPr>
        <w:br/>
        <w:t>terminie 30 dni od dnia powzięcia wiadomości o tych okolicznościach.</w:t>
      </w:r>
    </w:p>
    <w:p w:rsidR="004F0936" w:rsidRPr="004F0936"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Odstąpienie od umowy w przypadkach, o których mowa w ust. l lit. b-d winno nastąpić w terminie</w:t>
      </w:r>
      <w:r w:rsidRPr="004F0936">
        <w:rPr>
          <w:rFonts w:ascii="Times New Roman" w:eastAsia="Times New Roman" w:hAnsi="Times New Roman" w:cs="Times New Roman"/>
          <w:iCs/>
          <w:spacing w:val="2"/>
          <w:lang w:eastAsia="ar-SA"/>
        </w:rPr>
        <w:br/>
        <w:t>14 dni od dnia powzięcia wiadomości o zaistnieniu tych przypadków.</w:t>
      </w:r>
    </w:p>
    <w:p w:rsidR="004F0936" w:rsidRPr="004F0936"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Odstąpienie od umowy powinno nastąpić w formie pisemnej i powinno zawierać uzasadnienie.</w:t>
      </w:r>
    </w:p>
    <w:p w:rsidR="004F0936" w:rsidRPr="004F0936" w:rsidRDefault="004F0936" w:rsidP="004F0936">
      <w:pPr>
        <w:shd w:val="clear" w:color="auto" w:fill="FFFFFF"/>
        <w:suppressAutoHyphens/>
        <w:spacing w:after="0" w:line="288" w:lineRule="exact"/>
        <w:ind w:left="284" w:right="0" w:firstLine="0"/>
        <w:rPr>
          <w:rFonts w:ascii="Times New Roman" w:eastAsia="Times New Roman" w:hAnsi="Times New Roman" w:cs="Times New Roman"/>
          <w:iCs/>
          <w:spacing w:val="2"/>
          <w:lang w:eastAsia="ar-SA"/>
        </w:rPr>
      </w:pPr>
    </w:p>
    <w:p w:rsidR="004F0936" w:rsidRPr="004F0936"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4F0936">
        <w:rPr>
          <w:rFonts w:ascii="Times New Roman" w:eastAsia="Times New Roman" w:hAnsi="Times New Roman" w:cs="Times New Roman"/>
          <w:b/>
          <w:bCs/>
          <w:iCs/>
          <w:spacing w:val="-1"/>
          <w:lang w:eastAsia="pl-PL"/>
        </w:rPr>
        <w:t xml:space="preserve">Klauzula </w:t>
      </w:r>
      <w:proofErr w:type="spellStart"/>
      <w:r w:rsidRPr="004F0936">
        <w:rPr>
          <w:rFonts w:ascii="Times New Roman" w:eastAsia="Times New Roman" w:hAnsi="Times New Roman" w:cs="Times New Roman"/>
          <w:b/>
          <w:bCs/>
          <w:iCs/>
          <w:spacing w:val="-1"/>
          <w:lang w:eastAsia="pl-PL"/>
        </w:rPr>
        <w:t>salwatoryjna</w:t>
      </w:r>
      <w:proofErr w:type="spellEnd"/>
    </w:p>
    <w:p w:rsidR="004F0936" w:rsidRPr="004F0936" w:rsidRDefault="004F0936" w:rsidP="004F0936">
      <w:pPr>
        <w:shd w:val="clear" w:color="auto" w:fill="FFFFFF"/>
        <w:spacing w:before="22" w:after="0" w:line="240" w:lineRule="auto"/>
        <w:ind w:left="4608" w:right="0" w:firstLine="0"/>
        <w:jc w:val="left"/>
        <w:rPr>
          <w:rFonts w:ascii="Times New Roman" w:eastAsia="Times New Roman" w:hAnsi="Times New Roman" w:cs="Times New Roman"/>
          <w:color w:val="auto"/>
          <w:lang w:eastAsia="pl-PL"/>
        </w:rPr>
      </w:pPr>
      <w:r w:rsidRPr="004F0936">
        <w:rPr>
          <w:rFonts w:ascii="Times New Roman" w:eastAsia="Times New Roman" w:hAnsi="Times New Roman" w:cs="Times New Roman"/>
          <w:iCs/>
          <w:spacing w:val="-9"/>
          <w:lang w:eastAsia="pl-PL"/>
        </w:rPr>
        <w:t>§7</w:t>
      </w:r>
    </w:p>
    <w:p w:rsidR="004F0936" w:rsidRPr="004F0936" w:rsidRDefault="004F0936" w:rsidP="000218DD">
      <w:pPr>
        <w:numPr>
          <w:ilvl w:val="0"/>
          <w:numId w:val="35"/>
        </w:numPr>
        <w:shd w:val="clear" w:color="auto" w:fill="FFFFFF"/>
        <w:suppressAutoHyphens/>
        <w:spacing w:before="7" w:after="0" w:line="288" w:lineRule="exact"/>
        <w:ind w:left="284" w:right="0"/>
        <w:jc w:val="left"/>
        <w:rPr>
          <w:rFonts w:ascii="Times New Roman" w:eastAsia="Times New Roman" w:hAnsi="Times New Roman" w:cs="Times New Roman"/>
          <w:color w:val="auto"/>
          <w:lang w:eastAsia="ar-SA"/>
        </w:rPr>
      </w:pPr>
      <w:r w:rsidRPr="004F0936">
        <w:rPr>
          <w:rFonts w:ascii="Times New Roman" w:eastAsia="Times New Roman" w:hAnsi="Times New Roman" w:cs="Times New Roman"/>
          <w:iCs/>
          <w:spacing w:val="3"/>
          <w:lang w:eastAsia="ar-SA"/>
        </w:rPr>
        <w:t xml:space="preserve">Strony postanawiają, że jeżeli jakiekolwiek postanowienia umowy okazałyby się nieważne lub </w:t>
      </w:r>
      <w:r w:rsidRPr="004F0936">
        <w:rPr>
          <w:rFonts w:ascii="Times New Roman" w:eastAsia="Times New Roman" w:hAnsi="Times New Roman" w:cs="Times New Roman"/>
          <w:iCs/>
          <w:spacing w:val="-1"/>
          <w:lang w:eastAsia="ar-SA"/>
        </w:rPr>
        <w:t>bezskuteczne, nie będzie to miało wpływu na pozostałe postanowienia umowy.</w:t>
      </w:r>
    </w:p>
    <w:p w:rsidR="004F0936" w:rsidRPr="004F0936" w:rsidRDefault="004F0936" w:rsidP="000218DD">
      <w:pPr>
        <w:numPr>
          <w:ilvl w:val="0"/>
          <w:numId w:val="35"/>
        </w:numPr>
        <w:shd w:val="clear" w:color="auto" w:fill="FFFFFF"/>
        <w:suppressAutoHyphens/>
        <w:spacing w:before="7" w:after="0" w:line="288" w:lineRule="exact"/>
        <w:ind w:left="284" w:right="0"/>
        <w:jc w:val="left"/>
        <w:rPr>
          <w:rFonts w:ascii="Times New Roman" w:eastAsia="Times New Roman" w:hAnsi="Times New Roman" w:cs="Times New Roman"/>
          <w:iCs/>
          <w:spacing w:val="3"/>
          <w:lang w:eastAsia="ar-SA"/>
        </w:rPr>
      </w:pPr>
      <w:r w:rsidRPr="004F0936">
        <w:rPr>
          <w:rFonts w:ascii="Times New Roman" w:eastAsia="Times New Roman" w:hAnsi="Times New Roman" w:cs="Times New Roman"/>
          <w:iCs/>
          <w:spacing w:val="3"/>
          <w:lang w:eastAsia="ar-SA"/>
        </w:rPr>
        <w:t>Zastrzeżenie zawarte w ust. l nie ma zastosowania, gdy z okoliczności będzie wynikało, iż bez</w:t>
      </w:r>
      <w:r w:rsidRPr="004F0936">
        <w:rPr>
          <w:rFonts w:ascii="Times New Roman" w:eastAsia="Times New Roman" w:hAnsi="Times New Roman" w:cs="Times New Roman"/>
          <w:iCs/>
          <w:spacing w:val="3"/>
          <w:lang w:eastAsia="ar-SA"/>
        </w:rPr>
        <w:br/>
        <w:t>postanowień dotkniętych nieważnością lub bezskutecznością umowa ta nie zostałaby zawarta.</w:t>
      </w:r>
    </w:p>
    <w:p w:rsidR="004F0936" w:rsidRPr="004F0936" w:rsidRDefault="004F0936" w:rsidP="000218DD">
      <w:pPr>
        <w:numPr>
          <w:ilvl w:val="0"/>
          <w:numId w:val="35"/>
        </w:numPr>
        <w:shd w:val="clear" w:color="auto" w:fill="FFFFFF"/>
        <w:suppressAutoHyphens/>
        <w:spacing w:before="7" w:after="0" w:line="288" w:lineRule="exact"/>
        <w:ind w:left="284" w:right="0"/>
        <w:jc w:val="left"/>
        <w:rPr>
          <w:rFonts w:ascii="Times New Roman" w:eastAsia="Times New Roman" w:hAnsi="Times New Roman" w:cs="Times New Roman"/>
          <w:iCs/>
          <w:spacing w:val="3"/>
          <w:lang w:eastAsia="ar-SA"/>
        </w:rPr>
      </w:pPr>
      <w:r w:rsidRPr="004F0936">
        <w:rPr>
          <w:rFonts w:ascii="Times New Roman" w:eastAsia="Times New Roman" w:hAnsi="Times New Roman" w:cs="Times New Roman"/>
          <w:iCs/>
          <w:spacing w:val="3"/>
          <w:lang w:eastAsia="ar-SA"/>
        </w:rPr>
        <w:t>W przypadku o którym mowa w ust. l powyżej, strony będą zobowiązane zawrzeć aneks do umowy, w którym sformułują postanowienia zastępcze, których cel gospodarczy będzie równoważny lub zbliżony do celu postanowienia nieważnego lub bezskutecznego.</w:t>
      </w:r>
    </w:p>
    <w:p w:rsidR="004F0936" w:rsidRPr="004F0936" w:rsidRDefault="004F0936" w:rsidP="000218DD">
      <w:pPr>
        <w:numPr>
          <w:ilvl w:val="0"/>
          <w:numId w:val="35"/>
        </w:numPr>
        <w:shd w:val="clear" w:color="auto" w:fill="FFFFFF"/>
        <w:suppressAutoHyphens/>
        <w:spacing w:before="7" w:after="0" w:line="288" w:lineRule="exact"/>
        <w:ind w:left="284" w:right="0"/>
        <w:jc w:val="left"/>
        <w:rPr>
          <w:rFonts w:ascii="Times New Roman" w:eastAsia="Times New Roman" w:hAnsi="Times New Roman" w:cs="Times New Roman"/>
          <w:iCs/>
          <w:spacing w:val="3"/>
          <w:lang w:eastAsia="ar-SA"/>
        </w:rPr>
      </w:pPr>
      <w:r w:rsidRPr="004F0936">
        <w:rPr>
          <w:rFonts w:ascii="Times New Roman" w:eastAsia="Times New Roman" w:hAnsi="Times New Roman" w:cs="Times New Roman"/>
          <w:iCs/>
          <w:spacing w:val="3"/>
          <w:lang w:eastAsia="ar-SA"/>
        </w:rPr>
        <w:t>W przypadku o którym mowa w ust. 2 powyżej, strony będą zobowiązane zawrzeć nową umowę, w której sformułują postanowienia zastępcze, których cel gospodarczy będzie równoważny lub zbliżony do celu postanowienia nieważnego lub bezskutecznego.</w:t>
      </w:r>
    </w:p>
    <w:p w:rsidR="004F0936" w:rsidRPr="004F0936" w:rsidRDefault="004F0936" w:rsidP="000218DD">
      <w:pPr>
        <w:numPr>
          <w:ilvl w:val="0"/>
          <w:numId w:val="35"/>
        </w:numPr>
        <w:shd w:val="clear" w:color="auto" w:fill="FFFFFF"/>
        <w:suppressAutoHyphens/>
        <w:spacing w:before="7" w:after="0" w:line="288" w:lineRule="exact"/>
        <w:ind w:left="284" w:right="0"/>
        <w:jc w:val="left"/>
        <w:rPr>
          <w:rFonts w:ascii="Times New Roman" w:eastAsia="Times New Roman" w:hAnsi="Times New Roman" w:cs="Times New Roman"/>
          <w:iCs/>
          <w:spacing w:val="3"/>
          <w:lang w:eastAsia="ar-SA"/>
        </w:rPr>
      </w:pPr>
      <w:r w:rsidRPr="004F0936">
        <w:rPr>
          <w:rFonts w:ascii="Times New Roman" w:eastAsia="Times New Roman" w:hAnsi="Times New Roman" w:cs="Times New Roman"/>
          <w:iCs/>
          <w:spacing w:val="3"/>
          <w:lang w:eastAsia="ar-SA"/>
        </w:rPr>
        <w:t>W przypadku zmiany regulacji prawnych znajdujących obligatoryjne zastosowanie do umowy,</w:t>
      </w:r>
      <w:r w:rsidRPr="004F0936">
        <w:rPr>
          <w:rFonts w:ascii="Times New Roman" w:eastAsia="Times New Roman" w:hAnsi="Times New Roman" w:cs="Times New Roman"/>
          <w:iCs/>
          <w:spacing w:val="3"/>
          <w:lang w:eastAsia="ar-SA"/>
        </w:rPr>
        <w:br/>
        <w:t>strony zmodyfikują jej postanowienia poprzez sporządzenie aneksu do umowy.</w:t>
      </w:r>
    </w:p>
    <w:p w:rsidR="004F0936" w:rsidRPr="004F0936" w:rsidRDefault="004F0936" w:rsidP="000218DD">
      <w:pPr>
        <w:numPr>
          <w:ilvl w:val="0"/>
          <w:numId w:val="35"/>
        </w:numPr>
        <w:shd w:val="clear" w:color="auto" w:fill="FFFFFF"/>
        <w:suppressAutoHyphens/>
        <w:spacing w:before="7" w:after="0" w:line="288" w:lineRule="exact"/>
        <w:ind w:left="284" w:right="0"/>
        <w:jc w:val="left"/>
        <w:rPr>
          <w:rFonts w:ascii="Times New Roman" w:eastAsia="Times New Roman" w:hAnsi="Times New Roman" w:cs="Times New Roman"/>
          <w:iCs/>
          <w:spacing w:val="3"/>
          <w:lang w:eastAsia="ar-SA"/>
        </w:rPr>
      </w:pPr>
      <w:r w:rsidRPr="004F0936">
        <w:rPr>
          <w:rFonts w:ascii="Times New Roman" w:eastAsia="Times New Roman" w:hAnsi="Times New Roman" w:cs="Times New Roman"/>
          <w:iCs/>
          <w:spacing w:val="3"/>
          <w:lang w:eastAsia="ar-SA"/>
        </w:rPr>
        <w:t>Wszelkie zmiany i uzupełnienia niniejszej umowy wymagają formy pisemnej pod rygorem</w:t>
      </w:r>
      <w:r w:rsidRPr="004F0936">
        <w:rPr>
          <w:rFonts w:ascii="Times New Roman" w:eastAsia="Times New Roman" w:hAnsi="Times New Roman" w:cs="Times New Roman"/>
          <w:iCs/>
          <w:spacing w:val="3"/>
          <w:lang w:eastAsia="ar-SA"/>
        </w:rPr>
        <w:br/>
        <w:t>nieważności.</w:t>
      </w:r>
    </w:p>
    <w:p w:rsidR="004F0936" w:rsidRPr="004F0936" w:rsidRDefault="004F0936" w:rsidP="000218DD">
      <w:pPr>
        <w:numPr>
          <w:ilvl w:val="0"/>
          <w:numId w:val="35"/>
        </w:numPr>
        <w:shd w:val="clear" w:color="auto" w:fill="FFFFFF"/>
        <w:suppressAutoHyphens/>
        <w:spacing w:before="7" w:after="0" w:line="288" w:lineRule="exact"/>
        <w:ind w:left="284" w:right="0"/>
        <w:jc w:val="left"/>
        <w:rPr>
          <w:rFonts w:ascii="Times New Roman" w:eastAsia="Times New Roman" w:hAnsi="Times New Roman" w:cs="Times New Roman"/>
          <w:iCs/>
          <w:spacing w:val="3"/>
          <w:lang w:eastAsia="ar-SA"/>
        </w:rPr>
      </w:pPr>
      <w:r w:rsidRPr="004F0936">
        <w:rPr>
          <w:rFonts w:ascii="Times New Roman" w:eastAsia="Times New Roman" w:hAnsi="Times New Roman" w:cs="Times New Roman"/>
          <w:iCs/>
          <w:spacing w:val="3"/>
          <w:lang w:eastAsia="ar-SA"/>
        </w:rPr>
        <w:t>Niedopuszczalna jest jednak pod rygorem nieważności zmiana postanowień zawartej umowy oraz</w:t>
      </w:r>
      <w:r w:rsidRPr="004F0936">
        <w:rPr>
          <w:rFonts w:ascii="Times New Roman" w:eastAsia="Times New Roman" w:hAnsi="Times New Roman" w:cs="Times New Roman"/>
          <w:iCs/>
          <w:spacing w:val="3"/>
          <w:lang w:eastAsia="ar-SA"/>
        </w:rPr>
        <w:br/>
        <w:t>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4F0936" w:rsidRPr="004F0936" w:rsidRDefault="004F0936" w:rsidP="000218DD">
      <w:pPr>
        <w:numPr>
          <w:ilvl w:val="0"/>
          <w:numId w:val="35"/>
        </w:numPr>
        <w:shd w:val="clear" w:color="auto" w:fill="FFFFFF"/>
        <w:suppressAutoHyphens/>
        <w:spacing w:before="7" w:after="0" w:line="288" w:lineRule="exact"/>
        <w:ind w:left="284" w:right="0"/>
        <w:jc w:val="left"/>
        <w:rPr>
          <w:rFonts w:ascii="Times New Roman" w:eastAsia="Times New Roman" w:hAnsi="Times New Roman" w:cs="Times New Roman"/>
          <w:iCs/>
          <w:spacing w:val="3"/>
          <w:lang w:eastAsia="ar-SA"/>
        </w:rPr>
      </w:pPr>
      <w:r w:rsidRPr="004F0936">
        <w:rPr>
          <w:rFonts w:ascii="Times New Roman" w:eastAsia="Times New Roman" w:hAnsi="Times New Roman" w:cs="Times New Roman"/>
          <w:iCs/>
          <w:spacing w:val="3"/>
          <w:lang w:eastAsia="ar-SA"/>
        </w:rPr>
        <w:t>Tytuły kolejnych paragrafów umowy zamieszczone zostały w umowie wyłącznie dla celów</w:t>
      </w:r>
      <w:r w:rsidRPr="004F0936">
        <w:rPr>
          <w:rFonts w:ascii="Times New Roman" w:eastAsia="Times New Roman" w:hAnsi="Times New Roman" w:cs="Times New Roman"/>
          <w:iCs/>
          <w:spacing w:val="3"/>
          <w:lang w:eastAsia="ar-SA"/>
        </w:rPr>
        <w:br/>
        <w:t>porządkowych, a ich treść nie rzutuje w jakikolwiek sposób na całokształt jej postanowień.</w:t>
      </w:r>
    </w:p>
    <w:p w:rsidR="004F0936" w:rsidRPr="004F0936"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p>
    <w:p w:rsidR="004F0936" w:rsidRPr="004F0936"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4F0936">
        <w:rPr>
          <w:rFonts w:ascii="Times New Roman" w:eastAsia="Times New Roman" w:hAnsi="Times New Roman" w:cs="Times New Roman"/>
          <w:b/>
          <w:bCs/>
          <w:iCs/>
          <w:spacing w:val="-1"/>
          <w:lang w:eastAsia="pl-PL"/>
        </w:rPr>
        <w:t>Postanowienia końcowe</w:t>
      </w:r>
    </w:p>
    <w:p w:rsidR="004F0936" w:rsidRPr="004F0936" w:rsidRDefault="004F0936" w:rsidP="004F0936">
      <w:pPr>
        <w:shd w:val="clear" w:color="auto" w:fill="FFFFFF"/>
        <w:spacing w:after="0" w:line="240" w:lineRule="auto"/>
        <w:ind w:left="0" w:right="86" w:firstLine="0"/>
        <w:jc w:val="center"/>
        <w:rPr>
          <w:rFonts w:ascii="Times New Roman" w:eastAsia="Times New Roman" w:hAnsi="Times New Roman" w:cs="Times New Roman"/>
          <w:color w:val="auto"/>
          <w:lang w:eastAsia="pl-PL"/>
        </w:rPr>
      </w:pPr>
      <w:r w:rsidRPr="004F0936">
        <w:rPr>
          <w:rFonts w:ascii="Times New Roman" w:eastAsia="Times New Roman" w:hAnsi="Times New Roman" w:cs="Times New Roman"/>
          <w:iCs/>
          <w:spacing w:val="-16"/>
          <w:lang w:eastAsia="pl-PL"/>
        </w:rPr>
        <w:t>§8</w:t>
      </w:r>
    </w:p>
    <w:p w:rsidR="004F0936" w:rsidRPr="004F0936"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color w:val="auto"/>
          <w:lang w:eastAsia="ar-SA"/>
        </w:rPr>
      </w:pPr>
      <w:r w:rsidRPr="004F0936">
        <w:rPr>
          <w:rFonts w:ascii="Times New Roman" w:eastAsia="Times New Roman" w:hAnsi="Times New Roman" w:cs="Times New Roman"/>
          <w:iCs/>
          <w:lang w:eastAsia="ar-SA"/>
        </w:rPr>
        <w:t xml:space="preserve">O ile umowa nie stanowi inaczej, wszelkie oświadczenia stron, dokonywane będą na piśmie i będą </w:t>
      </w:r>
      <w:r w:rsidRPr="004F0936">
        <w:rPr>
          <w:rFonts w:ascii="Times New Roman" w:eastAsia="Times New Roman" w:hAnsi="Times New Roman" w:cs="Times New Roman"/>
          <w:iCs/>
          <w:spacing w:val="2"/>
          <w:lang w:eastAsia="ar-SA"/>
        </w:rPr>
        <w:t xml:space="preserve">uznawane za doręczone jeżeli zostaną doręczone osobiście, pocztą kurierską, listem poleconym do </w:t>
      </w:r>
      <w:r w:rsidRPr="004F0936">
        <w:rPr>
          <w:rFonts w:ascii="Times New Roman" w:eastAsia="Times New Roman" w:hAnsi="Times New Roman" w:cs="Times New Roman"/>
          <w:iCs/>
          <w:spacing w:val="-1"/>
          <w:lang w:eastAsia="ar-SA"/>
        </w:rPr>
        <w:t>odpowiedniej Strony na podane adresy wskazane w nagłówku umowy.</w:t>
      </w:r>
    </w:p>
    <w:p w:rsidR="004F0936" w:rsidRPr="004F0936"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iCs/>
          <w:lang w:eastAsia="ar-SA"/>
        </w:rPr>
      </w:pPr>
      <w:r w:rsidRPr="004F0936">
        <w:rPr>
          <w:rFonts w:ascii="Times New Roman" w:eastAsia="Times New Roman" w:hAnsi="Times New Roman" w:cs="Times New Roman"/>
          <w:iCs/>
          <w:lang w:eastAsia="ar-SA"/>
        </w:rPr>
        <w:t>W okresie trwania umowy oraz po jej wygaśnięciu, rozwiązaniu lub wypowiedzeniu, a przed</w:t>
      </w:r>
      <w:r w:rsidRPr="004F0936">
        <w:rPr>
          <w:rFonts w:ascii="Times New Roman" w:eastAsia="Times New Roman" w:hAnsi="Times New Roman" w:cs="Times New Roman"/>
          <w:iCs/>
          <w:lang w:eastAsia="ar-SA"/>
        </w:rPr>
        <w:br/>
        <w:t>dokonaniem całkowitego skwitowania umowy, Strony są obowiązane informować się nawzajem w</w:t>
      </w:r>
      <w:r w:rsidRPr="004F0936">
        <w:rPr>
          <w:rFonts w:ascii="Times New Roman" w:eastAsia="Times New Roman" w:hAnsi="Times New Roman" w:cs="Times New Roman"/>
          <w:iCs/>
          <w:lang w:eastAsia="ar-SA"/>
        </w:rPr>
        <w:br/>
        <w:t>formie e-mailowej o każdej zmianie siedziby, adresu do doręczeń, nr telefonu, adresu poczty</w:t>
      </w:r>
      <w:r w:rsidRPr="004F0936">
        <w:rPr>
          <w:rFonts w:ascii="Times New Roman" w:eastAsia="Times New Roman" w:hAnsi="Times New Roman" w:cs="Times New Roman"/>
          <w:iCs/>
          <w:lang w:eastAsia="ar-SA"/>
        </w:rPr>
        <w:br/>
        <w:t>elektronicznej. Zmiana adresu nie stanowi zmiany umowy. W razie zaniedbania tego obowiązku</w:t>
      </w:r>
      <w:r w:rsidRPr="004F0936">
        <w:rPr>
          <w:rFonts w:ascii="Times New Roman" w:eastAsia="Times New Roman" w:hAnsi="Times New Roman" w:cs="Times New Roman"/>
          <w:iCs/>
          <w:lang w:eastAsia="ar-SA"/>
        </w:rPr>
        <w:br/>
        <w:t>korespondencję wysłaną na ostatni wskazany przez Stronę adres korespondencyjny listem poleconymi, uważa się za doręczoną.</w:t>
      </w:r>
    </w:p>
    <w:p w:rsidR="004F0936" w:rsidRPr="004F0936"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iCs/>
          <w:lang w:eastAsia="ar-SA"/>
        </w:rPr>
      </w:pPr>
      <w:r w:rsidRPr="004F0936">
        <w:rPr>
          <w:rFonts w:ascii="Times New Roman" w:eastAsia="Times New Roman" w:hAnsi="Times New Roman" w:cs="Times New Roman"/>
          <w:iCs/>
          <w:lang w:eastAsia="ar-SA"/>
        </w:rPr>
        <w:t>W razie braku odbioru przez Stronę pisma wysianego listem poleconym na aktualny adres (pomimo</w:t>
      </w:r>
      <w:r w:rsidRPr="004F0936">
        <w:rPr>
          <w:rFonts w:ascii="Times New Roman" w:eastAsia="Times New Roman" w:hAnsi="Times New Roman" w:cs="Times New Roman"/>
          <w:iCs/>
          <w:lang w:eastAsia="ar-SA"/>
        </w:rPr>
        <w:br/>
        <w:t>dwukrotnej awizacji), Strony wspólnie ustalają, że będzie on uznany za doręczony z upływem</w:t>
      </w:r>
      <w:r w:rsidRPr="004F0936">
        <w:rPr>
          <w:rFonts w:ascii="Times New Roman" w:eastAsia="Times New Roman" w:hAnsi="Times New Roman" w:cs="Times New Roman"/>
          <w:iCs/>
          <w:lang w:eastAsia="ar-SA"/>
        </w:rPr>
        <w:br/>
        <w:t>ostatniego dnia, w którym możliwy był odbiór tego pisma przez Stronę z właściwej placówki</w:t>
      </w:r>
      <w:r w:rsidRPr="004F0936">
        <w:rPr>
          <w:rFonts w:ascii="Times New Roman" w:eastAsia="Times New Roman" w:hAnsi="Times New Roman" w:cs="Times New Roman"/>
          <w:iCs/>
          <w:lang w:eastAsia="ar-SA"/>
        </w:rPr>
        <w:br/>
        <w:t>pocztowej.</w:t>
      </w:r>
    </w:p>
    <w:p w:rsidR="004F0936" w:rsidRPr="004F0936"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iCs/>
          <w:lang w:eastAsia="ar-SA"/>
        </w:rPr>
      </w:pPr>
      <w:r w:rsidRPr="004F0936">
        <w:rPr>
          <w:rFonts w:ascii="Times New Roman" w:eastAsia="Times New Roman" w:hAnsi="Times New Roman" w:cs="Times New Roman"/>
          <w:iCs/>
          <w:lang w:eastAsia="ar-SA"/>
        </w:rPr>
        <w:t>W przypadku niejasności co do treści umowy, jej przedmiotu i obowiązków stron, należy je</w:t>
      </w:r>
      <w:r w:rsidRPr="004F0936">
        <w:rPr>
          <w:rFonts w:ascii="Times New Roman" w:eastAsia="Times New Roman" w:hAnsi="Times New Roman" w:cs="Times New Roman"/>
          <w:iCs/>
          <w:lang w:eastAsia="ar-SA"/>
        </w:rPr>
        <w:br/>
        <w:t>precyzować w oparciu o załączniki i dokumentacje.</w:t>
      </w:r>
    </w:p>
    <w:p w:rsidR="004F0936" w:rsidRPr="004F0936"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iCs/>
          <w:lang w:eastAsia="ar-SA"/>
        </w:rPr>
      </w:pPr>
      <w:r w:rsidRPr="004F0936">
        <w:rPr>
          <w:rFonts w:ascii="Times New Roman" w:eastAsia="Times New Roman" w:hAnsi="Times New Roman" w:cs="Times New Roman"/>
          <w:iCs/>
          <w:lang w:eastAsia="ar-SA"/>
        </w:rPr>
        <w:t>Sprawy sporne mogące wystąpić na tle wykonywania umowy strony poddadzą pod rozstrzygnięcie</w:t>
      </w:r>
      <w:r w:rsidRPr="004F0936">
        <w:rPr>
          <w:rFonts w:ascii="Times New Roman" w:eastAsia="Times New Roman" w:hAnsi="Times New Roman" w:cs="Times New Roman"/>
          <w:iCs/>
          <w:lang w:eastAsia="ar-SA"/>
        </w:rPr>
        <w:br/>
        <w:t>sądu właściwego miejscowo dla siedziby Zamawiającego.</w:t>
      </w:r>
    </w:p>
    <w:p w:rsidR="004F0936" w:rsidRPr="004F0936"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iCs/>
          <w:lang w:eastAsia="ar-SA"/>
        </w:rPr>
      </w:pPr>
      <w:r w:rsidRPr="004F0936">
        <w:rPr>
          <w:rFonts w:ascii="Times New Roman" w:eastAsia="Times New Roman" w:hAnsi="Times New Roman" w:cs="Times New Roman"/>
          <w:iCs/>
          <w:lang w:eastAsia="ar-SA"/>
        </w:rPr>
        <w:t>W sprawach nieuregulowanych w umowie stosuje się przepisy ustawy - Kodeks Cywilny.</w:t>
      </w:r>
    </w:p>
    <w:p w:rsidR="004F0936" w:rsidRPr="004F0936"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iCs/>
          <w:lang w:eastAsia="ar-SA"/>
        </w:rPr>
      </w:pPr>
      <w:r w:rsidRPr="004F0936">
        <w:rPr>
          <w:rFonts w:ascii="Times New Roman" w:eastAsia="Times New Roman" w:hAnsi="Times New Roman" w:cs="Times New Roman"/>
          <w:iCs/>
          <w:lang w:eastAsia="ar-SA"/>
        </w:rPr>
        <w:t>Umowę sporządzono w trzech jednobrzmiących egzemplarzach, z których jeden otrzymuje</w:t>
      </w:r>
      <w:r w:rsidRPr="004F0936">
        <w:rPr>
          <w:rFonts w:ascii="Times New Roman" w:eastAsia="Times New Roman" w:hAnsi="Times New Roman" w:cs="Times New Roman"/>
          <w:iCs/>
          <w:lang w:eastAsia="ar-SA"/>
        </w:rPr>
        <w:br/>
        <w:t xml:space="preserve">Wykonawca, a dwa Zamawiający. </w:t>
      </w:r>
    </w:p>
    <w:p w:rsidR="004F0936" w:rsidRPr="004F0936" w:rsidRDefault="004F0936" w:rsidP="004F0936">
      <w:pPr>
        <w:shd w:val="clear" w:color="auto" w:fill="FFFFFF"/>
        <w:spacing w:before="408" w:after="0" w:line="240" w:lineRule="auto"/>
        <w:ind w:left="0" w:right="0" w:firstLine="0"/>
        <w:rPr>
          <w:rFonts w:ascii="Times New Roman" w:eastAsia="Times New Roman" w:hAnsi="Times New Roman" w:cs="Times New Roman"/>
          <w:spacing w:val="-5"/>
          <w:lang w:eastAsia="pl-PL"/>
        </w:rPr>
      </w:pPr>
      <w:r w:rsidRPr="004F0936">
        <w:rPr>
          <w:rFonts w:ascii="Times New Roman" w:eastAsia="Times New Roman" w:hAnsi="Times New Roman" w:cs="Times New Roman"/>
          <w:spacing w:val="-5"/>
          <w:lang w:eastAsia="pl-PL"/>
        </w:rPr>
        <w:t>Umowę niniejszą sporządza się w 3 egzemplarzach,  2 egzemplarze dla Zamawiającego i 1 egz. dla Wykonawcy.</w:t>
      </w:r>
    </w:p>
    <w:p w:rsidR="004F0936" w:rsidRPr="004F0936" w:rsidRDefault="004F0936" w:rsidP="004F0936">
      <w:pPr>
        <w:shd w:val="clear" w:color="auto" w:fill="FFFFFF"/>
        <w:suppressAutoHyphens/>
        <w:spacing w:after="0" w:line="288" w:lineRule="exact"/>
        <w:ind w:left="284" w:right="0" w:firstLine="0"/>
        <w:rPr>
          <w:rFonts w:ascii="Times New Roman" w:eastAsia="Times New Roman" w:hAnsi="Times New Roman" w:cs="Times New Roman"/>
          <w:iCs/>
          <w:lang w:eastAsia="ar-SA"/>
        </w:rPr>
      </w:pPr>
    </w:p>
    <w:p w:rsidR="004F0936" w:rsidRPr="004F0936" w:rsidRDefault="004F0936" w:rsidP="004F0936">
      <w:pPr>
        <w:shd w:val="clear" w:color="auto" w:fill="FFFFFF"/>
        <w:tabs>
          <w:tab w:val="left" w:pos="6516"/>
        </w:tabs>
        <w:spacing w:before="526" w:after="0" w:line="240" w:lineRule="auto"/>
        <w:ind w:left="1433" w:right="0" w:firstLine="0"/>
        <w:jc w:val="left"/>
        <w:rPr>
          <w:rFonts w:ascii="Times New Roman" w:eastAsia="Times New Roman" w:hAnsi="Times New Roman" w:cs="Times New Roman"/>
          <w:color w:val="auto"/>
          <w:lang w:eastAsia="pl-PL"/>
        </w:rPr>
      </w:pPr>
      <w:r w:rsidRPr="004F0936">
        <w:rPr>
          <w:rFonts w:ascii="Times New Roman" w:eastAsia="Times New Roman" w:hAnsi="Times New Roman" w:cs="Times New Roman"/>
          <w:i/>
          <w:iCs/>
          <w:spacing w:val="-1"/>
          <w:lang w:eastAsia="pl-PL"/>
        </w:rPr>
        <w:t>Zamawiający;</w:t>
      </w:r>
      <w:r w:rsidRPr="004F0936">
        <w:rPr>
          <w:rFonts w:ascii="Times New Roman" w:eastAsia="Times New Roman" w:hAnsi="Times New Roman" w:cs="Times New Roman"/>
          <w:i/>
          <w:iCs/>
          <w:lang w:eastAsia="pl-PL"/>
        </w:rPr>
        <w:tab/>
        <w:t xml:space="preserve">  </w:t>
      </w:r>
      <w:r w:rsidRPr="004F0936">
        <w:rPr>
          <w:rFonts w:ascii="Times New Roman" w:eastAsia="Times New Roman" w:hAnsi="Times New Roman" w:cs="Times New Roman"/>
          <w:i/>
          <w:iCs/>
          <w:spacing w:val="-3"/>
          <w:lang w:eastAsia="pl-PL"/>
        </w:rPr>
        <w:t>Wykonawca:</w:t>
      </w:r>
    </w:p>
    <w:p w:rsidR="000D1FB1" w:rsidRPr="00E15958" w:rsidRDefault="000D1FB1" w:rsidP="000D1FB1">
      <w:pPr>
        <w:rPr>
          <w:rFonts w:ascii="Cambria" w:hAnsi="Cambria"/>
        </w:rPr>
      </w:pPr>
    </w:p>
    <w:p w:rsidR="000D1FB1" w:rsidRDefault="000D1FB1"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4F0936">
      <w:pPr>
        <w:ind w:left="0" w:firstLine="0"/>
        <w:rPr>
          <w:rFonts w:ascii="Cambria" w:hAnsi="Cambria"/>
        </w:rPr>
      </w:pPr>
    </w:p>
    <w:p w:rsidR="004F0936" w:rsidRPr="00E15958" w:rsidRDefault="004F0936" w:rsidP="000D1FB1">
      <w:pPr>
        <w:rPr>
          <w:rFonts w:ascii="Cambria" w:hAnsi="Cambria"/>
        </w:rPr>
      </w:pPr>
    </w:p>
    <w:p w:rsidR="004919F0" w:rsidRDefault="004919F0" w:rsidP="00DC2435">
      <w:pPr>
        <w:pStyle w:val="Nagwek2"/>
        <w:spacing w:after="98"/>
        <w:ind w:left="0" w:right="-1" w:firstLine="0"/>
        <w:jc w:val="both"/>
        <w:rPr>
          <w:rFonts w:ascii="Cambria" w:hAnsi="Cambria"/>
          <w:lang w:val="pl-PL"/>
        </w:rPr>
      </w:pPr>
    </w:p>
    <w:p w:rsidR="00DC2435" w:rsidRPr="00DC2435" w:rsidRDefault="00DC2435" w:rsidP="00DC2435"/>
    <w:p w:rsidR="00003FD9" w:rsidRPr="00E15958" w:rsidRDefault="00963F86" w:rsidP="00C96F0C">
      <w:pPr>
        <w:pStyle w:val="Nagwek2"/>
        <w:spacing w:after="98"/>
        <w:ind w:left="189" w:right="-1"/>
        <w:rPr>
          <w:rFonts w:ascii="Cambria" w:hAnsi="Cambria"/>
          <w:lang w:val="pl-PL"/>
        </w:rPr>
      </w:pPr>
      <w:r w:rsidRPr="00E15958">
        <w:rPr>
          <w:rFonts w:ascii="Cambria" w:hAnsi="Cambria"/>
          <w:lang w:val="pl-PL"/>
        </w:rPr>
        <w:lastRenderedPageBreak/>
        <w:t xml:space="preserve">TOM III OPIS PRZEDMIOTU ZAMÓWIENIA </w:t>
      </w:r>
    </w:p>
    <w:p w:rsidR="00F74CA8" w:rsidRPr="006946C2" w:rsidRDefault="00963F86" w:rsidP="00F74CA8">
      <w:pPr>
        <w:spacing w:after="0"/>
        <w:ind w:right="-1"/>
        <w:rPr>
          <w:rFonts w:ascii="Times New Roman" w:hAnsi="Times New Roman" w:cs="Times New Roman"/>
        </w:rPr>
      </w:pPr>
      <w:r w:rsidRPr="006946C2">
        <w:rPr>
          <w:rFonts w:ascii="Times New Roman" w:hAnsi="Times New Roman" w:cs="Times New Roman"/>
        </w:rPr>
        <w:t>Przedmiot zamówienia dotyczy</w:t>
      </w:r>
      <w:r w:rsidR="00F74CA8" w:rsidRPr="006946C2">
        <w:rPr>
          <w:rFonts w:ascii="Times New Roman" w:hAnsi="Times New Roman" w:cs="Times New Roman"/>
        </w:rPr>
        <w:t>:</w:t>
      </w:r>
    </w:p>
    <w:p w:rsidR="008132B4" w:rsidRPr="006946C2" w:rsidRDefault="008132B4" w:rsidP="008132B4">
      <w:pPr>
        <w:ind w:firstLine="0"/>
        <w:rPr>
          <w:rFonts w:ascii="Times New Roman" w:hAnsi="Times New Roman" w:cs="Times New Roman"/>
          <w:b/>
          <w:color w:val="000000" w:themeColor="text1"/>
          <w:sz w:val="24"/>
          <w:szCs w:val="24"/>
        </w:rPr>
      </w:pPr>
      <w:r w:rsidRPr="006946C2">
        <w:rPr>
          <w:rFonts w:ascii="Times New Roman" w:hAnsi="Times New Roman" w:cs="Times New Roman"/>
          <w:b/>
          <w:color w:val="000000" w:themeColor="text1"/>
          <w:sz w:val="24"/>
          <w:szCs w:val="24"/>
        </w:rPr>
        <w:t>Bezgotówkowy zakup paliw płynnych dla pojazdów i sprzętu mechanicznego będących na wyposażeniu Zarządu Dróg Powiatowych w Sandomierzu z/s w Samborcu w roku 2022</w:t>
      </w:r>
    </w:p>
    <w:p w:rsidR="008132B4" w:rsidRPr="006946C2" w:rsidRDefault="008132B4" w:rsidP="008132B4">
      <w:pPr>
        <w:pStyle w:val="Tekstpodstawowy"/>
        <w:spacing w:before="103"/>
        <w:rPr>
          <w:rFonts w:eastAsiaTheme="minorHAnsi"/>
        </w:rPr>
      </w:pPr>
      <w:r w:rsidRPr="006946C2">
        <w:rPr>
          <w:rFonts w:eastAsiaTheme="minorHAnsi"/>
        </w:rPr>
        <w:t>Zakres zamówienia obejmuje zakup paliw płynnych w przewidywanej (szacunkowej) ilości:</w:t>
      </w:r>
    </w:p>
    <w:p w:rsidR="008132B4" w:rsidRPr="006946C2" w:rsidRDefault="008132B4" w:rsidP="008132B4">
      <w:pPr>
        <w:pStyle w:val="Tekstpodstawowy"/>
        <w:spacing w:before="103"/>
        <w:rPr>
          <w:rFonts w:eastAsiaTheme="minorHAnsi"/>
        </w:rPr>
      </w:pPr>
      <w:r w:rsidRPr="006946C2">
        <w:rPr>
          <w:rFonts w:eastAsiaTheme="minorHAnsi"/>
        </w:rPr>
        <w:t>- olej napędowy – 32 000,00 litrów</w:t>
      </w:r>
    </w:p>
    <w:p w:rsidR="008132B4" w:rsidRPr="006946C2" w:rsidRDefault="008132B4" w:rsidP="008132B4">
      <w:pPr>
        <w:pStyle w:val="Tekstpodstawowy"/>
        <w:spacing w:before="103"/>
        <w:rPr>
          <w:rFonts w:eastAsiaTheme="minorHAnsi"/>
        </w:rPr>
      </w:pPr>
      <w:r w:rsidRPr="006946C2">
        <w:rPr>
          <w:rFonts w:eastAsiaTheme="minorHAnsi"/>
        </w:rPr>
        <w:t>- benzyna bezołowiowa o liczbie oktanowej 95 – 3 100,00 litrów</w:t>
      </w:r>
    </w:p>
    <w:p w:rsidR="008132B4" w:rsidRPr="006946C2" w:rsidRDefault="008132B4" w:rsidP="008132B4">
      <w:pPr>
        <w:pStyle w:val="Tekstpodstawowy"/>
        <w:tabs>
          <w:tab w:val="left" w:pos="1635"/>
        </w:tabs>
        <w:spacing w:before="103"/>
        <w:rPr>
          <w:rFonts w:eastAsiaTheme="minorHAnsi"/>
        </w:rPr>
      </w:pPr>
      <w:r w:rsidRPr="006946C2">
        <w:rPr>
          <w:rFonts w:eastAsiaTheme="minorHAnsi"/>
        </w:rPr>
        <w:t xml:space="preserve">- </w:t>
      </w:r>
      <w:proofErr w:type="spellStart"/>
      <w:r w:rsidRPr="006946C2">
        <w:rPr>
          <w:rFonts w:eastAsiaTheme="minorHAnsi"/>
        </w:rPr>
        <w:t>AdBlue</w:t>
      </w:r>
      <w:proofErr w:type="spellEnd"/>
      <w:r w:rsidRPr="006946C2">
        <w:rPr>
          <w:rFonts w:eastAsiaTheme="minorHAnsi"/>
        </w:rPr>
        <w:t xml:space="preserve"> – 220,0 litrów</w:t>
      </w:r>
    </w:p>
    <w:p w:rsidR="008132B4" w:rsidRPr="006946C2" w:rsidRDefault="008132B4" w:rsidP="008132B4">
      <w:pPr>
        <w:pStyle w:val="Tekstpodstawowy"/>
        <w:spacing w:before="103"/>
        <w:rPr>
          <w:rFonts w:eastAsiaTheme="minorHAnsi"/>
        </w:rPr>
      </w:pPr>
      <w:r w:rsidRPr="006946C2">
        <w:rPr>
          <w:rFonts w:eastAsiaTheme="minorHAnsi"/>
        </w:rPr>
        <w:t>- LPG w butlach 11 kg – 3,0 szt.</w:t>
      </w:r>
    </w:p>
    <w:p w:rsidR="008132B4" w:rsidRPr="006946C2" w:rsidRDefault="008132B4" w:rsidP="000218DD">
      <w:pPr>
        <w:pStyle w:val="Akapitzlist"/>
        <w:widowControl w:val="0"/>
        <w:numPr>
          <w:ilvl w:val="0"/>
          <w:numId w:val="25"/>
        </w:numPr>
        <w:tabs>
          <w:tab w:val="left" w:pos="1104"/>
        </w:tabs>
        <w:autoSpaceDE w:val="0"/>
        <w:autoSpaceDN w:val="0"/>
        <w:spacing w:after="0" w:line="254" w:lineRule="exact"/>
        <w:contextualSpacing w:val="0"/>
        <w:jc w:val="both"/>
        <w:rPr>
          <w:rFonts w:ascii="Times New Roman" w:hAnsi="Times New Roman" w:cs="Times New Roman"/>
          <w:sz w:val="24"/>
          <w:szCs w:val="24"/>
        </w:rPr>
      </w:pPr>
      <w:r w:rsidRPr="006946C2">
        <w:rPr>
          <w:rFonts w:ascii="Times New Roman" w:hAnsi="Times New Roman" w:cs="Times New Roman"/>
          <w:sz w:val="24"/>
          <w:szCs w:val="24"/>
        </w:rPr>
        <w:t>Paliwo</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w:t>
      </w:r>
      <w:r w:rsidRPr="006946C2">
        <w:rPr>
          <w:rFonts w:ascii="Times New Roman" w:hAnsi="Times New Roman" w:cs="Times New Roman"/>
          <w:spacing w:val="-3"/>
          <w:sz w:val="24"/>
          <w:szCs w:val="24"/>
        </w:rPr>
        <w:t xml:space="preserve"> </w:t>
      </w:r>
      <w:r w:rsidRPr="006946C2">
        <w:rPr>
          <w:rFonts w:ascii="Times New Roman" w:hAnsi="Times New Roman" w:cs="Times New Roman"/>
          <w:sz w:val="24"/>
          <w:szCs w:val="24"/>
        </w:rPr>
        <w:t>Etylina</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Pb</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95</w:t>
      </w:r>
      <w:r w:rsidRPr="006946C2">
        <w:rPr>
          <w:rFonts w:ascii="Times New Roman" w:hAnsi="Times New Roman" w:cs="Times New Roman"/>
          <w:spacing w:val="-2"/>
          <w:sz w:val="24"/>
          <w:szCs w:val="24"/>
        </w:rPr>
        <w:t>,</w:t>
      </w:r>
      <w:r w:rsidRPr="006946C2">
        <w:rPr>
          <w:rFonts w:ascii="Times New Roman" w:hAnsi="Times New Roman" w:cs="Times New Roman"/>
          <w:spacing w:val="-3"/>
          <w:sz w:val="24"/>
          <w:szCs w:val="24"/>
        </w:rPr>
        <w:t xml:space="preserve"> </w:t>
      </w:r>
      <w:r w:rsidRPr="006946C2">
        <w:rPr>
          <w:rFonts w:ascii="Times New Roman" w:hAnsi="Times New Roman" w:cs="Times New Roman"/>
          <w:sz w:val="24"/>
          <w:szCs w:val="24"/>
        </w:rPr>
        <w:t>olej</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 xml:space="preserve">napędowy, </w:t>
      </w:r>
      <w:proofErr w:type="spellStart"/>
      <w:r w:rsidRPr="006946C2">
        <w:rPr>
          <w:rFonts w:ascii="Times New Roman" w:hAnsi="Times New Roman" w:cs="Times New Roman"/>
          <w:sz w:val="24"/>
          <w:szCs w:val="24"/>
        </w:rPr>
        <w:t>AdBlue</w:t>
      </w:r>
      <w:proofErr w:type="spellEnd"/>
      <w:r w:rsidRPr="006946C2">
        <w:rPr>
          <w:rFonts w:ascii="Times New Roman" w:hAnsi="Times New Roman" w:cs="Times New Roman"/>
          <w:sz w:val="24"/>
          <w:szCs w:val="24"/>
        </w:rPr>
        <w:t xml:space="preserve"> i LPG w butlach</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dostępne</w:t>
      </w:r>
      <w:r w:rsidRPr="006946C2">
        <w:rPr>
          <w:rFonts w:ascii="Times New Roman" w:hAnsi="Times New Roman" w:cs="Times New Roman"/>
          <w:spacing w:val="-3"/>
          <w:sz w:val="24"/>
          <w:szCs w:val="24"/>
        </w:rPr>
        <w:t xml:space="preserve"> </w:t>
      </w:r>
      <w:r w:rsidRPr="006946C2">
        <w:rPr>
          <w:rFonts w:ascii="Times New Roman" w:hAnsi="Times New Roman" w:cs="Times New Roman"/>
          <w:sz w:val="24"/>
          <w:szCs w:val="24"/>
        </w:rPr>
        <w:t>na</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jednej</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wskazanej</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stacji,</w:t>
      </w:r>
    </w:p>
    <w:p w:rsidR="008132B4" w:rsidRPr="006946C2" w:rsidRDefault="008132B4" w:rsidP="000218DD">
      <w:pPr>
        <w:pStyle w:val="Akapitzlist"/>
        <w:widowControl w:val="0"/>
        <w:numPr>
          <w:ilvl w:val="0"/>
          <w:numId w:val="25"/>
        </w:numPr>
        <w:tabs>
          <w:tab w:val="left" w:pos="1104"/>
        </w:tabs>
        <w:autoSpaceDE w:val="0"/>
        <w:autoSpaceDN w:val="0"/>
        <w:spacing w:after="0" w:line="240" w:lineRule="auto"/>
        <w:ind w:right="608"/>
        <w:contextualSpacing w:val="0"/>
        <w:jc w:val="both"/>
        <w:rPr>
          <w:rFonts w:ascii="Times New Roman" w:hAnsi="Times New Roman" w:cs="Times New Roman"/>
          <w:sz w:val="24"/>
          <w:szCs w:val="24"/>
        </w:rPr>
      </w:pPr>
      <w:r w:rsidRPr="006946C2">
        <w:rPr>
          <w:rFonts w:ascii="Times New Roman" w:hAnsi="Times New Roman" w:cs="Times New Roman"/>
          <w:sz w:val="24"/>
          <w:szCs w:val="24"/>
        </w:rPr>
        <w:t>Stacja paliw czynna całą dobę, 7 dni w tygodniu, znajdująca się w odległości nie przekraczającej 10 km,</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licząc od siedziby Zarządu Dróg w Samborcu wyłącznie drogami utwardzonymi (nie w linii</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prostej).</w:t>
      </w:r>
    </w:p>
    <w:p w:rsidR="008132B4" w:rsidRPr="006946C2" w:rsidRDefault="008132B4" w:rsidP="000218DD">
      <w:pPr>
        <w:pStyle w:val="Akapitzlist"/>
        <w:widowControl w:val="0"/>
        <w:numPr>
          <w:ilvl w:val="0"/>
          <w:numId w:val="25"/>
        </w:numPr>
        <w:tabs>
          <w:tab w:val="left" w:pos="792"/>
        </w:tabs>
        <w:autoSpaceDE w:val="0"/>
        <w:autoSpaceDN w:val="0"/>
        <w:spacing w:after="0" w:line="240" w:lineRule="auto"/>
        <w:ind w:left="791" w:right="608"/>
        <w:contextualSpacing w:val="0"/>
        <w:jc w:val="both"/>
        <w:rPr>
          <w:rFonts w:ascii="Times New Roman" w:hAnsi="Times New Roman" w:cs="Times New Roman"/>
          <w:sz w:val="24"/>
          <w:szCs w:val="24"/>
        </w:rPr>
      </w:pPr>
      <w:r w:rsidRPr="006946C2">
        <w:rPr>
          <w:rFonts w:ascii="Times New Roman" w:hAnsi="Times New Roman" w:cs="Times New Roman"/>
          <w:sz w:val="24"/>
          <w:szCs w:val="24"/>
        </w:rPr>
        <w:t>Paliwo płynne będące przedmiotem zamówienia musi być wysokiej jakości i spełniać wymagania określone</w:t>
      </w:r>
      <w:r w:rsidRPr="006946C2">
        <w:rPr>
          <w:rFonts w:ascii="Times New Roman" w:hAnsi="Times New Roman" w:cs="Times New Roman"/>
          <w:spacing w:val="-43"/>
          <w:sz w:val="24"/>
          <w:szCs w:val="24"/>
        </w:rPr>
        <w:t xml:space="preserve"> </w:t>
      </w:r>
      <w:r w:rsidRPr="006946C2">
        <w:rPr>
          <w:rFonts w:ascii="Times New Roman" w:hAnsi="Times New Roman" w:cs="Times New Roman"/>
          <w:sz w:val="24"/>
          <w:szCs w:val="24"/>
        </w:rPr>
        <w:t>w Rozporządzeniu Ministra Gospodarki z dnia 9 października 2015 roku w sprawie wymagań jakościowych</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dla</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paliw</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ciekłych</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(Dz.</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U.</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z 2015</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roku poz.</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1680)</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oraz</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jednocześnie</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spełniać</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obowiązujące</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normy.</w:t>
      </w:r>
    </w:p>
    <w:p w:rsidR="008132B4" w:rsidRPr="006946C2" w:rsidRDefault="008132B4" w:rsidP="000218DD">
      <w:pPr>
        <w:pStyle w:val="Akapitzlist"/>
        <w:widowControl w:val="0"/>
        <w:numPr>
          <w:ilvl w:val="0"/>
          <w:numId w:val="25"/>
        </w:numPr>
        <w:tabs>
          <w:tab w:val="left" w:pos="792"/>
        </w:tabs>
        <w:autoSpaceDE w:val="0"/>
        <w:autoSpaceDN w:val="0"/>
        <w:spacing w:after="0" w:line="240" w:lineRule="auto"/>
        <w:ind w:left="791" w:right="608"/>
        <w:contextualSpacing w:val="0"/>
        <w:jc w:val="both"/>
        <w:rPr>
          <w:rFonts w:ascii="Times New Roman" w:hAnsi="Times New Roman" w:cs="Times New Roman"/>
          <w:sz w:val="24"/>
          <w:szCs w:val="24"/>
        </w:rPr>
      </w:pPr>
      <w:r w:rsidRPr="006946C2">
        <w:rPr>
          <w:rFonts w:ascii="Times New Roman" w:hAnsi="Times New Roman" w:cs="Times New Roman"/>
          <w:sz w:val="24"/>
          <w:szCs w:val="24"/>
        </w:rPr>
        <w:t>Wszystkie</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stacje</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paliw</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płynnych</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muszą</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spełniać</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wymogi</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przewidziane</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w</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Rozporządzeniu</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Ministra</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Gospodarki w sprawie warunków technicznych, jakimi powinny odpowiadać bazy i stacje paliw płynnych,</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rurociągi</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przesyłowe</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dalekosiężne</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służące</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do</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transportu</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ropy</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naftowej</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i</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produktów</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naftowych</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i</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ich</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usytuowanie</w:t>
      </w:r>
      <w:r w:rsidRPr="006946C2">
        <w:rPr>
          <w:rFonts w:ascii="Times New Roman" w:hAnsi="Times New Roman" w:cs="Times New Roman"/>
          <w:spacing w:val="-3"/>
          <w:sz w:val="24"/>
          <w:szCs w:val="24"/>
        </w:rPr>
        <w:t xml:space="preserve"> </w:t>
      </w:r>
      <w:r w:rsidRPr="006946C2">
        <w:rPr>
          <w:rFonts w:ascii="Times New Roman" w:hAnsi="Times New Roman" w:cs="Times New Roman"/>
          <w:sz w:val="24"/>
          <w:szCs w:val="24"/>
        </w:rPr>
        <w:t>(Dz.</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U.</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z 2017</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r.,</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poz.</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282)</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i</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umożliwiać</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dokonanie</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transakcji</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bezgotówkowo.</w:t>
      </w:r>
    </w:p>
    <w:p w:rsidR="008132B4" w:rsidRPr="006946C2" w:rsidRDefault="008132B4" w:rsidP="000218DD">
      <w:pPr>
        <w:pStyle w:val="Akapitzlist"/>
        <w:widowControl w:val="0"/>
        <w:numPr>
          <w:ilvl w:val="0"/>
          <w:numId w:val="25"/>
        </w:numPr>
        <w:tabs>
          <w:tab w:val="left" w:pos="792"/>
        </w:tabs>
        <w:autoSpaceDE w:val="0"/>
        <w:autoSpaceDN w:val="0"/>
        <w:spacing w:after="0" w:line="240" w:lineRule="auto"/>
        <w:ind w:left="791" w:right="608"/>
        <w:contextualSpacing w:val="0"/>
        <w:jc w:val="both"/>
        <w:rPr>
          <w:rFonts w:ascii="Times New Roman" w:hAnsi="Times New Roman" w:cs="Times New Roman"/>
          <w:sz w:val="24"/>
          <w:szCs w:val="24"/>
        </w:rPr>
      </w:pPr>
      <w:r w:rsidRPr="006946C2">
        <w:rPr>
          <w:rFonts w:ascii="Times New Roman" w:hAnsi="Times New Roman" w:cs="Times New Roman"/>
          <w:sz w:val="24"/>
          <w:szCs w:val="24"/>
        </w:rPr>
        <w:t>Tankowanie</w:t>
      </w:r>
      <w:r w:rsidRPr="006946C2">
        <w:rPr>
          <w:rFonts w:ascii="Times New Roman" w:hAnsi="Times New Roman" w:cs="Times New Roman"/>
          <w:spacing w:val="35"/>
          <w:sz w:val="24"/>
          <w:szCs w:val="24"/>
        </w:rPr>
        <w:t xml:space="preserve"> </w:t>
      </w:r>
      <w:r w:rsidRPr="006946C2">
        <w:rPr>
          <w:rFonts w:ascii="Times New Roman" w:hAnsi="Times New Roman" w:cs="Times New Roman"/>
          <w:sz w:val="24"/>
          <w:szCs w:val="24"/>
        </w:rPr>
        <w:t>paliwa</w:t>
      </w:r>
      <w:r w:rsidRPr="006946C2">
        <w:rPr>
          <w:rFonts w:ascii="Times New Roman" w:hAnsi="Times New Roman" w:cs="Times New Roman"/>
          <w:spacing w:val="35"/>
          <w:sz w:val="24"/>
          <w:szCs w:val="24"/>
        </w:rPr>
        <w:t xml:space="preserve"> </w:t>
      </w:r>
      <w:r w:rsidRPr="006946C2">
        <w:rPr>
          <w:rFonts w:ascii="Times New Roman" w:hAnsi="Times New Roman" w:cs="Times New Roman"/>
          <w:sz w:val="24"/>
          <w:szCs w:val="24"/>
        </w:rPr>
        <w:t>odbywać</w:t>
      </w:r>
      <w:r w:rsidRPr="006946C2">
        <w:rPr>
          <w:rFonts w:ascii="Times New Roman" w:hAnsi="Times New Roman" w:cs="Times New Roman"/>
          <w:spacing w:val="35"/>
          <w:sz w:val="24"/>
          <w:szCs w:val="24"/>
        </w:rPr>
        <w:t xml:space="preserve"> </w:t>
      </w:r>
      <w:r w:rsidRPr="006946C2">
        <w:rPr>
          <w:rFonts w:ascii="Times New Roman" w:hAnsi="Times New Roman" w:cs="Times New Roman"/>
          <w:sz w:val="24"/>
          <w:szCs w:val="24"/>
        </w:rPr>
        <w:t>się</w:t>
      </w:r>
      <w:r w:rsidRPr="006946C2">
        <w:rPr>
          <w:rFonts w:ascii="Times New Roman" w:hAnsi="Times New Roman" w:cs="Times New Roman"/>
          <w:spacing w:val="78"/>
          <w:sz w:val="24"/>
          <w:szCs w:val="24"/>
        </w:rPr>
        <w:t xml:space="preserve"> </w:t>
      </w:r>
      <w:r w:rsidRPr="006946C2">
        <w:rPr>
          <w:rFonts w:ascii="Times New Roman" w:hAnsi="Times New Roman" w:cs="Times New Roman"/>
          <w:sz w:val="24"/>
          <w:szCs w:val="24"/>
        </w:rPr>
        <w:t>będzie</w:t>
      </w:r>
      <w:r w:rsidRPr="006946C2">
        <w:rPr>
          <w:rFonts w:ascii="Times New Roman" w:hAnsi="Times New Roman" w:cs="Times New Roman"/>
          <w:spacing w:val="79"/>
          <w:sz w:val="24"/>
          <w:szCs w:val="24"/>
        </w:rPr>
        <w:t xml:space="preserve"> </w:t>
      </w:r>
      <w:r w:rsidRPr="006946C2">
        <w:rPr>
          <w:rFonts w:ascii="Times New Roman" w:hAnsi="Times New Roman" w:cs="Times New Roman"/>
          <w:sz w:val="24"/>
          <w:szCs w:val="24"/>
        </w:rPr>
        <w:t>na</w:t>
      </w:r>
      <w:r w:rsidRPr="006946C2">
        <w:rPr>
          <w:rFonts w:ascii="Times New Roman" w:hAnsi="Times New Roman" w:cs="Times New Roman"/>
          <w:spacing w:val="80"/>
          <w:sz w:val="24"/>
          <w:szCs w:val="24"/>
        </w:rPr>
        <w:t xml:space="preserve"> </w:t>
      </w:r>
      <w:r w:rsidRPr="006946C2">
        <w:rPr>
          <w:rFonts w:ascii="Times New Roman" w:hAnsi="Times New Roman" w:cs="Times New Roman"/>
          <w:sz w:val="24"/>
          <w:szCs w:val="24"/>
        </w:rPr>
        <w:t>stacji</w:t>
      </w:r>
      <w:r w:rsidRPr="006946C2">
        <w:rPr>
          <w:rFonts w:ascii="Times New Roman" w:hAnsi="Times New Roman" w:cs="Times New Roman"/>
          <w:spacing w:val="79"/>
          <w:sz w:val="24"/>
          <w:szCs w:val="24"/>
        </w:rPr>
        <w:t xml:space="preserve"> </w:t>
      </w:r>
      <w:r w:rsidRPr="006946C2">
        <w:rPr>
          <w:rFonts w:ascii="Times New Roman" w:hAnsi="Times New Roman" w:cs="Times New Roman"/>
          <w:sz w:val="24"/>
          <w:szCs w:val="24"/>
        </w:rPr>
        <w:t>paliw</w:t>
      </w:r>
      <w:r w:rsidRPr="006946C2">
        <w:rPr>
          <w:rFonts w:ascii="Times New Roman" w:hAnsi="Times New Roman" w:cs="Times New Roman"/>
          <w:spacing w:val="79"/>
          <w:sz w:val="24"/>
          <w:szCs w:val="24"/>
        </w:rPr>
        <w:t xml:space="preserve"> </w:t>
      </w:r>
      <w:r w:rsidRPr="006946C2">
        <w:rPr>
          <w:rFonts w:ascii="Times New Roman" w:hAnsi="Times New Roman" w:cs="Times New Roman"/>
          <w:sz w:val="24"/>
          <w:szCs w:val="24"/>
        </w:rPr>
        <w:t>Wykonawcy</w:t>
      </w:r>
      <w:r w:rsidRPr="006946C2">
        <w:rPr>
          <w:rFonts w:ascii="Times New Roman" w:hAnsi="Times New Roman" w:cs="Times New Roman"/>
          <w:spacing w:val="81"/>
          <w:sz w:val="24"/>
          <w:szCs w:val="24"/>
        </w:rPr>
        <w:t xml:space="preserve"> </w:t>
      </w:r>
      <w:r w:rsidRPr="006946C2">
        <w:rPr>
          <w:rFonts w:ascii="Times New Roman" w:hAnsi="Times New Roman" w:cs="Times New Roman"/>
          <w:sz w:val="24"/>
          <w:szCs w:val="24"/>
        </w:rPr>
        <w:t>z</w:t>
      </w:r>
      <w:r w:rsidRPr="006946C2">
        <w:rPr>
          <w:rFonts w:ascii="Times New Roman" w:hAnsi="Times New Roman" w:cs="Times New Roman"/>
          <w:spacing w:val="79"/>
          <w:sz w:val="24"/>
          <w:szCs w:val="24"/>
        </w:rPr>
        <w:t xml:space="preserve"> </w:t>
      </w:r>
      <w:r w:rsidRPr="006946C2">
        <w:rPr>
          <w:rFonts w:ascii="Times New Roman" w:hAnsi="Times New Roman" w:cs="Times New Roman"/>
          <w:sz w:val="24"/>
          <w:szCs w:val="24"/>
        </w:rPr>
        <w:t>dystrybutora</w:t>
      </w:r>
      <w:r w:rsidRPr="006946C2">
        <w:rPr>
          <w:rFonts w:ascii="Times New Roman" w:hAnsi="Times New Roman" w:cs="Times New Roman"/>
          <w:spacing w:val="80"/>
          <w:sz w:val="24"/>
          <w:szCs w:val="24"/>
        </w:rPr>
        <w:t xml:space="preserve"> </w:t>
      </w:r>
      <w:r w:rsidRPr="006946C2">
        <w:rPr>
          <w:rFonts w:ascii="Times New Roman" w:hAnsi="Times New Roman" w:cs="Times New Roman"/>
          <w:sz w:val="24"/>
          <w:szCs w:val="24"/>
        </w:rPr>
        <w:t>bezpośrednio</w:t>
      </w:r>
      <w:r w:rsidRPr="006946C2">
        <w:rPr>
          <w:rFonts w:ascii="Times New Roman" w:hAnsi="Times New Roman" w:cs="Times New Roman"/>
          <w:spacing w:val="-43"/>
          <w:sz w:val="24"/>
          <w:szCs w:val="24"/>
        </w:rPr>
        <w:t xml:space="preserve"> </w:t>
      </w:r>
      <w:r w:rsidRPr="006946C2">
        <w:rPr>
          <w:rFonts w:ascii="Times New Roman" w:hAnsi="Times New Roman" w:cs="Times New Roman"/>
          <w:sz w:val="24"/>
          <w:szCs w:val="24"/>
        </w:rPr>
        <w:t>do</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zbiorników</w:t>
      </w:r>
      <w:r w:rsidRPr="006946C2">
        <w:rPr>
          <w:rFonts w:ascii="Times New Roman" w:hAnsi="Times New Roman" w:cs="Times New Roman"/>
          <w:spacing w:val="9"/>
          <w:sz w:val="24"/>
          <w:szCs w:val="24"/>
        </w:rPr>
        <w:t xml:space="preserve"> </w:t>
      </w:r>
      <w:r w:rsidRPr="006946C2">
        <w:rPr>
          <w:rFonts w:ascii="Times New Roman" w:hAnsi="Times New Roman" w:cs="Times New Roman"/>
          <w:sz w:val="24"/>
          <w:szCs w:val="24"/>
        </w:rPr>
        <w:t>samochodów,</w:t>
      </w:r>
      <w:r w:rsidRPr="006946C2">
        <w:rPr>
          <w:rFonts w:ascii="Times New Roman" w:hAnsi="Times New Roman" w:cs="Times New Roman"/>
          <w:spacing w:val="8"/>
          <w:sz w:val="24"/>
          <w:szCs w:val="24"/>
        </w:rPr>
        <w:t xml:space="preserve"> </w:t>
      </w:r>
      <w:r w:rsidRPr="006946C2">
        <w:rPr>
          <w:rFonts w:ascii="Times New Roman" w:hAnsi="Times New Roman" w:cs="Times New Roman"/>
          <w:sz w:val="24"/>
          <w:szCs w:val="24"/>
        </w:rPr>
        <w:t>a</w:t>
      </w:r>
      <w:r w:rsidRPr="006946C2">
        <w:rPr>
          <w:rFonts w:ascii="Times New Roman" w:hAnsi="Times New Roman" w:cs="Times New Roman"/>
          <w:spacing w:val="10"/>
          <w:sz w:val="24"/>
          <w:szCs w:val="24"/>
        </w:rPr>
        <w:t xml:space="preserve"> </w:t>
      </w:r>
      <w:r w:rsidRPr="006946C2">
        <w:rPr>
          <w:rFonts w:ascii="Times New Roman" w:hAnsi="Times New Roman" w:cs="Times New Roman"/>
          <w:sz w:val="24"/>
          <w:szCs w:val="24"/>
        </w:rPr>
        <w:t>w</w:t>
      </w:r>
      <w:r w:rsidRPr="006946C2">
        <w:rPr>
          <w:rFonts w:ascii="Times New Roman" w:hAnsi="Times New Roman" w:cs="Times New Roman"/>
          <w:spacing w:val="9"/>
          <w:sz w:val="24"/>
          <w:szCs w:val="24"/>
        </w:rPr>
        <w:t xml:space="preserve"> </w:t>
      </w:r>
      <w:r w:rsidRPr="006946C2">
        <w:rPr>
          <w:rFonts w:ascii="Times New Roman" w:hAnsi="Times New Roman" w:cs="Times New Roman"/>
          <w:sz w:val="24"/>
          <w:szCs w:val="24"/>
        </w:rPr>
        <w:t>zakresie</w:t>
      </w:r>
      <w:r w:rsidRPr="006946C2">
        <w:rPr>
          <w:rFonts w:ascii="Times New Roman" w:hAnsi="Times New Roman" w:cs="Times New Roman"/>
          <w:spacing w:val="8"/>
          <w:sz w:val="24"/>
          <w:szCs w:val="24"/>
        </w:rPr>
        <w:t xml:space="preserve"> </w:t>
      </w:r>
      <w:r w:rsidRPr="006946C2">
        <w:rPr>
          <w:rFonts w:ascii="Times New Roman" w:hAnsi="Times New Roman" w:cs="Times New Roman"/>
          <w:sz w:val="24"/>
          <w:szCs w:val="24"/>
        </w:rPr>
        <w:t>opisanym</w:t>
      </w:r>
      <w:r w:rsidRPr="006946C2">
        <w:rPr>
          <w:rFonts w:ascii="Times New Roman" w:hAnsi="Times New Roman" w:cs="Times New Roman"/>
          <w:spacing w:val="9"/>
          <w:sz w:val="24"/>
          <w:szCs w:val="24"/>
        </w:rPr>
        <w:t xml:space="preserve"> </w:t>
      </w:r>
      <w:r w:rsidRPr="006946C2">
        <w:rPr>
          <w:rFonts w:ascii="Times New Roman" w:hAnsi="Times New Roman" w:cs="Times New Roman"/>
          <w:sz w:val="24"/>
          <w:szCs w:val="24"/>
        </w:rPr>
        <w:t>w</w:t>
      </w:r>
      <w:r w:rsidRPr="006946C2">
        <w:rPr>
          <w:rFonts w:ascii="Times New Roman" w:hAnsi="Times New Roman" w:cs="Times New Roman"/>
          <w:spacing w:val="8"/>
          <w:sz w:val="24"/>
          <w:szCs w:val="24"/>
        </w:rPr>
        <w:t xml:space="preserve"> </w:t>
      </w:r>
      <w:r w:rsidRPr="006946C2">
        <w:rPr>
          <w:rFonts w:ascii="Times New Roman" w:hAnsi="Times New Roman" w:cs="Times New Roman"/>
          <w:sz w:val="24"/>
          <w:szCs w:val="24"/>
        </w:rPr>
        <w:t>części</w:t>
      </w:r>
      <w:r w:rsidRPr="006946C2">
        <w:rPr>
          <w:rFonts w:ascii="Times New Roman" w:hAnsi="Times New Roman" w:cs="Times New Roman"/>
          <w:spacing w:val="21"/>
          <w:sz w:val="24"/>
          <w:szCs w:val="24"/>
        </w:rPr>
        <w:t xml:space="preserve"> </w:t>
      </w:r>
      <w:r w:rsidRPr="006946C2">
        <w:rPr>
          <w:rFonts w:ascii="Times New Roman" w:hAnsi="Times New Roman" w:cs="Times New Roman"/>
          <w:sz w:val="24"/>
          <w:szCs w:val="24"/>
        </w:rPr>
        <w:t>2</w:t>
      </w:r>
      <w:r w:rsidRPr="006946C2">
        <w:rPr>
          <w:rFonts w:ascii="Times New Roman" w:hAnsi="Times New Roman" w:cs="Times New Roman"/>
          <w:spacing w:val="10"/>
          <w:sz w:val="24"/>
          <w:szCs w:val="24"/>
        </w:rPr>
        <w:t xml:space="preserve"> </w:t>
      </w:r>
      <w:r w:rsidRPr="006946C2">
        <w:rPr>
          <w:rFonts w:ascii="Times New Roman" w:hAnsi="Times New Roman" w:cs="Times New Roman"/>
          <w:sz w:val="24"/>
          <w:szCs w:val="24"/>
        </w:rPr>
        <w:t>i</w:t>
      </w:r>
      <w:r w:rsidRPr="006946C2">
        <w:rPr>
          <w:rFonts w:ascii="Times New Roman" w:hAnsi="Times New Roman" w:cs="Times New Roman"/>
          <w:spacing w:val="9"/>
          <w:sz w:val="24"/>
          <w:szCs w:val="24"/>
        </w:rPr>
        <w:t xml:space="preserve"> </w:t>
      </w:r>
      <w:r w:rsidRPr="006946C2">
        <w:rPr>
          <w:rFonts w:ascii="Times New Roman" w:hAnsi="Times New Roman" w:cs="Times New Roman"/>
          <w:sz w:val="24"/>
          <w:szCs w:val="24"/>
        </w:rPr>
        <w:t>3</w:t>
      </w:r>
      <w:r w:rsidRPr="006946C2">
        <w:rPr>
          <w:rFonts w:ascii="Times New Roman" w:hAnsi="Times New Roman" w:cs="Times New Roman"/>
          <w:spacing w:val="10"/>
          <w:sz w:val="24"/>
          <w:szCs w:val="24"/>
        </w:rPr>
        <w:t xml:space="preserve"> </w:t>
      </w:r>
      <w:r w:rsidRPr="006946C2">
        <w:rPr>
          <w:rFonts w:ascii="Times New Roman" w:hAnsi="Times New Roman" w:cs="Times New Roman"/>
          <w:sz w:val="24"/>
          <w:szCs w:val="24"/>
        </w:rPr>
        <w:t>tankowanie</w:t>
      </w:r>
      <w:r w:rsidRPr="006946C2">
        <w:rPr>
          <w:rFonts w:ascii="Times New Roman" w:hAnsi="Times New Roman" w:cs="Times New Roman"/>
          <w:spacing w:val="8"/>
          <w:sz w:val="24"/>
          <w:szCs w:val="24"/>
        </w:rPr>
        <w:t xml:space="preserve"> </w:t>
      </w:r>
      <w:r w:rsidRPr="006946C2">
        <w:rPr>
          <w:rFonts w:ascii="Times New Roman" w:hAnsi="Times New Roman" w:cs="Times New Roman"/>
          <w:sz w:val="24"/>
          <w:szCs w:val="24"/>
        </w:rPr>
        <w:t>może</w:t>
      </w:r>
      <w:r w:rsidRPr="006946C2">
        <w:rPr>
          <w:rFonts w:ascii="Times New Roman" w:hAnsi="Times New Roman" w:cs="Times New Roman"/>
          <w:spacing w:val="9"/>
          <w:sz w:val="24"/>
          <w:szCs w:val="24"/>
        </w:rPr>
        <w:t xml:space="preserve"> </w:t>
      </w:r>
      <w:r w:rsidRPr="006946C2">
        <w:rPr>
          <w:rFonts w:ascii="Times New Roman" w:hAnsi="Times New Roman" w:cs="Times New Roman"/>
          <w:sz w:val="24"/>
          <w:szCs w:val="24"/>
        </w:rPr>
        <w:t>nastąpić</w:t>
      </w:r>
      <w:r w:rsidRPr="006946C2">
        <w:rPr>
          <w:rFonts w:ascii="Times New Roman" w:hAnsi="Times New Roman" w:cs="Times New Roman"/>
          <w:spacing w:val="10"/>
          <w:sz w:val="24"/>
          <w:szCs w:val="24"/>
        </w:rPr>
        <w:t xml:space="preserve"> </w:t>
      </w:r>
      <w:r w:rsidRPr="006946C2">
        <w:rPr>
          <w:rFonts w:ascii="Times New Roman" w:hAnsi="Times New Roman" w:cs="Times New Roman"/>
          <w:sz w:val="24"/>
          <w:szCs w:val="24"/>
        </w:rPr>
        <w:t>do</w:t>
      </w:r>
      <w:r w:rsidRPr="006946C2">
        <w:rPr>
          <w:rFonts w:ascii="Times New Roman" w:hAnsi="Times New Roman" w:cs="Times New Roman"/>
          <w:spacing w:val="10"/>
          <w:sz w:val="24"/>
          <w:szCs w:val="24"/>
        </w:rPr>
        <w:t xml:space="preserve"> </w:t>
      </w:r>
      <w:r w:rsidRPr="006946C2">
        <w:rPr>
          <w:rFonts w:ascii="Times New Roman" w:hAnsi="Times New Roman" w:cs="Times New Roman"/>
          <w:sz w:val="24"/>
          <w:szCs w:val="24"/>
        </w:rPr>
        <w:t xml:space="preserve">kanistra </w:t>
      </w:r>
      <w:r w:rsidRPr="006946C2">
        <w:rPr>
          <w:rFonts w:ascii="Times New Roman" w:hAnsi="Times New Roman" w:cs="Times New Roman"/>
          <w:spacing w:val="-43"/>
          <w:sz w:val="24"/>
          <w:szCs w:val="24"/>
        </w:rPr>
        <w:t xml:space="preserve"> </w:t>
      </w:r>
      <w:r w:rsidRPr="006946C2">
        <w:rPr>
          <w:rFonts w:ascii="Times New Roman" w:hAnsi="Times New Roman" w:cs="Times New Roman"/>
          <w:sz w:val="24"/>
          <w:szCs w:val="24"/>
        </w:rPr>
        <w:t>w</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celu</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użycia paliwa</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do</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maszyn i do</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sprzętu.</w:t>
      </w:r>
    </w:p>
    <w:p w:rsidR="00356D66" w:rsidRPr="00E15958" w:rsidRDefault="00356D66" w:rsidP="00F74CA8">
      <w:pPr>
        <w:spacing w:after="0"/>
        <w:ind w:right="-1"/>
        <w:rPr>
          <w:rFonts w:ascii="Cambria" w:hAnsi="Cambria"/>
        </w:rPr>
      </w:pPr>
    </w:p>
    <w:sectPr w:rsidR="00356D66" w:rsidRPr="00E15958" w:rsidSect="00C96F0C">
      <w:headerReference w:type="even" r:id="rId45"/>
      <w:headerReference w:type="default" r:id="rId46"/>
      <w:footerReference w:type="even" r:id="rId47"/>
      <w:footerReference w:type="default" r:id="rId48"/>
      <w:headerReference w:type="first" r:id="rId49"/>
      <w:footerReference w:type="first" r:id="rId50"/>
      <w:pgSz w:w="11906" w:h="16838"/>
      <w:pgMar w:top="1266" w:right="1274" w:bottom="1333" w:left="1419" w:header="72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DC4" w:rsidRDefault="00B76DC4">
      <w:pPr>
        <w:spacing w:after="0" w:line="240" w:lineRule="auto"/>
      </w:pPr>
      <w:r>
        <w:separator/>
      </w:r>
    </w:p>
  </w:endnote>
  <w:endnote w:type="continuationSeparator" w:id="0">
    <w:p w:rsidR="00B76DC4" w:rsidRDefault="00B7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E9632A">
      <w:rPr>
        <w:noProof/>
        <w:sz w:val="16"/>
      </w:rPr>
      <w:t>34</w:t>
    </w:r>
    <w:r>
      <w:rPr>
        <w:noProof/>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E9632A">
      <w:rPr>
        <w:noProof/>
        <w:sz w:val="16"/>
      </w:rPr>
      <w:t>33</w:t>
    </w:r>
    <w:r>
      <w:rPr>
        <w:noProof/>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E9632A">
      <w:rPr>
        <w:noProof/>
        <w:sz w:val="16"/>
      </w:rPr>
      <w:t>32</w:t>
    </w:r>
    <w:r>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DC4" w:rsidRDefault="00B76DC4">
      <w:pPr>
        <w:spacing w:after="0" w:line="240" w:lineRule="auto"/>
      </w:pPr>
      <w:r>
        <w:separator/>
      </w:r>
    </w:p>
  </w:footnote>
  <w:footnote w:type="continuationSeparator" w:id="0">
    <w:p w:rsidR="00B76DC4" w:rsidRDefault="00B76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Pr="007B6E7A" w:rsidRDefault="004F0936" w:rsidP="007B6E7A">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B17"/>
    <w:multiLevelType w:val="hybridMultilevel"/>
    <w:tmpl w:val="7F9A9914"/>
    <w:lvl w:ilvl="0" w:tplc="02060D0C">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CE8F20">
      <w:start w:val="1"/>
      <w:numFmt w:val="lowerLetter"/>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FAB9F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8045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D453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127C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8668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6A40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B89F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1149E"/>
    <w:multiLevelType w:val="hybridMultilevel"/>
    <w:tmpl w:val="6066BDF2"/>
    <w:lvl w:ilvl="0" w:tplc="7A2EA854">
      <w:start w:val="1"/>
      <w:numFmt w:val="lowerLetter"/>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9076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446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3C34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22C4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2E07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7683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E895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90F1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7F7EF4"/>
    <w:multiLevelType w:val="hybridMultilevel"/>
    <w:tmpl w:val="48484506"/>
    <w:lvl w:ilvl="0" w:tplc="65C817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BE1544">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988298">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96B2FC">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5A33E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AEF722">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C284E">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30BFA2">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9478EA">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9594A"/>
    <w:multiLevelType w:val="hybridMultilevel"/>
    <w:tmpl w:val="6D389CB0"/>
    <w:lvl w:ilvl="0" w:tplc="A9489D86">
      <w:start w:val="1"/>
      <w:numFmt w:val="decimal"/>
      <w:lvlText w:val="%1."/>
      <w:lvlJc w:val="left"/>
      <w:pPr>
        <w:ind w:left="738" w:hanging="360"/>
      </w:pPr>
      <w:rPr>
        <w:rFonts w:hint="default"/>
        <w:color w:val="000000"/>
      </w:rPr>
    </w:lvl>
    <w:lvl w:ilvl="1" w:tplc="B248E9EC">
      <w:start w:val="1"/>
      <w:numFmt w:val="lowerLetter"/>
      <w:lvlText w:val="%2)"/>
      <w:lvlJc w:val="left"/>
      <w:pPr>
        <w:ind w:left="1724" w:hanging="360"/>
      </w:pPr>
      <w:rPr>
        <w:rFonts w:hint="default"/>
        <w:color w:val="00000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BF26209"/>
    <w:multiLevelType w:val="multilevel"/>
    <w:tmpl w:val="965A7E7C"/>
    <w:lvl w:ilvl="0">
      <w:start w:val="14"/>
      <w:numFmt w:val="decimal"/>
      <w:lvlText w:val="%1."/>
      <w:lvlJc w:val="left"/>
      <w:pPr>
        <w:ind w:left="7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665BFF"/>
    <w:multiLevelType w:val="multilevel"/>
    <w:tmpl w:val="22B85768"/>
    <w:lvl w:ilvl="0">
      <w:start w:val="1"/>
      <w:numFmt w:val="decimal"/>
      <w:lvlText w:val="%1."/>
      <w:lvlJc w:val="left"/>
      <w:pPr>
        <w:ind w:left="7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552654"/>
    <w:multiLevelType w:val="hybridMultilevel"/>
    <w:tmpl w:val="5F769C96"/>
    <w:lvl w:ilvl="0" w:tplc="ABC08E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4F55C">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7EFBBA">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4E1E0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D80968">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A85EF6">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1022DC">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DAED04">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E203CE">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2B25CE"/>
    <w:multiLevelType w:val="singleLevel"/>
    <w:tmpl w:val="19345670"/>
    <w:lvl w:ilvl="0">
      <w:start w:val="1"/>
      <w:numFmt w:val="lowerLetter"/>
      <w:lvlText w:val="%1)"/>
      <w:legacy w:legacy="1" w:legacySpace="0" w:legacyIndent="273"/>
      <w:lvlJc w:val="left"/>
      <w:rPr>
        <w:rFonts w:ascii="Times New Roman" w:hAnsi="Times New Roman" w:cs="Times New Roman" w:hint="default"/>
      </w:rPr>
    </w:lvl>
  </w:abstractNum>
  <w:abstractNum w:abstractNumId="8" w15:restartNumberingAfterBreak="0">
    <w:nsid w:val="12F73B03"/>
    <w:multiLevelType w:val="hybridMultilevel"/>
    <w:tmpl w:val="24A65F4E"/>
    <w:lvl w:ilvl="0" w:tplc="6A64FF7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BE2DDB"/>
    <w:multiLevelType w:val="multilevel"/>
    <w:tmpl w:val="D6EEEB26"/>
    <w:lvl w:ilvl="0">
      <w:start w:val="11"/>
      <w:numFmt w:val="decimal"/>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48217C"/>
    <w:multiLevelType w:val="multilevel"/>
    <w:tmpl w:val="9FB0D204"/>
    <w:lvl w:ilvl="0">
      <w:start w:val="7"/>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671122"/>
    <w:multiLevelType w:val="hybridMultilevel"/>
    <w:tmpl w:val="FBD84124"/>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5CF4232"/>
    <w:multiLevelType w:val="hybridMultilevel"/>
    <w:tmpl w:val="81786296"/>
    <w:lvl w:ilvl="0" w:tplc="76E0E8E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2E29DA">
      <w:start w:val="1"/>
      <w:numFmt w:val="lowerLetter"/>
      <w:lvlRestart w:val="0"/>
      <w:lvlText w:val="%2)"/>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86BDEC">
      <w:start w:val="1"/>
      <w:numFmt w:val="lowerRoman"/>
      <w:lvlText w:val="%3"/>
      <w:lvlJc w:val="left"/>
      <w:pPr>
        <w:ind w:left="1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B0F452">
      <w:start w:val="1"/>
      <w:numFmt w:val="decimal"/>
      <w:lvlText w:val="%4"/>
      <w:lvlJc w:val="left"/>
      <w:pPr>
        <w:ind w:left="2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3EC71A">
      <w:start w:val="1"/>
      <w:numFmt w:val="lowerLetter"/>
      <w:lvlText w:val="%5"/>
      <w:lvlJc w:val="left"/>
      <w:pPr>
        <w:ind w:left="3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A096AE">
      <w:start w:val="1"/>
      <w:numFmt w:val="lowerRoman"/>
      <w:lvlText w:val="%6"/>
      <w:lvlJc w:val="left"/>
      <w:pPr>
        <w:ind w:left="3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1648E0">
      <w:start w:val="1"/>
      <w:numFmt w:val="decimal"/>
      <w:lvlText w:val="%7"/>
      <w:lvlJc w:val="left"/>
      <w:pPr>
        <w:ind w:left="4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40AB6">
      <w:start w:val="1"/>
      <w:numFmt w:val="lowerLetter"/>
      <w:lvlText w:val="%8"/>
      <w:lvlJc w:val="left"/>
      <w:pPr>
        <w:ind w:left="5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4F996">
      <w:start w:val="1"/>
      <w:numFmt w:val="lowerRoman"/>
      <w:lvlText w:val="%9"/>
      <w:lvlJc w:val="left"/>
      <w:pPr>
        <w:ind w:left="6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3A57DEF"/>
    <w:multiLevelType w:val="hybridMultilevel"/>
    <w:tmpl w:val="F5CE90F4"/>
    <w:lvl w:ilvl="0" w:tplc="790A14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5C633C">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0EC406">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6AF7C2">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669A8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4A3B18">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E6DFBC">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A3834">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447E34">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A8757C"/>
    <w:multiLevelType w:val="hybridMultilevel"/>
    <w:tmpl w:val="DBDE5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234B5A"/>
    <w:multiLevelType w:val="hybridMultilevel"/>
    <w:tmpl w:val="EE6E9872"/>
    <w:lvl w:ilvl="0" w:tplc="B270E19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CCC166">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6983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00C78">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66A820">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24EB1C">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D8F2BA">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8AD0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647B70">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C50ED0"/>
    <w:multiLevelType w:val="singleLevel"/>
    <w:tmpl w:val="E8AA785C"/>
    <w:lvl w:ilvl="0">
      <w:start w:val="1"/>
      <w:numFmt w:val="lowerLetter"/>
      <w:lvlText w:val="%1)"/>
      <w:legacy w:legacy="1" w:legacySpace="0" w:legacyIndent="338"/>
      <w:lvlJc w:val="left"/>
      <w:rPr>
        <w:rFonts w:ascii="Times New Roman" w:hAnsi="Times New Roman" w:cs="Times New Roman" w:hint="default"/>
      </w:rPr>
    </w:lvl>
  </w:abstractNum>
  <w:abstractNum w:abstractNumId="20" w15:restartNumberingAfterBreak="0">
    <w:nsid w:val="499E0426"/>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EB070E"/>
    <w:multiLevelType w:val="multilevel"/>
    <w:tmpl w:val="ABF2D644"/>
    <w:lvl w:ilvl="0">
      <w:start w:val="20"/>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8D5002"/>
    <w:multiLevelType w:val="hybridMultilevel"/>
    <w:tmpl w:val="5A108EB2"/>
    <w:lvl w:ilvl="0" w:tplc="DB7235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96EC42">
      <w:start w:val="1"/>
      <w:numFmt w:val="lowerLetter"/>
      <w:lvlText w:val="%2"/>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D2B18A">
      <w:start w:val="1"/>
      <w:numFmt w:val="lowerRoman"/>
      <w:lvlText w:val="%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8C580E">
      <w:start w:val="1"/>
      <w:numFmt w:val="decimal"/>
      <w:lvlText w:val="%4"/>
      <w:lvlJc w:val="left"/>
      <w:pPr>
        <w:ind w:left="1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400734">
      <w:start w:val="1"/>
      <w:numFmt w:val="decimal"/>
      <w:lvlRestart w:val="0"/>
      <w:lvlText w:val="%5)"/>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0C6E2C">
      <w:start w:val="1"/>
      <w:numFmt w:val="lowerRoman"/>
      <w:lvlText w:val="%6"/>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9472C0">
      <w:start w:val="1"/>
      <w:numFmt w:val="decimal"/>
      <w:lvlText w:val="%7"/>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E01C64">
      <w:start w:val="1"/>
      <w:numFmt w:val="lowerLetter"/>
      <w:lvlText w:val="%8"/>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D8B460">
      <w:start w:val="1"/>
      <w:numFmt w:val="lowerRoman"/>
      <w:lvlText w:val="%9"/>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966502"/>
    <w:multiLevelType w:val="hybridMultilevel"/>
    <w:tmpl w:val="817E6436"/>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4" w15:restartNumberingAfterBreak="0">
    <w:nsid w:val="4F3C7B5E"/>
    <w:multiLevelType w:val="hybridMultilevel"/>
    <w:tmpl w:val="4D6EFE14"/>
    <w:lvl w:ilvl="0" w:tplc="F46EC64E">
      <w:start w:val="1"/>
      <w:numFmt w:val="decimal"/>
      <w:lvlText w:val="%1."/>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16FF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146C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C64E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2A2C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821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238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AD7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84A3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18761EB"/>
    <w:multiLevelType w:val="hybridMultilevel"/>
    <w:tmpl w:val="948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467E6B"/>
    <w:multiLevelType w:val="hybridMultilevel"/>
    <w:tmpl w:val="4AE6EB90"/>
    <w:lvl w:ilvl="0" w:tplc="87A4188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18CDFE">
      <w:start w:val="1"/>
      <w:numFmt w:val="lowerLetter"/>
      <w:lvlText w:val="%2"/>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DAC0EE">
      <w:start w:val="1"/>
      <w:numFmt w:val="lowerRoman"/>
      <w:lvlText w:val="%3"/>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0A506E">
      <w:start w:val="1"/>
      <w:numFmt w:val="decimal"/>
      <w:lvlRestart w:val="0"/>
      <w:lvlText w:val="%4)"/>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A8F04">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4539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3A9996">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D82848">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72C890">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5DD3817"/>
    <w:multiLevelType w:val="hybridMultilevel"/>
    <w:tmpl w:val="2D7A2324"/>
    <w:lvl w:ilvl="0" w:tplc="73E8F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1A9368">
      <w:start w:val="1"/>
      <w:numFmt w:val="decimal"/>
      <w:lvlRestart w:val="0"/>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A4B80">
      <w:start w:val="1"/>
      <w:numFmt w:val="lowerRoman"/>
      <w:lvlText w:val="%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AA5D74">
      <w:start w:val="1"/>
      <w:numFmt w:val="decimal"/>
      <w:lvlText w:val="%4"/>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9249BE">
      <w:start w:val="1"/>
      <w:numFmt w:val="lowerLetter"/>
      <w:lvlText w:val="%5"/>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52C756">
      <w:start w:val="1"/>
      <w:numFmt w:val="lowerRoman"/>
      <w:lvlText w:val="%6"/>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041DDE">
      <w:start w:val="1"/>
      <w:numFmt w:val="decimal"/>
      <w:lvlText w:val="%7"/>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E401C8">
      <w:start w:val="1"/>
      <w:numFmt w:val="lowerLetter"/>
      <w:lvlText w:val="%8"/>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7E2740">
      <w:start w:val="1"/>
      <w:numFmt w:val="lowerRoman"/>
      <w:lvlText w:val="%9"/>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7CF5C72"/>
    <w:multiLevelType w:val="hybridMultilevel"/>
    <w:tmpl w:val="B9DE0288"/>
    <w:lvl w:ilvl="0" w:tplc="98626A30">
      <w:start w:val="1"/>
      <w:numFmt w:val="decimal"/>
      <w:lvlText w:val="%1."/>
      <w:lvlJc w:val="left"/>
      <w:pPr>
        <w:ind w:left="792" w:hanging="396"/>
      </w:pPr>
      <w:rPr>
        <w:rFonts w:ascii="Calibri" w:eastAsia="Calibri" w:hAnsi="Calibri" w:cs="Calibri" w:hint="default"/>
        <w:b w:val="0"/>
        <w:bCs w:val="0"/>
        <w:i w:val="0"/>
        <w:iCs w:val="0"/>
        <w:spacing w:val="-1"/>
        <w:w w:val="99"/>
        <w:sz w:val="20"/>
        <w:szCs w:val="20"/>
        <w:lang w:val="pl-PL" w:eastAsia="en-US" w:bidi="ar-SA"/>
      </w:rPr>
    </w:lvl>
    <w:lvl w:ilvl="1" w:tplc="55EA7C88">
      <w:start w:val="1"/>
      <w:numFmt w:val="lowerLetter"/>
      <w:lvlText w:val="%2)"/>
      <w:lvlJc w:val="left"/>
      <w:pPr>
        <w:ind w:left="1104" w:hanging="281"/>
      </w:pPr>
      <w:rPr>
        <w:rFonts w:ascii="Calibri" w:eastAsia="Calibri" w:hAnsi="Calibri" w:cs="Calibri" w:hint="default"/>
        <w:b w:val="0"/>
        <w:bCs w:val="0"/>
        <w:i w:val="0"/>
        <w:iCs w:val="0"/>
        <w:w w:val="99"/>
        <w:sz w:val="20"/>
        <w:szCs w:val="20"/>
        <w:lang w:val="pl-PL" w:eastAsia="en-US" w:bidi="ar-SA"/>
      </w:rPr>
    </w:lvl>
    <w:lvl w:ilvl="2" w:tplc="F67C80AA">
      <w:numFmt w:val="bullet"/>
      <w:lvlText w:val="•"/>
      <w:lvlJc w:val="left"/>
      <w:pPr>
        <w:ind w:left="2097" w:hanging="281"/>
      </w:pPr>
      <w:rPr>
        <w:rFonts w:hint="default"/>
        <w:lang w:val="pl-PL" w:eastAsia="en-US" w:bidi="ar-SA"/>
      </w:rPr>
    </w:lvl>
    <w:lvl w:ilvl="3" w:tplc="7A7E96BA">
      <w:numFmt w:val="bullet"/>
      <w:lvlText w:val="•"/>
      <w:lvlJc w:val="left"/>
      <w:pPr>
        <w:ind w:left="3095" w:hanging="281"/>
      </w:pPr>
      <w:rPr>
        <w:rFonts w:hint="default"/>
        <w:lang w:val="pl-PL" w:eastAsia="en-US" w:bidi="ar-SA"/>
      </w:rPr>
    </w:lvl>
    <w:lvl w:ilvl="4" w:tplc="DA4AEEFE">
      <w:numFmt w:val="bullet"/>
      <w:lvlText w:val="•"/>
      <w:lvlJc w:val="left"/>
      <w:pPr>
        <w:ind w:left="4093" w:hanging="281"/>
      </w:pPr>
      <w:rPr>
        <w:rFonts w:hint="default"/>
        <w:lang w:val="pl-PL" w:eastAsia="en-US" w:bidi="ar-SA"/>
      </w:rPr>
    </w:lvl>
    <w:lvl w:ilvl="5" w:tplc="21C03B10">
      <w:numFmt w:val="bullet"/>
      <w:lvlText w:val="•"/>
      <w:lvlJc w:val="left"/>
      <w:pPr>
        <w:ind w:left="5091" w:hanging="281"/>
      </w:pPr>
      <w:rPr>
        <w:rFonts w:hint="default"/>
        <w:lang w:val="pl-PL" w:eastAsia="en-US" w:bidi="ar-SA"/>
      </w:rPr>
    </w:lvl>
    <w:lvl w:ilvl="6" w:tplc="3998C5AE">
      <w:numFmt w:val="bullet"/>
      <w:lvlText w:val="•"/>
      <w:lvlJc w:val="left"/>
      <w:pPr>
        <w:ind w:left="6088" w:hanging="281"/>
      </w:pPr>
      <w:rPr>
        <w:rFonts w:hint="default"/>
        <w:lang w:val="pl-PL" w:eastAsia="en-US" w:bidi="ar-SA"/>
      </w:rPr>
    </w:lvl>
    <w:lvl w:ilvl="7" w:tplc="4BDE1CDC">
      <w:numFmt w:val="bullet"/>
      <w:lvlText w:val="•"/>
      <w:lvlJc w:val="left"/>
      <w:pPr>
        <w:ind w:left="7086" w:hanging="281"/>
      </w:pPr>
      <w:rPr>
        <w:rFonts w:hint="default"/>
        <w:lang w:val="pl-PL" w:eastAsia="en-US" w:bidi="ar-SA"/>
      </w:rPr>
    </w:lvl>
    <w:lvl w:ilvl="8" w:tplc="A052F0CE">
      <w:numFmt w:val="bullet"/>
      <w:lvlText w:val="•"/>
      <w:lvlJc w:val="left"/>
      <w:pPr>
        <w:ind w:left="8084" w:hanging="281"/>
      </w:pPr>
      <w:rPr>
        <w:rFonts w:hint="default"/>
        <w:lang w:val="pl-PL" w:eastAsia="en-US" w:bidi="ar-SA"/>
      </w:rPr>
    </w:lvl>
  </w:abstractNum>
  <w:abstractNum w:abstractNumId="29" w15:restartNumberingAfterBreak="0">
    <w:nsid w:val="5F062652"/>
    <w:multiLevelType w:val="hybridMultilevel"/>
    <w:tmpl w:val="AAEA6C64"/>
    <w:lvl w:ilvl="0" w:tplc="CD165D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74AB72">
      <w:start w:val="1"/>
      <w:numFmt w:val="lowerLetter"/>
      <w:lvlText w:val="%2"/>
      <w:lvlJc w:val="left"/>
      <w:pPr>
        <w:ind w:left="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7C4FB4">
      <w:start w:val="1"/>
      <w:numFmt w:val="lowerRoman"/>
      <w:lvlText w:val="%3"/>
      <w:lvlJc w:val="left"/>
      <w:pPr>
        <w:ind w:left="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1C41CC">
      <w:start w:val="1"/>
      <w:numFmt w:val="decimal"/>
      <w:lvlText w:val="%4"/>
      <w:lvlJc w:val="left"/>
      <w:pPr>
        <w:ind w:left="1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BAB354">
      <w:start w:val="1"/>
      <w:numFmt w:val="lowerLetter"/>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80AFC">
      <w:start w:val="1"/>
      <w:numFmt w:val="lowerRoman"/>
      <w:lvlText w:val="%6"/>
      <w:lvlJc w:val="left"/>
      <w:pPr>
        <w:ind w:left="2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0C796">
      <w:start w:val="1"/>
      <w:numFmt w:val="decimal"/>
      <w:lvlText w:val="%7"/>
      <w:lvlJc w:val="left"/>
      <w:pPr>
        <w:ind w:left="2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5653B6">
      <w:start w:val="1"/>
      <w:numFmt w:val="lowerLetter"/>
      <w:lvlText w:val="%8"/>
      <w:lvlJc w:val="left"/>
      <w:pPr>
        <w:ind w:left="3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D8813A">
      <w:start w:val="1"/>
      <w:numFmt w:val="lowerRoman"/>
      <w:lvlText w:val="%9"/>
      <w:lvlJc w:val="left"/>
      <w:pPr>
        <w:ind w:left="4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8B76A2"/>
    <w:multiLevelType w:val="hybridMultilevel"/>
    <w:tmpl w:val="A0C67610"/>
    <w:lvl w:ilvl="0" w:tplc="A9489D86">
      <w:start w:val="1"/>
      <w:numFmt w:val="decimal"/>
      <w:lvlText w:val="%1."/>
      <w:lvlJc w:val="left"/>
      <w:pPr>
        <w:ind w:left="454" w:hanging="360"/>
      </w:pPr>
      <w:rPr>
        <w:rFonts w:hint="default"/>
        <w:color w:val="000000"/>
      </w:rPr>
    </w:lvl>
    <w:lvl w:ilvl="1" w:tplc="04150019" w:tentative="1">
      <w:start w:val="1"/>
      <w:numFmt w:val="lowerLetter"/>
      <w:lvlText w:val="%2."/>
      <w:lvlJc w:val="left"/>
      <w:pPr>
        <w:ind w:left="1174" w:hanging="360"/>
      </w:pPr>
    </w:lvl>
    <w:lvl w:ilvl="2" w:tplc="0415001B" w:tentative="1">
      <w:start w:val="1"/>
      <w:numFmt w:val="lowerRoman"/>
      <w:lvlText w:val="%3."/>
      <w:lvlJc w:val="right"/>
      <w:pPr>
        <w:ind w:left="1894" w:hanging="180"/>
      </w:pPr>
    </w:lvl>
    <w:lvl w:ilvl="3" w:tplc="0415000F" w:tentative="1">
      <w:start w:val="1"/>
      <w:numFmt w:val="decimal"/>
      <w:lvlText w:val="%4."/>
      <w:lvlJc w:val="left"/>
      <w:pPr>
        <w:ind w:left="2614" w:hanging="360"/>
      </w:pPr>
    </w:lvl>
    <w:lvl w:ilvl="4" w:tplc="04150019" w:tentative="1">
      <w:start w:val="1"/>
      <w:numFmt w:val="lowerLetter"/>
      <w:lvlText w:val="%5."/>
      <w:lvlJc w:val="left"/>
      <w:pPr>
        <w:ind w:left="3334" w:hanging="360"/>
      </w:pPr>
    </w:lvl>
    <w:lvl w:ilvl="5" w:tplc="0415001B" w:tentative="1">
      <w:start w:val="1"/>
      <w:numFmt w:val="lowerRoman"/>
      <w:lvlText w:val="%6."/>
      <w:lvlJc w:val="right"/>
      <w:pPr>
        <w:ind w:left="4054" w:hanging="180"/>
      </w:pPr>
    </w:lvl>
    <w:lvl w:ilvl="6" w:tplc="0415000F" w:tentative="1">
      <w:start w:val="1"/>
      <w:numFmt w:val="decimal"/>
      <w:lvlText w:val="%7."/>
      <w:lvlJc w:val="left"/>
      <w:pPr>
        <w:ind w:left="4774" w:hanging="360"/>
      </w:pPr>
    </w:lvl>
    <w:lvl w:ilvl="7" w:tplc="04150019" w:tentative="1">
      <w:start w:val="1"/>
      <w:numFmt w:val="lowerLetter"/>
      <w:lvlText w:val="%8."/>
      <w:lvlJc w:val="left"/>
      <w:pPr>
        <w:ind w:left="5494" w:hanging="360"/>
      </w:pPr>
    </w:lvl>
    <w:lvl w:ilvl="8" w:tplc="0415001B" w:tentative="1">
      <w:start w:val="1"/>
      <w:numFmt w:val="lowerRoman"/>
      <w:lvlText w:val="%9."/>
      <w:lvlJc w:val="right"/>
      <w:pPr>
        <w:ind w:left="6214" w:hanging="180"/>
      </w:pPr>
    </w:lvl>
  </w:abstractNum>
  <w:abstractNum w:abstractNumId="31" w15:restartNumberingAfterBreak="0">
    <w:nsid w:val="615F3E86"/>
    <w:multiLevelType w:val="hybridMultilevel"/>
    <w:tmpl w:val="BE041DB6"/>
    <w:lvl w:ilvl="0" w:tplc="04150019">
      <w:start w:val="1"/>
      <w:numFmt w:val="lowerLetter"/>
      <w:lvlText w:val="%1."/>
      <w:lvlJc w:val="left"/>
      <w:pPr>
        <w:ind w:left="720" w:hanging="360"/>
      </w:pPr>
    </w:lvl>
    <w:lvl w:ilvl="1" w:tplc="1AE885DE">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8816CA"/>
    <w:multiLevelType w:val="hybridMultilevel"/>
    <w:tmpl w:val="056C59E2"/>
    <w:lvl w:ilvl="0" w:tplc="B582AB4C">
      <w:start w:val="1"/>
      <w:numFmt w:val="decimal"/>
      <w:lvlText w:val="%1."/>
      <w:lvlJc w:val="left"/>
      <w:pPr>
        <w:ind w:left="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25B9C">
      <w:start w:val="1"/>
      <w:numFmt w:val="decimal"/>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B2085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4C0F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DA32B2">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9ED83A">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27C2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E818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AA764E">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DFF2731"/>
    <w:multiLevelType w:val="hybridMultilevel"/>
    <w:tmpl w:val="11CE78C4"/>
    <w:lvl w:ilvl="0" w:tplc="B25C0A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783303FD"/>
    <w:multiLevelType w:val="hybridMultilevel"/>
    <w:tmpl w:val="7B90BC9E"/>
    <w:lvl w:ilvl="0" w:tplc="771E45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F8CF5A">
      <w:start w:val="1"/>
      <w:numFmt w:val="lowerLetter"/>
      <w:lvlText w:val="%2"/>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A20B96">
      <w:start w:val="1"/>
      <w:numFmt w:val="lowerRoman"/>
      <w:lvlText w:val="%3"/>
      <w:lvlJc w:val="left"/>
      <w:pPr>
        <w:ind w:left="1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E012E2">
      <w:start w:val="1"/>
      <w:numFmt w:val="decimal"/>
      <w:lvlText w:val="%4"/>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18FD1A">
      <w:start w:val="1"/>
      <w:numFmt w:val="decimal"/>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EB5E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542D32">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8460DE">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D66C2E">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BD90853"/>
    <w:multiLevelType w:val="multilevel"/>
    <w:tmpl w:val="0152EFCC"/>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1"/>
  </w:num>
  <w:num w:numId="3">
    <w:abstractNumId w:val="35"/>
  </w:num>
  <w:num w:numId="4">
    <w:abstractNumId w:val="29"/>
  </w:num>
  <w:num w:numId="5">
    <w:abstractNumId w:val="10"/>
  </w:num>
  <w:num w:numId="6">
    <w:abstractNumId w:val="22"/>
  </w:num>
  <w:num w:numId="7">
    <w:abstractNumId w:val="16"/>
  </w:num>
  <w:num w:numId="8">
    <w:abstractNumId w:val="2"/>
  </w:num>
  <w:num w:numId="9">
    <w:abstractNumId w:val="13"/>
  </w:num>
  <w:num w:numId="10">
    <w:abstractNumId w:val="27"/>
  </w:num>
  <w:num w:numId="11">
    <w:abstractNumId w:val="4"/>
  </w:num>
  <w:num w:numId="12">
    <w:abstractNumId w:val="34"/>
  </w:num>
  <w:num w:numId="13">
    <w:abstractNumId w:val="21"/>
  </w:num>
  <w:num w:numId="14">
    <w:abstractNumId w:val="26"/>
  </w:num>
  <w:num w:numId="15">
    <w:abstractNumId w:val="32"/>
  </w:num>
  <w:num w:numId="16">
    <w:abstractNumId w:val="6"/>
  </w:num>
  <w:num w:numId="17">
    <w:abstractNumId w:val="18"/>
  </w:num>
  <w:num w:numId="18">
    <w:abstractNumId w:val="0"/>
  </w:num>
  <w:num w:numId="19">
    <w:abstractNumId w:val="24"/>
  </w:num>
  <w:num w:numId="20">
    <w:abstractNumId w:val="1"/>
  </w:num>
  <w:num w:numId="21">
    <w:abstractNumId w:val="20"/>
  </w:num>
  <w:num w:numId="22">
    <w:abstractNumId w:val="14"/>
  </w:num>
  <w:num w:numId="23">
    <w:abstractNumId w:val="9"/>
  </w:num>
  <w:num w:numId="24">
    <w:abstractNumId w:val="15"/>
  </w:num>
  <w:num w:numId="25">
    <w:abstractNumId w:val="28"/>
  </w:num>
  <w:num w:numId="26">
    <w:abstractNumId w:val="31"/>
  </w:num>
  <w:num w:numId="27">
    <w:abstractNumId w:val="17"/>
  </w:num>
  <w:num w:numId="28">
    <w:abstractNumId w:val="7"/>
  </w:num>
  <w:num w:numId="29">
    <w:abstractNumId w:val="33"/>
  </w:num>
  <w:num w:numId="30">
    <w:abstractNumId w:val="8"/>
  </w:num>
  <w:num w:numId="31">
    <w:abstractNumId w:val="19"/>
  </w:num>
  <w:num w:numId="32">
    <w:abstractNumId w:val="30"/>
  </w:num>
  <w:num w:numId="33">
    <w:abstractNumId w:val="3"/>
  </w:num>
  <w:num w:numId="34">
    <w:abstractNumId w:val="12"/>
  </w:num>
  <w:num w:numId="35">
    <w:abstractNumId w:val="23"/>
  </w:num>
  <w:num w:numId="3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9"/>
    <w:rsid w:val="00003FD9"/>
    <w:rsid w:val="00006E54"/>
    <w:rsid w:val="000075E0"/>
    <w:rsid w:val="00007807"/>
    <w:rsid w:val="00017C1C"/>
    <w:rsid w:val="00021548"/>
    <w:rsid w:val="000218DD"/>
    <w:rsid w:val="00024CAD"/>
    <w:rsid w:val="000308A1"/>
    <w:rsid w:val="00042CE3"/>
    <w:rsid w:val="00045A02"/>
    <w:rsid w:val="000538BA"/>
    <w:rsid w:val="0007037C"/>
    <w:rsid w:val="00077EA5"/>
    <w:rsid w:val="00092072"/>
    <w:rsid w:val="000A3752"/>
    <w:rsid w:val="000A7110"/>
    <w:rsid w:val="000C29AD"/>
    <w:rsid w:val="000C331E"/>
    <w:rsid w:val="000C3762"/>
    <w:rsid w:val="000D1B3B"/>
    <w:rsid w:val="000D1FB1"/>
    <w:rsid w:val="000E7E4C"/>
    <w:rsid w:val="000F2513"/>
    <w:rsid w:val="00116010"/>
    <w:rsid w:val="00132409"/>
    <w:rsid w:val="00146A45"/>
    <w:rsid w:val="001662C4"/>
    <w:rsid w:val="001679B3"/>
    <w:rsid w:val="00171299"/>
    <w:rsid w:val="001B3DBC"/>
    <w:rsid w:val="001D4906"/>
    <w:rsid w:val="001D7DB2"/>
    <w:rsid w:val="001F43B4"/>
    <w:rsid w:val="00200271"/>
    <w:rsid w:val="002004D5"/>
    <w:rsid w:val="002114EC"/>
    <w:rsid w:val="00226C55"/>
    <w:rsid w:val="0024641E"/>
    <w:rsid w:val="002472E7"/>
    <w:rsid w:val="00247ADC"/>
    <w:rsid w:val="00264933"/>
    <w:rsid w:val="0026698C"/>
    <w:rsid w:val="002672C7"/>
    <w:rsid w:val="002A40B0"/>
    <w:rsid w:val="002A5303"/>
    <w:rsid w:val="002C2F7D"/>
    <w:rsid w:val="002F735B"/>
    <w:rsid w:val="00327437"/>
    <w:rsid w:val="00341403"/>
    <w:rsid w:val="00347235"/>
    <w:rsid w:val="00347BC7"/>
    <w:rsid w:val="00351D4F"/>
    <w:rsid w:val="00356D66"/>
    <w:rsid w:val="0036047E"/>
    <w:rsid w:val="00361B58"/>
    <w:rsid w:val="00364607"/>
    <w:rsid w:val="003A32BE"/>
    <w:rsid w:val="003B6588"/>
    <w:rsid w:val="003D3C15"/>
    <w:rsid w:val="003D4045"/>
    <w:rsid w:val="003E2234"/>
    <w:rsid w:val="003E38F0"/>
    <w:rsid w:val="003E4854"/>
    <w:rsid w:val="003E4A72"/>
    <w:rsid w:val="003F201F"/>
    <w:rsid w:val="00400E86"/>
    <w:rsid w:val="004047C2"/>
    <w:rsid w:val="004110FD"/>
    <w:rsid w:val="0041245C"/>
    <w:rsid w:val="00416AA3"/>
    <w:rsid w:val="00425F29"/>
    <w:rsid w:val="00433FB4"/>
    <w:rsid w:val="0043799A"/>
    <w:rsid w:val="00441455"/>
    <w:rsid w:val="00441818"/>
    <w:rsid w:val="004537A0"/>
    <w:rsid w:val="004625BF"/>
    <w:rsid w:val="0048598E"/>
    <w:rsid w:val="0048780A"/>
    <w:rsid w:val="004919F0"/>
    <w:rsid w:val="004971E4"/>
    <w:rsid w:val="004A4751"/>
    <w:rsid w:val="004C3E16"/>
    <w:rsid w:val="004C6D02"/>
    <w:rsid w:val="004F0936"/>
    <w:rsid w:val="004F0B95"/>
    <w:rsid w:val="00501337"/>
    <w:rsid w:val="00521CDB"/>
    <w:rsid w:val="00521E4D"/>
    <w:rsid w:val="005232F3"/>
    <w:rsid w:val="00523D73"/>
    <w:rsid w:val="00544FF4"/>
    <w:rsid w:val="00552461"/>
    <w:rsid w:val="00567F41"/>
    <w:rsid w:val="005869F6"/>
    <w:rsid w:val="005A1111"/>
    <w:rsid w:val="005A5E00"/>
    <w:rsid w:val="005B5967"/>
    <w:rsid w:val="005C3072"/>
    <w:rsid w:val="005D634C"/>
    <w:rsid w:val="005E2542"/>
    <w:rsid w:val="00624779"/>
    <w:rsid w:val="00636C78"/>
    <w:rsid w:val="00667596"/>
    <w:rsid w:val="006706C3"/>
    <w:rsid w:val="006946C2"/>
    <w:rsid w:val="00696E8B"/>
    <w:rsid w:val="006B2537"/>
    <w:rsid w:val="006C2222"/>
    <w:rsid w:val="006D04CC"/>
    <w:rsid w:val="006D5F15"/>
    <w:rsid w:val="006E17B4"/>
    <w:rsid w:val="006F4680"/>
    <w:rsid w:val="007007BF"/>
    <w:rsid w:val="00754DAE"/>
    <w:rsid w:val="00784393"/>
    <w:rsid w:val="00786905"/>
    <w:rsid w:val="007870B0"/>
    <w:rsid w:val="00796D52"/>
    <w:rsid w:val="007A7AA6"/>
    <w:rsid w:val="007B6E7A"/>
    <w:rsid w:val="007C5FBE"/>
    <w:rsid w:val="007C74F0"/>
    <w:rsid w:val="007E7A20"/>
    <w:rsid w:val="007F5435"/>
    <w:rsid w:val="00800151"/>
    <w:rsid w:val="008010D3"/>
    <w:rsid w:val="008017AA"/>
    <w:rsid w:val="00804322"/>
    <w:rsid w:val="008132B4"/>
    <w:rsid w:val="00815704"/>
    <w:rsid w:val="008252ED"/>
    <w:rsid w:val="00835F67"/>
    <w:rsid w:val="00840CF4"/>
    <w:rsid w:val="00846BF5"/>
    <w:rsid w:val="00853A86"/>
    <w:rsid w:val="00860360"/>
    <w:rsid w:val="008632F0"/>
    <w:rsid w:val="00874BE4"/>
    <w:rsid w:val="008938D4"/>
    <w:rsid w:val="008A0BD7"/>
    <w:rsid w:val="008C780C"/>
    <w:rsid w:val="008E0903"/>
    <w:rsid w:val="008F7373"/>
    <w:rsid w:val="00905C46"/>
    <w:rsid w:val="0092576D"/>
    <w:rsid w:val="0092588B"/>
    <w:rsid w:val="00941527"/>
    <w:rsid w:val="00957DC4"/>
    <w:rsid w:val="009632C2"/>
    <w:rsid w:val="00963F86"/>
    <w:rsid w:val="0098249A"/>
    <w:rsid w:val="00983DB3"/>
    <w:rsid w:val="00985968"/>
    <w:rsid w:val="009875D3"/>
    <w:rsid w:val="00992755"/>
    <w:rsid w:val="00997E9F"/>
    <w:rsid w:val="009A0730"/>
    <w:rsid w:val="009B469E"/>
    <w:rsid w:val="009B5576"/>
    <w:rsid w:val="009B72A6"/>
    <w:rsid w:val="009C395D"/>
    <w:rsid w:val="009C633D"/>
    <w:rsid w:val="009D2AC8"/>
    <w:rsid w:val="009D34AD"/>
    <w:rsid w:val="009E5D0B"/>
    <w:rsid w:val="009F0649"/>
    <w:rsid w:val="009F2CA0"/>
    <w:rsid w:val="00A065D2"/>
    <w:rsid w:val="00A130F2"/>
    <w:rsid w:val="00A13401"/>
    <w:rsid w:val="00A5139C"/>
    <w:rsid w:val="00A54702"/>
    <w:rsid w:val="00A715E4"/>
    <w:rsid w:val="00A86A11"/>
    <w:rsid w:val="00AA21B8"/>
    <w:rsid w:val="00AD2640"/>
    <w:rsid w:val="00AE3732"/>
    <w:rsid w:val="00AF48AB"/>
    <w:rsid w:val="00B14BD8"/>
    <w:rsid w:val="00B31BED"/>
    <w:rsid w:val="00B33AFA"/>
    <w:rsid w:val="00B34FA1"/>
    <w:rsid w:val="00B41A98"/>
    <w:rsid w:val="00B45815"/>
    <w:rsid w:val="00B63EEE"/>
    <w:rsid w:val="00B74AE8"/>
    <w:rsid w:val="00B76DC4"/>
    <w:rsid w:val="00BA13C4"/>
    <w:rsid w:val="00BB1392"/>
    <w:rsid w:val="00BB1EF2"/>
    <w:rsid w:val="00BB22BB"/>
    <w:rsid w:val="00BC1FD0"/>
    <w:rsid w:val="00BD52F0"/>
    <w:rsid w:val="00BE6412"/>
    <w:rsid w:val="00BE720C"/>
    <w:rsid w:val="00C21D4C"/>
    <w:rsid w:val="00C3426C"/>
    <w:rsid w:val="00C44EB0"/>
    <w:rsid w:val="00C56ED6"/>
    <w:rsid w:val="00C57C12"/>
    <w:rsid w:val="00C623F7"/>
    <w:rsid w:val="00C8145D"/>
    <w:rsid w:val="00C96F0C"/>
    <w:rsid w:val="00CA0050"/>
    <w:rsid w:val="00CA4CDC"/>
    <w:rsid w:val="00CA7F4E"/>
    <w:rsid w:val="00CE72B7"/>
    <w:rsid w:val="00D14DAD"/>
    <w:rsid w:val="00D157CE"/>
    <w:rsid w:val="00D268B6"/>
    <w:rsid w:val="00D3005E"/>
    <w:rsid w:val="00D35796"/>
    <w:rsid w:val="00D3662E"/>
    <w:rsid w:val="00D4065B"/>
    <w:rsid w:val="00D41CB0"/>
    <w:rsid w:val="00D44A52"/>
    <w:rsid w:val="00D5579D"/>
    <w:rsid w:val="00D56FC7"/>
    <w:rsid w:val="00D74AD2"/>
    <w:rsid w:val="00D91577"/>
    <w:rsid w:val="00DA1C9B"/>
    <w:rsid w:val="00DA49FA"/>
    <w:rsid w:val="00DA5F0D"/>
    <w:rsid w:val="00DB1E37"/>
    <w:rsid w:val="00DB3811"/>
    <w:rsid w:val="00DB77FF"/>
    <w:rsid w:val="00DC2435"/>
    <w:rsid w:val="00DC6284"/>
    <w:rsid w:val="00DD0F68"/>
    <w:rsid w:val="00DD37D0"/>
    <w:rsid w:val="00DE799D"/>
    <w:rsid w:val="00DF13DD"/>
    <w:rsid w:val="00E01DCB"/>
    <w:rsid w:val="00E021D9"/>
    <w:rsid w:val="00E15832"/>
    <w:rsid w:val="00E15958"/>
    <w:rsid w:val="00E26334"/>
    <w:rsid w:val="00E55807"/>
    <w:rsid w:val="00E866D8"/>
    <w:rsid w:val="00E94F55"/>
    <w:rsid w:val="00E9632A"/>
    <w:rsid w:val="00EA1711"/>
    <w:rsid w:val="00EA1C7A"/>
    <w:rsid w:val="00EC4CBB"/>
    <w:rsid w:val="00EC64FC"/>
    <w:rsid w:val="00F052DA"/>
    <w:rsid w:val="00F36186"/>
    <w:rsid w:val="00F42D53"/>
    <w:rsid w:val="00F549A5"/>
    <w:rsid w:val="00F602D8"/>
    <w:rsid w:val="00F6475C"/>
    <w:rsid w:val="00F70226"/>
    <w:rsid w:val="00F73191"/>
    <w:rsid w:val="00F74CA8"/>
    <w:rsid w:val="00F85849"/>
    <w:rsid w:val="00FB3DB2"/>
    <w:rsid w:val="00FB7ECD"/>
    <w:rsid w:val="00FC3650"/>
    <w:rsid w:val="00FC4E39"/>
    <w:rsid w:val="00FD34DB"/>
    <w:rsid w:val="00FE72CF"/>
    <w:rsid w:val="00FF0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86F088-3E53-4662-8581-AF192FA7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3DB3"/>
    <w:pPr>
      <w:spacing w:after="24" w:line="248" w:lineRule="auto"/>
      <w:ind w:left="10" w:right="254" w:hanging="10"/>
      <w:jc w:val="both"/>
    </w:pPr>
    <w:rPr>
      <w:rFonts w:eastAsia="Calibri" w:cs="Calibri"/>
      <w:color w:val="000000"/>
      <w:sz w:val="22"/>
      <w:szCs w:val="22"/>
      <w:lang w:eastAsia="en-US"/>
    </w:rPr>
  </w:style>
  <w:style w:type="paragraph" w:styleId="Nagwek1">
    <w:name w:val="heading 1"/>
    <w:next w:val="Normalny"/>
    <w:link w:val="Nagwek1Znak"/>
    <w:uiPriority w:val="9"/>
    <w:unhideWhenUsed/>
    <w:qFormat/>
    <w:rsid w:val="00983DB3"/>
    <w:pPr>
      <w:keepNext/>
      <w:keepLines/>
      <w:shd w:val="clear" w:color="auto" w:fill="BFBFBF"/>
      <w:spacing w:after="112" w:line="259" w:lineRule="auto"/>
      <w:ind w:right="255"/>
      <w:jc w:val="center"/>
      <w:outlineLvl w:val="0"/>
    </w:pPr>
    <w:rPr>
      <w:rFonts w:eastAsia="Calibri" w:cs="Calibri"/>
      <w:b/>
      <w:color w:val="000000"/>
      <w:sz w:val="32"/>
      <w:szCs w:val="22"/>
      <w:lang w:val="en-US" w:eastAsia="en-US"/>
    </w:rPr>
  </w:style>
  <w:style w:type="paragraph" w:styleId="Nagwek2">
    <w:name w:val="heading 2"/>
    <w:next w:val="Normalny"/>
    <w:link w:val="Nagwek2Znak"/>
    <w:uiPriority w:val="9"/>
    <w:unhideWhenUsed/>
    <w:qFormat/>
    <w:rsid w:val="00983DB3"/>
    <w:pPr>
      <w:keepNext/>
      <w:keepLines/>
      <w:spacing w:line="259" w:lineRule="auto"/>
      <w:ind w:left="10" w:hanging="10"/>
      <w:jc w:val="center"/>
      <w:outlineLvl w:val="1"/>
    </w:pPr>
    <w:rPr>
      <w:rFonts w:eastAsia="Calibri" w:cs="Calibri"/>
      <w:b/>
      <w:color w:val="000000"/>
      <w:sz w:val="22"/>
      <w:szCs w:val="22"/>
      <w:lang w:val="en-US" w:eastAsia="en-US"/>
    </w:rPr>
  </w:style>
  <w:style w:type="paragraph" w:styleId="Nagwek4">
    <w:name w:val="heading 4"/>
    <w:basedOn w:val="Normalny"/>
    <w:next w:val="Normalny"/>
    <w:link w:val="Nagwek4Znak"/>
    <w:uiPriority w:val="9"/>
    <w:unhideWhenUsed/>
    <w:qFormat/>
    <w:rsid w:val="002472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3DB3"/>
    <w:rPr>
      <w:rFonts w:ascii="Calibri" w:eastAsia="Calibri" w:hAnsi="Calibri" w:cs="Calibri"/>
      <w:b/>
      <w:color w:val="000000"/>
      <w:sz w:val="32"/>
    </w:rPr>
  </w:style>
  <w:style w:type="character" w:customStyle="1" w:styleId="Nagwek2Znak">
    <w:name w:val="Nagłówek 2 Znak"/>
    <w:link w:val="Nagwek2"/>
    <w:rsid w:val="00983DB3"/>
    <w:rPr>
      <w:rFonts w:ascii="Calibri" w:eastAsia="Calibri" w:hAnsi="Calibri" w:cs="Calibri"/>
      <w:b/>
      <w:color w:val="000000"/>
      <w:sz w:val="22"/>
    </w:rPr>
  </w:style>
  <w:style w:type="table" w:customStyle="1" w:styleId="TableGrid">
    <w:name w:val="TableGrid"/>
    <w:rsid w:val="00983DB3"/>
    <w:rPr>
      <w:sz w:val="22"/>
      <w:szCs w:val="22"/>
      <w:lang w:val="en-US" w:eastAsia="en-US"/>
    </w:rPr>
    <w:tblPr>
      <w:tblCellMar>
        <w:top w:w="0" w:type="dxa"/>
        <w:left w:w="0" w:type="dxa"/>
        <w:bottom w:w="0" w:type="dxa"/>
        <w:right w:w="0" w:type="dxa"/>
      </w:tblCellMar>
    </w:tblPr>
  </w:style>
  <w:style w:type="character" w:customStyle="1" w:styleId="FontStyle132">
    <w:name w:val="Font Style132"/>
    <w:uiPriority w:val="99"/>
    <w:rsid w:val="00F85849"/>
    <w:rPr>
      <w:rFonts w:ascii="Arial" w:hAnsi="Arial" w:cs="Arial"/>
      <w:b/>
      <w:bCs/>
      <w:sz w:val="26"/>
      <w:szCs w:val="26"/>
    </w:rPr>
  </w:style>
  <w:style w:type="character" w:styleId="Hipercze">
    <w:name w:val="Hyperlink"/>
    <w:uiPriority w:val="99"/>
    <w:unhideWhenUsed/>
    <w:rsid w:val="00F85849"/>
    <w:rPr>
      <w:rFonts w:ascii="Times New Roman" w:hAnsi="Times New Roman" w:cs="Times New Roman" w:hint="default"/>
      <w:color w:val="0000FF"/>
      <w:u w:val="single"/>
    </w:rPr>
  </w:style>
  <w:style w:type="paragraph" w:styleId="Tekstpodstawowywcity3">
    <w:name w:val="Body Text Indent 3"/>
    <w:basedOn w:val="Normalny"/>
    <w:link w:val="Tekstpodstawowywcity3Znak"/>
    <w:rsid w:val="000A7110"/>
    <w:pPr>
      <w:spacing w:after="120" w:line="240" w:lineRule="auto"/>
      <w:ind w:left="283" w:right="0" w:firstLine="0"/>
      <w:jc w:val="left"/>
    </w:pPr>
    <w:rPr>
      <w:rFonts w:ascii="Times New Roman" w:eastAsia="Times New Roman" w:hAnsi="Times New Roman" w:cs="Times New Roman"/>
      <w:color w:val="auto"/>
      <w:sz w:val="16"/>
      <w:szCs w:val="16"/>
      <w:lang w:eastAsia="pl-PL"/>
    </w:rPr>
  </w:style>
  <w:style w:type="character" w:customStyle="1" w:styleId="Tekstpodstawowywcity3Znak">
    <w:name w:val="Tekst podstawowy wcięty 3 Znak"/>
    <w:link w:val="Tekstpodstawowywcity3"/>
    <w:rsid w:val="000A7110"/>
    <w:rPr>
      <w:rFonts w:ascii="Times New Roman" w:hAnsi="Times New Roman"/>
      <w:sz w:val="16"/>
      <w:szCs w:val="16"/>
    </w:rPr>
  </w:style>
  <w:style w:type="paragraph" w:styleId="Bezodstpw">
    <w:name w:val="No Spacing"/>
    <w:uiPriority w:val="99"/>
    <w:qFormat/>
    <w:rsid w:val="007C74F0"/>
    <w:rPr>
      <w:rFonts w:ascii="Times New Roman" w:eastAsia="Calibri" w:hAnsi="Times New Roman"/>
      <w:sz w:val="24"/>
      <w:szCs w:val="24"/>
    </w:rPr>
  </w:style>
  <w:style w:type="character" w:customStyle="1" w:styleId="TytuZnak">
    <w:name w:val="Tytuł Znak"/>
    <w:aliases w:val="Znak Znak, Znak Znak"/>
    <w:link w:val="Tytu"/>
    <w:locked/>
    <w:rsid w:val="009B72A6"/>
    <w:rPr>
      <w:rFonts w:ascii="Arial Narrow" w:hAnsi="Arial Narrow"/>
      <w:b/>
      <w:bCs/>
      <w:color w:val="000000"/>
      <w:kern w:val="28"/>
      <w:sz w:val="108"/>
      <w:szCs w:val="108"/>
    </w:rPr>
  </w:style>
  <w:style w:type="paragraph" w:styleId="Tytu">
    <w:name w:val="Title"/>
    <w:aliases w:val="Znak, Znak"/>
    <w:basedOn w:val="Normalny"/>
    <w:link w:val="TytuZnak"/>
    <w:qFormat/>
    <w:rsid w:val="009B72A6"/>
    <w:pPr>
      <w:widowControl w:val="0"/>
      <w:suppressAutoHyphens/>
      <w:spacing w:after="0" w:line="268" w:lineRule="auto"/>
      <w:ind w:left="0" w:right="0" w:firstLine="0"/>
      <w:jc w:val="center"/>
    </w:pPr>
    <w:rPr>
      <w:rFonts w:ascii="Arial Narrow" w:eastAsia="Times New Roman" w:hAnsi="Arial Narrow" w:cs="Times New Roman"/>
      <w:b/>
      <w:bCs/>
      <w:kern w:val="28"/>
      <w:sz w:val="108"/>
      <w:szCs w:val="108"/>
      <w:lang w:eastAsia="pl-PL"/>
    </w:rPr>
  </w:style>
  <w:style w:type="character" w:customStyle="1" w:styleId="TytuZnak1">
    <w:name w:val="Tytuł Znak1"/>
    <w:uiPriority w:val="10"/>
    <w:rsid w:val="009B72A6"/>
    <w:rPr>
      <w:rFonts w:ascii="Calibri Light" w:eastAsia="Times New Roman" w:hAnsi="Calibri Light" w:cs="Times New Roman"/>
      <w:b/>
      <w:bCs/>
      <w:color w:val="000000"/>
      <w:kern w:val="28"/>
      <w:sz w:val="32"/>
      <w:szCs w:val="32"/>
      <w:lang w:val="en-US" w:eastAsia="en-US"/>
    </w:rPr>
  </w:style>
  <w:style w:type="character" w:styleId="Pogrubienie">
    <w:name w:val="Strong"/>
    <w:uiPriority w:val="22"/>
    <w:qFormat/>
    <w:rsid w:val="009B72A6"/>
    <w:rPr>
      <w:b/>
      <w:bCs/>
    </w:rPr>
  </w:style>
  <w:style w:type="paragraph" w:styleId="Nagwek">
    <w:name w:val="header"/>
    <w:basedOn w:val="Normalny"/>
    <w:link w:val="NagwekZnak"/>
    <w:uiPriority w:val="99"/>
    <w:semiHidden/>
    <w:unhideWhenUsed/>
    <w:rsid w:val="00341403"/>
    <w:pPr>
      <w:tabs>
        <w:tab w:val="center" w:pos="4536"/>
        <w:tab w:val="right" w:pos="9072"/>
      </w:tabs>
    </w:pPr>
  </w:style>
  <w:style w:type="character" w:customStyle="1" w:styleId="NagwekZnak">
    <w:name w:val="Nagłówek Znak"/>
    <w:link w:val="Nagwek"/>
    <w:uiPriority w:val="99"/>
    <w:semiHidden/>
    <w:rsid w:val="00341403"/>
    <w:rPr>
      <w:rFonts w:eastAsia="Calibri" w:cs="Calibri"/>
      <w:color w:val="000000"/>
      <w:sz w:val="22"/>
      <w:szCs w:val="22"/>
      <w:lang w:val="en-US" w:eastAsia="en-US"/>
    </w:rPr>
  </w:style>
  <w:style w:type="paragraph" w:styleId="Akapitzlist">
    <w:name w:val="List Paragraph"/>
    <w:basedOn w:val="Normalny"/>
    <w:uiPriority w:val="1"/>
    <w:qFormat/>
    <w:rsid w:val="00E26334"/>
    <w:pPr>
      <w:spacing w:after="200" w:line="276" w:lineRule="auto"/>
      <w:ind w:left="720" w:right="0" w:firstLine="0"/>
      <w:contextualSpacing/>
      <w:jc w:val="left"/>
    </w:pPr>
    <w:rPr>
      <w:rFonts w:eastAsia="Times New Roman"/>
      <w:color w:val="auto"/>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1"/>
    <w:uiPriority w:val="99"/>
    <w:rsid w:val="00AA21B8"/>
    <w:pPr>
      <w:spacing w:after="120" w:line="240" w:lineRule="auto"/>
      <w:ind w:left="0" w:right="0" w:firstLine="0"/>
      <w:jc w:val="left"/>
    </w:pPr>
    <w:rPr>
      <w:rFonts w:ascii="Times New Roman" w:eastAsia="Times New Roman" w:hAnsi="Times New Roman" w:cs="Times New Roman"/>
      <w:color w:val="auto"/>
      <w:sz w:val="24"/>
      <w:szCs w:val="24"/>
      <w:lang w:eastAsia="pl-PL"/>
    </w:rPr>
  </w:style>
  <w:style w:type="character" w:customStyle="1" w:styleId="TekstpodstawowyZnak">
    <w:name w:val="Tekst podstawowy Znak"/>
    <w:uiPriority w:val="99"/>
    <w:semiHidden/>
    <w:rsid w:val="00AA21B8"/>
    <w:rPr>
      <w:rFonts w:eastAsia="Calibri" w:cs="Calibri"/>
      <w:color w:val="000000"/>
      <w:sz w:val="22"/>
      <w:szCs w:val="22"/>
      <w:lang w:val="en-US" w:eastAsia="en-US"/>
    </w:rPr>
  </w:style>
  <w:style w:type="character" w:customStyle="1" w:styleId="TekstpodstawowyZnak1">
    <w:name w:val="Tekst podstawowy Znak1"/>
    <w:aliases w:val="Tekst podstawowy Znak Znak Znak Znak Znak,Tekst podstawowy Znak Znak Znak Znak Znak Znak Znak1,Tekst podstawowy Znak Znak Znak Znak Znak Znak Znak Znak,Tekst wcięty 2 st Znak,(ALT+½) Znak"/>
    <w:link w:val="Tekstpodstawowy"/>
    <w:uiPriority w:val="99"/>
    <w:locked/>
    <w:rsid w:val="00AA21B8"/>
    <w:rPr>
      <w:rFonts w:ascii="Times New Roman" w:hAnsi="Times New Roman"/>
      <w:sz w:val="24"/>
      <w:szCs w:val="24"/>
    </w:rPr>
  </w:style>
  <w:style w:type="character" w:customStyle="1" w:styleId="Nagwek4Znak">
    <w:name w:val="Nagłówek 4 Znak"/>
    <w:basedOn w:val="Domylnaczcionkaakapitu"/>
    <w:link w:val="Nagwek4"/>
    <w:uiPriority w:val="9"/>
    <w:rsid w:val="002472E7"/>
    <w:rPr>
      <w:rFonts w:asciiTheme="majorHAnsi" w:eastAsiaTheme="majorEastAsia" w:hAnsiTheme="majorHAnsi" w:cstheme="majorBidi"/>
      <w:b/>
      <w:bCs/>
      <w:i/>
      <w:iCs/>
      <w:color w:val="4F81BD" w:themeColor="accent1"/>
      <w:sz w:val="22"/>
      <w:szCs w:val="22"/>
      <w:lang w:eastAsia="en-US"/>
    </w:rPr>
  </w:style>
  <w:style w:type="paragraph" w:styleId="Tekstdymka">
    <w:name w:val="Balloon Text"/>
    <w:basedOn w:val="Normalny"/>
    <w:link w:val="TekstdymkaZnak"/>
    <w:uiPriority w:val="99"/>
    <w:semiHidden/>
    <w:unhideWhenUsed/>
    <w:rsid w:val="00DE79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799D"/>
    <w:rPr>
      <w:rFonts w:ascii="Segoe UI" w:eastAsia="Calibri" w:hAnsi="Segoe UI" w:cs="Segoe UI"/>
      <w:color w:val="000000"/>
      <w:sz w:val="18"/>
      <w:szCs w:val="18"/>
      <w:lang w:eastAsia="en-US"/>
    </w:rPr>
  </w:style>
  <w:style w:type="paragraph" w:styleId="Tekstpodstawowywcity2">
    <w:name w:val="Body Text Indent 2"/>
    <w:basedOn w:val="Normalny"/>
    <w:link w:val="Tekstpodstawowywcity2Znak"/>
    <w:uiPriority w:val="99"/>
    <w:semiHidden/>
    <w:unhideWhenUsed/>
    <w:rsid w:val="004F09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F0936"/>
    <w:rPr>
      <w:rFonts w:eastAsia="Calibri" w:cs="Calibri"/>
      <w:color w:val="000000"/>
      <w:sz w:val="22"/>
      <w:szCs w:val="22"/>
      <w:lang w:eastAsia="en-US"/>
    </w:rPr>
  </w:style>
  <w:style w:type="paragraph" w:styleId="Stopka">
    <w:name w:val="footer"/>
    <w:basedOn w:val="Normalny"/>
    <w:link w:val="StopkaZnak"/>
    <w:uiPriority w:val="99"/>
    <w:unhideWhenUsed/>
    <w:rsid w:val="004F0936"/>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lang w:eastAsia="pl-PL"/>
    </w:rPr>
  </w:style>
  <w:style w:type="character" w:customStyle="1" w:styleId="StopkaZnak">
    <w:name w:val="Stopka Znak"/>
    <w:basedOn w:val="Domylnaczcionkaakapitu"/>
    <w:link w:val="Stopka"/>
    <w:uiPriority w:val="99"/>
    <w:rsid w:val="004F093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p_kamiennagora"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www.platformazakupowa.pl/strona/l-regulamin%20%20oraz"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pn/zdpsan" TargetMode="External"/><Relationship Id="rId42" Type="http://schemas.openxmlformats.org/officeDocument/2006/relationships/footer" Target="footer2.xml"/><Relationship Id="rId47" Type="http://schemas.openxmlformats.org/officeDocument/2006/relationships/footer" Target="footer4.xml"/><Relationship Id="rId50"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platformazakupowa.pl/pn/zdpsa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p_kamiennagora" TargetMode="External"/><Relationship Id="rId33" Type="http://schemas.openxmlformats.org/officeDocument/2006/relationships/hyperlink" Target="http://www.platformazakupowa.pl/strona/45-instrukcje" TargetMode="External"/><Relationship Id="rId38" Type="http://schemas.openxmlformats.org/officeDocument/2006/relationships/hyperlink" Target="https://prod.ceidg.gov.pl/CEIDG/"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www.platformazakupowa.pl/strona/l-regulamin%20%20oraz"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psandom@poczta.onet.pl" TargetMode="External"/><Relationship Id="rId24" Type="http://schemas.openxmlformats.org/officeDocument/2006/relationships/hyperlink" Target="https://platformazakupowa.pl/pn/zdpsan" TargetMode="External"/><Relationship Id="rId32" Type="http://schemas.openxmlformats.org/officeDocument/2006/relationships/hyperlink" Target="http://www.platformazakupowa.pl/strona/45-instrukcje" TargetMode="External"/><Relationship Id="rId37" Type="http://schemas.openxmlformats.org/officeDocument/2006/relationships/hyperlink" Target="https://prod.ceidg.gov.pl/CEIDG/" TargetMode="External"/><Relationship Id="rId40" Type="http://schemas.openxmlformats.org/officeDocument/2006/relationships/header" Target="header2.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platformazakupowa.pl/sp_kamiennagora"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www.platformazakupowa.pl/strona/l-regulamin%20%20oraz" TargetMode="External"/><Relationship Id="rId36" Type="http://schemas.openxmlformats.org/officeDocument/2006/relationships/hyperlink" Target="https://ems.ms.gov.pl/krs/;*" TargetMode="External"/><Relationship Id="rId49" Type="http://schemas.openxmlformats.org/officeDocument/2006/relationships/header" Target="header6.xml"/><Relationship Id="rId10" Type="http://schemas.openxmlformats.org/officeDocument/2006/relationships/hyperlink" Target="https://platformazakupowa.pl/sp_kamiennagora"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www.platformazakupowa.pl/strona/45-instrukcje" TargetMode="External"/><Relationship Id="rId44" Type="http://schemas.openxmlformats.org/officeDocument/2006/relationships/footer" Target="footer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dpsan" TargetMode="External"/><Relationship Id="rId14" Type="http://schemas.openxmlformats.org/officeDocument/2006/relationships/hyperlink" Target="https://platformazakupowa.pl/pn/zdpsa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www.platformazakupowa.pl/strona/l-regulamin%20%20oraz" TargetMode="External"/><Relationship Id="rId30" Type="http://schemas.openxmlformats.org/officeDocument/2006/relationships/hyperlink" Target="http://www.platformazakupowa.pl/strona/45-instrukcje" TargetMode="External"/><Relationship Id="rId35" Type="http://schemas.openxmlformats.org/officeDocument/2006/relationships/hyperlink" Target="https://ems.ms.gov.pl/krs/;*" TargetMode="External"/><Relationship Id="rId43" Type="http://schemas.openxmlformats.org/officeDocument/2006/relationships/header" Target="header3.xml"/><Relationship Id="rId48" Type="http://schemas.openxmlformats.org/officeDocument/2006/relationships/footer" Target="footer5.xml"/><Relationship Id="rId8" Type="http://schemas.openxmlformats.org/officeDocument/2006/relationships/hyperlink" Target="http://www.kamienna-gora.pl/" TargetMode="External"/><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CCE08-F10F-471F-A6D3-2E0A32E1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35</Pages>
  <Words>11730</Words>
  <Characters>70383</Characters>
  <Application>Microsoft Office Word</Application>
  <DocSecurity>0</DocSecurity>
  <Lines>586</Lines>
  <Paragraphs>163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81950</CharactersWithSpaces>
  <SharedDoc>false</SharedDoc>
  <HLinks>
    <vt:vector size="180" baseType="variant">
      <vt:variant>
        <vt:i4>655390</vt:i4>
      </vt:variant>
      <vt:variant>
        <vt:i4>87</vt:i4>
      </vt:variant>
      <vt:variant>
        <vt:i4>0</vt:i4>
      </vt:variant>
      <vt:variant>
        <vt:i4>5</vt:i4>
      </vt:variant>
      <vt:variant>
        <vt:lpwstr>https://prod.ceidg.gov.pl/CEIDG/</vt:lpwstr>
      </vt:variant>
      <vt:variant>
        <vt:lpwstr/>
      </vt:variant>
      <vt:variant>
        <vt:i4>655390</vt:i4>
      </vt:variant>
      <vt:variant>
        <vt:i4>84</vt:i4>
      </vt:variant>
      <vt:variant>
        <vt:i4>0</vt:i4>
      </vt:variant>
      <vt:variant>
        <vt:i4>5</vt:i4>
      </vt:variant>
      <vt:variant>
        <vt:lpwstr>https://prod.ceidg.gov.pl/CEIDG/</vt:lpwstr>
      </vt:variant>
      <vt:variant>
        <vt:lpwstr/>
      </vt:variant>
      <vt:variant>
        <vt:i4>1572891</vt:i4>
      </vt:variant>
      <vt:variant>
        <vt:i4>81</vt:i4>
      </vt:variant>
      <vt:variant>
        <vt:i4>0</vt:i4>
      </vt:variant>
      <vt:variant>
        <vt:i4>5</vt:i4>
      </vt:variant>
      <vt:variant>
        <vt:lpwstr>https://ems.ms.gov.pl/krs/;*</vt:lpwstr>
      </vt:variant>
      <vt:variant>
        <vt:lpwstr/>
      </vt:variant>
      <vt:variant>
        <vt:i4>1572891</vt:i4>
      </vt:variant>
      <vt:variant>
        <vt:i4>78</vt:i4>
      </vt:variant>
      <vt:variant>
        <vt:i4>0</vt:i4>
      </vt:variant>
      <vt:variant>
        <vt:i4>5</vt:i4>
      </vt:variant>
      <vt:variant>
        <vt:lpwstr>https://ems.ms.gov.pl/krs/;*</vt:lpwstr>
      </vt:variant>
      <vt:variant>
        <vt:lpwstr/>
      </vt:variant>
      <vt:variant>
        <vt:i4>7929956</vt:i4>
      </vt:variant>
      <vt:variant>
        <vt:i4>75</vt:i4>
      </vt:variant>
      <vt:variant>
        <vt:i4>0</vt:i4>
      </vt:variant>
      <vt:variant>
        <vt:i4>5</vt:i4>
      </vt:variant>
      <vt:variant>
        <vt:lpwstr>https://platformazakupowa.pl/pn/zdpsan</vt:lpwstr>
      </vt:variant>
      <vt:variant>
        <vt:lpwstr/>
      </vt:variant>
      <vt:variant>
        <vt:i4>2</vt:i4>
      </vt:variant>
      <vt:variant>
        <vt:i4>72</vt:i4>
      </vt:variant>
      <vt:variant>
        <vt:i4>0</vt:i4>
      </vt:variant>
      <vt:variant>
        <vt:i4>5</vt:i4>
      </vt:variant>
      <vt:variant>
        <vt:lpwstr>http://www.platformazakupowa.pl/strona/45-instrukcje</vt:lpwstr>
      </vt:variant>
      <vt:variant>
        <vt:lpwstr/>
      </vt:variant>
      <vt:variant>
        <vt:i4>2</vt:i4>
      </vt:variant>
      <vt:variant>
        <vt:i4>69</vt:i4>
      </vt:variant>
      <vt:variant>
        <vt:i4>0</vt:i4>
      </vt:variant>
      <vt:variant>
        <vt:i4>5</vt:i4>
      </vt:variant>
      <vt:variant>
        <vt:lpwstr>http://www.platformazakupowa.pl/strona/45-instrukcje</vt:lpwstr>
      </vt:variant>
      <vt:variant>
        <vt:lpwstr/>
      </vt:variant>
      <vt:variant>
        <vt:i4>2</vt:i4>
      </vt:variant>
      <vt:variant>
        <vt:i4>66</vt:i4>
      </vt:variant>
      <vt:variant>
        <vt:i4>0</vt:i4>
      </vt:variant>
      <vt:variant>
        <vt:i4>5</vt:i4>
      </vt:variant>
      <vt:variant>
        <vt:lpwstr>http://www.platformazakupowa.pl/strona/45-instrukcje</vt:lpwstr>
      </vt:variant>
      <vt:variant>
        <vt:lpwstr/>
      </vt:variant>
      <vt:variant>
        <vt:i4>2</vt:i4>
      </vt:variant>
      <vt:variant>
        <vt:i4>63</vt:i4>
      </vt:variant>
      <vt:variant>
        <vt:i4>0</vt:i4>
      </vt:variant>
      <vt:variant>
        <vt:i4>5</vt:i4>
      </vt:variant>
      <vt:variant>
        <vt:lpwstr>http://www.platformazakupowa.pl/strona/45-instrukcje</vt:lpwstr>
      </vt:variant>
      <vt:variant>
        <vt:lpwstr/>
      </vt:variant>
      <vt:variant>
        <vt:i4>5111877</vt:i4>
      </vt:variant>
      <vt:variant>
        <vt:i4>60</vt:i4>
      </vt:variant>
      <vt:variant>
        <vt:i4>0</vt:i4>
      </vt:variant>
      <vt:variant>
        <vt:i4>5</vt:i4>
      </vt:variant>
      <vt:variant>
        <vt:lpwstr>http://www.platformazakupowa.pl/strona/l-regulamin  oraz</vt:lpwstr>
      </vt:variant>
      <vt:variant>
        <vt:lpwstr/>
      </vt:variant>
      <vt:variant>
        <vt:i4>5111877</vt:i4>
      </vt:variant>
      <vt:variant>
        <vt:i4>57</vt:i4>
      </vt:variant>
      <vt:variant>
        <vt:i4>0</vt:i4>
      </vt:variant>
      <vt:variant>
        <vt:i4>5</vt:i4>
      </vt:variant>
      <vt:variant>
        <vt:lpwstr>http://www.platformazakupowa.pl/strona/l-regulamin  oraz</vt:lpwstr>
      </vt:variant>
      <vt:variant>
        <vt:lpwstr/>
      </vt:variant>
      <vt:variant>
        <vt:i4>5111877</vt:i4>
      </vt:variant>
      <vt:variant>
        <vt:i4>54</vt:i4>
      </vt:variant>
      <vt:variant>
        <vt:i4>0</vt:i4>
      </vt:variant>
      <vt:variant>
        <vt:i4>5</vt:i4>
      </vt:variant>
      <vt:variant>
        <vt:lpwstr>http://www.platformazakupowa.pl/strona/l-regulamin  oraz</vt:lpwstr>
      </vt:variant>
      <vt:variant>
        <vt:lpwstr/>
      </vt:variant>
      <vt:variant>
        <vt:i4>5111877</vt:i4>
      </vt:variant>
      <vt:variant>
        <vt:i4>51</vt:i4>
      </vt:variant>
      <vt:variant>
        <vt:i4>0</vt:i4>
      </vt:variant>
      <vt:variant>
        <vt:i4>5</vt:i4>
      </vt:variant>
      <vt:variant>
        <vt:lpwstr>http://www.platformazakupowa.pl/strona/l-regulamin  oraz</vt:lpwstr>
      </vt:variant>
      <vt:variant>
        <vt:lpwstr/>
      </vt:variant>
      <vt:variant>
        <vt:i4>7995401</vt:i4>
      </vt:variant>
      <vt:variant>
        <vt:i4>48</vt:i4>
      </vt:variant>
      <vt:variant>
        <vt:i4>0</vt:i4>
      </vt:variant>
      <vt:variant>
        <vt:i4>5</vt:i4>
      </vt:variant>
      <vt:variant>
        <vt:lpwstr>https://platformazakupowa.pl/sp_kamiennagora</vt:lpwstr>
      </vt:variant>
      <vt:variant>
        <vt:lpwstr/>
      </vt:variant>
      <vt:variant>
        <vt:i4>7929956</vt:i4>
      </vt:variant>
      <vt:variant>
        <vt:i4>45</vt:i4>
      </vt:variant>
      <vt:variant>
        <vt:i4>0</vt:i4>
      </vt:variant>
      <vt:variant>
        <vt:i4>5</vt:i4>
      </vt:variant>
      <vt:variant>
        <vt:lpwstr>https://platformazakupowa.pl/pn/zdpsan</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7995401</vt:i4>
      </vt:variant>
      <vt:variant>
        <vt:i4>18</vt:i4>
      </vt:variant>
      <vt:variant>
        <vt:i4>0</vt:i4>
      </vt:variant>
      <vt:variant>
        <vt:i4>5</vt:i4>
      </vt:variant>
      <vt:variant>
        <vt:lpwstr>https://platformazakupowa.pl/sp_kamiennagora</vt:lpwstr>
      </vt:variant>
      <vt:variant>
        <vt:lpwstr/>
      </vt:variant>
      <vt:variant>
        <vt:i4>7929956</vt:i4>
      </vt:variant>
      <vt:variant>
        <vt:i4>15</vt:i4>
      </vt:variant>
      <vt:variant>
        <vt:i4>0</vt:i4>
      </vt:variant>
      <vt:variant>
        <vt:i4>5</vt:i4>
      </vt:variant>
      <vt:variant>
        <vt:lpwstr>https://platformazakupowa.pl/pn/zdpsan</vt:lpwstr>
      </vt:variant>
      <vt:variant>
        <vt:lpwstr/>
      </vt:variant>
      <vt:variant>
        <vt:i4>7995401</vt:i4>
      </vt:variant>
      <vt:variant>
        <vt:i4>12</vt:i4>
      </vt:variant>
      <vt:variant>
        <vt:i4>0</vt:i4>
      </vt:variant>
      <vt:variant>
        <vt:i4>5</vt:i4>
      </vt:variant>
      <vt:variant>
        <vt:lpwstr>https://platformazakupowa.pl/sp_kamiennagora</vt:lpwstr>
      </vt:variant>
      <vt:variant>
        <vt:lpwstr/>
      </vt:variant>
      <vt:variant>
        <vt:i4>7929956</vt:i4>
      </vt:variant>
      <vt:variant>
        <vt:i4>9</vt:i4>
      </vt:variant>
      <vt:variant>
        <vt:i4>0</vt:i4>
      </vt:variant>
      <vt:variant>
        <vt:i4>5</vt:i4>
      </vt:variant>
      <vt:variant>
        <vt:lpwstr>https://platformazakupowa.pl/pn/zdpsan</vt:lpwstr>
      </vt:variant>
      <vt:variant>
        <vt:lpwstr/>
      </vt:variant>
      <vt:variant>
        <vt:i4>7995401</vt:i4>
      </vt:variant>
      <vt:variant>
        <vt:i4>6</vt:i4>
      </vt:variant>
      <vt:variant>
        <vt:i4>0</vt:i4>
      </vt:variant>
      <vt:variant>
        <vt:i4>5</vt:i4>
      </vt:variant>
      <vt:variant>
        <vt:lpwstr>https://platformazakupowa.pl/sp_kamiennagora</vt:lpwstr>
      </vt:variant>
      <vt:variant>
        <vt:lpwstr/>
      </vt:variant>
      <vt:variant>
        <vt:i4>7929956</vt:i4>
      </vt:variant>
      <vt:variant>
        <vt:i4>3</vt:i4>
      </vt:variant>
      <vt:variant>
        <vt:i4>0</vt:i4>
      </vt:variant>
      <vt:variant>
        <vt:i4>5</vt:i4>
      </vt:variant>
      <vt:variant>
        <vt:lpwstr>https://platformazakupowa.pl/pn/zdpsan</vt:lpwstr>
      </vt:variant>
      <vt:variant>
        <vt:lpwstr/>
      </vt:variant>
      <vt:variant>
        <vt:i4>5898240</vt:i4>
      </vt:variant>
      <vt:variant>
        <vt:i4>0</vt:i4>
      </vt:variant>
      <vt:variant>
        <vt:i4>0</vt:i4>
      </vt:variant>
      <vt:variant>
        <vt:i4>5</vt:i4>
      </vt:variant>
      <vt:variant>
        <vt:lpwstr>http://www.kamienna-gora.pl/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ZDP</cp:lastModifiedBy>
  <cp:revision>10</cp:revision>
  <cp:lastPrinted>2021-10-04T06:07:00Z</cp:lastPrinted>
  <dcterms:created xsi:type="dcterms:W3CDTF">2021-12-28T14:22:00Z</dcterms:created>
  <dcterms:modified xsi:type="dcterms:W3CDTF">2021-12-29T09:41:00Z</dcterms:modified>
</cp:coreProperties>
</file>