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13907" w14:textId="294FAE24" w:rsidR="00925352" w:rsidRPr="00175854" w:rsidRDefault="00AA2E7D" w:rsidP="00044651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bCs/>
          <w:sz w:val="23"/>
          <w:szCs w:val="23"/>
        </w:rPr>
        <w:t xml:space="preserve">                                 </w:t>
      </w:r>
      <w:r w:rsidR="00925352"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36C51338" w14:textId="77777777" w:rsidR="00925352" w:rsidRPr="00175854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C0938D8" w14:textId="25A90080" w:rsidR="008A1AEB" w:rsidRPr="00175854" w:rsidRDefault="008A1AEB" w:rsidP="008A1AE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</w:t>
      </w:r>
      <w:r w:rsidR="005E11E5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i</w:t>
      </w:r>
      <w:r w:rsidR="004E4E0C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 II</w:t>
      </w:r>
      <w:r w:rsidR="005E11E5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- 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>S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przątania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 xml:space="preserve">domu studenckiego </w:t>
      </w:r>
      <w:r w:rsidR="00A22083">
        <w:rPr>
          <w:rFonts w:asciiTheme="minorHAnsi" w:eastAsia="Calibri" w:hAnsiTheme="minorHAnsi" w:cstheme="minorHAnsi"/>
          <w:b/>
          <w:sz w:val="23"/>
          <w:szCs w:val="23"/>
        </w:rPr>
        <w:t>Dewizka</w:t>
      </w:r>
      <w:r w:rsidR="002308E3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40222941" w14:textId="556D011F" w:rsidR="00C01117" w:rsidRPr="00175854" w:rsidRDefault="00C01117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4893AF43" w14:textId="05C43674" w:rsidR="008A1AEB" w:rsidRPr="00175854" w:rsidRDefault="008A1AEB" w:rsidP="005D7EDB">
      <w:pPr>
        <w:numPr>
          <w:ilvl w:val="0"/>
          <w:numId w:val="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</w:t>
      </w:r>
      <w:r w:rsidR="00D67C53">
        <w:rPr>
          <w:rFonts w:asciiTheme="minorHAnsi" w:eastAsia="Calibri" w:hAnsiTheme="minorHAnsi" w:cstheme="minorHAnsi"/>
          <w:b/>
          <w:sz w:val="23"/>
          <w:szCs w:val="23"/>
        </w:rPr>
        <w:t xml:space="preserve"> od poniedziałku do piątku,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>w godz. 6.00-14.00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64B7827E" w14:textId="084C5C73" w:rsidR="008A1AEB" w:rsidRPr="00175854" w:rsidRDefault="008A1AEB" w:rsidP="005D7EDB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0" w:name="_Hlk128335585"/>
      <w:bookmarkStart w:id="1" w:name="_Hlk128337994"/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C44E55">
        <w:rPr>
          <w:rFonts w:asciiTheme="minorHAnsi" w:eastAsia="Calibri" w:hAnsiTheme="minorHAnsi" w:cstheme="minorHAnsi"/>
          <w:b/>
          <w:sz w:val="23"/>
          <w:szCs w:val="23"/>
        </w:rPr>
        <w:t xml:space="preserve"> - 739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="00CC0510">
        <w:rPr>
          <w:rFonts w:asciiTheme="minorHAnsi" w:eastAsia="Calibri" w:hAnsiTheme="minorHAnsi" w:cstheme="minorHAnsi"/>
          <w:b/>
          <w:sz w:val="23"/>
          <w:szCs w:val="23"/>
        </w:rPr>
        <w:t xml:space="preserve">, </w:t>
      </w:r>
      <w:r w:rsidR="00D67C53">
        <w:rPr>
          <w:rFonts w:asciiTheme="minorHAnsi" w:eastAsia="Calibri" w:hAnsiTheme="minorHAnsi" w:cstheme="minorHAnsi"/>
          <w:b/>
          <w:sz w:val="23"/>
          <w:szCs w:val="23"/>
        </w:rPr>
        <w:t xml:space="preserve">kuchni, </w:t>
      </w:r>
      <w:r w:rsidR="00CC0510">
        <w:rPr>
          <w:rFonts w:asciiTheme="minorHAnsi" w:eastAsia="Calibri" w:hAnsiTheme="minorHAnsi" w:cstheme="minorHAnsi"/>
          <w:b/>
          <w:sz w:val="23"/>
          <w:szCs w:val="23"/>
        </w:rPr>
        <w:t>pralni, suszarni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– </w:t>
      </w:r>
      <w:r w:rsidR="00C44E55">
        <w:rPr>
          <w:rFonts w:asciiTheme="minorHAnsi" w:eastAsia="Calibri" w:hAnsiTheme="minorHAnsi" w:cstheme="minorHAnsi"/>
          <w:b/>
          <w:sz w:val="23"/>
          <w:szCs w:val="23"/>
        </w:rPr>
        <w:t>123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m.kw., sanitariatów – 25 m.kw.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F15FDDA" w14:textId="3162FB59" w:rsidR="008A1AEB" w:rsidRPr="00175854" w:rsidRDefault="005E11E5" w:rsidP="005D7EDB">
      <w:pPr>
        <w:pStyle w:val="Akapitzlist"/>
        <w:numPr>
          <w:ilvl w:val="0"/>
          <w:numId w:val="4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CA7AD2"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3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4B6BE2" w:rsidRPr="00071467" w14:paraId="2BF6B08A" w14:textId="77777777" w:rsidTr="00044651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bookmarkEnd w:id="0"/>
          <w:p w14:paraId="381C2CFD" w14:textId="0F95B343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</w:p>
        </w:tc>
      </w:tr>
      <w:tr w:rsidR="004B6BE2" w:rsidRPr="001D2917" w14:paraId="780362A3" w14:textId="77777777" w:rsidTr="00044651">
        <w:trPr>
          <w:cantSplit/>
        </w:trPr>
        <w:tc>
          <w:tcPr>
            <w:tcW w:w="4492" w:type="dxa"/>
          </w:tcPr>
          <w:p w14:paraId="6262528A" w14:textId="2C595FA3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1056BBF" w14:textId="7BB83665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A22083" w14:paraId="37DB3A1F" w14:textId="77777777" w:rsidTr="00044651">
        <w:trPr>
          <w:cantSplit/>
        </w:trPr>
        <w:tc>
          <w:tcPr>
            <w:tcW w:w="8983" w:type="dxa"/>
            <w:gridSpan w:val="2"/>
          </w:tcPr>
          <w:p w14:paraId="1F130B6D" w14:textId="77777777" w:rsidR="00D67C53" w:rsidRPr="009421EE" w:rsidRDefault="005F33E7" w:rsidP="00D67C5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9421EE"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14:paraId="3BC2B65F" w14:textId="01617AC3" w:rsidR="00D67C53" w:rsidRPr="00A22083" w:rsidRDefault="00D67C53" w:rsidP="00D67C5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Cs/>
                <w:highlight w:val="yellow"/>
              </w:rPr>
            </w:pPr>
            <w:r w:rsidRPr="009421EE">
              <w:rPr>
                <w:rFonts w:asciiTheme="minorHAnsi" w:eastAsia="Calibri" w:hAnsiTheme="minorHAnsi" w:cstheme="minorHAnsi"/>
                <w:bCs/>
              </w:rPr>
              <w:t>(poniedziałek, wtorek, środa, czwartek i piątek)</w:t>
            </w:r>
          </w:p>
        </w:tc>
      </w:tr>
      <w:tr w:rsidR="005F33E7" w:rsidRPr="00A22083" w14:paraId="179E78F3" w14:textId="77777777" w:rsidTr="00044651">
        <w:trPr>
          <w:cantSplit/>
        </w:trPr>
        <w:tc>
          <w:tcPr>
            <w:tcW w:w="4492" w:type="dxa"/>
          </w:tcPr>
          <w:p w14:paraId="55ABCC40" w14:textId="1BB71CB8" w:rsidR="005F33E7" w:rsidRPr="009421EE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 xml:space="preserve">kosz na śmieci </w:t>
            </w:r>
            <w:r w:rsidR="005E11E5" w:rsidRPr="009421EE">
              <w:rPr>
                <w:rFonts w:asciiTheme="minorHAnsi" w:eastAsia="Calibri" w:hAnsiTheme="minorHAnsi" w:cstheme="minorHAnsi"/>
              </w:rPr>
              <w:t>przed wejściem głównym</w:t>
            </w:r>
          </w:p>
        </w:tc>
        <w:tc>
          <w:tcPr>
            <w:tcW w:w="4491" w:type="dxa"/>
          </w:tcPr>
          <w:p w14:paraId="3AC7A1FF" w14:textId="2B11A067" w:rsidR="005F33E7" w:rsidRPr="009421EE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>opróżnianie wraz z wymianą work</w:t>
            </w:r>
            <w:r w:rsidR="005E11E5" w:rsidRPr="009421EE">
              <w:rPr>
                <w:rFonts w:asciiTheme="minorHAnsi" w:eastAsia="Calibri" w:hAnsiTheme="minorHAnsi" w:cstheme="minorHAnsi"/>
              </w:rPr>
              <w:t>a</w:t>
            </w:r>
            <w:r w:rsidR="009421EE" w:rsidRPr="009421EE">
              <w:rPr>
                <w:rFonts w:asciiTheme="minorHAnsi" w:eastAsia="Calibri" w:hAnsiTheme="minorHAnsi" w:cstheme="minorHAnsi"/>
              </w:rPr>
              <w:t xml:space="preserve"> (60l)</w:t>
            </w:r>
          </w:p>
        </w:tc>
      </w:tr>
      <w:tr w:rsidR="005E11E5" w:rsidRPr="00A22083" w14:paraId="2C6A5315" w14:textId="77777777" w:rsidTr="00044651">
        <w:trPr>
          <w:cantSplit/>
        </w:trPr>
        <w:tc>
          <w:tcPr>
            <w:tcW w:w="4492" w:type="dxa"/>
          </w:tcPr>
          <w:p w14:paraId="6E203ED5" w14:textId="3C28DE6F" w:rsidR="005E11E5" w:rsidRPr="009421EE" w:rsidRDefault="00D67C53" w:rsidP="009421E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>w</w:t>
            </w:r>
            <w:r w:rsidR="005E11E5" w:rsidRPr="009421EE">
              <w:rPr>
                <w:rFonts w:asciiTheme="minorHAnsi" w:eastAsia="Calibri" w:hAnsiTheme="minorHAnsi" w:cstheme="minorHAnsi"/>
              </w:rPr>
              <w:t xml:space="preserve">ycieraczki w wejściu do budynku </w:t>
            </w:r>
            <w:r w:rsidR="009421EE" w:rsidRPr="009421EE">
              <w:rPr>
                <w:rFonts w:asciiTheme="minorHAnsi" w:eastAsia="Calibri" w:hAnsiTheme="minorHAnsi" w:cstheme="minorHAnsi"/>
              </w:rPr>
              <w:t>i hallu, drzwi wejściowe</w:t>
            </w:r>
            <w:r w:rsidR="004C0130" w:rsidRPr="002B0D9D">
              <w:rPr>
                <w:rFonts w:asciiTheme="minorHAnsi" w:eastAsia="Calibri" w:hAnsiTheme="minorHAnsi" w:cstheme="minorHAnsi"/>
              </w:rPr>
              <w:t xml:space="preserve">,  klamki </w:t>
            </w:r>
            <w:r w:rsidR="009421EE" w:rsidRPr="002B0D9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1" w:type="dxa"/>
          </w:tcPr>
          <w:p w14:paraId="66177181" w14:textId="14BDC97C" w:rsidR="005E11E5" w:rsidRPr="009421EE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>o</w:t>
            </w:r>
            <w:r w:rsidR="005E11E5" w:rsidRPr="009421EE">
              <w:rPr>
                <w:rFonts w:asciiTheme="minorHAnsi" w:eastAsia="Calibri" w:hAnsiTheme="minorHAnsi" w:cstheme="minorHAnsi"/>
              </w:rPr>
              <w:t>dkurzanie</w:t>
            </w:r>
            <w:r w:rsidRPr="009421EE">
              <w:rPr>
                <w:rFonts w:asciiTheme="minorHAnsi" w:eastAsia="Calibri" w:hAnsiTheme="minorHAnsi" w:cstheme="minorHAnsi"/>
              </w:rPr>
              <w:t>, mycie, czyszczenie</w:t>
            </w:r>
          </w:p>
        </w:tc>
      </w:tr>
      <w:tr w:rsidR="005846F8" w:rsidRPr="00A22083" w14:paraId="60EECD81" w14:textId="77777777" w:rsidTr="00044651">
        <w:trPr>
          <w:cantSplit/>
        </w:trPr>
        <w:tc>
          <w:tcPr>
            <w:tcW w:w="4492" w:type="dxa"/>
          </w:tcPr>
          <w:p w14:paraId="7C39885B" w14:textId="235C35DD" w:rsidR="005846F8" w:rsidRPr="009421EE" w:rsidRDefault="00D67C53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>s</w:t>
            </w:r>
            <w:r w:rsidR="005846F8" w:rsidRPr="009421EE">
              <w:rPr>
                <w:rFonts w:asciiTheme="minorHAnsi" w:eastAsia="Calibri" w:hAnsiTheme="minorHAnsi" w:cstheme="minorHAnsi"/>
              </w:rPr>
              <w:t>chody wejściowe z podjazdem dla wózków inwalidzkich, podest i wejście, hall główny</w:t>
            </w:r>
          </w:p>
        </w:tc>
        <w:tc>
          <w:tcPr>
            <w:tcW w:w="4491" w:type="dxa"/>
          </w:tcPr>
          <w:p w14:paraId="4631008C" w14:textId="5A9D60D4" w:rsidR="005846F8" w:rsidRPr="009421EE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9421EE">
              <w:rPr>
                <w:rFonts w:asciiTheme="minorHAnsi" w:eastAsia="Calibri" w:hAnsiTheme="minorHAnsi" w:cstheme="minorHAnsi"/>
              </w:rPr>
              <w:t>zamiatanie i mycie</w:t>
            </w:r>
          </w:p>
        </w:tc>
      </w:tr>
      <w:tr w:rsidR="005F33E7" w:rsidRPr="00A22083" w14:paraId="53090CC9" w14:textId="77777777" w:rsidTr="00044651">
        <w:trPr>
          <w:cantSplit/>
        </w:trPr>
        <w:tc>
          <w:tcPr>
            <w:tcW w:w="8983" w:type="dxa"/>
            <w:gridSpan w:val="2"/>
          </w:tcPr>
          <w:p w14:paraId="4F5D8D78" w14:textId="6FE4B5F6" w:rsidR="005F33E7" w:rsidRPr="00A22083" w:rsidRDefault="005846F8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435ECC">
              <w:rPr>
                <w:rFonts w:asciiTheme="minorHAnsi" w:eastAsia="Calibri" w:hAnsiTheme="minorHAnsi" w:cstheme="minorHAnsi"/>
                <w:b/>
              </w:rPr>
              <w:t>3</w:t>
            </w:r>
            <w:r w:rsidR="005F33E7" w:rsidRPr="00435ECC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 w:rsidRPr="00435ECC">
              <w:rPr>
                <w:rFonts w:asciiTheme="minorHAnsi" w:eastAsia="Calibri" w:hAnsiTheme="minorHAnsi" w:cstheme="minorHAnsi"/>
                <w:b/>
              </w:rPr>
              <w:t>y</w:t>
            </w:r>
            <w:r w:rsidR="005F33E7" w:rsidRPr="00435ECC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="005F33E7" w:rsidRPr="00435ECC">
              <w:rPr>
                <w:rFonts w:asciiTheme="minorHAnsi" w:eastAsia="Calibri" w:hAnsiTheme="minorHAnsi" w:cstheme="minorHAnsi"/>
                <w:b/>
              </w:rPr>
              <w:br/>
            </w:r>
            <w:r w:rsidR="005F33E7" w:rsidRPr="00435ECC">
              <w:rPr>
                <w:rFonts w:asciiTheme="minorHAnsi" w:eastAsia="Calibri" w:hAnsiTheme="minorHAnsi" w:cstheme="minorHAnsi"/>
              </w:rPr>
              <w:t xml:space="preserve">(poniedziałek, </w:t>
            </w:r>
            <w:r w:rsidRPr="00435ECC">
              <w:rPr>
                <w:rFonts w:asciiTheme="minorHAnsi" w:eastAsia="Calibri" w:hAnsiTheme="minorHAnsi" w:cstheme="minorHAnsi"/>
              </w:rPr>
              <w:t>środa, piątek</w:t>
            </w:r>
            <w:r w:rsidR="005F33E7" w:rsidRPr="00435EC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A22083" w14:paraId="61F88491" w14:textId="77777777" w:rsidTr="00044651">
        <w:trPr>
          <w:cantSplit/>
        </w:trPr>
        <w:tc>
          <w:tcPr>
            <w:tcW w:w="4492" w:type="dxa"/>
          </w:tcPr>
          <w:p w14:paraId="34EC08EB" w14:textId="182C37E6" w:rsidR="005F33E7" w:rsidRPr="00435ECC" w:rsidRDefault="005F33E7" w:rsidP="00435ECC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korytarze, hole</w:t>
            </w:r>
            <w:r w:rsidR="00435ECC" w:rsidRPr="00435ECC">
              <w:rPr>
                <w:rFonts w:asciiTheme="minorHAnsi" w:eastAsia="Calibri" w:hAnsiTheme="minorHAnsi" w:cstheme="minorHAnsi"/>
              </w:rPr>
              <w:t xml:space="preserve">, </w:t>
            </w:r>
            <w:r w:rsidR="00435ECC" w:rsidRPr="002B0D9D">
              <w:rPr>
                <w:rFonts w:asciiTheme="minorHAnsi" w:eastAsia="Calibri" w:hAnsiTheme="minorHAnsi" w:cstheme="minorHAnsi"/>
              </w:rPr>
              <w:t>ciągi komunikacyjne</w:t>
            </w:r>
            <w:r w:rsidR="005846F8" w:rsidRPr="00435ECC">
              <w:rPr>
                <w:rFonts w:asciiTheme="minorHAnsi" w:eastAsia="Calibri" w:hAnsiTheme="minorHAnsi" w:cstheme="minorHAnsi"/>
              </w:rPr>
              <w:t xml:space="preserve"> </w:t>
            </w:r>
            <w:r w:rsidRPr="00435ECC">
              <w:rPr>
                <w:rFonts w:asciiTheme="minorHAnsi" w:eastAsia="Calibri" w:hAnsiTheme="minorHAnsi" w:cstheme="minorHAnsi"/>
              </w:rPr>
              <w:t>(posadzki</w:t>
            </w:r>
            <w:r w:rsidR="005846F8" w:rsidRPr="00435ECC">
              <w:rPr>
                <w:rFonts w:asciiTheme="minorHAnsi" w:eastAsia="Calibri" w:hAnsiTheme="minorHAnsi" w:cstheme="minorHAnsi"/>
              </w:rPr>
              <w:t xml:space="preserve"> i schody</w:t>
            </w:r>
            <w:r w:rsidRPr="00435ECC">
              <w:rPr>
                <w:rFonts w:asciiTheme="minorHAnsi" w:eastAsia="Calibri" w:hAnsiTheme="minorHAnsi" w:cstheme="minorHAnsi"/>
              </w:rPr>
              <w:t>)</w:t>
            </w:r>
            <w:r w:rsidR="00194E34">
              <w:rPr>
                <w:rFonts w:asciiTheme="minorHAnsi" w:eastAsia="Calibri" w:hAnsiTheme="minorHAnsi" w:cstheme="minorHAnsi"/>
              </w:rPr>
              <w:t xml:space="preserve"> – </w:t>
            </w:r>
            <w:r w:rsidR="00194E34" w:rsidRPr="00194E34">
              <w:rPr>
                <w:rFonts w:asciiTheme="minorHAnsi" w:eastAsia="Calibri" w:hAnsiTheme="minorHAnsi" w:cstheme="minorHAnsi"/>
                <w:b/>
              </w:rPr>
              <w:t>8164 m.kw.</w:t>
            </w:r>
          </w:p>
        </w:tc>
        <w:tc>
          <w:tcPr>
            <w:tcW w:w="4491" w:type="dxa"/>
          </w:tcPr>
          <w:p w14:paraId="5E1EE308" w14:textId="69123C76" w:rsidR="005F33E7" w:rsidRPr="00435ECC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z</w:t>
            </w:r>
            <w:r w:rsidR="007F3A71" w:rsidRPr="00435ECC">
              <w:rPr>
                <w:rFonts w:asciiTheme="minorHAnsi" w:eastAsia="Calibri" w:hAnsiTheme="minorHAnsi" w:cstheme="minorHAnsi"/>
              </w:rPr>
              <w:t>amiatanie, wycieranie na mokro</w:t>
            </w:r>
            <w:r w:rsidRPr="00435ECC">
              <w:rPr>
                <w:rFonts w:asciiTheme="minorHAnsi" w:eastAsia="Calibri" w:hAnsiTheme="minorHAnsi" w:cstheme="minorHAnsi"/>
              </w:rPr>
              <w:t>, szorowanie</w:t>
            </w:r>
            <w:r w:rsidR="004F3E38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5F33E7" w:rsidRPr="00A22083" w14:paraId="15A97890" w14:textId="77777777" w:rsidTr="00044651">
        <w:trPr>
          <w:cantSplit/>
        </w:trPr>
        <w:tc>
          <w:tcPr>
            <w:tcW w:w="4492" w:type="dxa"/>
          </w:tcPr>
          <w:p w14:paraId="1602A6A4" w14:textId="0A735B3C" w:rsidR="005F33E7" w:rsidRPr="00435ECC" w:rsidRDefault="00F7499A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wewnętrzne parapety</w:t>
            </w:r>
          </w:p>
        </w:tc>
        <w:tc>
          <w:tcPr>
            <w:tcW w:w="4491" w:type="dxa"/>
          </w:tcPr>
          <w:p w14:paraId="7EBF8DA2" w14:textId="5DD5E07E" w:rsidR="005F33E7" w:rsidRPr="00435ECC" w:rsidRDefault="00F7499A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5F33E7" w:rsidRPr="00A22083" w14:paraId="0688C17E" w14:textId="77777777" w:rsidTr="00044651">
        <w:trPr>
          <w:cantSplit/>
        </w:trPr>
        <w:tc>
          <w:tcPr>
            <w:tcW w:w="4492" w:type="dxa"/>
          </w:tcPr>
          <w:p w14:paraId="2182F7C4" w14:textId="530DD886" w:rsidR="005F33E7" w:rsidRPr="00A22083" w:rsidRDefault="00435ECC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highlight w:val="yellow"/>
              </w:rPr>
            </w:pPr>
            <w:r w:rsidRPr="00435ECC">
              <w:rPr>
                <w:rFonts w:asciiTheme="minorHAnsi" w:eastAsia="Calibri" w:hAnsiTheme="minorHAnsi" w:cstheme="minorHAnsi"/>
              </w:rPr>
              <w:t>d</w:t>
            </w:r>
            <w:r w:rsidR="00F7499A" w:rsidRPr="00435ECC">
              <w:rPr>
                <w:rFonts w:asciiTheme="minorHAnsi" w:eastAsia="Calibri" w:hAnsiTheme="minorHAnsi" w:cstheme="minorHAnsi"/>
              </w:rPr>
              <w:t>rzwi</w:t>
            </w:r>
            <w:r w:rsidRPr="00435ECC">
              <w:rPr>
                <w:rFonts w:asciiTheme="minorHAnsi" w:eastAsia="Calibri" w:hAnsiTheme="minorHAnsi" w:cstheme="minorHAnsi"/>
              </w:rPr>
              <w:t xml:space="preserve">, </w:t>
            </w:r>
            <w:r w:rsidRPr="001C6E66">
              <w:rPr>
                <w:rFonts w:asciiTheme="minorHAnsi" w:eastAsia="Calibri" w:hAnsiTheme="minorHAnsi" w:cstheme="minorHAnsi"/>
              </w:rPr>
              <w:t>ściany</w:t>
            </w:r>
            <w:r w:rsidR="001C6E66">
              <w:rPr>
                <w:rFonts w:asciiTheme="minorHAnsi" w:eastAsia="Calibri" w:hAnsiTheme="minorHAnsi" w:cstheme="minorHAnsi"/>
              </w:rPr>
              <w:t xml:space="preserve"> (zabrudzenia)</w:t>
            </w:r>
            <w:r w:rsidR="00F7499A" w:rsidRPr="001C6E66">
              <w:rPr>
                <w:rFonts w:asciiTheme="minorHAnsi" w:eastAsia="Calibri" w:hAnsiTheme="minorHAnsi" w:cstheme="minorHAnsi"/>
              </w:rPr>
              <w:t xml:space="preserve"> i przeszklenia</w:t>
            </w:r>
          </w:p>
        </w:tc>
        <w:tc>
          <w:tcPr>
            <w:tcW w:w="4491" w:type="dxa"/>
          </w:tcPr>
          <w:p w14:paraId="3867F0AC" w14:textId="4B8468A6" w:rsidR="005F33E7" w:rsidRPr="00A22083" w:rsidRDefault="00F7499A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highlight w:val="yellow"/>
              </w:rPr>
            </w:pPr>
            <w:r w:rsidRPr="00435ECC"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5F33E7" w:rsidRPr="00A22083" w14:paraId="5B3F8B1B" w14:textId="77777777" w:rsidTr="00044651">
        <w:trPr>
          <w:cantSplit/>
        </w:trPr>
        <w:tc>
          <w:tcPr>
            <w:tcW w:w="8983" w:type="dxa"/>
            <w:gridSpan w:val="2"/>
          </w:tcPr>
          <w:p w14:paraId="0B61BFFD" w14:textId="77777777" w:rsidR="005F33E7" w:rsidRPr="00435ECC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35ECC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 w:rsidR="00F7499A" w:rsidRPr="00435ECC">
              <w:rPr>
                <w:rFonts w:asciiTheme="minorHAnsi" w:eastAsia="Calibri" w:hAnsiTheme="minorHAnsi" w:cstheme="minorHAnsi"/>
                <w:b/>
              </w:rPr>
              <w:t>miesiącu</w:t>
            </w:r>
            <w:r w:rsidRPr="00435EC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1B4FB0D5" w14:textId="574F6CFE" w:rsidR="009015BB" w:rsidRPr="00A22083" w:rsidRDefault="009015BB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435ECC"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5F33E7" w:rsidRPr="00A22083" w14:paraId="7C527F6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66B557FE" w14:textId="57EE30EE" w:rsidR="005F33E7" w:rsidRPr="00435ECC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poręcze schodów i balustrad</w:t>
            </w:r>
          </w:p>
        </w:tc>
        <w:tc>
          <w:tcPr>
            <w:tcW w:w="4491" w:type="dxa"/>
          </w:tcPr>
          <w:p w14:paraId="55FD9539" w14:textId="0884222B" w:rsidR="005F33E7" w:rsidRPr="00435ECC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wycieranie, jeśli konieczne to na mokro</w:t>
            </w:r>
          </w:p>
        </w:tc>
      </w:tr>
      <w:tr w:rsidR="008A00EB" w:rsidRPr="00A22083" w14:paraId="086D46F5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3D1694CF" w14:textId="418DDF02" w:rsidR="008A00EB" w:rsidRPr="00435ECC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 xml:space="preserve">sprzęt gaśniczy i </w:t>
            </w:r>
            <w:r w:rsidR="00F7499A" w:rsidRPr="00435ECC">
              <w:rPr>
                <w:rFonts w:asciiTheme="minorHAnsi" w:eastAsia="Calibri" w:hAnsiTheme="minorHAnsi" w:cstheme="minorHAnsi"/>
              </w:rPr>
              <w:t xml:space="preserve">szafki ze sprzętem </w:t>
            </w:r>
            <w:proofErr w:type="spellStart"/>
            <w:r w:rsidR="00F7499A" w:rsidRPr="00435ECC">
              <w:rPr>
                <w:rFonts w:asciiTheme="minorHAnsi" w:eastAsia="Calibri" w:hAnsiTheme="minorHAnsi" w:cstheme="minorHAnsi"/>
              </w:rPr>
              <w:t>ppoż</w:t>
            </w:r>
            <w:proofErr w:type="spellEnd"/>
          </w:p>
        </w:tc>
        <w:tc>
          <w:tcPr>
            <w:tcW w:w="4491" w:type="dxa"/>
          </w:tcPr>
          <w:p w14:paraId="26579148" w14:textId="78991525" w:rsidR="008A00EB" w:rsidRPr="00435ECC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wycieranie, jeżeli konieczne to na mokro</w:t>
            </w:r>
          </w:p>
        </w:tc>
      </w:tr>
      <w:tr w:rsidR="00F7499A" w:rsidRPr="00A22083" w14:paraId="79720FF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197698D1" w14:textId="0EC0BBAB" w:rsidR="00F7499A" w:rsidRPr="00435ECC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krzesła, stoły, gabloty, tablice</w:t>
            </w:r>
          </w:p>
        </w:tc>
        <w:tc>
          <w:tcPr>
            <w:tcW w:w="4491" w:type="dxa"/>
          </w:tcPr>
          <w:p w14:paraId="75D14C89" w14:textId="410409C5" w:rsidR="00F7499A" w:rsidRPr="00435ECC" w:rsidRDefault="009015B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35ECC">
              <w:rPr>
                <w:rFonts w:asciiTheme="minorHAnsi" w:eastAsia="Calibri" w:hAnsiTheme="minorHAnsi" w:cstheme="minorHAnsi"/>
              </w:rPr>
              <w:t>w</w:t>
            </w:r>
            <w:r w:rsidR="00F7499A" w:rsidRPr="00435ECC">
              <w:rPr>
                <w:rFonts w:asciiTheme="minorHAnsi" w:eastAsia="Calibri" w:hAnsiTheme="minorHAnsi" w:cstheme="minorHAnsi"/>
              </w:rPr>
              <w:t>ycieranie, jeśli konieczne to na mokro</w:t>
            </w:r>
          </w:p>
        </w:tc>
      </w:tr>
      <w:tr w:rsidR="00F7499A" w:rsidRPr="00A22083" w14:paraId="74788D2B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4C3B9B05" w14:textId="45960DFC" w:rsidR="00F7499A" w:rsidRPr="00521093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 w:rsidRPr="002B0D9D">
              <w:rPr>
                <w:rFonts w:asciiTheme="minorHAnsi" w:eastAsia="Calibri" w:hAnsiTheme="minorHAnsi" w:cstheme="minorHAnsi"/>
              </w:rPr>
              <w:t>włączniki oświetlenia, gniazda elektryczne</w:t>
            </w:r>
            <w:r w:rsidR="000E5F51">
              <w:rPr>
                <w:rFonts w:asciiTheme="minorHAnsi" w:eastAsia="Calibri" w:hAnsiTheme="minorHAnsi" w:cstheme="minorHAnsi"/>
              </w:rPr>
              <w:t>, klamki</w:t>
            </w:r>
          </w:p>
        </w:tc>
        <w:tc>
          <w:tcPr>
            <w:tcW w:w="4491" w:type="dxa"/>
          </w:tcPr>
          <w:p w14:paraId="25B6E4E9" w14:textId="53B75EC4" w:rsidR="00F7499A" w:rsidRPr="00521093" w:rsidRDefault="002B0D9D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>
              <w:rPr>
                <w:rFonts w:asciiTheme="minorHAnsi" w:eastAsia="Calibri" w:hAnsiTheme="minorHAnsi" w:cstheme="minorHAnsi"/>
              </w:rPr>
              <w:t>Usuwanie bieżące zabrudzeń</w:t>
            </w:r>
          </w:p>
        </w:tc>
      </w:tr>
      <w:tr w:rsidR="008A00EB" w:rsidRPr="00A22083" w14:paraId="3E18A011" w14:textId="77777777" w:rsidTr="00044651">
        <w:trPr>
          <w:cantSplit/>
        </w:trPr>
        <w:tc>
          <w:tcPr>
            <w:tcW w:w="8983" w:type="dxa"/>
            <w:gridSpan w:val="2"/>
          </w:tcPr>
          <w:p w14:paraId="7369D4E1" w14:textId="76BFA90B" w:rsidR="008A00EB" w:rsidRPr="00A22083" w:rsidRDefault="008A00EB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1C6E66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 w:rsidR="009015BB" w:rsidRPr="001C6E66">
              <w:rPr>
                <w:rFonts w:asciiTheme="minorHAnsi" w:eastAsia="Calibri" w:hAnsiTheme="minorHAnsi" w:cstheme="minorHAnsi"/>
                <w:b/>
              </w:rPr>
              <w:t>na kwartał</w:t>
            </w:r>
            <w:r w:rsidRPr="001C6E66">
              <w:rPr>
                <w:rFonts w:asciiTheme="minorHAnsi" w:eastAsia="Calibri" w:hAnsiTheme="minorHAnsi" w:cstheme="minorHAnsi"/>
                <w:b/>
              </w:rPr>
              <w:br/>
            </w:r>
            <w:r w:rsidRPr="001C6E66"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8A00EB" w:rsidRPr="00A22083" w14:paraId="1E4DAEB2" w14:textId="77777777" w:rsidTr="00044651">
        <w:trPr>
          <w:cantSplit/>
        </w:trPr>
        <w:tc>
          <w:tcPr>
            <w:tcW w:w="4492" w:type="dxa"/>
          </w:tcPr>
          <w:p w14:paraId="476033E6" w14:textId="5166782C" w:rsidR="008A00EB" w:rsidRPr="00A22083" w:rsidRDefault="008A00EB" w:rsidP="002308E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1C6E66">
              <w:rPr>
                <w:rFonts w:asciiTheme="minorHAnsi" w:eastAsia="Calibri" w:hAnsiTheme="minorHAnsi" w:cstheme="minorHAnsi"/>
              </w:rPr>
              <w:t xml:space="preserve">kratki </w:t>
            </w:r>
            <w:r w:rsidR="002308E3" w:rsidRPr="001C6E66">
              <w:rPr>
                <w:rFonts w:asciiTheme="minorHAnsi" w:eastAsia="Calibri" w:hAnsiTheme="minorHAnsi" w:cstheme="minorHAnsi"/>
              </w:rPr>
              <w:t>i wentylatory wentylacji wywiewnej</w:t>
            </w:r>
            <w:r w:rsidR="002B0D9D" w:rsidRPr="001C6E66">
              <w:rPr>
                <w:rFonts w:asciiTheme="minorHAnsi" w:eastAsia="Calibri" w:hAnsiTheme="minorHAnsi" w:cstheme="minorHAnsi"/>
              </w:rPr>
              <w:t>,</w:t>
            </w:r>
          </w:p>
        </w:tc>
        <w:tc>
          <w:tcPr>
            <w:tcW w:w="4491" w:type="dxa"/>
          </w:tcPr>
          <w:p w14:paraId="50B3D70B" w14:textId="018BCE34" w:rsidR="008A00EB" w:rsidRPr="002308E3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308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A22083" w14:paraId="44A92456" w14:textId="77777777" w:rsidTr="002308E3">
        <w:trPr>
          <w:cantSplit/>
        </w:trPr>
        <w:tc>
          <w:tcPr>
            <w:tcW w:w="4492" w:type="dxa"/>
            <w:shd w:val="clear" w:color="auto" w:fill="auto"/>
          </w:tcPr>
          <w:p w14:paraId="19B463D2" w14:textId="705883E5" w:rsidR="008A00EB" w:rsidRPr="002308E3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308E3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  <w:shd w:val="clear" w:color="auto" w:fill="auto"/>
          </w:tcPr>
          <w:p w14:paraId="38663918" w14:textId="240F1AAD" w:rsidR="008A00EB" w:rsidRPr="002308E3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308E3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A22083" w14:paraId="5410AD9A" w14:textId="77777777" w:rsidTr="00044651">
        <w:trPr>
          <w:cantSplit/>
        </w:trPr>
        <w:tc>
          <w:tcPr>
            <w:tcW w:w="4492" w:type="dxa"/>
          </w:tcPr>
          <w:p w14:paraId="6687D670" w14:textId="70B1EE72" w:rsidR="008A00EB" w:rsidRPr="002308E3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308E3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043A8518" w14:textId="1AFBE60C" w:rsidR="008A00EB" w:rsidRPr="002308E3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308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771E99F" w14:textId="77777777" w:rsidR="004B6BE2" w:rsidRPr="00A22083" w:rsidRDefault="004B6BE2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  <w:highlight w:val="yellow"/>
        </w:rPr>
      </w:pPr>
    </w:p>
    <w:p w14:paraId="7DFBDFC5" w14:textId="77777777" w:rsidR="00044651" w:rsidRPr="00A22083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  <w:highlight w:val="yellow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4B6BE2" w:rsidRPr="00A22083" w14:paraId="5417A59A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0E852A" w14:textId="6CA7316C" w:rsidR="004B6BE2" w:rsidRPr="00521093" w:rsidRDefault="00D67C53" w:rsidP="009B3F6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Theme="minorHAnsi" w:eastAsia="Calibri" w:hAnsiTheme="minorHAnsi" w:cstheme="minorHAnsi"/>
                <w:b/>
              </w:rPr>
              <w:t>Kuchnie</w:t>
            </w:r>
            <w:r w:rsidR="00945372" w:rsidRPr="00521093">
              <w:rPr>
                <w:rFonts w:asciiTheme="minorHAnsi" w:eastAsia="Calibri" w:hAnsiTheme="minorHAnsi" w:cstheme="minorHAnsi"/>
                <w:b/>
              </w:rPr>
              <w:t>, pralnie i suszarnie</w:t>
            </w:r>
            <w:r w:rsidR="00C44E55">
              <w:rPr>
                <w:rFonts w:asciiTheme="minorHAnsi" w:eastAsia="Calibri" w:hAnsiTheme="minorHAnsi" w:cstheme="minorHAnsi"/>
                <w:b/>
              </w:rPr>
              <w:t xml:space="preserve"> 123</w:t>
            </w:r>
            <w:r w:rsidR="00194E34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3D3854" w:rsidRPr="00A22083" w14:paraId="627CDA0D" w14:textId="77777777" w:rsidTr="00E4162A">
        <w:trPr>
          <w:cantSplit/>
        </w:trPr>
        <w:tc>
          <w:tcPr>
            <w:tcW w:w="4491" w:type="dxa"/>
          </w:tcPr>
          <w:p w14:paraId="17AAD4B0" w14:textId="789F434D" w:rsidR="003D3854" w:rsidRPr="00521093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Theme="minorHAnsi" w:eastAsia="Calibri" w:hAnsiTheme="minorHAnsi" w:cstheme="minorHAnsi"/>
              </w:rPr>
              <w:t>Miejsce</w:t>
            </w:r>
            <w:r w:rsidR="00D67C53" w:rsidRPr="00521093"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2A38DCD6" w14:textId="52A5BB0F" w:rsidR="003D3854" w:rsidRPr="00521093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A22083" w14:paraId="2AEC1BD3" w14:textId="77777777" w:rsidTr="00E4162A">
        <w:trPr>
          <w:cantSplit/>
        </w:trPr>
        <w:tc>
          <w:tcPr>
            <w:tcW w:w="8983" w:type="dxa"/>
            <w:gridSpan w:val="2"/>
          </w:tcPr>
          <w:p w14:paraId="1D92FC77" w14:textId="72E6097E" w:rsidR="005F33E7" w:rsidRPr="00521093" w:rsidRDefault="00D67C53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Theme="minorHAnsi" w:eastAsia="Calibri" w:hAnsiTheme="minorHAnsi" w:cstheme="minorHAnsi"/>
                <w:b/>
              </w:rPr>
              <w:t>Codziennie</w:t>
            </w:r>
            <w:r w:rsidR="005F33E7" w:rsidRPr="00521093">
              <w:rPr>
                <w:rFonts w:asciiTheme="minorHAnsi" w:eastAsia="Calibri" w:hAnsiTheme="minorHAnsi" w:cstheme="minorHAnsi"/>
                <w:b/>
              </w:rPr>
              <w:br/>
            </w:r>
            <w:r w:rsidR="005F33E7" w:rsidRPr="00521093">
              <w:rPr>
                <w:rFonts w:asciiTheme="minorHAnsi" w:eastAsia="Calibri" w:hAnsiTheme="minorHAnsi" w:cstheme="minorHAnsi"/>
              </w:rPr>
              <w:t>(poniedziałek, wtorek, środa</w:t>
            </w:r>
            <w:r w:rsidRPr="00521093">
              <w:rPr>
                <w:rFonts w:asciiTheme="minorHAnsi" w:eastAsia="Calibri" w:hAnsiTheme="minorHAnsi" w:cstheme="minorHAnsi"/>
              </w:rPr>
              <w:t>, czwartek</w:t>
            </w:r>
            <w:r w:rsidR="005F33E7" w:rsidRPr="00521093">
              <w:rPr>
                <w:rFonts w:asciiTheme="minorHAnsi" w:eastAsia="Calibri" w:hAnsiTheme="minorHAnsi" w:cstheme="minorHAnsi"/>
              </w:rPr>
              <w:t xml:space="preserve"> i </w:t>
            </w:r>
            <w:r w:rsidRPr="00521093">
              <w:rPr>
                <w:rFonts w:asciiTheme="minorHAnsi" w:eastAsia="Calibri" w:hAnsiTheme="minorHAnsi" w:cstheme="minorHAnsi"/>
              </w:rPr>
              <w:t>piątek</w:t>
            </w:r>
            <w:r w:rsidR="005F33E7" w:rsidRPr="0052109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A22083" w14:paraId="775C2B8A" w14:textId="77777777" w:rsidTr="00E4162A">
        <w:trPr>
          <w:cantSplit/>
        </w:trPr>
        <w:tc>
          <w:tcPr>
            <w:tcW w:w="4491" w:type="dxa"/>
          </w:tcPr>
          <w:p w14:paraId="28801E5E" w14:textId="123B7142" w:rsidR="005F33E7" w:rsidRPr="00521093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="Calibri" w:hAnsi="Calibri" w:cs="Calibri"/>
              </w:rPr>
              <w:t xml:space="preserve">kosze </w:t>
            </w:r>
            <w:r w:rsidR="00D67C53" w:rsidRPr="00521093">
              <w:rPr>
                <w:rFonts w:ascii="Calibri" w:hAnsi="Calibri" w:cs="Calibri"/>
              </w:rPr>
              <w:t>na śmieci</w:t>
            </w:r>
          </w:p>
        </w:tc>
        <w:tc>
          <w:tcPr>
            <w:tcW w:w="4492" w:type="dxa"/>
          </w:tcPr>
          <w:p w14:paraId="4FA13ADE" w14:textId="78582F5F" w:rsidR="005F33E7" w:rsidRPr="00521093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521093">
              <w:rPr>
                <w:rFonts w:ascii="Calibri" w:hAnsi="Calibri" w:cs="Calibri"/>
              </w:rPr>
              <w:t>opróżnianie wraz z wymianą worków</w:t>
            </w:r>
            <w:r w:rsidR="00521093" w:rsidRPr="00521093">
              <w:rPr>
                <w:rFonts w:ascii="Calibri" w:hAnsi="Calibri" w:cs="Calibri"/>
              </w:rPr>
              <w:t xml:space="preserve"> (120l x 4</w:t>
            </w:r>
            <w:r w:rsidR="00945372" w:rsidRPr="00521093">
              <w:rPr>
                <w:rFonts w:ascii="Calibri" w:hAnsi="Calibri" w:cs="Calibri"/>
              </w:rPr>
              <w:t xml:space="preserve"> kuchni)</w:t>
            </w:r>
            <w:r w:rsidR="00C929A8" w:rsidRPr="00521093">
              <w:rPr>
                <w:rFonts w:ascii="Calibri" w:hAnsi="Calibri" w:cs="Calibri"/>
              </w:rPr>
              <w:t xml:space="preserve"> i stosowną segre</w:t>
            </w:r>
            <w:r w:rsidR="00D67C53" w:rsidRPr="00521093">
              <w:rPr>
                <w:rFonts w:ascii="Calibri" w:hAnsi="Calibri" w:cs="Calibri"/>
              </w:rPr>
              <w:t>gacją</w:t>
            </w:r>
            <w:r w:rsidR="00945372" w:rsidRPr="00521093">
              <w:rPr>
                <w:rFonts w:ascii="Calibri" w:hAnsi="Calibri" w:cs="Calibri"/>
              </w:rPr>
              <w:t xml:space="preserve">, wynoszenie do odpowiednich ogólnych pojemników </w:t>
            </w:r>
          </w:p>
        </w:tc>
      </w:tr>
      <w:tr w:rsidR="00AB3D69" w:rsidRPr="00A22083" w14:paraId="72F6E01D" w14:textId="77777777" w:rsidTr="00E4162A">
        <w:trPr>
          <w:cantSplit/>
        </w:trPr>
        <w:tc>
          <w:tcPr>
            <w:tcW w:w="4491" w:type="dxa"/>
          </w:tcPr>
          <w:p w14:paraId="61500B11" w14:textId="5DC5FBA5" w:rsidR="00AB3D69" w:rsidRPr="00521093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521093">
              <w:rPr>
                <w:rFonts w:ascii="Calibri" w:hAnsi="Calibri" w:cs="Calibri"/>
              </w:rPr>
              <w:t>posadzki i okładziny ścienne</w:t>
            </w:r>
            <w:r w:rsidR="00CD3282">
              <w:rPr>
                <w:rFonts w:ascii="Calibri" w:hAnsi="Calibri" w:cs="Calibri"/>
              </w:rPr>
              <w:t>, drzwi</w:t>
            </w:r>
          </w:p>
        </w:tc>
        <w:tc>
          <w:tcPr>
            <w:tcW w:w="4492" w:type="dxa"/>
          </w:tcPr>
          <w:p w14:paraId="56C587C8" w14:textId="32FCC92B" w:rsidR="00AB3D69" w:rsidRPr="00521093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521093">
              <w:rPr>
                <w:rFonts w:ascii="Calibri" w:hAnsi="Calibri" w:cs="Calibri"/>
              </w:rPr>
              <w:t>zamiatanie, wycieranie na mokro, szorowanie</w:t>
            </w:r>
            <w:r w:rsidR="004F3E38">
              <w:rPr>
                <w:rFonts w:ascii="Calibri" w:hAnsi="Calibri" w:cs="Calibri"/>
              </w:rPr>
              <w:t xml:space="preserve"> maszyną do podłóg</w:t>
            </w:r>
          </w:p>
        </w:tc>
      </w:tr>
      <w:tr w:rsidR="00AB3D69" w:rsidRPr="00A22083" w14:paraId="44FF0852" w14:textId="77777777" w:rsidTr="00E4162A">
        <w:trPr>
          <w:cantSplit/>
        </w:trPr>
        <w:tc>
          <w:tcPr>
            <w:tcW w:w="4491" w:type="dxa"/>
          </w:tcPr>
          <w:p w14:paraId="4B1FC04E" w14:textId="3316A79A" w:rsidR="00AB3D69" w:rsidRPr="00B6253B" w:rsidRDefault="00AB3D69" w:rsidP="00B6253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 xml:space="preserve">zlewy stalowe </w:t>
            </w:r>
            <w:r w:rsidR="00B6253B" w:rsidRPr="00B6253B">
              <w:rPr>
                <w:rFonts w:ascii="Calibri" w:hAnsi="Calibri" w:cs="Calibri"/>
              </w:rPr>
              <w:t>dwukomorowe</w:t>
            </w:r>
            <w:r w:rsidRPr="00B6253B">
              <w:rPr>
                <w:rFonts w:ascii="Calibri" w:hAnsi="Calibri" w:cs="Calibri"/>
              </w:rPr>
              <w:t xml:space="preserve"> bez </w:t>
            </w:r>
            <w:proofErr w:type="spellStart"/>
            <w:r w:rsidRPr="00B6253B"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14:paraId="1C214FCC" w14:textId="6664EDB4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m</w:t>
            </w:r>
            <w:r w:rsidR="00B6253B" w:rsidRPr="00B6253B">
              <w:rPr>
                <w:rFonts w:ascii="Calibri" w:hAnsi="Calibri" w:cs="Calibri"/>
              </w:rPr>
              <w:t xml:space="preserve">ycie i czyszczenie (12 </w:t>
            </w:r>
            <w:r w:rsidRPr="00B6253B">
              <w:rPr>
                <w:rFonts w:ascii="Calibri" w:hAnsi="Calibri" w:cs="Calibri"/>
              </w:rPr>
              <w:t>sztuk)</w:t>
            </w:r>
          </w:p>
        </w:tc>
      </w:tr>
      <w:tr w:rsidR="00AB3D69" w:rsidRPr="00A22083" w14:paraId="0E5E8181" w14:textId="77777777" w:rsidTr="00E4162A">
        <w:trPr>
          <w:cantSplit/>
        </w:trPr>
        <w:tc>
          <w:tcPr>
            <w:tcW w:w="4491" w:type="dxa"/>
          </w:tcPr>
          <w:p w14:paraId="536885ED" w14:textId="2A0BC912" w:rsidR="00AB3D69" w:rsidRPr="00B6253B" w:rsidRDefault="00AB3D69" w:rsidP="00B6253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 xml:space="preserve">zlewy stalowe </w:t>
            </w:r>
            <w:r w:rsidR="00B6253B" w:rsidRPr="00B6253B">
              <w:rPr>
                <w:rFonts w:ascii="Calibri" w:hAnsi="Calibri" w:cs="Calibri"/>
              </w:rPr>
              <w:t>jedno</w:t>
            </w:r>
            <w:r w:rsidRPr="00B6253B">
              <w:rPr>
                <w:rFonts w:ascii="Calibri" w:hAnsi="Calibri" w:cs="Calibri"/>
              </w:rPr>
              <w:t xml:space="preserve">komorowe bez </w:t>
            </w:r>
            <w:proofErr w:type="spellStart"/>
            <w:r w:rsidRPr="00B6253B"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14:paraId="6BE6BFF1" w14:textId="10395668" w:rsidR="00AB3D69" w:rsidRPr="00B6253B" w:rsidRDefault="00AB3D69" w:rsidP="00B6253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mycie i czyszczenie (</w:t>
            </w:r>
            <w:r w:rsidR="00B6253B" w:rsidRPr="00B6253B">
              <w:rPr>
                <w:rFonts w:ascii="Calibri" w:hAnsi="Calibri" w:cs="Calibri"/>
              </w:rPr>
              <w:t xml:space="preserve">4 </w:t>
            </w:r>
            <w:r w:rsidRPr="00B6253B">
              <w:rPr>
                <w:rFonts w:ascii="Calibri" w:hAnsi="Calibri" w:cs="Calibri"/>
              </w:rPr>
              <w:t>sztuk</w:t>
            </w:r>
            <w:r w:rsidR="00B6253B" w:rsidRPr="00B6253B">
              <w:rPr>
                <w:rFonts w:ascii="Calibri" w:hAnsi="Calibri" w:cs="Calibri"/>
              </w:rPr>
              <w:t>i</w:t>
            </w:r>
            <w:r w:rsidRPr="00B6253B">
              <w:rPr>
                <w:rFonts w:ascii="Calibri" w:hAnsi="Calibri" w:cs="Calibri"/>
              </w:rPr>
              <w:t>)</w:t>
            </w:r>
          </w:p>
        </w:tc>
      </w:tr>
      <w:tr w:rsidR="00AB3D69" w:rsidRPr="00A22083" w14:paraId="6C3A65A9" w14:textId="77777777" w:rsidTr="00E4162A">
        <w:trPr>
          <w:cantSplit/>
        </w:trPr>
        <w:tc>
          <w:tcPr>
            <w:tcW w:w="4491" w:type="dxa"/>
          </w:tcPr>
          <w:p w14:paraId="7D7512E8" w14:textId="025EBEA2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blaty kuchenne i kuchenki mikrofalowe (4</w:t>
            </w:r>
            <w:r w:rsidR="00B6253B">
              <w:rPr>
                <w:rFonts w:ascii="Calibri" w:hAnsi="Calibri" w:cs="Calibri"/>
              </w:rPr>
              <w:t xml:space="preserve"> </w:t>
            </w:r>
            <w:r w:rsidRPr="00B6253B">
              <w:rPr>
                <w:rFonts w:ascii="Calibri" w:hAnsi="Calibri" w:cs="Calibri"/>
              </w:rPr>
              <w:t>szt</w:t>
            </w:r>
            <w:r w:rsidR="00B6253B">
              <w:rPr>
                <w:rFonts w:ascii="Calibri" w:hAnsi="Calibri" w:cs="Calibri"/>
              </w:rPr>
              <w:t>uki</w:t>
            </w:r>
            <w:r w:rsidRPr="00B6253B">
              <w:rPr>
                <w:rFonts w:ascii="Calibri" w:hAnsi="Calibri" w:cs="Calibri"/>
              </w:rPr>
              <w:t>)</w:t>
            </w:r>
          </w:p>
        </w:tc>
        <w:tc>
          <w:tcPr>
            <w:tcW w:w="4492" w:type="dxa"/>
          </w:tcPr>
          <w:p w14:paraId="0F6336CF" w14:textId="6EB7A9CE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czyszczenie i mycie</w:t>
            </w:r>
          </w:p>
        </w:tc>
      </w:tr>
      <w:tr w:rsidR="00AB3D69" w:rsidRPr="00A22083" w14:paraId="0ABF3932" w14:textId="77777777" w:rsidTr="00E4162A">
        <w:trPr>
          <w:cantSplit/>
        </w:trPr>
        <w:tc>
          <w:tcPr>
            <w:tcW w:w="4491" w:type="dxa"/>
          </w:tcPr>
          <w:p w14:paraId="27F14B0B" w14:textId="4678336A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 xml:space="preserve">kuchenki elektryczne bez piekarnika </w:t>
            </w:r>
          </w:p>
        </w:tc>
        <w:tc>
          <w:tcPr>
            <w:tcW w:w="4492" w:type="dxa"/>
          </w:tcPr>
          <w:p w14:paraId="6ED8B5B1" w14:textId="63F5596E" w:rsidR="00AB3D69" w:rsidRPr="00B6253B" w:rsidRDefault="00B6253B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 xml:space="preserve">czyszczenie i mycie </w:t>
            </w:r>
            <w:r>
              <w:rPr>
                <w:rFonts w:ascii="Calibri" w:hAnsi="Calibri" w:cs="Calibri"/>
              </w:rPr>
              <w:t>(8 sztuk)</w:t>
            </w:r>
          </w:p>
        </w:tc>
      </w:tr>
      <w:tr w:rsidR="00AB3D69" w:rsidRPr="00A22083" w14:paraId="706D6B46" w14:textId="77777777" w:rsidTr="00E4162A">
        <w:trPr>
          <w:cantSplit/>
        </w:trPr>
        <w:tc>
          <w:tcPr>
            <w:tcW w:w="4491" w:type="dxa"/>
          </w:tcPr>
          <w:p w14:paraId="1A21C935" w14:textId="28C32417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kuchenki elektryczne z piekarnikiem</w:t>
            </w:r>
          </w:p>
        </w:tc>
        <w:tc>
          <w:tcPr>
            <w:tcW w:w="4492" w:type="dxa"/>
          </w:tcPr>
          <w:p w14:paraId="1D30B3C6" w14:textId="7B8D603E" w:rsidR="00AB3D69" w:rsidRPr="00B6253B" w:rsidRDefault="00B6253B" w:rsidP="00B6253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czyszczenie i mycie (4 sztuki</w:t>
            </w:r>
            <w:r w:rsidR="00AB3D69" w:rsidRPr="00B6253B">
              <w:rPr>
                <w:rFonts w:ascii="Calibri" w:hAnsi="Calibri" w:cs="Calibri"/>
              </w:rPr>
              <w:t>)</w:t>
            </w:r>
          </w:p>
        </w:tc>
      </w:tr>
      <w:tr w:rsidR="00AB3D69" w:rsidRPr="00A22083" w14:paraId="67B6B6CB" w14:textId="77777777" w:rsidTr="00E4162A">
        <w:trPr>
          <w:cantSplit/>
        </w:trPr>
        <w:tc>
          <w:tcPr>
            <w:tcW w:w="4491" w:type="dxa"/>
          </w:tcPr>
          <w:p w14:paraId="79922BA0" w14:textId="43F87683" w:rsidR="00AB3D69" w:rsidRPr="00B6253B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pralki</w:t>
            </w:r>
          </w:p>
        </w:tc>
        <w:tc>
          <w:tcPr>
            <w:tcW w:w="4492" w:type="dxa"/>
          </w:tcPr>
          <w:p w14:paraId="77A09D12" w14:textId="7057F491" w:rsidR="00AB3D69" w:rsidRPr="00B6253B" w:rsidRDefault="00AB3D69" w:rsidP="00B6253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czyszczenie i mycie pow</w:t>
            </w:r>
            <w:r w:rsidR="00B6253B" w:rsidRPr="00B6253B">
              <w:rPr>
                <w:rFonts w:ascii="Calibri" w:hAnsi="Calibri" w:cs="Calibri"/>
              </w:rPr>
              <w:t>ierzchni</w:t>
            </w:r>
            <w:r w:rsidRPr="00B6253B">
              <w:rPr>
                <w:rFonts w:ascii="Calibri" w:hAnsi="Calibri" w:cs="Calibri"/>
              </w:rPr>
              <w:t xml:space="preserve"> zewnętrznych, mycie </w:t>
            </w:r>
            <w:r w:rsidRPr="00B6253B">
              <w:rPr>
                <w:rFonts w:ascii="Calibri" w:hAnsi="Calibri" w:cs="Calibri"/>
              </w:rPr>
              <w:lastRenderedPageBreak/>
              <w:t>pralek w środku</w:t>
            </w:r>
            <w:r w:rsidR="00B6253B" w:rsidRPr="00B6253B">
              <w:rPr>
                <w:rFonts w:ascii="Calibri" w:hAnsi="Calibri" w:cs="Calibri"/>
              </w:rPr>
              <w:t xml:space="preserve"> (5 sztuk)</w:t>
            </w:r>
            <w:r w:rsidRPr="00B6253B">
              <w:rPr>
                <w:rFonts w:ascii="Calibri" w:hAnsi="Calibri" w:cs="Calibri"/>
              </w:rPr>
              <w:t xml:space="preserve">, mycie pojemników na detergenty </w:t>
            </w:r>
          </w:p>
        </w:tc>
      </w:tr>
      <w:tr w:rsidR="00945372" w:rsidRPr="00A22083" w14:paraId="17014CB6" w14:textId="77777777" w:rsidTr="00E4162A">
        <w:trPr>
          <w:cantSplit/>
        </w:trPr>
        <w:tc>
          <w:tcPr>
            <w:tcW w:w="4491" w:type="dxa"/>
          </w:tcPr>
          <w:p w14:paraId="619278DD" w14:textId="27DB5FC8" w:rsidR="00945372" w:rsidRPr="00B6253B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lastRenderedPageBreak/>
              <w:t>wewnętrzne parapety</w:t>
            </w:r>
            <w:r w:rsidR="008C031C">
              <w:rPr>
                <w:rFonts w:ascii="Calibri" w:hAnsi="Calibri" w:cs="Calibri"/>
              </w:rPr>
              <w:t>, ściany</w:t>
            </w:r>
            <w:r w:rsidRPr="00B6253B">
              <w:rPr>
                <w:rFonts w:ascii="Calibri" w:hAnsi="Calibri" w:cs="Calibri"/>
              </w:rPr>
              <w:t xml:space="preserve"> i drzwi</w:t>
            </w:r>
          </w:p>
        </w:tc>
        <w:tc>
          <w:tcPr>
            <w:tcW w:w="4492" w:type="dxa"/>
          </w:tcPr>
          <w:p w14:paraId="4B33A301" w14:textId="46DC1A22" w:rsidR="00945372" w:rsidRPr="00B6253B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mycie</w:t>
            </w:r>
          </w:p>
        </w:tc>
      </w:tr>
      <w:tr w:rsidR="00945372" w:rsidRPr="00A22083" w14:paraId="14057A9B" w14:textId="77777777" w:rsidTr="00E4162A">
        <w:trPr>
          <w:cantSplit/>
        </w:trPr>
        <w:tc>
          <w:tcPr>
            <w:tcW w:w="4491" w:type="dxa"/>
          </w:tcPr>
          <w:p w14:paraId="5FEB23A5" w14:textId="665477A7" w:rsidR="00945372" w:rsidRPr="00B6253B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włączniki oświetlenia i gniazda elektryczne</w:t>
            </w:r>
            <w:r w:rsidR="007D4514" w:rsidRPr="00CD3282">
              <w:rPr>
                <w:rFonts w:ascii="Calibri" w:hAnsi="Calibri" w:cs="Calibri"/>
              </w:rPr>
              <w:t xml:space="preserve">, </w:t>
            </w:r>
            <w:r w:rsidR="007D4514" w:rsidRPr="00CD3282">
              <w:rPr>
                <w:rFonts w:asciiTheme="minorHAnsi" w:eastAsia="Calibri" w:hAnsiTheme="minorHAnsi" w:cstheme="minorHAnsi"/>
              </w:rPr>
              <w:t xml:space="preserve"> klamki</w:t>
            </w:r>
          </w:p>
        </w:tc>
        <w:tc>
          <w:tcPr>
            <w:tcW w:w="4492" w:type="dxa"/>
          </w:tcPr>
          <w:p w14:paraId="5AC35E4C" w14:textId="3C20AC33" w:rsidR="00945372" w:rsidRPr="00B6253B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B6253B">
              <w:rPr>
                <w:rFonts w:ascii="Calibri" w:hAnsi="Calibri" w:cs="Calibri"/>
              </w:rPr>
              <w:t>usuwanie na bieżąco zabrudzeń</w:t>
            </w:r>
          </w:p>
        </w:tc>
      </w:tr>
      <w:tr w:rsidR="005F33E7" w:rsidRPr="00A22083" w14:paraId="6713A003" w14:textId="77777777" w:rsidTr="00E4162A">
        <w:trPr>
          <w:cantSplit/>
        </w:trPr>
        <w:tc>
          <w:tcPr>
            <w:tcW w:w="8983" w:type="dxa"/>
            <w:gridSpan w:val="2"/>
          </w:tcPr>
          <w:p w14:paraId="49E16605" w14:textId="3C3ECE83" w:rsidR="005F33E7" w:rsidRPr="00A22083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B6253B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 w:rsidR="00945372" w:rsidRPr="00B6253B">
              <w:rPr>
                <w:rFonts w:asciiTheme="minorHAnsi" w:eastAsia="Calibri" w:hAnsiTheme="minorHAnsi" w:cstheme="minorHAnsi"/>
                <w:b/>
              </w:rPr>
              <w:t>miesiącu</w:t>
            </w:r>
            <w:r w:rsidRPr="00B6253B">
              <w:rPr>
                <w:rFonts w:asciiTheme="minorHAnsi" w:eastAsia="Calibri" w:hAnsiTheme="minorHAnsi" w:cstheme="minorHAnsi"/>
                <w:b/>
              </w:rPr>
              <w:br/>
            </w:r>
            <w:r w:rsidR="0095049D" w:rsidRPr="00B6253B">
              <w:rPr>
                <w:rFonts w:asciiTheme="minorHAnsi" w:eastAsia="Calibri" w:hAnsiTheme="minorHAnsi" w:cstheme="minorHAnsi"/>
              </w:rPr>
              <w:t xml:space="preserve"> (</w:t>
            </w:r>
            <w:r w:rsidR="00945372" w:rsidRPr="00B6253B">
              <w:rPr>
                <w:rFonts w:asciiTheme="minorHAnsi" w:eastAsia="Calibri" w:hAnsiTheme="minorHAnsi" w:cstheme="minorHAnsi"/>
              </w:rPr>
              <w:t>dzień do ustalenia</w:t>
            </w:r>
            <w:r w:rsidR="0095049D" w:rsidRPr="00B6253B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A22083" w14:paraId="59DB8B4C" w14:textId="77777777" w:rsidTr="00E4162A">
        <w:trPr>
          <w:cantSplit/>
        </w:trPr>
        <w:tc>
          <w:tcPr>
            <w:tcW w:w="4491" w:type="dxa"/>
          </w:tcPr>
          <w:p w14:paraId="52DEC542" w14:textId="6DDD4C53" w:rsidR="005F33E7" w:rsidRPr="00A22083" w:rsidRDefault="00945372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highlight w:val="yellow"/>
              </w:rPr>
            </w:pPr>
            <w:r w:rsidRPr="00B6253B">
              <w:rPr>
                <w:rFonts w:asciiTheme="minorHAnsi" w:eastAsia="Calibri" w:hAnsiTheme="minorHAnsi" w:cstheme="minorHAnsi"/>
              </w:rPr>
              <w:t>kratki i wentylatory wentylacji wywiewnej</w:t>
            </w:r>
            <w:r w:rsidR="00B6253B" w:rsidRPr="00B6253B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2" w:type="dxa"/>
          </w:tcPr>
          <w:p w14:paraId="474269A4" w14:textId="1A17F338" w:rsidR="005F33E7" w:rsidRPr="00A22083" w:rsidRDefault="00945372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highlight w:val="yellow"/>
              </w:rPr>
            </w:pPr>
            <w:r w:rsidRPr="00B6253B"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8A00EB" w:rsidRPr="00A22083" w14:paraId="54A8AF48" w14:textId="77777777" w:rsidTr="00E4162A">
        <w:trPr>
          <w:cantSplit/>
        </w:trPr>
        <w:tc>
          <w:tcPr>
            <w:tcW w:w="8983" w:type="dxa"/>
            <w:gridSpan w:val="2"/>
          </w:tcPr>
          <w:p w14:paraId="6FD4E02A" w14:textId="5F821CD1" w:rsidR="008A00EB" w:rsidRPr="00A22083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B6253B">
              <w:rPr>
                <w:rFonts w:ascii="Calibri" w:hAnsi="Calibri" w:cs="Calibri"/>
                <w:b/>
              </w:rPr>
              <w:t>1 raz</w:t>
            </w:r>
            <w:r w:rsidR="00945372" w:rsidRPr="00B6253B">
              <w:rPr>
                <w:rFonts w:ascii="Calibri" w:hAnsi="Calibri" w:cs="Calibri"/>
                <w:b/>
              </w:rPr>
              <w:t xml:space="preserve"> na kwartał</w:t>
            </w:r>
            <w:r w:rsidRPr="00B6253B">
              <w:rPr>
                <w:rFonts w:ascii="Calibri" w:hAnsi="Calibri" w:cs="Calibri"/>
                <w:b/>
              </w:rPr>
              <w:br/>
            </w:r>
            <w:r w:rsidRPr="00B6253B">
              <w:rPr>
                <w:rFonts w:ascii="Calibri" w:hAnsi="Calibri" w:cs="Calibri"/>
              </w:rPr>
              <w:t>(dni do ustalenia)</w:t>
            </w:r>
          </w:p>
        </w:tc>
      </w:tr>
      <w:tr w:rsidR="008A00EB" w:rsidRPr="00A22083" w14:paraId="1E9285E0" w14:textId="77777777" w:rsidTr="00E4162A">
        <w:trPr>
          <w:cantSplit/>
        </w:trPr>
        <w:tc>
          <w:tcPr>
            <w:tcW w:w="4491" w:type="dxa"/>
          </w:tcPr>
          <w:p w14:paraId="32F3E326" w14:textId="619A0796" w:rsidR="008A00EB" w:rsidRPr="00B6253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6253B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15E027E" w14:textId="6D2201B9" w:rsidR="008A00EB" w:rsidRPr="00B6253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6253B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A22083" w14:paraId="5F7E3D96" w14:textId="77777777" w:rsidTr="00E4162A">
        <w:trPr>
          <w:cantSplit/>
        </w:trPr>
        <w:tc>
          <w:tcPr>
            <w:tcW w:w="4491" w:type="dxa"/>
          </w:tcPr>
          <w:p w14:paraId="627B1507" w14:textId="4CA8F631" w:rsidR="008A00EB" w:rsidRPr="00B6253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6253B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6E2A26F" w14:textId="08F98381" w:rsidR="008A00EB" w:rsidRPr="00B6253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6253B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DE75F43" w14:textId="77777777" w:rsidR="0030505F" w:rsidRPr="00A22083" w:rsidRDefault="0030505F" w:rsidP="00264C55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E42151" w:rsidRPr="00A22083" w14:paraId="1B7F746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bookmarkEnd w:id="1"/>
          <w:p w14:paraId="6DE8EAAA" w14:textId="16832DAE" w:rsidR="00E42151" w:rsidRPr="00F74B83" w:rsidRDefault="00E42151" w:rsidP="008E7547">
            <w:pPr>
              <w:pStyle w:val="Akapitzlist"/>
              <w:tabs>
                <w:tab w:val="left" w:pos="422"/>
              </w:tabs>
              <w:ind w:left="1560"/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F74B83">
              <w:rPr>
                <w:rFonts w:asciiTheme="minorHAnsi" w:eastAsia="Calibri" w:hAnsiTheme="minorHAnsi" w:cstheme="minorHAnsi"/>
                <w:b/>
              </w:rPr>
              <w:t xml:space="preserve">                                            </w:t>
            </w:r>
            <w:r w:rsidR="00264C55" w:rsidRPr="00F74B83">
              <w:rPr>
                <w:rFonts w:asciiTheme="minorHAnsi" w:eastAsia="Calibri" w:hAnsiTheme="minorHAnsi" w:cstheme="minorHAnsi"/>
                <w:b/>
              </w:rPr>
              <w:t xml:space="preserve">      </w:t>
            </w:r>
            <w:r w:rsidRPr="00F74B83">
              <w:rPr>
                <w:rFonts w:asciiTheme="minorHAnsi" w:eastAsia="Calibri" w:hAnsiTheme="minorHAnsi" w:cstheme="minorHAnsi"/>
                <w:b/>
              </w:rPr>
              <w:t>Sa</w:t>
            </w:r>
            <w:r w:rsidR="00264C55" w:rsidRPr="00F74B83">
              <w:rPr>
                <w:rFonts w:asciiTheme="minorHAnsi" w:eastAsia="Calibri" w:hAnsiTheme="minorHAnsi" w:cstheme="minorHAnsi"/>
                <w:b/>
              </w:rPr>
              <w:t>nitariaty</w:t>
            </w:r>
            <w:r w:rsidR="00C44E55">
              <w:rPr>
                <w:rFonts w:asciiTheme="minorHAnsi" w:eastAsia="Calibri" w:hAnsiTheme="minorHAnsi" w:cstheme="minorHAnsi"/>
                <w:b/>
              </w:rPr>
              <w:t xml:space="preserve"> 32</w:t>
            </w:r>
            <w:r w:rsidR="006421E2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E42151" w:rsidRPr="00A22083" w14:paraId="2587A8F0" w14:textId="77777777" w:rsidTr="00E4162A">
        <w:trPr>
          <w:cantSplit/>
        </w:trPr>
        <w:tc>
          <w:tcPr>
            <w:tcW w:w="4491" w:type="dxa"/>
          </w:tcPr>
          <w:p w14:paraId="3BB606B5" w14:textId="73189B7C" w:rsidR="00E42151" w:rsidRPr="00F74B83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Miejsce</w:t>
            </w:r>
            <w:r w:rsidR="00264C55" w:rsidRPr="00F74B83"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512C24AC" w14:textId="77777777" w:rsidR="00E42151" w:rsidRPr="00F74B83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A22083" w14:paraId="31B4F99D" w14:textId="77777777" w:rsidTr="00E4162A">
        <w:trPr>
          <w:cantSplit/>
        </w:trPr>
        <w:tc>
          <w:tcPr>
            <w:tcW w:w="8983" w:type="dxa"/>
            <w:gridSpan w:val="2"/>
          </w:tcPr>
          <w:p w14:paraId="71890C97" w14:textId="34A43E54" w:rsidR="005F33E7" w:rsidRPr="00F74B83" w:rsidRDefault="005F33E7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5F33E7" w:rsidRPr="00A22083" w14:paraId="185745CA" w14:textId="77777777" w:rsidTr="00E4162A">
        <w:trPr>
          <w:cantSplit/>
        </w:trPr>
        <w:tc>
          <w:tcPr>
            <w:tcW w:w="4491" w:type="dxa"/>
          </w:tcPr>
          <w:p w14:paraId="2A225798" w14:textId="280515DB" w:rsidR="005F33E7" w:rsidRPr="00F74B83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posadzki i okładziny ścienne</w:t>
            </w:r>
          </w:p>
        </w:tc>
        <w:tc>
          <w:tcPr>
            <w:tcW w:w="4492" w:type="dxa"/>
          </w:tcPr>
          <w:p w14:paraId="0287370B" w14:textId="166BFB12" w:rsidR="005F33E7" w:rsidRPr="00F74B83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5F33E7" w:rsidRPr="00A22083" w14:paraId="49B06E94" w14:textId="77777777" w:rsidTr="00E4162A">
        <w:trPr>
          <w:cantSplit/>
        </w:trPr>
        <w:tc>
          <w:tcPr>
            <w:tcW w:w="4491" w:type="dxa"/>
          </w:tcPr>
          <w:p w14:paraId="0362CEFD" w14:textId="7839B428" w:rsidR="005F33E7" w:rsidRPr="00F74B83" w:rsidRDefault="00CD3282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umywalki</w:t>
            </w:r>
          </w:p>
        </w:tc>
        <w:tc>
          <w:tcPr>
            <w:tcW w:w="4492" w:type="dxa"/>
          </w:tcPr>
          <w:p w14:paraId="00AB60E2" w14:textId="51ECD4D4" w:rsidR="005F33E7" w:rsidRPr="00F74B83" w:rsidRDefault="00F74B83" w:rsidP="00F74B8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 xml:space="preserve">mycie i czyszczenie (4 </w:t>
            </w:r>
            <w:r w:rsidR="00264C55" w:rsidRPr="00F74B83">
              <w:rPr>
                <w:rFonts w:asciiTheme="minorHAnsi" w:eastAsia="Calibri" w:hAnsiTheme="minorHAnsi" w:cstheme="minorHAnsi"/>
              </w:rPr>
              <w:t>szt</w:t>
            </w:r>
            <w:r w:rsidRPr="00F74B83">
              <w:rPr>
                <w:rFonts w:asciiTheme="minorHAnsi" w:eastAsia="Calibri" w:hAnsiTheme="minorHAnsi" w:cstheme="minorHAnsi"/>
              </w:rPr>
              <w:t>uki</w:t>
            </w:r>
            <w:r w:rsidR="00264C55" w:rsidRPr="00F74B83">
              <w:rPr>
                <w:rFonts w:asciiTheme="minorHAnsi" w:eastAsia="Calibri" w:hAnsiTheme="minorHAnsi" w:cstheme="minorHAnsi"/>
              </w:rPr>
              <w:t xml:space="preserve">), uzupełnienie mydła i </w:t>
            </w:r>
            <w:r w:rsidRPr="00F74B83">
              <w:rPr>
                <w:rFonts w:asciiTheme="minorHAnsi" w:eastAsia="Calibri" w:hAnsiTheme="minorHAnsi" w:cstheme="minorHAnsi"/>
              </w:rPr>
              <w:t>ręczników papierowych</w:t>
            </w:r>
          </w:p>
        </w:tc>
      </w:tr>
      <w:tr w:rsidR="005F33E7" w:rsidRPr="00A22083" w14:paraId="56BE794C" w14:textId="77777777" w:rsidTr="00E4162A">
        <w:trPr>
          <w:cantSplit/>
        </w:trPr>
        <w:tc>
          <w:tcPr>
            <w:tcW w:w="4491" w:type="dxa"/>
          </w:tcPr>
          <w:p w14:paraId="506D606E" w14:textId="10C4BA0D" w:rsidR="005F33E7" w:rsidRPr="00F74B83" w:rsidRDefault="00F74B83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miski ustępowe</w:t>
            </w:r>
          </w:p>
        </w:tc>
        <w:tc>
          <w:tcPr>
            <w:tcW w:w="4492" w:type="dxa"/>
          </w:tcPr>
          <w:p w14:paraId="0F194025" w14:textId="7FE256CA" w:rsidR="005F33E7" w:rsidRPr="00F74B83" w:rsidRDefault="0072216D" w:rsidP="00F74B8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m</w:t>
            </w:r>
            <w:r w:rsidR="00BF0A75" w:rsidRPr="00F74B83">
              <w:rPr>
                <w:rFonts w:asciiTheme="minorHAnsi" w:eastAsia="Calibri" w:hAnsiTheme="minorHAnsi" w:cstheme="minorHAnsi"/>
              </w:rPr>
              <w:t>ycie i czyszczenie, uzupełnianie papieru toaletowego</w:t>
            </w:r>
            <w:r w:rsidR="00F74B83" w:rsidRPr="00F74B83">
              <w:rPr>
                <w:rFonts w:asciiTheme="minorHAnsi" w:eastAsia="Calibri" w:hAnsiTheme="minorHAnsi" w:cstheme="minorHAnsi"/>
              </w:rPr>
              <w:t xml:space="preserve"> (5 </w:t>
            </w:r>
            <w:r w:rsidRPr="00F74B83">
              <w:rPr>
                <w:rFonts w:asciiTheme="minorHAnsi" w:eastAsia="Calibri" w:hAnsiTheme="minorHAnsi" w:cstheme="minorHAnsi"/>
              </w:rPr>
              <w:t>szt</w:t>
            </w:r>
            <w:r w:rsidR="00F74B83" w:rsidRPr="00F74B83">
              <w:rPr>
                <w:rFonts w:asciiTheme="minorHAnsi" w:eastAsia="Calibri" w:hAnsiTheme="minorHAnsi" w:cstheme="minorHAnsi"/>
              </w:rPr>
              <w:t>uk</w:t>
            </w:r>
            <w:r w:rsidRPr="00F74B8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A22083" w14:paraId="6AB38D2F" w14:textId="77777777" w:rsidTr="00E4162A">
        <w:trPr>
          <w:cantSplit/>
        </w:trPr>
        <w:tc>
          <w:tcPr>
            <w:tcW w:w="4491" w:type="dxa"/>
          </w:tcPr>
          <w:p w14:paraId="3CFB3C14" w14:textId="7D85E7B9" w:rsidR="005F33E7" w:rsidRPr="00F74B83" w:rsidRDefault="0072216D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2" w:type="dxa"/>
          </w:tcPr>
          <w:p w14:paraId="0D3CA5DB" w14:textId="7899D53E" w:rsidR="005F33E7" w:rsidRPr="00F74B83" w:rsidRDefault="0072216D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mycie i czyszczenie (4</w:t>
            </w:r>
            <w:r w:rsidR="00F74B83" w:rsidRPr="00F74B83">
              <w:rPr>
                <w:rFonts w:asciiTheme="minorHAnsi" w:eastAsia="Calibri" w:hAnsiTheme="minorHAnsi" w:cstheme="minorHAnsi"/>
              </w:rPr>
              <w:t xml:space="preserve"> </w:t>
            </w:r>
            <w:r w:rsidRPr="00F74B83">
              <w:rPr>
                <w:rFonts w:asciiTheme="minorHAnsi" w:eastAsia="Calibri" w:hAnsiTheme="minorHAnsi" w:cstheme="minorHAnsi"/>
              </w:rPr>
              <w:t>szt</w:t>
            </w:r>
            <w:r w:rsidR="00F74B83" w:rsidRPr="00F74B83">
              <w:rPr>
                <w:rFonts w:asciiTheme="minorHAnsi" w:eastAsia="Calibri" w:hAnsiTheme="minorHAnsi" w:cstheme="minorHAnsi"/>
              </w:rPr>
              <w:t>uki</w:t>
            </w:r>
            <w:r w:rsidRPr="00F74B8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72216D" w:rsidRPr="00A22083" w14:paraId="548A6666" w14:textId="77777777" w:rsidTr="00E4162A">
        <w:trPr>
          <w:cantSplit/>
        </w:trPr>
        <w:tc>
          <w:tcPr>
            <w:tcW w:w="4491" w:type="dxa"/>
          </w:tcPr>
          <w:p w14:paraId="7097DFE2" w14:textId="2DEF13B4" w:rsidR="0072216D" w:rsidRPr="00F74B83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kabina natryskowa z brodzikiem</w:t>
            </w:r>
          </w:p>
        </w:tc>
        <w:tc>
          <w:tcPr>
            <w:tcW w:w="4492" w:type="dxa"/>
          </w:tcPr>
          <w:p w14:paraId="0D74CA87" w14:textId="329F3060" w:rsidR="0072216D" w:rsidRPr="00F74B83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74B83">
              <w:rPr>
                <w:rFonts w:asciiTheme="minorHAnsi" w:eastAsia="Calibri" w:hAnsiTheme="minorHAnsi" w:cstheme="minorHAnsi"/>
              </w:rPr>
              <w:t>mycie i czyszczenie (1</w:t>
            </w:r>
            <w:r w:rsidR="00F74B83" w:rsidRPr="00F74B83">
              <w:rPr>
                <w:rFonts w:asciiTheme="minorHAnsi" w:eastAsia="Calibri" w:hAnsiTheme="minorHAnsi" w:cstheme="minorHAnsi"/>
              </w:rPr>
              <w:t xml:space="preserve"> </w:t>
            </w:r>
            <w:r w:rsidRPr="00F74B83">
              <w:rPr>
                <w:rFonts w:asciiTheme="minorHAnsi" w:eastAsia="Calibri" w:hAnsiTheme="minorHAnsi" w:cstheme="minorHAnsi"/>
              </w:rPr>
              <w:t>szt</w:t>
            </w:r>
            <w:r w:rsidR="00F74B83" w:rsidRPr="00F74B83">
              <w:rPr>
                <w:rFonts w:asciiTheme="minorHAnsi" w:eastAsia="Calibri" w:hAnsiTheme="minorHAnsi" w:cstheme="minorHAnsi"/>
              </w:rPr>
              <w:t>uka</w:t>
            </w:r>
            <w:r w:rsidRPr="00F74B8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72216D" w:rsidRPr="00A22083" w14:paraId="7F1837A9" w14:textId="77777777" w:rsidTr="00E4162A">
        <w:trPr>
          <w:cantSplit/>
        </w:trPr>
        <w:tc>
          <w:tcPr>
            <w:tcW w:w="4491" w:type="dxa"/>
          </w:tcPr>
          <w:p w14:paraId="4655C35F" w14:textId="24741627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2" w:type="dxa"/>
          </w:tcPr>
          <w:p w14:paraId="6334E3E8" w14:textId="78059CE7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72216D" w:rsidRPr="00A22083" w14:paraId="48E9A303" w14:textId="77777777" w:rsidTr="00E4162A">
        <w:trPr>
          <w:cantSplit/>
        </w:trPr>
        <w:tc>
          <w:tcPr>
            <w:tcW w:w="4491" w:type="dxa"/>
          </w:tcPr>
          <w:p w14:paraId="4C6CCB07" w14:textId="1A8C19A3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kosze na śmieci oraz pojemniki na odpady sanitarne</w:t>
            </w:r>
          </w:p>
        </w:tc>
        <w:tc>
          <w:tcPr>
            <w:tcW w:w="4492" w:type="dxa"/>
          </w:tcPr>
          <w:p w14:paraId="04B5AE3A" w14:textId="260BA7D4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opróżnianie i uzupełnianie koszy w czyste worki (4</w:t>
            </w:r>
            <w:r w:rsidR="002648E6">
              <w:rPr>
                <w:rFonts w:asciiTheme="minorHAnsi" w:eastAsia="Calibri" w:hAnsiTheme="minorHAnsi" w:cstheme="minorHAnsi"/>
              </w:rPr>
              <w:t xml:space="preserve"> </w:t>
            </w:r>
            <w:r w:rsidRPr="002648E6">
              <w:rPr>
                <w:rFonts w:asciiTheme="minorHAnsi" w:eastAsia="Calibri" w:hAnsiTheme="minorHAnsi" w:cstheme="minorHAnsi"/>
              </w:rPr>
              <w:t>szt</w:t>
            </w:r>
            <w:r w:rsidR="002648E6">
              <w:rPr>
                <w:rFonts w:asciiTheme="minorHAnsi" w:eastAsia="Calibri" w:hAnsiTheme="minorHAnsi" w:cstheme="minorHAnsi"/>
              </w:rPr>
              <w:t>uki</w:t>
            </w:r>
            <w:r w:rsidR="002648E6" w:rsidRPr="002648E6">
              <w:rPr>
                <w:rFonts w:asciiTheme="minorHAnsi" w:eastAsia="Calibri" w:hAnsiTheme="minorHAnsi" w:cstheme="minorHAnsi"/>
              </w:rPr>
              <w:t xml:space="preserve"> </w:t>
            </w:r>
            <w:r w:rsidRPr="002648E6">
              <w:rPr>
                <w:rFonts w:asciiTheme="minorHAnsi" w:eastAsia="Calibri" w:hAnsiTheme="minorHAnsi" w:cstheme="minorHAnsi"/>
              </w:rPr>
              <w:t>x</w:t>
            </w:r>
            <w:r w:rsidR="002648E6" w:rsidRPr="002648E6">
              <w:rPr>
                <w:rFonts w:asciiTheme="minorHAnsi" w:eastAsia="Calibri" w:hAnsiTheme="minorHAnsi" w:cstheme="minorHAnsi"/>
              </w:rPr>
              <w:t xml:space="preserve"> </w:t>
            </w:r>
            <w:r w:rsidRPr="002648E6">
              <w:rPr>
                <w:rFonts w:asciiTheme="minorHAnsi" w:eastAsia="Calibri" w:hAnsiTheme="minorHAnsi" w:cstheme="minorHAnsi"/>
              </w:rPr>
              <w:t>35l)</w:t>
            </w:r>
          </w:p>
        </w:tc>
      </w:tr>
      <w:tr w:rsidR="0072216D" w:rsidRPr="00A22083" w14:paraId="3CAA0C2E" w14:textId="77777777" w:rsidTr="00E4162A">
        <w:trPr>
          <w:cantSplit/>
        </w:trPr>
        <w:tc>
          <w:tcPr>
            <w:tcW w:w="4491" w:type="dxa"/>
          </w:tcPr>
          <w:p w14:paraId="71C1261B" w14:textId="22D9781A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drzwi, parapety wewnętrzne</w:t>
            </w:r>
          </w:p>
        </w:tc>
        <w:tc>
          <w:tcPr>
            <w:tcW w:w="4492" w:type="dxa"/>
          </w:tcPr>
          <w:p w14:paraId="19DFE03C" w14:textId="7CB104B8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usuwanie bieżące zabrudzeń</w:t>
            </w:r>
          </w:p>
        </w:tc>
      </w:tr>
      <w:tr w:rsidR="0072216D" w:rsidRPr="00A22083" w14:paraId="63D936A0" w14:textId="77777777" w:rsidTr="00E4162A">
        <w:trPr>
          <w:cantSplit/>
        </w:trPr>
        <w:tc>
          <w:tcPr>
            <w:tcW w:w="4491" w:type="dxa"/>
          </w:tcPr>
          <w:p w14:paraId="4321A8E5" w14:textId="5DD83250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włączniki oświetlenia, gniazda elektryczne</w:t>
            </w:r>
            <w:r w:rsidR="002648E6">
              <w:rPr>
                <w:rFonts w:asciiTheme="minorHAnsi" w:eastAsia="Calibri" w:hAnsiTheme="minorHAnsi" w:cstheme="minorHAnsi"/>
              </w:rPr>
              <w:t xml:space="preserve">, </w:t>
            </w:r>
            <w:r w:rsidR="002648E6" w:rsidRPr="00CD3282">
              <w:rPr>
                <w:rFonts w:asciiTheme="minorHAnsi" w:eastAsia="Calibri" w:hAnsiTheme="minorHAnsi" w:cstheme="minorHAnsi"/>
              </w:rPr>
              <w:t>klamki</w:t>
            </w:r>
          </w:p>
        </w:tc>
        <w:tc>
          <w:tcPr>
            <w:tcW w:w="4492" w:type="dxa"/>
          </w:tcPr>
          <w:p w14:paraId="7D593F2A" w14:textId="6BAA9CEC" w:rsidR="0072216D" w:rsidRPr="002648E6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usuwanie bieżące zabrudzeń</w:t>
            </w:r>
          </w:p>
        </w:tc>
      </w:tr>
      <w:tr w:rsidR="002648E6" w:rsidRPr="00A22083" w14:paraId="2579C856" w14:textId="77777777" w:rsidTr="002B0D9D">
        <w:trPr>
          <w:cantSplit/>
        </w:trPr>
        <w:tc>
          <w:tcPr>
            <w:tcW w:w="8983" w:type="dxa"/>
            <w:gridSpan w:val="2"/>
          </w:tcPr>
          <w:p w14:paraId="7311B019" w14:textId="31FD4B77" w:rsidR="002648E6" w:rsidRPr="00CD3282" w:rsidRDefault="002648E6" w:rsidP="002648E6">
            <w:pPr>
              <w:tabs>
                <w:tab w:val="left" w:pos="422"/>
                <w:tab w:val="left" w:pos="3510"/>
                <w:tab w:val="center" w:pos="4383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D3282">
              <w:rPr>
                <w:rFonts w:asciiTheme="minorHAnsi" w:eastAsia="Calibri" w:hAnsiTheme="minorHAnsi" w:cstheme="minorHAnsi"/>
                <w:b/>
              </w:rPr>
              <w:tab/>
            </w:r>
            <w:r w:rsidRPr="00CD3282">
              <w:rPr>
                <w:rFonts w:asciiTheme="minorHAnsi" w:eastAsia="Calibri" w:hAnsiTheme="minorHAnsi" w:cstheme="minorHAnsi"/>
                <w:b/>
              </w:rPr>
              <w:tab/>
            </w:r>
            <w:r w:rsidRPr="00CD3282">
              <w:rPr>
                <w:rFonts w:asciiTheme="minorHAnsi" w:eastAsia="Calibri" w:hAnsiTheme="minorHAnsi" w:cstheme="minorHAnsi"/>
                <w:b/>
              </w:rPr>
              <w:tab/>
              <w:t>1 raz na tydzień</w:t>
            </w:r>
          </w:p>
          <w:p w14:paraId="089DB6C8" w14:textId="77777777" w:rsidR="002648E6" w:rsidRPr="00CD3282" w:rsidRDefault="002648E6" w:rsidP="002648E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D3282">
              <w:rPr>
                <w:rFonts w:ascii="Calibri" w:hAnsi="Calibri" w:cs="Calibri"/>
              </w:rPr>
              <w:t>(dni do ustalenia)</w:t>
            </w:r>
          </w:p>
        </w:tc>
      </w:tr>
      <w:tr w:rsidR="002648E6" w:rsidRPr="00A22083" w14:paraId="1A573967" w14:textId="77777777" w:rsidTr="002B0D9D">
        <w:trPr>
          <w:cantSplit/>
        </w:trPr>
        <w:tc>
          <w:tcPr>
            <w:tcW w:w="4491" w:type="dxa"/>
          </w:tcPr>
          <w:p w14:paraId="4C074F20" w14:textId="74C99D37" w:rsidR="002648E6" w:rsidRPr="00A22083" w:rsidRDefault="002648E6" w:rsidP="002648E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CD3282">
              <w:rPr>
                <w:rFonts w:asciiTheme="minorHAnsi" w:eastAsia="Calibri" w:hAnsiTheme="minorHAnsi" w:cstheme="minorHAnsi"/>
              </w:rPr>
              <w:t>Zlew jednokomorowy w kuchni przy biurze</w:t>
            </w:r>
          </w:p>
        </w:tc>
        <w:tc>
          <w:tcPr>
            <w:tcW w:w="4492" w:type="dxa"/>
          </w:tcPr>
          <w:p w14:paraId="4F736E31" w14:textId="77777777" w:rsidR="002648E6" w:rsidRPr="007D4514" w:rsidRDefault="002648E6" w:rsidP="002648E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 w:rsidRPr="00CD3282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A22083" w14:paraId="4F3EA339" w14:textId="77777777" w:rsidTr="00E4162A">
        <w:trPr>
          <w:cantSplit/>
        </w:trPr>
        <w:tc>
          <w:tcPr>
            <w:tcW w:w="8983" w:type="dxa"/>
            <w:gridSpan w:val="2"/>
          </w:tcPr>
          <w:p w14:paraId="403BC599" w14:textId="05846DCD" w:rsidR="008A00EB" w:rsidRPr="002648E6" w:rsidRDefault="00AC5C86" w:rsidP="00AC5C86">
            <w:pPr>
              <w:tabs>
                <w:tab w:val="left" w:pos="422"/>
                <w:tab w:val="left" w:pos="3510"/>
                <w:tab w:val="center" w:pos="4383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bookmarkStart w:id="2" w:name="_Hlk128337235"/>
            <w:r w:rsidRPr="002648E6">
              <w:rPr>
                <w:rFonts w:asciiTheme="minorHAnsi" w:eastAsia="Calibri" w:hAnsiTheme="minorHAnsi" w:cstheme="minorHAnsi"/>
                <w:b/>
              </w:rPr>
              <w:tab/>
            </w:r>
            <w:r w:rsidRPr="002648E6">
              <w:rPr>
                <w:rFonts w:asciiTheme="minorHAnsi" w:eastAsia="Calibri" w:hAnsiTheme="minorHAnsi" w:cstheme="minorHAnsi"/>
                <w:b/>
              </w:rPr>
              <w:tab/>
            </w:r>
            <w:r w:rsidRPr="002648E6">
              <w:rPr>
                <w:rFonts w:asciiTheme="minorHAnsi" w:eastAsia="Calibri" w:hAnsiTheme="minorHAnsi" w:cstheme="minorHAnsi"/>
                <w:b/>
              </w:rPr>
              <w:tab/>
            </w:r>
            <w:r w:rsidR="008A00EB" w:rsidRPr="002648E6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 w:rsidR="0072216D" w:rsidRPr="002648E6">
              <w:rPr>
                <w:rFonts w:asciiTheme="minorHAnsi" w:eastAsia="Calibri" w:hAnsiTheme="minorHAnsi" w:cstheme="minorHAnsi"/>
                <w:b/>
              </w:rPr>
              <w:t>na kwartał</w:t>
            </w:r>
          </w:p>
          <w:p w14:paraId="31E8E8FB" w14:textId="50185BB8" w:rsidR="008A00EB" w:rsidRPr="00A22083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highlight w:val="yellow"/>
              </w:rPr>
            </w:pPr>
            <w:r w:rsidRPr="002648E6">
              <w:rPr>
                <w:rFonts w:ascii="Calibri" w:hAnsi="Calibri" w:cs="Calibri"/>
              </w:rPr>
              <w:t>(dni do ustalenia)</w:t>
            </w:r>
          </w:p>
        </w:tc>
      </w:tr>
      <w:bookmarkEnd w:id="2"/>
      <w:tr w:rsidR="008A00EB" w:rsidRPr="00A22083" w14:paraId="39436788" w14:textId="77777777" w:rsidTr="00E4162A">
        <w:trPr>
          <w:cantSplit/>
        </w:trPr>
        <w:tc>
          <w:tcPr>
            <w:tcW w:w="4491" w:type="dxa"/>
          </w:tcPr>
          <w:p w14:paraId="654F768B" w14:textId="57716167" w:rsidR="008A00EB" w:rsidRPr="002648E6" w:rsidRDefault="008A00EB" w:rsidP="002648E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 xml:space="preserve">kratki </w:t>
            </w:r>
            <w:r w:rsidR="002648E6" w:rsidRPr="002648E6">
              <w:rPr>
                <w:rFonts w:asciiTheme="minorHAnsi" w:eastAsia="Calibri" w:hAnsiTheme="minorHAnsi" w:cstheme="minorHAnsi"/>
              </w:rPr>
              <w:t xml:space="preserve">i wentylatory wentylacji wywiewnej </w:t>
            </w:r>
            <w:r w:rsidRPr="002648E6">
              <w:rPr>
                <w:rFonts w:asciiTheme="minorHAnsi" w:eastAsia="Calibri" w:hAnsiTheme="minorHAnsi" w:cstheme="minorHAnsi"/>
              </w:rPr>
              <w:t>wentylacyjne</w:t>
            </w:r>
            <w:r w:rsidR="002648E6" w:rsidRPr="002648E6">
              <w:rPr>
                <w:rFonts w:asciiTheme="minorHAnsi" w:eastAsia="Calibri" w:hAnsiTheme="minorHAnsi" w:cstheme="minorHAnsi"/>
              </w:rPr>
              <w:t xml:space="preserve"> oraz rewizyjnych</w:t>
            </w:r>
          </w:p>
        </w:tc>
        <w:tc>
          <w:tcPr>
            <w:tcW w:w="4492" w:type="dxa"/>
          </w:tcPr>
          <w:p w14:paraId="3483A450" w14:textId="78440D34" w:rsidR="008A00EB" w:rsidRPr="002648E6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A22083" w14:paraId="0C9F9C67" w14:textId="77777777" w:rsidTr="00E4162A">
        <w:trPr>
          <w:cantSplit/>
        </w:trPr>
        <w:tc>
          <w:tcPr>
            <w:tcW w:w="4491" w:type="dxa"/>
          </w:tcPr>
          <w:p w14:paraId="76D7F94A" w14:textId="271DCCDA" w:rsidR="008A00EB" w:rsidRPr="002648E6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6837801" w14:textId="6462EE80" w:rsidR="008A00EB" w:rsidRPr="002648E6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A22083" w14:paraId="32356472" w14:textId="77777777" w:rsidTr="00E4162A">
        <w:trPr>
          <w:cantSplit/>
        </w:trPr>
        <w:tc>
          <w:tcPr>
            <w:tcW w:w="4491" w:type="dxa"/>
          </w:tcPr>
          <w:p w14:paraId="051B3721" w14:textId="0E8DF11E" w:rsidR="008A00EB" w:rsidRPr="00A22083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2648E6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01EA1E4" w14:textId="42649125" w:rsidR="008A00EB" w:rsidRPr="002648E6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648E6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D58A188" w14:textId="77777777" w:rsidR="00C01117" w:rsidRPr="00A22083" w:rsidRDefault="00C01117" w:rsidP="00C01117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10A9F313" w14:textId="52E98853" w:rsidR="00761ABC" w:rsidRPr="005866FE" w:rsidRDefault="00761ABC" w:rsidP="00761ABC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5866FE">
        <w:rPr>
          <w:rFonts w:asciiTheme="minorHAnsi" w:eastAsia="Calibri" w:hAnsiTheme="minorHAnsi" w:cstheme="minorHAnsi"/>
          <w:b/>
          <w:sz w:val="23"/>
          <w:szCs w:val="23"/>
        </w:rPr>
        <w:t>Sprzątanie ogólnodostępnych pomieszczeń rekreacyjnych i klubowych</w:t>
      </w:r>
      <w:r w:rsidR="00C44E55">
        <w:rPr>
          <w:rFonts w:asciiTheme="minorHAnsi" w:eastAsia="Calibri" w:hAnsiTheme="minorHAnsi" w:cstheme="minorHAnsi"/>
          <w:b/>
          <w:sz w:val="23"/>
          <w:szCs w:val="23"/>
        </w:rPr>
        <w:t xml:space="preserve"> – 87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5866FE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2DEDADE" w14:textId="41EA59A8" w:rsidR="00761ABC" w:rsidRPr="005866FE" w:rsidRDefault="00761ABC" w:rsidP="00761ABC">
      <w:pPr>
        <w:pStyle w:val="Akapitzlist"/>
        <w:numPr>
          <w:ilvl w:val="0"/>
          <w:numId w:val="4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5866FE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 w:rsidRPr="005866FE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5866FE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3311E98E" w14:textId="549156DD" w:rsidR="0030505F" w:rsidRPr="005866FE" w:rsidRDefault="0030505F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C01117" w:rsidRPr="005866FE" w14:paraId="4368D3CD" w14:textId="77777777" w:rsidTr="00AC5C86">
        <w:trPr>
          <w:cantSplit/>
        </w:trPr>
        <w:tc>
          <w:tcPr>
            <w:tcW w:w="8983" w:type="dxa"/>
            <w:gridSpan w:val="2"/>
            <w:tcBorders>
              <w:top w:val="single" w:sz="2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6ED02D5A" w14:textId="2DBD1D4D" w:rsidR="00C01117" w:rsidRPr="005866FE" w:rsidRDefault="00761ABC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866FE">
              <w:rPr>
                <w:rFonts w:asciiTheme="minorHAnsi" w:eastAsia="Calibri" w:hAnsiTheme="minorHAnsi" w:cstheme="minorHAnsi"/>
                <w:b/>
              </w:rPr>
              <w:t>Pomieszczenia rekreacyjne i klubowe</w:t>
            </w:r>
            <w:r w:rsidR="00C44E55">
              <w:rPr>
                <w:rFonts w:asciiTheme="minorHAnsi" w:eastAsia="Calibri" w:hAnsiTheme="minorHAnsi" w:cstheme="minorHAnsi"/>
                <w:b/>
              </w:rPr>
              <w:t xml:space="preserve"> 87</w:t>
            </w:r>
            <w:r w:rsidR="00194E34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C01117" w:rsidRPr="005866FE" w14:paraId="264468ED" w14:textId="77777777" w:rsidTr="00AC5C86">
        <w:trPr>
          <w:cantSplit/>
        </w:trPr>
        <w:tc>
          <w:tcPr>
            <w:tcW w:w="4485" w:type="dxa"/>
          </w:tcPr>
          <w:p w14:paraId="34D4BD4E" w14:textId="77777777" w:rsidR="00C01117" w:rsidRPr="005866FE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606F3B57" w14:textId="77777777" w:rsidR="00C01117" w:rsidRPr="005866FE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478E0" w:rsidRPr="00A22083" w14:paraId="21736D41" w14:textId="77777777" w:rsidTr="00AC5C86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14:paraId="6DDD1EA1" w14:textId="43109F1C" w:rsidR="00D478E0" w:rsidRPr="005866FE" w:rsidRDefault="00761ABC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866FE"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14:paraId="06E5301D" w14:textId="71A8D795" w:rsidR="00E90AFB" w:rsidRPr="005866FE" w:rsidRDefault="0095049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(</w:t>
            </w:r>
            <w:r w:rsidR="00AA6265" w:rsidRPr="005866FE">
              <w:rPr>
                <w:rFonts w:asciiTheme="minorHAnsi" w:eastAsia="Calibri" w:hAnsiTheme="minorHAnsi" w:cstheme="minorHAnsi"/>
              </w:rPr>
              <w:t>poniedziałek, wtorek, środa, czwartek, piątek)</w:t>
            </w:r>
          </w:p>
        </w:tc>
      </w:tr>
      <w:tr w:rsidR="00710DD4" w:rsidRPr="00A22083" w14:paraId="390F7E6E" w14:textId="77777777" w:rsidTr="00AC5C86">
        <w:trPr>
          <w:cantSplit/>
        </w:trPr>
        <w:tc>
          <w:tcPr>
            <w:tcW w:w="4485" w:type="dxa"/>
          </w:tcPr>
          <w:p w14:paraId="6B3F5AD3" w14:textId="48219DFE" w:rsidR="00710DD4" w:rsidRPr="005866FE" w:rsidRDefault="00AA6265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788C4A68" w14:textId="447271A8" w:rsidR="00710DD4" w:rsidRPr="005866FE" w:rsidRDefault="00AA6265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Opróżnianie wraz z wymianą worków (2</w:t>
            </w:r>
            <w:r w:rsidR="005866FE">
              <w:rPr>
                <w:rFonts w:asciiTheme="minorHAnsi" w:eastAsia="Calibri" w:hAnsiTheme="minorHAnsi" w:cstheme="minorHAnsi"/>
              </w:rPr>
              <w:t xml:space="preserve"> </w:t>
            </w:r>
            <w:r w:rsidRPr="005866FE">
              <w:rPr>
                <w:rFonts w:asciiTheme="minorHAnsi" w:eastAsia="Calibri" w:hAnsiTheme="minorHAnsi" w:cstheme="minorHAnsi"/>
              </w:rPr>
              <w:t>szt</w:t>
            </w:r>
            <w:r w:rsidR="003F4DB8">
              <w:rPr>
                <w:rFonts w:asciiTheme="minorHAnsi" w:eastAsia="Calibri" w:hAnsiTheme="minorHAnsi" w:cstheme="minorHAnsi"/>
              </w:rPr>
              <w:t>.</w:t>
            </w:r>
            <w:r w:rsidRPr="005866FE">
              <w:rPr>
                <w:rFonts w:asciiTheme="minorHAnsi" w:eastAsia="Calibri" w:hAnsiTheme="minorHAnsi" w:cstheme="minorHAnsi"/>
              </w:rPr>
              <w:t xml:space="preserve"> x 35l)</w:t>
            </w:r>
          </w:p>
        </w:tc>
      </w:tr>
      <w:tr w:rsidR="008A00EB" w:rsidRPr="00A22083" w14:paraId="0EF0A94A" w14:textId="77777777" w:rsidTr="00AC5C86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14:paraId="51837337" w14:textId="0C2C2F89" w:rsidR="008A00EB" w:rsidRPr="005866FE" w:rsidRDefault="00AA6265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866FE">
              <w:rPr>
                <w:rFonts w:asciiTheme="minorHAnsi" w:eastAsia="Calibri" w:hAnsiTheme="minorHAnsi" w:cstheme="minorHAnsi"/>
                <w:b/>
              </w:rPr>
              <w:t>3</w:t>
            </w:r>
            <w:r w:rsidR="008A00EB" w:rsidRPr="005866FE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 w:rsidRPr="005866FE">
              <w:rPr>
                <w:rFonts w:asciiTheme="minorHAnsi" w:eastAsia="Calibri" w:hAnsiTheme="minorHAnsi" w:cstheme="minorHAnsi"/>
                <w:b/>
              </w:rPr>
              <w:t>y</w:t>
            </w:r>
            <w:r w:rsidR="008A00EB" w:rsidRPr="005866FE">
              <w:rPr>
                <w:rFonts w:asciiTheme="minorHAnsi" w:eastAsia="Calibri" w:hAnsiTheme="minorHAnsi" w:cstheme="minorHAnsi"/>
                <w:b/>
              </w:rPr>
              <w:t xml:space="preserve"> w </w:t>
            </w:r>
            <w:r w:rsidRPr="005866FE">
              <w:rPr>
                <w:rFonts w:asciiTheme="minorHAnsi" w:eastAsia="Calibri" w:hAnsiTheme="minorHAnsi" w:cstheme="minorHAnsi"/>
                <w:b/>
              </w:rPr>
              <w:t>tygodniu</w:t>
            </w:r>
          </w:p>
          <w:p w14:paraId="34CBF131" w14:textId="6828752E" w:rsidR="008A00EB" w:rsidRPr="005866FE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="Calibri" w:hAnsi="Calibri" w:cs="Calibri"/>
              </w:rPr>
              <w:t>(</w:t>
            </w:r>
            <w:r w:rsidR="00AA6265" w:rsidRPr="005866FE">
              <w:rPr>
                <w:rFonts w:ascii="Calibri" w:hAnsi="Calibri" w:cs="Calibri"/>
              </w:rPr>
              <w:t>poniedziałek, środa, piątek</w:t>
            </w:r>
            <w:r w:rsidRPr="005866FE">
              <w:rPr>
                <w:rFonts w:ascii="Calibri" w:hAnsi="Calibri" w:cs="Calibri"/>
              </w:rPr>
              <w:t>)</w:t>
            </w:r>
          </w:p>
        </w:tc>
      </w:tr>
      <w:tr w:rsidR="008A00EB" w:rsidRPr="00A22083" w14:paraId="0C31FBD1" w14:textId="77777777" w:rsidTr="00AC5C86">
        <w:trPr>
          <w:cantSplit/>
        </w:trPr>
        <w:tc>
          <w:tcPr>
            <w:tcW w:w="4485" w:type="dxa"/>
          </w:tcPr>
          <w:p w14:paraId="38947433" w14:textId="264D43E2" w:rsidR="008A00EB" w:rsidRPr="00A22083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5866FE">
              <w:rPr>
                <w:rFonts w:asciiTheme="minorHAnsi" w:eastAsia="Calibri" w:hAnsiTheme="minorHAnsi" w:cstheme="minorHAnsi"/>
              </w:rPr>
              <w:t>wykładziny z PCV, posadzki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323A934F" w14:textId="61A03339" w:rsidR="008A00EB" w:rsidRPr="005866FE" w:rsidRDefault="00AA6265" w:rsidP="007B7EF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 xml:space="preserve">zamiatanie, </w:t>
            </w:r>
            <w:r w:rsidR="007B7EF7" w:rsidRPr="005866FE">
              <w:rPr>
                <w:rFonts w:asciiTheme="minorHAnsi" w:eastAsia="Calibri" w:hAnsiTheme="minorHAnsi" w:cstheme="minorHAnsi"/>
              </w:rPr>
              <w:t xml:space="preserve">wycieranie na </w:t>
            </w:r>
            <w:r w:rsidR="008A00EB" w:rsidRPr="005866FE">
              <w:rPr>
                <w:rFonts w:asciiTheme="minorHAnsi" w:eastAsia="Calibri" w:hAnsiTheme="minorHAnsi" w:cstheme="minorHAnsi"/>
              </w:rPr>
              <w:t>mokro</w:t>
            </w:r>
            <w:r w:rsidRPr="005866FE">
              <w:rPr>
                <w:rFonts w:asciiTheme="minorHAnsi" w:eastAsia="Calibri" w:hAnsiTheme="minorHAnsi" w:cstheme="minorHAnsi"/>
              </w:rPr>
              <w:t>, szorowanie</w:t>
            </w:r>
            <w:r w:rsidR="004F3E38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8A00EB" w:rsidRPr="00A22083" w14:paraId="498139A6" w14:textId="77777777" w:rsidTr="00AC5C86">
        <w:trPr>
          <w:cantSplit/>
        </w:trPr>
        <w:tc>
          <w:tcPr>
            <w:tcW w:w="4485" w:type="dxa"/>
          </w:tcPr>
          <w:p w14:paraId="7C7B34DC" w14:textId="1A84A483" w:rsidR="008A00EB" w:rsidRPr="005866FE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5866FE">
              <w:rPr>
                <w:rFonts w:asciiTheme="minorHAnsi" w:eastAsia="Calibri" w:hAnsiTheme="minorHAnsi" w:cstheme="minorHAnsi"/>
                <w:lang w:val="pl-PL"/>
              </w:rPr>
              <w:t>wewnętrzne parapety, drzwi, ściany</w:t>
            </w:r>
            <w:r w:rsidR="007579F5">
              <w:rPr>
                <w:rFonts w:asciiTheme="minorHAnsi" w:eastAsia="Calibri" w:hAnsiTheme="minorHAnsi" w:cstheme="minorHAnsi"/>
                <w:lang w:val="pl-PL"/>
              </w:rPr>
              <w:t xml:space="preserve"> </w:t>
            </w:r>
            <w:r w:rsidR="002B0D9D">
              <w:rPr>
                <w:rFonts w:asciiTheme="minorHAnsi" w:eastAsia="Calibri" w:hAnsiTheme="minorHAnsi" w:cstheme="minorHAnsi"/>
                <w:highlight w:val="red"/>
              </w:rPr>
              <w:t xml:space="preserve"> 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DA7CD71" w14:textId="06931ADF" w:rsidR="008A00EB" w:rsidRPr="005866FE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A22083" w14:paraId="57FE9ECC" w14:textId="77777777" w:rsidTr="00AC5C86">
        <w:trPr>
          <w:cantSplit/>
        </w:trPr>
        <w:tc>
          <w:tcPr>
            <w:tcW w:w="4485" w:type="dxa"/>
          </w:tcPr>
          <w:p w14:paraId="676CD3B3" w14:textId="6DA7F919" w:rsidR="008A00EB" w:rsidRPr="005866FE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w</w:t>
            </w:r>
            <w:r w:rsidR="00AA6265" w:rsidRPr="005866FE">
              <w:rPr>
                <w:rFonts w:asciiTheme="minorHAnsi" w:eastAsia="Calibri" w:hAnsiTheme="minorHAnsi" w:cstheme="minorHAnsi"/>
              </w:rPr>
              <w:t>łączniki oświetlenia, gniazda elektryczne i klamki</w:t>
            </w:r>
            <w:r w:rsidR="007579F5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5502658C" w14:textId="3C9E5335" w:rsidR="008A00EB" w:rsidRPr="005866FE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b</w:t>
            </w:r>
            <w:r w:rsidR="00AA6265" w:rsidRPr="005866FE">
              <w:rPr>
                <w:rFonts w:asciiTheme="minorHAnsi" w:eastAsia="Calibri" w:hAnsiTheme="minorHAnsi" w:cstheme="minorHAnsi"/>
              </w:rPr>
              <w:t>ieżące usuwanie zabrudzeń</w:t>
            </w:r>
          </w:p>
        </w:tc>
      </w:tr>
      <w:tr w:rsidR="005866FE" w:rsidRPr="00A22083" w14:paraId="4F51EA6D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47B38D29" w14:textId="717DBBDC" w:rsidR="005866FE" w:rsidRPr="00CD3282" w:rsidRDefault="005866FE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D3282">
              <w:rPr>
                <w:rFonts w:asciiTheme="minorHAnsi" w:eastAsia="Calibri" w:hAnsiTheme="minorHAnsi" w:cstheme="minorHAnsi"/>
              </w:rPr>
              <w:t xml:space="preserve">zlew kuchenny jednokomorowy z </w:t>
            </w:r>
            <w:proofErr w:type="spellStart"/>
            <w:r w:rsidRPr="00CD3282">
              <w:rPr>
                <w:rFonts w:asciiTheme="minorHAnsi" w:eastAsia="Calibri" w:hAnsiTheme="minorHAnsi" w:cstheme="minorHAnsi"/>
              </w:rPr>
              <w:t>ociekaczem</w:t>
            </w:r>
            <w:proofErr w:type="spellEnd"/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4E3B2D9E" w14:textId="40AB2BB3" w:rsidR="005866FE" w:rsidRPr="00CD3282" w:rsidRDefault="005866FE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D3282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F03A5A" w:rsidRPr="00A22083" w14:paraId="26F2C1E3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0B496E78" w14:textId="45FD70A2" w:rsidR="00F03A5A" w:rsidRPr="005866FE" w:rsidRDefault="00F03A5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 w:rsidRPr="00CD3282">
              <w:rPr>
                <w:rFonts w:asciiTheme="minorHAnsi" w:eastAsia="Calibri" w:hAnsiTheme="minorHAnsi" w:cstheme="minorHAnsi"/>
              </w:rPr>
              <w:lastRenderedPageBreak/>
              <w:t xml:space="preserve">blat i szafki w zabudowie 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B1F9DBB" w14:textId="3AE79E84" w:rsidR="00F03A5A" w:rsidRPr="00CD3282" w:rsidRDefault="00F03A5A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D3282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A00EB" w:rsidRPr="00A22083" w14:paraId="78C62F06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1D43224D" w14:textId="38464623" w:rsidR="008A00EB" w:rsidRPr="005866FE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 w:rsidRPr="002B0D9D">
              <w:rPr>
                <w:rFonts w:asciiTheme="minorHAnsi" w:eastAsia="Calibri" w:hAnsiTheme="minorHAnsi" w:cstheme="minorHAnsi"/>
              </w:rPr>
              <w:t>krzesła, stoły, szafy, meble</w:t>
            </w:r>
            <w:r w:rsidR="002B0D9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3387B8B8" w14:textId="251B4AA6" w:rsidR="008A00EB" w:rsidRPr="005866FE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red"/>
              </w:rPr>
            </w:pPr>
            <w:r w:rsidRPr="002B0D9D">
              <w:rPr>
                <w:rFonts w:asciiTheme="minorHAnsi" w:eastAsia="Calibri" w:hAnsiTheme="minorHAnsi" w:cstheme="minorHAnsi"/>
              </w:rPr>
              <w:t>wycieranie, jeśli trzeba to na mokro</w:t>
            </w:r>
          </w:p>
        </w:tc>
      </w:tr>
      <w:tr w:rsidR="005866FE" w:rsidRPr="00A22083" w14:paraId="3CAB153B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1C02F88E" w14:textId="69BB574B" w:rsidR="005866FE" w:rsidRPr="006606D7" w:rsidRDefault="005866FE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606D7">
              <w:rPr>
                <w:rFonts w:asciiTheme="minorHAnsi" w:eastAsia="Calibri" w:hAnsiTheme="minorHAnsi" w:cstheme="minorHAnsi"/>
              </w:rPr>
              <w:t xml:space="preserve">Meble tapicerowane 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39062AF7" w14:textId="538C651B" w:rsidR="005866FE" w:rsidRPr="006606D7" w:rsidRDefault="002B0D9D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606D7">
              <w:rPr>
                <w:rFonts w:asciiTheme="minorHAnsi" w:eastAsia="Calibri" w:hAnsiTheme="minorHAnsi" w:cstheme="minorHAnsi"/>
              </w:rPr>
              <w:t>Bieżące u</w:t>
            </w:r>
            <w:r w:rsidR="005866FE" w:rsidRPr="006606D7">
              <w:rPr>
                <w:rFonts w:asciiTheme="minorHAnsi" w:eastAsia="Calibri" w:hAnsiTheme="minorHAnsi" w:cstheme="minorHAnsi"/>
              </w:rPr>
              <w:t>suwanie zabrudzeń wraz z usuwaniem plam z mebli tapicerowanych</w:t>
            </w:r>
          </w:p>
        </w:tc>
      </w:tr>
      <w:tr w:rsidR="005866FE" w:rsidRPr="00A22083" w14:paraId="0D524F06" w14:textId="77777777" w:rsidTr="002B0D9D">
        <w:trPr>
          <w:cantSplit/>
        </w:trPr>
        <w:tc>
          <w:tcPr>
            <w:tcW w:w="8983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14:paraId="23CA1682" w14:textId="399B48C4" w:rsidR="005866FE" w:rsidRPr="002648E6" w:rsidRDefault="005866FE" w:rsidP="005866FE">
            <w:pPr>
              <w:tabs>
                <w:tab w:val="left" w:pos="422"/>
                <w:tab w:val="left" w:pos="3510"/>
                <w:tab w:val="center" w:pos="4383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2648E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14:paraId="5FA9BA06" w14:textId="1ACE4DC0" w:rsidR="005866FE" w:rsidRPr="00A22083" w:rsidRDefault="005866FE" w:rsidP="005866F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2648E6">
              <w:rPr>
                <w:rFonts w:ascii="Calibri" w:hAnsi="Calibri" w:cs="Calibri"/>
              </w:rPr>
              <w:t>(dni do ustalenia)</w:t>
            </w:r>
          </w:p>
        </w:tc>
      </w:tr>
      <w:tr w:rsidR="008A00EB" w:rsidRPr="00A22083" w14:paraId="0B35ABDD" w14:textId="77777777" w:rsidTr="00AC5C86">
        <w:trPr>
          <w:cantSplit/>
        </w:trPr>
        <w:tc>
          <w:tcPr>
            <w:tcW w:w="4485" w:type="dxa"/>
            <w:tcBorders>
              <w:top w:val="single" w:sz="2" w:space="0" w:color="auto"/>
            </w:tcBorders>
          </w:tcPr>
          <w:p w14:paraId="3147D624" w14:textId="0DC23A4E" w:rsidR="008A00EB" w:rsidRPr="005866FE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kratki wentylacyjne i wywiewne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2BEF023D" w14:textId="3C1CE29A" w:rsidR="008A00EB" w:rsidRPr="005866FE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5866FE"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8A00EB" w:rsidRPr="00A22083" w14:paraId="6AD98BBD" w14:textId="77777777" w:rsidTr="00AC5C86">
        <w:trPr>
          <w:cantSplit/>
        </w:trPr>
        <w:tc>
          <w:tcPr>
            <w:tcW w:w="4485" w:type="dxa"/>
          </w:tcPr>
          <w:p w14:paraId="75179BF7" w14:textId="6D2DE614" w:rsidR="008A00EB" w:rsidRPr="00F03A5A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25C75376" w14:textId="6D018EBD" w:rsidR="008A00EB" w:rsidRPr="00F03A5A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A22083" w14:paraId="6CFBCF71" w14:textId="77777777" w:rsidTr="00AC5C86">
        <w:trPr>
          <w:cantSplit/>
        </w:trPr>
        <w:tc>
          <w:tcPr>
            <w:tcW w:w="4485" w:type="dxa"/>
          </w:tcPr>
          <w:p w14:paraId="0940B60C" w14:textId="09A71100" w:rsidR="008A00EB" w:rsidRPr="00F03A5A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294AE9F" w14:textId="5DAF372D" w:rsidR="008A00EB" w:rsidRPr="00F03A5A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ACFE11" w14:textId="77777777" w:rsidR="00C01117" w:rsidRPr="00A22083" w:rsidRDefault="00C0111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6FB4A9B2" w14:textId="69B74289" w:rsidR="001B0AE3" w:rsidRPr="004B3FE0" w:rsidRDefault="001B0AE3" w:rsidP="001B0AE3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3" w:name="_Hlk128338983"/>
      <w:r w:rsidRPr="004B3FE0">
        <w:rPr>
          <w:rFonts w:asciiTheme="minorHAnsi" w:eastAsia="Calibri" w:hAnsiTheme="minorHAnsi" w:cstheme="minorHAnsi"/>
          <w:b/>
          <w:sz w:val="23"/>
          <w:szCs w:val="23"/>
        </w:rPr>
        <w:t>Sprzątanie pomieszczeń magazynowych, socjalnych dla pracowników, technicznych związanych z utrzymaniem funkcjonowania obiektu</w:t>
      </w:r>
      <w:r w:rsidR="00211D63" w:rsidRPr="004B3FE0">
        <w:rPr>
          <w:rFonts w:asciiTheme="minorHAnsi" w:eastAsia="Calibri" w:hAnsiTheme="minorHAnsi" w:cstheme="minorHAnsi"/>
          <w:b/>
          <w:sz w:val="23"/>
          <w:szCs w:val="23"/>
        </w:rPr>
        <w:t>, szwalnia (2, 6, 7, 8, 9</w:t>
      </w:r>
      <w:r w:rsidR="006606D7" w:rsidRPr="004B3FE0">
        <w:rPr>
          <w:rFonts w:asciiTheme="minorHAnsi" w:eastAsia="Calibri" w:hAnsiTheme="minorHAnsi" w:cstheme="minorHAnsi"/>
          <w:b/>
          <w:sz w:val="23"/>
          <w:szCs w:val="23"/>
        </w:rPr>
        <w:t>, 10</w:t>
      </w:r>
      <w:r w:rsidR="00454CE5">
        <w:rPr>
          <w:rFonts w:asciiTheme="minorHAnsi" w:eastAsia="Calibri" w:hAnsiTheme="minorHAnsi" w:cstheme="minorHAnsi"/>
          <w:b/>
          <w:sz w:val="23"/>
          <w:szCs w:val="23"/>
        </w:rPr>
        <w:t>, 14</w:t>
      </w:r>
      <w:r w:rsidR="00211D63" w:rsidRPr="004B3FE0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– </w:t>
      </w:r>
      <w:r w:rsidR="00C44E55">
        <w:rPr>
          <w:rFonts w:asciiTheme="minorHAnsi" w:eastAsia="Calibri" w:hAnsiTheme="minorHAnsi" w:cstheme="minorHAnsi"/>
          <w:b/>
          <w:sz w:val="23"/>
          <w:szCs w:val="23"/>
        </w:rPr>
        <w:t>105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4B3FE0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AE7F7ED" w14:textId="79CB6232" w:rsidR="00BC2B13" w:rsidRPr="00211D63" w:rsidRDefault="001B0AE3" w:rsidP="001B0AE3">
      <w:pPr>
        <w:pStyle w:val="Akapitzlist"/>
        <w:numPr>
          <w:ilvl w:val="0"/>
          <w:numId w:val="45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4B3FE0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 w:rsidRPr="004B3FE0">
        <w:rPr>
          <w:rFonts w:asciiTheme="minorHAnsi" w:eastAsia="Calibri" w:hAnsiTheme="minorHAnsi" w:cstheme="minorHAnsi"/>
          <w:sz w:val="23"/>
          <w:szCs w:val="23"/>
        </w:rPr>
        <w:t>roku w dni</w:t>
      </w:r>
      <w:r w:rsidRPr="00211D63">
        <w:rPr>
          <w:rFonts w:asciiTheme="minorHAnsi" w:eastAsia="Calibri" w:hAnsiTheme="minorHAnsi" w:cstheme="minorHAnsi"/>
          <w:sz w:val="23"/>
          <w:szCs w:val="23"/>
        </w:rPr>
        <w:t xml:space="preserve"> robocze 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211D63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1B0AE3" w:rsidRPr="00A22083" w14:paraId="7401C1EB" w14:textId="77777777" w:rsidTr="002B0D9D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E4E3BD" w14:textId="79AB2EC6" w:rsidR="001B0AE3" w:rsidRPr="00211D63" w:rsidRDefault="00BC2B13" w:rsidP="00211D6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211D63">
              <w:rPr>
                <w:rFonts w:asciiTheme="minorHAnsi" w:eastAsia="Calibri" w:hAnsiTheme="minorHAnsi" w:cstheme="minorHAnsi"/>
                <w:b/>
              </w:rPr>
              <w:t>Pomieszczenia magazynowe, socjalne i techniczne</w:t>
            </w:r>
            <w:r w:rsidR="00211D63" w:rsidRPr="00211D63">
              <w:rPr>
                <w:rFonts w:asciiTheme="minorHAnsi" w:eastAsia="Calibri" w:hAnsiTheme="minorHAnsi" w:cstheme="minorHAnsi"/>
                <w:b/>
              </w:rPr>
              <w:t xml:space="preserve"> (2, 6, 7, 8, 9</w:t>
            </w:r>
            <w:r w:rsidR="002D0AD4">
              <w:rPr>
                <w:rFonts w:asciiTheme="minorHAnsi" w:eastAsia="Calibri" w:hAnsiTheme="minorHAnsi" w:cstheme="minorHAnsi"/>
                <w:b/>
              </w:rPr>
              <w:t>,10</w:t>
            </w:r>
            <w:r w:rsidR="00454CE5">
              <w:rPr>
                <w:rFonts w:asciiTheme="minorHAnsi" w:eastAsia="Calibri" w:hAnsiTheme="minorHAnsi" w:cstheme="minorHAnsi"/>
                <w:b/>
              </w:rPr>
              <w:t>, 14</w:t>
            </w:r>
            <w:r w:rsidR="00211D63" w:rsidRPr="00211D63">
              <w:rPr>
                <w:rFonts w:asciiTheme="minorHAnsi" w:eastAsia="Calibri" w:hAnsiTheme="minorHAnsi" w:cstheme="minorHAnsi"/>
                <w:b/>
              </w:rPr>
              <w:t>)</w:t>
            </w:r>
            <w:r w:rsidR="00C44E55">
              <w:rPr>
                <w:rFonts w:asciiTheme="minorHAnsi" w:eastAsia="Calibri" w:hAnsiTheme="minorHAnsi" w:cstheme="minorHAnsi"/>
                <w:b/>
              </w:rPr>
              <w:t xml:space="preserve"> 105</w:t>
            </w:r>
            <w:r w:rsidR="00194E34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1B0AE3" w:rsidRPr="00A22083" w14:paraId="4DC1E930" w14:textId="77777777" w:rsidTr="002B0D9D">
        <w:trPr>
          <w:cantSplit/>
        </w:trPr>
        <w:tc>
          <w:tcPr>
            <w:tcW w:w="4491" w:type="dxa"/>
          </w:tcPr>
          <w:p w14:paraId="027942BF" w14:textId="77777777" w:rsidR="001B0AE3" w:rsidRPr="00211D63" w:rsidRDefault="001B0AE3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211D63">
              <w:rPr>
                <w:rFonts w:asciiTheme="minorHAnsi" w:eastAsia="Calibri" w:hAnsiTheme="minorHAnsi" w:cstheme="minorHAnsi"/>
              </w:rPr>
              <w:t>Miejsce/sprzęt</w:t>
            </w:r>
          </w:p>
        </w:tc>
        <w:tc>
          <w:tcPr>
            <w:tcW w:w="4492" w:type="dxa"/>
          </w:tcPr>
          <w:p w14:paraId="01023BEF" w14:textId="77777777" w:rsidR="001B0AE3" w:rsidRPr="00211D63" w:rsidRDefault="001B0AE3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211D6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1B0AE3" w:rsidRPr="00A22083" w14:paraId="6EB903F7" w14:textId="77777777" w:rsidTr="002B0D9D">
        <w:trPr>
          <w:cantSplit/>
        </w:trPr>
        <w:tc>
          <w:tcPr>
            <w:tcW w:w="8983" w:type="dxa"/>
            <w:gridSpan w:val="2"/>
          </w:tcPr>
          <w:p w14:paraId="5EF4C1BB" w14:textId="77777777" w:rsidR="001B0AE3" w:rsidRPr="00211D63" w:rsidRDefault="001B0AE3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  <w:b/>
              </w:rPr>
              <w:t>1 raz w miesiącu</w:t>
            </w:r>
            <w:r w:rsidRPr="00211D63">
              <w:rPr>
                <w:rFonts w:asciiTheme="minorHAnsi" w:eastAsia="Calibri" w:hAnsiTheme="minorHAnsi" w:cstheme="minorHAnsi"/>
                <w:b/>
              </w:rPr>
              <w:br/>
            </w:r>
            <w:r w:rsidRPr="00211D63">
              <w:rPr>
                <w:rFonts w:asciiTheme="minorHAnsi" w:eastAsia="Calibri" w:hAnsiTheme="minorHAnsi" w:cstheme="minorHAnsi"/>
              </w:rPr>
              <w:t xml:space="preserve"> (dzień do ustalenia)</w:t>
            </w:r>
          </w:p>
        </w:tc>
      </w:tr>
      <w:tr w:rsidR="001B0AE3" w:rsidRPr="00A22083" w14:paraId="611AAEAC" w14:textId="77777777" w:rsidTr="002B0D9D">
        <w:trPr>
          <w:cantSplit/>
        </w:trPr>
        <w:tc>
          <w:tcPr>
            <w:tcW w:w="4491" w:type="dxa"/>
          </w:tcPr>
          <w:p w14:paraId="4AD9FD30" w14:textId="2F6F60A8" w:rsidR="001B0AE3" w:rsidRPr="00211D63" w:rsidRDefault="00BC2B13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posadzki i schody</w:t>
            </w:r>
          </w:p>
        </w:tc>
        <w:tc>
          <w:tcPr>
            <w:tcW w:w="4492" w:type="dxa"/>
          </w:tcPr>
          <w:p w14:paraId="27D2E7FD" w14:textId="34E72E2D" w:rsidR="001B0AE3" w:rsidRPr="00211D63" w:rsidRDefault="00BC2B13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2B13" w:rsidRPr="00A22083" w14:paraId="458C7FDA" w14:textId="77777777" w:rsidTr="002B0D9D">
        <w:trPr>
          <w:cantSplit/>
        </w:trPr>
        <w:tc>
          <w:tcPr>
            <w:tcW w:w="4491" w:type="dxa"/>
          </w:tcPr>
          <w:p w14:paraId="0C28CCCC" w14:textId="5EA77B04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drzwi</w:t>
            </w:r>
          </w:p>
        </w:tc>
        <w:tc>
          <w:tcPr>
            <w:tcW w:w="4492" w:type="dxa"/>
          </w:tcPr>
          <w:p w14:paraId="144566FC" w14:textId="6D25D527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2B13" w:rsidRPr="00A22083" w14:paraId="0CAD907E" w14:textId="77777777" w:rsidTr="002B0D9D">
        <w:trPr>
          <w:cantSplit/>
        </w:trPr>
        <w:tc>
          <w:tcPr>
            <w:tcW w:w="4491" w:type="dxa"/>
          </w:tcPr>
          <w:p w14:paraId="243C1600" w14:textId="71F78B70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2" w:type="dxa"/>
          </w:tcPr>
          <w:p w14:paraId="3024BE84" w14:textId="09F36D8F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BC2B13" w:rsidRPr="00A22083" w14:paraId="6934B66B" w14:textId="77777777" w:rsidTr="002B0D9D">
        <w:trPr>
          <w:cantSplit/>
        </w:trPr>
        <w:tc>
          <w:tcPr>
            <w:tcW w:w="4491" w:type="dxa"/>
          </w:tcPr>
          <w:p w14:paraId="2931F80E" w14:textId="712D5F69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włączniki oświetlenia i gniazda elektryczne</w:t>
            </w:r>
            <w:r w:rsidR="004C0130">
              <w:rPr>
                <w:rFonts w:asciiTheme="minorHAnsi" w:eastAsia="Calibri" w:hAnsiTheme="minorHAnsi" w:cstheme="minorHAnsi"/>
              </w:rPr>
              <w:t xml:space="preserve">, </w:t>
            </w:r>
            <w:r w:rsidR="004C0130" w:rsidRPr="004B3FE0">
              <w:rPr>
                <w:rFonts w:asciiTheme="minorHAnsi" w:eastAsia="Calibri" w:hAnsiTheme="minorHAnsi" w:cstheme="minorHAnsi"/>
              </w:rPr>
              <w:t xml:space="preserve"> klamki</w:t>
            </w:r>
          </w:p>
        </w:tc>
        <w:tc>
          <w:tcPr>
            <w:tcW w:w="4492" w:type="dxa"/>
          </w:tcPr>
          <w:p w14:paraId="7D05F92A" w14:textId="23FDA0C7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BC2B13" w:rsidRPr="00A22083" w14:paraId="1DE8F0FE" w14:textId="77777777" w:rsidTr="002B0D9D">
        <w:trPr>
          <w:cantSplit/>
        </w:trPr>
        <w:tc>
          <w:tcPr>
            <w:tcW w:w="4491" w:type="dxa"/>
          </w:tcPr>
          <w:p w14:paraId="646DC860" w14:textId="5C612E9E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posadzki i okładziny ścienne w węźle sanitarnym</w:t>
            </w:r>
          </w:p>
        </w:tc>
        <w:tc>
          <w:tcPr>
            <w:tcW w:w="4492" w:type="dxa"/>
          </w:tcPr>
          <w:p w14:paraId="62ACE563" w14:textId="013D2D9A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BC2B13" w:rsidRPr="00A22083" w14:paraId="3452F2BF" w14:textId="77777777" w:rsidTr="002B0D9D">
        <w:trPr>
          <w:cantSplit/>
        </w:trPr>
        <w:tc>
          <w:tcPr>
            <w:tcW w:w="4491" w:type="dxa"/>
          </w:tcPr>
          <w:p w14:paraId="1D5C4937" w14:textId="5CFBD5B3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umywalka, miska ustępowa, kabina z brodzikiem</w:t>
            </w:r>
          </w:p>
        </w:tc>
        <w:tc>
          <w:tcPr>
            <w:tcW w:w="4492" w:type="dxa"/>
          </w:tcPr>
          <w:p w14:paraId="7871799A" w14:textId="3503D05B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2B13" w:rsidRPr="00A22083" w14:paraId="453AD8B1" w14:textId="77777777" w:rsidTr="002B0D9D">
        <w:trPr>
          <w:cantSplit/>
        </w:trPr>
        <w:tc>
          <w:tcPr>
            <w:tcW w:w="4491" w:type="dxa"/>
          </w:tcPr>
          <w:p w14:paraId="338F37FD" w14:textId="0391862F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2" w:type="dxa"/>
          </w:tcPr>
          <w:p w14:paraId="1863BC48" w14:textId="2997C74B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1B0AE3" w:rsidRPr="00A22083" w14:paraId="79C517BB" w14:textId="77777777" w:rsidTr="002B0D9D">
        <w:trPr>
          <w:cantSplit/>
        </w:trPr>
        <w:tc>
          <w:tcPr>
            <w:tcW w:w="8983" w:type="dxa"/>
            <w:gridSpan w:val="2"/>
          </w:tcPr>
          <w:p w14:paraId="57ABED8D" w14:textId="3FE35661" w:rsidR="001B0AE3" w:rsidRPr="00A22083" w:rsidRDefault="001B0AE3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4B3FE0">
              <w:rPr>
                <w:rFonts w:ascii="Calibri" w:hAnsi="Calibri" w:cs="Calibri"/>
                <w:b/>
              </w:rPr>
              <w:t>1 raz na kwartał</w:t>
            </w:r>
            <w:r w:rsidRPr="004B3FE0">
              <w:rPr>
                <w:rFonts w:ascii="Calibri" w:hAnsi="Calibri" w:cs="Calibri"/>
                <w:b/>
              </w:rPr>
              <w:br/>
            </w:r>
            <w:r w:rsidRPr="004B3FE0">
              <w:rPr>
                <w:rFonts w:ascii="Calibri" w:hAnsi="Calibri" w:cs="Calibri"/>
              </w:rPr>
              <w:t>(dni do ustalenia)</w:t>
            </w:r>
            <w:r w:rsidR="004B3FE0">
              <w:rPr>
                <w:rFonts w:ascii="Calibri" w:hAnsi="Calibri" w:cs="Calibri"/>
              </w:rPr>
              <w:t xml:space="preserve"> </w:t>
            </w:r>
          </w:p>
        </w:tc>
      </w:tr>
      <w:tr w:rsidR="001B0AE3" w:rsidRPr="00A22083" w14:paraId="198159B9" w14:textId="77777777" w:rsidTr="002B0D9D">
        <w:trPr>
          <w:cantSplit/>
        </w:trPr>
        <w:tc>
          <w:tcPr>
            <w:tcW w:w="4491" w:type="dxa"/>
          </w:tcPr>
          <w:p w14:paraId="192C5526" w14:textId="77777777" w:rsidR="001B0AE3" w:rsidRPr="00211D63" w:rsidRDefault="001B0AE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4CB6227" w14:textId="77777777" w:rsidR="001B0AE3" w:rsidRPr="00211D63" w:rsidRDefault="001B0AE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BC2B13" w:rsidRPr="00A22083" w14:paraId="76C989AF" w14:textId="77777777" w:rsidTr="002B0D9D">
        <w:trPr>
          <w:cantSplit/>
        </w:trPr>
        <w:tc>
          <w:tcPr>
            <w:tcW w:w="4491" w:type="dxa"/>
          </w:tcPr>
          <w:p w14:paraId="23FBC72E" w14:textId="0F75952B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kratki i wentylatory wentylacji wywiewnej</w:t>
            </w:r>
            <w:r w:rsidR="00211D63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2" w:type="dxa"/>
          </w:tcPr>
          <w:p w14:paraId="0D14ECB5" w14:textId="7D85D2D8" w:rsidR="00BC2B13" w:rsidRPr="00211D63" w:rsidRDefault="00BC2B1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11D63"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1B0AE3" w:rsidRPr="00A22083" w14:paraId="72489CBE" w14:textId="77777777" w:rsidTr="002B0D9D">
        <w:trPr>
          <w:cantSplit/>
        </w:trPr>
        <w:tc>
          <w:tcPr>
            <w:tcW w:w="4491" w:type="dxa"/>
          </w:tcPr>
          <w:p w14:paraId="125BC2BC" w14:textId="77777777" w:rsidR="001B0AE3" w:rsidRPr="004B3FE0" w:rsidRDefault="001B0AE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B3FE0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654A666F" w14:textId="77777777" w:rsidR="001B0AE3" w:rsidRPr="004B3FE0" w:rsidRDefault="001B0AE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B3FE0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bookmarkEnd w:id="3"/>
    </w:tbl>
    <w:p w14:paraId="2FC17848" w14:textId="77777777" w:rsidR="001B0AE3" w:rsidRPr="00A22083" w:rsidRDefault="001B0AE3" w:rsidP="001B0AE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2652A405" w14:textId="77777777" w:rsidR="00044651" w:rsidRPr="00A22083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3A93E4A8" w14:textId="09AF84D9" w:rsidR="00361345" w:rsidRPr="003F4DB8" w:rsidRDefault="00361345" w:rsidP="00361345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3F4DB8">
        <w:rPr>
          <w:rFonts w:asciiTheme="minorHAnsi" w:eastAsia="Calibri" w:hAnsiTheme="minorHAnsi" w:cstheme="minorHAnsi"/>
          <w:b/>
          <w:sz w:val="23"/>
          <w:szCs w:val="23"/>
        </w:rPr>
        <w:t>Sprzątanie pomieszczeń piwnicznych</w:t>
      </w:r>
      <w:r w:rsidR="004B3FE0">
        <w:rPr>
          <w:rFonts w:asciiTheme="minorHAnsi" w:eastAsia="Calibri" w:hAnsiTheme="minorHAnsi" w:cstheme="minorHAnsi"/>
          <w:b/>
          <w:sz w:val="23"/>
          <w:szCs w:val="23"/>
        </w:rPr>
        <w:t xml:space="preserve">, pomieszczenia nr </w:t>
      </w:r>
      <w:r w:rsidR="003F4DB8" w:rsidRPr="003F4DB8">
        <w:rPr>
          <w:rFonts w:asciiTheme="minorHAnsi" w:eastAsia="Calibri" w:hAnsiTheme="minorHAnsi" w:cstheme="minorHAnsi"/>
          <w:b/>
          <w:sz w:val="23"/>
          <w:szCs w:val="23"/>
        </w:rPr>
        <w:t>318</w:t>
      </w:r>
      <w:r w:rsidR="000C487B">
        <w:rPr>
          <w:rFonts w:asciiTheme="minorHAnsi" w:eastAsia="Calibri" w:hAnsiTheme="minorHAnsi" w:cstheme="minorHAnsi"/>
          <w:b/>
          <w:sz w:val="23"/>
          <w:szCs w:val="23"/>
        </w:rPr>
        <w:t xml:space="preserve"> oraz wyjść ewakuacyjnych</w:t>
      </w:r>
      <w:r w:rsidR="002D0963">
        <w:rPr>
          <w:rFonts w:asciiTheme="minorHAnsi" w:eastAsia="Calibri" w:hAnsiTheme="minorHAnsi" w:cstheme="minorHAnsi"/>
          <w:b/>
          <w:sz w:val="23"/>
          <w:szCs w:val="23"/>
        </w:rPr>
        <w:t xml:space="preserve"> – 110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3F4DB8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1E40489" w14:textId="363FA4F5" w:rsidR="00361345" w:rsidRPr="003F4DB8" w:rsidRDefault="00361345" w:rsidP="00361345">
      <w:pPr>
        <w:tabs>
          <w:tab w:val="left" w:pos="422"/>
        </w:tabs>
        <w:ind w:left="1200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F4DB8">
        <w:rPr>
          <w:rFonts w:asciiTheme="minorHAnsi" w:eastAsia="Calibri" w:hAnsiTheme="minorHAnsi" w:cstheme="minorHAnsi"/>
          <w:sz w:val="23"/>
          <w:szCs w:val="23"/>
        </w:rPr>
        <w:t xml:space="preserve">a) W okresie od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 w:rsidRPr="003F4DB8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3F4DB8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61345" w:rsidRPr="00A22083" w14:paraId="385B6F58" w14:textId="77777777" w:rsidTr="002B0D9D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751634D" w14:textId="5DADF222" w:rsidR="00361345" w:rsidRPr="008376CE" w:rsidRDefault="00361345" w:rsidP="000C48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376CE">
              <w:rPr>
                <w:rFonts w:asciiTheme="minorHAnsi" w:eastAsia="Calibri" w:hAnsiTheme="minorHAnsi" w:cstheme="minorHAnsi"/>
                <w:b/>
              </w:rPr>
              <w:t xml:space="preserve">Pomieszczenia </w:t>
            </w:r>
            <w:r w:rsidR="003F4DB8" w:rsidRPr="008376CE">
              <w:rPr>
                <w:rFonts w:asciiTheme="minorHAnsi" w:eastAsia="Calibri" w:hAnsiTheme="minorHAnsi" w:cstheme="minorHAnsi"/>
                <w:b/>
              </w:rPr>
              <w:t xml:space="preserve">piwniczne, </w:t>
            </w:r>
            <w:r w:rsidR="008376CE" w:rsidRPr="008376CE">
              <w:rPr>
                <w:rFonts w:asciiTheme="minorHAnsi" w:eastAsia="Calibri" w:hAnsiTheme="minorHAnsi" w:cstheme="minorHAnsi"/>
                <w:b/>
              </w:rPr>
              <w:t>pomieszczenia</w:t>
            </w:r>
            <w:r w:rsidR="003F4DB8" w:rsidRPr="008376CE">
              <w:rPr>
                <w:rFonts w:asciiTheme="minorHAnsi" w:eastAsia="Calibri" w:hAnsiTheme="minorHAnsi" w:cstheme="minorHAnsi"/>
                <w:b/>
              </w:rPr>
              <w:t xml:space="preserve"> 318</w:t>
            </w:r>
            <w:r w:rsidR="000C487B">
              <w:rPr>
                <w:rFonts w:asciiTheme="minorHAnsi" w:eastAsia="Calibri" w:hAnsiTheme="minorHAnsi" w:cstheme="minorHAnsi"/>
                <w:b/>
              </w:rPr>
              <w:t xml:space="preserve"> oraz wyjść ewakuacyjnych</w:t>
            </w:r>
            <w:r w:rsidR="002D0963">
              <w:rPr>
                <w:rFonts w:asciiTheme="minorHAnsi" w:eastAsia="Calibri" w:hAnsiTheme="minorHAnsi" w:cstheme="minorHAnsi"/>
                <w:b/>
              </w:rPr>
              <w:t xml:space="preserve"> 110</w:t>
            </w:r>
            <w:r w:rsidR="00194E34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361345" w:rsidRPr="00A22083" w14:paraId="70065938" w14:textId="77777777" w:rsidTr="002B0D9D">
        <w:trPr>
          <w:cantSplit/>
        </w:trPr>
        <w:tc>
          <w:tcPr>
            <w:tcW w:w="4491" w:type="dxa"/>
          </w:tcPr>
          <w:p w14:paraId="26CB4BCD" w14:textId="77777777" w:rsidR="00361345" w:rsidRPr="008376CE" w:rsidRDefault="00361345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376CE">
              <w:rPr>
                <w:rFonts w:asciiTheme="minorHAnsi" w:eastAsia="Calibri" w:hAnsiTheme="minorHAnsi" w:cstheme="minorHAnsi"/>
              </w:rPr>
              <w:t>Miejsce/sprzęt</w:t>
            </w:r>
          </w:p>
        </w:tc>
        <w:tc>
          <w:tcPr>
            <w:tcW w:w="4492" w:type="dxa"/>
          </w:tcPr>
          <w:p w14:paraId="6027C03A" w14:textId="77777777" w:rsidR="00361345" w:rsidRPr="008376CE" w:rsidRDefault="00361345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376CE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8376CE" w:rsidRPr="00A22083" w14:paraId="72BF3CE0" w14:textId="77777777" w:rsidTr="002B0D9D">
        <w:trPr>
          <w:cantSplit/>
        </w:trPr>
        <w:tc>
          <w:tcPr>
            <w:tcW w:w="8983" w:type="dxa"/>
            <w:gridSpan w:val="2"/>
          </w:tcPr>
          <w:p w14:paraId="1EACB5CD" w14:textId="77777777" w:rsidR="008376CE" w:rsidRPr="005866FE" w:rsidRDefault="008376CE" w:rsidP="008376C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866FE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3874C53B" w14:textId="62C749A5" w:rsidR="008376CE" w:rsidRPr="008376CE" w:rsidRDefault="008376CE" w:rsidP="008376C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866FE">
              <w:rPr>
                <w:rFonts w:ascii="Calibri" w:hAnsi="Calibri" w:cs="Calibri"/>
              </w:rPr>
              <w:t>(poniedziałek, środa, piątek)</w:t>
            </w:r>
          </w:p>
        </w:tc>
      </w:tr>
      <w:tr w:rsidR="008376CE" w:rsidRPr="00A22083" w14:paraId="286BB2EB" w14:textId="77777777" w:rsidTr="002B0D9D">
        <w:trPr>
          <w:cantSplit/>
        </w:trPr>
        <w:tc>
          <w:tcPr>
            <w:tcW w:w="4491" w:type="dxa"/>
          </w:tcPr>
          <w:p w14:paraId="7941A08F" w14:textId="44ED8F3A" w:rsidR="008376CE" w:rsidRPr="004B3FE0" w:rsidRDefault="008376CE" w:rsidP="008376C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4B3FE0">
              <w:rPr>
                <w:rFonts w:asciiTheme="minorHAnsi" w:eastAsia="Calibri" w:hAnsiTheme="minorHAnsi" w:cstheme="minorHAnsi"/>
              </w:rPr>
              <w:t>Schody do piwnicy</w:t>
            </w:r>
          </w:p>
        </w:tc>
        <w:tc>
          <w:tcPr>
            <w:tcW w:w="4492" w:type="dxa"/>
          </w:tcPr>
          <w:p w14:paraId="2647B807" w14:textId="689C7943" w:rsidR="008376CE" w:rsidRPr="004B3FE0" w:rsidRDefault="008376CE" w:rsidP="008376C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4B3FE0"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8376CE" w:rsidRPr="00A22083" w14:paraId="27736402" w14:textId="77777777" w:rsidTr="002B0D9D">
        <w:trPr>
          <w:cantSplit/>
        </w:trPr>
        <w:tc>
          <w:tcPr>
            <w:tcW w:w="8983" w:type="dxa"/>
            <w:gridSpan w:val="2"/>
          </w:tcPr>
          <w:p w14:paraId="3E99A59E" w14:textId="46378DD4" w:rsidR="008376CE" w:rsidRPr="008376CE" w:rsidRDefault="008376CE" w:rsidP="008376C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376CE">
              <w:rPr>
                <w:rFonts w:asciiTheme="minorHAnsi" w:eastAsia="Calibri" w:hAnsiTheme="minorHAnsi" w:cstheme="minorHAnsi"/>
                <w:b/>
              </w:rPr>
              <w:t>1 raz na kwartał</w:t>
            </w:r>
            <w:r w:rsidRPr="008376CE">
              <w:rPr>
                <w:rFonts w:asciiTheme="minorHAnsi" w:eastAsia="Calibri" w:hAnsiTheme="minorHAnsi" w:cstheme="minorHAnsi"/>
                <w:b/>
              </w:rPr>
              <w:br/>
            </w:r>
            <w:r w:rsidRPr="008376CE">
              <w:rPr>
                <w:rFonts w:asciiTheme="minorHAnsi" w:eastAsia="Calibri" w:hAnsiTheme="minorHAnsi" w:cstheme="minorHAnsi"/>
              </w:rPr>
              <w:t xml:space="preserve"> (dzień do ustalenia)</w:t>
            </w:r>
          </w:p>
        </w:tc>
      </w:tr>
      <w:tr w:rsidR="008376CE" w:rsidRPr="00A22083" w14:paraId="4D28A60B" w14:textId="77777777" w:rsidTr="002B0D9D">
        <w:trPr>
          <w:cantSplit/>
        </w:trPr>
        <w:tc>
          <w:tcPr>
            <w:tcW w:w="4491" w:type="dxa"/>
          </w:tcPr>
          <w:p w14:paraId="10D070C1" w14:textId="0A8F4048" w:rsidR="008376CE" w:rsidRPr="008376CE" w:rsidRDefault="008376CE" w:rsidP="008376C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376CE">
              <w:rPr>
                <w:rFonts w:asciiTheme="minorHAnsi" w:eastAsia="Calibri" w:hAnsiTheme="minorHAnsi" w:cstheme="minorHAnsi"/>
              </w:rPr>
              <w:t>posadzki i schody</w:t>
            </w:r>
            <w:r w:rsidR="006601C6">
              <w:rPr>
                <w:rFonts w:asciiTheme="minorHAnsi" w:eastAsia="Calibri" w:hAnsiTheme="minorHAnsi" w:cstheme="minorHAnsi"/>
              </w:rPr>
              <w:t>, drzwi, pajęczyny</w:t>
            </w:r>
          </w:p>
        </w:tc>
        <w:tc>
          <w:tcPr>
            <w:tcW w:w="4492" w:type="dxa"/>
          </w:tcPr>
          <w:p w14:paraId="27824F4B" w14:textId="34A1B072" w:rsidR="008376CE" w:rsidRPr="008376CE" w:rsidRDefault="008376CE" w:rsidP="008376C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376CE">
              <w:rPr>
                <w:rFonts w:asciiTheme="minorHAnsi" w:eastAsia="Calibri" w:hAnsiTheme="minorHAnsi" w:cstheme="minorHAnsi"/>
              </w:rPr>
              <w:t>zamiatanie, wycieranie na mokro, szorowanie</w:t>
            </w:r>
            <w:r w:rsidR="006601C6">
              <w:rPr>
                <w:rFonts w:asciiTheme="minorHAnsi" w:eastAsia="Calibri" w:hAnsiTheme="minorHAnsi" w:cstheme="minorHAnsi"/>
              </w:rPr>
              <w:t>, usuwanie</w:t>
            </w:r>
          </w:p>
        </w:tc>
      </w:tr>
    </w:tbl>
    <w:p w14:paraId="69B7D838" w14:textId="77777777" w:rsidR="00044651" w:rsidRPr="00A22083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4CEEC638" w14:textId="77777777" w:rsidR="00044651" w:rsidRPr="00A22083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3EBC22CD" w14:textId="560BEE74" w:rsidR="008A1AEB" w:rsidRPr="00F03A5A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F03A5A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F510B6" w:rsidRPr="00F03A5A">
        <w:rPr>
          <w:rFonts w:asciiTheme="minorHAnsi" w:eastAsia="Calibri" w:hAnsiTheme="minorHAnsi" w:cstheme="minorHAnsi"/>
          <w:b/>
          <w:sz w:val="23"/>
          <w:szCs w:val="23"/>
        </w:rPr>
        <w:t xml:space="preserve"> i portierni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– 35 m.kw.</w:t>
      </w:r>
      <w:r w:rsidRPr="00F03A5A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28FF959" w14:textId="40E5013D" w:rsidR="008A1AEB" w:rsidRPr="00F03A5A" w:rsidRDefault="00D14F0B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F03A5A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 w:rsidR="007B7EF7" w:rsidRPr="00F03A5A">
        <w:rPr>
          <w:rFonts w:asciiTheme="minorHAnsi" w:eastAsia="Calibri" w:hAnsiTheme="minorHAnsi" w:cstheme="minorHAnsi"/>
          <w:sz w:val="23"/>
          <w:szCs w:val="23"/>
        </w:rPr>
        <w:t>roku</w:t>
      </w:r>
      <w:r w:rsidRPr="00F03A5A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="007B7EF7" w:rsidRPr="00F03A5A">
        <w:rPr>
          <w:rFonts w:asciiTheme="minorHAnsi" w:eastAsia="Calibri" w:hAnsiTheme="minorHAnsi" w:cstheme="minorHAnsi"/>
          <w:sz w:val="23"/>
          <w:szCs w:val="23"/>
        </w:rPr>
        <w:t xml:space="preserve">  </w:t>
      </w:r>
      <w:r w:rsidR="006421E2">
        <w:rPr>
          <w:rFonts w:asciiTheme="minorHAnsi" w:eastAsia="Calibri" w:hAnsiTheme="minorHAnsi" w:cstheme="minorHAnsi"/>
          <w:sz w:val="23"/>
          <w:szCs w:val="23"/>
        </w:rPr>
        <w:t xml:space="preserve">                              </w:t>
      </w:r>
      <w:r w:rsidRPr="00F03A5A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98B14A9" w14:textId="77777777" w:rsidR="00E42151" w:rsidRDefault="00E42151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59D9F476" w14:textId="77777777" w:rsidR="004F3E38" w:rsidRDefault="004F3E38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19843C25" w14:textId="77777777" w:rsidR="004F3E38" w:rsidRPr="00A22083" w:rsidRDefault="004F3E38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E42151" w:rsidRPr="00A22083" w14:paraId="621A9F72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2A9ECB" w14:textId="239023AD" w:rsidR="00E42151" w:rsidRPr="00F03A5A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194E34">
              <w:rPr>
                <w:rFonts w:asciiTheme="minorHAnsi" w:eastAsia="Calibri" w:hAnsiTheme="minorHAnsi" w:cstheme="minorHAnsi"/>
                <w:b/>
              </w:rPr>
              <w:t xml:space="preserve"> i portiernia 35 m.kw.</w:t>
            </w:r>
          </w:p>
        </w:tc>
      </w:tr>
      <w:tr w:rsidR="00E42151" w:rsidRPr="00A22083" w14:paraId="2B4CA01B" w14:textId="77777777" w:rsidTr="00E4162A">
        <w:trPr>
          <w:cantSplit/>
        </w:trPr>
        <w:tc>
          <w:tcPr>
            <w:tcW w:w="4485" w:type="dxa"/>
          </w:tcPr>
          <w:p w14:paraId="751704AE" w14:textId="77777777" w:rsidR="00E42151" w:rsidRPr="00A22083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F1B7463" w14:textId="77777777" w:rsidR="00E42151" w:rsidRPr="00F03A5A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185575" w:rsidRPr="00A22083" w14:paraId="39338D3C" w14:textId="77777777" w:rsidTr="00E4162A">
        <w:trPr>
          <w:cantSplit/>
        </w:trPr>
        <w:tc>
          <w:tcPr>
            <w:tcW w:w="8983" w:type="dxa"/>
            <w:gridSpan w:val="2"/>
          </w:tcPr>
          <w:p w14:paraId="0ADFFB0F" w14:textId="53B2ACA5" w:rsidR="00F24B37" w:rsidRPr="00F03A5A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3E21FEAA" w14:textId="6EF3BA33" w:rsidR="00E90AFB" w:rsidRPr="00F03A5A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F03A5A">
              <w:rPr>
                <w:rFonts w:asciiTheme="minorHAnsi" w:eastAsia="Calibri" w:hAnsiTheme="minorHAnsi" w:cstheme="minorHAnsi"/>
              </w:rPr>
              <w:t>(</w:t>
            </w:r>
            <w:r>
              <w:rPr>
                <w:rFonts w:asciiTheme="minorHAnsi" w:eastAsia="Calibri" w:hAnsiTheme="minorHAnsi" w:cstheme="minorHAnsi"/>
              </w:rPr>
              <w:t xml:space="preserve">środa, </w:t>
            </w:r>
            <w:r w:rsidRPr="00F03A5A">
              <w:rPr>
                <w:rFonts w:asciiTheme="minorHAnsi" w:eastAsia="Calibri" w:hAnsiTheme="minorHAnsi" w:cstheme="minorHAnsi"/>
              </w:rPr>
              <w:t>piątek)</w:t>
            </w:r>
          </w:p>
        </w:tc>
      </w:tr>
      <w:tr w:rsidR="00F24B37" w:rsidRPr="00A22083" w14:paraId="4C656BB0" w14:textId="77777777" w:rsidTr="00E4162A">
        <w:trPr>
          <w:cantSplit/>
        </w:trPr>
        <w:tc>
          <w:tcPr>
            <w:tcW w:w="8983" w:type="dxa"/>
            <w:gridSpan w:val="2"/>
          </w:tcPr>
          <w:p w14:paraId="72B60832" w14:textId="35060A2D" w:rsidR="00F24B37" w:rsidRPr="004C3085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kosze na śmieci</w:t>
            </w:r>
            <w:r w:rsidRPr="004C3085">
              <w:rPr>
                <w:rFonts w:asciiTheme="minorHAnsi" w:eastAsia="Calibri" w:hAnsiTheme="minorHAnsi" w:cstheme="minorHAnsi"/>
              </w:rPr>
              <w:tab/>
              <w:t xml:space="preserve">opróżnianie wraz z wymianą worków </w:t>
            </w:r>
            <w:r w:rsidR="0058703C">
              <w:rPr>
                <w:rFonts w:asciiTheme="minorHAnsi" w:eastAsia="Calibri" w:hAnsiTheme="minorHAnsi" w:cstheme="minorHAnsi"/>
              </w:rPr>
              <w:t>(35l x 2szt</w:t>
            </w:r>
            <w:r w:rsidRPr="004C3085">
              <w:rPr>
                <w:rFonts w:asciiTheme="minorHAnsi" w:eastAsia="Calibri" w:hAnsiTheme="minorHAnsi" w:cstheme="minorHAnsi"/>
              </w:rPr>
              <w:t>) i stosowną segregacją, wynoszenie do odpowiednich ogólnych pojemników</w:t>
            </w:r>
            <w:r w:rsidRPr="004C3085">
              <w:rPr>
                <w:rFonts w:asciiTheme="minorHAnsi" w:eastAsia="Calibri" w:hAnsiTheme="minorHAnsi" w:cstheme="minorHAnsi"/>
              </w:rPr>
              <w:tab/>
            </w:r>
          </w:p>
        </w:tc>
      </w:tr>
      <w:tr w:rsidR="00F24B37" w:rsidRPr="00A22083" w14:paraId="061B4577" w14:textId="77777777" w:rsidTr="00E4162A">
        <w:trPr>
          <w:cantSplit/>
        </w:trPr>
        <w:tc>
          <w:tcPr>
            <w:tcW w:w="8983" w:type="dxa"/>
            <w:gridSpan w:val="2"/>
          </w:tcPr>
          <w:p w14:paraId="6A34FDE2" w14:textId="77777777" w:rsidR="00F24B37" w:rsidRPr="00F03A5A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B2F068D" w14:textId="0DFCA6B7" w:rsidR="00F24B37" w:rsidRPr="00F03A5A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E42151" w:rsidRPr="00A22083" w14:paraId="0B4022B8" w14:textId="77777777" w:rsidTr="00E4162A">
        <w:trPr>
          <w:cantSplit/>
        </w:trPr>
        <w:tc>
          <w:tcPr>
            <w:tcW w:w="4485" w:type="dxa"/>
          </w:tcPr>
          <w:p w14:paraId="35A6F0BE" w14:textId="79BA18BF" w:rsidR="00E42151" w:rsidRPr="00F03A5A" w:rsidRDefault="00361345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podłogi (wykładzina z PCV</w:t>
            </w:r>
            <w:r w:rsidR="00F03A5A" w:rsidRPr="00F03A5A">
              <w:rPr>
                <w:rFonts w:asciiTheme="minorHAnsi" w:eastAsia="Calibri" w:hAnsiTheme="minorHAnsi" w:cstheme="minorHAnsi"/>
              </w:rPr>
              <w:t>, posadzki</w:t>
            </w:r>
            <w:r w:rsidRPr="00F03A5A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8" w:type="dxa"/>
          </w:tcPr>
          <w:p w14:paraId="606E870F" w14:textId="52815C6F" w:rsidR="00E42151" w:rsidRPr="00F03A5A" w:rsidRDefault="00361345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zamiatanie, wycieranie na mokro</w:t>
            </w:r>
          </w:p>
        </w:tc>
      </w:tr>
      <w:tr w:rsidR="00E42151" w:rsidRPr="00A22083" w14:paraId="46832CCA" w14:textId="77777777" w:rsidTr="00E4162A">
        <w:trPr>
          <w:cantSplit/>
        </w:trPr>
        <w:tc>
          <w:tcPr>
            <w:tcW w:w="4485" w:type="dxa"/>
          </w:tcPr>
          <w:p w14:paraId="36809F45" w14:textId="1F8C4522" w:rsidR="00E42151" w:rsidRPr="006601C6" w:rsidRDefault="00FB2A67" w:rsidP="00F03A5A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601C6">
              <w:rPr>
                <w:rFonts w:asciiTheme="minorHAnsi" w:eastAsia="Calibri" w:hAnsiTheme="minorHAnsi" w:cstheme="minorHAnsi"/>
              </w:rPr>
              <w:t xml:space="preserve">meble, </w:t>
            </w:r>
            <w:r w:rsidR="00F03A5A" w:rsidRPr="006601C6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7F6AFD45" w14:textId="2CDF8EB2" w:rsidR="00E42151" w:rsidRPr="006601C6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601C6">
              <w:rPr>
                <w:rFonts w:asciiTheme="minorHAnsi" w:eastAsia="Calibri" w:hAnsiTheme="minorHAnsi" w:cstheme="minorHAnsi"/>
              </w:rPr>
              <w:t>wycieranie kurzu</w:t>
            </w:r>
            <w:r w:rsidR="00F03A5A" w:rsidRPr="006601C6">
              <w:rPr>
                <w:rFonts w:asciiTheme="minorHAnsi" w:eastAsia="Calibri" w:hAnsiTheme="minorHAnsi" w:cstheme="minorHAnsi"/>
              </w:rPr>
              <w:t xml:space="preserve"> i na mokro, usuwanie plam z mebli tapicerowanych</w:t>
            </w:r>
          </w:p>
        </w:tc>
      </w:tr>
      <w:tr w:rsidR="00185575" w:rsidRPr="00A22083" w14:paraId="52A79706" w14:textId="77777777" w:rsidTr="00E4162A">
        <w:trPr>
          <w:cantSplit/>
        </w:trPr>
        <w:tc>
          <w:tcPr>
            <w:tcW w:w="4485" w:type="dxa"/>
          </w:tcPr>
          <w:p w14:paraId="01D9DF67" w14:textId="79D6EAC3" w:rsidR="00185575" w:rsidRPr="00A22083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 xml:space="preserve">parapety wewnętrzne, </w:t>
            </w:r>
            <w:r w:rsidRPr="006601C6">
              <w:rPr>
                <w:rFonts w:asciiTheme="minorHAnsi" w:eastAsia="Calibri" w:hAnsiTheme="minorHAnsi" w:cstheme="minorHAnsi"/>
              </w:rPr>
              <w:t>listwy odbojowe</w:t>
            </w:r>
          </w:p>
        </w:tc>
        <w:tc>
          <w:tcPr>
            <w:tcW w:w="4498" w:type="dxa"/>
          </w:tcPr>
          <w:p w14:paraId="1E5C369B" w14:textId="0BA90B12" w:rsidR="00185575" w:rsidRPr="00A22083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F24B37" w:rsidRPr="00A22083" w14:paraId="7AEED783" w14:textId="77777777" w:rsidTr="00E4162A">
        <w:trPr>
          <w:cantSplit/>
        </w:trPr>
        <w:tc>
          <w:tcPr>
            <w:tcW w:w="4485" w:type="dxa"/>
          </w:tcPr>
          <w:p w14:paraId="0E6439EE" w14:textId="491D9952" w:rsidR="00F24B37" w:rsidRPr="003F4DB8" w:rsidRDefault="004C3085" w:rsidP="006601C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F24B37">
              <w:rPr>
                <w:rFonts w:asciiTheme="minorHAnsi" w:eastAsia="Calibri" w:hAnsiTheme="minorHAnsi" w:cstheme="minorHAnsi"/>
              </w:rPr>
              <w:t>yłączniki światła, gniazda el., klamki</w:t>
            </w:r>
          </w:p>
        </w:tc>
        <w:tc>
          <w:tcPr>
            <w:tcW w:w="4498" w:type="dxa"/>
          </w:tcPr>
          <w:p w14:paraId="360F103D" w14:textId="26C09820" w:rsidR="00F24B37" w:rsidRPr="003F4DB8" w:rsidRDefault="00F24B37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42151" w:rsidRPr="00A22083" w14:paraId="7F755951" w14:textId="77777777" w:rsidTr="00E4162A">
        <w:trPr>
          <w:cantSplit/>
        </w:trPr>
        <w:tc>
          <w:tcPr>
            <w:tcW w:w="8983" w:type="dxa"/>
            <w:gridSpan w:val="2"/>
          </w:tcPr>
          <w:p w14:paraId="6F9698EB" w14:textId="7AB55BAC" w:rsidR="00E90AFB" w:rsidRPr="00A22083" w:rsidRDefault="00E90AFB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highlight w:val="yellow"/>
              </w:rPr>
            </w:pPr>
          </w:p>
        </w:tc>
      </w:tr>
      <w:tr w:rsidR="00F24B37" w:rsidRPr="00A22083" w14:paraId="2CC40987" w14:textId="77777777" w:rsidTr="00E4162A">
        <w:trPr>
          <w:cantSplit/>
        </w:trPr>
        <w:tc>
          <w:tcPr>
            <w:tcW w:w="8983" w:type="dxa"/>
            <w:gridSpan w:val="2"/>
          </w:tcPr>
          <w:p w14:paraId="18D89066" w14:textId="77777777" w:rsidR="00F24B37" w:rsidRPr="006601C6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14:paraId="151048C2" w14:textId="47284B1B" w:rsidR="00F24B37" w:rsidRPr="006601C6" w:rsidRDefault="00F24B37" w:rsidP="00F24B3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="Calibri" w:hAnsi="Calibri" w:cs="Calibri"/>
              </w:rPr>
              <w:t>(dzień do ustalenia)</w:t>
            </w:r>
          </w:p>
        </w:tc>
      </w:tr>
      <w:tr w:rsidR="00185575" w:rsidRPr="00A22083" w14:paraId="0452FB83" w14:textId="77777777" w:rsidTr="00E4162A">
        <w:trPr>
          <w:cantSplit/>
        </w:trPr>
        <w:tc>
          <w:tcPr>
            <w:tcW w:w="4485" w:type="dxa"/>
          </w:tcPr>
          <w:p w14:paraId="0DB39BBB" w14:textId="7F8E83B1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pojemniki na odpady</w:t>
            </w:r>
            <w:r w:rsidR="003F4DB8" w:rsidRPr="004C3085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8" w:type="dxa"/>
          </w:tcPr>
          <w:p w14:paraId="3E6A051D" w14:textId="7F7EF092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A22083" w14:paraId="56E8DBF4" w14:textId="77777777" w:rsidTr="00E4162A">
        <w:trPr>
          <w:cantSplit/>
        </w:trPr>
        <w:tc>
          <w:tcPr>
            <w:tcW w:w="4485" w:type="dxa"/>
          </w:tcPr>
          <w:p w14:paraId="27F86D81" w14:textId="316709AC" w:rsidR="00185575" w:rsidRPr="004C3085" w:rsidRDefault="00185575" w:rsidP="00F03A5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 xml:space="preserve">kratki </w:t>
            </w:r>
            <w:r w:rsidR="00F03A5A" w:rsidRPr="004C3085">
              <w:rPr>
                <w:rFonts w:asciiTheme="minorHAnsi" w:eastAsia="Calibri" w:hAnsiTheme="minorHAnsi" w:cstheme="minorHAnsi"/>
              </w:rPr>
              <w:t>i wentylatory wywiewne</w:t>
            </w:r>
            <w:r w:rsidRPr="004C3085">
              <w:rPr>
                <w:rFonts w:asciiTheme="minorHAnsi" w:eastAsia="Calibri" w:hAnsiTheme="minorHAnsi" w:cstheme="minorHAnsi"/>
              </w:rPr>
              <w:t>, drzwiczki rewizyjne</w:t>
            </w:r>
          </w:p>
        </w:tc>
        <w:tc>
          <w:tcPr>
            <w:tcW w:w="4498" w:type="dxa"/>
          </w:tcPr>
          <w:p w14:paraId="008DB1C1" w14:textId="43E000C2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A22083" w14:paraId="0FD20DCE" w14:textId="77777777" w:rsidTr="00E4162A">
        <w:trPr>
          <w:cantSplit/>
        </w:trPr>
        <w:tc>
          <w:tcPr>
            <w:tcW w:w="4485" w:type="dxa"/>
          </w:tcPr>
          <w:p w14:paraId="57DA4ED9" w14:textId="631AD71F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6D0FBCFC" w14:textId="5C3EBC7A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185575" w:rsidRPr="00A22083" w14:paraId="5EB38488" w14:textId="77777777" w:rsidTr="00E4162A">
        <w:trPr>
          <w:cantSplit/>
        </w:trPr>
        <w:tc>
          <w:tcPr>
            <w:tcW w:w="4485" w:type="dxa"/>
          </w:tcPr>
          <w:p w14:paraId="4A15B244" w14:textId="17BBB3E1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D64CA59" w14:textId="6DD17F17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A22083" w14:paraId="5D5B1840" w14:textId="77777777" w:rsidTr="00E4162A">
        <w:trPr>
          <w:cantSplit/>
        </w:trPr>
        <w:tc>
          <w:tcPr>
            <w:tcW w:w="4485" w:type="dxa"/>
          </w:tcPr>
          <w:p w14:paraId="4770731B" w14:textId="15FB9D90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drzwi wewnętrzne, ści</w:t>
            </w:r>
            <w:r w:rsidR="004C3085" w:rsidRPr="004C3085">
              <w:rPr>
                <w:rFonts w:asciiTheme="minorHAnsi" w:eastAsia="Calibri" w:hAnsiTheme="minorHAnsi" w:cstheme="minorHAnsi"/>
              </w:rPr>
              <w:t>any</w:t>
            </w:r>
          </w:p>
        </w:tc>
        <w:tc>
          <w:tcPr>
            <w:tcW w:w="4498" w:type="dxa"/>
          </w:tcPr>
          <w:p w14:paraId="3FFCB93C" w14:textId="19058F57" w:rsidR="00185575" w:rsidRPr="004C3085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FD63188" w14:textId="77777777" w:rsidR="00F24B37" w:rsidRPr="004C3085" w:rsidRDefault="00F24B37" w:rsidP="004C3085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4" w:name="_Hlk128340869"/>
    </w:p>
    <w:p w14:paraId="02AB89A6" w14:textId="18E3DEC4" w:rsidR="006421E2" w:rsidRPr="006421E2" w:rsidRDefault="006421E2" w:rsidP="006421E2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  <w:lang w:val="pl-PL"/>
        </w:rPr>
      </w:pPr>
      <w:r w:rsidRPr="006421E2">
        <w:rPr>
          <w:rFonts w:asciiTheme="minorHAnsi" w:eastAsia="Calibri" w:hAnsiTheme="minorHAnsi" w:cstheme="minorHAnsi"/>
          <w:b/>
          <w:sz w:val="23"/>
          <w:szCs w:val="23"/>
        </w:rPr>
        <w:t>Sprzątanie pokoi po wynajmie krótkoterminowym na zlecenie zamawiającego – cena za pokój z łazienką (zakłada się nie więcej niż 60 pokoi w ramach umowy):</w:t>
      </w:r>
    </w:p>
    <w:p w14:paraId="0729B3D5" w14:textId="5A054AE3" w:rsidR="00E42151" w:rsidRPr="00082484" w:rsidRDefault="00995FBF" w:rsidP="00E42151">
      <w:pPr>
        <w:pStyle w:val="Akapitzlist"/>
        <w:numPr>
          <w:ilvl w:val="0"/>
          <w:numId w:val="6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082484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0F2AB3">
        <w:rPr>
          <w:rFonts w:asciiTheme="minorHAnsi" w:eastAsia="Calibri" w:hAnsiTheme="minorHAnsi" w:cstheme="minorHAnsi"/>
          <w:sz w:val="23"/>
          <w:szCs w:val="23"/>
        </w:rPr>
        <w:t xml:space="preserve">01.10.2024 roku do 31.12.2025 </w:t>
      </w:r>
      <w:r w:rsidR="008A1AEB" w:rsidRPr="00082484">
        <w:rPr>
          <w:rFonts w:asciiTheme="minorHAnsi" w:eastAsia="Calibri" w:hAnsiTheme="minorHAnsi" w:cstheme="minorHAnsi"/>
          <w:sz w:val="23"/>
          <w:szCs w:val="23"/>
        </w:rPr>
        <w:t xml:space="preserve">roku </w:t>
      </w:r>
      <w:r w:rsidR="00823662" w:rsidRPr="00082484">
        <w:rPr>
          <w:rFonts w:asciiTheme="minorHAnsi" w:eastAsia="Calibri" w:hAnsiTheme="minorHAnsi" w:cstheme="minorHAnsi"/>
          <w:sz w:val="23"/>
          <w:szCs w:val="23"/>
        </w:rPr>
        <w:t xml:space="preserve">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823662" w:rsidRPr="00082484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0C56" w:rsidRPr="00082484" w14:paraId="79D7BC0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2985A95" w14:textId="3B272A28" w:rsidR="003A0C56" w:rsidRPr="00082484" w:rsidRDefault="004E13CD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82484">
              <w:rPr>
                <w:rFonts w:asciiTheme="minorHAnsi" w:eastAsia="Calibri" w:hAnsiTheme="minorHAnsi" w:cstheme="minorHAnsi"/>
                <w:b/>
              </w:rPr>
              <w:t>Pokoje</w:t>
            </w:r>
            <w:r w:rsidR="000F78CD" w:rsidRPr="00082484">
              <w:rPr>
                <w:rFonts w:asciiTheme="minorHAnsi" w:eastAsia="Calibri" w:hAnsiTheme="minorHAnsi" w:cstheme="minorHAnsi"/>
                <w:b/>
              </w:rPr>
              <w:t xml:space="preserve"> – wynajem krótkoterminowy lub pojedyncze wyjazdy w trakcie trwania umowy</w:t>
            </w:r>
            <w:r w:rsidR="006421E2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3A0C56" w:rsidRPr="00082484" w14:paraId="68B5B9DB" w14:textId="77777777" w:rsidTr="00E4162A">
        <w:trPr>
          <w:cantSplit/>
        </w:trPr>
        <w:tc>
          <w:tcPr>
            <w:tcW w:w="4485" w:type="dxa"/>
          </w:tcPr>
          <w:p w14:paraId="64543CD7" w14:textId="77777777" w:rsidR="003A0C56" w:rsidRPr="00082484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EAEF33A" w14:textId="77777777" w:rsidR="003A0C56" w:rsidRPr="00082484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0C56" w:rsidRPr="00A22083" w14:paraId="2C1B9AEA" w14:textId="77777777" w:rsidTr="00E4162A">
        <w:trPr>
          <w:cantSplit/>
        </w:trPr>
        <w:tc>
          <w:tcPr>
            <w:tcW w:w="8983" w:type="dxa"/>
            <w:gridSpan w:val="2"/>
          </w:tcPr>
          <w:p w14:paraId="1EA7F2D5" w14:textId="1C0000F5" w:rsidR="003A0C56" w:rsidRPr="00082484" w:rsidRDefault="004E13CD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082484">
              <w:rPr>
                <w:rFonts w:asciiTheme="minorHAnsi" w:eastAsia="Calibri" w:hAnsiTheme="minorHAnsi" w:cstheme="minorHAnsi"/>
                <w:b/>
                <w:bCs/>
              </w:rPr>
              <w:t>Na zlecenie zamawiającego w dni robocze od poniedziałku do piątku</w:t>
            </w:r>
          </w:p>
        </w:tc>
      </w:tr>
      <w:tr w:rsidR="003A0C56" w:rsidRPr="00A22083" w14:paraId="60FA80BE" w14:textId="77777777" w:rsidTr="00E4162A">
        <w:trPr>
          <w:cantSplit/>
        </w:trPr>
        <w:tc>
          <w:tcPr>
            <w:tcW w:w="4485" w:type="dxa"/>
          </w:tcPr>
          <w:p w14:paraId="3A12CC10" w14:textId="6E0F0F86" w:rsidR="003A0C56" w:rsidRPr="00082484" w:rsidRDefault="004E13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p</w:t>
            </w:r>
            <w:r w:rsidR="003A0C56" w:rsidRPr="00082484">
              <w:rPr>
                <w:rFonts w:asciiTheme="minorHAnsi" w:eastAsia="Calibri" w:hAnsiTheme="minorHAnsi" w:cstheme="minorHAnsi"/>
              </w:rPr>
              <w:t>odłoga</w:t>
            </w:r>
            <w:r w:rsidRPr="00082484">
              <w:rPr>
                <w:rFonts w:asciiTheme="minorHAnsi" w:eastAsia="Calibri" w:hAnsiTheme="minorHAnsi" w:cstheme="minorHAnsi"/>
              </w:rPr>
              <w:t>(wykładzina PCV i płytki podłogowe)</w:t>
            </w:r>
          </w:p>
        </w:tc>
        <w:tc>
          <w:tcPr>
            <w:tcW w:w="4498" w:type="dxa"/>
          </w:tcPr>
          <w:p w14:paraId="7E2B5F78" w14:textId="1FB9F6AC" w:rsidR="003A0C56" w:rsidRPr="00082484" w:rsidRDefault="004E13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hAnsiTheme="minorHAnsi" w:cstheme="minorHAnsi"/>
              </w:rPr>
              <w:t xml:space="preserve">zamiatanie, </w:t>
            </w:r>
            <w:r w:rsidR="003A0C56" w:rsidRPr="00082484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0C56" w:rsidRPr="00A22083" w14:paraId="444BA4BF" w14:textId="77777777" w:rsidTr="00E4162A">
        <w:trPr>
          <w:cantSplit/>
        </w:trPr>
        <w:tc>
          <w:tcPr>
            <w:tcW w:w="4485" w:type="dxa"/>
          </w:tcPr>
          <w:p w14:paraId="0529E67F" w14:textId="5F519E1D" w:rsidR="003A0C56" w:rsidRPr="00082484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</w:p>
        </w:tc>
        <w:tc>
          <w:tcPr>
            <w:tcW w:w="4498" w:type="dxa"/>
          </w:tcPr>
          <w:p w14:paraId="337C5813" w14:textId="7D4435B6" w:rsidR="003A0C56" w:rsidRPr="00082484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3A0C56" w:rsidRPr="00A22083" w14:paraId="63CCF117" w14:textId="77777777" w:rsidTr="00E4162A">
        <w:trPr>
          <w:cantSplit/>
        </w:trPr>
        <w:tc>
          <w:tcPr>
            <w:tcW w:w="4485" w:type="dxa"/>
          </w:tcPr>
          <w:p w14:paraId="24FC170B" w14:textId="37EC2195" w:rsidR="003A0C56" w:rsidRPr="00082484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14:paraId="760CCACC" w14:textId="6C0E47AA" w:rsidR="003A0C56" w:rsidRPr="00082484" w:rsidRDefault="000F78CD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3A0C56" w:rsidRPr="00A22083" w14:paraId="782B0871" w14:textId="77777777" w:rsidTr="00E4162A">
        <w:trPr>
          <w:cantSplit/>
        </w:trPr>
        <w:tc>
          <w:tcPr>
            <w:tcW w:w="4485" w:type="dxa"/>
          </w:tcPr>
          <w:p w14:paraId="4849D84C" w14:textId="58E9D4BE" w:rsidR="003A0C56" w:rsidRPr="00082484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14:paraId="53FBA663" w14:textId="664062AC" w:rsidR="003A0C56" w:rsidRPr="00082484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umycie, w razie potrzeby usunięcie pozostawionych produktów</w:t>
            </w:r>
          </w:p>
        </w:tc>
      </w:tr>
      <w:tr w:rsidR="003A0C56" w:rsidRPr="00A22083" w14:paraId="726B9D6A" w14:textId="77777777" w:rsidTr="00E4162A">
        <w:trPr>
          <w:cantSplit/>
        </w:trPr>
        <w:tc>
          <w:tcPr>
            <w:tcW w:w="4485" w:type="dxa"/>
          </w:tcPr>
          <w:p w14:paraId="25EFC725" w14:textId="65226EAE" w:rsidR="003A0C56" w:rsidRPr="00082484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toaleta, płytki ścienne w łazience, umywalki, posadzka w łazience i toalecie, kabina prysznicowa</w:t>
            </w:r>
          </w:p>
        </w:tc>
        <w:tc>
          <w:tcPr>
            <w:tcW w:w="4498" w:type="dxa"/>
          </w:tcPr>
          <w:p w14:paraId="7AB7A616" w14:textId="77EAE690" w:rsidR="003A0C56" w:rsidRPr="00082484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0C56" w:rsidRPr="00A22083" w14:paraId="275A3C08" w14:textId="77777777" w:rsidTr="00E4162A">
        <w:trPr>
          <w:cantSplit/>
        </w:trPr>
        <w:tc>
          <w:tcPr>
            <w:tcW w:w="4485" w:type="dxa"/>
          </w:tcPr>
          <w:p w14:paraId="0871DA43" w14:textId="79B9F83A" w:rsidR="003A0C56" w:rsidRPr="00082484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14:paraId="12CEECAC" w14:textId="19190FDE" w:rsidR="003A0C56" w:rsidRPr="00082484" w:rsidRDefault="0041258F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o</w:t>
            </w:r>
            <w:r w:rsidR="003A0C56" w:rsidRPr="00082484">
              <w:rPr>
                <w:rFonts w:asciiTheme="minorHAnsi" w:eastAsia="Calibri" w:hAnsiTheme="minorHAnsi" w:cstheme="minorHAnsi"/>
              </w:rPr>
              <w:t>próżnianie</w:t>
            </w:r>
            <w:r w:rsidRPr="00082484">
              <w:rPr>
                <w:rFonts w:asciiTheme="minorHAnsi" w:eastAsia="Calibri" w:hAnsiTheme="minorHAnsi" w:cstheme="minorHAnsi"/>
              </w:rPr>
              <w:t>, umycie</w:t>
            </w:r>
            <w:r w:rsidR="003A0C56" w:rsidRPr="00082484">
              <w:rPr>
                <w:rFonts w:asciiTheme="minorHAnsi" w:eastAsia="Calibri" w:hAnsiTheme="minorHAnsi" w:cstheme="minorHAnsi"/>
              </w:rPr>
              <w:t xml:space="preserve"> wraz z wymianą worków</w:t>
            </w:r>
            <w:r w:rsidR="00C929A8" w:rsidRPr="00082484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bookmarkEnd w:id="4"/>
    </w:tbl>
    <w:p w14:paraId="4A4565CF" w14:textId="77777777" w:rsidR="003A0C56" w:rsidRPr="00A22083" w:rsidRDefault="003A0C56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52230156" w14:textId="77777777" w:rsidR="00044651" w:rsidRDefault="00044651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6C2CFB91" w14:textId="77777777" w:rsidR="00465C39" w:rsidRDefault="00465C39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14BBD2F4" w14:textId="77777777" w:rsidR="00465C39" w:rsidRPr="00A22083" w:rsidRDefault="00465C39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6BB402BE" w14:textId="73DECBA0" w:rsidR="0041258F" w:rsidRPr="00082484" w:rsidRDefault="0041258F" w:rsidP="0041258F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082484">
        <w:rPr>
          <w:rFonts w:asciiTheme="minorHAnsi" w:eastAsia="Calibri" w:hAnsiTheme="minorHAnsi" w:cstheme="minorHAnsi"/>
          <w:b/>
          <w:sz w:val="23"/>
          <w:szCs w:val="23"/>
        </w:rPr>
        <w:t>Sprzątanie pokoi po wynajmie długoterminowym na zlecenie zamawiającego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 xml:space="preserve"> –</w:t>
      </w:r>
      <w:r w:rsidR="00465C39">
        <w:rPr>
          <w:rFonts w:asciiTheme="minorHAnsi" w:eastAsia="Calibri" w:hAnsiTheme="minorHAnsi" w:cstheme="minorHAnsi"/>
          <w:b/>
          <w:sz w:val="23"/>
          <w:szCs w:val="23"/>
        </w:rPr>
        <w:t xml:space="preserve"> 1</w:t>
      </w:r>
      <w:r w:rsidR="002D0963">
        <w:rPr>
          <w:rFonts w:asciiTheme="minorHAnsi" w:eastAsia="Calibri" w:hAnsiTheme="minorHAnsi" w:cstheme="minorHAnsi"/>
          <w:b/>
          <w:sz w:val="23"/>
          <w:szCs w:val="23"/>
        </w:rPr>
        <w:t>779</w:t>
      </w:r>
      <w:r w:rsidR="00465C39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421E2">
        <w:rPr>
          <w:rFonts w:asciiTheme="minorHAnsi" w:eastAsia="Calibri" w:hAnsiTheme="minorHAnsi" w:cstheme="minorHAnsi"/>
          <w:b/>
          <w:sz w:val="23"/>
          <w:szCs w:val="23"/>
        </w:rPr>
        <w:t>m.kw.</w:t>
      </w:r>
      <w:r w:rsidRPr="0008248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3DA164D" w14:textId="7C2B38CF" w:rsidR="0041258F" w:rsidRPr="00082484" w:rsidRDefault="000F2AB3" w:rsidP="002867AF">
      <w:pPr>
        <w:pStyle w:val="Akapitzlist"/>
        <w:numPr>
          <w:ilvl w:val="0"/>
          <w:numId w:val="46"/>
        </w:numPr>
        <w:tabs>
          <w:tab w:val="left" w:pos="1134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od 01.07.2025 roku do 10.09.2025</w:t>
      </w:r>
      <w:r w:rsidR="0041258F" w:rsidRPr="00082484">
        <w:rPr>
          <w:rFonts w:asciiTheme="minorHAnsi" w:eastAsia="Calibri" w:hAnsiTheme="minorHAnsi" w:cstheme="minorHAnsi"/>
          <w:sz w:val="23"/>
          <w:szCs w:val="23"/>
        </w:rPr>
        <w:t xml:space="preserve"> roku należy </w:t>
      </w:r>
      <w:r w:rsidR="006421E2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41258F" w:rsidRPr="00082484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41258F" w:rsidRPr="00A22083" w14:paraId="7815CD8F" w14:textId="77777777" w:rsidTr="002B0D9D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0967BBD" w14:textId="6053B31E" w:rsidR="0041258F" w:rsidRPr="00082484" w:rsidRDefault="0041258F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82484">
              <w:rPr>
                <w:rFonts w:asciiTheme="minorHAnsi" w:eastAsia="Calibri" w:hAnsiTheme="minorHAnsi" w:cstheme="minorHAnsi"/>
                <w:b/>
              </w:rPr>
              <w:lastRenderedPageBreak/>
              <w:t>Pokoje – wynajem długoterminowy</w:t>
            </w:r>
            <w:r w:rsidR="002D0963">
              <w:rPr>
                <w:rFonts w:asciiTheme="minorHAnsi" w:eastAsia="Calibri" w:hAnsiTheme="minorHAnsi" w:cstheme="minorHAnsi"/>
                <w:b/>
              </w:rPr>
              <w:t xml:space="preserve"> 1 779</w:t>
            </w:r>
            <w:r w:rsidR="006421E2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194E34">
              <w:rPr>
                <w:rFonts w:asciiTheme="minorHAnsi" w:eastAsia="Calibri" w:hAnsiTheme="minorHAnsi" w:cstheme="minorHAnsi"/>
                <w:b/>
              </w:rPr>
              <w:t>m.kw.</w:t>
            </w:r>
          </w:p>
        </w:tc>
      </w:tr>
      <w:tr w:rsidR="0041258F" w:rsidRPr="00A22083" w14:paraId="47243F76" w14:textId="77777777" w:rsidTr="002B0D9D">
        <w:trPr>
          <w:cantSplit/>
        </w:trPr>
        <w:tc>
          <w:tcPr>
            <w:tcW w:w="4485" w:type="dxa"/>
          </w:tcPr>
          <w:p w14:paraId="777BE739" w14:textId="77777777" w:rsidR="0041258F" w:rsidRPr="00082484" w:rsidRDefault="0041258F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76274B5" w14:textId="77777777" w:rsidR="0041258F" w:rsidRPr="00082484" w:rsidRDefault="0041258F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41258F" w:rsidRPr="00A22083" w14:paraId="1BC3F7CD" w14:textId="77777777" w:rsidTr="002B0D9D">
        <w:trPr>
          <w:cantSplit/>
        </w:trPr>
        <w:tc>
          <w:tcPr>
            <w:tcW w:w="8983" w:type="dxa"/>
            <w:gridSpan w:val="2"/>
          </w:tcPr>
          <w:p w14:paraId="54A3676F" w14:textId="79D020EA" w:rsidR="0041258F" w:rsidRPr="00082484" w:rsidRDefault="00393D6B" w:rsidP="002B0D9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Raz</w:t>
            </w:r>
            <w:r w:rsidR="0041258F" w:rsidRPr="00082484">
              <w:rPr>
                <w:rFonts w:asciiTheme="minorHAnsi" w:eastAsia="Calibri" w:hAnsiTheme="minorHAnsi" w:cstheme="minorHAnsi"/>
                <w:b/>
                <w:bCs/>
              </w:rPr>
              <w:t xml:space="preserve"> w ciągu trwani</w:t>
            </w:r>
            <w:r w:rsidR="00AE0242" w:rsidRPr="00082484">
              <w:rPr>
                <w:rFonts w:asciiTheme="minorHAnsi" w:eastAsia="Calibri" w:hAnsiTheme="minorHAnsi" w:cstheme="minorHAnsi"/>
                <w:b/>
                <w:bCs/>
              </w:rPr>
              <w:t>a</w:t>
            </w:r>
            <w:r w:rsidR="0037592C">
              <w:rPr>
                <w:rFonts w:asciiTheme="minorHAnsi" w:eastAsia="Calibri" w:hAnsiTheme="minorHAnsi" w:cstheme="minorHAnsi"/>
                <w:b/>
                <w:bCs/>
              </w:rPr>
              <w:t xml:space="preserve"> umowy 01.07 do 10</w:t>
            </w:r>
            <w:r w:rsidR="0041258F" w:rsidRPr="00082484">
              <w:rPr>
                <w:rFonts w:asciiTheme="minorHAnsi" w:eastAsia="Calibri" w:hAnsiTheme="minorHAnsi" w:cstheme="minorHAnsi"/>
                <w:b/>
                <w:bCs/>
              </w:rPr>
              <w:t>.09</w:t>
            </w:r>
          </w:p>
        </w:tc>
      </w:tr>
      <w:tr w:rsidR="0041258F" w:rsidRPr="00A22083" w14:paraId="49651C6F" w14:textId="77777777" w:rsidTr="002B0D9D">
        <w:trPr>
          <w:cantSplit/>
        </w:trPr>
        <w:tc>
          <w:tcPr>
            <w:tcW w:w="4485" w:type="dxa"/>
          </w:tcPr>
          <w:p w14:paraId="48062B38" w14:textId="41AD5F81" w:rsidR="0041258F" w:rsidRPr="00082484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podłoga</w:t>
            </w:r>
            <w:r w:rsidR="00082484" w:rsidRPr="00082484">
              <w:rPr>
                <w:rFonts w:asciiTheme="minorHAnsi" w:eastAsia="Calibri" w:hAnsiTheme="minorHAnsi" w:cstheme="minorHAnsi"/>
              </w:rPr>
              <w:t xml:space="preserve"> </w:t>
            </w:r>
            <w:r w:rsidRPr="00082484">
              <w:rPr>
                <w:rFonts w:asciiTheme="minorHAnsi" w:eastAsia="Calibri" w:hAnsiTheme="minorHAnsi" w:cstheme="minorHAnsi"/>
              </w:rPr>
              <w:t>(wykładzina PCV i płytki podłogowe)</w:t>
            </w:r>
          </w:p>
        </w:tc>
        <w:tc>
          <w:tcPr>
            <w:tcW w:w="4498" w:type="dxa"/>
          </w:tcPr>
          <w:p w14:paraId="2FB4E294" w14:textId="20A40864" w:rsidR="0041258F" w:rsidRPr="00082484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hAnsiTheme="minorHAnsi" w:cstheme="minorHAnsi"/>
              </w:rPr>
              <w:t>zamiatanie, mycie i czyszczenie</w:t>
            </w:r>
            <w:r w:rsidR="004F3E38">
              <w:rPr>
                <w:rFonts w:asciiTheme="minorHAnsi" w:hAnsiTheme="minorHAnsi" w:cstheme="minorHAnsi"/>
              </w:rPr>
              <w:t xml:space="preserve"> maszyną do podłóg</w:t>
            </w:r>
            <w:r w:rsidR="00770566">
              <w:rPr>
                <w:rFonts w:asciiTheme="minorHAnsi" w:hAnsiTheme="minorHAnsi" w:cstheme="minorHAnsi"/>
              </w:rPr>
              <w:t>, z odsunięciem łóżek, st</w:t>
            </w:r>
            <w:bookmarkStart w:id="5" w:name="_GoBack"/>
            <w:bookmarkEnd w:id="5"/>
            <w:r w:rsidR="00770566">
              <w:rPr>
                <w:rFonts w:asciiTheme="minorHAnsi" w:hAnsiTheme="minorHAnsi" w:cstheme="minorHAnsi"/>
              </w:rPr>
              <w:t>ołów i krzeseł</w:t>
            </w:r>
          </w:p>
        </w:tc>
      </w:tr>
      <w:tr w:rsidR="0041258F" w:rsidRPr="00A22083" w14:paraId="5A975DA3" w14:textId="77777777" w:rsidTr="002B0D9D">
        <w:trPr>
          <w:cantSplit/>
        </w:trPr>
        <w:tc>
          <w:tcPr>
            <w:tcW w:w="4485" w:type="dxa"/>
          </w:tcPr>
          <w:p w14:paraId="4700B1E7" w14:textId="25D9F8FA" w:rsidR="0041258F" w:rsidRPr="00082484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  <w:r w:rsidR="00770566">
              <w:rPr>
                <w:rFonts w:asciiTheme="minorHAnsi" w:eastAsia="Calibri" w:hAnsiTheme="minorHAnsi" w:cstheme="minorHAnsi"/>
              </w:rPr>
              <w:t xml:space="preserve"> oraz szuflady w łózkach i pawlacze w korytarzach</w:t>
            </w:r>
          </w:p>
        </w:tc>
        <w:tc>
          <w:tcPr>
            <w:tcW w:w="4498" w:type="dxa"/>
          </w:tcPr>
          <w:p w14:paraId="00B5D41F" w14:textId="77777777" w:rsidR="0041258F" w:rsidRPr="00082484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41258F" w:rsidRPr="00A22083" w14:paraId="50A84216" w14:textId="77777777" w:rsidTr="002B0D9D">
        <w:trPr>
          <w:cantSplit/>
        </w:trPr>
        <w:tc>
          <w:tcPr>
            <w:tcW w:w="4485" w:type="dxa"/>
          </w:tcPr>
          <w:p w14:paraId="7BF00EC7" w14:textId="77777777" w:rsidR="0041258F" w:rsidRPr="00BC0A07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C0A07"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14:paraId="4373E86C" w14:textId="77777777" w:rsidR="0041258F" w:rsidRPr="00BC0A07" w:rsidRDefault="0041258F" w:rsidP="002B0D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C0A07"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41258F" w:rsidRPr="00A22083" w14:paraId="0BD8006C" w14:textId="77777777" w:rsidTr="002B0D9D">
        <w:trPr>
          <w:cantSplit/>
        </w:trPr>
        <w:tc>
          <w:tcPr>
            <w:tcW w:w="4485" w:type="dxa"/>
          </w:tcPr>
          <w:p w14:paraId="61FC3170" w14:textId="77777777" w:rsidR="0041258F" w:rsidRPr="00082484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14:paraId="230181A9" w14:textId="77777777" w:rsidR="0041258F" w:rsidRPr="00082484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82484">
              <w:rPr>
                <w:rFonts w:asciiTheme="minorHAnsi" w:eastAsia="Calibri" w:hAnsiTheme="minorHAnsi" w:cstheme="minorHAnsi"/>
              </w:rPr>
              <w:t>umycie, w razie potrzeby usunięcie pozostawionych produktów</w:t>
            </w:r>
          </w:p>
        </w:tc>
      </w:tr>
      <w:tr w:rsidR="0041258F" w:rsidRPr="00A22083" w14:paraId="68CB445B" w14:textId="77777777" w:rsidTr="002B0D9D">
        <w:trPr>
          <w:cantSplit/>
        </w:trPr>
        <w:tc>
          <w:tcPr>
            <w:tcW w:w="4485" w:type="dxa"/>
          </w:tcPr>
          <w:p w14:paraId="7894E268" w14:textId="599FEAC3" w:rsidR="0041258F" w:rsidRPr="00A22083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0613CD">
              <w:rPr>
                <w:rFonts w:asciiTheme="minorHAnsi" w:eastAsia="Calibri" w:hAnsiTheme="minorHAnsi" w:cstheme="minorHAnsi"/>
              </w:rPr>
              <w:t>toaleta, płytki ścienne w łazience, umywalki, posadzka w łazience i toalecie, kabina prysznicowa</w:t>
            </w:r>
            <w:r w:rsidR="003F44D3" w:rsidRPr="000613CD">
              <w:rPr>
                <w:rFonts w:asciiTheme="minorHAnsi" w:eastAsia="Calibri" w:hAnsiTheme="minorHAnsi" w:cstheme="minorHAnsi"/>
              </w:rPr>
              <w:t>, brodzik, miska ustępowa, kratka wentylacyjna, armatura</w:t>
            </w:r>
            <w:r w:rsidR="000613CD" w:rsidRPr="00C461CC">
              <w:rPr>
                <w:rFonts w:asciiTheme="minorHAnsi" w:eastAsia="Calibri" w:hAnsiTheme="minorHAnsi" w:cstheme="minorHAnsi"/>
              </w:rPr>
              <w:t>, lustra</w:t>
            </w:r>
          </w:p>
        </w:tc>
        <w:tc>
          <w:tcPr>
            <w:tcW w:w="4498" w:type="dxa"/>
          </w:tcPr>
          <w:p w14:paraId="02BEB24F" w14:textId="4FEB2E1F" w:rsidR="0041258F" w:rsidRPr="00A22083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0613CD">
              <w:rPr>
                <w:rFonts w:asciiTheme="minorHAnsi" w:eastAsia="Calibri" w:hAnsiTheme="minorHAnsi" w:cstheme="minorHAnsi"/>
              </w:rPr>
              <w:t xml:space="preserve">mycie i </w:t>
            </w:r>
            <w:r w:rsidR="003F44D3" w:rsidRPr="000613CD">
              <w:rPr>
                <w:rFonts w:asciiTheme="minorHAnsi" w:eastAsia="Calibri" w:hAnsiTheme="minorHAnsi" w:cstheme="minorHAnsi"/>
              </w:rPr>
              <w:t>wyszorowanie</w:t>
            </w:r>
          </w:p>
        </w:tc>
      </w:tr>
      <w:tr w:rsidR="003F44D3" w:rsidRPr="00A22083" w14:paraId="618C7692" w14:textId="77777777" w:rsidTr="002B0D9D">
        <w:trPr>
          <w:cantSplit/>
        </w:trPr>
        <w:tc>
          <w:tcPr>
            <w:tcW w:w="4485" w:type="dxa"/>
          </w:tcPr>
          <w:p w14:paraId="28289A07" w14:textId="319C9F78" w:rsidR="003F44D3" w:rsidRPr="000613CD" w:rsidRDefault="003F44D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oprawy oświetleniowe w pokoju i w łazience</w:t>
            </w:r>
          </w:p>
        </w:tc>
        <w:tc>
          <w:tcPr>
            <w:tcW w:w="4498" w:type="dxa"/>
          </w:tcPr>
          <w:p w14:paraId="38A9B4DE" w14:textId="2E0A4D35" w:rsidR="003F44D3" w:rsidRPr="000613CD" w:rsidRDefault="003F44D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41258F" w:rsidRPr="00A22083" w14:paraId="0BD58C94" w14:textId="77777777" w:rsidTr="002B0D9D">
        <w:trPr>
          <w:cantSplit/>
        </w:trPr>
        <w:tc>
          <w:tcPr>
            <w:tcW w:w="4485" w:type="dxa"/>
          </w:tcPr>
          <w:p w14:paraId="590A5816" w14:textId="77777777" w:rsidR="0041258F" w:rsidRPr="00C461CC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461CC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14:paraId="7CE22C97" w14:textId="77777777" w:rsidR="0041258F" w:rsidRPr="00C461CC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461CC">
              <w:rPr>
                <w:rFonts w:asciiTheme="minorHAnsi" w:eastAsia="Calibri" w:hAnsiTheme="minorHAnsi" w:cstheme="minorHAnsi"/>
              </w:rPr>
              <w:t>opróżnianie, umycie wraz z wymianą worków i stosowną segregacją odpadów</w:t>
            </w:r>
          </w:p>
        </w:tc>
      </w:tr>
      <w:tr w:rsidR="0041258F" w:rsidRPr="00A22083" w14:paraId="4586F500" w14:textId="77777777" w:rsidTr="002B0D9D">
        <w:trPr>
          <w:cantSplit/>
        </w:trPr>
        <w:tc>
          <w:tcPr>
            <w:tcW w:w="4485" w:type="dxa"/>
          </w:tcPr>
          <w:p w14:paraId="5B65F35D" w14:textId="693DFFCB" w:rsidR="0041258F" w:rsidRPr="000613CD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zasłony, firany</w:t>
            </w:r>
          </w:p>
        </w:tc>
        <w:tc>
          <w:tcPr>
            <w:tcW w:w="4498" w:type="dxa"/>
          </w:tcPr>
          <w:p w14:paraId="7136271A" w14:textId="0E6B4FC5" w:rsidR="0041258F" w:rsidRPr="000613CD" w:rsidRDefault="0041258F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wymiana (zdjęcie brudnych, zdeponowanie w wyznaczonym miejscu, założenie czystych)</w:t>
            </w:r>
          </w:p>
        </w:tc>
      </w:tr>
      <w:tr w:rsidR="0041258F" w:rsidRPr="00A22083" w14:paraId="0624FFC3" w14:textId="77777777" w:rsidTr="002B0D9D">
        <w:trPr>
          <w:cantSplit/>
        </w:trPr>
        <w:tc>
          <w:tcPr>
            <w:tcW w:w="4485" w:type="dxa"/>
          </w:tcPr>
          <w:p w14:paraId="470D2425" w14:textId="20182351" w:rsidR="0041258F" w:rsidRPr="000613CD" w:rsidRDefault="00194E34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M</w:t>
            </w:r>
            <w:r w:rsidR="0041258F" w:rsidRPr="000613CD">
              <w:rPr>
                <w:rFonts w:asciiTheme="minorHAnsi" w:eastAsia="Calibri" w:hAnsiTheme="minorHAnsi" w:cstheme="minorHAnsi"/>
              </w:rPr>
              <w:t>aterace</w:t>
            </w:r>
            <w:r>
              <w:rPr>
                <w:rFonts w:asciiTheme="minorHAnsi" w:eastAsia="Calibri" w:hAnsiTheme="minorHAnsi" w:cstheme="minorHAnsi"/>
              </w:rPr>
              <w:t xml:space="preserve"> 160 sztuk</w:t>
            </w:r>
          </w:p>
        </w:tc>
        <w:tc>
          <w:tcPr>
            <w:tcW w:w="4498" w:type="dxa"/>
          </w:tcPr>
          <w:p w14:paraId="5E30832B" w14:textId="0DB3DB5E" w:rsidR="0041258F" w:rsidRPr="000613CD" w:rsidRDefault="004F3E38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C</w:t>
            </w:r>
            <w:r w:rsidR="0041258F" w:rsidRPr="000613CD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41258F" w:rsidRPr="00A22083" w14:paraId="13D81C2E" w14:textId="77777777" w:rsidTr="002B0D9D">
        <w:trPr>
          <w:cantSplit/>
        </w:trPr>
        <w:tc>
          <w:tcPr>
            <w:tcW w:w="4485" w:type="dxa"/>
          </w:tcPr>
          <w:p w14:paraId="2C5435D3" w14:textId="590F98FD" w:rsidR="0041258F" w:rsidRPr="000613CD" w:rsidRDefault="003F44D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k</w:t>
            </w:r>
            <w:r w:rsidR="0041258F" w:rsidRPr="000613CD">
              <w:rPr>
                <w:rFonts w:asciiTheme="minorHAnsi" w:eastAsia="Calibri" w:hAnsiTheme="minorHAnsi" w:cstheme="minorHAnsi"/>
              </w:rPr>
              <w:t>rzesła tapicerowane</w:t>
            </w:r>
            <w:r w:rsidR="000613CD">
              <w:rPr>
                <w:rFonts w:asciiTheme="minorHAnsi" w:eastAsia="Calibri" w:hAnsiTheme="minorHAnsi" w:cstheme="minorHAnsi"/>
              </w:rPr>
              <w:t xml:space="preserve"> </w:t>
            </w:r>
            <w:r w:rsidR="000613CD" w:rsidRPr="00C461CC">
              <w:rPr>
                <w:rFonts w:asciiTheme="minorHAnsi" w:eastAsia="Calibri" w:hAnsiTheme="minorHAnsi" w:cstheme="minorHAnsi"/>
              </w:rPr>
              <w:t>i fotele klubowe</w:t>
            </w:r>
            <w:r w:rsidR="00194E34">
              <w:rPr>
                <w:rFonts w:asciiTheme="minorHAnsi" w:eastAsia="Calibri" w:hAnsiTheme="minorHAnsi" w:cstheme="minorHAnsi"/>
              </w:rPr>
              <w:t>, razem 232 szt.</w:t>
            </w:r>
          </w:p>
        </w:tc>
        <w:tc>
          <w:tcPr>
            <w:tcW w:w="4498" w:type="dxa"/>
          </w:tcPr>
          <w:p w14:paraId="35A19B85" w14:textId="3E7440CC" w:rsidR="0041258F" w:rsidRPr="000613CD" w:rsidRDefault="006C098D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C</w:t>
            </w:r>
            <w:r w:rsidR="003F44D3" w:rsidRPr="000613CD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AE0242" w:rsidRPr="00A22083" w14:paraId="745DF4B0" w14:textId="77777777" w:rsidTr="002B0D9D">
        <w:trPr>
          <w:cantSplit/>
        </w:trPr>
        <w:tc>
          <w:tcPr>
            <w:tcW w:w="4485" w:type="dxa"/>
          </w:tcPr>
          <w:p w14:paraId="4E7CDE34" w14:textId="52C38631" w:rsidR="00AE0242" w:rsidRPr="000613CD" w:rsidRDefault="00AE0242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8" w:type="dxa"/>
          </w:tcPr>
          <w:p w14:paraId="27654D94" w14:textId="4779D925" w:rsidR="00AE0242" w:rsidRPr="000613CD" w:rsidRDefault="00AE0242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613CD">
              <w:rPr>
                <w:rFonts w:asciiTheme="minorHAnsi" w:eastAsia="Calibri" w:hAnsiTheme="minorHAnsi" w:cstheme="minorHAnsi"/>
              </w:rPr>
              <w:t>usunięcie zabrudzeń</w:t>
            </w:r>
          </w:p>
        </w:tc>
      </w:tr>
      <w:tr w:rsidR="003F44D3" w:rsidRPr="00A22083" w14:paraId="20655483" w14:textId="77777777" w:rsidTr="002B0D9D">
        <w:trPr>
          <w:cantSplit/>
        </w:trPr>
        <w:tc>
          <w:tcPr>
            <w:tcW w:w="4485" w:type="dxa"/>
          </w:tcPr>
          <w:p w14:paraId="1EB1AF14" w14:textId="40440D76" w:rsidR="003F44D3" w:rsidRPr="002867AF" w:rsidRDefault="00AE0242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867AF">
              <w:rPr>
                <w:rFonts w:asciiTheme="minorHAnsi" w:eastAsia="Calibri" w:hAnsiTheme="minorHAnsi" w:cstheme="minorHAnsi"/>
              </w:rPr>
              <w:t>w</w:t>
            </w:r>
            <w:r w:rsidR="003F44D3" w:rsidRPr="002867AF">
              <w:rPr>
                <w:rFonts w:asciiTheme="minorHAnsi" w:eastAsia="Calibri" w:hAnsiTheme="minorHAnsi" w:cstheme="minorHAnsi"/>
              </w:rPr>
              <w:t>łączniki oświetlenia, gniazda elektryczne, kratki, wentylatory wentylacji wywiewnej, głośniki powiadamiania alarmowego, grzejniki</w:t>
            </w:r>
          </w:p>
        </w:tc>
        <w:tc>
          <w:tcPr>
            <w:tcW w:w="4498" w:type="dxa"/>
          </w:tcPr>
          <w:p w14:paraId="21965C72" w14:textId="21B75B26" w:rsidR="003F44D3" w:rsidRPr="002867AF" w:rsidRDefault="003F44D3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2867AF">
              <w:rPr>
                <w:rFonts w:asciiTheme="minorHAnsi" w:eastAsia="Calibri" w:hAnsiTheme="minorHAnsi" w:cstheme="minorHAnsi"/>
              </w:rPr>
              <w:t>umycie, czyszczenie</w:t>
            </w:r>
          </w:p>
        </w:tc>
      </w:tr>
      <w:tr w:rsidR="003F44D3" w:rsidRPr="00A22083" w14:paraId="1414A2B0" w14:textId="77777777" w:rsidTr="002B0D9D">
        <w:trPr>
          <w:cantSplit/>
        </w:trPr>
        <w:tc>
          <w:tcPr>
            <w:tcW w:w="4485" w:type="dxa"/>
          </w:tcPr>
          <w:p w14:paraId="69EB009F" w14:textId="2A55EA0A" w:rsidR="003F44D3" w:rsidRPr="002867AF" w:rsidRDefault="00AE0242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green"/>
              </w:rPr>
            </w:pPr>
            <w:r w:rsidRPr="00C461CC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7783BDC8" w14:textId="0EEE36FA" w:rsidR="003F44D3" w:rsidRPr="002867AF" w:rsidRDefault="00AE0242" w:rsidP="002B0D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green"/>
              </w:rPr>
            </w:pPr>
            <w:r w:rsidRPr="00C461CC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</w:tbl>
    <w:p w14:paraId="46AF6CDA" w14:textId="45DFF8EE" w:rsidR="009B3F6E" w:rsidRPr="00A22083" w:rsidRDefault="009B3F6E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p w14:paraId="3C5D9D6D" w14:textId="77777777" w:rsidR="0041258F" w:rsidRPr="00A22083" w:rsidRDefault="0041258F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255F" w:rsidRPr="00A22083" w14:paraId="596E69B3" w14:textId="77777777" w:rsidTr="00C46D83">
        <w:trPr>
          <w:trHeight w:val="29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D71ED" w14:textId="77777777" w:rsidR="0021215A" w:rsidRPr="00BC0A07" w:rsidRDefault="0021215A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236F758E" w14:textId="6C5CD237" w:rsidR="00194E34" w:rsidRDefault="00194E34" w:rsidP="00194E34">
            <w:pPr>
              <w:pStyle w:val="Akapitzlist"/>
              <w:numPr>
                <w:ilvl w:val="0"/>
                <w:numId w:val="47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  <w:lang w:val="pl-PL"/>
              </w:rPr>
            </w:pP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okien wraz z przeszkleniami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należy wykonać 1 raz w ciągu trwania umowy w miesiącach od lipca do września zarówno w pokojach jak i na korytarzach oraz we wszystkich innych pomieszczeniach domu studenckiego DEWIZKA w uzgodnieniu z Zamawiającym. Powierzchnia okien zwykłych poza pokojami to 1149 m.kw, a powierzchnia okien wymagająca sprzętu specjalistycznego to 5 m.kw.</w:t>
            </w:r>
          </w:p>
          <w:p w14:paraId="5952D2D0" w14:textId="7F5499E9" w:rsidR="002B326F" w:rsidRPr="00BC0A07" w:rsidRDefault="002B326F" w:rsidP="00787003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BC0A0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opraw oświetleniowych </w:t>
            </w: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>w budynku</w:t>
            </w:r>
            <w:r w:rsidRPr="00BC0A0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0F2AB3">
              <w:rPr>
                <w:rFonts w:asciiTheme="minorHAnsi" w:eastAsia="Calibri" w:hAnsiTheme="minorHAnsi" w:cstheme="minorHAnsi"/>
                <w:sz w:val="23"/>
                <w:szCs w:val="23"/>
              </w:rPr>
              <w:t>należy wykonać 1</w:t>
            </w: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razy w ciągu trwania umowy,  w pokojach po wynajmie długoterminowym</w:t>
            </w:r>
            <w:r w:rsidR="000F2AB3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oraz w biurach, na korytarzach i w magazynach, </w:t>
            </w: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</w:t>
            </w:r>
            <w:r w:rsidR="000F2AB3">
              <w:rPr>
                <w:rFonts w:asciiTheme="minorHAnsi" w:eastAsia="Calibri" w:hAnsiTheme="minorHAnsi" w:cstheme="minorHAnsi"/>
                <w:sz w:val="23"/>
                <w:szCs w:val="23"/>
              </w:rPr>
              <w:t>miesiącach od lipca do września – 1 raz w trakcie trwania umowy.</w:t>
            </w:r>
          </w:p>
        </w:tc>
      </w:tr>
      <w:tr w:rsidR="00D2255F" w:rsidRPr="00071467" w14:paraId="71741F5D" w14:textId="77777777" w:rsidTr="00C46D83">
        <w:trPr>
          <w:trHeight w:val="80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7998AA6" w14:textId="77777777" w:rsidR="0074759D" w:rsidRPr="00BC0A07" w:rsidRDefault="0074759D" w:rsidP="00175854">
            <w:pPr>
              <w:numPr>
                <w:ilvl w:val="0"/>
                <w:numId w:val="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BC0A0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4868D6E6" w14:textId="77777777" w:rsidR="0074759D" w:rsidRPr="00BC0A07" w:rsidRDefault="0074759D" w:rsidP="00175854">
            <w:pPr>
              <w:numPr>
                <w:ilvl w:val="1"/>
                <w:numId w:val="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7ADCAA5D" w14:textId="1F020477" w:rsidR="0074759D" w:rsidRDefault="0074759D" w:rsidP="00FB5D09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</w:t>
            </w:r>
            <w:r w:rsidR="00B64621"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>rcza: papier toaletowy, mydło w </w:t>
            </w:r>
            <w:r w:rsidRPr="00BC0A07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 dezynfekujące, worki na śmieci stosowne do rozmiaru koszy).</w:t>
            </w:r>
          </w:p>
          <w:p w14:paraId="78D2C774" w14:textId="28075994" w:rsidR="00C46D83" w:rsidRPr="00C46D83" w:rsidRDefault="00C46D83" w:rsidP="00C46D83">
            <w:pPr>
              <w:spacing w:line="240" w:lineRule="auto"/>
              <w:rPr>
                <w:rFonts w:asciiTheme="minorHAnsi" w:eastAsia="Times New Roman" w:hAnsiTheme="minorHAnsi" w:cstheme="minorHAnsi"/>
                <w:szCs w:val="16"/>
                <w:lang w:val="pl-PL"/>
              </w:rPr>
            </w:pPr>
          </w:p>
          <w:p w14:paraId="7BD9E6B1" w14:textId="16D3D951" w:rsidR="00D2255F" w:rsidRPr="00BC0A07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</w:tbl>
    <w:p w14:paraId="0CCABAB5" w14:textId="77777777" w:rsidR="004A3DDA" w:rsidRPr="00E90AFB" w:rsidRDefault="004A3DDA" w:rsidP="00FB5D09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sectPr w:rsidR="004A3DDA" w:rsidRPr="00E90AFB" w:rsidSect="00EA56F4">
      <w:footerReference w:type="default" r:id="rId8"/>
      <w:headerReference w:type="first" r:id="rId9"/>
      <w:pgSz w:w="11909" w:h="16834"/>
      <w:pgMar w:top="238" w:right="1440" w:bottom="851" w:left="1440" w:header="159" w:footer="4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3BF82" w14:textId="77777777" w:rsidR="00C44E55" w:rsidRDefault="00C44E55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C44E55" w:rsidRDefault="00C44E55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322C8" w14:textId="31BDBC04" w:rsidR="00C44E55" w:rsidRDefault="00C44E55">
    <w:pPr>
      <w:jc w:val="right"/>
    </w:pPr>
    <w:r>
      <w:fldChar w:fldCharType="begin"/>
    </w:r>
    <w:r>
      <w:instrText>PAGE</w:instrText>
    </w:r>
    <w:r>
      <w:fldChar w:fldCharType="separate"/>
    </w:r>
    <w:r w:rsidR="002D0963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5C047" w14:textId="77777777" w:rsidR="00C44E55" w:rsidRDefault="00C44E55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C44E55" w:rsidRDefault="00C44E55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A7B14" w14:textId="3F01A240" w:rsidR="00C44E55" w:rsidRDefault="00C44E55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DC97007"/>
    <w:multiLevelType w:val="hybridMultilevel"/>
    <w:tmpl w:val="CFE2996E"/>
    <w:lvl w:ilvl="0" w:tplc="E9F01B6E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95A738C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2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4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6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3" w15:restartNumberingAfterBreak="0">
    <w:nsid w:val="79D83191"/>
    <w:multiLevelType w:val="hybridMultilevel"/>
    <w:tmpl w:val="D86AED6E"/>
    <w:lvl w:ilvl="0" w:tplc="D73258FA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4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5"/>
  </w:num>
  <w:num w:numId="4">
    <w:abstractNumId w:val="7"/>
  </w:num>
  <w:num w:numId="5">
    <w:abstractNumId w:val="16"/>
  </w:num>
  <w:num w:numId="6">
    <w:abstractNumId w:val="26"/>
  </w:num>
  <w:num w:numId="7">
    <w:abstractNumId w:val="23"/>
  </w:num>
  <w:num w:numId="8">
    <w:abstractNumId w:val="25"/>
  </w:num>
  <w:num w:numId="9">
    <w:abstractNumId w:val="22"/>
  </w:num>
  <w:num w:numId="10">
    <w:abstractNumId w:val="37"/>
  </w:num>
  <w:num w:numId="11">
    <w:abstractNumId w:val="3"/>
  </w:num>
  <w:num w:numId="12">
    <w:abstractNumId w:val="28"/>
  </w:num>
  <w:num w:numId="13">
    <w:abstractNumId w:val="4"/>
  </w:num>
  <w:num w:numId="14">
    <w:abstractNumId w:val="14"/>
  </w:num>
  <w:num w:numId="15">
    <w:abstractNumId w:val="21"/>
  </w:num>
  <w:num w:numId="16">
    <w:abstractNumId w:val="15"/>
  </w:num>
  <w:num w:numId="17">
    <w:abstractNumId w:val="44"/>
  </w:num>
  <w:num w:numId="18">
    <w:abstractNumId w:val="17"/>
  </w:num>
  <w:num w:numId="19">
    <w:abstractNumId w:val="36"/>
  </w:num>
  <w:num w:numId="20">
    <w:abstractNumId w:val="30"/>
  </w:num>
  <w:num w:numId="21">
    <w:abstractNumId w:val="27"/>
  </w:num>
  <w:num w:numId="22">
    <w:abstractNumId w:val="34"/>
  </w:num>
  <w:num w:numId="23">
    <w:abstractNumId w:val="11"/>
  </w:num>
  <w:num w:numId="24">
    <w:abstractNumId w:val="8"/>
  </w:num>
  <w:num w:numId="25">
    <w:abstractNumId w:val="18"/>
  </w:num>
  <w:num w:numId="26">
    <w:abstractNumId w:val="9"/>
  </w:num>
  <w:num w:numId="27">
    <w:abstractNumId w:val="32"/>
  </w:num>
  <w:num w:numId="28">
    <w:abstractNumId w:val="35"/>
  </w:num>
  <w:num w:numId="29">
    <w:abstractNumId w:val="42"/>
  </w:num>
  <w:num w:numId="30">
    <w:abstractNumId w:val="20"/>
  </w:num>
  <w:num w:numId="31">
    <w:abstractNumId w:val="1"/>
  </w:num>
  <w:num w:numId="32">
    <w:abstractNumId w:val="45"/>
  </w:num>
  <w:num w:numId="33">
    <w:abstractNumId w:val="6"/>
  </w:num>
  <w:num w:numId="34">
    <w:abstractNumId w:val="12"/>
  </w:num>
  <w:num w:numId="35">
    <w:abstractNumId w:val="33"/>
  </w:num>
  <w:num w:numId="36">
    <w:abstractNumId w:val="38"/>
  </w:num>
  <w:num w:numId="37">
    <w:abstractNumId w:val="0"/>
  </w:num>
  <w:num w:numId="38">
    <w:abstractNumId w:val="40"/>
  </w:num>
  <w:num w:numId="39">
    <w:abstractNumId w:val="24"/>
  </w:num>
  <w:num w:numId="40">
    <w:abstractNumId w:val="13"/>
  </w:num>
  <w:num w:numId="41">
    <w:abstractNumId w:val="31"/>
  </w:num>
  <w:num w:numId="42">
    <w:abstractNumId w:val="39"/>
  </w:num>
  <w:num w:numId="43">
    <w:abstractNumId w:val="41"/>
  </w:num>
  <w:num w:numId="44">
    <w:abstractNumId w:val="10"/>
  </w:num>
  <w:num w:numId="45">
    <w:abstractNumId w:val="43"/>
  </w:num>
  <w:num w:numId="46">
    <w:abstractNumId w:val="19"/>
  </w:num>
  <w:num w:numId="47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44651"/>
    <w:rsid w:val="00056DBE"/>
    <w:rsid w:val="000613CD"/>
    <w:rsid w:val="00071467"/>
    <w:rsid w:val="00082484"/>
    <w:rsid w:val="000956AF"/>
    <w:rsid w:val="000B25A0"/>
    <w:rsid w:val="000C1947"/>
    <w:rsid w:val="000C487B"/>
    <w:rsid w:val="000E156C"/>
    <w:rsid w:val="000E5F51"/>
    <w:rsid w:val="000F2AB3"/>
    <w:rsid w:val="000F78CD"/>
    <w:rsid w:val="001111CA"/>
    <w:rsid w:val="00125D1E"/>
    <w:rsid w:val="001400C8"/>
    <w:rsid w:val="00167101"/>
    <w:rsid w:val="00167907"/>
    <w:rsid w:val="00175854"/>
    <w:rsid w:val="00185575"/>
    <w:rsid w:val="00194E34"/>
    <w:rsid w:val="001B0AE3"/>
    <w:rsid w:val="001B64AA"/>
    <w:rsid w:val="001C6E66"/>
    <w:rsid w:val="001D2917"/>
    <w:rsid w:val="001D71A2"/>
    <w:rsid w:val="001F0539"/>
    <w:rsid w:val="001F316E"/>
    <w:rsid w:val="0020411A"/>
    <w:rsid w:val="002103A9"/>
    <w:rsid w:val="002118C4"/>
    <w:rsid w:val="00211D63"/>
    <w:rsid w:val="0021215A"/>
    <w:rsid w:val="00212C52"/>
    <w:rsid w:val="00225DE7"/>
    <w:rsid w:val="0023075B"/>
    <w:rsid w:val="002308E3"/>
    <w:rsid w:val="002416E6"/>
    <w:rsid w:val="00245495"/>
    <w:rsid w:val="00247D24"/>
    <w:rsid w:val="00261078"/>
    <w:rsid w:val="002648E6"/>
    <w:rsid w:val="00264C55"/>
    <w:rsid w:val="00273D7A"/>
    <w:rsid w:val="002867AF"/>
    <w:rsid w:val="00294E81"/>
    <w:rsid w:val="002B0D9D"/>
    <w:rsid w:val="002B326F"/>
    <w:rsid w:val="002B4C43"/>
    <w:rsid w:val="002C5A1F"/>
    <w:rsid w:val="002D0963"/>
    <w:rsid w:val="002D0AD4"/>
    <w:rsid w:val="002F6B9A"/>
    <w:rsid w:val="0030505F"/>
    <w:rsid w:val="003123E8"/>
    <w:rsid w:val="00321404"/>
    <w:rsid w:val="0032539B"/>
    <w:rsid w:val="0034291B"/>
    <w:rsid w:val="00343649"/>
    <w:rsid w:val="00344D48"/>
    <w:rsid w:val="00361345"/>
    <w:rsid w:val="003701DB"/>
    <w:rsid w:val="00371CFD"/>
    <w:rsid w:val="0037592C"/>
    <w:rsid w:val="00393D6B"/>
    <w:rsid w:val="003A0C56"/>
    <w:rsid w:val="003A31B2"/>
    <w:rsid w:val="003A34E3"/>
    <w:rsid w:val="003A4214"/>
    <w:rsid w:val="003B158B"/>
    <w:rsid w:val="003B692F"/>
    <w:rsid w:val="003C4330"/>
    <w:rsid w:val="003D3854"/>
    <w:rsid w:val="003D39C5"/>
    <w:rsid w:val="003E0171"/>
    <w:rsid w:val="003E606B"/>
    <w:rsid w:val="003F139D"/>
    <w:rsid w:val="003F44D3"/>
    <w:rsid w:val="003F4DB8"/>
    <w:rsid w:val="0041258F"/>
    <w:rsid w:val="004315C3"/>
    <w:rsid w:val="004327DB"/>
    <w:rsid w:val="00435ECC"/>
    <w:rsid w:val="00436D2C"/>
    <w:rsid w:val="00454CE5"/>
    <w:rsid w:val="004557D1"/>
    <w:rsid w:val="00465C39"/>
    <w:rsid w:val="004707AC"/>
    <w:rsid w:val="00472DCA"/>
    <w:rsid w:val="00480B58"/>
    <w:rsid w:val="00482C7A"/>
    <w:rsid w:val="004A3DDA"/>
    <w:rsid w:val="004A7ED5"/>
    <w:rsid w:val="004B02E0"/>
    <w:rsid w:val="004B3767"/>
    <w:rsid w:val="004B3FE0"/>
    <w:rsid w:val="004B6BE2"/>
    <w:rsid w:val="004C0130"/>
    <w:rsid w:val="004C3085"/>
    <w:rsid w:val="004D533C"/>
    <w:rsid w:val="004E13CD"/>
    <w:rsid w:val="004E4E0C"/>
    <w:rsid w:val="004F1051"/>
    <w:rsid w:val="004F3E38"/>
    <w:rsid w:val="00501C1A"/>
    <w:rsid w:val="00510904"/>
    <w:rsid w:val="005200C1"/>
    <w:rsid w:val="00520551"/>
    <w:rsid w:val="00521093"/>
    <w:rsid w:val="0053122B"/>
    <w:rsid w:val="005335CE"/>
    <w:rsid w:val="005335F6"/>
    <w:rsid w:val="00550E6A"/>
    <w:rsid w:val="00560293"/>
    <w:rsid w:val="00572F6C"/>
    <w:rsid w:val="00576A11"/>
    <w:rsid w:val="00581402"/>
    <w:rsid w:val="005846F8"/>
    <w:rsid w:val="005866FE"/>
    <w:rsid w:val="0058703C"/>
    <w:rsid w:val="005A3EE8"/>
    <w:rsid w:val="005C002E"/>
    <w:rsid w:val="005D7EDB"/>
    <w:rsid w:val="005E11E5"/>
    <w:rsid w:val="005E405E"/>
    <w:rsid w:val="005F33E7"/>
    <w:rsid w:val="00617040"/>
    <w:rsid w:val="00633ED2"/>
    <w:rsid w:val="006421E2"/>
    <w:rsid w:val="00657770"/>
    <w:rsid w:val="006601C6"/>
    <w:rsid w:val="006606D7"/>
    <w:rsid w:val="00665390"/>
    <w:rsid w:val="006835B8"/>
    <w:rsid w:val="00683EC5"/>
    <w:rsid w:val="006866CB"/>
    <w:rsid w:val="00686D95"/>
    <w:rsid w:val="00693EAC"/>
    <w:rsid w:val="006A6C08"/>
    <w:rsid w:val="006C098D"/>
    <w:rsid w:val="006D63B1"/>
    <w:rsid w:val="006F107C"/>
    <w:rsid w:val="006F2D4A"/>
    <w:rsid w:val="00702C7A"/>
    <w:rsid w:val="00710DD4"/>
    <w:rsid w:val="0071716E"/>
    <w:rsid w:val="0072216D"/>
    <w:rsid w:val="007233A2"/>
    <w:rsid w:val="00730CCF"/>
    <w:rsid w:val="00735DED"/>
    <w:rsid w:val="00744363"/>
    <w:rsid w:val="00745EDA"/>
    <w:rsid w:val="0074759D"/>
    <w:rsid w:val="00756154"/>
    <w:rsid w:val="007579F5"/>
    <w:rsid w:val="00761ABC"/>
    <w:rsid w:val="00765078"/>
    <w:rsid w:val="007671C9"/>
    <w:rsid w:val="00770566"/>
    <w:rsid w:val="007738B3"/>
    <w:rsid w:val="0078384C"/>
    <w:rsid w:val="00786660"/>
    <w:rsid w:val="00787003"/>
    <w:rsid w:val="007B55A5"/>
    <w:rsid w:val="007B7EF7"/>
    <w:rsid w:val="007C5E54"/>
    <w:rsid w:val="007D2269"/>
    <w:rsid w:val="007D4514"/>
    <w:rsid w:val="007D6B49"/>
    <w:rsid w:val="007E0E81"/>
    <w:rsid w:val="007E7FA0"/>
    <w:rsid w:val="007F3A71"/>
    <w:rsid w:val="007F5577"/>
    <w:rsid w:val="00823662"/>
    <w:rsid w:val="0083023E"/>
    <w:rsid w:val="008376CE"/>
    <w:rsid w:val="00851260"/>
    <w:rsid w:val="008571C9"/>
    <w:rsid w:val="00862CA5"/>
    <w:rsid w:val="0088589A"/>
    <w:rsid w:val="008923E6"/>
    <w:rsid w:val="008A00EB"/>
    <w:rsid w:val="008A1AEB"/>
    <w:rsid w:val="008A39E4"/>
    <w:rsid w:val="008A693C"/>
    <w:rsid w:val="008A6D83"/>
    <w:rsid w:val="008C031C"/>
    <w:rsid w:val="008E6C78"/>
    <w:rsid w:val="008E7547"/>
    <w:rsid w:val="009015BB"/>
    <w:rsid w:val="00911C9F"/>
    <w:rsid w:val="00913FEE"/>
    <w:rsid w:val="009142EB"/>
    <w:rsid w:val="00914CD2"/>
    <w:rsid w:val="00925352"/>
    <w:rsid w:val="009349AD"/>
    <w:rsid w:val="009421EE"/>
    <w:rsid w:val="00945372"/>
    <w:rsid w:val="00946FF8"/>
    <w:rsid w:val="0095049D"/>
    <w:rsid w:val="00976B46"/>
    <w:rsid w:val="00977E54"/>
    <w:rsid w:val="0099201A"/>
    <w:rsid w:val="00995FBF"/>
    <w:rsid w:val="009A7D37"/>
    <w:rsid w:val="009B3F6E"/>
    <w:rsid w:val="009B6CFB"/>
    <w:rsid w:val="009C4FBE"/>
    <w:rsid w:val="009D5CEE"/>
    <w:rsid w:val="009F5379"/>
    <w:rsid w:val="009F7037"/>
    <w:rsid w:val="00A017BC"/>
    <w:rsid w:val="00A0325F"/>
    <w:rsid w:val="00A0758C"/>
    <w:rsid w:val="00A11CFC"/>
    <w:rsid w:val="00A22083"/>
    <w:rsid w:val="00A27225"/>
    <w:rsid w:val="00A342D6"/>
    <w:rsid w:val="00A34529"/>
    <w:rsid w:val="00A35703"/>
    <w:rsid w:val="00A52C95"/>
    <w:rsid w:val="00A546EE"/>
    <w:rsid w:val="00A74B0C"/>
    <w:rsid w:val="00A752FA"/>
    <w:rsid w:val="00AA2E7D"/>
    <w:rsid w:val="00AA6265"/>
    <w:rsid w:val="00AB351B"/>
    <w:rsid w:val="00AB3D69"/>
    <w:rsid w:val="00AC5C86"/>
    <w:rsid w:val="00AD453E"/>
    <w:rsid w:val="00AE0242"/>
    <w:rsid w:val="00AE2B54"/>
    <w:rsid w:val="00AF6F3C"/>
    <w:rsid w:val="00B15342"/>
    <w:rsid w:val="00B25152"/>
    <w:rsid w:val="00B34777"/>
    <w:rsid w:val="00B55F6C"/>
    <w:rsid w:val="00B60824"/>
    <w:rsid w:val="00B6253B"/>
    <w:rsid w:val="00B64621"/>
    <w:rsid w:val="00B74100"/>
    <w:rsid w:val="00BA1387"/>
    <w:rsid w:val="00BC0A07"/>
    <w:rsid w:val="00BC2B13"/>
    <w:rsid w:val="00BC77D3"/>
    <w:rsid w:val="00BD2095"/>
    <w:rsid w:val="00BD3A17"/>
    <w:rsid w:val="00BD46C9"/>
    <w:rsid w:val="00BD57AB"/>
    <w:rsid w:val="00BF0A75"/>
    <w:rsid w:val="00C01117"/>
    <w:rsid w:val="00C0125A"/>
    <w:rsid w:val="00C17B4C"/>
    <w:rsid w:val="00C25643"/>
    <w:rsid w:val="00C35ED5"/>
    <w:rsid w:val="00C43682"/>
    <w:rsid w:val="00C44E55"/>
    <w:rsid w:val="00C461CC"/>
    <w:rsid w:val="00C46D83"/>
    <w:rsid w:val="00C545F7"/>
    <w:rsid w:val="00C64A2B"/>
    <w:rsid w:val="00C6528A"/>
    <w:rsid w:val="00C77B9D"/>
    <w:rsid w:val="00C929A8"/>
    <w:rsid w:val="00C945C9"/>
    <w:rsid w:val="00CA7AD2"/>
    <w:rsid w:val="00CC0510"/>
    <w:rsid w:val="00CC327C"/>
    <w:rsid w:val="00CD3282"/>
    <w:rsid w:val="00D0013D"/>
    <w:rsid w:val="00D00172"/>
    <w:rsid w:val="00D14F0B"/>
    <w:rsid w:val="00D2255F"/>
    <w:rsid w:val="00D249AF"/>
    <w:rsid w:val="00D3133A"/>
    <w:rsid w:val="00D3216D"/>
    <w:rsid w:val="00D478E0"/>
    <w:rsid w:val="00D56EB0"/>
    <w:rsid w:val="00D67C53"/>
    <w:rsid w:val="00D84767"/>
    <w:rsid w:val="00D91C70"/>
    <w:rsid w:val="00D932EB"/>
    <w:rsid w:val="00DA0A30"/>
    <w:rsid w:val="00DC5F20"/>
    <w:rsid w:val="00DD227B"/>
    <w:rsid w:val="00DE2FB1"/>
    <w:rsid w:val="00DE73AF"/>
    <w:rsid w:val="00E106BF"/>
    <w:rsid w:val="00E11F12"/>
    <w:rsid w:val="00E2344F"/>
    <w:rsid w:val="00E26827"/>
    <w:rsid w:val="00E323EB"/>
    <w:rsid w:val="00E4162A"/>
    <w:rsid w:val="00E42151"/>
    <w:rsid w:val="00E90AFB"/>
    <w:rsid w:val="00E93B88"/>
    <w:rsid w:val="00E94BCA"/>
    <w:rsid w:val="00EA1AB2"/>
    <w:rsid w:val="00EA56F4"/>
    <w:rsid w:val="00EB5C4F"/>
    <w:rsid w:val="00ED40C9"/>
    <w:rsid w:val="00ED4F1F"/>
    <w:rsid w:val="00EF18D8"/>
    <w:rsid w:val="00EF1E8F"/>
    <w:rsid w:val="00F03A5A"/>
    <w:rsid w:val="00F114CB"/>
    <w:rsid w:val="00F11EF6"/>
    <w:rsid w:val="00F16B84"/>
    <w:rsid w:val="00F20D18"/>
    <w:rsid w:val="00F218BF"/>
    <w:rsid w:val="00F24B37"/>
    <w:rsid w:val="00F24E89"/>
    <w:rsid w:val="00F27801"/>
    <w:rsid w:val="00F3160A"/>
    <w:rsid w:val="00F4023F"/>
    <w:rsid w:val="00F4246B"/>
    <w:rsid w:val="00F510B6"/>
    <w:rsid w:val="00F7499A"/>
    <w:rsid w:val="00F74B83"/>
    <w:rsid w:val="00FB2A67"/>
    <w:rsid w:val="00FB5D09"/>
    <w:rsid w:val="00FB6B63"/>
    <w:rsid w:val="00FB7F13"/>
    <w:rsid w:val="00FD0627"/>
    <w:rsid w:val="00FD59C4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A2433-E209-47DE-A93D-D880478D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809AFD05</Template>
  <TotalTime>41</TotalTime>
  <Pages>5</Pages>
  <Words>1561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Dorota Kubiaczyk</cp:lastModifiedBy>
  <cp:revision>10</cp:revision>
  <cp:lastPrinted>2023-03-01T09:12:00Z</cp:lastPrinted>
  <dcterms:created xsi:type="dcterms:W3CDTF">2024-05-13T07:26:00Z</dcterms:created>
  <dcterms:modified xsi:type="dcterms:W3CDTF">2024-05-16T08:13:00Z</dcterms:modified>
</cp:coreProperties>
</file>