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15BD938D" w:rsidR="00A862FE" w:rsidRDefault="00A862FE">
      <w:pPr>
        <w:spacing w:line="280" w:lineRule="atLeast"/>
        <w:jc w:val="right"/>
      </w:pPr>
      <w:r>
        <w:rPr>
          <w:rFonts w:cs="Tahoma"/>
          <w:b/>
        </w:rPr>
        <w:t>Załącznik nr</w:t>
      </w:r>
      <w:r w:rsidR="002A27CB">
        <w:rPr>
          <w:rFonts w:cs="Tahoma"/>
          <w:b/>
        </w:rPr>
        <w:t xml:space="preserve"> 6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8F2257A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618AED25" w:rsidR="00A862FE" w:rsidRDefault="00170DB2" w:rsidP="00170DB2">
      <w:pPr>
        <w:tabs>
          <w:tab w:val="center" w:pos="4677"/>
          <w:tab w:val="left" w:pos="8430"/>
        </w:tabs>
        <w:jc w:val="left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ab/>
      </w:r>
      <w:r w:rsidR="001D3030"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  <w:r>
        <w:rPr>
          <w:rFonts w:cs="Arial Black"/>
          <w:b/>
          <w:sz w:val="28"/>
          <w:szCs w:val="28"/>
        </w:rPr>
        <w:tab/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64B56547" w:rsidR="00FF5A09" w:rsidRPr="002A27CB" w:rsidRDefault="0051768D" w:rsidP="00FF5A09">
      <w:pPr>
        <w:pStyle w:val="Nagwek"/>
        <w:rPr>
          <w:rFonts w:eastAsia="Times New Roman"/>
          <w:b/>
          <w:bCs/>
          <w:lang w:eastAsia="pl-PL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2A27CB" w:rsidRPr="002A27CB">
        <w:rPr>
          <w:rFonts w:eastAsia="Times New Roman"/>
          <w:b/>
          <w:bCs/>
          <w:lang w:eastAsia="pl-PL"/>
        </w:rPr>
        <w:t>Powiat Giżycki. Kompleksowa dostawa energii elektrycznej – taryfa G.</w:t>
      </w:r>
    </w:p>
    <w:p w14:paraId="22308F94" w14:textId="1533850C" w:rsidR="00AC4B02" w:rsidRPr="002A27CB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59E17F41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3ADBCC96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69E780CC" w14:textId="77777777" w:rsidR="005E0398" w:rsidRPr="005E0398" w:rsidRDefault="005E0398" w:rsidP="005E0398">
      <w:pPr>
        <w:tabs>
          <w:tab w:val="left" w:pos="5103"/>
        </w:tabs>
        <w:suppressAutoHyphens w:val="0"/>
        <w:ind w:firstLine="4536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7144F2E0" w14:textId="77777777" w:rsidR="005E0398" w:rsidRPr="005E0398" w:rsidRDefault="005E0398" w:rsidP="005E0398">
      <w:pPr>
        <w:tabs>
          <w:tab w:val="left" w:pos="5387"/>
        </w:tabs>
        <w:suppressAutoHyphens w:val="0"/>
        <w:ind w:left="4536"/>
        <w:rPr>
          <w:rFonts w:cs="Tahoma"/>
          <w:sz w:val="16"/>
          <w:szCs w:val="16"/>
          <w:lang w:eastAsia="en-US"/>
        </w:rPr>
      </w:pPr>
      <w:r w:rsidRPr="005E0398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5E0398">
        <w:rPr>
          <w:rFonts w:cs="Tahoma"/>
          <w:i/>
          <w:sz w:val="16"/>
          <w:szCs w:val="16"/>
          <w:highlight w:val="lightGray"/>
          <w:lang w:eastAsia="en-US"/>
        </w:rPr>
        <w:t>kwalifikowanym podpisem elektronicznym lub w postaci elektronicznej opatrzonej podpisem zaufanym lub podpisem osobistym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A355" w14:textId="77777777" w:rsidR="00AC13EF" w:rsidRDefault="00AC13EF">
      <w:r>
        <w:separator/>
      </w:r>
    </w:p>
  </w:endnote>
  <w:endnote w:type="continuationSeparator" w:id="0">
    <w:p w14:paraId="58E4BB6E" w14:textId="77777777" w:rsidR="00AC13EF" w:rsidRDefault="00AC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D3BD" w14:textId="77777777" w:rsidR="00AC13EF" w:rsidRDefault="00AC13EF">
      <w:r>
        <w:separator/>
      </w:r>
    </w:p>
  </w:footnote>
  <w:footnote w:type="continuationSeparator" w:id="0">
    <w:p w14:paraId="6E5F9D08" w14:textId="77777777" w:rsidR="00AC13EF" w:rsidRDefault="00AC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2E1D" w14:textId="06D03A1A" w:rsidR="00A862FE" w:rsidRPr="002A27CB" w:rsidRDefault="002A27CB" w:rsidP="002A27CB">
    <w:pPr>
      <w:pStyle w:val="Nagwek"/>
      <w:jc w:val="center"/>
    </w:pPr>
    <w:r w:rsidRPr="002A27CB">
      <w:rPr>
        <w:bCs/>
        <w:color w:val="1F497D"/>
        <w:sz w:val="18"/>
        <w:szCs w:val="18"/>
        <w:lang w:eastAsia="en-US"/>
      </w:rPr>
      <w:t>Powiat Giżycki. Kompleksowa dostawa energii elektrycznej – taryfa 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9760922">
    <w:abstractNumId w:val="0"/>
  </w:num>
  <w:num w:numId="2" w16cid:durableId="191804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C13C5"/>
    <w:rsid w:val="000C501B"/>
    <w:rsid w:val="000F214C"/>
    <w:rsid w:val="00113B52"/>
    <w:rsid w:val="001163E5"/>
    <w:rsid w:val="0012129F"/>
    <w:rsid w:val="00132CB1"/>
    <w:rsid w:val="001530DB"/>
    <w:rsid w:val="00164DE7"/>
    <w:rsid w:val="00170DB2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A27CB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432C"/>
    <w:rsid w:val="0051768D"/>
    <w:rsid w:val="00536A95"/>
    <w:rsid w:val="00537E40"/>
    <w:rsid w:val="005974C0"/>
    <w:rsid w:val="005E0398"/>
    <w:rsid w:val="005E7282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728BA"/>
    <w:rsid w:val="00881B50"/>
    <w:rsid w:val="00890849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9F3B33"/>
    <w:rsid w:val="00A20A9B"/>
    <w:rsid w:val="00A270E0"/>
    <w:rsid w:val="00A44C86"/>
    <w:rsid w:val="00A56181"/>
    <w:rsid w:val="00A65B86"/>
    <w:rsid w:val="00A82C53"/>
    <w:rsid w:val="00A862FE"/>
    <w:rsid w:val="00A91A49"/>
    <w:rsid w:val="00AC13EF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5E83"/>
    <w:rsid w:val="00BB7E0E"/>
    <w:rsid w:val="00BC5C6E"/>
    <w:rsid w:val="00BD4E1F"/>
    <w:rsid w:val="00BD4EDC"/>
    <w:rsid w:val="00BE4ACB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6438F"/>
    <w:rsid w:val="00D6585B"/>
    <w:rsid w:val="00D71F63"/>
    <w:rsid w:val="00D77A78"/>
    <w:rsid w:val="00D911CA"/>
    <w:rsid w:val="00DC00C5"/>
    <w:rsid w:val="00DC6ED5"/>
    <w:rsid w:val="00DD43D7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B272AAFA-D7A6-4305-B0A3-636BB70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18</cp:revision>
  <cp:lastPrinted>2016-08-03T05:15:00Z</cp:lastPrinted>
  <dcterms:created xsi:type="dcterms:W3CDTF">2023-02-21T13:09:00Z</dcterms:created>
  <dcterms:modified xsi:type="dcterms:W3CDTF">2023-09-04T13:17:00Z</dcterms:modified>
</cp:coreProperties>
</file>