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3279E14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365EB7">
        <w:rPr>
          <w:sz w:val="18"/>
          <w:szCs w:val="18"/>
        </w:rPr>
        <w:t>49</w:t>
      </w:r>
      <w:r w:rsidR="0024267C">
        <w:rPr>
          <w:sz w:val="18"/>
          <w:szCs w:val="18"/>
        </w:rPr>
        <w:t>.202</w:t>
      </w:r>
      <w:r w:rsidR="00365EB7">
        <w:rPr>
          <w:sz w:val="18"/>
          <w:szCs w:val="18"/>
        </w:rPr>
        <w:t>4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8BD24AB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382.1.</w:t>
      </w:r>
      <w:r w:rsidR="00365EB7">
        <w:rPr>
          <w:b/>
        </w:rPr>
        <w:t>49</w:t>
      </w:r>
      <w:r w:rsidR="0024267C" w:rsidRPr="0024267C">
        <w:rPr>
          <w:b/>
        </w:rPr>
        <w:t>.202</w:t>
      </w:r>
      <w:r w:rsidR="00365EB7">
        <w:rPr>
          <w:b/>
        </w:rPr>
        <w:t>4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BE1DDC">
        <w:rPr>
          <w:b/>
          <w:bCs/>
        </w:rPr>
        <w:t>podzespołów komputerowych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6544E6">
        <w:t xml:space="preserve"> </w:t>
      </w:r>
      <w:bookmarkStart w:id="0" w:name="_GoBack"/>
      <w:bookmarkEnd w:id="0"/>
    </w:p>
    <w:p w14:paraId="7F834BB9" w14:textId="77777777" w:rsidR="00365EB7" w:rsidRPr="00A021E7" w:rsidRDefault="00365EB7" w:rsidP="00365EB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6AFD0658" w14:textId="77777777" w:rsidR="00365EB7" w:rsidRDefault="00365EB7" w:rsidP="00365EB7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07E94DD7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1C5BEBED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0D76AD21" w14:textId="77777777" w:rsidR="00365EB7" w:rsidRPr="003C0CBE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1CDC9026" w14:textId="77777777" w:rsidR="00365EB7" w:rsidRDefault="00365EB7" w:rsidP="00365EB7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Pr="00B454FD">
        <w:t>Dz.U. 2023 poz. 826 ze zm.</w:t>
      </w:r>
      <w:r w:rsidRPr="00B454FD">
        <w:rPr>
          <w:bCs w:val="0"/>
        </w:rPr>
        <w:t>)</w:t>
      </w:r>
      <w:r w:rsidRPr="00380D7A">
        <w:t>;</w:t>
      </w:r>
    </w:p>
    <w:p w14:paraId="5492CE61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F045182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3B79BC8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Pr="004B5F46">
        <w:t>Dz.U. 2021 poz. 1745</w:t>
      </w:r>
      <w:r w:rsidRPr="00090ADB">
        <w:t>),</w:t>
      </w:r>
    </w:p>
    <w:p w14:paraId="35DFF9EF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C841B17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23103652" w14:textId="77777777" w:rsidR="00365EB7" w:rsidRPr="00090ADB" w:rsidRDefault="00365EB7" w:rsidP="00365EB7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4000B018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75706D6B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22A6DE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4D687C5F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>
        <w:t>Z</w:t>
      </w:r>
      <w:r w:rsidRPr="00090ADB">
        <w:t xml:space="preserve">amawiający może stwierdzić, na podstawie wiarygodnych przesłanek, że </w:t>
      </w:r>
      <w:r>
        <w:t>W</w:t>
      </w:r>
      <w:r w:rsidRPr="00090ADB">
        <w:t xml:space="preserve">ykonawca zawarł z innymi </w:t>
      </w:r>
      <w:r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C782DBE" w14:textId="77777777" w:rsidR="00365EB7" w:rsidRDefault="00365EB7" w:rsidP="00365EB7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</w:t>
      </w:r>
      <w:r>
        <w:t>W</w:t>
      </w:r>
      <w:r w:rsidRPr="00090ADB">
        <w:t>ykonawcy lub podmiotu, który należy z </w:t>
      </w:r>
      <w:r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>
        <w:t>W</w:t>
      </w:r>
      <w:r w:rsidRPr="00090ADB">
        <w:t>ykonawcy z udziału w postępowaniu o udzielenie zamówienia.</w:t>
      </w:r>
    </w:p>
    <w:p w14:paraId="721BC43C" w14:textId="77777777" w:rsidR="00365EB7" w:rsidRDefault="00365EB7">
      <w:pPr>
        <w:rPr>
          <w:rFonts w:eastAsia="Palatino Linotype" w:cs="Times New Roman"/>
          <w:b/>
          <w:bCs/>
          <w:sz w:val="22"/>
          <w:szCs w:val="26"/>
          <w:lang w:eastAsia="x-none"/>
        </w:rPr>
      </w:pPr>
      <w:r>
        <w:rPr>
          <w:rFonts w:eastAsia="Palatino Linotype"/>
          <w:b/>
          <w:sz w:val="22"/>
        </w:rPr>
        <w:br w:type="page"/>
      </w:r>
    </w:p>
    <w:p w14:paraId="697F94B5" w14:textId="70226223" w:rsidR="00365EB7" w:rsidRPr="00A021E7" w:rsidRDefault="00365EB7" w:rsidP="00365EB7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5E78D6EB" w14:textId="77777777" w:rsidR="00365EB7" w:rsidRDefault="00365EB7" w:rsidP="00365EB7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5CD9D62D" w14:textId="77777777" w:rsidR="00365EB7" w:rsidRDefault="00365EB7" w:rsidP="00365EB7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BFA7043" w14:textId="77777777" w:rsidR="00365EB7" w:rsidRDefault="00365EB7" w:rsidP="00365EB7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Wykonawcę oraz uczestnika konkursu, którego beneficjentem rzeczywistym w rozumieniu ustawy z dnia 1 marca 2018 r. o przeciwdziałaniu praniu pieniędzy oraz finansowaniu terroryzmu (</w:t>
      </w:r>
      <w:r w:rsidRPr="002933D1">
        <w:t>Dz.U. 2023 poz. 1124 ze zm.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B1941B" w14:textId="77777777" w:rsidR="00365EB7" w:rsidRDefault="00365EB7" w:rsidP="00365EB7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Wykonawcę oraz uczestnika konkursu, którego jednostką dominującą w rozumieniu art. 3 ust. 1 pkt 37 ustawy z dnia 29 września 1994 r. o rachunkowości (</w:t>
      </w:r>
      <w:r w:rsidRPr="006720CE">
        <w:t>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48B9A83" w14:textId="77777777" w:rsidR="00365EB7" w:rsidRDefault="00365EB7" w:rsidP="00365EB7">
      <w:pPr>
        <w:pStyle w:val="Akapitzlist"/>
        <w:widowControl w:val="0"/>
        <w:ind w:left="567" w:firstLine="0"/>
        <w:contextualSpacing w:val="0"/>
      </w:pPr>
    </w:p>
    <w:p w14:paraId="0AB3711B" w14:textId="77777777" w:rsidR="00365EB7" w:rsidRDefault="00365EB7" w:rsidP="00365EB7">
      <w:pPr>
        <w:rPr>
          <w:b/>
        </w:rPr>
      </w:pPr>
      <w:r>
        <w:rPr>
          <w:b/>
        </w:rPr>
        <w:br w:type="page"/>
      </w:r>
    </w:p>
    <w:p w14:paraId="2106C04C" w14:textId="77777777" w:rsidR="00365EB7" w:rsidRPr="007F2357" w:rsidRDefault="00365EB7" w:rsidP="00365EB7">
      <w:pPr>
        <w:widowControl w:val="0"/>
        <w:shd w:val="clear" w:color="auto" w:fill="D9E2F3" w:themeFill="accent1" w:themeFillTint="33"/>
        <w:jc w:val="center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1B0BF2E3" w14:textId="77777777" w:rsidR="00365EB7" w:rsidRDefault="00365EB7" w:rsidP="00365EB7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>(dotyczy przesłanek</w:t>
      </w:r>
      <w:r>
        <w:rPr>
          <w:i/>
          <w:sz w:val="18"/>
          <w:szCs w:val="18"/>
        </w:rPr>
        <w:t xml:space="preserve"> obligatoryjnych przesłanek</w:t>
      </w:r>
      <w:r w:rsidRPr="00AF3FA8">
        <w:rPr>
          <w:i/>
          <w:sz w:val="18"/>
          <w:szCs w:val="18"/>
        </w:rPr>
        <w:t xml:space="preserve"> z</w:t>
      </w:r>
      <w:r>
        <w:rPr>
          <w:i/>
          <w:sz w:val="18"/>
          <w:szCs w:val="18"/>
        </w:rPr>
        <w:t xml:space="preserve"> art. 108</w:t>
      </w:r>
      <w:r w:rsidRPr="00AF3FA8">
        <w:rPr>
          <w:i/>
          <w:sz w:val="18"/>
          <w:szCs w:val="18"/>
        </w:rPr>
        <w:t xml:space="preserve"> pkt 1, 2 oraz 5</w:t>
      </w:r>
      <w:r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3471A8AF" w14:textId="77777777" w:rsidR="00365EB7" w:rsidRPr="007F2357" w:rsidRDefault="00365EB7" w:rsidP="00365EB7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07612096" w14:textId="77777777" w:rsidR="00365EB7" w:rsidRDefault="00365EB7" w:rsidP="00365EB7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42BDA42" w14:textId="77777777" w:rsidR="00365EB7" w:rsidRPr="007F2357" w:rsidRDefault="00365EB7" w:rsidP="00365EB7">
      <w:pPr>
        <w:widowControl w:val="0"/>
        <w:ind w:left="567" w:firstLine="0"/>
      </w:pPr>
    </w:p>
    <w:p w14:paraId="1160DF8F" w14:textId="77777777" w:rsidR="00365EB7" w:rsidRPr="00AF3FA8" w:rsidRDefault="00365EB7" w:rsidP="00365EB7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C6D32A9" w14:textId="77777777" w:rsidR="00365EB7" w:rsidRPr="007F2357" w:rsidRDefault="00365EB7" w:rsidP="00365EB7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>
        <w:t>Z</w:t>
      </w:r>
      <w:r w:rsidRPr="007F2357">
        <w:t>amawiającego w błąd przy przedstawianiu informacji.</w:t>
      </w:r>
    </w:p>
    <w:p w14:paraId="143D62B3" w14:textId="77777777" w:rsidR="00365EB7" w:rsidRPr="007F2357" w:rsidRDefault="00365EB7" w:rsidP="00365EB7">
      <w:pPr>
        <w:widowControl w:val="0"/>
      </w:pPr>
    </w:p>
    <w:p w14:paraId="120036AF" w14:textId="77777777" w:rsidR="00365EB7" w:rsidRDefault="00365EB7" w:rsidP="00365EB7">
      <w:pPr>
        <w:widowControl w:val="0"/>
        <w:rPr>
          <w:b/>
        </w:rPr>
      </w:pPr>
    </w:p>
    <w:p w14:paraId="2D3EA042" w14:textId="77777777" w:rsidR="00365EB7" w:rsidRPr="00773110" w:rsidRDefault="00365EB7" w:rsidP="00365EB7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2CB7DE17" w14:textId="5696BECB" w:rsidR="00254583" w:rsidRDefault="00365EB7" w:rsidP="00365EB7">
      <w:pPr>
        <w:ind w:left="567" w:firstLine="0"/>
        <w:rPr>
          <w:b/>
          <w:sz w:val="22"/>
        </w:rPr>
      </w:pPr>
      <w:r w:rsidRPr="00773110"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>
        <w:t>W</w:t>
      </w:r>
      <w:r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  <w:r w:rsidR="00254583">
        <w:rPr>
          <w:b/>
          <w:sz w:val="22"/>
        </w:rPr>
        <w:br w:type="page"/>
      </w: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9872B7">
      <w:headerReference w:type="default" r:id="rId8"/>
      <w:footerReference w:type="default" r:id="rId9"/>
      <w:pgSz w:w="11906" w:h="16838" w:code="9"/>
      <w:pgMar w:top="180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9872B7" w:rsidRPr="00330722" w14:paraId="6E1CE061" w14:textId="77777777" w:rsidTr="00E52C2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24506A7" w14:textId="77777777" w:rsidR="009872B7" w:rsidRPr="00330722" w:rsidRDefault="009872B7" w:rsidP="009872B7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4" w:name="_Hlk98499597"/>
          <w:bookmarkStart w:id="5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1D1D1301" w14:textId="77777777" w:rsidR="009872B7" w:rsidRPr="00556062" w:rsidRDefault="009872B7" w:rsidP="009872B7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F6EDB23" w14:textId="77777777" w:rsidR="009872B7" w:rsidRPr="00330722" w:rsidRDefault="009872B7" w:rsidP="009872B7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5AD9BC62" w14:textId="77777777" w:rsidR="009872B7" w:rsidRPr="00330722" w:rsidRDefault="009872B7" w:rsidP="009872B7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4D8CED7" wp14:editId="6C83F3A2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</w:tbl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D5C52" w14:textId="77777777" w:rsidR="009872B7" w:rsidRDefault="009872B7" w:rsidP="009872B7">
    <w:pPr>
      <w:pStyle w:val="Nagwek"/>
      <w:ind w:left="0" w:firstLine="0"/>
    </w:pPr>
    <w:bookmarkStart w:id="1" w:name="_Hlk167792479"/>
    <w:bookmarkStart w:id="2" w:name="_Hlk167792480"/>
    <w:r>
      <w:rPr>
        <w:b/>
        <w:bCs/>
        <w:noProof/>
      </w:rPr>
      <w:drawing>
        <wp:inline distT="0" distB="0" distL="0" distR="0" wp14:anchorId="4AF89F6C" wp14:editId="3F08C87A">
          <wp:extent cx="5755005" cy="42037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FB7134" w14:textId="77777777" w:rsidR="009872B7" w:rsidRDefault="009872B7" w:rsidP="009872B7">
    <w:pPr>
      <w:pStyle w:val="Nagwek"/>
      <w:ind w:left="0" w:firstLine="0"/>
    </w:pPr>
  </w:p>
  <w:p w14:paraId="5632D9AA" w14:textId="77777777" w:rsidR="009872B7" w:rsidRPr="00195FAD" w:rsidRDefault="009872B7" w:rsidP="009872B7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3" w:name="_Hlk161997889"/>
    <w:r w:rsidRPr="00195FAD">
      <w:rPr>
        <w:rFonts w:ascii="Calibri" w:hAnsi="Calibri" w:cs="Calibri"/>
        <w:b/>
        <w:bCs/>
        <w:sz w:val="22"/>
      </w:rPr>
      <w:t xml:space="preserve">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77D53FAC" w14:textId="77777777" w:rsidR="009872B7" w:rsidRPr="00C530DB" w:rsidRDefault="009872B7" w:rsidP="009872B7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3"/>
    <w:r w:rsidRPr="00195FAD">
      <w:rPr>
        <w:rFonts w:ascii="Calibri" w:hAnsi="Calibri" w:cs="Calibri"/>
        <w:b/>
        <w:bCs/>
        <w:sz w:val="22"/>
      </w:rPr>
      <w:t>”</w:t>
    </w:r>
  </w:p>
  <w:bookmarkEnd w:id="1"/>
  <w:bookmarkEnd w:id="2"/>
  <w:p w14:paraId="0D70965D" w14:textId="30F38977" w:rsidR="00532476" w:rsidRPr="00D454A5" w:rsidRDefault="00532476" w:rsidP="00D45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D3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65EB7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544E6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72B7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2BDE-27D5-4135-A9A6-A0E25CF0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1895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32</cp:revision>
  <cp:lastPrinted>2023-03-10T06:08:00Z</cp:lastPrinted>
  <dcterms:created xsi:type="dcterms:W3CDTF">2022-05-09T09:23:00Z</dcterms:created>
  <dcterms:modified xsi:type="dcterms:W3CDTF">2024-06-14T06:42:00Z</dcterms:modified>
</cp:coreProperties>
</file>