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3C" w:rsidRDefault="0084073C" w:rsidP="0084073C">
      <w:r w:rsidRPr="001C2A2E">
        <w:rPr>
          <w:rFonts w:ascii="Times New Roman" w:hAnsi="Times New Roman" w:cs="Times New Roman"/>
          <w:noProof/>
          <w:sz w:val="18"/>
          <w:szCs w:val="18"/>
          <w:lang w:eastAsia="pl-PL"/>
        </w:rPr>
        <w:drawing>
          <wp:inline distT="0" distB="0" distL="0" distR="0" wp14:anchorId="7A7461AC" wp14:editId="5DD40BED">
            <wp:extent cx="5124450" cy="7889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2ADA7A76" wp14:editId="1A98C1E8">
                <wp:simplePos x="0" y="0"/>
                <wp:positionH relativeFrom="column">
                  <wp:posOffset>1904</wp:posOffset>
                </wp:positionH>
                <wp:positionV relativeFrom="paragraph">
                  <wp:posOffset>68368</wp:posOffset>
                </wp:positionV>
                <wp:extent cx="5215467" cy="0"/>
                <wp:effectExtent l="0" t="0" r="23495" b="19050"/>
                <wp:wrapNone/>
                <wp:docPr id="1" name="Łącznik prostoliniowy 1"/>
                <wp:cNvGraphicFramePr/>
                <a:graphic xmlns:a="http://schemas.openxmlformats.org/drawingml/2006/main">
                  <a:graphicData uri="http://schemas.microsoft.com/office/word/2010/wordprocessingShape">
                    <wps:wsp>
                      <wps:cNvCnPr/>
                      <wps:spPr>
                        <a:xfrm>
                          <a:off x="0" y="0"/>
                          <a:ext cx="521546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229C25"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"/>
            </w:pict>
          </mc:Fallback>
        </mc:AlternateConten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FA4672" w:rsidRDefault="00FA4672" w:rsidP="00FA4672">
      <w:pPr>
        <w:tabs>
          <w:tab w:val="center" w:pos="4536"/>
          <w:tab w:val="right" w:pos="9072"/>
        </w:tabs>
        <w:spacing w:after="0" w:line="240" w:lineRule="auto"/>
        <w:rPr>
          <w:rFonts w:ascii="Times New Roman" w:eastAsia="Times New Roman" w:hAnsi="Times New Roman" w:cs="Times New Roman"/>
          <w:sz w:val="24"/>
          <w:szCs w:val="24"/>
          <w:lang w:eastAsia="pl-PL"/>
        </w:rPr>
      </w:pPr>
    </w:p>
    <w:p w:rsidR="00602DB4" w:rsidRDefault="00602DB4" w:rsidP="00FA4672">
      <w:pPr>
        <w:keepNext/>
        <w:spacing w:after="0" w:line="360" w:lineRule="auto"/>
        <w:ind w:right="98"/>
        <w:outlineLvl w:val="2"/>
        <w:rPr>
          <w:rFonts w:ascii="Times New Roman" w:eastAsia="Times New Roman" w:hAnsi="Times New Roman" w:cs="Times New Roman"/>
          <w:b/>
          <w:sz w:val="24"/>
          <w:szCs w:val="24"/>
          <w:lang w:eastAsia="pl-PL"/>
        </w:rPr>
      </w:pP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r>
        <w:rPr>
          <w:noProof/>
          <w:lang w:eastAsia="pl-PL"/>
        </w:rPr>
        <w:drawing>
          <wp:inline distT="0" distB="0" distL="0" distR="0" wp14:anchorId="32876D48" wp14:editId="10782DCA">
            <wp:extent cx="2124635" cy="606073"/>
            <wp:effectExtent l="0" t="0" r="0" b="0"/>
            <wp:docPr id="4" name="Obraz 4"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252" cy="609102"/>
                    </a:xfrm>
                    <a:prstGeom prst="rect">
                      <a:avLst/>
                    </a:prstGeom>
                    <a:noFill/>
                    <a:ln>
                      <a:noFill/>
                    </a:ln>
                  </pic:spPr>
                </pic:pic>
              </a:graphicData>
            </a:graphic>
          </wp:inline>
        </w:drawing>
      </w: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Uniwersytet Łódzki</w:t>
      </w: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ul. Narutowicza 68</w:t>
      </w:r>
    </w:p>
    <w:p w:rsidR="00FA4672" w:rsidRPr="00FA4672" w:rsidRDefault="00FA4672" w:rsidP="00FA4672">
      <w:pPr>
        <w:spacing w:after="0" w:line="240" w:lineRule="auto"/>
        <w:ind w:right="98"/>
        <w:jc w:val="both"/>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90-136 Łódź</w:t>
      </w:r>
    </w:p>
    <w:p w:rsidR="00FA4672" w:rsidRPr="00FA4672" w:rsidRDefault="00FA4672" w:rsidP="00FA4672">
      <w:pPr>
        <w:spacing w:after="0" w:line="24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before="240" w:after="60" w:line="240" w:lineRule="auto"/>
        <w:ind w:right="98"/>
        <w:outlineLvl w:val="7"/>
        <w:rPr>
          <w:rFonts w:ascii="Times New Roman" w:eastAsia="Calibri" w:hAnsi="Times New Roman" w:cs="Times New Roman"/>
          <w:b/>
          <w:iCs/>
          <w:sz w:val="28"/>
          <w:szCs w:val="24"/>
        </w:rPr>
      </w:pPr>
      <w:r w:rsidRPr="00FA4672">
        <w:rPr>
          <w:rFonts w:ascii="Times New Roman" w:eastAsia="Calibri" w:hAnsi="Times New Roman" w:cs="Times New Roman"/>
          <w:b/>
          <w:iCs/>
          <w:sz w:val="28"/>
          <w:szCs w:val="24"/>
        </w:rPr>
        <w:t xml:space="preserve">Nr  sprawy:  </w:t>
      </w:r>
      <w:r w:rsidR="004E4CFE">
        <w:rPr>
          <w:rFonts w:ascii="Times New Roman" w:eastAsia="Calibri" w:hAnsi="Times New Roman" w:cs="Times New Roman"/>
          <w:b/>
          <w:iCs/>
          <w:sz w:val="28"/>
          <w:szCs w:val="24"/>
        </w:rPr>
        <w:t>32</w:t>
      </w:r>
      <w:r w:rsidRPr="00FA4672">
        <w:rPr>
          <w:rFonts w:ascii="Times New Roman" w:eastAsia="Calibri" w:hAnsi="Times New Roman" w:cs="Times New Roman"/>
          <w:b/>
          <w:iCs/>
          <w:sz w:val="28"/>
          <w:szCs w:val="24"/>
        </w:rPr>
        <w:t>/ZP/20</w:t>
      </w:r>
      <w:r w:rsidR="001479D6">
        <w:rPr>
          <w:rFonts w:ascii="Times New Roman" w:eastAsia="Calibri" w:hAnsi="Times New Roman" w:cs="Times New Roman"/>
          <w:b/>
          <w:iCs/>
          <w:sz w:val="28"/>
          <w:szCs w:val="24"/>
        </w:rPr>
        <w:t>20</w:t>
      </w: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40"/>
          <w:szCs w:val="28"/>
        </w:rPr>
      </w:pPr>
      <w:r w:rsidRPr="00FA4672">
        <w:rPr>
          <w:rFonts w:ascii="Times New Roman" w:eastAsia="Calibri" w:hAnsi="Times New Roman" w:cs="Times New Roman"/>
          <w:b/>
          <w:bCs/>
          <w:sz w:val="40"/>
          <w:szCs w:val="28"/>
        </w:rPr>
        <w:t>Specyfikacja Istotnych</w:t>
      </w: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28"/>
          <w:szCs w:val="28"/>
        </w:rPr>
      </w:pPr>
      <w:r w:rsidRPr="00FA4672">
        <w:rPr>
          <w:rFonts w:ascii="Times New Roman" w:eastAsia="Calibri" w:hAnsi="Times New Roman" w:cs="Times New Roman"/>
          <w:b/>
          <w:bCs/>
          <w:sz w:val="40"/>
          <w:szCs w:val="28"/>
        </w:rPr>
        <w:t>Warunków Zamówienia</w:t>
      </w:r>
    </w:p>
    <w:p w:rsidR="00FA4672" w:rsidRPr="00D63384" w:rsidRDefault="00D63384" w:rsidP="00D63384">
      <w:pPr>
        <w:spacing w:after="0" w:line="240" w:lineRule="auto"/>
        <w:ind w:right="98"/>
        <w:jc w:val="center"/>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t>TREŚĆ PO MODYFIKACJI Z DNIA 16.0</w:t>
      </w:r>
      <w:bookmarkStart w:id="0" w:name="_GoBack"/>
      <w:bookmarkEnd w:id="0"/>
      <w:r w:rsidRPr="00D63384">
        <w:rPr>
          <w:rFonts w:ascii="Times New Roman" w:eastAsia="Times New Roman" w:hAnsi="Times New Roman" w:cs="Times New Roman"/>
          <w:b/>
          <w:i/>
          <w:sz w:val="24"/>
          <w:szCs w:val="24"/>
          <w:u w:val="single"/>
          <w:lang w:eastAsia="pl-PL"/>
        </w:rPr>
        <w:t>3.2020R.</w:t>
      </w: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 xml:space="preserve">Przedmiot zamówienia: </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4"/>
          <w:lang w:eastAsia="pl-PL"/>
        </w:rPr>
      </w:pPr>
      <w:r w:rsidRPr="00FA4672">
        <w:rPr>
          <w:rFonts w:ascii="Times New Roman" w:eastAsia="Times New Roman" w:hAnsi="Times New Roman" w:cs="Times New Roman"/>
          <w:b/>
          <w:sz w:val="28"/>
          <w:szCs w:val="24"/>
          <w:lang w:eastAsia="pl-PL"/>
        </w:rPr>
        <w:t>Usługa przewozu autokarowego dla Uniwersytetu Łódzkiego.</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before="240" w:after="60" w:line="240" w:lineRule="auto"/>
        <w:ind w:right="98"/>
        <w:outlineLvl w:val="6"/>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Wspólny Słownik Zamówień (CPV):</w:t>
      </w:r>
    </w:p>
    <w:p w:rsidR="00FA4672" w:rsidRPr="00FA4672" w:rsidRDefault="00FA4672" w:rsidP="00FA4672">
      <w:pPr>
        <w:spacing w:before="240" w:after="60" w:line="240" w:lineRule="auto"/>
        <w:ind w:left="1260" w:right="98"/>
        <w:outlineLvl w:val="6"/>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60172000-4</w:t>
      </w:r>
    </w:p>
    <w:p w:rsidR="00FA4672" w:rsidRPr="00FA4672" w:rsidRDefault="00FA4672" w:rsidP="00FA4672">
      <w:pPr>
        <w:spacing w:after="0" w:line="240" w:lineRule="auto"/>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Tryb:</w:t>
      </w:r>
    </w:p>
    <w:p w:rsidR="00FA4672" w:rsidRPr="00FA4672" w:rsidRDefault="00FA4672" w:rsidP="00FA4672">
      <w:pPr>
        <w:spacing w:after="0" w:line="240" w:lineRule="auto"/>
        <w:ind w:left="1134" w:right="98"/>
        <w:jc w:val="both"/>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Przetarg nieograniczony o wartości szacunkowej poniżej 2</w:t>
      </w:r>
      <w:r w:rsidR="004E4CFE">
        <w:rPr>
          <w:rFonts w:ascii="Times New Roman" w:eastAsia="Times New Roman" w:hAnsi="Times New Roman" w:cs="Times New Roman"/>
          <w:b/>
          <w:sz w:val="28"/>
          <w:szCs w:val="28"/>
          <w:lang w:eastAsia="pl-PL"/>
        </w:rPr>
        <w:t>14</w:t>
      </w:r>
      <w:r w:rsidRPr="00FA4672">
        <w:rPr>
          <w:rFonts w:ascii="Times New Roman" w:eastAsia="Times New Roman" w:hAnsi="Times New Roman" w:cs="Times New Roman"/>
          <w:b/>
          <w:sz w:val="28"/>
          <w:szCs w:val="28"/>
          <w:lang w:eastAsia="pl-PL"/>
        </w:rPr>
        <w:t>.000 €</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602DB4" w:rsidRDefault="00602DB4">
      <w:pPr>
        <w:rPr>
          <w:rFonts w:ascii="Times New Roman" w:eastAsia="Times New Roman" w:hAnsi="Times New Roman" w:cs="Times New Roman"/>
          <w:b/>
          <w:position w:val="6"/>
          <w:u w:val="single"/>
          <w:lang w:eastAsia="ar-SA"/>
        </w:rPr>
      </w:pPr>
      <w:r>
        <w:rPr>
          <w:rFonts w:ascii="Times New Roman" w:eastAsia="Times New Roman" w:hAnsi="Times New Roman" w:cs="Times New Roman"/>
          <w:b/>
          <w:position w:val="6"/>
          <w:u w:val="single"/>
          <w:lang w:eastAsia="ar-SA"/>
        </w:rPr>
        <w:br w:type="page"/>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u w:val="single"/>
          <w:lang w:eastAsia="ar-SA"/>
        </w:rPr>
      </w:pPr>
      <w:r w:rsidRPr="00FA4672">
        <w:rPr>
          <w:rFonts w:ascii="Times New Roman" w:eastAsia="Times New Roman" w:hAnsi="Times New Roman" w:cs="Times New Roman"/>
          <w:b/>
          <w:position w:val="6"/>
          <w:u w:val="single"/>
          <w:lang w:eastAsia="ar-SA"/>
        </w:rPr>
        <w:lastRenderedPageBreak/>
        <w:t xml:space="preserve">SPECYFIKACJA ISTOTNYCH WARUNKÓW ZAMÓWIENIA </w:t>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position w:val="6"/>
          <w:lang w:eastAsia="ar-SA"/>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1.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Nazwa i adres Zamawiającego</w:t>
      </w:r>
    </w:p>
    <w:p w:rsidR="00FA4672" w:rsidRPr="00FA4672" w:rsidRDefault="00FA4672" w:rsidP="00FA4672">
      <w:pPr>
        <w:keepNext/>
        <w:keepLines/>
        <w:spacing w:before="200" w:after="0" w:line="360" w:lineRule="auto"/>
        <w:outlineLvl w:val="5"/>
        <w:rPr>
          <w:rFonts w:ascii="Times New Roman" w:eastAsia="Times New Roman" w:hAnsi="Times New Roman" w:cs="Times New Roman"/>
          <w:iCs/>
          <w:color w:val="000000"/>
          <w:lang w:eastAsia="pl-PL"/>
        </w:rPr>
      </w:pPr>
      <w:r w:rsidRPr="00FA4672">
        <w:rPr>
          <w:rFonts w:ascii="Times New Roman" w:eastAsia="Times New Roman" w:hAnsi="Times New Roman" w:cs="Times New Roman"/>
          <w:iCs/>
          <w:color w:val="000000"/>
          <w:lang w:eastAsia="pl-PL"/>
        </w:rPr>
        <w:t>Uniwersytet Łódzki, ul. Narutowicza 68, 90 – 136 Łódź</w:t>
      </w:r>
    </w:p>
    <w:p w:rsidR="00FA4672" w:rsidRPr="00FA4672" w:rsidRDefault="00FA4672" w:rsidP="00FA4672">
      <w:pPr>
        <w:spacing w:after="0" w:line="360" w:lineRule="auto"/>
        <w:rPr>
          <w:rFonts w:ascii="Times New Roman" w:eastAsia="Times New Roman" w:hAnsi="Times New Roman" w:cs="Times New Roman"/>
          <w:lang w:eastAsia="pl-PL"/>
        </w:rPr>
      </w:pP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Jednostka prowadząca sprawę:</w:t>
      </w: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val="de-DE" w:eastAsia="pl-PL"/>
        </w:rPr>
      </w:pPr>
      <w:r w:rsidRPr="00FA4672">
        <w:rPr>
          <w:rFonts w:ascii="Times New Roman" w:eastAsia="Times New Roman" w:hAnsi="Times New Roman" w:cs="Times New Roman"/>
          <w:lang w:eastAsia="pl-PL"/>
        </w:rPr>
        <w:t xml:space="preserve">Dział Zakupów UŁ, ul. </w:t>
      </w:r>
      <w:proofErr w:type="spellStart"/>
      <w:r w:rsidRPr="00FA4672">
        <w:rPr>
          <w:rFonts w:ascii="Times New Roman" w:eastAsia="Times New Roman" w:hAnsi="Times New Roman" w:cs="Times New Roman"/>
          <w:lang w:val="de-DE" w:eastAsia="pl-PL"/>
        </w:rPr>
        <w:t>Narutowicza</w:t>
      </w:r>
      <w:proofErr w:type="spellEnd"/>
      <w:r w:rsidRPr="00FA4672">
        <w:rPr>
          <w:rFonts w:ascii="Times New Roman" w:eastAsia="Times New Roman" w:hAnsi="Times New Roman" w:cs="Times New Roman"/>
          <w:lang w:val="de-DE" w:eastAsia="pl-PL"/>
        </w:rPr>
        <w:t xml:space="preserve"> 68, 90-136 </w:t>
      </w:r>
      <w:proofErr w:type="spellStart"/>
      <w:r w:rsidRPr="00FA4672">
        <w:rPr>
          <w:rFonts w:ascii="Times New Roman" w:eastAsia="Times New Roman" w:hAnsi="Times New Roman" w:cs="Times New Roman"/>
          <w:lang w:val="de-DE" w:eastAsia="pl-PL"/>
        </w:rPr>
        <w:t>Łódź</w:t>
      </w:r>
      <w:proofErr w:type="spellEnd"/>
      <w:r w:rsidRPr="00FA4672">
        <w:rPr>
          <w:rFonts w:ascii="Times New Roman" w:eastAsia="Times New Roman" w:hAnsi="Times New Roman" w:cs="Times New Roman"/>
          <w:lang w:val="de-DE" w:eastAsia="pl-PL"/>
        </w:rPr>
        <w:t xml:space="preserve">, </w:t>
      </w:r>
      <w:proofErr w:type="spellStart"/>
      <w:r w:rsidRPr="00FA4672">
        <w:rPr>
          <w:rFonts w:ascii="Times New Roman" w:eastAsia="Times New Roman" w:hAnsi="Times New Roman" w:cs="Times New Roman"/>
          <w:lang w:val="de-DE" w:eastAsia="pl-PL"/>
        </w:rPr>
        <w:t>pokój</w:t>
      </w:r>
      <w:proofErr w:type="spellEnd"/>
      <w:r w:rsidRPr="00FA4672">
        <w:rPr>
          <w:rFonts w:ascii="Times New Roman" w:eastAsia="Times New Roman" w:hAnsi="Times New Roman" w:cs="Times New Roman"/>
          <w:lang w:val="de-DE" w:eastAsia="pl-PL"/>
        </w:rPr>
        <w:t xml:space="preserve"> 8, </w:t>
      </w:r>
    </w:p>
    <w:p w:rsid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tel. (0-42) 635-43-26, </w:t>
      </w:r>
    </w:p>
    <w:p w:rsidR="00F409F6" w:rsidRPr="00FA4672" w:rsidRDefault="00F409F6" w:rsidP="00FA4672">
      <w:pPr>
        <w:tabs>
          <w:tab w:val="left" w:pos="397"/>
          <w:tab w:val="left" w:pos="567"/>
        </w:tabs>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strony internetowej: www.uni.lodz.pl.</w:t>
      </w:r>
    </w:p>
    <w:p w:rsidR="00AD1CEC" w:rsidRPr="00AD1CEC" w:rsidRDefault="00F409F6" w:rsidP="00AD1CEC">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FF0000"/>
          <w:kern w:val="24"/>
          <w:lang w:eastAsia="pl-PL"/>
        </w:rPr>
      </w:pPr>
      <w:r>
        <w:rPr>
          <w:rFonts w:ascii="Times New Roman" w:eastAsia="Times New Roman" w:hAnsi="Times New Roman" w:cs="Times New Roman"/>
          <w:color w:val="000000"/>
          <w:kern w:val="24"/>
          <w:lang w:eastAsia="pl-PL"/>
        </w:rPr>
        <w:t xml:space="preserve">Dokumenty związane z niniejszym postępowaniem zamieszczone są na </w:t>
      </w:r>
      <w:hyperlink r:id="rId10">
        <w:r w:rsidR="00AD1CEC" w:rsidRPr="00AD1CEC">
          <w:rPr>
            <w:rFonts w:ascii="Times New Roman" w:eastAsia="Calibri" w:hAnsi="Times New Roman" w:cs="Times New Roman"/>
            <w:color w:val="1155CC"/>
            <w:kern w:val="24"/>
            <w:u w:val="single"/>
            <w:lang w:eastAsia="pl-PL"/>
          </w:rPr>
          <w:t>platformazakupowa.pl</w:t>
        </w:r>
      </w:hyperlink>
      <w:r w:rsidR="00AD1CEC" w:rsidRPr="00AD1CEC">
        <w:rPr>
          <w:rFonts w:ascii="Times New Roman" w:eastAsia="Times New Roman" w:hAnsi="Times New Roman" w:cs="Times New Roman"/>
          <w:color w:val="000000"/>
          <w:kern w:val="24"/>
          <w:lang w:eastAsia="pl-PL"/>
        </w:rPr>
        <w:t xml:space="preserve"> (zwanej dalej Platformą) dostępnej pod adresem </w:t>
      </w:r>
      <w:hyperlink r:id="rId11" w:history="1">
        <w:r w:rsidR="00AD1CEC" w:rsidRPr="00AD1CEC">
          <w:rPr>
            <w:rFonts w:ascii="Times New Roman" w:eastAsia="Times New Roman" w:hAnsi="Times New Roman" w:cs="Times New Roman"/>
            <w:color w:val="0000FF"/>
            <w:kern w:val="24"/>
            <w:u w:val="single"/>
            <w:lang w:eastAsia="pl-PL"/>
          </w:rPr>
          <w:t>https://platformazakupowa.pl/pn/uni.lodz</w:t>
        </w:r>
      </w:hyperlink>
      <w:r w:rsidR="00AD1CEC" w:rsidRPr="00AD1CEC">
        <w:rPr>
          <w:rFonts w:ascii="Times New Roman" w:eastAsia="Times New Roman" w:hAnsi="Times New Roman" w:cs="Times New Roman"/>
          <w:color w:val="000000"/>
          <w:kern w:val="24"/>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before="120"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Cs/>
          <w:color w:val="000000"/>
          <w:lang w:eastAsia="pl-PL"/>
        </w:rPr>
        <w:tab/>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r w:rsidRPr="00FA4672">
        <w:rPr>
          <w:rFonts w:ascii="Times New Roman" w:eastAsia="Times New Roman" w:hAnsi="Times New Roman" w:cs="Times New Roman"/>
          <w:b/>
          <w:color w:val="000000"/>
          <w:lang w:eastAsia="pl-PL"/>
        </w:rPr>
        <w:t xml:space="preserve">2.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Tryb udzielenia zamówienia</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1. Zamówienie realizowane jest w trybie przetargu nieograniczonego o wartości szacunkowej poniżej 2</w:t>
      </w:r>
      <w:r w:rsidR="00122A6F">
        <w:rPr>
          <w:rFonts w:ascii="Times New Roman" w:eastAsia="Times New Roman" w:hAnsi="Times New Roman" w:cs="Times New Roman"/>
          <w:color w:val="000000"/>
          <w:kern w:val="24"/>
          <w:lang w:eastAsia="pl-PL"/>
        </w:rPr>
        <w:t>14</w:t>
      </w:r>
      <w:r w:rsidRPr="00FA4672">
        <w:rPr>
          <w:rFonts w:ascii="Times New Roman" w:eastAsia="Times New Roman" w:hAnsi="Times New Roman" w:cs="Times New Roman"/>
          <w:color w:val="000000"/>
          <w:kern w:val="24"/>
          <w:lang w:eastAsia="pl-PL"/>
        </w:rPr>
        <w:t>.000 €, na podstawie art. 39 ustawy z dnia 29 stycznia 2004 r. Prawo zamówień publicznych (</w:t>
      </w:r>
      <w:r w:rsidR="00AC1251">
        <w:rPr>
          <w:rFonts w:ascii="Times New Roman" w:eastAsia="Times New Roman" w:hAnsi="Times New Roman" w:cs="Times New Roman"/>
          <w:color w:val="000000"/>
          <w:kern w:val="24"/>
          <w:lang w:eastAsia="pl-PL"/>
        </w:rPr>
        <w:t>Dz. U. z 2019</w:t>
      </w:r>
      <w:r w:rsidR="0038479B" w:rsidRPr="0038479B">
        <w:rPr>
          <w:rFonts w:ascii="Times New Roman" w:eastAsia="Times New Roman" w:hAnsi="Times New Roman" w:cs="Times New Roman"/>
          <w:color w:val="000000"/>
          <w:kern w:val="24"/>
          <w:lang w:eastAsia="pl-PL"/>
        </w:rPr>
        <w:t xml:space="preserve"> r., poz. 1</w:t>
      </w:r>
      <w:r w:rsidR="00AC1251">
        <w:rPr>
          <w:rFonts w:ascii="Times New Roman" w:eastAsia="Times New Roman" w:hAnsi="Times New Roman" w:cs="Times New Roman"/>
          <w:color w:val="000000"/>
          <w:kern w:val="24"/>
          <w:lang w:eastAsia="pl-PL"/>
        </w:rPr>
        <w:t>843</w:t>
      </w:r>
      <w:r w:rsidRPr="00FA4672">
        <w:rPr>
          <w:rFonts w:ascii="Times New Roman" w:eastAsia="Times New Roman" w:hAnsi="Times New Roman" w:cs="Times New Roman"/>
          <w:color w:val="000000"/>
          <w:kern w:val="24"/>
          <w:lang w:eastAsia="pl-PL"/>
        </w:rPr>
        <w:t>), zwanej dalej Ustawą.</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 xml:space="preserve">2. Zamawiający zgodnie z art. 24aa ust. 1 ustawy </w:t>
      </w:r>
      <w:r w:rsidRPr="00FA4672">
        <w:rPr>
          <w:rFonts w:ascii="Times New Roman" w:eastAsia="Times New Roman" w:hAnsi="Times New Roman" w:cs="Times New Roman"/>
          <w:kern w:val="24"/>
          <w:lang w:eastAsia="pl-PL"/>
        </w:rPr>
        <w:t>najpierw dokona oceny ofert, a następnie zbada, czy wykonawca, którego oferta została oceniona jako najkorzystniejsza, nie podlega wykluczeniu oraz spełnia warunki udziału w postępowaniu.</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3. Postępowanie o udzielenie zamówienia prowadzone jest w języku polskim.</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2165DF" w:rsidRPr="00FA4672" w:rsidRDefault="002165DF"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FA4672" w:rsidRPr="00FA4672" w:rsidRDefault="00FA4672" w:rsidP="00FA4672">
      <w:pPr>
        <w:numPr>
          <w:ilvl w:val="0"/>
          <w:numId w:val="21"/>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Przedmiot zamówienia</w:t>
      </w:r>
    </w:p>
    <w:p w:rsidR="00FA4672" w:rsidRDefault="00FA4672"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342AC1" w:rsidRDefault="00342AC1"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Przedmiotem zamówienia jest usługa przewozu autokarowego dla Uniwersytetu Łódzkiego, której warunki realizacji określa załącznik nr 1 do SIWZ, załącznik nr 3 do SIWZ (Projekt umowy) oraz załącznik nr 4 do SIWZ.</w:t>
      </w:r>
    </w:p>
    <w:p w:rsidR="00DD5967" w:rsidRDefault="00DD5967"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pakietach 39, 40 należy wycenić </w:t>
      </w:r>
      <w:r w:rsidR="0007219E">
        <w:rPr>
          <w:rFonts w:ascii="Times New Roman" w:eastAsia="Times New Roman" w:hAnsi="Times New Roman" w:cs="Times New Roman"/>
          <w:lang w:eastAsia="pl-PL"/>
        </w:rPr>
        <w:t>dwa</w:t>
      </w:r>
      <w:r>
        <w:rPr>
          <w:rFonts w:ascii="Times New Roman" w:eastAsia="Times New Roman" w:hAnsi="Times New Roman" w:cs="Times New Roman"/>
          <w:lang w:eastAsia="pl-PL"/>
        </w:rPr>
        <w:t xml:space="preserve"> wyjazdy</w:t>
      </w:r>
      <w:r w:rsidR="0007219E">
        <w:rPr>
          <w:rFonts w:ascii="Times New Roman" w:eastAsia="Times New Roman" w:hAnsi="Times New Roman" w:cs="Times New Roman"/>
          <w:lang w:eastAsia="pl-PL"/>
        </w:rPr>
        <w:t xml:space="preserve">. Suma cen brutto podana w </w:t>
      </w:r>
      <w:r w:rsidR="0007219E" w:rsidRPr="0007219E">
        <w:rPr>
          <w:rFonts w:ascii="Times New Roman" w:eastAsia="Times New Roman" w:hAnsi="Times New Roman" w:cs="Times New Roman"/>
          <w:lang w:eastAsia="pl-PL"/>
        </w:rPr>
        <w:t>wierszu</w:t>
      </w:r>
      <w:r w:rsidRPr="0007219E">
        <w:rPr>
          <w:rFonts w:ascii="Times New Roman" w:eastAsia="Times New Roman" w:hAnsi="Times New Roman" w:cs="Times New Roman"/>
          <w:lang w:eastAsia="pl-PL"/>
        </w:rPr>
        <w:t xml:space="preserve"> </w:t>
      </w:r>
      <w:r w:rsidR="0007219E" w:rsidRPr="0007219E">
        <w:rPr>
          <w:rFonts w:ascii="Times New Roman" w:eastAsia="Times New Roman" w:hAnsi="Times New Roman" w:cs="Times New Roman"/>
          <w:lang w:eastAsia="pl-PL"/>
        </w:rPr>
        <w:t>„Cena brutto oferty w pakiecie … (suma cen brutto w „kolumnie I” za dwa wyjazdy) będzie ceną brutto oferty w danym pakiecie</w:t>
      </w:r>
      <w:r w:rsidR="0007219E">
        <w:rPr>
          <w:rFonts w:ascii="Times New Roman" w:eastAsia="Times New Roman" w:hAnsi="Times New Roman" w:cs="Times New Roman"/>
          <w:lang w:eastAsia="pl-PL"/>
        </w:rPr>
        <w:t>. Nie wycenienie jednego wyjazdu spowoduje odrzucenie oferty.</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Rozliczenie za wykonaną usługę zostanie dokonane na podstawie potwierdzonych dokumentów (Protokołu realizacji przewozu). Zamawiający nie przewiduje przedpłat na świadczone usługi.</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Ilości zamawianych usług (dotyczy planowanych ilości kilometrów lub godzin) przedstawion</w:t>
      </w:r>
      <w:r w:rsidR="00E5491D">
        <w:rPr>
          <w:rFonts w:ascii="Times New Roman" w:eastAsia="Times New Roman" w:hAnsi="Times New Roman" w:cs="Times New Roman"/>
          <w:lang w:eastAsia="pl-PL"/>
        </w:rPr>
        <w:t>ych</w:t>
      </w:r>
      <w:r w:rsidRPr="00FA4672">
        <w:rPr>
          <w:rFonts w:ascii="Times New Roman" w:eastAsia="Times New Roman" w:hAnsi="Times New Roman" w:cs="Times New Roman"/>
          <w:lang w:eastAsia="pl-PL"/>
        </w:rPr>
        <w:t xml:space="preserve"> w załączniku nr 1 do SIWZ są ilościami szacunkowymi służącymi do skalkulowania ceny oferty i mogą one ulec zmianie w trakcie realizacji zamówienia. Wykonawca będzie realizował zamówienie po cenach jednostkowych zawartych w ofercie. Kwota wyliczona do zapłacenia dla wykonawcy nie może być niższa niż </w:t>
      </w:r>
      <w:r w:rsidRPr="00FA4672">
        <w:rPr>
          <w:rFonts w:ascii="Times New Roman" w:eastAsia="Times New Roman" w:hAnsi="Times New Roman" w:cs="Times New Roman"/>
          <w:color w:val="000000"/>
          <w:lang w:eastAsia="pl-PL"/>
        </w:rPr>
        <w:t>90 % k</w:t>
      </w:r>
      <w:r w:rsidRPr="00FA4672">
        <w:rPr>
          <w:rFonts w:ascii="Times New Roman" w:eastAsia="Times New Roman" w:hAnsi="Times New Roman" w:cs="Times New Roman"/>
          <w:lang w:eastAsia="pl-PL"/>
        </w:rPr>
        <w:t xml:space="preserve">woty </w:t>
      </w:r>
      <w:r w:rsidRPr="00FA4672">
        <w:rPr>
          <w:rFonts w:ascii="Times New Roman" w:eastAsia="Times New Roman" w:hAnsi="Times New Roman" w:cs="Times New Roman"/>
          <w:lang w:eastAsia="pl-PL"/>
        </w:rPr>
        <w:lastRenderedPageBreak/>
        <w:t xml:space="preserve">brutto oferty zamówienia podstawowego (stanowi minimum należne Wykonawcy). W  tym przypadku Wykonawcy nie przysługują roszczenia odszkodowawcze wobec Zamawiającego. </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Zgodnie z art. 34 ust. 5 ustawy zamawiający przy realizacji przedmiotu zamówienia przewiduje wykorzystanie prawa opcji. Wartość zamówienia podstawowego wskazana w Formularzu ofertowym stanowić będzie 75% wartości całości zamówienia. Pozostałe 25% wartości umowy, będzie realizowane jako zamówienie 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SIWZ</w:t>
      </w:r>
      <w:r w:rsidRPr="00FA4672">
        <w:rPr>
          <w:rFonts w:ascii="Times New Roman" w:eastAsia="Times New Roman" w:hAnsi="Times New Roman" w:cs="Times New Roman"/>
          <w:color w:val="000000"/>
          <w:lang w:eastAsia="pl-PL"/>
        </w:rPr>
        <w:t>.</w:t>
      </w:r>
    </w:p>
    <w:p w:rsidR="00FA4672" w:rsidRPr="00FA4672" w:rsidRDefault="008353FE"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8353FE">
        <w:rPr>
          <w:rFonts w:ascii="Times New Roman" w:eastAsia="Times New Roman" w:hAnsi="Times New Roman" w:cs="Times New Roman"/>
          <w:szCs w:val="24"/>
          <w:lang w:eastAsia="pl-PL"/>
        </w:rPr>
        <w:t xml:space="preserve">Przedmiot zamówienia został podzielony na </w:t>
      </w:r>
      <w:r w:rsidR="00E74A50">
        <w:rPr>
          <w:rFonts w:ascii="Times New Roman" w:eastAsia="Times New Roman" w:hAnsi="Times New Roman" w:cs="Times New Roman"/>
          <w:szCs w:val="24"/>
          <w:lang w:eastAsia="pl-PL"/>
        </w:rPr>
        <w:t>40</w:t>
      </w:r>
      <w:r w:rsidRPr="008353FE">
        <w:rPr>
          <w:rFonts w:ascii="Times New Roman" w:eastAsia="Times New Roman" w:hAnsi="Times New Roman" w:cs="Times New Roman"/>
          <w:szCs w:val="24"/>
          <w:lang w:eastAsia="pl-PL"/>
        </w:rPr>
        <w:t xml:space="preserve"> </w:t>
      </w:r>
      <w:r w:rsidR="00E5491D">
        <w:rPr>
          <w:rFonts w:ascii="Times New Roman" w:eastAsia="Times New Roman" w:hAnsi="Times New Roman" w:cs="Times New Roman"/>
          <w:szCs w:val="24"/>
          <w:lang w:eastAsia="pl-PL"/>
        </w:rPr>
        <w:t>pakiet</w:t>
      </w:r>
      <w:r w:rsidR="001F6D30">
        <w:rPr>
          <w:rFonts w:ascii="Times New Roman" w:eastAsia="Times New Roman" w:hAnsi="Times New Roman" w:cs="Times New Roman"/>
          <w:szCs w:val="24"/>
          <w:lang w:eastAsia="pl-PL"/>
        </w:rPr>
        <w:t>ów</w:t>
      </w:r>
      <w:r w:rsidRPr="008353FE">
        <w:rPr>
          <w:rFonts w:ascii="Times New Roman" w:eastAsia="Times New Roman" w:hAnsi="Times New Roman" w:cs="Times New Roman"/>
          <w:szCs w:val="24"/>
          <w:lang w:eastAsia="pl-PL"/>
        </w:rPr>
        <w:t>. Zamawiający dopuszcza możliwość składania ofert częściowych.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zawrzeć umowy ramowej.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ustanowić dynamicznego systemu zakupów.</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szCs w:val="24"/>
          <w:lang w:eastAsia="pl-PL"/>
        </w:rPr>
        <w:t xml:space="preserve">Zamawiający nie zamierza dokonać wyboru najkorzystniejszej oferty z zastosowaniem aukcji </w:t>
      </w:r>
      <w:r w:rsidRPr="00FA4672">
        <w:rPr>
          <w:rFonts w:ascii="Times New Roman" w:eastAsia="Times New Roman" w:hAnsi="Times New Roman" w:cs="Times New Roman"/>
          <w:lang w:eastAsia="pl-PL"/>
        </w:rPr>
        <w:t>elektronicznej.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nie dopuszcza składania ofert wariantowych.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wykonanie przedmiotu zamówienia przez podwykonawcę.</w:t>
      </w:r>
    </w:p>
    <w:p w:rsidR="00FA4672" w:rsidRDefault="00FA4672" w:rsidP="00FA4672">
      <w:pPr>
        <w:widowControl w:val="0"/>
        <w:numPr>
          <w:ilvl w:val="0"/>
          <w:numId w:val="22"/>
        </w:numPr>
        <w:tabs>
          <w:tab w:val="clear" w:pos="360"/>
          <w:tab w:val="left" w:pos="-180"/>
          <w:tab w:val="num" w:pos="600"/>
        </w:tabs>
        <w:suppressAutoHyphens/>
        <w:spacing w:after="0" w:line="360" w:lineRule="auto"/>
        <w:ind w:right="98" w:hanging="2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w opisie przedmiotu zamówienia odstępuje od zastosowania art. 29 ust 3a ustawy  ponieważ czynności wykonywane w zakresie realizacji przedmiotu zamówienia nie spełniają przesłanek zawartych w art. 22 § 1 Kodeksu pracy. Zamawiający natomiast wymaga, aby do wykonania przedmiotu zamówienia był kierowany personel, którego wynagrodzenie za pracę jest równe lub przekracza równowartość minimalnego wynagrodzenia za pracę, o którym mowa w ustawie z dnia 10.10.2002 r. o minimalnym wynagrodzeniu za pracę (Dz. U. 201</w:t>
      </w:r>
      <w:r w:rsidR="00336DE2">
        <w:rPr>
          <w:rFonts w:ascii="Times New Roman" w:eastAsia="Times New Roman" w:hAnsi="Times New Roman" w:cs="Times New Roman"/>
          <w:lang w:eastAsia="pl-PL"/>
        </w:rPr>
        <w:t>8</w:t>
      </w:r>
      <w:r w:rsidRPr="00FA4672">
        <w:rPr>
          <w:rFonts w:ascii="Times New Roman" w:eastAsia="Times New Roman" w:hAnsi="Times New Roman" w:cs="Times New Roman"/>
          <w:lang w:eastAsia="pl-PL"/>
        </w:rPr>
        <w:t xml:space="preserve">, poz. </w:t>
      </w:r>
      <w:r w:rsidR="00336DE2">
        <w:rPr>
          <w:rFonts w:ascii="Times New Roman" w:eastAsia="Times New Roman" w:hAnsi="Times New Roman" w:cs="Times New Roman"/>
          <w:lang w:eastAsia="pl-PL"/>
        </w:rPr>
        <w:t>2177</w:t>
      </w:r>
      <w:r w:rsidR="004E6797">
        <w:rPr>
          <w:rFonts w:ascii="Times New Roman" w:eastAsia="Times New Roman" w:hAnsi="Times New Roman" w:cs="Times New Roman"/>
          <w:lang w:eastAsia="pl-PL"/>
        </w:rPr>
        <w:t xml:space="preserve"> z </w:t>
      </w:r>
      <w:proofErr w:type="spellStart"/>
      <w:r w:rsidR="004E6797">
        <w:rPr>
          <w:rFonts w:ascii="Times New Roman" w:eastAsia="Times New Roman" w:hAnsi="Times New Roman" w:cs="Times New Roman"/>
          <w:lang w:eastAsia="pl-PL"/>
        </w:rPr>
        <w:t>późn</w:t>
      </w:r>
      <w:proofErr w:type="spellEnd"/>
      <w:r w:rsidR="004E6797">
        <w:rPr>
          <w:rFonts w:ascii="Times New Roman" w:eastAsia="Times New Roman" w:hAnsi="Times New Roman" w:cs="Times New Roman"/>
          <w:lang w:eastAsia="pl-PL"/>
        </w:rPr>
        <w:t xml:space="preserve">. </w:t>
      </w:r>
      <w:proofErr w:type="spellStart"/>
      <w:r w:rsidR="004E6797">
        <w:rPr>
          <w:rFonts w:ascii="Times New Roman" w:eastAsia="Times New Roman" w:hAnsi="Times New Roman" w:cs="Times New Roman"/>
          <w:lang w:eastAsia="pl-PL"/>
        </w:rPr>
        <w:t>zm</w:t>
      </w:r>
      <w:proofErr w:type="spellEnd"/>
      <w:r w:rsidRPr="00FA4672">
        <w:rPr>
          <w:rFonts w:ascii="Times New Roman" w:eastAsia="Times New Roman" w:hAnsi="Times New Roman" w:cs="Times New Roman"/>
          <w:lang w:eastAsia="pl-PL"/>
        </w:rPr>
        <w:t>)</w:t>
      </w:r>
      <w:r w:rsidR="00015349">
        <w:rPr>
          <w:rFonts w:ascii="Times New Roman" w:eastAsia="Times New Roman" w:hAnsi="Times New Roman" w:cs="Times New Roman"/>
          <w:lang w:eastAsia="pl-PL"/>
        </w:rPr>
        <w:t>.</w:t>
      </w:r>
    </w:p>
    <w:p w:rsidR="00602DB4"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 xml:space="preserve">Przedmiot zamówienia realizowany jest w ramach projektu </w:t>
      </w:r>
      <w:r w:rsidRPr="00DD5967">
        <w:rPr>
          <w:rFonts w:ascii="Times New Roman" w:eastAsia="Times New Roman" w:hAnsi="Times New Roman" w:cs="Times New Roman"/>
          <w:bCs/>
          <w:lang w:eastAsia="pl-PL"/>
        </w:rPr>
        <w:t>współfinansowanego z Programu Operacyjnego Wiedza Edukacja Rozwój, Oś priorytetowa III Szkolnictwo wyższe dla gospodarki i rozwoju, Działanie 3.2 Studia doktoranckie Konkurs nr POWR.03.02.00-IP.08-00-DOK/16, n</w:t>
      </w:r>
      <w:r w:rsidRPr="00DD5967">
        <w:rPr>
          <w:rFonts w:ascii="Times New Roman" w:eastAsia="Times New Roman" w:hAnsi="Times New Roman" w:cs="Times New Roman"/>
          <w:lang w:eastAsia="pl-PL"/>
        </w:rPr>
        <w:t>r umowy:POWR.03.02.00-00-I033/16-00 (dotyczy pakietów: 29,30).</w:t>
      </w:r>
    </w:p>
    <w:p w:rsidR="00DD5967"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Zakup finansowany z projektu pn. Erasmus+ (dotyczy pakietu 34).</w:t>
      </w:r>
    </w:p>
    <w:p w:rsidR="00DD5967"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DD5967" w:rsidRPr="00FA4672"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 xml:space="preserve">4.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Numer postępowania</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Postępowanie, którego dotyczy niniejszy dokument, oznaczone jest znakiem: </w:t>
      </w:r>
    </w:p>
    <w:p w:rsidR="00FA4672" w:rsidRPr="00FA4672" w:rsidRDefault="001479D6"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32</w:t>
      </w:r>
      <w:r w:rsidR="00FA4672" w:rsidRPr="00FA4672">
        <w:rPr>
          <w:rFonts w:ascii="Times New Roman" w:eastAsia="Times New Roman" w:hAnsi="Times New Roman" w:cs="Times New Roman"/>
          <w:b/>
          <w:color w:val="000000"/>
          <w:lang w:eastAsia="pl-PL"/>
        </w:rPr>
        <w:t>/ZP/20</w:t>
      </w:r>
      <w:r>
        <w:rPr>
          <w:rFonts w:ascii="Times New Roman" w:eastAsia="Times New Roman" w:hAnsi="Times New Roman" w:cs="Times New Roman"/>
          <w:b/>
          <w:color w:val="000000"/>
          <w:lang w:eastAsia="pl-PL"/>
        </w:rPr>
        <w:t>20</w:t>
      </w:r>
      <w:r w:rsidR="00FA4672" w:rsidRPr="00FA4672">
        <w:rPr>
          <w:rFonts w:ascii="Times New Roman" w:eastAsia="Times New Roman" w:hAnsi="Times New Roman" w:cs="Times New Roman"/>
          <w:b/>
          <w:color w:val="000000"/>
          <w:lang w:eastAsia="pl-PL"/>
        </w:rPr>
        <w:t>.</w:t>
      </w:r>
      <w:r w:rsidR="00FA4672" w:rsidRPr="00FA4672">
        <w:rPr>
          <w:rFonts w:ascii="Times New Roman" w:eastAsia="Times New Roman" w:hAnsi="Times New Roman" w:cs="Times New Roman"/>
          <w:color w:val="000000"/>
          <w:lang w:eastAsia="pl-PL"/>
        </w:rPr>
        <w:t xml:space="preserve"> Wykonawcy we wszystkich kontaktach z Zamawiającym powinni powoływać się na ten znak.</w:t>
      </w:r>
    </w:p>
    <w:p w:rsidR="00184E7E" w:rsidRPr="00FA4672" w:rsidRDefault="00184E7E" w:rsidP="00FA4672">
      <w:pPr>
        <w:tabs>
          <w:tab w:val="left" w:pos="397"/>
          <w:tab w:val="left" w:pos="567"/>
        </w:tabs>
        <w:spacing w:after="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5.</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Informacje o przewidywanych zamówieniach, o których mowa w art. 67 ust. 1 pkt 6 Ustawy.</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Zamawiający nie przewiduje możliwości udzielenia zamówień, o których mowa w art. 67 ust. 1 pkt 6 ustawy. </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6.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Termin wykonania zamówienia</w:t>
      </w:r>
    </w:p>
    <w:p w:rsidR="00FA4672" w:rsidRPr="00FA4672" w:rsidRDefault="00FA4672" w:rsidP="00FA4672">
      <w:pPr>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Zamówienie zostanie zrealizowane zgodnie z terminami podanymi w Formularzu ofertowym – załącznik nr 1 do SIWZ.</w:t>
      </w:r>
    </w:p>
    <w:p w:rsidR="00FA4672" w:rsidRPr="00FA4672" w:rsidRDefault="00FA4672" w:rsidP="00FA4672">
      <w:pPr>
        <w:tabs>
          <w:tab w:val="left" w:pos="0"/>
        </w:tabs>
        <w:spacing w:after="0" w:line="360" w:lineRule="auto"/>
        <w:ind w:left="720"/>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Warunki udziału w postępowaniu</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7.1. O udzielenie zamówienia mogą ubiegać się Wykonawcy, którzy:</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 podlegają wykluczeniu,</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Spełniają warunki udziału w postępowaniu dotyczące:  </w:t>
      </w:r>
    </w:p>
    <w:p w:rsidR="00FA4672" w:rsidRPr="00FA4672" w:rsidRDefault="00FA4672" w:rsidP="00FA4672">
      <w:pPr>
        <w:numPr>
          <w:ilvl w:val="0"/>
          <w:numId w:val="5"/>
        </w:numPr>
        <w:spacing w:after="0" w:line="360" w:lineRule="auto"/>
        <w:ind w:right="72" w:hanging="1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kompetencji lub uprawnień do prowadzenia określonej działalności zawodowej, o ile wynika to z odrębnych przepisów – zamawiający uzna, że Wykonawca spełnia wyżej wymieniony warunek jeżeli wykaże się posiadaniem uprawnień do wykonywania usług transportu drogowego zgodnie z ustawą z dnia 6.09.2001 r., o transporcie drogowym (Dz. U. 201</w:t>
      </w:r>
      <w:r w:rsidR="00336DE2">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poz. </w:t>
      </w:r>
      <w:r w:rsidR="00122A6F">
        <w:rPr>
          <w:rFonts w:ascii="Times New Roman" w:eastAsia="Times New Roman" w:hAnsi="Times New Roman" w:cs="Times New Roman"/>
          <w:lang w:eastAsia="pl-PL"/>
        </w:rPr>
        <w:t>2140</w:t>
      </w:r>
      <w:r w:rsidR="00336DE2">
        <w:rPr>
          <w:rFonts w:ascii="Times New Roman" w:eastAsia="Times New Roman" w:hAnsi="Times New Roman" w:cs="Times New Roman"/>
          <w:lang w:eastAsia="pl-PL"/>
        </w:rPr>
        <w:t>);</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sytuacji ekonomicznej lub finansowej – zamawiający odstępuje od postawienia warunku w tym zakresie.</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zdolności technicznej lub zawodowej – zamawiający odstępuje od postawienia warunku w tym zakresie.</w:t>
      </w:r>
    </w:p>
    <w:p w:rsidR="00FA4672" w:rsidRPr="00FA4672" w:rsidRDefault="00FA4672" w:rsidP="00FA4672">
      <w:pPr>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Ocena spełnienia w/w warunków dokonana zostanie zgodnie z formułą „spełnia/nie spełnia” w oparciu o informacje zawarte w dokumentach lub oświadczeniach wyszczególnionych w pkt </w:t>
      </w:r>
      <w:r w:rsidR="00122A6F">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specyfikacji. Z treści wymaganych dokumentów musi jednoznacznie wynikać, iż w/w warunki Wykonawca spełnił.</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p>
    <w:p w:rsidR="00FA4672" w:rsidRPr="00FA4672" w:rsidRDefault="00FA4672" w:rsidP="00FA4672">
      <w:pPr>
        <w:numPr>
          <w:ilvl w:val="0"/>
          <w:numId w:val="6"/>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Podstawy wykluczenia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8.1.</w:t>
      </w:r>
      <w:r w:rsidRPr="00FA4672">
        <w:rPr>
          <w:rFonts w:ascii="Times New Roman" w:eastAsia="Times New Roman" w:hAnsi="Times New Roman" w:cs="Times New Roman"/>
          <w:color w:val="000000"/>
          <w:lang w:eastAsia="pl-PL"/>
        </w:rPr>
        <w:tab/>
        <w:t>Z postępowania o udzielenie zamówienia publicznego wyklucza się Wykonawcę, w stosunku do którego zachodzi którakolwiek z okoliczności, o których mowa w art. 24 ust. 1 pkt 12-23 Ustawy.</w:t>
      </w:r>
    </w:p>
    <w:p w:rsidR="00FA4672" w:rsidRPr="00FA4672" w:rsidRDefault="00FA4672" w:rsidP="00FA4672">
      <w:pPr>
        <w:widowControl w:val="0"/>
        <w:numPr>
          <w:ilvl w:val="1"/>
          <w:numId w:val="34"/>
        </w:numPr>
        <w:tabs>
          <w:tab w:val="left" w:pos="567"/>
        </w:tabs>
        <w:spacing w:after="0" w:line="360" w:lineRule="auto"/>
        <w:ind w:left="426" w:hanging="426"/>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Dodatkowo Zamawiający wykluczy Wykonawcę na podstawie art. 24 ust. 5 pkt 1 Ustawy:</w:t>
      </w:r>
    </w:p>
    <w:p w:rsidR="00FA4672" w:rsidRPr="00FA4672" w:rsidRDefault="00FA4672" w:rsidP="00FA4672">
      <w:pPr>
        <w:keepNext/>
        <w:tabs>
          <w:tab w:val="left" w:pos="851"/>
        </w:tabs>
        <w:suppressAutoHyphens/>
        <w:spacing w:after="0" w:line="360" w:lineRule="auto"/>
        <w:ind w:left="851"/>
        <w:jc w:val="both"/>
        <w:outlineLvl w:val="0"/>
        <w:rPr>
          <w:rFonts w:ascii="Times New Roman" w:eastAsia="Times New Roman" w:hAnsi="Times New Roman" w:cs="Times New Roman"/>
          <w:iCs/>
          <w:kern w:val="22"/>
          <w:lang w:eastAsia="pl-PL"/>
        </w:rPr>
      </w:pPr>
      <w:r w:rsidRPr="00FA4672">
        <w:rPr>
          <w:rFonts w:ascii="Times New Roman" w:eastAsia="Times New Roman" w:hAnsi="Times New Roman" w:cs="Times New Roman"/>
          <w:iCs/>
          <w:kern w:val="22"/>
          <w:lang w:eastAsia="pl-PL"/>
        </w:rPr>
        <w:t>8.2.1. W stosunku</w:t>
      </w:r>
      <w:r w:rsidR="007530C6">
        <w:rPr>
          <w:rFonts w:ascii="Times New Roman" w:eastAsia="Times New Roman" w:hAnsi="Times New Roman" w:cs="Times New Roman"/>
          <w:iCs/>
          <w:kern w:val="22"/>
          <w:lang w:eastAsia="pl-PL"/>
        </w:rPr>
        <w:t>,</w:t>
      </w:r>
      <w:r w:rsidRPr="00FA4672">
        <w:rPr>
          <w:rFonts w:ascii="Times New Roman" w:eastAsia="Times New Roman" w:hAnsi="Times New Roman" w:cs="Times New Roman"/>
          <w:iCs/>
          <w:kern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496CD4" w:rsidRPr="00496CD4">
        <w:rPr>
          <w:rFonts w:ascii="Times New Roman" w:eastAsia="Times New Roman" w:hAnsi="Times New Roman" w:cs="Times New Roman"/>
          <w:iCs/>
          <w:kern w:val="22"/>
          <w:lang w:eastAsia="pl-PL"/>
        </w:rPr>
        <w:t>tj. 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poz. </w:t>
      </w:r>
      <w:r w:rsidR="00980B7C">
        <w:rPr>
          <w:rFonts w:ascii="Times New Roman" w:eastAsia="Times New Roman" w:hAnsi="Times New Roman" w:cs="Times New Roman"/>
          <w:iCs/>
          <w:kern w:val="22"/>
          <w:lang w:eastAsia="pl-PL"/>
        </w:rPr>
        <w:t>243</w:t>
      </w:r>
      <w:r w:rsidR="00496CD4" w:rsidRPr="00496CD4">
        <w:rPr>
          <w:rFonts w:ascii="Times New Roman" w:eastAsia="Times New Roman" w:hAnsi="Times New Roman" w:cs="Times New Roman"/>
          <w:iCs/>
          <w:kern w:val="22"/>
          <w:lang w:eastAsia="pl-PL"/>
        </w:rPr>
        <w:t xml:space="preserve"> z </w:t>
      </w:r>
      <w:proofErr w:type="spellStart"/>
      <w:r w:rsidR="00496CD4" w:rsidRPr="00496CD4">
        <w:rPr>
          <w:rFonts w:ascii="Times New Roman" w:eastAsia="Times New Roman" w:hAnsi="Times New Roman" w:cs="Times New Roman"/>
          <w:iCs/>
          <w:kern w:val="22"/>
          <w:lang w:eastAsia="pl-PL"/>
        </w:rPr>
        <w:t>późn</w:t>
      </w:r>
      <w:proofErr w:type="spellEnd"/>
      <w:r w:rsidR="00496CD4" w:rsidRPr="00496CD4">
        <w:rPr>
          <w:rFonts w:ascii="Times New Roman" w:eastAsia="Times New Roman" w:hAnsi="Times New Roman" w:cs="Times New Roman"/>
          <w:iCs/>
          <w:kern w:val="22"/>
          <w:lang w:eastAsia="pl-PL"/>
        </w:rPr>
        <w:t>. zm.</w:t>
      </w:r>
      <w:r w:rsidRPr="00FA4672">
        <w:rPr>
          <w:rFonts w:ascii="Times New Roman" w:eastAsia="Times New Roman" w:hAnsi="Times New Roman" w:cs="Times New Roman"/>
          <w:iCs/>
          <w:kern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96CD4" w:rsidRPr="00496CD4">
        <w:rPr>
          <w:rFonts w:ascii="Times New Roman" w:eastAsia="Times New Roman" w:hAnsi="Times New Roman" w:cs="Times New Roman"/>
          <w:iCs/>
          <w:kern w:val="22"/>
          <w:lang w:eastAsia="pl-PL"/>
        </w:rPr>
        <w:t>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r. poz. </w:t>
      </w:r>
      <w:r w:rsidR="00980B7C">
        <w:rPr>
          <w:rFonts w:ascii="Times New Roman" w:eastAsia="Times New Roman" w:hAnsi="Times New Roman" w:cs="Times New Roman"/>
          <w:iCs/>
          <w:kern w:val="22"/>
          <w:lang w:eastAsia="pl-PL"/>
        </w:rPr>
        <w:t>498</w:t>
      </w:r>
      <w:r w:rsidRPr="00FA4672">
        <w:rPr>
          <w:rFonts w:ascii="Times New Roman" w:eastAsia="Times New Roman" w:hAnsi="Times New Roman" w:cs="Times New Roman"/>
          <w:iCs/>
          <w:kern w:val="22"/>
          <w:lang w:eastAsia="pl-PL"/>
        </w:rPr>
        <w:t>);</w:t>
      </w:r>
    </w:p>
    <w:p w:rsidR="00FA4672" w:rsidRPr="00FA4672" w:rsidRDefault="00FA4672" w:rsidP="00FA4672">
      <w:pPr>
        <w:widowControl w:val="0"/>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8.3.    Wykluczenie Wykonawcy następuje zgodnie z art. 24 ust. 7 Ustawy.</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8.4.    Wykonawca, który podlega wykluczeniu na podstawie art. 24 ust. 1 pkt 13 i 14 oraz 16-20 Ustawy lub na podstawie okoliczności  wymienionych w pkt 8.2.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w:t>
      </w:r>
      <w:r w:rsidRPr="00FA4672">
        <w:rPr>
          <w:rFonts w:ascii="Times New Roman" w:eastAsia="Times New Roman" w:hAnsi="Times New Roman" w:cs="Times New Roman"/>
          <w:color w:val="0F0F0F"/>
          <w:lang w:eastAsia="pl-PL"/>
        </w:rPr>
        <w:lastRenderedPageBreak/>
        <w:t>upłynął określony w tym wyroku okres obowiązywania tego zakazu.</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8.5. Wykonawca nie podlega  wykluczeniu,  jeżeli  Zamawiający,  uwzględniając  wagę i szczególne okoliczności czynu Wykonawcy, uzna za wystarczające dowody przedstawione na podstawie pkt. 8.4 SIWZ.</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8.6.      Zamawiający może wykluczyć  Wykonawcę  na  każdym etapie postępowania o udzielenie zamówienia.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9.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Wykaz oświadczeń lub dokumentów potwierdzających spełnianie warunków udziału w postępowaniu oraz brak podstaw wykluczenia.</w:t>
      </w: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3"/>
        </w:numPr>
        <w:tabs>
          <w:tab w:val="clear" w:pos="360"/>
          <w:tab w:val="num" w:pos="600"/>
        </w:tabs>
        <w:spacing w:after="0" w:line="360" w:lineRule="auto"/>
        <w:ind w:left="60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 celu potwierdzenia spełniania warunków udziału w postępowaniu oraz wykazania braku podstaw wykluczenia z postępowania o udzielenie zamówienia zgodnie z art. 25a ust. 1 pkt 1) Ustawy, Zamawiający żąda dostarczenia </w:t>
      </w:r>
      <w:r w:rsidRPr="00FA4672">
        <w:rPr>
          <w:rFonts w:ascii="Times New Roman" w:eastAsia="Times New Roman" w:hAnsi="Times New Roman" w:cs="Times New Roman"/>
          <w:b/>
          <w:lang w:eastAsia="pl-PL"/>
        </w:rPr>
        <w:t>wraz z ofertą</w:t>
      </w:r>
      <w:r w:rsidRPr="00FA4672">
        <w:rPr>
          <w:rFonts w:ascii="Times New Roman" w:eastAsia="Times New Roman" w:hAnsi="Times New Roman" w:cs="Times New Roman"/>
          <w:lang w:eastAsia="pl-PL"/>
        </w:rPr>
        <w:t xml:space="preserve"> następujących dokumentów:</w:t>
      </w:r>
    </w:p>
    <w:p w:rsidR="00FA4672" w:rsidRPr="00FA4672" w:rsidRDefault="00FA4672" w:rsidP="00FA4672">
      <w:pPr>
        <w:spacing w:after="0" w:line="360" w:lineRule="auto"/>
        <w:ind w:left="480" w:hanging="120"/>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 xml:space="preserve">9.1.1. </w:t>
      </w:r>
      <w:r w:rsidRPr="00FA4672">
        <w:rPr>
          <w:rFonts w:ascii="Times New Roman" w:eastAsia="Times New Roman" w:hAnsi="Times New Roman" w:cs="Times New Roman"/>
          <w:b/>
          <w:lang w:eastAsia="pl-PL"/>
        </w:rPr>
        <w:t>Oświadczenia aktualnego na dzień składania ofert stanowiącego wstępne potwierdzenie, że wykonawca nie podlega wykluczeniu oraz spełnia warunki udziału w postępowaniu (</w:t>
      </w:r>
      <w:r w:rsidRPr="00FA4672">
        <w:rPr>
          <w:rFonts w:ascii="Times New Roman" w:eastAsia="Times New Roman" w:hAnsi="Times New Roman" w:cs="Times New Roman"/>
          <w:b/>
          <w:snapToGrid w:val="0"/>
          <w:lang w:eastAsia="pl-PL"/>
        </w:rPr>
        <w:t>Załącznik nr 2 do SIWZ</w:t>
      </w:r>
      <w:r w:rsidRPr="00FA4672">
        <w:rPr>
          <w:rFonts w:ascii="Times New Roman" w:eastAsia="Times New Roman" w:hAnsi="Times New Roman" w:cs="Times New Roman"/>
          <w:b/>
          <w:lang w:eastAsia="pl-PL"/>
        </w:rPr>
        <w:t xml:space="preserve"> i </w:t>
      </w:r>
      <w:r w:rsidRPr="00FA4672">
        <w:rPr>
          <w:rFonts w:ascii="Times New Roman" w:eastAsia="Times New Roman" w:hAnsi="Times New Roman" w:cs="Times New Roman"/>
          <w:b/>
          <w:snapToGrid w:val="0"/>
          <w:lang w:eastAsia="pl-PL"/>
        </w:rPr>
        <w:t>Załącznik nr 2a do SIWZ</w:t>
      </w:r>
      <w:r w:rsidRPr="00FA4672">
        <w:rPr>
          <w:rFonts w:ascii="Times New Roman" w:eastAsia="Times New Roman" w:hAnsi="Times New Roman" w:cs="Times New Roman"/>
          <w:b/>
          <w:lang w:eastAsia="pl-PL"/>
        </w:rPr>
        <w:t>).</w:t>
      </w:r>
    </w:p>
    <w:p w:rsidR="00FA4672" w:rsidRP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9.1.2. Wykonawca, który zamierza powierzyć wykonanie części zamówienia podwykonawcom, w celu wykazania braku istnienia wobec nich podstaw wykluczenia z udziału w postępowaniu zamieszcza informacje o podwykonawcach w oświadczeniu , o którym mowa w pkt. 9.1.1.</w:t>
      </w:r>
    </w:p>
    <w:p w:rsidR="00FA4672" w:rsidRPr="00FA4672" w:rsidRDefault="00FA4672" w:rsidP="00FA4672">
      <w:pPr>
        <w:widowControl w:val="0"/>
        <w:tabs>
          <w:tab w:val="left" w:pos="1080"/>
        </w:tabs>
        <w:spacing w:after="0" w:line="360" w:lineRule="auto"/>
        <w:ind w:left="360" w:right="114"/>
        <w:jc w:val="both"/>
        <w:rPr>
          <w:rFonts w:ascii="Times New Roman" w:eastAsia="Times New Roman" w:hAnsi="Times New Roman" w:cs="Times New Roman"/>
          <w:color w:val="000000"/>
          <w:spacing w:val="-1"/>
          <w:lang w:eastAsia="pl-PL"/>
        </w:rPr>
      </w:pPr>
      <w:r w:rsidRPr="00FA4672">
        <w:rPr>
          <w:rFonts w:ascii="Times New Roman" w:eastAsia="Times New Roman" w:hAnsi="Times New Roman" w:cs="Times New Roman"/>
          <w:color w:val="231F20"/>
          <w:lang w:eastAsia="pl-PL"/>
        </w:rPr>
        <w:t>9.1.3. 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przypadku</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 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mowa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50"/>
          <w:w w:val="99"/>
          <w:lang w:eastAsia="pl-PL"/>
        </w:rPr>
        <w:t xml:space="preserve"> </w:t>
      </w:r>
      <w:r w:rsidRPr="00FA4672">
        <w:rPr>
          <w:rFonts w:ascii="Times New Roman" w:eastAsia="Times New Roman" w:hAnsi="Times New Roman" w:cs="Times New Roman"/>
          <w:color w:val="231F20"/>
          <w:lang w:eastAsia="pl-PL"/>
        </w:rPr>
        <w:t>9.1.1</w:t>
      </w:r>
      <w:r w:rsidRPr="00FA4672">
        <w:rPr>
          <w:rFonts w:ascii="Times New Roman" w:eastAsia="Times New Roman" w:hAnsi="Times New Roman" w:cs="Times New Roman"/>
          <w:color w:val="231F20"/>
          <w:spacing w:val="10"/>
          <w:lang w:eastAsia="pl-PL"/>
        </w:rPr>
        <w:t xml:space="preserve"> n</w:t>
      </w:r>
      <w:r w:rsidRPr="00FA4672">
        <w:rPr>
          <w:rFonts w:ascii="Times New Roman" w:eastAsia="Times New Roman" w:hAnsi="Times New Roman" w:cs="Times New Roman"/>
          <w:color w:val="231F20"/>
          <w:spacing w:val="-1"/>
          <w:lang w:eastAsia="pl-PL"/>
        </w:rPr>
        <w:t>iniejszej</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SIWZ</w:t>
      </w:r>
      <w:r w:rsidRPr="00FA4672">
        <w:rPr>
          <w:rFonts w:ascii="Times New Roman" w:eastAsia="Times New Roman" w:hAnsi="Times New Roman" w:cs="Times New Roman"/>
          <w:color w:val="231F20"/>
          <w:spacing w:val="13"/>
          <w:lang w:eastAsia="pl-PL"/>
        </w:rPr>
        <w:t xml:space="preserve"> </w:t>
      </w:r>
      <w:r w:rsidRPr="00FA4672">
        <w:rPr>
          <w:rFonts w:ascii="Times New Roman" w:eastAsia="Times New Roman" w:hAnsi="Times New Roman" w:cs="Times New Roman"/>
          <w:color w:val="231F20"/>
          <w:lang w:eastAsia="pl-PL"/>
        </w:rPr>
        <w:t>składa</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wspólnie</w:t>
      </w:r>
      <w:r w:rsidRPr="00FA4672">
        <w:rPr>
          <w:rFonts w:ascii="Times New Roman" w:eastAsia="Times New Roman" w:hAnsi="Times New Roman" w:cs="Times New Roman"/>
          <w:color w:val="231F20"/>
          <w:spacing w:val="8"/>
          <w:lang w:eastAsia="pl-PL"/>
        </w:rPr>
        <w:t xml:space="preserve"> </w:t>
      </w:r>
      <w:r w:rsidRPr="00FA4672">
        <w:rPr>
          <w:rFonts w:ascii="Times New Roman" w:eastAsia="Times New Roman" w:hAnsi="Times New Roman" w:cs="Times New Roman"/>
          <w:color w:val="231F20"/>
          <w:spacing w:val="-1"/>
          <w:lang w:eastAsia="pl-PL"/>
        </w:rPr>
        <w:t>ubiegających</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się</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o</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spacing w:val="-1"/>
          <w:lang w:eastAsia="pl-PL"/>
        </w:rPr>
        <w:t>zamówienie.</w:t>
      </w:r>
      <w:r w:rsidRPr="00FA4672">
        <w:rPr>
          <w:rFonts w:ascii="Times New Roman" w:eastAsia="Times New Roman" w:hAnsi="Times New Roman" w:cs="Times New Roman"/>
          <w:color w:val="231F20"/>
          <w:spacing w:val="85"/>
          <w:w w:val="99"/>
          <w:lang w:eastAsia="pl-PL"/>
        </w:rPr>
        <w:t xml:space="preserve"> </w:t>
      </w:r>
      <w:r w:rsidRPr="00FA4672">
        <w:rPr>
          <w:rFonts w:ascii="Times New Roman" w:eastAsia="Times New Roman" w:hAnsi="Times New Roman" w:cs="Times New Roman"/>
          <w:color w:val="231F20"/>
          <w:spacing w:val="-1"/>
          <w:lang w:eastAsia="pl-PL"/>
        </w:rPr>
        <w:t>Dokumenty</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te</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mają</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potwierdzać</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brak</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wykluczenia</w:t>
      </w:r>
      <w:r w:rsidRPr="00FA4672">
        <w:rPr>
          <w:rFonts w:ascii="Times New Roman" w:eastAsia="Times New Roman" w:hAnsi="Times New Roman" w:cs="Times New Roman"/>
          <w:color w:val="231F20"/>
          <w:spacing w:val="75"/>
          <w:w w:val="99"/>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6"/>
          <w:lang w:eastAsia="pl-PL"/>
        </w:rPr>
        <w:t xml:space="preserve"> </w:t>
      </w:r>
      <w:r w:rsidRPr="00FA4672">
        <w:rPr>
          <w:rFonts w:ascii="Times New Roman" w:eastAsia="Times New Roman" w:hAnsi="Times New Roman" w:cs="Times New Roman"/>
          <w:color w:val="231F20"/>
          <w:lang w:eastAsia="pl-PL"/>
        </w:rPr>
        <w:t>zakresie,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wykazuje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5"/>
          <w:lang w:eastAsia="pl-PL"/>
        </w:rPr>
        <w:t xml:space="preserve"> </w:t>
      </w:r>
      <w:r w:rsidRPr="00FA4672">
        <w:rPr>
          <w:rFonts w:ascii="Times New Roman" w:eastAsia="Times New Roman" w:hAnsi="Times New Roman" w:cs="Times New Roman"/>
          <w:color w:val="231F20"/>
          <w:spacing w:val="-1"/>
          <w:lang w:eastAsia="pl-PL"/>
        </w:rPr>
        <w:t>brak</w:t>
      </w:r>
      <w:r w:rsidRPr="00FA4672">
        <w:rPr>
          <w:rFonts w:ascii="Times New Roman" w:eastAsia="Times New Roman" w:hAnsi="Times New Roman" w:cs="Times New Roman"/>
          <w:color w:val="231F20"/>
          <w:spacing w:val="68"/>
          <w:w w:val="99"/>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9"/>
          <w:lang w:eastAsia="pl-PL"/>
        </w:rPr>
        <w:t xml:space="preserve"> </w:t>
      </w:r>
      <w:r w:rsidRPr="00FA4672">
        <w:rPr>
          <w:rFonts w:ascii="Times New Roman" w:eastAsia="Times New Roman" w:hAnsi="Times New Roman" w:cs="Times New Roman"/>
          <w:color w:val="231F20"/>
          <w:lang w:eastAsia="pl-PL"/>
        </w:rPr>
        <w:t xml:space="preserve">wykluczenia. </w:t>
      </w:r>
    </w:p>
    <w:p w:rsidR="00FA4672" w:rsidRPr="00FA4672" w:rsidRDefault="00FA4672" w:rsidP="00FA4672">
      <w:pPr>
        <w:widowControl w:val="0"/>
        <w:tabs>
          <w:tab w:val="left" w:pos="1080"/>
        </w:tabs>
        <w:spacing w:after="0" w:line="360" w:lineRule="auto"/>
        <w:ind w:left="284" w:right="114"/>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spacing w:val="-1"/>
          <w:lang w:eastAsia="pl-PL"/>
        </w:rPr>
        <w:t xml:space="preserve">9.2. W celu potwierdzenia braku podstaw do wykluczenia Wykonawcy z udziału w postępowaniu na podstawie art. 24 ust.1 pkt. 23 Zamawiający żąda dostarczenia </w:t>
      </w:r>
      <w:r w:rsidRPr="00FA4672">
        <w:rPr>
          <w:rFonts w:ascii="Times New Roman" w:eastAsia="Times New Roman" w:hAnsi="Times New Roman" w:cs="Times New Roman"/>
          <w:b/>
          <w:color w:val="000000"/>
          <w:spacing w:val="-1"/>
          <w:lang w:eastAsia="pl-PL"/>
        </w:rPr>
        <w:t xml:space="preserve">w terminie </w:t>
      </w:r>
      <w:r w:rsidRPr="00FA4672">
        <w:rPr>
          <w:rFonts w:ascii="Times New Roman" w:eastAsia="Times New Roman" w:hAnsi="Times New Roman" w:cs="Times New Roman"/>
          <w:b/>
          <w:color w:val="0F0F0F"/>
          <w:lang w:eastAsia="pl-PL"/>
        </w:rPr>
        <w:t>3 dni</w:t>
      </w:r>
      <w:r w:rsidRPr="00FA4672">
        <w:rPr>
          <w:rFonts w:ascii="Times New Roman" w:eastAsia="Times New Roman" w:hAnsi="Times New Roman" w:cs="Times New Roman"/>
          <w:color w:val="0F0F0F"/>
          <w:lang w:eastAsia="pl-PL"/>
        </w:rPr>
        <w:t xml:space="preserve"> od dnia zamieszczenia na stronie internetowej informacji, o której mowa w art. 86 ust. 5 ustawy następującego oświadczenia:</w:t>
      </w:r>
    </w:p>
    <w:p w:rsidR="00FA4672" w:rsidRPr="00FA4672" w:rsidRDefault="00FA4672" w:rsidP="00394BCF">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 xml:space="preserve">Oświadczenia wykonawcy o przynależności albo braku przynależności do tej samej grupy kapitałowej </w:t>
      </w:r>
      <w:r w:rsidRPr="00FA4672">
        <w:rPr>
          <w:rFonts w:ascii="Times New Roman" w:eastAsia="Times New Roman" w:hAnsi="Times New Roman" w:cs="Times New Roman"/>
          <w:b/>
          <w:lang w:eastAsia="pl-PL"/>
        </w:rPr>
        <w:t>w rozumieniu ustawy z dnia 16 lutego 2007 r. o ochronie konkurencji i konsumentów (</w:t>
      </w:r>
      <w:proofErr w:type="spellStart"/>
      <w:r w:rsidR="00394BCF" w:rsidRPr="00394BCF">
        <w:rPr>
          <w:rFonts w:ascii="Times New Roman" w:eastAsia="Times New Roman" w:hAnsi="Times New Roman" w:cs="Times New Roman"/>
          <w:b/>
          <w:lang w:eastAsia="pl-PL"/>
        </w:rPr>
        <w:t>t.j</w:t>
      </w:r>
      <w:proofErr w:type="spellEnd"/>
      <w:r w:rsidR="00394BCF" w:rsidRPr="00394BCF">
        <w:rPr>
          <w:rFonts w:ascii="Times New Roman" w:eastAsia="Times New Roman" w:hAnsi="Times New Roman" w:cs="Times New Roman"/>
          <w:b/>
          <w:lang w:eastAsia="pl-PL"/>
        </w:rPr>
        <w:t>. Dz. U. z 201</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poz. </w:t>
      </w:r>
      <w:r w:rsidR="009644C5">
        <w:rPr>
          <w:rFonts w:ascii="Times New Roman" w:eastAsia="Times New Roman" w:hAnsi="Times New Roman" w:cs="Times New Roman"/>
          <w:b/>
          <w:lang w:eastAsia="pl-PL"/>
        </w:rPr>
        <w:t>36</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z </w:t>
      </w:r>
      <w:proofErr w:type="spellStart"/>
      <w:r w:rsidR="00394BCF" w:rsidRPr="00394BCF">
        <w:rPr>
          <w:rFonts w:ascii="Times New Roman" w:eastAsia="Times New Roman" w:hAnsi="Times New Roman" w:cs="Times New Roman"/>
          <w:b/>
          <w:lang w:eastAsia="pl-PL"/>
        </w:rPr>
        <w:t>późn</w:t>
      </w:r>
      <w:proofErr w:type="spellEnd"/>
      <w:r w:rsidR="00394BCF" w:rsidRPr="00394BCF">
        <w:rPr>
          <w:rFonts w:ascii="Times New Roman" w:eastAsia="Times New Roman" w:hAnsi="Times New Roman" w:cs="Times New Roman"/>
          <w:b/>
          <w:lang w:eastAsia="pl-PL"/>
        </w:rPr>
        <w:t>. zm.</w:t>
      </w:r>
      <w:r w:rsidRPr="00FA4672">
        <w:rPr>
          <w:rFonts w:ascii="Times New Roman" w:eastAsia="Times New Roman" w:hAnsi="Times New Roman" w:cs="Times New Roman"/>
          <w:b/>
          <w:lang w:eastAsia="pl-PL"/>
        </w:rPr>
        <w:t>).</w:t>
      </w:r>
      <w:r w:rsidRPr="00FA4672">
        <w:rPr>
          <w:rFonts w:ascii="Times New Roman" w:eastAsia="TimesNewRoman" w:hAnsi="Times New Roman" w:cs="Times New Roman"/>
          <w:b/>
          <w:lang w:eastAsia="pl-PL"/>
        </w:rPr>
        <w:t xml:space="preserve"> </w:t>
      </w:r>
      <w:r w:rsidRPr="00FA4672">
        <w:rPr>
          <w:rFonts w:ascii="Times New Roman" w:eastAsia="TimesNewRoman" w:hAnsi="Times New Roman" w:cs="Times New Roman"/>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A4672" w:rsidRPr="00FA4672" w:rsidRDefault="00FA4672" w:rsidP="00FA4672">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lang w:eastAsia="pl-PL"/>
        </w:rPr>
        <w:t xml:space="preserve">W przypadku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w:t>
      </w:r>
      <w:r w:rsidRPr="00FA4672">
        <w:rPr>
          <w:rFonts w:ascii="Times New Roman" w:eastAsia="Times New Roman" w:hAnsi="Times New Roman" w:cs="Times New Roman"/>
          <w:color w:val="231F20"/>
          <w:spacing w:val="1"/>
          <w:lang w:eastAsia="pl-PL"/>
        </w:rPr>
        <w:t xml:space="preserve"> o którym mowa w pkt. 9.2.1 składa każdy z wykonawców.</w:t>
      </w:r>
    </w:p>
    <w:p w:rsidR="00FA4672" w:rsidRPr="00FA4672" w:rsidRDefault="00FA4672" w:rsidP="00FA4672">
      <w:pPr>
        <w:widowControl w:val="0"/>
        <w:tabs>
          <w:tab w:val="left" w:pos="567"/>
        </w:tabs>
        <w:spacing w:after="0" w:line="360" w:lineRule="auto"/>
        <w:ind w:left="1080" w:right="112" w:hanging="720"/>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F0F0F"/>
          <w:lang w:eastAsia="pl-PL"/>
        </w:rPr>
        <w:t>9.2.3</w:t>
      </w:r>
      <w:r w:rsidRPr="00FA4672">
        <w:rPr>
          <w:rFonts w:ascii="Times New Roman" w:eastAsia="Times New Roman" w:hAnsi="Times New Roman" w:cs="Times New Roman"/>
          <w:i/>
          <w:color w:val="0F0F0F"/>
          <w:lang w:eastAsia="pl-PL"/>
        </w:rPr>
        <w:t xml:space="preserve">. </w:t>
      </w:r>
      <w:r w:rsidRPr="00FA4672">
        <w:rPr>
          <w:rFonts w:ascii="Times New Roman" w:eastAsia="Times New Roman" w:hAnsi="Times New Roman" w:cs="Times New Roman"/>
          <w:color w:val="0F0F0F"/>
          <w:lang w:eastAsia="pl-PL"/>
        </w:rPr>
        <w:t xml:space="preserve">Propozycja treści oświadczenia </w:t>
      </w:r>
      <w:r w:rsidR="004E6797" w:rsidRPr="004E6797">
        <w:rPr>
          <w:rFonts w:ascii="Times New Roman" w:eastAsia="Times New Roman" w:hAnsi="Times New Roman" w:cs="Times New Roman"/>
          <w:color w:val="0F0F0F"/>
          <w:lang w:eastAsia="pl-PL"/>
        </w:rPr>
        <w:t xml:space="preserve">zamówienia wraz z informacją, o której mowa w art. 86 ust.5 ustawy </w:t>
      </w:r>
      <w:r w:rsidRPr="00FA4672">
        <w:rPr>
          <w:rFonts w:ascii="Times New Roman" w:eastAsia="Times New Roman" w:hAnsi="Times New Roman" w:cs="Times New Roman"/>
          <w:color w:val="0F0F0F"/>
          <w:lang w:eastAsia="pl-PL"/>
        </w:rPr>
        <w:t xml:space="preserve">zostanie zamieszczona na </w:t>
      </w:r>
      <w:r w:rsidR="004E6797">
        <w:rPr>
          <w:rFonts w:ascii="Times New Roman" w:eastAsia="Times New Roman" w:hAnsi="Times New Roman" w:cs="Times New Roman"/>
          <w:color w:val="0F0F0F"/>
          <w:lang w:eastAsia="pl-PL"/>
        </w:rPr>
        <w:t>Platformie na stronie</w:t>
      </w:r>
      <w:r w:rsidR="004E6797" w:rsidRPr="004E6797">
        <w:rPr>
          <w:rFonts w:ascii="Times New Roman" w:eastAsia="Times New Roman" w:hAnsi="Times New Roman" w:cs="Times New Roman"/>
          <w:color w:val="0F0F0F"/>
          <w:lang w:eastAsia="pl-PL"/>
        </w:rPr>
        <w:t xml:space="preserve"> </w:t>
      </w:r>
      <w:hyperlink r:id="rId12" w:history="1">
        <w:r w:rsidR="004E6797" w:rsidRPr="004E6797">
          <w:rPr>
            <w:rStyle w:val="Hipercze"/>
            <w:rFonts w:ascii="Times New Roman" w:eastAsia="Times New Roman" w:hAnsi="Times New Roman" w:cs="Times New Roman"/>
            <w:lang w:eastAsia="pl-PL"/>
          </w:rPr>
          <w:t>https://platformazakupowa.pl/pn/uni.lodz</w:t>
        </w:r>
      </w:hyperlink>
      <w:r w:rsidR="004E6797">
        <w:rPr>
          <w:rFonts w:ascii="Times New Roman" w:eastAsia="Times New Roman" w:hAnsi="Times New Roman" w:cs="Times New Roman"/>
          <w:color w:val="0F0F0F"/>
          <w:lang w:eastAsia="pl-PL"/>
        </w:rPr>
        <w:t xml:space="preserve"> w zakładce dotyczącej niniejszego</w:t>
      </w:r>
      <w:r w:rsidR="00737952">
        <w:rPr>
          <w:rFonts w:ascii="Times New Roman" w:eastAsia="Times New Roman" w:hAnsi="Times New Roman" w:cs="Times New Roman"/>
          <w:color w:val="0F0F0F"/>
          <w:lang w:eastAsia="pl-PL"/>
        </w:rPr>
        <w:t xml:space="preserve"> postępowania</w:t>
      </w:r>
      <w:r w:rsidRPr="00FA4672">
        <w:rPr>
          <w:rFonts w:ascii="Times New Roman" w:eastAsia="Times New Roman" w:hAnsi="Times New Roman" w:cs="Times New Roman"/>
          <w:color w:val="0F0F0F"/>
          <w:lang w:eastAsia="pl-PL"/>
        </w:rPr>
        <w:t>.</w:t>
      </w:r>
    </w:p>
    <w:p w:rsidR="00FA4672" w:rsidRPr="00FA4672" w:rsidRDefault="00FA4672" w:rsidP="00FA4672">
      <w:pPr>
        <w:widowControl w:val="0"/>
        <w:tabs>
          <w:tab w:val="left" w:pos="601"/>
          <w:tab w:val="left" w:pos="1080"/>
        </w:tabs>
        <w:spacing w:after="0" w:line="360" w:lineRule="auto"/>
        <w:ind w:right="114"/>
        <w:jc w:val="both"/>
        <w:rPr>
          <w:rFonts w:ascii="Times New Roman" w:eastAsia="Times New Roman" w:hAnsi="Times New Roman" w:cs="Times New Roman"/>
          <w:color w:val="000000"/>
          <w:spacing w:val="-1"/>
          <w:lang w:eastAsia="pl-PL"/>
        </w:rPr>
      </w:pPr>
    </w:p>
    <w:p w:rsidR="00FA4672" w:rsidRPr="00FA4672" w:rsidRDefault="00FA4672" w:rsidP="00FA4672">
      <w:pPr>
        <w:widowControl w:val="0"/>
        <w:numPr>
          <w:ilvl w:val="1"/>
          <w:numId w:val="30"/>
        </w:numPr>
        <w:tabs>
          <w:tab w:val="left" w:pos="567"/>
          <w:tab w:val="num" w:pos="600"/>
        </w:tabs>
        <w:spacing w:after="0" w:line="360" w:lineRule="auto"/>
        <w:ind w:left="600" w:right="113" w:hanging="4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Zamawiający </w:t>
      </w:r>
      <w:r w:rsidRPr="00FA4672">
        <w:rPr>
          <w:rFonts w:ascii="Times New Roman" w:eastAsia="Times New Roman" w:hAnsi="Times New Roman" w:cs="Times New Roman"/>
          <w:b/>
          <w:color w:val="0F0F0F"/>
          <w:lang w:eastAsia="pl-PL"/>
        </w:rPr>
        <w:t>przed udzieleniem zamówienia</w:t>
      </w:r>
      <w:r w:rsidRPr="00FA4672">
        <w:rPr>
          <w:rFonts w:ascii="Times New Roman" w:eastAsia="Times New Roman" w:hAnsi="Times New Roman" w:cs="Times New Roman"/>
          <w:color w:val="0F0F0F"/>
          <w:lang w:eastAsia="pl-PL"/>
        </w:rPr>
        <w:t xml:space="preserve">, wezwie Wykonawcę, którego oferta została oceniona najwyżej, do złożenia w wyznaczonym </w:t>
      </w:r>
      <w:r w:rsidRPr="00FA4672">
        <w:rPr>
          <w:rFonts w:ascii="Times New Roman" w:eastAsia="Times New Roman" w:hAnsi="Times New Roman" w:cs="Times New Roman"/>
          <w:b/>
          <w:color w:val="0F0F0F"/>
          <w:lang w:eastAsia="pl-PL"/>
        </w:rPr>
        <w:t>(nie krótszym niż 5 dni)</w:t>
      </w:r>
      <w:r w:rsidRPr="00FA4672">
        <w:rPr>
          <w:rFonts w:ascii="Times New Roman" w:eastAsia="Times New Roman" w:hAnsi="Times New Roman" w:cs="Times New Roman"/>
          <w:color w:val="0F0F0F"/>
          <w:lang w:eastAsia="pl-PL"/>
        </w:rPr>
        <w:t xml:space="preserve"> terminie aktualnych na dzień złożenia oświadczeń lub dokumentów, potwierdzających okoliczności, o których mowa w art. 25 ust. 1 Ustawy, tj.:</w:t>
      </w:r>
    </w:p>
    <w:p w:rsid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NewRoman" w:hAnsi="Times New Roman" w:cs="Times New Roman"/>
          <w:lang w:eastAsia="pl-PL"/>
        </w:rPr>
        <w:t>9.3.1</w:t>
      </w:r>
      <w:r w:rsidRPr="00FA4672">
        <w:rPr>
          <w:rFonts w:ascii="Times New Roman" w:eastAsia="Times New Roman" w:hAnsi="Times New Roman" w:cs="Times New Roman"/>
          <w:lang w:eastAsia="pl-PL"/>
        </w:rPr>
        <w:t xml:space="preserve">. </w:t>
      </w:r>
      <w:r w:rsidR="00633064" w:rsidRPr="00490C60">
        <w:rPr>
          <w:rFonts w:ascii="Times New Roman" w:eastAsia="Times New Roman" w:hAnsi="Times New Roman" w:cs="Times New Roman"/>
          <w:b/>
          <w:u w:val="single"/>
          <w:lang w:eastAsia="pl-PL"/>
        </w:rPr>
        <w:t>Dla wyjazdów krajowych:</w:t>
      </w:r>
      <w:r w:rsidR="00633064" w:rsidRPr="00633064">
        <w:rPr>
          <w:rFonts w:ascii="Times New Roman" w:eastAsia="Times New Roman" w:hAnsi="Times New Roman" w:cs="Times New Roman"/>
          <w:b/>
          <w:lang w:eastAsia="pl-PL"/>
        </w:rPr>
        <w:t xml:space="preserve"> a</w:t>
      </w:r>
      <w:r w:rsidRPr="00633064">
        <w:rPr>
          <w:rFonts w:ascii="Times New Roman" w:eastAsia="Times New Roman" w:hAnsi="Times New Roman" w:cs="Times New Roman"/>
          <w:b/>
          <w:lang w:eastAsia="pl-PL"/>
        </w:rPr>
        <w:t>ktualnego</w:t>
      </w:r>
      <w:r w:rsidRPr="00FA4672">
        <w:rPr>
          <w:rFonts w:ascii="Times New Roman" w:eastAsia="Times New Roman" w:hAnsi="Times New Roman" w:cs="Times New Roman"/>
          <w:b/>
          <w:lang w:eastAsia="pl-PL"/>
        </w:rPr>
        <w:t xml:space="preserve"> zezwolenia na wykonywanie zawodu przewoźnika drogowego lub aktualnej </w:t>
      </w:r>
      <w:r w:rsidR="006109D5" w:rsidRPr="006109D5">
        <w:rPr>
          <w:rFonts w:ascii="Times New Roman" w:eastAsia="Times New Roman" w:hAnsi="Times New Roman" w:cs="Times New Roman"/>
          <w:b/>
          <w:lang w:eastAsia="pl-PL"/>
        </w:rPr>
        <w:t xml:space="preserve">licencji wspólnotowej na wykonywanie międzynarodowego zarobkowego </w:t>
      </w:r>
      <w:r w:rsidR="006109D5" w:rsidRPr="006109D5">
        <w:rPr>
          <w:rFonts w:ascii="Times New Roman" w:eastAsia="Times New Roman" w:hAnsi="Times New Roman" w:cs="Times New Roman"/>
          <w:b/>
          <w:lang w:eastAsia="pl-PL"/>
        </w:rPr>
        <w:lastRenderedPageBreak/>
        <w:t>przewozu osób autokarem lub autobusem</w:t>
      </w:r>
      <w:r w:rsidRPr="00FA4672">
        <w:rPr>
          <w:rFonts w:ascii="Times New Roman" w:eastAsia="Times New Roman" w:hAnsi="Times New Roman" w:cs="Times New Roman"/>
          <w:b/>
          <w:lang w:eastAsia="pl-PL"/>
        </w:rPr>
        <w:t xml:space="preserve">, zgodnie z przepisami Ustawy z dnia 06.09.2001 r. o transporcie drogowym (tekst jedn. </w:t>
      </w:r>
      <w:r w:rsidR="00914600" w:rsidRPr="00914600">
        <w:rPr>
          <w:rFonts w:ascii="Times New Roman" w:eastAsia="Times New Roman" w:hAnsi="Times New Roman" w:cs="Times New Roman"/>
          <w:b/>
          <w:lang w:eastAsia="pl-PL"/>
        </w:rPr>
        <w:t>Dz. U. 2019, poz. 58</w:t>
      </w:r>
      <w:r w:rsidRPr="00FA4672">
        <w:rPr>
          <w:rFonts w:ascii="Times New Roman" w:eastAsia="Times New Roman" w:hAnsi="Times New Roman" w:cs="Times New Roman"/>
          <w:b/>
          <w:lang w:eastAsia="pl-PL"/>
        </w:rPr>
        <w:t xml:space="preserve">) lub aktualnej licencji na wykonywanie krajowego transportu drogowego osób, wydanej przed 15 sierpnia 2013 r. na podstawie poprzednio obowiązujących przepisów, tzn. sprzed wejścia w życie ustawy o zmianie ustawy o transporcie drogowym oraz ustawy o czasie pracy kierowców (Dz. U. z dnia 16 maja 2013 r., poz. 567), uprawniającej do wykonywania przewozów osób w krajowym transporcie drogowym do czasu upływu terminu jej ważności lub zaświadczenia/dokumentu równoważnego (dotyczy Wykonawców spoza Polski) wystawionego w państwie członkowskim Unii Europejskiej, w którym Wykonawca ma siedzibę lub miejsce zamieszkania. </w:t>
      </w:r>
      <w:r w:rsidR="00633064" w:rsidRPr="00490C60">
        <w:rPr>
          <w:rFonts w:ascii="Times New Roman" w:eastAsia="Times New Roman" w:hAnsi="Times New Roman" w:cs="Times New Roman"/>
          <w:b/>
          <w:u w:val="single"/>
          <w:lang w:eastAsia="pl-PL"/>
        </w:rPr>
        <w:t>Dla wyjazdów zagranicznych:</w:t>
      </w:r>
      <w:r w:rsidR="00633064" w:rsidRPr="00633064">
        <w:rPr>
          <w:rFonts w:ascii="Times New Roman" w:eastAsia="Times New Roman" w:hAnsi="Times New Roman" w:cs="Times New Roman"/>
          <w:b/>
          <w:lang w:eastAsia="pl-PL"/>
        </w:rPr>
        <w:t xml:space="preserve"> aktualnej licencji </w:t>
      </w:r>
      <w:r w:rsidR="006109D5">
        <w:rPr>
          <w:rFonts w:ascii="Times New Roman" w:eastAsia="Times New Roman" w:hAnsi="Times New Roman" w:cs="Times New Roman"/>
          <w:b/>
          <w:lang w:eastAsia="pl-PL"/>
        </w:rPr>
        <w:t xml:space="preserve">wspólnotowej </w:t>
      </w:r>
      <w:r w:rsidR="00633064" w:rsidRPr="00633064">
        <w:rPr>
          <w:rFonts w:ascii="Times New Roman" w:eastAsia="Times New Roman" w:hAnsi="Times New Roman" w:cs="Times New Roman"/>
          <w:b/>
          <w:lang w:eastAsia="pl-PL"/>
        </w:rPr>
        <w:t xml:space="preserve">na wykonywanie międzynarodowego </w:t>
      </w:r>
      <w:r w:rsidR="00633064">
        <w:rPr>
          <w:rFonts w:ascii="Times New Roman" w:eastAsia="Times New Roman" w:hAnsi="Times New Roman" w:cs="Times New Roman"/>
          <w:b/>
          <w:lang w:eastAsia="pl-PL"/>
        </w:rPr>
        <w:t xml:space="preserve">zarobkowego </w:t>
      </w:r>
      <w:r w:rsidR="00633064" w:rsidRPr="00633064">
        <w:rPr>
          <w:rFonts w:ascii="Times New Roman" w:eastAsia="Times New Roman" w:hAnsi="Times New Roman" w:cs="Times New Roman"/>
          <w:b/>
          <w:lang w:eastAsia="pl-PL"/>
        </w:rPr>
        <w:t>przewozu osób</w:t>
      </w:r>
      <w:r w:rsidR="00633064">
        <w:rPr>
          <w:rFonts w:ascii="Times New Roman" w:eastAsia="Times New Roman" w:hAnsi="Times New Roman" w:cs="Times New Roman"/>
          <w:b/>
          <w:lang w:eastAsia="pl-PL"/>
        </w:rPr>
        <w:t xml:space="preserve"> autokarem lub autobusem. </w:t>
      </w:r>
      <w:r w:rsidRPr="00FA4672">
        <w:rPr>
          <w:rFonts w:ascii="Times New Roman" w:eastAsia="Times New Roman" w:hAnsi="Times New Roman" w:cs="Times New Roman"/>
          <w:lang w:eastAsia="pl-PL"/>
        </w:rPr>
        <w:t>W przypadku dwóch lub więcej przedsiębiorców (Wykonawców) składających wspólną ofertę (ubiegających się wspólnie o udzielenie zamówienia) licencję winien złożyć odpowiednio: każdy z Wykonawców lub ten z Wykonawców, który będzie dokonywał czynności objętych licencją.</w:t>
      </w:r>
    </w:p>
    <w:p w:rsidR="00FA4672" w:rsidRPr="00FA4672" w:rsidRDefault="00FA4672" w:rsidP="00FA4672">
      <w:pPr>
        <w:numPr>
          <w:ilvl w:val="2"/>
          <w:numId w:val="31"/>
        </w:numPr>
        <w:autoSpaceDE w:val="0"/>
        <w:autoSpaceDN w:val="0"/>
        <w:adjustRightInd w:val="0"/>
        <w:spacing w:after="0" w:line="360" w:lineRule="auto"/>
        <w:ind w:hanging="480"/>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Pr="00FA4672">
        <w:rPr>
          <w:rFonts w:ascii="Times New Roman" w:eastAsia="TimesNewRoman" w:hAnsi="Times New Roman" w:cs="Times New Roman"/>
          <w:lang w:eastAsia="pl-PL"/>
        </w:rPr>
        <w:t xml:space="preserve"> </w:t>
      </w:r>
      <w:r w:rsidRPr="00FA4672">
        <w:rPr>
          <w:rFonts w:ascii="Times New Roman" w:eastAsia="Times New Roman" w:hAnsi="Times New Roman" w:cs="Times New Roman"/>
          <w:b/>
          <w:color w:val="000000"/>
          <w:lang w:eastAsia="pl-PL"/>
        </w:rPr>
        <w:t>chyba, że Wykonawca wskaże dostępność tego dokumentu w formie elektronicznej pod określonym adresem internetowym ogólnodostępnej i bezpłatnej bazy danych i Zamawiający może pobrać go samodzielnie z tej bazy danych</w:t>
      </w:r>
    </w:p>
    <w:p w:rsidR="00FA4672" w:rsidRPr="00FA4672" w:rsidRDefault="00FA4672" w:rsidP="00FA4672">
      <w:pPr>
        <w:widowControl w:val="0"/>
        <w:numPr>
          <w:ilvl w:val="2"/>
          <w:numId w:val="31"/>
        </w:numPr>
        <w:tabs>
          <w:tab w:val="left" w:pos="567"/>
        </w:tabs>
        <w:spacing w:after="0" w:line="360" w:lineRule="auto"/>
        <w:ind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Jeżeli wykonawca ma siedzibę lub miejsce zamieszkania poza terytorium Rzeczypospolitej Polskiej zamiast dokumentu, o których mowa w pkt. 9.3.2 składa dokument wystawiony w kraju, w którym wykonawca ma siedzibę lub miejsce zamieszkania , potwierdzające, że nie otwarto jego likwidacji ani nie ogłoszono upadłości.</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9.3.4 Dokument, o którym mowa w pkt. 9.3.3 ten powinien być wystawiony nie wcześniej niż 6 miesięcy przed upływem terminu składania ofert.</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9.3.5 Jeżeli w kraju, w którym wykonawca ma siedzibę lub miejsce zamieszkania, nie wydaje się dokumentów, o których mowa w pkt. 9.3.3, zastępuje się je dokumentem zawierającym odpowiednio oświadczenie wykonawcy, ze wskazaniem osób uprawnionych do jego reprezentacji, złożone przed notariuszem lub przed organem sądowym, administracyjnym albo organem samorządu zawodowego lub gospodarczego właściwego ze względu na siedzibę lub miejsce zamieszkania wykonawcy. Przepis pkt 9.3.4 stosuje się.</w:t>
      </w:r>
    </w:p>
    <w:p w:rsidR="00FA4672" w:rsidRPr="00FA4672" w:rsidRDefault="00FA4672" w:rsidP="00FA4672">
      <w:pPr>
        <w:widowControl w:val="0"/>
        <w:numPr>
          <w:ilvl w:val="1"/>
          <w:numId w:val="31"/>
        </w:numPr>
        <w:tabs>
          <w:tab w:val="left" w:pos="720"/>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w:t>
      </w:r>
      <w:r w:rsidRPr="00FA4672">
        <w:rPr>
          <w:rFonts w:ascii="Times New Roman" w:eastAsia="Times New Roman" w:hAnsi="Times New Roman" w:cs="Times New Roman"/>
          <w:lang w:eastAsia="pl-PL"/>
        </w:rPr>
        <w:lastRenderedPageBreak/>
        <w:t xml:space="preserve">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Oświadczenia, o których mowa w punktach 9.1.1., 9.2.1. dotyczące wykonawcy należy złożyć w oryginale.</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Dokumenty, o których mowa w punktach 9.3.1., 9.3.2. dotyczące wykonawcy należy złożyć w oryginale lub kopii poświadczonej za zgodność z oryginałem przez Wykonawcę.</w:t>
      </w:r>
    </w:p>
    <w:p w:rsidR="00FA4672" w:rsidRPr="00FA4672" w:rsidRDefault="00FA4672" w:rsidP="00FA4672">
      <w:pPr>
        <w:widowControl w:val="0"/>
        <w:tabs>
          <w:tab w:val="left" w:pos="851"/>
        </w:tabs>
        <w:spacing w:before="50" w:after="0" w:line="360" w:lineRule="auto"/>
        <w:ind w:left="851" w:right="112" w:hanging="425"/>
        <w:jc w:val="both"/>
        <w:rPr>
          <w:rFonts w:ascii="Times New Roman" w:eastAsia="Times New Roman" w:hAnsi="Times New Roman" w:cs="Times New Roman"/>
          <w:lang w:eastAsia="pl-PL"/>
        </w:rPr>
      </w:pPr>
    </w:p>
    <w:p w:rsidR="00FA4672" w:rsidRPr="00FA4672" w:rsidRDefault="00FA4672" w:rsidP="00FA4672">
      <w:pPr>
        <w:numPr>
          <w:ilvl w:val="0"/>
          <w:numId w:val="15"/>
        </w:num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u w:val="single"/>
          <w:lang w:eastAsia="pl-PL"/>
        </w:rPr>
        <w:t>Informacje o sposobie porozumiewania się zamawiającego z wykonawcami oraz przekazywania oświadczeń lub dokumentów, a także wskazanie osób uprawnionych do porozumiewania się z Wykonawcą</w:t>
      </w: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646F1B" w:rsidRPr="00646F1B" w:rsidRDefault="00646F1B" w:rsidP="00646F1B">
      <w:pPr>
        <w:widowControl w:val="0"/>
        <w:spacing w:after="0" w:line="360" w:lineRule="auto"/>
        <w:ind w:right="96"/>
        <w:jc w:val="both"/>
        <w:rPr>
          <w:rFonts w:ascii="Times New Roman" w:eastAsia="Calibri" w:hAnsi="Times New Roman" w:cs="Times New Roman"/>
          <w:b/>
          <w:color w:val="000000"/>
        </w:rPr>
      </w:pPr>
      <w:r w:rsidRPr="00646F1B">
        <w:rPr>
          <w:rFonts w:ascii="Times New Roman" w:eastAsia="Calibri" w:hAnsi="Times New Roman" w:cs="Times New Roman"/>
          <w:color w:val="000000"/>
        </w:rPr>
        <w:t>10.1.W niniejszym postępowaniu oświadczenia, wnioski, zawiadomienia oraz inne informacje mogą być przekazywane przez Strony pisemnie (za pośrednictwem operatora pocztowego, osobiście, za pośrednictwem posłańca) lub droga elektroniczną</w:t>
      </w:r>
      <w:r w:rsidRPr="00646F1B">
        <w:rPr>
          <w:rFonts w:ascii="Times New Roman" w:eastAsia="Times New Roman" w:hAnsi="Times New Roman" w:cs="Times New Roman"/>
          <w:color w:val="000000"/>
          <w:lang w:eastAsia="pl-PL"/>
        </w:rPr>
        <w:t xml:space="preserve"> </w:t>
      </w:r>
      <w:r w:rsidRPr="00646F1B">
        <w:rPr>
          <w:rFonts w:ascii="Times New Roman" w:eastAsia="Calibri" w:hAnsi="Times New Roman" w:cs="Times New Roman"/>
          <w:color w:val="000000"/>
        </w:rPr>
        <w:t xml:space="preserve">za pośrednictwem </w:t>
      </w:r>
      <w:r w:rsidRPr="00646F1B">
        <w:rPr>
          <w:rFonts w:ascii="Times New Roman" w:eastAsia="Calibri" w:hAnsi="Times New Roman" w:cs="Times New Roman"/>
          <w:color w:val="000000"/>
          <w:u w:val="single"/>
        </w:rPr>
        <w:t xml:space="preserve">platformazakupowa.pl </w:t>
      </w:r>
      <w:r w:rsidRPr="00646F1B">
        <w:rPr>
          <w:rFonts w:ascii="Times New Roman" w:eastAsia="Calibri" w:hAnsi="Times New Roman" w:cs="Times New Roman"/>
          <w:color w:val="000000"/>
        </w:rPr>
        <w:t xml:space="preserve">(zwanej dalej Platformą) dostępnej pod adresem  </w:t>
      </w:r>
      <w:hyperlink r:id="rId13" w:history="1">
        <w:r w:rsidRPr="00646F1B">
          <w:rPr>
            <w:rFonts w:ascii="Times New Roman" w:eastAsia="Calibri" w:hAnsi="Times New Roman" w:cs="Times New Roman"/>
            <w:color w:val="000000"/>
          </w:rPr>
          <w:t>https://platformazakupowa.pl/pn/uni.lodz</w:t>
        </w:r>
      </w:hyperlink>
      <w:r w:rsidRPr="00646F1B">
        <w:rPr>
          <w:rFonts w:ascii="Times New Roman" w:eastAsia="Calibri" w:hAnsi="Times New Roman" w:cs="Times New Roman"/>
          <w:color w:val="000000"/>
        </w:rPr>
        <w:t xml:space="preserve"> z wyłączeniem oferty wraz z załącznikami, oraz pełnomocnictw, które muszą zostać złożone wyłącznie na piśmie.</w:t>
      </w:r>
    </w:p>
    <w:p w:rsidR="00646F1B" w:rsidRPr="00646F1B" w:rsidRDefault="00646F1B" w:rsidP="00646F1B">
      <w:pPr>
        <w:widowControl w:val="0"/>
        <w:spacing w:after="0" w:line="360" w:lineRule="auto"/>
        <w:ind w:left="567" w:hanging="567"/>
        <w:jc w:val="both"/>
        <w:rPr>
          <w:rFonts w:ascii="Times New Roman" w:eastAsia="Calibri" w:hAnsi="Times New Roman" w:cs="Times New Roman"/>
          <w:color w:val="000000"/>
        </w:rPr>
      </w:pPr>
      <w:r w:rsidRPr="00646F1B">
        <w:rPr>
          <w:rFonts w:ascii="Times New Roman" w:eastAsia="Calibri" w:hAnsi="Times New Roman" w:cs="Times New Roman"/>
          <w:b/>
          <w:color w:val="000000"/>
        </w:rPr>
        <w:t xml:space="preserve">          </w:t>
      </w:r>
      <w:r w:rsidRPr="00646F1B">
        <w:rPr>
          <w:rFonts w:ascii="Times New Roman" w:eastAsia="Calibri" w:hAnsi="Times New Roman" w:cs="Times New Roman"/>
          <w:b/>
          <w:color w:val="000000"/>
          <w:u w:val="single"/>
        </w:rPr>
        <w:t>Poprzez przesłanie drogą elektroniczną</w:t>
      </w:r>
      <w:r w:rsidRPr="00646F1B">
        <w:rPr>
          <w:rFonts w:ascii="Times New Roman" w:eastAsia="Calibri" w:hAnsi="Times New Roman" w:cs="Times New Roman"/>
          <w:color w:val="000000"/>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Osob</w:t>
      </w:r>
      <w:r>
        <w:rPr>
          <w:rFonts w:ascii="Times New Roman" w:eastAsia="Times New Roman" w:hAnsi="Times New Roman" w:cs="Times New Roman"/>
          <w:b/>
          <w:color w:val="000000"/>
          <w:lang w:eastAsia="pl-PL"/>
        </w:rPr>
        <w:t>ami</w:t>
      </w:r>
      <w:r w:rsidRPr="00646F1B">
        <w:rPr>
          <w:rFonts w:ascii="Times New Roman" w:eastAsia="Times New Roman" w:hAnsi="Times New Roman" w:cs="Times New Roman"/>
          <w:b/>
          <w:color w:val="000000"/>
          <w:lang w:eastAsia="pl-PL"/>
        </w:rPr>
        <w:t xml:space="preserve"> upoważnion</w:t>
      </w:r>
      <w:r>
        <w:rPr>
          <w:rFonts w:ascii="Times New Roman" w:eastAsia="Times New Roman" w:hAnsi="Times New Roman" w:cs="Times New Roman"/>
          <w:b/>
          <w:color w:val="000000"/>
          <w:lang w:eastAsia="pl-PL"/>
        </w:rPr>
        <w:t>ymi</w:t>
      </w:r>
      <w:r w:rsidRPr="00646F1B">
        <w:rPr>
          <w:rFonts w:ascii="Times New Roman" w:eastAsia="Times New Roman" w:hAnsi="Times New Roman" w:cs="Times New Roman"/>
          <w:b/>
          <w:color w:val="000000"/>
          <w:lang w:eastAsia="pl-PL"/>
        </w:rPr>
        <w:t xml:space="preserve"> do kontaktów z wykonawcami ze strony zamawiającego w sprawach</w:t>
      </w:r>
    </w:p>
    <w:p w:rsid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merytorycznych </w:t>
      </w:r>
      <w:r w:rsidR="00AF4B80">
        <w:rPr>
          <w:rFonts w:ascii="Times New Roman" w:eastAsia="Times New Roman" w:hAnsi="Times New Roman" w:cs="Times New Roman"/>
          <w:b/>
          <w:color w:val="000000"/>
          <w:lang w:eastAsia="pl-PL"/>
        </w:rPr>
        <w:t>jest</w:t>
      </w:r>
      <w:r w:rsidRPr="00646F1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p. Andrzej Tazbir – Dział Zakupów.</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 przypadku pytań technicznych związanych z działaniem Platformy należy kontaktować się </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z Centrum Wsparcia Klienta Platformy pod numerem 22 101 02 02,</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t>
      </w:r>
      <w:hyperlink r:id="rId14" w:history="1">
        <w:r w:rsidRPr="00646F1B">
          <w:rPr>
            <w:rFonts w:ascii="Times New Roman" w:eastAsia="Times New Roman" w:hAnsi="Times New Roman" w:cs="Times New Roman"/>
            <w:b/>
            <w:color w:val="B8001A"/>
            <w:lang w:eastAsia="pl-PL"/>
          </w:rPr>
          <w:t>cwk@platformazakupowa.pl</w:t>
        </w:r>
      </w:hyperlink>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10.2.Zamawiający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lastRenderedPageBreak/>
        <w:t xml:space="preserve">stały dostęp do sieci Internet o gwarantowanej przepustowości nie mniejszej niż 512 </w:t>
      </w:r>
      <w:proofErr w:type="spellStart"/>
      <w:r w:rsidRPr="00646F1B">
        <w:rPr>
          <w:rFonts w:ascii="Times New Roman" w:eastAsia="Calibri" w:hAnsi="Times New Roman" w:cs="Times New Roman"/>
          <w:lang w:eastAsia="pl-PL"/>
        </w:rPr>
        <w:t>kb</w:t>
      </w:r>
      <w:proofErr w:type="spellEnd"/>
      <w:r w:rsidRPr="00646F1B">
        <w:rPr>
          <w:rFonts w:ascii="Times New Roman" w:eastAsia="Calibri" w:hAnsi="Times New Roman" w:cs="Times New Roman"/>
          <w:lang w:eastAsia="pl-PL"/>
        </w:rPr>
        <w:t>/s,</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komputer klasy PC lub MAC o następującej konfiguracji: pamięć min. 2 GB Ram, procesor Intel IV 2 GHZ (lub równoważny) lub jego nowsza wersja, jeden z systemów operacyjnych - MS Windows 7, Mac Os x 10 4, Linux, lub ich nowsze wersje,</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zainstalowana dowolna przeglądarka internetowa, w przypadku Internet Explorer minimalnie wersja 10 0.,</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włączona obsługa JavaScript,</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zainstalowany program Adobe </w:t>
      </w:r>
      <w:proofErr w:type="spellStart"/>
      <w:r w:rsidRPr="00646F1B">
        <w:rPr>
          <w:rFonts w:ascii="Times New Roman" w:eastAsia="Calibri" w:hAnsi="Times New Roman" w:cs="Times New Roman"/>
          <w:lang w:eastAsia="pl-PL"/>
        </w:rPr>
        <w:t>Acrobat</w:t>
      </w:r>
      <w:proofErr w:type="spellEnd"/>
      <w:r w:rsidRPr="00646F1B">
        <w:rPr>
          <w:rFonts w:ascii="Times New Roman" w:eastAsia="Calibri" w:hAnsi="Times New Roman" w:cs="Times New Roman"/>
          <w:lang w:eastAsia="pl-PL"/>
        </w:rPr>
        <w:t xml:space="preserve"> Reader lub inny obsługujący format plików .pdf,</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Platforma działa według standardu przyjętego w komunikacji sieciowej - kodowanie UTF8,</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Oznaczenie czasu odbioru danych przez platformę zakupową stanowi datę oraz dokładny czas (</w:t>
      </w:r>
      <w:proofErr w:type="spellStart"/>
      <w:r w:rsidRPr="00646F1B">
        <w:rPr>
          <w:rFonts w:ascii="Times New Roman" w:eastAsia="Calibri" w:hAnsi="Times New Roman" w:cs="Times New Roman"/>
          <w:lang w:eastAsia="pl-PL"/>
        </w:rPr>
        <w:t>hh:mm:ss</w:t>
      </w:r>
      <w:proofErr w:type="spellEnd"/>
      <w:r w:rsidRPr="00646F1B">
        <w:rPr>
          <w:rFonts w:ascii="Times New Roman" w:eastAsia="Calibri" w:hAnsi="Times New Roman" w:cs="Times New Roman"/>
          <w:lang w:eastAsia="pl-PL"/>
        </w:rPr>
        <w:t>) generowany wg. czasu lokalnego serwera synchronizowanego z zegarem Głównego Urzędu Miar.</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10.4.Wykonawca, przystępując do niniejszego postępowania o udzielenie zamówienia publicznego:</w:t>
      </w:r>
    </w:p>
    <w:p w:rsidR="00646F1B" w:rsidRPr="00646F1B" w:rsidRDefault="00646F1B" w:rsidP="00646F1B">
      <w:pPr>
        <w:numPr>
          <w:ilvl w:val="0"/>
          <w:numId w:val="39"/>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akceptuje warunki korzystania z Platformy określone w Regulaminie zamieszczonym na stronie internetowej </w:t>
      </w:r>
      <w:hyperlink r:id="rId15">
        <w:r w:rsidRPr="00646F1B">
          <w:rPr>
            <w:rFonts w:ascii="Times New Roman" w:eastAsia="Calibri" w:hAnsi="Times New Roman" w:cs="Times New Roman"/>
            <w:lang w:eastAsia="pl-PL"/>
          </w:rPr>
          <w:t>pod linkiem</w:t>
        </w:r>
      </w:hyperlink>
      <w:r w:rsidRPr="00646F1B">
        <w:rPr>
          <w:rFonts w:ascii="Times New Roman" w:eastAsia="Calibri" w:hAnsi="Times New Roman" w:cs="Times New Roman"/>
          <w:lang w:eastAsia="pl-PL"/>
        </w:rPr>
        <w:t xml:space="preserve"> </w:t>
      </w:r>
      <w:hyperlink r:id="rId16" w:history="1">
        <w:r w:rsidRPr="00646F1B">
          <w:rPr>
            <w:rFonts w:ascii="Times New Roman" w:eastAsia="Calibri" w:hAnsi="Times New Roman" w:cs="Times New Roman"/>
            <w:color w:val="0000FF"/>
            <w:u w:val="single"/>
            <w:lang w:eastAsia="pl-PL"/>
          </w:rPr>
          <w:t>https://platformazakupowa.pl/</w:t>
        </w:r>
      </w:hyperlink>
      <w:r w:rsidRPr="00646F1B">
        <w:rPr>
          <w:rFonts w:ascii="Times New Roman" w:eastAsia="Calibri" w:hAnsi="Times New Roman" w:cs="Times New Roman"/>
          <w:lang w:eastAsia="pl-PL"/>
        </w:rPr>
        <w:t xml:space="preserve">  w zakładce „Regulamin" oraz uznaje go za wiążący.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10.5.Zamawiający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7">
        <w:r w:rsidRPr="00646F1B">
          <w:rPr>
            <w:rFonts w:ascii="Times New Roman" w:eastAsia="Calibri" w:hAnsi="Times New Roman" w:cs="Times New Roman"/>
            <w:color w:val="1155CC"/>
            <w:u w:val="single"/>
            <w:lang w:eastAsia="pl-PL"/>
          </w:rPr>
          <w:t>https://platformazakupowa.pl/strona/45-instrukcje</w:t>
        </w:r>
      </w:hyperlink>
    </w:p>
    <w:p w:rsidR="00646F1B" w:rsidRPr="00646F1B" w:rsidRDefault="00646F1B" w:rsidP="00646F1B">
      <w:pPr>
        <w:widowControl w:val="0"/>
        <w:spacing w:after="0" w:line="360" w:lineRule="auto"/>
        <w:ind w:right="96"/>
        <w:jc w:val="both"/>
        <w:rPr>
          <w:rFonts w:ascii="Times New Roman" w:eastAsia="Times New Roman" w:hAnsi="Times New Roman" w:cs="Times New Roman"/>
          <w:b/>
          <w:lang w:eastAsia="pl-PL"/>
        </w:rPr>
      </w:pPr>
      <w:r w:rsidRPr="00646F1B">
        <w:rPr>
          <w:rFonts w:ascii="Times New Roman" w:eastAsia="Times New Roman" w:hAnsi="Times New Roman" w:cs="Times New Roman"/>
          <w:snapToGrid w:val="0"/>
          <w:lang w:eastAsia="pl-PL"/>
        </w:rPr>
        <w:t xml:space="preserve">10.6. </w:t>
      </w:r>
      <w:r w:rsidRPr="00646F1B">
        <w:rPr>
          <w:rFonts w:ascii="Times New Roman" w:eastAsia="Times New Roman" w:hAnsi="Times New Roman" w:cs="Times New Roman"/>
          <w:lang w:eastAsia="pl-PL"/>
        </w:rPr>
        <w:t xml:space="preserve">Zamawiający wymaga, aby wszelkie pisma związane z postępowaniem były kierowane na adres </w:t>
      </w:r>
      <w:r w:rsidRPr="00646F1B">
        <w:rPr>
          <w:rFonts w:ascii="Times New Roman" w:eastAsia="Times New Roman" w:hAnsi="Times New Roman" w:cs="Times New Roman"/>
          <w:b/>
          <w:lang w:eastAsia="pl-PL"/>
        </w:rPr>
        <w:t>Uniwersytet Łódzki, Biuro Rektora, Kancelaria, pok. 001a (p</w:t>
      </w:r>
      <w:r w:rsidR="00676569">
        <w:rPr>
          <w:rFonts w:ascii="Times New Roman" w:eastAsia="Times New Roman" w:hAnsi="Times New Roman" w:cs="Times New Roman"/>
          <w:b/>
          <w:lang w:eastAsia="pl-PL"/>
        </w:rPr>
        <w:t xml:space="preserve">oziom -1), ul. Narutowicza 68, </w:t>
      </w:r>
      <w:r w:rsidRPr="00646F1B">
        <w:rPr>
          <w:rFonts w:ascii="Times New Roman" w:eastAsia="Times New Roman" w:hAnsi="Times New Roman" w:cs="Times New Roman"/>
          <w:b/>
          <w:lang w:eastAsia="pl-PL"/>
        </w:rPr>
        <w:t xml:space="preserve">90-136 Łódź z dopiskiem: </w:t>
      </w:r>
      <w:r w:rsidR="00131043">
        <w:rPr>
          <w:rFonts w:ascii="Times New Roman" w:eastAsia="Times New Roman" w:hAnsi="Times New Roman" w:cs="Times New Roman"/>
          <w:b/>
          <w:lang w:eastAsia="pl-PL"/>
        </w:rPr>
        <w:t xml:space="preserve">Dla </w:t>
      </w:r>
      <w:r w:rsidR="00131043" w:rsidRPr="00131043">
        <w:rPr>
          <w:rFonts w:ascii="Times New Roman" w:eastAsia="Times New Roman" w:hAnsi="Times New Roman" w:cs="Times New Roman"/>
          <w:b/>
          <w:lang w:eastAsia="pl-PL"/>
        </w:rPr>
        <w:t>Dział</w:t>
      </w:r>
      <w:r w:rsidR="00131043">
        <w:rPr>
          <w:rFonts w:ascii="Times New Roman" w:eastAsia="Times New Roman" w:hAnsi="Times New Roman" w:cs="Times New Roman"/>
          <w:b/>
          <w:lang w:eastAsia="pl-PL"/>
        </w:rPr>
        <w:t>u</w:t>
      </w:r>
      <w:r w:rsidR="00131043" w:rsidRPr="00131043">
        <w:rPr>
          <w:rFonts w:ascii="Times New Roman" w:eastAsia="Times New Roman" w:hAnsi="Times New Roman" w:cs="Times New Roman"/>
          <w:b/>
          <w:lang w:eastAsia="pl-PL"/>
        </w:rPr>
        <w:t xml:space="preserve"> Zakupów UŁ</w:t>
      </w:r>
      <w:r w:rsidRPr="00646F1B">
        <w:rPr>
          <w:rFonts w:ascii="Times New Roman" w:eastAsia="Times New Roman" w:hAnsi="Times New Roman" w:cs="Times New Roman"/>
          <w:b/>
          <w:lang w:eastAsia="pl-PL"/>
        </w:rPr>
        <w:t xml:space="preserve">, nr </w:t>
      </w:r>
      <w:r w:rsidR="00131043">
        <w:rPr>
          <w:rFonts w:ascii="Times New Roman" w:eastAsia="Times New Roman" w:hAnsi="Times New Roman" w:cs="Times New Roman"/>
          <w:b/>
          <w:lang w:eastAsia="pl-PL"/>
        </w:rPr>
        <w:t>postępowania</w:t>
      </w:r>
      <w:r w:rsidRPr="00646F1B">
        <w:rPr>
          <w:rFonts w:ascii="Times New Roman" w:eastAsia="Times New Roman" w:hAnsi="Times New Roman" w:cs="Times New Roman"/>
          <w:b/>
          <w:lang w:eastAsia="pl-PL"/>
        </w:rPr>
        <w:t xml:space="preserve"> </w:t>
      </w:r>
      <w:r w:rsidR="001479D6">
        <w:rPr>
          <w:rFonts w:ascii="Times New Roman" w:eastAsia="Times New Roman" w:hAnsi="Times New Roman" w:cs="Times New Roman"/>
          <w:b/>
          <w:lang w:eastAsia="pl-PL"/>
        </w:rPr>
        <w:t>32</w:t>
      </w:r>
      <w:r w:rsidR="005B2136">
        <w:rPr>
          <w:rFonts w:ascii="Times New Roman" w:eastAsia="Times New Roman" w:hAnsi="Times New Roman" w:cs="Times New Roman"/>
          <w:b/>
          <w:lang w:eastAsia="pl-PL"/>
        </w:rPr>
        <w:t>/</w:t>
      </w:r>
      <w:r w:rsidRPr="00646F1B">
        <w:rPr>
          <w:rFonts w:ascii="Times New Roman" w:eastAsia="Times New Roman" w:hAnsi="Times New Roman" w:cs="Times New Roman"/>
          <w:b/>
          <w:lang w:eastAsia="pl-PL"/>
        </w:rPr>
        <w:t>ZP/20</w:t>
      </w:r>
      <w:r w:rsidR="001479D6">
        <w:rPr>
          <w:rFonts w:ascii="Times New Roman" w:eastAsia="Times New Roman" w:hAnsi="Times New Roman" w:cs="Times New Roman"/>
          <w:b/>
          <w:lang w:eastAsia="pl-PL"/>
        </w:rPr>
        <w:t>20</w:t>
      </w:r>
      <w:r w:rsidRPr="00646F1B">
        <w:rPr>
          <w:rFonts w:ascii="Times New Roman" w:eastAsia="Times New Roman" w:hAnsi="Times New Roman" w:cs="Times New Roman"/>
          <w:b/>
          <w:lang w:eastAsia="pl-PL"/>
        </w:rPr>
        <w: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10.7</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b/>
          <w:lang w:eastAsia="pl-PL"/>
        </w:rPr>
        <w:tab/>
      </w:r>
      <w:r w:rsidR="00FA4672" w:rsidRPr="00FA4672">
        <w:rPr>
          <w:rFonts w:ascii="Times New Roman" w:eastAsia="Times New Roman" w:hAnsi="Times New Roman" w:cs="Times New Roman"/>
          <w:lang w:eastAsia="pl-PL"/>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10.8</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lang w:eastAsia="pl-PL"/>
        </w:rPr>
        <w:tab/>
        <w:t>Jeżeli wniosek o wyjaśnienie treści SIWZ wpłynął po upływie połowy terminu składania ofert lub dotyczy udzielonych wyjaśnień, zamawiający może udzielić wyjaśnień albo pozostawić wniosek bez rozpoznania.</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Przedłużenie terminu składania ofert nie wpływa na bieg terminu składania wniosku o wyjaśnienie treści SIWZ.</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10</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Treść zapytań wraz z wyjaśnieniami Zamawiający przekazuje Wykonawcom, którym przekazał SIWZ, bez ujawnienia źródła zapytania oraz umieszcza na stronie internetowej</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11</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Zamawiający poprawia w ofercie:</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oczywiste omyłki pisarskie,</w:t>
      </w:r>
    </w:p>
    <w:p w:rsidR="00FA4672" w:rsidRPr="00FA4672" w:rsidRDefault="00FA4672" w:rsidP="00FA4672">
      <w:pPr>
        <w:spacing w:after="0" w:line="360" w:lineRule="auto"/>
        <w:ind w:left="851" w:hanging="284"/>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b) oczywiste omyłki rachunkowe z uwzględnieniem konsekwencji rachunkowych dokonanych  poprawek, </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 inne omyłki polegające na niezgodności oferty ze specyfikacją istotnych warunków  zamówienia, niepowodujące istotnych zmian w treści oferty,</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xml:space="preserve"> Przykładowe oczywiste omyłki rachunkowe poprawiane przez zamawiającego:</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a) </w:t>
      </w:r>
      <w:r w:rsidRPr="00FA4672">
        <w:rPr>
          <w:rFonts w:ascii="Times New Roman" w:eastAsia="Times New Roman" w:hAnsi="Times New Roman" w:cs="Times New Roman"/>
          <w:lang w:eastAsia="pl-PL"/>
        </w:rPr>
        <w:tab/>
        <w:t>w przypadku mnożenia cen jednostkowych i liczby jednostek miar:</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t>jeżeli obliczona cena nie odpowiada iloczynowi ceny jednostkowej oraz liczby jednostek miar, przyjmuje się, że prawidłowo podano liczbę jednostek miar oraz cenę jednostkową,</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 xml:space="preserve">- </w:t>
      </w:r>
      <w:r w:rsidRPr="00FA4672">
        <w:rPr>
          <w:rFonts w:ascii="Times New Roman" w:eastAsia="Times New Roman" w:hAnsi="Times New Roman" w:cs="Times New Roman"/>
          <w:lang w:eastAsia="pl-PL"/>
        </w:rPr>
        <w:tab/>
      </w:r>
      <w:r w:rsidR="00342AC1" w:rsidRPr="00342AC1">
        <w:rPr>
          <w:rFonts w:ascii="Times New Roman" w:eastAsia="Times New Roman" w:hAnsi="Times New Roman" w:cs="Times New Roman"/>
          <w:lang w:eastAsia="pl-PL"/>
        </w:rPr>
        <w:t>jeżeli cenę podano rozbieżnie słownie i liczbą, przyjmuje się, że prawidłowo podano liczbę jednostek miar oraz cenę jednostkową i ten zapis ceny, który odpowiada dokonanemu obliczeniu ceny,</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b) </w:t>
      </w:r>
      <w:r w:rsidRPr="00FA4672">
        <w:rPr>
          <w:rFonts w:ascii="Times New Roman" w:eastAsia="Times New Roman" w:hAnsi="Times New Roman" w:cs="Times New Roman"/>
          <w:lang w:eastAsia="pl-PL"/>
        </w:rPr>
        <w:tab/>
        <w:t>w przypadku sumowania cen za poszczególne pozycje:</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 </w:t>
      </w:r>
      <w:r w:rsidRPr="00FA4672">
        <w:rPr>
          <w:rFonts w:ascii="Times New Roman" w:eastAsia="Times New Roman" w:hAnsi="Times New Roman" w:cs="Times New Roman"/>
          <w:lang w:eastAsia="pl-PL"/>
        </w:rPr>
        <w:tab/>
        <w:t>jeżeli obliczona cena nie odpowiada sumie cen za pozycje, przyjmuje się, że  prawidłowo podano ceny za poszczególne pozycje,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Po dokonaniu poprawek zamawiający niezwłocznie zawiadamia o tym wykonawcę, którego oferta została poprawiona. </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Jeżeli zaoferowana cena lub jej istotne części składowe, wydają się</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rażąco niskie w stosunku do przedmiotu zamówienia i budzą wątpliwości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zamawiającego co do możliwości wykonania przedmiotu zamówienia zgodnie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 xml:space="preserve">z wymaganiami </w:t>
      </w:r>
      <w:r w:rsidR="00C40C5F">
        <w:rPr>
          <w:rFonts w:ascii="Times New Roman" w:eastAsia="Times New Roman" w:hAnsi="Times New Roman" w:cs="Times New Roman"/>
          <w:lang w:eastAsia="pl-PL"/>
        </w:rPr>
        <w:t xml:space="preserve">określonymi przez </w:t>
      </w:r>
      <w:r w:rsidRPr="00FA4672">
        <w:rPr>
          <w:rFonts w:ascii="Times New Roman" w:eastAsia="Times New Roman" w:hAnsi="Times New Roman" w:cs="Times New Roman"/>
          <w:lang w:eastAsia="pl-PL"/>
        </w:rPr>
        <w:t>zamawiającego lub wynikającymi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 odrębnych przepisów, zamawiający zwraca się o udzielenie wyjaśnień,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tym złożenie dowodów, dotyczących wyliczenia ceny,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szczególności w zakresie: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oszczędności metody wykonania zamówienia, wybranych rozwiązań</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technicznych, wyjątkowo sprzyjających warunków wykonywania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 dostępnych dla wykonawcy, oryginalności projektu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wykonawcy, kosztów pracy, których wartość przyjęta do ustalenia ceny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może być niższa od minimalnego wynagrodzenia za pracę albo  minimalnej stawki godzinowej, ustalonych na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podstawie przepisów ustawy z dnia 10 października 2002 r.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minimalnym wynagrodzeniu za pracę (Dz. U. z 201</w:t>
      </w:r>
      <w:r w:rsidR="00933DCF">
        <w:rPr>
          <w:rFonts w:ascii="Times New Roman" w:eastAsia="Times New Roman" w:hAnsi="Times New Roman" w:cs="Times New Roman"/>
          <w:lang w:eastAsia="pl-PL"/>
        </w:rPr>
        <w:t xml:space="preserve">8 </w:t>
      </w:r>
      <w:r w:rsidRPr="00FA4672">
        <w:rPr>
          <w:rFonts w:ascii="Times New Roman" w:eastAsia="Times New Roman" w:hAnsi="Times New Roman" w:cs="Times New Roman"/>
          <w:lang w:eastAsia="pl-PL"/>
        </w:rPr>
        <w:t>r. poz. 2</w:t>
      </w:r>
      <w:r w:rsidR="00933DCF">
        <w:rPr>
          <w:rFonts w:ascii="Times New Roman" w:eastAsia="Times New Roman" w:hAnsi="Times New Roman" w:cs="Times New Roman"/>
          <w:lang w:eastAsia="pl-PL"/>
        </w:rPr>
        <w:t>177</w:t>
      </w:r>
      <w:r w:rsidR="004E4548">
        <w:rPr>
          <w:rFonts w:ascii="Times New Roman" w:eastAsia="Times New Roman" w:hAnsi="Times New Roman" w:cs="Times New Roman"/>
          <w:lang w:eastAsia="pl-PL"/>
        </w:rPr>
        <w:t xml:space="preserve"> z </w:t>
      </w:r>
      <w:proofErr w:type="spellStart"/>
      <w:r w:rsidR="004E4548">
        <w:rPr>
          <w:rFonts w:ascii="Times New Roman" w:eastAsia="Times New Roman" w:hAnsi="Times New Roman" w:cs="Times New Roman"/>
          <w:lang w:eastAsia="pl-PL"/>
        </w:rPr>
        <w:t>późn</w:t>
      </w:r>
      <w:proofErr w:type="spellEnd"/>
      <w:r w:rsidR="004E4548">
        <w:rPr>
          <w:rFonts w:ascii="Times New Roman" w:eastAsia="Times New Roman" w:hAnsi="Times New Roman" w:cs="Times New Roman"/>
          <w:lang w:eastAsia="pl-PL"/>
        </w:rPr>
        <w:t>. zm.</w:t>
      </w:r>
      <w:r w:rsidRPr="00FA4672">
        <w:rPr>
          <w:rFonts w:ascii="Times New Roman" w:eastAsia="Times New Roman" w:hAnsi="Times New Roman" w:cs="Times New Roman"/>
          <w:lang w:eastAsia="pl-PL"/>
        </w:rPr>
        <w:t>);</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pomocy publicznej udzielonej na podstawie odrębnych przepisów,</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pracy i przepisów o zabezpieczeniu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społecznym, obowiązujących w miejscu, w którym realizowane jest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ochrony środowiska;</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powierzenia wykonania części zamówienia podwykonawcy.</w:t>
      </w:r>
    </w:p>
    <w:p w:rsidR="00FA4672" w:rsidRPr="00FA4672" w:rsidRDefault="00FA4672" w:rsidP="00FA4672">
      <w:pPr>
        <w:widowControl w:val="0"/>
        <w:tabs>
          <w:tab w:val="left" w:pos="993"/>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5</w:t>
      </w:r>
      <w:r w:rsidRPr="00FA4672">
        <w:rPr>
          <w:rFonts w:ascii="Times New Roman" w:eastAsia="Times New Roman" w:hAnsi="Times New Roman" w:cs="Times New Roman"/>
          <w:lang w:eastAsia="pl-PL"/>
        </w:rPr>
        <w:t xml:space="preserve"> W przypadku gdy cena całkowita oferty jest niższa o co najmniej 30% od:</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usług, ustalonej przed wszczęciem postępowania zgodnie z art. 35 ust. 1 i</w:t>
      </w:r>
      <w:r w:rsidRPr="00FA4672">
        <w:rPr>
          <w:rFonts w:ascii="Times New Roman" w:eastAsia="Calibri" w:hAnsi="Times New Roman" w:cs="Times New Roman"/>
          <w:lang w:eastAsia="pl-PL"/>
        </w:rPr>
        <w:t xml:space="preserve"> </w:t>
      </w:r>
      <w:r w:rsidRPr="00FA4672">
        <w:rPr>
          <w:rFonts w:ascii="Times New Roman" w:eastAsia="Times New Roman" w:hAnsi="Times New Roman" w:cs="Times New Roman"/>
          <w:lang w:eastAsia="pl-PL"/>
        </w:rPr>
        <w:t>2 lub średniej arytmetycznej cen wszystkich złożonych ofert,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zamawiający zwraca się o udzielenie wyjaśnień, o 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chyba że rozbieżność wynika z okoliczności oczywistych, które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wymagają wyjaśnienia;</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 usług, zaktualizowanej z uwzględnieniem okoliczności, które nastąpiły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 wszczęciu postępowania, w szczególności istotnej zmiany cen</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rynkowych, zamawiający może zwrócić się o udzielenie wyjaśnień,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p>
    <w:p w:rsidR="00FA4672" w:rsidRPr="00FA4672" w:rsidRDefault="00FA4672" w:rsidP="00FA4672">
      <w:pPr>
        <w:widowControl w:val="0"/>
        <w:tabs>
          <w:tab w:val="left" w:pos="567"/>
        </w:tabs>
        <w:spacing w:after="0" w:line="360" w:lineRule="auto"/>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6</w:t>
      </w:r>
      <w:r w:rsidRPr="00FA4672">
        <w:rPr>
          <w:rFonts w:ascii="Times New Roman" w:eastAsia="Times New Roman" w:hAnsi="Times New Roman" w:cs="Times New Roman"/>
          <w:lang w:eastAsia="pl-PL"/>
        </w:rPr>
        <w:t xml:space="preserve"> Obowiązek wykazania, że oferta nie zawiera rażąco niskiej ceny lub kosztu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spoczywa na wykonawcy.</w:t>
      </w:r>
    </w:p>
    <w:p w:rsidR="00FA4672" w:rsidRPr="00FA4672" w:rsidRDefault="00FA4672" w:rsidP="00FA4672">
      <w:pPr>
        <w:widowControl w:val="0"/>
        <w:tabs>
          <w:tab w:val="left" w:pos="567"/>
        </w:tab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7</w:t>
      </w:r>
      <w:r w:rsidRPr="00FA4672">
        <w:rPr>
          <w:rFonts w:ascii="Times New Roman" w:eastAsia="Times New Roman" w:hAnsi="Times New Roman" w:cs="Times New Roman"/>
          <w:lang w:eastAsia="pl-PL"/>
        </w:rPr>
        <w:t xml:space="preserve"> Zamawiający odrzuca ofertę wykonawcy, który nie udzielił wyjaśnień lub</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jeżeli dokonana ocena wyjaśnień wraz ze złożonymi dowodami potwierdza,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że oferta zawiera rażąco niską cenę w stosunku do przedmiotu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lastRenderedPageBreak/>
        <w:t>zamówienia.</w:t>
      </w:r>
    </w:p>
    <w:p w:rsidR="00FA4672" w:rsidRPr="00FA4672" w:rsidRDefault="00FA4672" w:rsidP="00FA4672">
      <w:pPr>
        <w:spacing w:after="120" w:line="360" w:lineRule="auto"/>
        <w:ind w:left="180"/>
        <w:rPr>
          <w:rFonts w:ascii="Times New Roman" w:eastAsia="Times New Roman" w:hAnsi="Times New Roman" w:cs="Times New Roman"/>
          <w:bCs/>
          <w:lang w:eastAsia="pl-PL"/>
        </w:rPr>
      </w:pP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b/>
          <w:lang w:eastAsia="ar-SA"/>
        </w:rPr>
      </w:pPr>
      <w:r w:rsidRPr="00FA4672">
        <w:rPr>
          <w:rFonts w:ascii="Times New Roman" w:eastAsia="Times New Roman" w:hAnsi="Times New Roman" w:cs="Times New Roman"/>
          <w:b/>
          <w:lang w:eastAsia="ar-SA"/>
        </w:rPr>
        <w:t xml:space="preserve">11.     </w:t>
      </w:r>
      <w:r w:rsidRPr="00FA4672">
        <w:rPr>
          <w:rFonts w:ascii="Times New Roman" w:eastAsia="Times New Roman" w:hAnsi="Times New Roman" w:cs="Times New Roman"/>
          <w:b/>
          <w:u w:val="single"/>
          <w:lang w:eastAsia="ar-SA"/>
        </w:rPr>
        <w:t>Wymagania dotyczące wadium</w:t>
      </w:r>
      <w:r w:rsidRPr="00FA4672">
        <w:rPr>
          <w:rFonts w:ascii="Times New Roman" w:eastAsia="Times New Roman" w:hAnsi="Times New Roman" w:cs="Times New Roman"/>
          <w:b/>
          <w:lang w:eastAsia="ar-SA"/>
        </w:rPr>
        <w:tab/>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r w:rsidRPr="00FA4672">
        <w:rPr>
          <w:rFonts w:ascii="Times New Roman" w:eastAsia="Times New Roman" w:hAnsi="Times New Roman" w:cs="Times New Roman"/>
          <w:lang w:eastAsia="ar-SA"/>
        </w:rPr>
        <w:tab/>
        <w:t>Zamawiający nie wymaga złożenia wadium.</w:t>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p>
    <w:p w:rsidR="00FA4672" w:rsidRPr="00FA4672" w:rsidRDefault="00FA4672" w:rsidP="00FA4672">
      <w:pPr>
        <w:spacing w:after="0" w:line="360" w:lineRule="auto"/>
        <w:jc w:val="both"/>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lang w:eastAsia="pl-PL"/>
        </w:rPr>
        <w:t>11.a.</w:t>
      </w:r>
      <w:r w:rsidRPr="00FA4672">
        <w:rPr>
          <w:rFonts w:ascii="Times New Roman" w:eastAsia="Times New Roman" w:hAnsi="Times New Roman" w:cs="Times New Roman"/>
          <w:b/>
          <w:bCs/>
          <w:u w:val="single"/>
          <w:lang w:eastAsia="pl-PL"/>
        </w:rPr>
        <w:t xml:space="preserve"> Termin związania ofertą</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Bieg terminu związania ofertą rozpoczyna się z upływem terminu składania ofert. Wykonawca pozostaje związany ofertą przez okres 30 dni.</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4672" w:rsidRPr="00FA4672" w:rsidRDefault="00FA4672" w:rsidP="00FA4672">
      <w:pPr>
        <w:spacing w:after="0" w:line="360" w:lineRule="auto"/>
        <w:ind w:left="180"/>
        <w:rPr>
          <w:rFonts w:ascii="Times New Roman" w:eastAsia="Times New Roman" w:hAnsi="Times New Roman" w:cs="Times New Roman"/>
          <w:bCs/>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12. </w:t>
      </w:r>
      <w:r w:rsidRPr="00FA4672">
        <w:rPr>
          <w:rFonts w:ascii="Times New Roman" w:eastAsia="Times New Roman" w:hAnsi="Times New Roman" w:cs="Times New Roman"/>
          <w:b/>
          <w:u w:val="single"/>
          <w:lang w:eastAsia="pl-PL"/>
        </w:rPr>
        <w:t>Opis sposobu przygotowania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Oferta musi zawierać:</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wypełniony Formularz Oferty stanowiący załącznik nr 1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oświadczenia zgodne z załącznikami nr 2 i 2a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wykaz osób do reprezentowania wykonawcy w postępowaniu i do zawarcia umowy, o ile nie wynika to z wcześniejszych dokumentów. Jeżeli oferta i załączniki zostaną podpisane przez upoważnionego przedstawiciela, jest on zobowiązany do przedłożenia dokumentu potwierdzającego uprawnienia składającego ofertę, pełnomocnictwo powinno być przedstawione w formie oryginału, odpisu poświadczonego za zgodność z oryginałem przez notariusza lub osoby, których uprawnienie do reprezentacji wynika z dokumentu rejestracyjnego wykonawcy.</w:t>
      </w:r>
    </w:p>
    <w:p w:rsidR="00FA4672" w:rsidRPr="00FA4672" w:rsidRDefault="00C64519"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Pr>
          <w:rFonts w:ascii="Times New Roman" w:eastAsia="Times New Roman" w:hAnsi="Times New Roman" w:cs="Times New Roman"/>
          <w:kern w:val="20"/>
          <w:lang w:eastAsia="pl-PL"/>
        </w:rPr>
        <w:t xml:space="preserve">wykaz dokumentów tajnych (stron oferty), co do których wykonawca zastrzega sobie tajność – dodatkowo do uznania wykonawcy. Jeżeli Wykonawca zastrzega niejawność informacji stanowiących treść oferty, jest zobowiązany załączyć do oferty zastrzeżenia poprzez oznaczenie </w:t>
      </w:r>
      <w:r w:rsidRPr="007530C6">
        <w:rPr>
          <w:rFonts w:ascii="Times New Roman" w:eastAsia="Times New Roman" w:hAnsi="Times New Roman" w:cs="Times New Roman"/>
          <w:kern w:val="20"/>
          <w:lang w:eastAsia="pl-PL"/>
        </w:rPr>
        <w:t xml:space="preserve">klauzulą </w:t>
      </w:r>
      <w:r w:rsidRPr="007530C6">
        <w:rPr>
          <w:rFonts w:ascii="Times New Roman" w:eastAsia="Times New Roman" w:hAnsi="Times New Roman" w:cs="Times New Roman"/>
          <w:b/>
          <w:kern w:val="20"/>
          <w:lang w:eastAsia="pl-PL"/>
        </w:rPr>
        <w:t>„Nie udostępniać innym. Informacje stanowią tajemnicę przedsiębiorstwa w rozumieniu art. 11 ust. 4 Ustawy o Zwalczaniu nieuczciwej Konkurencji” (tekst jednolity Dz. U. z 20</w:t>
      </w:r>
      <w:r w:rsidR="000376BA">
        <w:rPr>
          <w:rFonts w:ascii="Times New Roman" w:eastAsia="Times New Roman" w:hAnsi="Times New Roman" w:cs="Times New Roman"/>
          <w:b/>
          <w:kern w:val="20"/>
          <w:lang w:eastAsia="pl-PL"/>
        </w:rPr>
        <w:t>1</w:t>
      </w:r>
      <w:r w:rsidR="00B13EC2">
        <w:rPr>
          <w:rFonts w:ascii="Times New Roman" w:eastAsia="Times New Roman" w:hAnsi="Times New Roman" w:cs="Times New Roman"/>
          <w:b/>
          <w:kern w:val="20"/>
          <w:lang w:eastAsia="pl-PL"/>
        </w:rPr>
        <w:t>9</w:t>
      </w:r>
      <w:r w:rsidRPr="007530C6">
        <w:rPr>
          <w:rFonts w:ascii="Times New Roman" w:eastAsia="Times New Roman" w:hAnsi="Times New Roman" w:cs="Times New Roman"/>
          <w:b/>
          <w:kern w:val="20"/>
          <w:lang w:eastAsia="pl-PL"/>
        </w:rPr>
        <w:t xml:space="preserve"> r., poz. </w:t>
      </w:r>
      <w:r w:rsidR="00B13EC2">
        <w:rPr>
          <w:rFonts w:ascii="Times New Roman" w:eastAsia="Times New Roman" w:hAnsi="Times New Roman" w:cs="Times New Roman"/>
          <w:b/>
          <w:kern w:val="20"/>
          <w:lang w:eastAsia="pl-PL"/>
        </w:rPr>
        <w:t>1010</w:t>
      </w:r>
      <w:r w:rsidRPr="007530C6">
        <w:rPr>
          <w:rFonts w:ascii="Times New Roman" w:eastAsia="Times New Roman" w:hAnsi="Times New Roman" w:cs="Times New Roman"/>
          <w:b/>
          <w:kern w:val="20"/>
          <w:lang w:eastAsia="pl-PL"/>
        </w:rPr>
        <w:t xml:space="preserve"> z </w:t>
      </w:r>
      <w:proofErr w:type="spellStart"/>
      <w:r w:rsidRPr="007530C6">
        <w:rPr>
          <w:rFonts w:ascii="Times New Roman" w:eastAsia="Times New Roman" w:hAnsi="Times New Roman" w:cs="Times New Roman"/>
          <w:b/>
          <w:kern w:val="20"/>
          <w:lang w:eastAsia="pl-PL"/>
        </w:rPr>
        <w:t>pó</w:t>
      </w:r>
      <w:r w:rsidR="005A7DA1">
        <w:rPr>
          <w:rFonts w:ascii="Times New Roman" w:eastAsia="Times New Roman" w:hAnsi="Times New Roman" w:cs="Times New Roman"/>
          <w:b/>
          <w:kern w:val="20"/>
          <w:lang w:eastAsia="pl-PL"/>
        </w:rPr>
        <w:t>źn</w:t>
      </w:r>
      <w:proofErr w:type="spellEnd"/>
      <w:r w:rsidRPr="007530C6">
        <w:rPr>
          <w:rFonts w:ascii="Times New Roman" w:eastAsia="Times New Roman" w:hAnsi="Times New Roman" w:cs="Times New Roman"/>
          <w:b/>
          <w:kern w:val="20"/>
          <w:lang w:eastAsia="pl-PL"/>
        </w:rPr>
        <w:t xml:space="preserve">. </w:t>
      </w:r>
      <w:r w:rsidR="007530C6">
        <w:rPr>
          <w:rFonts w:ascii="Times New Roman" w:eastAsia="Times New Roman" w:hAnsi="Times New Roman" w:cs="Times New Roman"/>
          <w:b/>
          <w:kern w:val="20"/>
          <w:lang w:eastAsia="pl-PL"/>
        </w:rPr>
        <w:t>z</w:t>
      </w:r>
      <w:r w:rsidRPr="007530C6">
        <w:rPr>
          <w:rFonts w:ascii="Times New Roman" w:eastAsia="Times New Roman" w:hAnsi="Times New Roman" w:cs="Times New Roman"/>
          <w:b/>
          <w:kern w:val="20"/>
          <w:lang w:eastAsia="pl-PL"/>
        </w:rPr>
        <w:t>mianami)</w:t>
      </w:r>
      <w:r w:rsidRPr="007530C6">
        <w:rPr>
          <w:rFonts w:ascii="Times New Roman" w:eastAsia="Times New Roman" w:hAnsi="Times New Roman" w:cs="Times New Roman"/>
          <w:kern w:val="20"/>
          <w:lang w:eastAsia="pl-PL"/>
        </w:rPr>
        <w:t xml:space="preserve"> </w:t>
      </w:r>
      <w:r>
        <w:rPr>
          <w:rFonts w:ascii="Times New Roman" w:eastAsia="Times New Roman" w:hAnsi="Times New Roman" w:cs="Times New Roman"/>
          <w:kern w:val="20"/>
          <w:lang w:eastAsia="pl-PL"/>
        </w:rPr>
        <w:t>wraz z uzasadnieniem oraz wpiąć doku</w:t>
      </w:r>
      <w:r>
        <w:rPr>
          <w:rFonts w:ascii="Times New Roman" w:eastAsia="Times New Roman" w:hAnsi="Times New Roman" w:cs="Times New Roman"/>
          <w:kern w:val="20"/>
          <w:lang w:eastAsia="pl-PL"/>
        </w:rPr>
        <w:softHyphen/>
        <w:t>menty, których treść stanowi tajemnicę przedsiębiorstwa w nieprzeźroczyste folie. Wykonawca dołączy wykaz dokumentów niejawnych. Niedopełnienie tych wymogów skutkuje jawnością całej oferty.</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Times New Roman" w:hAnsi="Times New Roman" w:cs="Times New Roman"/>
          <w:kern w:val="20"/>
          <w:lang w:eastAsia="pl-PL"/>
        </w:rPr>
        <w:tab/>
        <w:t>Wykonawca nie może zastrzec jako tajnych informacji zawartych m.in. w formularzu ofertowym, innych informacji będących informacjami jawnymi w rozumieniu ustawy prawo zamówień publicznych.</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DejaVu Sans" w:hAnsi="Times New Roman" w:cs="Times New Roman"/>
          <w:iCs/>
          <w:kern w:val="1"/>
          <w:lang w:eastAsia="zh-CN" w:bidi="hi-IN"/>
        </w:rPr>
        <w:tab/>
        <w:t>W przypadku  gdy,  w  toku  badania  ofert  okaże  się,  że zastrzeżone informacje zawarte  w ofertach nie stanowią tajemnicy przedsiębiorstwa Zamawiający odtajni te infor</w:t>
      </w:r>
      <w:r w:rsidRPr="00FA4672">
        <w:rPr>
          <w:rFonts w:ascii="Times New Roman" w:eastAsia="DejaVu Sans" w:hAnsi="Times New Roman" w:cs="Times New Roman"/>
          <w:iCs/>
          <w:kern w:val="1"/>
          <w:lang w:eastAsia="zh-CN" w:bidi="hi-IN"/>
        </w:rPr>
        <w:softHyphen/>
        <w:t xml:space="preserve">macje a następnie poinformuje o tym zainteresowanego. </w:t>
      </w:r>
      <w:r w:rsidRPr="00FA4672">
        <w:rPr>
          <w:rFonts w:ascii="Times New Roman" w:eastAsia="DejaVu Sans" w:hAnsi="Times New Roman" w:cs="Times New Roman"/>
          <w:b/>
          <w:iCs/>
          <w:kern w:val="1"/>
          <w:lang w:eastAsia="zh-CN" w:bidi="hi-IN"/>
        </w:rPr>
        <w:t>Wykonawca wraz z zastrzeżeniem, o którym mowa powyżej powinien wykazać, iż zastrzeżone informację stanowią tajemnicę przedsiębiorstwa.</w:t>
      </w:r>
    </w:p>
    <w:p w:rsidR="005D3A33" w:rsidRDefault="005D3A33"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5D3A33">
        <w:rPr>
          <w:rFonts w:ascii="Times New Roman" w:eastAsia="Times New Roman" w:hAnsi="Times New Roman" w:cs="Times New Roman"/>
          <w:lang w:eastAsia="pl-PL"/>
        </w:rPr>
        <w:lastRenderedPageBreak/>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5D3A33">
        <w:rPr>
          <w:rFonts w:ascii="Times New Roman" w:eastAsia="Times New Roman" w:hAnsi="Times New Roman" w:cs="Times New Roman"/>
          <w:lang w:eastAsia="pl-PL"/>
        </w:rPr>
        <w:t>wyłączeń</w:t>
      </w:r>
      <w:proofErr w:type="spellEnd"/>
      <w:r w:rsidRPr="005D3A33">
        <w:rPr>
          <w:rFonts w:ascii="Times New Roman" w:eastAsia="Times New Roman" w:hAnsi="Times New Roman" w:cs="Times New Roman"/>
          <w:lang w:eastAsia="pl-PL"/>
        </w:rPr>
        <w:t xml:space="preserve">,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D75867">
        <w:rPr>
          <w:rFonts w:ascii="Times New Roman" w:eastAsia="Times New Roman" w:hAnsi="Times New Roman" w:cs="Times New Roman"/>
          <w:lang w:eastAsia="pl-PL"/>
        </w:rPr>
        <w:t>1</w:t>
      </w:r>
      <w:r w:rsidRPr="005D3A33">
        <w:rPr>
          <w:rFonts w:ascii="Times New Roman" w:eastAsia="Times New Roman" w:hAnsi="Times New Roman" w:cs="Times New Roman"/>
          <w:lang w:eastAsia="pl-PL"/>
        </w:rPr>
        <w:t xml:space="preserve"> do SIWZ).</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Wszystkie strony powinny być ponumerowane, zszyte lub spięte w sposób uniemożliwiający ich zdekompletowanie </w:t>
      </w:r>
      <w:r w:rsidRPr="00FA4672">
        <w:rPr>
          <w:rFonts w:ascii="Times New Roman" w:eastAsia="Times New Roman" w:hAnsi="Times New Roman" w:cs="Times New Roman"/>
          <w:b/>
          <w:bCs/>
          <w:lang w:eastAsia="pl-PL"/>
        </w:rPr>
        <w:t xml:space="preserve">oraz opatrzone spisem treści. </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Cs/>
          <w:lang w:eastAsia="pl-PL"/>
        </w:rPr>
        <w:t>Zamawiający nie ponosi odpowiedzialności za zdarzenia wynikające z nienależytego oznakowania koperty/opakowania lub ich brak w wymaganym terminie.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Niedopuszczalne jest wprowadzanie przez Wykonawców jakichkolwiek zmian w Formularzu Ofertowym stanowiącym załącznik nr 1 do SIWZ. Wprowadzenie zmian skutkować będzie odrzuceniem oferty zgodnie z przepisami ustawy. Zamawiający zaleca wykorzystanie formularza załącznika nr 1 do SIWZ przekazanego przez Zamawiającego. Dopuszcza się w ofercie złożenie załącznika opracowanego przez Wykonawców pod warunkiem, że będzie on identyczny co do treści z arkuszem przygotowanym przez Zamawiającego.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ma prawo złożyć tylko jedną ofertę</w:t>
      </w:r>
      <w:r w:rsidR="00D824DC">
        <w:rPr>
          <w:rFonts w:ascii="Times New Roman" w:eastAsia="Times New Roman" w:hAnsi="Times New Roman" w:cs="Times New Roman"/>
          <w:lang w:eastAsia="pl-PL"/>
        </w:rPr>
        <w:t xml:space="preserve"> w dan</w:t>
      </w:r>
      <w:r w:rsidR="00E410BE">
        <w:rPr>
          <w:rFonts w:ascii="Times New Roman" w:eastAsia="Times New Roman" w:hAnsi="Times New Roman" w:cs="Times New Roman"/>
          <w:lang w:eastAsia="pl-PL"/>
        </w:rPr>
        <w:t>ym</w:t>
      </w:r>
      <w:r w:rsidR="00D824DC">
        <w:rPr>
          <w:rFonts w:ascii="Times New Roman" w:eastAsia="Times New Roman" w:hAnsi="Times New Roman" w:cs="Times New Roman"/>
          <w:lang w:eastAsia="pl-PL"/>
        </w:rPr>
        <w:t xml:space="preserve"> </w:t>
      </w:r>
      <w:r w:rsidR="00E410BE">
        <w:rPr>
          <w:rFonts w:ascii="Times New Roman" w:eastAsia="Times New Roman" w:hAnsi="Times New Roman" w:cs="Times New Roman"/>
          <w:lang w:eastAsia="pl-PL"/>
        </w:rPr>
        <w:t>pakiecie</w:t>
      </w:r>
      <w:r w:rsidRPr="00FA4672">
        <w:rPr>
          <w:rFonts w:ascii="Times New Roman" w:eastAsia="Times New Roman" w:hAnsi="Times New Roman" w:cs="Times New Roman"/>
          <w:lang w:eastAsia="pl-PL"/>
        </w:rPr>
        <w: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sporządzić z zachowaniem formy pisemnej pod rygorem nieważności w języku polskim.</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Wszystkie dokumenty i oświadczenia w językach obcych należy złożyć wraz z ich tłumaczeniem na język polski, poświadczonym przez Wykonawcę.</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Miejsca, w których Wykonawca naniósł zmiany w ofercie winny być parafowane wraz z datą przez osobę (osoby) podpisujące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nie może wycofać oferty i wprowadzić zmian po terminie składania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ponosi wszystkie koszty związane z przygotowaniem i złożeniem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gdy, w toku badania ofert okaże się, że zastrzeżone informacje zawarte w ofertach nie stanowią tajemnicy przedsiębiorstwa Zamawiający odtajni te informacje a następnie poinformuje o tym zainteresowanego.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Udostępnianie ofert będzie odbywać się na poniższych zasadach:</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zobowiązany jest złożyć w siedzibie zamawiającego pisemny wniosek  o udostępnienie treści wskazanej oferty,</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ustali, z uwzględnieniem złożonego w ofercie zastrzeżenia o tajemnicy przedsiębiorstwa, zakres informacji, które mogą być Wykonawcy udostępnione,</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 przeprowadzeniu powyższych czynności Zamawiający ustali miejsce, termin i sposób udostępnienia oferty, o czym poinformuje Wykonawcę w pisemnym zawiadomieniu.</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złożyć w zamkniętym opakowaniu (kopercie) zapewniającym nienaruszalność,</w:t>
      </w:r>
    </w:p>
    <w:p w:rsidR="00FA4672" w:rsidRPr="00FA4672" w:rsidRDefault="00FA4672" w:rsidP="00FA4672">
      <w:pPr>
        <w:autoSpaceDE w:val="0"/>
        <w:autoSpaceDN w:val="0"/>
        <w:adjustRightInd w:val="0"/>
        <w:spacing w:after="0" w:line="360" w:lineRule="auto"/>
        <w:jc w:val="both"/>
        <w:rPr>
          <w:rFonts w:ascii="Times New Roman" w:eastAsia="Calibri" w:hAnsi="Times New Roman" w:cs="Times New Roman"/>
          <w:b/>
        </w:rPr>
      </w:pPr>
      <w:r w:rsidRPr="00FA4672">
        <w:rPr>
          <w:rFonts w:ascii="Times New Roman" w:eastAsia="Times New Roman" w:hAnsi="Times New Roman" w:cs="Times New Roman"/>
          <w:lang w:eastAsia="pl-PL"/>
        </w:rPr>
        <w:t xml:space="preserve">z napisem </w:t>
      </w:r>
      <w:r w:rsidRPr="00FA4672">
        <w:rPr>
          <w:rFonts w:ascii="Times New Roman" w:eastAsia="Times New Roman" w:hAnsi="Times New Roman" w:cs="Times New Roman"/>
          <w:b/>
          <w:lang w:eastAsia="pl-PL"/>
        </w:rPr>
        <w:t>„Przetarg nieograniczony na usługę przewozu autokarowego dla Uniwersyte</w:t>
      </w:r>
      <w:r w:rsidR="00180966">
        <w:rPr>
          <w:rFonts w:ascii="Times New Roman" w:eastAsia="Times New Roman" w:hAnsi="Times New Roman" w:cs="Times New Roman"/>
          <w:b/>
          <w:lang w:eastAsia="pl-PL"/>
        </w:rPr>
        <w:t xml:space="preserve">tu Łódzkiego (nr postępowania: </w:t>
      </w:r>
      <w:r w:rsidR="004E3AF5">
        <w:rPr>
          <w:rFonts w:ascii="Times New Roman" w:eastAsia="Times New Roman" w:hAnsi="Times New Roman" w:cs="Times New Roman"/>
          <w:b/>
          <w:lang w:eastAsia="pl-PL"/>
        </w:rPr>
        <w:t>32</w:t>
      </w:r>
      <w:r w:rsidRPr="00FA4672">
        <w:rPr>
          <w:rFonts w:ascii="Times New Roman" w:eastAsia="Times New Roman" w:hAnsi="Times New Roman" w:cs="Times New Roman"/>
          <w:b/>
          <w:lang w:eastAsia="pl-PL"/>
        </w:rPr>
        <w:t>/ZP/</w:t>
      </w:r>
      <w:r w:rsidRPr="008842EB">
        <w:rPr>
          <w:rFonts w:ascii="Times New Roman" w:eastAsia="Times New Roman" w:hAnsi="Times New Roman" w:cs="Times New Roman"/>
          <w:b/>
          <w:lang w:eastAsia="pl-PL"/>
        </w:rPr>
        <w:t>20</w:t>
      </w:r>
      <w:r w:rsidR="004E3AF5">
        <w:rPr>
          <w:rFonts w:ascii="Times New Roman" w:eastAsia="Times New Roman" w:hAnsi="Times New Roman" w:cs="Times New Roman"/>
          <w:b/>
          <w:lang w:eastAsia="pl-PL"/>
        </w:rPr>
        <w:t>20</w:t>
      </w:r>
      <w:r w:rsidRPr="008842EB">
        <w:rPr>
          <w:rFonts w:ascii="Times New Roman" w:eastAsia="Times New Roman" w:hAnsi="Times New Roman" w:cs="Times New Roman"/>
          <w:b/>
          <w:lang w:eastAsia="pl-PL"/>
        </w:rPr>
        <w:t>)</w:t>
      </w:r>
      <w:r w:rsidR="008842EB" w:rsidRPr="008842EB">
        <w:rPr>
          <w:rFonts w:ascii="Times New Roman" w:eastAsia="Times New Roman" w:hAnsi="Times New Roman" w:cs="Times New Roman"/>
          <w:b/>
          <w:lang w:eastAsia="pl-PL"/>
        </w:rPr>
        <w:t xml:space="preserve">. </w:t>
      </w:r>
      <w:r w:rsidR="008842EB" w:rsidRPr="008842EB">
        <w:rPr>
          <w:rFonts w:ascii="Times New Roman" w:eastAsia="Times New Roman" w:hAnsi="Times New Roman" w:cs="Times New Roman"/>
          <w:b/>
          <w:bCs/>
          <w:iCs/>
          <w:lang w:eastAsia="pl-PL"/>
        </w:rPr>
        <w:t>Dla Działu Zakupów UŁ</w:t>
      </w:r>
      <w:r w:rsidRPr="008842EB">
        <w:rPr>
          <w:rFonts w:ascii="Times New Roman" w:eastAsia="Times New Roman" w:hAnsi="Times New Roman" w:cs="Times New Roman"/>
          <w:b/>
          <w:lang w:eastAsia="pl-PL"/>
        </w:rPr>
        <w:t>.</w:t>
      </w:r>
      <w:r w:rsidR="008842EB">
        <w:rPr>
          <w:rFonts w:ascii="Times New Roman" w:eastAsia="Times New Roman" w:hAnsi="Times New Roman" w:cs="Times New Roman"/>
          <w:lang w:eastAsia="pl-PL"/>
        </w:rPr>
        <w:t>”</w:t>
      </w:r>
      <w:r w:rsidRPr="008842EB">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nieprawidłowego zaadresowania lub opisania opakowania oferty Zamawiający nie ponosi odpowiedzialności za niewłaściwe skierowanie przesyłki lub jej przedterminowe otwarcie.</w:t>
      </w:r>
    </w:p>
    <w:p w:rsidR="00FA4672" w:rsidRPr="00FA4672" w:rsidRDefault="00FA4672" w:rsidP="00FA4672">
      <w:pPr>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13.</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Miejsce i termin składania ofert</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u w:val="single"/>
          <w:lang w:eastAsia="pl-PL"/>
        </w:rPr>
      </w:pPr>
    </w:p>
    <w:p w:rsidR="00FA4672" w:rsidRDefault="00FA4672" w:rsidP="00FA4672">
      <w:pPr>
        <w:tabs>
          <w:tab w:val="left" w:pos="0"/>
          <w:tab w:val="left" w:pos="397"/>
        </w:tabs>
        <w:spacing w:after="0" w:line="360" w:lineRule="auto"/>
        <w:jc w:val="both"/>
        <w:rPr>
          <w:rFonts w:ascii="Times New Roman" w:eastAsia="Times New Roman" w:hAnsi="Times New Roman" w:cs="Times New Roman"/>
          <w:kern w:val="20"/>
          <w:szCs w:val="24"/>
          <w:lang w:eastAsia="pl-PL"/>
        </w:rPr>
      </w:pPr>
      <w:r w:rsidRPr="00FA4672">
        <w:rPr>
          <w:rFonts w:ascii="Times New Roman" w:eastAsia="Times New Roman" w:hAnsi="Times New Roman" w:cs="Times New Roman"/>
          <w:b/>
          <w:kern w:val="20"/>
          <w:szCs w:val="24"/>
          <w:lang w:eastAsia="pl-PL"/>
        </w:rPr>
        <w:t xml:space="preserve">Oferty należy składać na adres Zamawiającego – Uniwersytet </w:t>
      </w:r>
      <w:r w:rsidRPr="00FA4672">
        <w:rPr>
          <w:rFonts w:ascii="Times New Roman" w:eastAsia="Times New Roman" w:hAnsi="Times New Roman" w:cs="Times New Roman"/>
          <w:b/>
          <w:kern w:val="20"/>
          <w:lang w:eastAsia="pl-PL"/>
        </w:rPr>
        <w:t xml:space="preserve">Łódzki, </w:t>
      </w:r>
      <w:proofErr w:type="spellStart"/>
      <w:r w:rsidR="00244E18" w:rsidRPr="00244E18">
        <w:rPr>
          <w:rFonts w:ascii="Times New Roman" w:eastAsia="Times New Roman" w:hAnsi="Times New Roman" w:cs="Times New Roman"/>
          <w:b/>
          <w:kern w:val="20"/>
          <w:lang w:val="en-US" w:eastAsia="pl-PL"/>
        </w:rPr>
        <w:t>Biuro</w:t>
      </w:r>
      <w:proofErr w:type="spellEnd"/>
      <w:r w:rsidR="00244E18" w:rsidRPr="00244E18">
        <w:rPr>
          <w:rFonts w:ascii="Times New Roman" w:eastAsia="Times New Roman" w:hAnsi="Times New Roman" w:cs="Times New Roman"/>
          <w:b/>
          <w:kern w:val="20"/>
          <w:lang w:val="en-US" w:eastAsia="pl-PL"/>
        </w:rPr>
        <w:t xml:space="preserve"> </w:t>
      </w:r>
      <w:proofErr w:type="spellStart"/>
      <w:r w:rsidR="00244E18" w:rsidRPr="00244E18">
        <w:rPr>
          <w:rFonts w:ascii="Times New Roman" w:eastAsia="Times New Roman" w:hAnsi="Times New Roman" w:cs="Times New Roman"/>
          <w:b/>
          <w:kern w:val="20"/>
          <w:lang w:val="en-US" w:eastAsia="pl-PL"/>
        </w:rPr>
        <w:t>Rektora</w:t>
      </w:r>
      <w:proofErr w:type="spellEnd"/>
      <w:r w:rsidR="00244E18" w:rsidRPr="00244E18">
        <w:rPr>
          <w:rFonts w:ascii="Times New Roman" w:eastAsia="Times New Roman" w:hAnsi="Times New Roman" w:cs="Times New Roman"/>
          <w:b/>
          <w:kern w:val="20"/>
          <w:lang w:val="en-US" w:eastAsia="pl-PL"/>
        </w:rPr>
        <w:t xml:space="preserve"> </w:t>
      </w:r>
      <w:proofErr w:type="spellStart"/>
      <w:r w:rsidR="00244E18" w:rsidRPr="00244E18">
        <w:rPr>
          <w:rFonts w:ascii="Times New Roman" w:eastAsia="Times New Roman" w:hAnsi="Times New Roman" w:cs="Times New Roman"/>
          <w:b/>
          <w:kern w:val="20"/>
          <w:lang w:val="en-US" w:eastAsia="pl-PL"/>
        </w:rPr>
        <w:t>Kancelaria</w:t>
      </w:r>
      <w:proofErr w:type="spellEnd"/>
      <w:r w:rsidR="00244E18" w:rsidRPr="00244E18">
        <w:rPr>
          <w:rFonts w:ascii="Times New Roman" w:eastAsia="Times New Roman" w:hAnsi="Times New Roman" w:cs="Times New Roman"/>
          <w:b/>
          <w:kern w:val="20"/>
          <w:lang w:eastAsia="pl-PL"/>
        </w:rPr>
        <w:t xml:space="preserve">, ul. Narutowicza 68, 90 – 136 Łódź, pokój </w:t>
      </w:r>
      <w:r w:rsidR="00244E18" w:rsidRPr="00244E18">
        <w:rPr>
          <w:rFonts w:ascii="Times New Roman" w:eastAsia="Times New Roman" w:hAnsi="Times New Roman" w:cs="Times New Roman"/>
          <w:b/>
          <w:kern w:val="20"/>
          <w:lang w:val="en-US" w:eastAsia="pl-PL"/>
        </w:rPr>
        <w:t>001a (</w:t>
      </w:r>
      <w:proofErr w:type="spellStart"/>
      <w:r w:rsidR="00244E18" w:rsidRPr="00244E18">
        <w:rPr>
          <w:rFonts w:ascii="Times New Roman" w:eastAsia="Times New Roman" w:hAnsi="Times New Roman" w:cs="Times New Roman"/>
          <w:b/>
          <w:kern w:val="20"/>
          <w:lang w:val="en-US" w:eastAsia="pl-PL"/>
        </w:rPr>
        <w:t>poziom</w:t>
      </w:r>
      <w:proofErr w:type="spellEnd"/>
      <w:r w:rsidR="00244E18" w:rsidRPr="00244E18">
        <w:rPr>
          <w:rFonts w:ascii="Times New Roman" w:eastAsia="Times New Roman" w:hAnsi="Times New Roman" w:cs="Times New Roman"/>
          <w:b/>
          <w:kern w:val="20"/>
          <w:lang w:val="en-US" w:eastAsia="pl-PL"/>
        </w:rPr>
        <w:t xml:space="preserve"> -1)</w:t>
      </w:r>
      <w:r w:rsidRPr="00FA4672">
        <w:rPr>
          <w:rFonts w:ascii="Times New Roman" w:eastAsia="Times New Roman" w:hAnsi="Times New Roman" w:cs="Times New Roman"/>
          <w:b/>
          <w:kern w:val="20"/>
          <w:lang w:eastAsia="pl-PL"/>
        </w:rPr>
        <w:t xml:space="preserve"> do dnia </w:t>
      </w:r>
      <w:r w:rsidR="00D63384">
        <w:rPr>
          <w:rFonts w:ascii="Times New Roman" w:eastAsia="Times New Roman" w:hAnsi="Times New Roman" w:cs="Times New Roman"/>
          <w:b/>
          <w:kern w:val="20"/>
          <w:lang w:eastAsia="pl-PL"/>
        </w:rPr>
        <w:t>24</w:t>
      </w:r>
      <w:r w:rsidR="00615502">
        <w:rPr>
          <w:rFonts w:ascii="Times New Roman" w:eastAsia="Times New Roman" w:hAnsi="Times New Roman" w:cs="Times New Roman"/>
          <w:b/>
          <w:kern w:val="20"/>
          <w:lang w:eastAsia="pl-PL"/>
        </w:rPr>
        <w:t>.</w:t>
      </w:r>
      <w:r w:rsidR="00F74FBE">
        <w:rPr>
          <w:rFonts w:ascii="Times New Roman" w:eastAsia="Times New Roman" w:hAnsi="Times New Roman" w:cs="Times New Roman"/>
          <w:b/>
          <w:kern w:val="20"/>
          <w:lang w:eastAsia="pl-PL"/>
        </w:rPr>
        <w:t>03</w:t>
      </w:r>
      <w:r w:rsidRPr="00FA4672">
        <w:rPr>
          <w:rFonts w:ascii="Times New Roman" w:eastAsia="Times New Roman" w:hAnsi="Times New Roman" w:cs="Times New Roman"/>
          <w:b/>
          <w:kern w:val="20"/>
          <w:lang w:eastAsia="pl-PL"/>
        </w:rPr>
        <w:t>.20</w:t>
      </w:r>
      <w:r w:rsidR="00F74FBE">
        <w:rPr>
          <w:rFonts w:ascii="Times New Roman" w:eastAsia="Times New Roman" w:hAnsi="Times New Roman" w:cs="Times New Roman"/>
          <w:b/>
          <w:kern w:val="20"/>
          <w:lang w:eastAsia="pl-PL"/>
        </w:rPr>
        <w:t>20</w:t>
      </w:r>
      <w:r w:rsidRPr="00FA4672">
        <w:rPr>
          <w:rFonts w:ascii="Times New Roman" w:eastAsia="Times New Roman" w:hAnsi="Times New Roman" w:cs="Times New Roman"/>
          <w:b/>
          <w:kern w:val="20"/>
          <w:lang w:eastAsia="pl-PL"/>
        </w:rPr>
        <w:t xml:space="preserve"> r., do</w:t>
      </w:r>
      <w:r w:rsidRPr="00FA4672">
        <w:rPr>
          <w:rFonts w:ascii="Times New Roman" w:eastAsia="Times New Roman" w:hAnsi="Times New Roman" w:cs="Times New Roman"/>
          <w:b/>
          <w:kern w:val="20"/>
          <w:szCs w:val="24"/>
          <w:lang w:eastAsia="pl-PL"/>
        </w:rPr>
        <w:t xml:space="preserve"> godz. 8.30</w:t>
      </w:r>
      <w:r w:rsidRPr="00FA4672">
        <w:rPr>
          <w:rFonts w:ascii="Times New Roman" w:eastAsia="Times New Roman" w:hAnsi="Times New Roman" w:cs="Times New Roman"/>
          <w:kern w:val="20"/>
          <w:szCs w:val="24"/>
          <w:lang w:eastAsia="pl-PL"/>
        </w:rPr>
        <w:t>.</w:t>
      </w:r>
    </w:p>
    <w:p w:rsidR="004B055E" w:rsidRPr="004B055E" w:rsidRDefault="004B055E" w:rsidP="004B055E">
      <w:pPr>
        <w:tabs>
          <w:tab w:val="left" w:pos="397"/>
          <w:tab w:val="left" w:pos="567"/>
        </w:tabs>
        <w:spacing w:after="0" w:line="360" w:lineRule="auto"/>
        <w:jc w:val="both"/>
        <w:rPr>
          <w:rFonts w:ascii="Times New Roman" w:eastAsia="Times New Roman" w:hAnsi="Times New Roman" w:cs="Times New Roman"/>
          <w:lang w:eastAsia="pl-PL"/>
        </w:rPr>
      </w:pPr>
      <w:r w:rsidRPr="004B055E">
        <w:rPr>
          <w:rFonts w:ascii="Times New Roman" w:eastAsia="Times New Roman" w:hAnsi="Times New Roman" w:cs="Times New Roman"/>
          <w:lang w:eastAsia="pl-PL"/>
        </w:rPr>
        <w:t xml:space="preserve">W przypadku ofert nadesłanych pocztą decyduje data i godzina dostarczenia do </w:t>
      </w:r>
      <w:proofErr w:type="spellStart"/>
      <w:r w:rsidRPr="004B055E">
        <w:rPr>
          <w:rFonts w:ascii="Times New Roman" w:eastAsia="Times New Roman" w:hAnsi="Times New Roman" w:cs="Times New Roman"/>
          <w:lang w:val="en-US" w:eastAsia="pl-PL"/>
        </w:rPr>
        <w:t>Biura</w:t>
      </w:r>
      <w:proofErr w:type="spellEnd"/>
      <w:r w:rsidRPr="004B055E">
        <w:rPr>
          <w:rFonts w:ascii="Times New Roman" w:eastAsia="Times New Roman" w:hAnsi="Times New Roman" w:cs="Times New Roman"/>
          <w:lang w:val="en-US" w:eastAsia="pl-PL"/>
        </w:rPr>
        <w:t xml:space="preserve"> </w:t>
      </w:r>
      <w:proofErr w:type="spellStart"/>
      <w:r w:rsidRPr="004B055E">
        <w:rPr>
          <w:rFonts w:ascii="Times New Roman" w:eastAsia="Times New Roman" w:hAnsi="Times New Roman" w:cs="Times New Roman"/>
          <w:lang w:val="en-US" w:eastAsia="pl-PL"/>
        </w:rPr>
        <w:t>Rektora</w:t>
      </w:r>
      <w:proofErr w:type="spellEnd"/>
      <w:r w:rsidRPr="004B055E">
        <w:rPr>
          <w:rFonts w:ascii="Times New Roman" w:eastAsia="Times New Roman" w:hAnsi="Times New Roman" w:cs="Times New Roman"/>
          <w:lang w:val="en-US" w:eastAsia="pl-PL"/>
        </w:rPr>
        <w:t xml:space="preserve"> </w:t>
      </w:r>
      <w:proofErr w:type="spellStart"/>
      <w:r w:rsidRPr="004B055E">
        <w:rPr>
          <w:rFonts w:ascii="Times New Roman" w:eastAsia="Times New Roman" w:hAnsi="Times New Roman" w:cs="Times New Roman"/>
          <w:lang w:val="en-US" w:eastAsia="pl-PL"/>
        </w:rPr>
        <w:t>Kancelaria</w:t>
      </w:r>
      <w:proofErr w:type="spellEnd"/>
      <w:r w:rsidRPr="004B055E">
        <w:rPr>
          <w:rFonts w:ascii="Times New Roman" w:eastAsia="Times New Roman" w:hAnsi="Times New Roman" w:cs="Times New Roman"/>
          <w:lang w:eastAsia="pl-PL"/>
        </w:rPr>
        <w:t xml:space="preserve"> UŁ. </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14.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Miejsce i termin otwarcia ofert</w:t>
      </w:r>
    </w:p>
    <w:p w:rsidR="00FA4672" w:rsidRPr="00FA4672" w:rsidRDefault="00FA4672" w:rsidP="00FA4672">
      <w:pPr>
        <w:tabs>
          <w:tab w:val="left" w:pos="0"/>
        </w:tabs>
        <w:spacing w:after="0" w:line="360" w:lineRule="auto"/>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Otwarcie ofert nastąpi w dniu </w:t>
      </w:r>
      <w:r w:rsidR="00D63384">
        <w:rPr>
          <w:rFonts w:ascii="Times New Roman" w:eastAsia="Times New Roman" w:hAnsi="Times New Roman" w:cs="Times New Roman"/>
          <w:b/>
          <w:lang w:eastAsia="pl-PL"/>
        </w:rPr>
        <w:t>24</w:t>
      </w:r>
      <w:r w:rsidRPr="00FA4672">
        <w:rPr>
          <w:rFonts w:ascii="Times New Roman" w:eastAsia="Times New Roman" w:hAnsi="Times New Roman" w:cs="Times New Roman"/>
          <w:b/>
          <w:lang w:eastAsia="pl-PL"/>
        </w:rPr>
        <w:t>.</w:t>
      </w:r>
      <w:r w:rsidR="005B30F1">
        <w:rPr>
          <w:rFonts w:ascii="Times New Roman" w:eastAsia="Times New Roman" w:hAnsi="Times New Roman" w:cs="Times New Roman"/>
          <w:b/>
          <w:lang w:eastAsia="pl-PL"/>
        </w:rPr>
        <w:t>03</w:t>
      </w:r>
      <w:r w:rsidRPr="00FA4672">
        <w:rPr>
          <w:rFonts w:ascii="Times New Roman" w:eastAsia="Times New Roman" w:hAnsi="Times New Roman" w:cs="Times New Roman"/>
          <w:b/>
          <w:lang w:eastAsia="pl-PL"/>
        </w:rPr>
        <w:t>.20</w:t>
      </w:r>
      <w:r w:rsidR="005B30F1">
        <w:rPr>
          <w:rFonts w:ascii="Times New Roman" w:eastAsia="Times New Roman" w:hAnsi="Times New Roman" w:cs="Times New Roman"/>
          <w:b/>
          <w:lang w:eastAsia="pl-PL"/>
        </w:rPr>
        <w:t>20</w:t>
      </w:r>
      <w:r w:rsidRPr="00FA4672">
        <w:rPr>
          <w:rFonts w:ascii="Times New Roman" w:eastAsia="Times New Roman" w:hAnsi="Times New Roman" w:cs="Times New Roman"/>
          <w:b/>
          <w:lang w:eastAsia="pl-PL"/>
        </w:rPr>
        <w:t xml:space="preserve"> roku o godzinie 9:00, w pokoju nr 2</w:t>
      </w:r>
      <w:r w:rsidR="005362C5">
        <w:rPr>
          <w:rFonts w:ascii="Times New Roman" w:eastAsia="Times New Roman" w:hAnsi="Times New Roman" w:cs="Times New Roman"/>
          <w:b/>
          <w:lang w:eastAsia="pl-PL"/>
        </w:rPr>
        <w:t>22</w:t>
      </w:r>
      <w:r w:rsidRPr="00FA4672">
        <w:rPr>
          <w:rFonts w:ascii="Times New Roman" w:eastAsia="Times New Roman" w:hAnsi="Times New Roman" w:cs="Times New Roman"/>
          <w:b/>
          <w:lang w:eastAsia="pl-PL"/>
        </w:rPr>
        <w:t xml:space="preserve">, w budynku Rektoratu przy ul. Narutowicza 68, 90-136 Łódź.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14.1.</w:t>
      </w:r>
      <w:r w:rsidRPr="00FA4672">
        <w:rPr>
          <w:rFonts w:ascii="Times New Roman" w:eastAsia="Times New Roman" w:hAnsi="Times New Roman" w:cs="Times New Roman"/>
          <w:kern w:val="20"/>
          <w:lang w:eastAsia="pl-PL"/>
        </w:rPr>
        <w:tab/>
        <w:t xml:space="preserve">Ofertę złożoną po tym terminie Zamawiający niezwłocznie zwraca wykonawcy. 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Przedstawiciele Wykonawcy mają prawo uczestniczyć w sesji jawnej otwarcia ofert. </w:t>
      </w:r>
      <w:r w:rsidRPr="00FA4672">
        <w:rPr>
          <w:rFonts w:ascii="Times New Roman" w:eastAsia="Times New Roman" w:hAnsi="Times New Roman" w:cs="Times New Roman"/>
          <w:lang w:eastAsia="pl-PL"/>
        </w:rPr>
        <w:t xml:space="preserve">Bezpośrednio przed otwarciem ofert podana zostanie kwota, jaką Zamawiający zamierza przeznaczyć na sfinansowanie zamówienia. Podczas otwarcia ofert podane zostaną nazwy (firmy) oraz adresy wykonawców, a także informacje dotyczące ceny, warunków płatności.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14.2.</w:t>
      </w:r>
      <w:r w:rsidRPr="00FA4672">
        <w:rPr>
          <w:rFonts w:ascii="Times New Roman" w:eastAsia="Times New Roman" w:hAnsi="Times New Roman" w:cs="Times New Roman"/>
          <w:lang w:eastAsia="pl-PL"/>
        </w:rPr>
        <w:tab/>
        <w:t xml:space="preserve">Niezwłocznie po otwarciu ofert zamawiający zamieści </w:t>
      </w:r>
      <w:r w:rsidR="00194765" w:rsidRPr="00194765">
        <w:rPr>
          <w:rFonts w:ascii="Times New Roman" w:eastAsia="Times New Roman" w:hAnsi="Times New Roman" w:cs="Times New Roman"/>
          <w:lang w:eastAsia="pl-PL"/>
        </w:rPr>
        <w:t xml:space="preserve">na Platformie na stronie </w:t>
      </w:r>
      <w:hyperlink r:id="rId18" w:history="1">
        <w:r w:rsidR="00194765" w:rsidRPr="00194765">
          <w:rPr>
            <w:rStyle w:val="Hipercze"/>
            <w:rFonts w:ascii="Times New Roman" w:eastAsia="Times New Roman" w:hAnsi="Times New Roman" w:cs="Times New Roman"/>
            <w:lang w:eastAsia="pl-PL"/>
          </w:rPr>
          <w:t>https://platformazakupowa.pl/pn/uni.lodz</w:t>
        </w:r>
      </w:hyperlink>
      <w:r w:rsidR="00194765" w:rsidRPr="00194765">
        <w:rPr>
          <w:rFonts w:ascii="Times New Roman" w:eastAsia="Times New Roman" w:hAnsi="Times New Roman" w:cs="Times New Roman"/>
          <w:lang w:eastAsia="pl-PL"/>
        </w:rPr>
        <w:t xml:space="preserve"> w zakładce dotyczącej niniejszego </w:t>
      </w:r>
      <w:r w:rsidR="00194765">
        <w:rPr>
          <w:rFonts w:ascii="Times New Roman" w:eastAsia="Times New Roman" w:hAnsi="Times New Roman" w:cs="Times New Roman"/>
          <w:lang w:eastAsia="pl-PL"/>
        </w:rPr>
        <w:t xml:space="preserve">postępowania </w:t>
      </w:r>
      <w:r w:rsidRPr="00FA4672">
        <w:rPr>
          <w:rFonts w:ascii="Times New Roman" w:eastAsia="Times New Roman" w:hAnsi="Times New Roman" w:cs="Times New Roman"/>
          <w:lang w:eastAsia="pl-PL"/>
        </w:rPr>
        <w:t>informacje dotyczące: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kwoty, jaką zamierza przeznaczyć na sfinansowanie zamówienia,</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firm oraz adresów wykonawców, którzy złożyli oferty w terminie,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ceny, warunków płatności zawartych w ofertach.</w:t>
      </w:r>
    </w:p>
    <w:p w:rsidR="00FA4672" w:rsidRPr="00FA4672" w:rsidRDefault="00FA4672" w:rsidP="00FA4672">
      <w:pPr>
        <w:suppressLineNumbers/>
        <w:spacing w:after="0" w:line="360" w:lineRule="auto"/>
        <w:ind w:left="567"/>
        <w:jc w:val="both"/>
        <w:rPr>
          <w:rFonts w:ascii="Times New Roman" w:eastAsia="Times New Roman" w:hAnsi="Times New Roman" w:cs="Times New Roman"/>
          <w:lang w:eastAsia="pl-PL"/>
        </w:rPr>
      </w:pPr>
    </w:p>
    <w:p w:rsidR="00FA4672" w:rsidRPr="00FA4672" w:rsidRDefault="00FA4672" w:rsidP="00FA4672">
      <w:pPr>
        <w:widowControl w:val="0"/>
        <w:numPr>
          <w:ilvl w:val="0"/>
          <w:numId w:val="17"/>
        </w:numPr>
        <w:tabs>
          <w:tab w:val="num" w:pos="567"/>
        </w:tabs>
        <w:spacing w:before="136" w:after="0" w:line="360" w:lineRule="auto"/>
        <w:ind w:left="567" w:right="180"/>
        <w:jc w:val="both"/>
        <w:outlineLvl w:val="1"/>
        <w:rPr>
          <w:rFonts w:ascii="Times New Roman" w:eastAsia="Times New Roman" w:hAnsi="Times New Roman" w:cs="Times New Roman"/>
          <w:iCs/>
          <w:u w:val="single"/>
          <w:lang w:eastAsia="pl-PL"/>
        </w:rPr>
      </w:pPr>
      <w:r w:rsidRPr="00FA4672">
        <w:rPr>
          <w:rFonts w:ascii="Times New Roman" w:eastAsia="Times New Roman" w:hAnsi="Times New Roman" w:cs="Times New Roman"/>
          <w:b/>
          <w:bCs/>
          <w:iCs/>
          <w:color w:val="0F0F0F"/>
          <w:u w:val="single"/>
          <w:lang w:eastAsia="pl-PL"/>
        </w:rPr>
        <w:t>Informacja dla wykonawców wspólnie ubiegających się o udzielenie zamówienia (spółki cywilne/konsorcja)</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Wykonawcy mogą wspólnie ubiegać się o udzielenie zamówienia. W takim przypadku Wykonawcy ustanawiają pełnomocnika do reprezentowania ich w postępowaniu</w:t>
      </w:r>
      <w:r w:rsidRPr="00FA4672">
        <w:rPr>
          <w:rFonts w:ascii="Times New Roman" w:eastAsia="Times New Roman" w:hAnsi="Times New Roman" w:cs="Times New Roman"/>
          <w:color w:val="0F0F0F"/>
          <w:lang w:eastAsia="pl-PL"/>
        </w:rPr>
        <w:t xml:space="preserve"> o udzielenie zamówienia  albo reprezentowania  w postępowaniu i zawarcia umowy w sprawie zamówienia publicznego.</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W przypadku Wykonawców wspólnie ubiegających się o udzielenie zamówienia, żaden z nich nie może podlegać wykluczeniu z powodu niespełniania warunków, o których mowa w </w:t>
      </w:r>
      <w:r w:rsidRPr="00FA4672">
        <w:rPr>
          <w:rFonts w:ascii="Times New Roman" w:eastAsia="Times New Roman" w:hAnsi="Times New Roman" w:cs="Times New Roman"/>
          <w:snapToGrid w:val="0"/>
          <w:lang w:eastAsia="pl-PL"/>
        </w:rPr>
        <w:t>24 ust. 1 pkt. 12 – 23 oraz art. 24 ust. 5 pkt. 1 u</w:t>
      </w:r>
      <w:r w:rsidRPr="00FA4672">
        <w:rPr>
          <w:rFonts w:ascii="Times New Roman" w:eastAsia="Times New Roman" w:hAnsi="Times New Roman" w:cs="Times New Roman"/>
          <w:color w:val="0F0F0F"/>
          <w:lang w:eastAsia="pl-PL"/>
        </w:rPr>
        <w:t xml:space="preserve">stawy, </w:t>
      </w:r>
      <w:r w:rsidRPr="00FA4672">
        <w:rPr>
          <w:rFonts w:ascii="Times New Roman" w:eastAsia="Times New Roman" w:hAnsi="Times New Roman" w:cs="Times New Roman"/>
          <w:color w:val="000000"/>
          <w:lang w:eastAsia="pl-PL"/>
        </w:rPr>
        <w:t>natomiast spełnianie warunków udziału w postępowaniu Wykonawcy wykazują zgodnie z pkt 7 SIWZ.</w:t>
      </w:r>
    </w:p>
    <w:p w:rsidR="00FA4672" w:rsidRPr="00F815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 przypadku wspólnego ubiegania się o zamówienie przez Wykonawców, oświadczenie, o którym mowa w pkt. 9.1.1 SIWZ składa każdy z Wykonawców</w:t>
      </w:r>
      <w:r w:rsidRPr="00FA4672">
        <w:rPr>
          <w:rFonts w:ascii="Times New Roman" w:eastAsia="Times New Roman" w:hAnsi="Times New Roman" w:cs="Times New Roman"/>
          <w:color w:val="0F0F0F"/>
          <w:lang w:eastAsia="pl-PL"/>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81572" w:rsidRPr="00FA4672" w:rsidRDefault="00F815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81572">
        <w:rPr>
          <w:rFonts w:ascii="Times New Roman" w:eastAsia="Times New Roman" w:hAnsi="Times New Roman" w:cs="Times New Roman"/>
          <w:lang w:eastAsia="pl-PL"/>
        </w:rPr>
        <w:t>Oświadczenie, o którym mowa w pkt 9.2.1 składa każdy z nich.</w:t>
      </w:r>
    </w:p>
    <w:p w:rsidR="00FA4672" w:rsidRPr="00FA4672" w:rsidRDefault="00FA4672" w:rsidP="00FA4672">
      <w:pPr>
        <w:numPr>
          <w:ilvl w:val="1"/>
          <w:numId w:val="17"/>
        </w:numPr>
        <w:spacing w:after="0" w:line="360" w:lineRule="auto"/>
        <w:ind w:right="125"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 przypadku wspólnego ubiegania się o zamówienie przez Wykonawców są oni zobowiązani  na wezwanie Zamawiającego złożyć dokumenty i oświadczenia o których mowa w pkt 9.3. przy czym:</w:t>
      </w:r>
    </w:p>
    <w:p w:rsidR="00FA4672" w:rsidRPr="00FA4672" w:rsidRDefault="00FA4672" w:rsidP="00FA4672">
      <w:pPr>
        <w:spacing w:after="0" w:line="360" w:lineRule="auto"/>
        <w:ind w:left="480" w:right="125"/>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15.4.1. Dokumenty i oświadczenia o których mowa w pkt </w:t>
      </w:r>
      <w:r w:rsidRPr="00FA4672">
        <w:rPr>
          <w:rFonts w:ascii="Times New Roman" w:eastAsia="Times New Roman" w:hAnsi="Times New Roman" w:cs="Times New Roman"/>
          <w:color w:val="000000"/>
          <w:lang w:eastAsia="pl-PL"/>
        </w:rPr>
        <w:t xml:space="preserve">9.3.1. składa odpowiednio Wykonawca, który wykazuje spełnianie warunku, w zakresie i na zasadach opisanych w pkt 7 SIWZ, to jest </w:t>
      </w:r>
      <w:r w:rsidRPr="00FA4672">
        <w:rPr>
          <w:rFonts w:ascii="Times New Roman" w:eastAsia="Times New Roman" w:hAnsi="Times New Roman" w:cs="Times New Roman"/>
          <w:lang w:eastAsia="pl-PL"/>
        </w:rPr>
        <w:t>każdy z Wykonawców lub ten z Wykonawców, który będzie dokonywał czynności objętych licencją</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ind w:left="480" w:right="125"/>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lang w:eastAsia="pl-PL"/>
        </w:rPr>
        <w:t>15.4.2. Dokumenty i oświadczenia</w:t>
      </w:r>
      <w:r w:rsidR="003971F0">
        <w:rPr>
          <w:rFonts w:ascii="Times New Roman" w:eastAsia="Times New Roman" w:hAnsi="Times New Roman" w:cs="Times New Roman"/>
          <w:color w:val="000000"/>
          <w:lang w:eastAsia="pl-PL"/>
        </w:rPr>
        <w:t>,</w:t>
      </w:r>
      <w:r w:rsidRPr="00FA4672">
        <w:rPr>
          <w:rFonts w:ascii="Times New Roman" w:eastAsia="Times New Roman" w:hAnsi="Times New Roman" w:cs="Times New Roman"/>
          <w:color w:val="000000"/>
          <w:lang w:eastAsia="pl-PL"/>
        </w:rPr>
        <w:t xml:space="preserve"> o których mowa w pkt 9.3.2 – 9.3.3 )</w:t>
      </w:r>
      <w:r w:rsidRPr="00FA4672">
        <w:rPr>
          <w:rFonts w:ascii="Times New Roman" w:eastAsia="Times New Roman" w:hAnsi="Times New Roman" w:cs="Times New Roman"/>
          <w:color w:val="0F0F0F"/>
          <w:lang w:eastAsia="pl-PL"/>
        </w:rPr>
        <w:t xml:space="preserve"> składa każdy z nich.</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1F0F9A" w:rsidRPr="00FA4672" w:rsidRDefault="001F0F9A"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FA4672" w:rsidRPr="00FA4672" w:rsidRDefault="00FA4672" w:rsidP="00FA4672">
      <w:pPr>
        <w:widowControl w:val="0"/>
        <w:numPr>
          <w:ilvl w:val="0"/>
          <w:numId w:val="17"/>
        </w:num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color w:val="0F0F0F"/>
          <w:u w:val="single"/>
          <w:lang w:eastAsia="pl-PL"/>
        </w:rPr>
        <w:t>Podwykonawstwo:</w:t>
      </w: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Zamawiający </w:t>
      </w:r>
      <w:r w:rsidRPr="00FA4672">
        <w:rPr>
          <w:rFonts w:ascii="Times New Roman" w:eastAsia="Times New Roman" w:hAnsi="Times New Roman" w:cs="Times New Roman"/>
          <w:b/>
          <w:color w:val="0F0F0F"/>
          <w:lang w:eastAsia="pl-PL"/>
        </w:rPr>
        <w:t xml:space="preserve">nie zastrzega </w:t>
      </w:r>
      <w:r w:rsidRPr="00FA4672">
        <w:rPr>
          <w:rFonts w:ascii="Times New Roman" w:eastAsia="Times New Roman" w:hAnsi="Times New Roman" w:cs="Times New Roman"/>
          <w:color w:val="0F0F0F"/>
          <w:lang w:eastAsia="pl-PL"/>
        </w:rPr>
        <w:t>obowiązku osobistego wykonania przez Wykonawcę kluczowych części zamówienia.</w:t>
      </w: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Wykonawca może powierzyć wykonanie części zamówienia podwykonawcy.</w:t>
      </w:r>
    </w:p>
    <w:p w:rsidR="00FA4672" w:rsidRPr="00FA4672" w:rsidRDefault="00FA4672" w:rsidP="00FA4672">
      <w:pPr>
        <w:widowControl w:val="0"/>
        <w:numPr>
          <w:ilvl w:val="1"/>
          <w:numId w:val="16"/>
        </w:numPr>
        <w:tabs>
          <w:tab w:val="left" w:pos="567"/>
        </w:tabs>
        <w:spacing w:after="0" w:line="360" w:lineRule="auto"/>
        <w:ind w:left="567" w:right="-2"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Zamawiający żąda wskazania przez Wykonawcę w treści Formularza Oferty części zamówienia, których wykonanie zamierza powierzyć podwykonawcom, i podania przez Wykonawcę firm podwykonawców.</w:t>
      </w:r>
    </w:p>
    <w:p w:rsidR="00FA4672" w:rsidRPr="00FA4672" w:rsidRDefault="00FA4672" w:rsidP="00FA4672">
      <w:pPr>
        <w:spacing w:after="0" w:line="360" w:lineRule="auto"/>
        <w:jc w:val="both"/>
        <w:rPr>
          <w:rFonts w:ascii="Times New Roman" w:eastAsia="Times New Roman" w:hAnsi="Times New Roman" w:cs="Times New Roman"/>
          <w:b/>
          <w:iCs/>
          <w:lang w:eastAsia="pl-PL"/>
        </w:rPr>
      </w:pPr>
    </w:p>
    <w:p w:rsidR="00FA4672" w:rsidRPr="00FA4672" w:rsidRDefault="00FA4672" w:rsidP="00FA4672">
      <w:pPr>
        <w:spacing w:after="0" w:line="360" w:lineRule="auto"/>
        <w:ind w:left="567" w:hanging="567"/>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Opis sposobu obliczenia ceny</w:t>
      </w: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podana w ofercie powinna być wyrażona w złotych polskich jako cena brutto z podatkiem VAT </w:t>
      </w:r>
      <w:r w:rsidRPr="00FA4672">
        <w:rPr>
          <w:rFonts w:ascii="Times New Roman" w:eastAsia="Times New Roman" w:hAnsi="Times New Roman" w:cs="Times New Roman"/>
          <w:szCs w:val="24"/>
          <w:lang w:eastAsia="pl-PL"/>
        </w:rPr>
        <w:t>wg obowiązującej stawki.</w:t>
      </w:r>
      <w:r w:rsidRPr="00FA4672">
        <w:rPr>
          <w:rFonts w:ascii="Times New Roman" w:eastAsia="Times New Roman" w:hAnsi="Times New Roman" w:cs="Times New Roman"/>
          <w:lang w:eastAsia="pl-PL"/>
        </w:rPr>
        <w:t xml:space="preserve">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Nie dopuszcza się podawania ceny w przedziałach kwotowych.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określona w ofercie będzie stała tzn. nie ulega zmianie przez okres ważności ofert (związania) oraz okres realizacji (wykonania) przedmiotu zamówienia.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podana w ofercie powinna być umieszczona w Arkuszu cenowym usług zawartym w Formularzu Ofertowym - załącznik nr 1 do SIWZ (wyliczona zgodnie ze strukturą arkusza).</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Niedopuszczalna jest wycena, z której będzie wynikało, że oferowany przedmiot zamówienia przez Wykonawcę będzie miał cenę zero (0,00 zł.).</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oferty winna obejmować wszystkie koszty związane z wykonaniem przedmiotu zamówienia oraz z warunkami stawianymi przez zamawiającego.</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Cena oferty w złotych polskich </w:t>
      </w:r>
      <w:r w:rsidRPr="00FA4672">
        <w:rPr>
          <w:rFonts w:ascii="Times New Roman" w:eastAsia="Times New Roman" w:hAnsi="Times New Roman" w:cs="Times New Roman"/>
          <w:lang w:eastAsia="pl-PL"/>
        </w:rPr>
        <w:t xml:space="preserve">(tj. cena wynikająca z Formularza Ofertowego) powinna być wyliczona i wpisana do Formularza Ofertowego zgodnie z zapisami dokonanymi w załączniku nr </w:t>
      </w:r>
      <w:r w:rsidR="00450F64">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do SIWZ w punkcie 4.</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18.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Informacje dotyczące walut obcych, w jakich mogą być prowadzone rozliczenia między Zamawiającym a Wykonawcą</w:t>
      </w:r>
    </w:p>
    <w:p w:rsidR="00FA4672" w:rsidRPr="00FA4672" w:rsidRDefault="00FA4672" w:rsidP="00FA4672">
      <w:pPr>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Rozliczenia między Zamawiającym a Wykonawcą będą prowadzone wyłącznie w PLN w zaokrągleniu do dwóch miejsc po przecinku. Zamawiający nie przewiduje możliwości prowadzenia rozliczeń w walutach obcych.</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numPr>
          <w:ilvl w:val="0"/>
          <w:numId w:val="23"/>
        </w:numPr>
        <w:tabs>
          <w:tab w:val="num" w:pos="480"/>
          <w:tab w:val="left" w:pos="567"/>
        </w:tabs>
        <w:spacing w:after="0" w:line="360" w:lineRule="auto"/>
        <w:ind w:left="360"/>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u w:val="single"/>
          <w:lang w:eastAsia="pl-PL"/>
        </w:rPr>
        <w:t>Opis kryteriów, którymi Zamawiający będzie się kierował przy wyborze oferty wraz z podaniem znaczenia tych kryteriów oraz sposobu oceny ofert</w:t>
      </w:r>
    </w:p>
    <w:p w:rsidR="00FA4672" w:rsidRPr="004F097B" w:rsidRDefault="004F097B" w:rsidP="004F097B">
      <w:pPr>
        <w:tabs>
          <w:tab w:val="left" w:pos="567"/>
        </w:tabs>
        <w:spacing w:after="0" w:line="360" w:lineRule="auto"/>
        <w:ind w:left="426"/>
        <w:jc w:val="both"/>
        <w:rPr>
          <w:rFonts w:ascii="Times New Roman" w:eastAsia="Times New Roman" w:hAnsi="Times New Roman" w:cs="Times New Roman"/>
          <w:b/>
          <w:lang w:eastAsia="pl-PL"/>
        </w:rPr>
      </w:pPr>
      <w:r w:rsidRPr="004F097B">
        <w:rPr>
          <w:rFonts w:ascii="Times New Roman" w:eastAsia="Times New Roman" w:hAnsi="Times New Roman" w:cs="Times New Roman"/>
          <w:b/>
          <w:lang w:eastAsia="pl-PL"/>
        </w:rPr>
        <w:t xml:space="preserve">Dla wszystkich </w:t>
      </w:r>
      <w:r w:rsidR="00427024">
        <w:rPr>
          <w:rFonts w:ascii="Times New Roman" w:eastAsia="Times New Roman" w:hAnsi="Times New Roman" w:cs="Times New Roman"/>
          <w:b/>
          <w:lang w:eastAsia="pl-PL"/>
        </w:rPr>
        <w:t>pakietów</w:t>
      </w:r>
      <w:r w:rsidR="006A40DB">
        <w:rPr>
          <w:rFonts w:ascii="Times New Roman" w:eastAsia="Times New Roman" w:hAnsi="Times New Roman" w:cs="Times New Roman"/>
          <w:b/>
          <w:lang w:eastAsia="pl-PL"/>
        </w:rPr>
        <w:t xml:space="preserve"> w Załączniku nr 1</w:t>
      </w:r>
      <w:r w:rsidR="00ED1969" w:rsidRPr="00ED1969">
        <w:rPr>
          <w:rFonts w:ascii="Times New Roman" w:eastAsia="Times New Roman" w:hAnsi="Times New Roman" w:cs="Times New Roman"/>
          <w:lang w:eastAsia="pl-PL"/>
        </w:rPr>
        <w:t xml:space="preserve"> </w:t>
      </w:r>
      <w:r w:rsidR="00ED1969" w:rsidRPr="00ED1969">
        <w:rPr>
          <w:rFonts w:ascii="Times New Roman" w:eastAsia="Times New Roman" w:hAnsi="Times New Roman" w:cs="Times New Roman"/>
          <w:b/>
          <w:lang w:eastAsia="pl-PL"/>
        </w:rPr>
        <w:t>do SIWZ</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Oferty będą oceniane we wszystkich pakietach wg następujących kryteriów z określonym procentowym znaczeniem:</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1. Cena oferty brutto</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60 % (waga 0,60)</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40 % (waga 0,40)</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Do każdego z kryteriów została przypisana waga określona udziałem procentowym.</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 celu wyboru najkorzystniejszej oferty Zamawiający posłuży się następującym wzorem:</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w:t>
      </w:r>
      <w:proofErr w:type="spellStart"/>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0,60)  +  (</w:t>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0,40) pkt</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-wskaźnik oceny oferty n.</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vertAlign w:val="subscript"/>
          <w:lang w:eastAsia="pl-PL"/>
        </w:rPr>
      </w:pPr>
      <w:proofErr w:type="spellStart"/>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ilość punktów w kryterium cena brutto oferty n </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ilość punktów w kryterium termin płatności faktury n</w:t>
      </w:r>
    </w:p>
    <w:p w:rsidR="00FA4672" w:rsidRPr="00FA4672" w:rsidRDefault="00FA4672" w:rsidP="00FA4672">
      <w:pPr>
        <w:tabs>
          <w:tab w:val="left" w:pos="360"/>
        </w:tabs>
        <w:spacing w:after="0" w:line="360" w:lineRule="auto"/>
        <w:ind w:left="360" w:hanging="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 Zamawiający będzie oceniał elementy oferty odpowiadające wyżej wymienionym kryteriom, przy czym każde kryterium podlegać będzie następującej ocenie punktowej:</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Cena oferty brutto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od 0 do 100 pkt.</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od 0 do 100 pkt.</w:t>
      </w:r>
    </w:p>
    <w:p w:rsidR="00FA4672" w:rsidRPr="00FA4672" w:rsidRDefault="00FA4672" w:rsidP="00FA4672">
      <w:pPr>
        <w:keepNext/>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t xml:space="preserve">Ad 1. </w:t>
      </w:r>
      <w:r w:rsidRPr="00FA4672">
        <w:rPr>
          <w:rFonts w:ascii="Times New Roman" w:eastAsia="Times New Roman" w:hAnsi="Times New Roman" w:cs="Times New Roman"/>
          <w:iCs/>
          <w:lang w:eastAsia="pl-PL"/>
        </w:rPr>
        <w:tab/>
        <w:t xml:space="preserve">Cena oferty brutto </w:t>
      </w:r>
      <w:proofErr w:type="spellStart"/>
      <w:r w:rsidRPr="00FA4672">
        <w:rPr>
          <w:rFonts w:ascii="Times New Roman" w:eastAsia="Times New Roman" w:hAnsi="Times New Roman" w:cs="Times New Roman"/>
          <w:iCs/>
          <w:lang w:eastAsia="pl-PL"/>
        </w:rPr>
        <w:t>A</w:t>
      </w:r>
      <w:r w:rsidRPr="00FA4672">
        <w:rPr>
          <w:rFonts w:ascii="Times New Roman" w:eastAsia="Times New Roman" w:hAnsi="Times New Roman" w:cs="Times New Roman"/>
          <w:iCs/>
          <w:vertAlign w:val="subscript"/>
          <w:lang w:eastAsia="pl-PL"/>
        </w:rPr>
        <w:t>n</w:t>
      </w:r>
      <w:proofErr w:type="spellEnd"/>
      <w:r w:rsidRPr="00FA4672">
        <w:rPr>
          <w:rFonts w:ascii="Times New Roman" w:eastAsia="Times New Roman" w:hAnsi="Times New Roman" w:cs="Times New Roman"/>
          <w:iCs/>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Punktacja za cenę brutto oferty będzie wynikała z wartości </w:t>
      </w:r>
      <w:r w:rsidR="004D79BF">
        <w:rPr>
          <w:rFonts w:ascii="Times New Roman" w:eastAsia="Times New Roman" w:hAnsi="Times New Roman" w:cs="Times New Roman"/>
          <w:lang w:eastAsia="pl-PL"/>
        </w:rPr>
        <w:t xml:space="preserve">cen </w:t>
      </w:r>
      <w:r w:rsidRPr="00FA4672">
        <w:rPr>
          <w:rFonts w:ascii="Times New Roman" w:eastAsia="Times New Roman" w:hAnsi="Times New Roman" w:cs="Times New Roman"/>
          <w:lang w:eastAsia="pl-PL"/>
        </w:rPr>
        <w:t xml:space="preserve">brutto zaoferowanej w Formularzu oferty. Liczba punktów dla oferty n zostanie obliczona wg wzoru: </w:t>
      </w:r>
    </w:p>
    <w:p w:rsidR="00FA4672" w:rsidRPr="00FA4672" w:rsidRDefault="00FA4672" w:rsidP="00FA4672">
      <w:pPr>
        <w:spacing w:after="0" w:line="360" w:lineRule="auto"/>
        <w:ind w:left="709"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vertAlign w:val="subscript"/>
          <w:lang w:eastAsia="pl-PL"/>
        </w:rPr>
        <w:t xml:space="preserve">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100 pkt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ab/>
        <w:t>– najniższa zaproponowana cena brutto oferty</w:t>
      </w:r>
    </w:p>
    <w:p w:rsidR="00FA4672" w:rsidRPr="00FA4672" w:rsidRDefault="00FA4672" w:rsidP="00FA4672">
      <w:pPr>
        <w:spacing w:after="0" w:line="360" w:lineRule="auto"/>
        <w:ind w:left="2160" w:firstLine="12"/>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vertAlign w:val="subscript"/>
          <w:lang w:eastAsia="pl-PL"/>
        </w:rPr>
        <w:tab/>
      </w:r>
      <w:r w:rsidRPr="00FA4672">
        <w:rPr>
          <w:rFonts w:ascii="Times New Roman" w:eastAsia="Times New Roman" w:hAnsi="Times New Roman" w:cs="Times New Roman"/>
          <w:lang w:eastAsia="pl-PL"/>
        </w:rPr>
        <w:t>– cena brutto zaproponowana w ofercie n</w:t>
      </w:r>
    </w:p>
    <w:p w:rsidR="00FA4672" w:rsidRPr="00FA4672" w:rsidRDefault="00FA4672" w:rsidP="00FA4672">
      <w:pPr>
        <w:keepNext/>
        <w:tabs>
          <w:tab w:val="num" w:pos="1080"/>
        </w:tabs>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lastRenderedPageBreak/>
        <w:t xml:space="preserve">Ad 2. </w:t>
      </w:r>
      <w:r w:rsidRPr="00FA4672">
        <w:rPr>
          <w:rFonts w:ascii="Times New Roman" w:eastAsia="Times New Roman" w:hAnsi="Times New Roman" w:cs="Times New Roman"/>
          <w:iCs/>
          <w:lang w:eastAsia="pl-PL"/>
        </w:rPr>
        <w:tab/>
        <w:t xml:space="preserve">Termin płatności faktury </w:t>
      </w:r>
      <w:proofErr w:type="spellStart"/>
      <w:r w:rsidRPr="00FA4672">
        <w:rPr>
          <w:rFonts w:ascii="Times New Roman" w:eastAsia="Times New Roman" w:hAnsi="Times New Roman" w:cs="Times New Roman"/>
          <w:iCs/>
          <w:lang w:eastAsia="pl-PL"/>
        </w:rPr>
        <w:t>B</w:t>
      </w:r>
      <w:r w:rsidRPr="00FA4672">
        <w:rPr>
          <w:rFonts w:ascii="Times New Roman" w:eastAsia="Times New Roman" w:hAnsi="Times New Roman" w:cs="Times New Roman"/>
          <w:iCs/>
          <w:vertAlign w:val="subscript"/>
          <w:lang w:eastAsia="pl-PL"/>
        </w:rPr>
        <w:t>n</w:t>
      </w:r>
      <w:proofErr w:type="spellEnd"/>
      <w:r w:rsidRPr="00FA4672">
        <w:rPr>
          <w:rFonts w:ascii="Times New Roman" w:eastAsia="Times New Roman" w:hAnsi="Times New Roman" w:cs="Times New Roman"/>
          <w:iCs/>
          <w:vertAlign w:val="subscript"/>
          <w:lang w:eastAsia="pl-PL"/>
        </w:rPr>
        <w:t xml:space="preserve"> </w:t>
      </w:r>
    </w:p>
    <w:p w:rsidR="00FA4672" w:rsidRPr="00FA4672" w:rsidRDefault="00FA4672" w:rsidP="00FA4672">
      <w:pPr>
        <w:tabs>
          <w:tab w:val="left" w:pos="360"/>
        </w:tabs>
        <w:spacing w:after="0" w:line="360" w:lineRule="auto"/>
        <w:ind w:left="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Termin płatności faktury </w:t>
      </w:r>
      <w:proofErr w:type="spellStart"/>
      <w:r w:rsidRPr="00FA4672">
        <w:rPr>
          <w:rFonts w:ascii="Times New Roman" w:eastAsia="Times New Roman" w:hAnsi="Times New Roman" w:cs="Times New Roman"/>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b/>
          <w:lang w:eastAsia="pl-PL"/>
        </w:rPr>
        <w:t xml:space="preserve">określony dla wszystkich części </w:t>
      </w:r>
      <w:r w:rsidRPr="00FA4672">
        <w:rPr>
          <w:rFonts w:ascii="Times New Roman" w:eastAsia="Times New Roman" w:hAnsi="Times New Roman" w:cs="Times New Roman"/>
          <w:lang w:eastAsia="pl-PL"/>
        </w:rPr>
        <w:t>będzie wynikał z terminu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Wartość kryterium </w:t>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zostanie</w:t>
      </w:r>
      <w:r w:rsidRPr="00FA4672">
        <w:rPr>
          <w:rFonts w:ascii="Times New Roman" w:eastAsia="Times New Roman" w:hAnsi="Times New Roman" w:cs="Times New Roman"/>
          <w:b/>
          <w:lang w:eastAsia="pl-PL"/>
        </w:rPr>
        <w:t xml:space="preserve"> </w:t>
      </w:r>
      <w:r w:rsidRPr="00FA4672">
        <w:rPr>
          <w:rFonts w:ascii="Times New Roman" w:eastAsia="Times New Roman" w:hAnsi="Times New Roman" w:cs="Times New Roman"/>
          <w:lang w:eastAsia="pl-PL"/>
        </w:rPr>
        <w:t>obliczona wg wzoru:</w:t>
      </w:r>
    </w:p>
    <w:p w:rsidR="00FA4672" w:rsidRPr="00FA4672" w:rsidRDefault="00FA4672" w:rsidP="00FA4672">
      <w:pPr>
        <w:spacing w:after="0" w:line="360" w:lineRule="auto"/>
        <w:ind w:left="1418"/>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w:t>
      </w:r>
      <w:proofErr w:type="spellStart"/>
      <w:r w:rsidRPr="00FA4672">
        <w:rPr>
          <w:rFonts w:ascii="Times New Roman" w:eastAsia="Times New Roman" w:hAnsi="Times New Roman" w:cs="Times New Roman"/>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liczba przyznanych punktów ofercie n</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Przydzielanie punktów nastąpi według następujących zasad:</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4889"/>
      </w:tblGrid>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Termin płatności faktury - oferowany</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Liczba punktów </w:t>
            </w:r>
            <w:proofErr w:type="spellStart"/>
            <w:r w:rsidRPr="00FA4672">
              <w:rPr>
                <w:rFonts w:ascii="Times New Roman" w:eastAsia="Times New Roman" w:hAnsi="Times New Roman" w:cs="Times New Roman"/>
                <w:lang w:eastAsia="pl-PL"/>
              </w:rPr>
              <w:t>a</w:t>
            </w:r>
            <w:r w:rsidRPr="00FA4672">
              <w:rPr>
                <w:rFonts w:ascii="Times New Roman" w:eastAsia="Times New Roman" w:hAnsi="Times New Roman" w:cs="Times New Roman"/>
                <w:vertAlign w:val="subscript"/>
                <w:lang w:eastAsia="pl-PL"/>
              </w:rPr>
              <w:t>n</w:t>
            </w:r>
            <w:proofErr w:type="spellEnd"/>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21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22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23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24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25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50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26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60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27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28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80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29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100</w:t>
            </w:r>
          </w:p>
        </w:tc>
      </w:tr>
    </w:tbl>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p w:rsidR="00450019" w:rsidRPr="00450019" w:rsidRDefault="00450019" w:rsidP="00450019">
      <w:pPr>
        <w:tabs>
          <w:tab w:val="left" w:pos="360"/>
        </w:tabs>
        <w:spacing w:after="120" w:line="360" w:lineRule="auto"/>
        <w:ind w:left="360"/>
        <w:rPr>
          <w:rFonts w:ascii="Times New Roman" w:eastAsia="Times New Roman" w:hAnsi="Times New Roman" w:cs="Times New Roman"/>
          <w:lang w:eastAsia="pl-PL"/>
        </w:rPr>
      </w:pPr>
      <w:r w:rsidRPr="00450019">
        <w:rPr>
          <w:rFonts w:ascii="Times New Roman" w:eastAsia="Times New Roman" w:hAnsi="Times New Roman" w:cs="Times New Roman"/>
          <w:lang w:eastAsia="pl-PL"/>
        </w:rPr>
        <w:t>Za najkorzystniejszą zostanie wybrana oferta, która otrzyma najwyższą ilość punktów. Wybór najkorzystniejszej oferty dokonany zostanie oddzielnie dla każde</w:t>
      </w:r>
      <w:r w:rsidR="005145E3">
        <w:rPr>
          <w:rFonts w:ascii="Times New Roman" w:eastAsia="Times New Roman" w:hAnsi="Times New Roman" w:cs="Times New Roman"/>
          <w:lang w:eastAsia="pl-PL"/>
        </w:rPr>
        <w:t>go</w:t>
      </w:r>
      <w:r w:rsidRPr="00450019">
        <w:rPr>
          <w:rFonts w:ascii="Times New Roman" w:eastAsia="Times New Roman" w:hAnsi="Times New Roman" w:cs="Times New Roman"/>
          <w:lang w:eastAsia="pl-PL"/>
        </w:rPr>
        <w:t xml:space="preserve"> </w:t>
      </w:r>
      <w:r w:rsidR="005145E3">
        <w:rPr>
          <w:rFonts w:ascii="Times New Roman" w:eastAsia="Times New Roman" w:hAnsi="Times New Roman" w:cs="Times New Roman"/>
          <w:lang w:eastAsia="pl-PL"/>
        </w:rPr>
        <w:t>pakietu</w:t>
      </w:r>
      <w:r w:rsidRPr="00450019">
        <w:rPr>
          <w:rFonts w:ascii="Times New Roman" w:eastAsia="Times New Roman" w:hAnsi="Times New Roman" w:cs="Times New Roman"/>
          <w:lang w:eastAsia="pl-PL"/>
        </w:rPr>
        <w:t>.</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20.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 xml:space="preserve">Informacje o formalnościach jakie powinny zostać dopełnione po wyborze oferty w celu zawarcia umowy w sprawie zamówienia publicznego </w:t>
      </w:r>
    </w:p>
    <w:p w:rsidR="00FA4672" w:rsidRPr="00FA4672" w:rsidRDefault="00FA4672" w:rsidP="00FA4672">
      <w:pPr>
        <w:numPr>
          <w:ilvl w:val="1"/>
          <w:numId w:val="19"/>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podpisze umowę z wykonawcą, który przedłoży najkorzystniejszą ofertę z punktu widzenia kryteriów przyjętych w niniejszej SIWZ.</w:t>
      </w:r>
    </w:p>
    <w:p w:rsidR="00FA4672" w:rsidRPr="00FA4672" w:rsidRDefault="00FA4672" w:rsidP="00FA4672">
      <w:pPr>
        <w:numPr>
          <w:ilvl w:val="1"/>
          <w:numId w:val="19"/>
        </w:numPr>
        <w:tabs>
          <w:tab w:val="left" w:pos="567"/>
        </w:tabs>
        <w:suppressAutoHyphen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niezwłocznie wszystkich wykonawców o:</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wyborze najkorzystniejszej oferty, podając nazwę albo imię i nazwisko,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siedzibę albo miejsce zamieszkania i adres, jeżeli jest miejscem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wykonywania działalności wykonawcy, którego ofertę wybrano, oraz</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nazwy albo imiona i nazwiska, siedziby albo miejsca zamieszkania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adresy, jeżeli są miejscami wykonywania działalności wykonawców,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którzy złożyli oferty, a także punktację przyznaną ofertom w każdym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 xml:space="preserve">kryterium </w:t>
      </w:r>
      <w:r w:rsidRPr="00FA4672">
        <w:rPr>
          <w:rFonts w:ascii="Times New Roman" w:eastAsia="Times New Roman" w:hAnsi="Times New Roman" w:cs="Times New Roman"/>
          <w:lang w:eastAsia="pl-PL"/>
        </w:rPr>
        <w:lastRenderedPageBreak/>
        <w:t>oceny ofert i łączną punktację,</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którzy zostali wykluczeni,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których oferty zostały odrzucone, powodach odrzucenia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oferty, a w przypadkach, o których mowa w art. 89 ust. 4 i 5, braku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równoważności lub braku spełniania wymagań dotyczących wydajności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lub funkcjonalności,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unieważnieniu postępowania</w:t>
      </w:r>
    </w:p>
    <w:p w:rsidR="00FA4672" w:rsidRPr="00FA4672" w:rsidRDefault="00FA4672" w:rsidP="00FA4672">
      <w:pPr>
        <w:tabs>
          <w:tab w:val="left" w:pos="567"/>
        </w:tabs>
        <w:spacing w:after="0" w:line="360" w:lineRule="auto"/>
        <w:ind w:left="567"/>
        <w:jc w:val="both"/>
        <w:rPr>
          <w:rFonts w:ascii="Times New Roman" w:eastAsia="Calibri" w:hAnsi="Times New Roman" w:cs="Times New Roman"/>
          <w:lang w:eastAsia="pl-PL"/>
        </w:rPr>
      </w:pPr>
      <w:r w:rsidRPr="00FA4672">
        <w:rPr>
          <w:rFonts w:ascii="Times New Roman" w:eastAsia="Calibri" w:hAnsi="Times New Roman" w:cs="Times New Roman"/>
          <w:lang w:eastAsia="pl-PL"/>
        </w:rPr>
        <w:t xml:space="preserve">– </w:t>
      </w:r>
      <w:r w:rsidRPr="00FA4672">
        <w:rPr>
          <w:rFonts w:ascii="Times New Roman" w:eastAsia="Calibri" w:hAnsi="Times New Roman" w:cs="Times New Roman"/>
          <w:bCs/>
          <w:lang w:eastAsia="pl-PL"/>
        </w:rPr>
        <w:t>podając uzasadnienie faktyczne i prawne.</w:t>
      </w: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lang w:eastAsia="pl-PL"/>
        </w:rPr>
        <w:t>W przypadkach, o których mowa w art. 24 ust. 8 Ustawy, informacja, o której mowa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 pkt 20.2.b., zawiera wyjaśnienie powodów, dla których dowody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przedstawione przez wykonawcę, zamawiający uznał za niewystarczające.</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Calibri" w:hAnsi="Times New Roman" w:cs="Times New Roman"/>
          <w:bCs/>
          <w:lang w:eastAsia="pl-PL"/>
        </w:rPr>
        <w:t>Zamawiający udostępnia informacje, o których mowa w pkt 20.2 lit. a) i d), na</w:t>
      </w:r>
      <w:r w:rsidRPr="00FA4672">
        <w:rPr>
          <w:rFonts w:ascii="Times New Roman" w:eastAsia="Calibri" w:hAnsi="Times New Roman" w:cs="Times New Roman"/>
          <w:bCs/>
          <w:w w:val="99"/>
          <w:lang w:eastAsia="pl-PL"/>
        </w:rPr>
        <w:t xml:space="preserve"> </w:t>
      </w:r>
      <w:r w:rsidRPr="00FA4672">
        <w:rPr>
          <w:rFonts w:ascii="Times New Roman" w:eastAsia="Calibri" w:hAnsi="Times New Roman" w:cs="Times New Roman"/>
          <w:bCs/>
          <w:lang w:eastAsia="pl-PL"/>
        </w:rPr>
        <w:t>stronie internetowej.</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Zamawiający może nie ujawniać informacji, o których mowa w pkt 20.2, jeżeli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ich ujawnienie byłoby sprzeczne z ważnym interesem publicznym.</w:t>
      </w:r>
    </w:p>
    <w:p w:rsidR="00FA4672" w:rsidRPr="00FA4672" w:rsidRDefault="00FA4672" w:rsidP="00FA4672">
      <w:pPr>
        <w:numPr>
          <w:ilvl w:val="1"/>
          <w:numId w:val="11"/>
        </w:numPr>
        <w:tabs>
          <w:tab w:val="left" w:pos="567"/>
          <w:tab w:val="left" w:pos="709"/>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sprawie zamówienia publicznego w terminie nie krótszym niż 5 dni od dnia przesłania zawiadomienia o wyborze oferty przy użyciu środków komunikacji elektronicznej, albo 10 dni jeżeli informacja zostanie przesłana w inny sposób.</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Zamawiający zawrze umowę w sprawie zamówienia publicznego przed upływem terminu określonego w </w:t>
      </w:r>
      <w:proofErr w:type="spellStart"/>
      <w:r w:rsidRPr="00FA4672">
        <w:rPr>
          <w:rFonts w:ascii="Times New Roman" w:eastAsia="Times New Roman" w:hAnsi="Times New Roman" w:cs="Times New Roman"/>
          <w:color w:val="000000"/>
          <w:lang w:eastAsia="pl-PL"/>
        </w:rPr>
        <w:t>ppkt</w:t>
      </w:r>
      <w:proofErr w:type="spellEnd"/>
      <w:r w:rsidRPr="00FA4672">
        <w:rPr>
          <w:rFonts w:ascii="Times New Roman" w:eastAsia="Times New Roman" w:hAnsi="Times New Roman" w:cs="Times New Roman"/>
          <w:color w:val="000000"/>
          <w:lang w:eastAsia="pl-PL"/>
        </w:rPr>
        <w:t xml:space="preserve"> 20.6, jeżeli w postępowaniu o udzielenie zamówienia została złożona tylko jedna oferta</w:t>
      </w:r>
      <w:r w:rsidR="004D79BF">
        <w:rPr>
          <w:rFonts w:ascii="Times New Roman" w:eastAsia="Times New Roman" w:hAnsi="Times New Roman" w:cs="Times New Roman"/>
          <w:color w:val="000000"/>
          <w:lang w:eastAsia="pl-PL"/>
        </w:rPr>
        <w:t xml:space="preserve"> w dan</w:t>
      </w:r>
      <w:r w:rsidR="00A01E06">
        <w:rPr>
          <w:rFonts w:ascii="Times New Roman" w:eastAsia="Times New Roman" w:hAnsi="Times New Roman" w:cs="Times New Roman"/>
          <w:color w:val="000000"/>
          <w:lang w:eastAsia="pl-PL"/>
        </w:rPr>
        <w:t>ym</w:t>
      </w:r>
      <w:r w:rsidR="004D79BF">
        <w:rPr>
          <w:rFonts w:ascii="Times New Roman" w:eastAsia="Times New Roman" w:hAnsi="Times New Roman" w:cs="Times New Roman"/>
          <w:color w:val="000000"/>
          <w:lang w:eastAsia="pl-PL"/>
        </w:rPr>
        <w:t xml:space="preserve"> </w:t>
      </w:r>
      <w:r w:rsidR="00A01E06">
        <w:rPr>
          <w:rFonts w:ascii="Times New Roman" w:eastAsia="Times New Roman" w:hAnsi="Times New Roman" w:cs="Times New Roman"/>
          <w:color w:val="000000"/>
          <w:lang w:eastAsia="pl-PL"/>
        </w:rPr>
        <w:t>pakiecie.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po upływie terminu do wniesienia odwołania na czynności zamawiającego wymienione w art. 180 ust. 2 lub w następstwie jego wniesienia Izba ogłosiła wynik lub postanowienie odwoławcze.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trybie korespondencyjnym przesyłając umowę do podpisu lub w zawiadomieniu o podpisaniu umowy wskaże termin i miejsce gdzie wybrany Wykonawca powinien przybyć w celu podpisania umowy.</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Na pisemny wniosek wybranego Wykonawcy, nie wyklucza się również możliwości podpisania umowy tylko w trybie korespondencyjnym.</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Projekt umowy stanowi załącznik nr 3 do SIWZ.</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21.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Wymagania dotyczące zabezpieczenia należytego wykonania umowy</w:t>
      </w:r>
    </w:p>
    <w:p w:rsidR="00FA4672" w:rsidRPr="00FA4672" w:rsidRDefault="00FA4672" w:rsidP="00FA4672">
      <w:pPr>
        <w:tabs>
          <w:tab w:val="left" w:pos="851"/>
        </w:tabs>
        <w:spacing w:after="0" w:line="360" w:lineRule="auto"/>
        <w:ind w:left="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Zamawiający nie wymaga złożenia zabezpieczenia należytego wykonania umowy. </w:t>
      </w:r>
    </w:p>
    <w:p w:rsidR="00FA4672" w:rsidRPr="00FA4672" w:rsidRDefault="00FA4672" w:rsidP="00FA4672">
      <w:pPr>
        <w:tabs>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numPr>
          <w:ilvl w:val="0"/>
          <w:numId w:val="20"/>
        </w:numPr>
        <w:tabs>
          <w:tab w:val="num" w:pos="567"/>
        </w:tabs>
        <w:suppressAutoHyphens/>
        <w:spacing w:after="0" w:line="360" w:lineRule="auto"/>
        <w:ind w:left="567" w:hanging="567"/>
        <w:jc w:val="both"/>
        <w:rPr>
          <w:rFonts w:ascii="Times New Roman" w:eastAsia="Times New Roman" w:hAnsi="Times New Roman" w:cs="Times New Roman"/>
          <w:b/>
          <w:bCs/>
          <w:color w:val="000000"/>
          <w:u w:val="single"/>
          <w:lang w:eastAsia="pl-PL"/>
        </w:rPr>
      </w:pPr>
      <w:r w:rsidRPr="00FA4672">
        <w:rPr>
          <w:rFonts w:ascii="Times New Roman" w:eastAsia="Times New Roman" w:hAnsi="Times New Roman" w:cs="Times New Roman"/>
          <w:b/>
          <w:bCs/>
          <w:color w:val="000000"/>
          <w:u w:val="single"/>
          <w:lang w:eastAsia="pl-PL"/>
        </w:rPr>
        <w:t>Pouczenie o środkach ochrony prawnej przysługujących wykonawcy w toku postępowania o  udzielenie zamówienia publicznego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przysługuje wyłącznie wobec czynności:</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a) wyboru trybu negocjacji bez ogłoszenia, zamówienia z wolnej ręki lub zapytania o </w:t>
      </w:r>
      <w:proofErr w:type="spellStart"/>
      <w:r w:rsidRPr="00FA4672">
        <w:rPr>
          <w:rFonts w:ascii="Times New Roman" w:eastAsia="Times New Roman" w:hAnsi="Times New Roman" w:cs="Times New Roman"/>
          <w:bCs/>
          <w:color w:val="000000"/>
          <w:lang w:eastAsia="pl-PL"/>
        </w:rPr>
        <w:t>cnę</w:t>
      </w:r>
      <w:proofErr w:type="spellEnd"/>
      <w:r w:rsidRPr="00FA4672">
        <w:rPr>
          <w:rFonts w:ascii="Times New Roman" w:eastAsia="Times New Roman" w:hAnsi="Times New Roman" w:cs="Times New Roman"/>
          <w:bCs/>
          <w:color w:val="000000"/>
          <w:lang w:eastAsia="pl-PL"/>
        </w:rPr>
        <w:t>;</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b) określenia warunków udziału w postępowaniu;</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c) odrzucenia oferty odwołującego;</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d) opisu przedmiotu zamówienia;</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lastRenderedPageBreak/>
        <w:t>e) wyboru najkorzystniejszej oferty.</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wobec treści ogłoszenia o zamówieniu oraz postanowień SIWZ wnosi się w terminie 5 dni od dnia zamieszczenia ogłoszenia w Biuletynie Zamówień Publicznych lub zamieszczenia SIWZ na stronie internetowej zamawiającego.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Odwołanie wobec czynności innych niż określone w pkt </w:t>
      </w:r>
      <w:r w:rsidR="001E73D1">
        <w:rPr>
          <w:rFonts w:ascii="Times New Roman" w:eastAsia="Times New Roman" w:hAnsi="Times New Roman" w:cs="Times New Roman"/>
          <w:bCs/>
          <w:color w:val="000000"/>
          <w:lang w:eastAsia="pl-PL"/>
        </w:rPr>
        <w:t>2</w:t>
      </w:r>
      <w:r w:rsidRPr="00FA4672">
        <w:rPr>
          <w:rFonts w:ascii="Times New Roman" w:eastAsia="Times New Roman" w:hAnsi="Times New Roman" w:cs="Times New Roman"/>
          <w:bCs/>
          <w:color w:val="000000"/>
          <w:lang w:eastAsia="pl-PL"/>
        </w:rPr>
        <w:t xml:space="preserve"> - 3 wnosi się w terminie 5 dni od dnia, w którym powzięto lub przy zachowaniu należytej staranności można było powziąć wiadomość o okolicznościach stanowiących podstawę jego wniesienia.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FF0000"/>
          <w:lang w:eastAsia="pl-PL"/>
        </w:rPr>
      </w:pPr>
      <w:r w:rsidRPr="00FA4672">
        <w:rPr>
          <w:rFonts w:ascii="Times New Roman" w:eastAsia="Times New Roman" w:hAnsi="Times New Roman" w:cs="Times New Roman"/>
          <w:bCs/>
          <w:color w:val="000000"/>
          <w:lang w:eastAsia="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407D6B" w:rsidRPr="00FA4672" w:rsidRDefault="00407D6B"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88734C" w:rsidRPr="0088734C" w:rsidRDefault="0088734C" w:rsidP="0088734C">
      <w:pPr>
        <w:tabs>
          <w:tab w:val="left" w:pos="567"/>
        </w:tabs>
        <w:spacing w:after="0" w:line="240" w:lineRule="auto"/>
        <w:jc w:val="both"/>
        <w:rPr>
          <w:rFonts w:ascii="Times New Roman" w:eastAsia="Times New Roman" w:hAnsi="Times New Roman" w:cs="Times New Roman"/>
          <w:b/>
          <w:bCs/>
          <w:u w:val="single"/>
          <w:lang w:eastAsia="pl-PL"/>
        </w:rPr>
      </w:pPr>
      <w:r w:rsidRPr="0088734C">
        <w:rPr>
          <w:rFonts w:ascii="Times New Roman" w:eastAsia="Times New Roman" w:hAnsi="Times New Roman" w:cs="Times New Roman"/>
          <w:b/>
          <w:bCs/>
          <w:lang w:eastAsia="pl-PL"/>
        </w:rPr>
        <w:t xml:space="preserve">23. </w:t>
      </w:r>
      <w:r>
        <w:rPr>
          <w:rFonts w:ascii="Times New Roman" w:eastAsia="Times New Roman" w:hAnsi="Times New Roman" w:cs="Times New Roman"/>
          <w:b/>
          <w:bCs/>
          <w:lang w:eastAsia="pl-PL"/>
        </w:rPr>
        <w:t xml:space="preserve"> </w:t>
      </w:r>
      <w:r w:rsidRPr="0088734C">
        <w:rPr>
          <w:rFonts w:ascii="Times New Roman" w:eastAsia="Times New Roman" w:hAnsi="Times New Roman" w:cs="Times New Roman"/>
          <w:b/>
          <w:bCs/>
          <w:u w:val="single"/>
          <w:lang w:eastAsia="pl-PL"/>
        </w:rPr>
        <w:t>Klauzula informacyjna</w:t>
      </w:r>
    </w:p>
    <w:p w:rsidR="0088734C" w:rsidRDefault="0088734C"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88734C">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1-28, 31-34, 36-40</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Administratorem danych osobowych jest Uniwersytet Łódzki, ul. Narutowicza 68, 90-136 Łódź.</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Kontakt do Inspektora Ochrony Danych Uniwersytetu Łódzkiego e-mail: </w:t>
      </w:r>
      <w:hyperlink r:id="rId19" w:history="1">
        <w:r w:rsidRPr="00D87359">
          <w:rPr>
            <w:rFonts w:ascii="Times New Roman" w:eastAsia="Times New Roman" w:hAnsi="Times New Roman" w:cs="Times New Roman"/>
            <w:i/>
            <w:color w:val="0000FF"/>
            <w:u w:val="single"/>
            <w:lang w:eastAsia="pl-PL"/>
          </w:rPr>
          <w:t>iod@uni.lodz.pl</w:t>
        </w:r>
      </w:hyperlink>
      <w:r w:rsidRPr="00D87359">
        <w:rPr>
          <w:rFonts w:ascii="Times New Roman" w:eastAsia="Times New Roman" w:hAnsi="Times New Roman" w:cs="Times New Roman"/>
          <w:i/>
          <w:lang w:eastAsia="pl-PL"/>
        </w:rPr>
        <w:t>.</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Dane  osób fizycznych będą wykorzystywane do przeprowadzenia postępowania przetargowego.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Dane  osób fizycznych będą  przetwarzane na podstawie przepisów:</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lastRenderedPageBreak/>
        <w:t>- obowiązującej ustawy z dnia 29 stycznia 2004 r. – Prawo zamówień publiczny (t. j. Dz.U. z 2018 r. poz. 1986 z </w:t>
      </w:r>
      <w:proofErr w:type="spellStart"/>
      <w:r w:rsidRPr="00D87359">
        <w:rPr>
          <w:rFonts w:ascii="Times New Roman" w:eastAsia="Times New Roman" w:hAnsi="Times New Roman" w:cs="Times New Roman"/>
          <w:i/>
          <w:lang w:eastAsia="pl-PL"/>
        </w:rPr>
        <w:t>późn</w:t>
      </w:r>
      <w:proofErr w:type="spellEnd"/>
      <w:r w:rsidRPr="00D87359">
        <w:rPr>
          <w:rFonts w:ascii="Times New Roman" w:eastAsia="Times New Roman" w:hAnsi="Times New Roman" w:cs="Times New Roman"/>
          <w:i/>
          <w:lang w:eastAsia="pl-PL"/>
        </w:rPr>
        <w:t xml:space="preserve">. zm., dalej ustawa </w:t>
      </w:r>
      <w:proofErr w:type="spellStart"/>
      <w:r w:rsidRPr="00D87359">
        <w:rPr>
          <w:rFonts w:ascii="Times New Roman" w:eastAsia="Times New Roman" w:hAnsi="Times New Roman" w:cs="Times New Roman"/>
          <w:i/>
          <w:lang w:eastAsia="pl-PL"/>
        </w:rPr>
        <w:t>Pzp</w:t>
      </w:r>
      <w:proofErr w:type="spellEnd"/>
      <w:r w:rsidRPr="00D87359">
        <w:rPr>
          <w:rFonts w:ascii="Times New Roman" w:eastAsia="Times New Roman" w:hAnsi="Times New Roman" w:cs="Times New Roman"/>
          <w:i/>
          <w:lang w:eastAsia="pl-PL"/>
        </w:rPr>
        <w:t>) i innych ustaw związanych przedmiotem zamówienia powszechnie obowiązującego prawa.</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w celu wykonania zadania w interesie publicznym  (art. 6 ust. 1 lit. c Rozporządzenie Parlamentu Europejskiego i Rady (UE) 2016/679 )</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Pozyskane dane będą przetwarzane i przechowywane  przez okres  określony przez  obowiązujące Prawo Zamówień Publicznych</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żądać dostępu do swoich danych osobowych, ich sprostowania lub ograniczenia przetwarzania oraz do usunięcia, o ile pozwalają na to przepisy prawa.</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wniesienia skargi do organu ds. ochrony danych osobowych  w przypadku podejrzenia naruszenia prawa przy  ich przetwarzaniu.</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Podanie danych  jest niezbędne do przeprowadzenia niniejszego postępowania. Nie podanie ich skutkuje brakiem możliwości rozpatrzenia oferty.</w:t>
      </w: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Jednocześnie  Zamawiający informuje, że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C6013" w:rsidRDefault="008C6013"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2</w:t>
      </w:r>
      <w:r>
        <w:rPr>
          <w:rFonts w:ascii="Cambria" w:eastAsia="Times New Roman" w:hAnsi="Cambria" w:cs="Times New Roman"/>
          <w:bCs/>
          <w:sz w:val="20"/>
          <w:szCs w:val="20"/>
          <w:lang w:eastAsia="pl-PL"/>
        </w:rPr>
        <w:t>9</w:t>
      </w:r>
      <w:r w:rsidRPr="00D87359">
        <w:rPr>
          <w:rFonts w:ascii="Cambria" w:eastAsia="Times New Roman" w:hAnsi="Cambria" w:cs="Times New Roman"/>
          <w:bCs/>
          <w:sz w:val="20"/>
          <w:szCs w:val="20"/>
          <w:lang w:eastAsia="pl-PL"/>
        </w:rPr>
        <w:t>, 3</w:t>
      </w:r>
      <w:r>
        <w:rPr>
          <w:rFonts w:ascii="Cambria" w:eastAsia="Times New Roman" w:hAnsi="Cambria" w:cs="Times New Roman"/>
          <w:bCs/>
          <w:sz w:val="20"/>
          <w:szCs w:val="20"/>
          <w:lang w:eastAsia="pl-PL"/>
        </w:rPr>
        <w:t xml:space="preserve">0, </w:t>
      </w:r>
      <w:r w:rsidRPr="00D87359">
        <w:rPr>
          <w:rFonts w:ascii="Cambria" w:eastAsia="Times New Roman" w:hAnsi="Cambria" w:cs="Times New Roman"/>
          <w:bCs/>
          <w:sz w:val="20"/>
          <w:szCs w:val="20"/>
          <w:lang w:eastAsia="pl-PL"/>
        </w:rPr>
        <w:t>3</w:t>
      </w:r>
      <w:r>
        <w:rPr>
          <w:rFonts w:ascii="Cambria" w:eastAsia="Times New Roman" w:hAnsi="Cambria" w:cs="Times New Roman"/>
          <w:bCs/>
          <w:sz w:val="20"/>
          <w:szCs w:val="20"/>
          <w:lang w:eastAsia="pl-PL"/>
        </w:rPr>
        <w:t>5</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224373" w:rsidRPr="00224373" w:rsidRDefault="00224373" w:rsidP="00224373">
      <w:pPr>
        <w:spacing w:after="0" w:line="240" w:lineRule="auto"/>
        <w:ind w:left="851" w:hanging="425"/>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1.1. </w:t>
      </w:r>
      <w:r w:rsidRPr="00224373">
        <w:rPr>
          <w:rFonts w:ascii="Times New Roman" w:eastAsia="Times New Roman" w:hAnsi="Times New Roman" w:cs="Times New Roman"/>
          <w:i/>
          <w:lang w:eastAsia="pl-PL"/>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 ul. Narutowicza 68, 90-136 Łódź , w imieniu Administratora informuje, że: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 xml:space="preserve">Administrator wyznaczył inspektora ochrony danych, z którym może się Pani/Pan skontaktować poprzez e 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 xml:space="preserve">Administrator powierzył przetwarzanie Pani/Pana danych osobowych, na podstawie zawartej umowy o  dofinansowanie projektu, Uniwersytetowi Łódzkiemu. Może się Pani/Pan również skontaktować </w:t>
      </w:r>
      <w:r w:rsidRPr="00224373">
        <w:rPr>
          <w:rFonts w:ascii="Times New Roman" w:eastAsia="Times New Roman" w:hAnsi="Times New Roman" w:cs="Times New Roman"/>
          <w:i/>
          <w:lang w:eastAsia="pl-PL"/>
        </w:rPr>
        <w:lastRenderedPageBreak/>
        <w:t>z inspektorem ochrony danych Uniwersytetu Łódzkiego, podmiotu który realizuje projekt POWER nr </w:t>
      </w:r>
      <w:proofErr w:type="spellStart"/>
      <w:r w:rsidR="00DF3744" w:rsidRPr="00DF3744">
        <w:rPr>
          <w:rFonts w:ascii="Times New Roman" w:eastAsia="Times New Roman" w:hAnsi="Times New Roman" w:cs="Times New Roman"/>
          <w:i/>
          <w:lang w:eastAsia="pl-PL"/>
        </w:rPr>
        <w:t>nr</w:t>
      </w:r>
      <w:proofErr w:type="spellEnd"/>
      <w:r w:rsidR="00DF3744" w:rsidRPr="00DF3744">
        <w:rPr>
          <w:rFonts w:ascii="Times New Roman" w:eastAsia="Times New Roman" w:hAnsi="Times New Roman" w:cs="Times New Roman"/>
          <w:i/>
          <w:lang w:eastAsia="pl-PL"/>
        </w:rPr>
        <w:t xml:space="preserve"> POWR.03.01.00-00-T141/18 </w:t>
      </w:r>
      <w:r w:rsidRPr="00224373">
        <w:rPr>
          <w:rFonts w:ascii="Times New Roman" w:eastAsia="Times New Roman" w:hAnsi="Times New Roman" w:cs="Times New Roman"/>
          <w:i/>
          <w:lang w:eastAsia="pl-PL"/>
        </w:rPr>
        <w:t xml:space="preserve"> z dnia 27.12.2018r. poprzez email: </w:t>
      </w:r>
      <w:hyperlink r:id="rId20" w:history="1">
        <w:r w:rsidRPr="00224373">
          <w:rPr>
            <w:rStyle w:val="Hipercze"/>
            <w:rFonts w:ascii="Times New Roman" w:eastAsia="Times New Roman" w:hAnsi="Times New Roman" w:cs="Times New Roman"/>
            <w:i/>
            <w:lang w:eastAsia="pl-PL"/>
          </w:rPr>
          <w:t>iod@uni.lodz.pl</w:t>
        </w:r>
      </w:hyperlink>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bCs/>
          <w:i/>
          <w:lang w:eastAsia="pl-PL"/>
        </w:rPr>
        <w:t xml:space="preserve">Przetwarzanie Pani/Pana danych osobowych w ramach Programu Operacyjnego Wiedza Edukacja Rozwój 2014-2020 odbywa się na podstawie art. 6 ust. 1 pkt c oraz art. 9 ust. 2 lit. g RODO: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rozporządzenia Parlamentu Europejskiego i Rady (UE) Nr 1303/2013 z dnia 17.12.2013r.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224373">
        <w:rPr>
          <w:rFonts w:ascii="Times New Roman" w:eastAsia="Times New Roman" w:hAnsi="Times New Roman" w:cs="Times New Roman"/>
          <w:bCs/>
          <w:i/>
          <w:lang w:eastAsia="pl-PL"/>
        </w:rPr>
        <w:t>późn</w:t>
      </w:r>
      <w:proofErr w:type="spellEnd"/>
      <w:r w:rsidRPr="00224373">
        <w:rPr>
          <w:rFonts w:ascii="Times New Roman" w:eastAsia="Times New Roman" w:hAnsi="Times New Roman" w:cs="Times New Roman"/>
          <w:bCs/>
          <w:i/>
          <w:lang w:eastAsia="pl-PL"/>
        </w:rPr>
        <w:t>. zm.);</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Parlamentu Europejskiego i Rady (UE) NR 1304/2013 z dnia 17 grudnia 2013r. w sprawie Europejskiego Funduszu Społecznego i uchylającego rozporządzenie Rady (WE) nr 1081/2006 (Dz.U.UE.L.2013.347.470) oraz załącznika I </w:t>
      </w:r>
      <w:proofErr w:type="spellStart"/>
      <w:r w:rsidRPr="00224373">
        <w:rPr>
          <w:rFonts w:ascii="Times New Roman" w:eastAsia="Times New Roman" w:hAnsi="Times New Roman" w:cs="Times New Roman"/>
          <w:bCs/>
          <w:i/>
          <w:lang w:eastAsia="pl-PL"/>
        </w:rPr>
        <w:t>i</w:t>
      </w:r>
      <w:proofErr w:type="spellEnd"/>
      <w:r w:rsidRPr="00224373">
        <w:rPr>
          <w:rFonts w:ascii="Times New Roman" w:eastAsia="Times New Roman" w:hAnsi="Times New Roman" w:cs="Times New Roman"/>
          <w:bCs/>
          <w:i/>
          <w:lang w:eastAsia="pl-PL"/>
        </w:rPr>
        <w:t xml:space="preserve"> II do tego rozporządzenia;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osobowe zostały powierzone Instytucji Pośredniczącej Narodowemu Centrum Badań i Rozwoju, ul. Nowogrodzka 47a, 00-695 Warszawa), beneficjentowi realizującemu projekt – </w:t>
      </w:r>
      <w:r w:rsidRPr="00224373">
        <w:rPr>
          <w:rFonts w:ascii="Times New Roman" w:eastAsia="Times New Roman" w:hAnsi="Times New Roman" w:cs="Times New Roman"/>
          <w:b/>
          <w:bCs/>
          <w:i/>
          <w:lang w:eastAsia="pl-PL"/>
        </w:rPr>
        <w:t>Uniwersytetowi Łódzkiemu</w:t>
      </w:r>
      <w:r w:rsidRPr="00224373">
        <w:rPr>
          <w:rFonts w:ascii="Times New Roman" w:eastAsia="Times New Roman" w:hAnsi="Times New Roman" w:cs="Times New Roman"/>
          <w:bCs/>
          <w:i/>
          <w:lang w:eastAsia="pl-PL"/>
        </w:rPr>
        <w:t xml:space="preserve">, ul. Narutowicza 68, 90-136 oraz podmiotom, które na zlecenie beneficjenta uczestniczą w realizacji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mogą zostać udostępnione organom upoważnionym zgodnie z obowiązującym prawem.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Dane będą przechowywane przez okres niezbędny do realizacji celu, o którym mowa w pkt. 4, do momentu wygaśnięcia obowiązku przechowywania danych wynikającego z przepisów prawa.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W związku z przetwarzaniem Pani/Pana danych osobowych przysługują Pani/Panu następujące uprawnienia: prawo dostępu do swoich danych osobowych, prawo żądania ich sprostowania, usunięcia lub ograniczenia ich przetwarzania.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nie będą podlegały zautomatyzowanemu podejmowaniu decyzji i nie będą profilowane.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nie będą przekazywane do państwa trzeciego. </w:t>
      </w:r>
    </w:p>
    <w:p w:rsidR="00224373" w:rsidRPr="0088734C" w:rsidRDefault="00224373" w:rsidP="00224373">
      <w:pPr>
        <w:spacing w:after="0" w:line="240" w:lineRule="auto"/>
        <w:jc w:val="both"/>
        <w:rPr>
          <w:rFonts w:ascii="Times New Roman" w:eastAsia="Times New Roman" w:hAnsi="Times New Roman" w:cs="Times New Roman"/>
          <w:i/>
          <w:lang w:eastAsia="pl-PL"/>
        </w:rPr>
      </w:pPr>
    </w:p>
    <w:p w:rsidR="0088734C" w:rsidRPr="0088734C" w:rsidRDefault="0088734C" w:rsidP="0088734C">
      <w:pPr>
        <w:numPr>
          <w:ilvl w:val="1"/>
          <w:numId w:val="36"/>
        </w:numPr>
        <w:tabs>
          <w:tab w:val="left" w:pos="567"/>
        </w:tabs>
        <w:spacing w:after="0" w:line="240" w:lineRule="auto"/>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Jednocześnie  Zamawiający informuje, że :</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lastRenderedPageBreak/>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24DA3" w:rsidRPr="00FA4672" w:rsidRDefault="00724DA3"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FA4672" w:rsidRPr="00FA4672" w:rsidRDefault="00FA4672" w:rsidP="0088734C">
      <w:pPr>
        <w:numPr>
          <w:ilvl w:val="0"/>
          <w:numId w:val="37"/>
        </w:numPr>
        <w:tabs>
          <w:tab w:val="clear" w:pos="720"/>
        </w:tabs>
        <w:suppressAutoHyphens/>
        <w:spacing w:after="0" w:line="360" w:lineRule="auto"/>
        <w:ind w:left="426"/>
        <w:jc w:val="both"/>
        <w:rPr>
          <w:rFonts w:ascii="Times New Roman" w:eastAsia="Times New Roman" w:hAnsi="Times New Roman" w:cs="Times New Roman"/>
          <w:b/>
          <w:bCs/>
          <w:color w:val="000000"/>
          <w:u w:val="single"/>
          <w:lang w:val="en-GB" w:eastAsia="pl-PL"/>
        </w:rPr>
      </w:pPr>
      <w:proofErr w:type="spellStart"/>
      <w:r w:rsidRPr="00FA4672">
        <w:rPr>
          <w:rFonts w:ascii="Times New Roman" w:eastAsia="Times New Roman" w:hAnsi="Times New Roman" w:cs="Times New Roman"/>
          <w:b/>
          <w:bCs/>
          <w:color w:val="000000"/>
          <w:u w:val="single"/>
          <w:lang w:val="en-GB" w:eastAsia="pl-PL"/>
        </w:rPr>
        <w:t>Postanowienia</w:t>
      </w:r>
      <w:proofErr w:type="spellEnd"/>
      <w:r w:rsidRPr="00FA4672">
        <w:rPr>
          <w:rFonts w:ascii="Times New Roman" w:eastAsia="Times New Roman" w:hAnsi="Times New Roman" w:cs="Times New Roman"/>
          <w:b/>
          <w:bCs/>
          <w:color w:val="000000"/>
          <w:u w:val="single"/>
          <w:lang w:val="en-GB" w:eastAsia="pl-PL"/>
        </w:rPr>
        <w:t xml:space="preserve"> </w:t>
      </w:r>
      <w:proofErr w:type="spellStart"/>
      <w:r w:rsidRPr="00FA4672">
        <w:rPr>
          <w:rFonts w:ascii="Times New Roman" w:eastAsia="Times New Roman" w:hAnsi="Times New Roman" w:cs="Times New Roman"/>
          <w:b/>
          <w:bCs/>
          <w:color w:val="000000"/>
          <w:u w:val="single"/>
          <w:lang w:val="en-GB" w:eastAsia="pl-PL"/>
        </w:rPr>
        <w:t>końcowe</w:t>
      </w:r>
      <w:proofErr w:type="spellEnd"/>
    </w:p>
    <w:p w:rsidR="00FA4672" w:rsidRPr="00FA4672" w:rsidRDefault="00FA4672" w:rsidP="00FA4672">
      <w:pPr>
        <w:widowControl w:val="0"/>
        <w:suppressAutoHyphens/>
        <w:spacing w:after="0" w:line="360" w:lineRule="auto"/>
        <w:ind w:left="360" w:right="96"/>
        <w:jc w:val="both"/>
        <w:rPr>
          <w:rFonts w:ascii="Times New Roman" w:eastAsia="Times New Roman" w:hAnsi="Times New Roman" w:cs="Times New Roman"/>
          <w:color w:val="000000"/>
          <w:lang w:eastAsia="ar-SA"/>
        </w:rPr>
      </w:pPr>
      <w:r w:rsidRPr="00FA4672">
        <w:rPr>
          <w:rFonts w:ascii="Times New Roman" w:eastAsia="Times New Roman" w:hAnsi="Times New Roman" w:cs="Times New Roman"/>
          <w:color w:val="000000"/>
          <w:lang w:eastAsia="ar-SA"/>
        </w:rPr>
        <w:t>W sprawach nieuregulowanych niniejszą specyfikacją mają zastosowanie postanowienia ustawy z dnia 29 stycznia 2004 r. prawo zamówień publicznych (</w:t>
      </w:r>
      <w:r w:rsidR="00180966" w:rsidRPr="00180966">
        <w:rPr>
          <w:rFonts w:ascii="Times New Roman" w:eastAsia="Times New Roman" w:hAnsi="Times New Roman" w:cs="Times New Roman"/>
          <w:color w:val="000000"/>
          <w:lang w:eastAsia="ar-SA"/>
        </w:rPr>
        <w:t>Dz. U. z 2</w:t>
      </w:r>
      <w:r w:rsidR="0040642B">
        <w:rPr>
          <w:rFonts w:ascii="Times New Roman" w:eastAsia="Times New Roman" w:hAnsi="Times New Roman" w:cs="Times New Roman"/>
          <w:color w:val="000000"/>
          <w:lang w:eastAsia="ar-SA"/>
        </w:rPr>
        <w:t>019</w:t>
      </w:r>
      <w:r w:rsidR="00180966" w:rsidRPr="00180966">
        <w:rPr>
          <w:rFonts w:ascii="Times New Roman" w:eastAsia="Times New Roman" w:hAnsi="Times New Roman" w:cs="Times New Roman"/>
          <w:color w:val="000000"/>
          <w:lang w:eastAsia="ar-SA"/>
        </w:rPr>
        <w:t xml:space="preserve"> r., poz. 1</w:t>
      </w:r>
      <w:r w:rsidR="0040642B">
        <w:rPr>
          <w:rFonts w:ascii="Times New Roman" w:eastAsia="Times New Roman" w:hAnsi="Times New Roman" w:cs="Times New Roman"/>
          <w:color w:val="000000"/>
          <w:lang w:eastAsia="ar-SA"/>
        </w:rPr>
        <w:t>843</w:t>
      </w:r>
      <w:r w:rsidRPr="00FA4672">
        <w:rPr>
          <w:rFonts w:ascii="Times New Roman" w:eastAsia="Times New Roman" w:hAnsi="Times New Roman" w:cs="Times New Roman"/>
          <w:color w:val="000000"/>
          <w:lang w:eastAsia="ar-SA"/>
        </w:rPr>
        <w:t>).</w:t>
      </w:r>
    </w:p>
    <w:p w:rsidR="00FA4672" w:rsidRPr="00FA4672" w:rsidRDefault="00FA4672" w:rsidP="00FA4672">
      <w:pPr>
        <w:spacing w:after="0" w:line="360" w:lineRule="auto"/>
        <w:ind w:left="360" w:right="96"/>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Zamówienie zostanie zrealizowane zgodnie z prawem obowiązującym w Rzeczypospolitej Polskiej, w oparciu o wyżej wymienioną ustawę i Kodeks Cywilny.</w:t>
      </w:r>
    </w:p>
    <w:p w:rsidR="00FA4672" w:rsidRPr="00FA4672" w:rsidRDefault="00FA4672" w:rsidP="00FA4672">
      <w:pPr>
        <w:spacing w:after="0" w:line="360" w:lineRule="auto"/>
        <w:ind w:firstLine="708"/>
        <w:jc w:val="both"/>
        <w:rPr>
          <w:rFonts w:ascii="Times New Roman" w:eastAsia="Times New Roman" w:hAnsi="Times New Roman" w:cs="Times New Roman"/>
          <w:lang w:eastAsia="pl-PL"/>
        </w:rPr>
      </w:pP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b/>
          <w:bCs/>
          <w:i/>
          <w:color w:val="000000"/>
          <w:lang w:eastAsia="pl-PL"/>
        </w:rPr>
        <w:br w:type="page"/>
      </w:r>
      <w:r w:rsidRPr="00FA4672">
        <w:rPr>
          <w:rFonts w:ascii="Arial" w:eastAsia="Times New Roman" w:hAnsi="Arial" w:cs="Arial"/>
          <w:b/>
          <w:sz w:val="20"/>
          <w:szCs w:val="20"/>
          <w:lang w:eastAsia="pl-PL"/>
        </w:rPr>
        <w:lastRenderedPageBreak/>
        <w:t>Załącznik nr 2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 Prawo zamówień publicznych (dalej jako: ustawa </w:t>
      </w:r>
      <w:proofErr w:type="spellStart"/>
      <w:r w:rsidRPr="00FA4672">
        <w:rPr>
          <w:rFonts w:ascii="Arial" w:eastAsia="Times New Roman" w:hAnsi="Arial" w:cs="Arial"/>
          <w:b/>
          <w:sz w:val="20"/>
          <w:szCs w:val="20"/>
          <w:lang w:eastAsia="pl-PL"/>
        </w:rPr>
        <w:t>Pzp</w:t>
      </w:r>
      <w:proofErr w:type="spellEnd"/>
      <w:r w:rsidRPr="00FA4672">
        <w:rPr>
          <w:rFonts w:ascii="Arial" w:eastAsia="Times New Roman" w:hAnsi="Arial" w:cs="Arial"/>
          <w:b/>
          <w:sz w:val="20"/>
          <w:szCs w:val="20"/>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DOTYCZĄCE PRZESŁANEK WYKLUCZENIA Z POSTĘPOWANIA</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8"/>
        <w:jc w:val="both"/>
        <w:rPr>
          <w:rFonts w:ascii="Arial" w:eastAsia="Times New Roman" w:hAnsi="Arial" w:cs="Arial"/>
          <w:sz w:val="20"/>
          <w:szCs w:val="20"/>
          <w:lang w:eastAsia="pl-PL"/>
        </w:rPr>
      </w:pPr>
      <w:r w:rsidRPr="00FA4672">
        <w:rPr>
          <w:rFonts w:ascii="Arial" w:eastAsia="Times New Roman" w:hAnsi="Arial" w:cs="Arial"/>
          <w:sz w:val="21"/>
          <w:szCs w:val="21"/>
          <w:lang w:eastAsia="pl-PL"/>
        </w:rPr>
        <w:t xml:space="preserve">Na potrzeby postępowania o udzielenie zamówienia publicznego </w:t>
      </w:r>
      <w:r w:rsidRPr="00FA4672">
        <w:rPr>
          <w:rFonts w:ascii="Arial" w:eastAsia="Times New Roman" w:hAnsi="Arial" w:cs="Arial"/>
          <w:sz w:val="21"/>
          <w:szCs w:val="21"/>
          <w:lang w:eastAsia="pl-PL"/>
        </w:rPr>
        <w:br/>
        <w:t xml:space="preserve">pn. Usługa przewozu autokarowego dla Uniwersytetu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16"/>
          <w:szCs w:val="16"/>
          <w:lang w:eastAsia="pl-PL"/>
        </w:rPr>
        <w:t>,</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prowadzonego przez Uniwersytet Łódzki</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(oznaczenie zamawiającego),</w:t>
      </w:r>
      <w:r w:rsidRPr="00FA4672">
        <w:rPr>
          <w:rFonts w:ascii="Arial" w:eastAsia="Times New Roman" w:hAnsi="Arial" w:cs="Arial"/>
          <w:i/>
          <w:sz w:val="18"/>
          <w:szCs w:val="18"/>
          <w:lang w:eastAsia="pl-PL"/>
        </w:rPr>
        <w:t xml:space="preserve">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jc w:val="both"/>
        <w:rPr>
          <w:rFonts w:ascii="Arial" w:eastAsia="Times New Roman" w:hAnsi="Arial" w:cs="Arial"/>
          <w:sz w:val="24"/>
          <w:szCs w:val="24"/>
          <w:lang w:eastAsia="pl-PL"/>
        </w:rPr>
      </w:pPr>
    </w:p>
    <w:p w:rsidR="00FA4672" w:rsidRPr="00FA4672" w:rsidRDefault="00FA4672" w:rsidP="00FA4672">
      <w:pPr>
        <w:shd w:val="clear" w:color="auto" w:fill="BFBFBF"/>
        <w:spacing w:after="0" w:line="360" w:lineRule="auto"/>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OŚWIADCZENIA DOTYCZĄCE WYKONAWCY:</w:t>
      </w:r>
    </w:p>
    <w:p w:rsidR="00FA4672" w:rsidRPr="00FA4672" w:rsidRDefault="00FA4672" w:rsidP="00FA4672">
      <w:pPr>
        <w:spacing w:after="0" w:line="360" w:lineRule="auto"/>
        <w:ind w:left="720"/>
        <w:contextualSpacing/>
        <w:jc w:val="both"/>
        <w:rPr>
          <w:rFonts w:ascii="Arial" w:eastAsia="Times New Roman" w:hAnsi="Arial" w:cs="Arial"/>
        </w:rPr>
      </w:pPr>
    </w:p>
    <w:p w:rsidR="00FA4672" w:rsidRPr="00FA4672" w:rsidRDefault="00FA4672" w:rsidP="00FA4672">
      <w:pPr>
        <w:numPr>
          <w:ilvl w:val="0"/>
          <w:numId w:val="24"/>
        </w:numPr>
        <w:spacing w:after="0" w:line="360" w:lineRule="auto"/>
        <w:contextualSpacing/>
        <w:jc w:val="both"/>
        <w:rPr>
          <w:rFonts w:ascii="Arial" w:eastAsia="Times New Roman" w:hAnsi="Arial" w:cs="Arial"/>
          <w:sz w:val="21"/>
          <w:szCs w:val="21"/>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1 pkt 12-23 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1"/>
          <w:szCs w:val="21"/>
        </w:rPr>
        <w:t>.</w:t>
      </w:r>
    </w:p>
    <w:p w:rsidR="00FA4672" w:rsidRPr="00FA4672" w:rsidRDefault="00FA4672" w:rsidP="00FA4672">
      <w:pPr>
        <w:numPr>
          <w:ilvl w:val="0"/>
          <w:numId w:val="24"/>
        </w:numPr>
        <w:spacing w:after="0" w:line="360" w:lineRule="auto"/>
        <w:contextualSpacing/>
        <w:jc w:val="both"/>
        <w:rPr>
          <w:rFonts w:ascii="Arial" w:eastAsia="Times New Roman" w:hAnsi="Arial" w:cs="Arial"/>
          <w:sz w:val="20"/>
          <w:szCs w:val="20"/>
        </w:rPr>
      </w:pPr>
      <w:r w:rsidRPr="00FA4672">
        <w:rPr>
          <w:rFonts w:ascii="Arial" w:eastAsia="Times New Roman" w:hAnsi="Arial" w:cs="Arial"/>
          <w:sz w:val="16"/>
          <w:szCs w:val="16"/>
        </w:rPr>
        <w:t xml:space="preserve">[UWAGA: </w:t>
      </w:r>
      <w:r w:rsidRPr="00FA4672">
        <w:rPr>
          <w:rFonts w:ascii="Arial" w:eastAsia="Times New Roman" w:hAnsi="Arial" w:cs="Arial"/>
          <w:i/>
          <w:sz w:val="16"/>
          <w:szCs w:val="16"/>
        </w:rPr>
        <w:t>zastosować tylko wtedy, gdy zamawiający przewidział wykluczenie wykonawcy z postępowania na podstawie ww. przepisu</w:t>
      </w:r>
      <w:r w:rsidRPr="00FA4672">
        <w:rPr>
          <w:rFonts w:ascii="Arial" w:eastAsia="Times New Roman" w:hAnsi="Arial" w:cs="Arial"/>
          <w:sz w:val="16"/>
          <w:szCs w:val="16"/>
        </w:rPr>
        <w:t>]</w:t>
      </w:r>
    </w:p>
    <w:p w:rsidR="00FA4672" w:rsidRPr="00FA4672" w:rsidRDefault="00FA4672" w:rsidP="00FA4672">
      <w:pPr>
        <w:spacing w:after="0" w:line="360" w:lineRule="auto"/>
        <w:ind w:left="720"/>
        <w:contextualSpacing/>
        <w:jc w:val="both"/>
        <w:rPr>
          <w:rFonts w:ascii="Arial" w:eastAsia="Times New Roman" w:hAnsi="Arial" w:cs="Arial"/>
          <w:sz w:val="20"/>
          <w:szCs w:val="20"/>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5 pkt 1ustawy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0"/>
          <w:szCs w:val="20"/>
        </w:rPr>
        <w:t xml:space="preserve"> </w:t>
      </w:r>
      <w:r w:rsidRPr="00FA4672">
        <w:rPr>
          <w:rFonts w:ascii="Arial" w:eastAsia="Times New Roman" w:hAnsi="Arial" w:cs="Arial"/>
          <w:sz w:val="16"/>
          <w:szCs w:val="16"/>
        </w:rPr>
        <w:t>.</w:t>
      </w:r>
    </w:p>
    <w:p w:rsidR="00FA4672" w:rsidRPr="00FA4672" w:rsidRDefault="00FA4672" w:rsidP="00FA4672">
      <w:pPr>
        <w:spacing w:after="0" w:line="360" w:lineRule="auto"/>
        <w:jc w:val="both"/>
        <w:rPr>
          <w:rFonts w:ascii="Arial" w:eastAsia="Times New Roman" w:hAnsi="Arial" w:cs="Arial"/>
          <w:i/>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ind w:left="5664" w:firstLine="708"/>
        <w:jc w:val="both"/>
        <w:rPr>
          <w:rFonts w:ascii="Arial" w:eastAsia="Times New Roman" w:hAnsi="Arial" w:cs="Arial"/>
          <w:i/>
          <w:sz w:val="18"/>
          <w:szCs w:val="18"/>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 xml:space="preserve">(podać mającą zastosowanie podstawę wykluczenia spośród wymienionych w art. 24 ust. 1 pkt 13-14, 16-20 lub </w:t>
      </w:r>
      <w:r w:rsidRPr="00FA4672">
        <w:rPr>
          <w:rFonts w:ascii="Arial" w:eastAsia="Times New Roman" w:hAnsi="Arial" w:cs="Arial"/>
          <w:i/>
          <w:sz w:val="16"/>
          <w:szCs w:val="16"/>
          <w:lang w:eastAsia="pl-PL"/>
        </w:rPr>
        <w:lastRenderedPageBreak/>
        <w:t xml:space="preserve">art. 24 ust. 5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20"/>
          <w:szCs w:val="20"/>
          <w:lang w:eastAsia="pl-PL"/>
        </w:rPr>
        <w:t xml:space="preserve"> </w:t>
      </w:r>
      <w:r w:rsidRPr="00FA4672">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1"/>
          <w:szCs w:val="21"/>
          <w:lang w:eastAsia="pl-PL"/>
        </w:rPr>
        <w:t xml:space="preserve"> podjąłem następujące środki naprawcze: ………………………………………………………………………………………………………………..</w:t>
      </w: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sz w:val="16"/>
          <w:szCs w:val="16"/>
          <w:lang w:eastAsia="pl-PL"/>
        </w:rPr>
      </w:pPr>
      <w:r w:rsidRPr="00FA4672">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PODWYKONAWCY NIEBĘDĄCEGO PODMIOTEM, NA KTÓREGO ZASOBY POWOŁUJE SIĘ WYKONAWCA:</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Oświadczam, że w stosunku do następującego/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podmiotu/</w:t>
      </w:r>
      <w:proofErr w:type="spellStart"/>
      <w:r w:rsidRPr="00FA4672">
        <w:rPr>
          <w:rFonts w:ascii="Arial" w:eastAsia="Times New Roman" w:hAnsi="Arial" w:cs="Arial"/>
          <w:sz w:val="21"/>
          <w:szCs w:val="21"/>
          <w:lang w:eastAsia="pl-PL"/>
        </w:rPr>
        <w:t>tów</w:t>
      </w:r>
      <w:proofErr w:type="spellEnd"/>
      <w:r w:rsidRPr="00FA4672">
        <w:rPr>
          <w:rFonts w:ascii="Arial" w:eastAsia="Times New Roman" w:hAnsi="Arial" w:cs="Arial"/>
          <w:sz w:val="21"/>
          <w:szCs w:val="21"/>
          <w:lang w:eastAsia="pl-PL"/>
        </w:rPr>
        <w:t>, będącego/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podwykonawcą/</w:t>
      </w:r>
      <w:proofErr w:type="spellStart"/>
      <w:r w:rsidRPr="00FA4672">
        <w:rPr>
          <w:rFonts w:ascii="Arial" w:eastAsia="Times New Roman" w:hAnsi="Arial" w:cs="Arial"/>
          <w:sz w:val="21"/>
          <w:szCs w:val="21"/>
          <w:lang w:eastAsia="pl-PL"/>
        </w:rPr>
        <w:t>ami</w:t>
      </w:r>
      <w:proofErr w:type="spellEnd"/>
      <w:r w:rsidRPr="00FA4672">
        <w:rPr>
          <w:rFonts w:ascii="Arial" w:eastAsia="Times New Roman" w:hAnsi="Arial" w:cs="Arial"/>
          <w:sz w:val="21"/>
          <w:szCs w:val="21"/>
          <w:lang w:eastAsia="pl-PL"/>
        </w:rPr>
        <w:t>: ……………………………………………………………………..….……</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(podać pełną nazwę/firmę, adres, a także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nie</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zachodzą podstawy wykluczenia z postępowania o udzielenie zamówienia.</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sz w:val="24"/>
          <w:szCs w:val="24"/>
          <w:lang w:eastAsia="pl-PL"/>
        </w:rPr>
        <w:br w:type="page"/>
      </w:r>
      <w:r w:rsidRPr="00FA4672">
        <w:rPr>
          <w:rFonts w:ascii="Arial" w:eastAsia="Times New Roman" w:hAnsi="Arial" w:cs="Arial"/>
          <w:b/>
          <w:sz w:val="20"/>
          <w:szCs w:val="20"/>
          <w:lang w:eastAsia="pl-PL"/>
        </w:rPr>
        <w:lastRenderedPageBreak/>
        <w:t>Załącznik nr 2a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 Prawo zamówień publicznych (dalej jako: ustawa </w:t>
      </w:r>
      <w:proofErr w:type="spellStart"/>
      <w:r w:rsidRPr="00FA4672">
        <w:rPr>
          <w:rFonts w:ascii="Arial" w:eastAsia="Times New Roman" w:hAnsi="Arial" w:cs="Arial"/>
          <w:b/>
          <w:sz w:val="21"/>
          <w:szCs w:val="21"/>
          <w:lang w:eastAsia="pl-PL"/>
        </w:rPr>
        <w:t>Pzp</w:t>
      </w:r>
      <w:proofErr w:type="spellEnd"/>
      <w:r w:rsidRPr="00FA4672">
        <w:rPr>
          <w:rFonts w:ascii="Arial" w:eastAsia="Times New Roman" w:hAnsi="Arial" w:cs="Arial"/>
          <w:b/>
          <w:sz w:val="21"/>
          <w:szCs w:val="21"/>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1"/>
          <w:szCs w:val="21"/>
          <w:u w:val="single"/>
          <w:lang w:eastAsia="pl-PL"/>
        </w:rPr>
      </w:pPr>
      <w:r w:rsidRPr="00FA4672">
        <w:rPr>
          <w:rFonts w:ascii="Arial" w:eastAsia="Times New Roman" w:hAnsi="Arial" w:cs="Arial"/>
          <w:b/>
          <w:sz w:val="21"/>
          <w:szCs w:val="21"/>
          <w:u w:val="single"/>
          <w:lang w:eastAsia="pl-PL"/>
        </w:rPr>
        <w:t xml:space="preserve">DOTYCZĄCE SPEŁNIANIA WARUNKÓW UDZIAŁU W POSTĘPOWANIU </w:t>
      </w:r>
      <w:r w:rsidRPr="00FA4672">
        <w:rPr>
          <w:rFonts w:ascii="Arial" w:eastAsia="Times New Roman" w:hAnsi="Arial" w:cs="Arial"/>
          <w:b/>
          <w:sz w:val="21"/>
          <w:szCs w:val="21"/>
          <w:u w:val="single"/>
          <w:lang w:eastAsia="pl-PL"/>
        </w:rPr>
        <w:br/>
      </w: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Na potrzeby postępowania o udzielenie zamówienia publicznego</w:t>
      </w:r>
      <w:r w:rsidRPr="00FA4672">
        <w:rPr>
          <w:rFonts w:ascii="Arial" w:eastAsia="Times New Roman" w:hAnsi="Arial" w:cs="Arial"/>
          <w:sz w:val="21"/>
          <w:szCs w:val="21"/>
          <w:lang w:eastAsia="pl-PL"/>
        </w:rPr>
        <w:br/>
        <w:t>pn. Usługa przewozu autokarowego dla Uniwersyte</w:t>
      </w:r>
      <w:r w:rsidR="003D6B9A">
        <w:rPr>
          <w:rFonts w:ascii="Arial" w:eastAsia="Times New Roman" w:hAnsi="Arial" w:cs="Arial"/>
          <w:sz w:val="21"/>
          <w:szCs w:val="21"/>
          <w:lang w:eastAsia="pl-PL"/>
        </w:rPr>
        <w:t xml:space="preserv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21"/>
          <w:szCs w:val="21"/>
          <w:lang w:eastAsia="pl-PL"/>
        </w:rPr>
        <w:t xml:space="preserve">, prowadzonego przez Uniwersytet Łódzki </w:t>
      </w:r>
      <w:r w:rsidRPr="00FA4672">
        <w:rPr>
          <w:rFonts w:ascii="Arial" w:eastAsia="Times New Roman" w:hAnsi="Arial" w:cs="Arial"/>
          <w:i/>
          <w:sz w:val="16"/>
          <w:szCs w:val="16"/>
          <w:lang w:eastAsia="pl-PL"/>
        </w:rPr>
        <w:t xml:space="preserve">(oznaczenie zamawiającego),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INFORMACJA DOTYCZĄCA WYKONAWCY:</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spełniam warunki udziału w postępowaniu określone przez zamawiającego w punkcie 7.1.2 SIWZ </w:t>
      </w:r>
      <w:r w:rsidRPr="00FA4672">
        <w:rPr>
          <w:rFonts w:ascii="Arial" w:eastAsia="Times New Roman" w:hAnsi="Arial" w:cs="Arial"/>
          <w:i/>
          <w:sz w:val="16"/>
          <w:szCs w:val="16"/>
          <w:lang w:eastAsia="pl-PL"/>
        </w:rPr>
        <w:t>(wskazać dokument i właściwą jednostkę redakcyjną dokumentu, w której określono warunki udziału w postępowaniu)</w:t>
      </w:r>
      <w:r w:rsidRPr="00FA4672">
        <w:rPr>
          <w:rFonts w:ascii="Arial" w:eastAsia="Times New Roman" w:hAnsi="Arial" w:cs="Arial"/>
          <w:sz w:val="16"/>
          <w:szCs w:val="16"/>
          <w:lang w:eastAsia="pl-PL"/>
        </w:rPr>
        <w:t>.</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lang w:eastAsia="ar-SA"/>
        </w:rPr>
      </w:pP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br w:type="page"/>
      </w:r>
      <w:r w:rsidRPr="00FA4672">
        <w:rPr>
          <w:rFonts w:ascii="Times New Roman" w:eastAsia="Times New Roman" w:hAnsi="Times New Roman" w:cs="Times New Roman"/>
          <w:b/>
          <w:lang w:eastAsia="pl-PL"/>
        </w:rPr>
        <w:lastRenderedPageBreak/>
        <w:t>Załącznik nr 3 do SIWZ</w:t>
      </w: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 - Projekt umowy</w:t>
      </w:r>
    </w:p>
    <w:p w:rsidR="0084073C" w:rsidRDefault="0084073C" w:rsidP="0084073C">
      <w:r w:rsidRPr="001C2A2E">
        <w:rPr>
          <w:rFonts w:ascii="Times New Roman" w:hAnsi="Times New Roman" w:cs="Times New Roman"/>
          <w:noProof/>
          <w:sz w:val="18"/>
          <w:szCs w:val="18"/>
          <w:lang w:eastAsia="pl-PL"/>
        </w:rPr>
        <w:drawing>
          <wp:inline distT="0" distB="0" distL="0" distR="0" wp14:anchorId="1397D8E2" wp14:editId="43680635">
            <wp:extent cx="5124450" cy="78898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08C2EA43" wp14:editId="38A1B8FF">
                <wp:simplePos x="0" y="0"/>
                <wp:positionH relativeFrom="column">
                  <wp:posOffset>1904</wp:posOffset>
                </wp:positionH>
                <wp:positionV relativeFrom="paragraph">
                  <wp:posOffset>68368</wp:posOffset>
                </wp:positionV>
                <wp:extent cx="5215467" cy="0"/>
                <wp:effectExtent l="0" t="0" r="23495" b="19050"/>
                <wp:wrapNone/>
                <wp:docPr id="6" name="Łącznik prostoliniowy 6"/>
                <wp:cNvGraphicFramePr/>
                <a:graphic xmlns:a="http://schemas.openxmlformats.org/drawingml/2006/main">
                  <a:graphicData uri="http://schemas.microsoft.com/office/word/2010/wordprocessingShape">
                    <wps:wsp>
                      <wps:cNvCnPr/>
                      <wps:spPr>
                        <a:xfrm>
                          <a:off x="0" y="0"/>
                          <a:ext cx="521546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55F0DEB" id="Łącznik prostoliniow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"/>
            </w:pict>
          </mc:Fallback>
        </mc:AlternateConten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E81340" w:rsidRDefault="00E81340" w:rsidP="00A95AF0">
      <w:pPr>
        <w:spacing w:after="0" w:line="360" w:lineRule="auto"/>
        <w:jc w:val="both"/>
        <w:outlineLvl w:val="0"/>
        <w:rPr>
          <w:rFonts w:ascii="Times New Roman" w:eastAsia="Times New Roman" w:hAnsi="Times New Roman" w:cs="Times New Roman"/>
          <w:lang w:eastAsia="pl-PL"/>
        </w:rPr>
      </w:pPr>
      <w:r>
        <w:rPr>
          <w:noProof/>
          <w:lang w:eastAsia="pl-PL"/>
        </w:rPr>
        <w:drawing>
          <wp:inline distT="0" distB="0" distL="0" distR="0" wp14:anchorId="32876D48" wp14:editId="10782DCA">
            <wp:extent cx="2124635" cy="606073"/>
            <wp:effectExtent l="0" t="0" r="0" b="0"/>
            <wp:docPr id="3" name="Obraz 3"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252" cy="609102"/>
                    </a:xfrm>
                    <a:prstGeom prst="rect">
                      <a:avLst/>
                    </a:prstGeom>
                    <a:noFill/>
                    <a:ln>
                      <a:noFill/>
                    </a:ln>
                  </pic:spPr>
                </pic:pic>
              </a:graphicData>
            </a:graphic>
          </wp:inline>
        </w:drawing>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w:t>
      </w:r>
    </w:p>
    <w:p w:rsidR="00FA4672" w:rsidRPr="00FA4672" w:rsidRDefault="00FA4672" w:rsidP="00FA4672">
      <w:pPr>
        <w:spacing w:after="0" w:line="360" w:lineRule="auto"/>
        <w:jc w:val="center"/>
        <w:outlineLvl w:val="0"/>
        <w:rPr>
          <w:rFonts w:ascii="Times New Roman" w:eastAsia="Times New Roman" w:hAnsi="Times New Roman" w:cs="Times New Roman"/>
          <w:b/>
          <w:lang w:eastAsia="pl-PL"/>
        </w:rPr>
      </w:pP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Zawarta w dniu …………….. pomiędzy:</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Uniwersytetem Łódzkim, ul. Narutowicza 68, 90-136 Łódź – NIP 724-000-32-43 reprezentowanym przez:</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zwanym w dalszej części umowy Zamawiającym </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zwanym w dalszej części umowy Wykonawcą.</w:t>
      </w:r>
    </w:p>
    <w:p w:rsidR="00FA4672" w:rsidRPr="00FA4672" w:rsidRDefault="00FA4672" w:rsidP="00FA4672">
      <w:pPr>
        <w:spacing w:after="0" w:line="360" w:lineRule="auto"/>
        <w:ind w:left="1305"/>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została zawarta w wyniku przeprowadzonego postępowania o zamówienie publiczne zgodnie art. 39  ustawy z dnia 29 stycznia 2004 r. - Prawo zamówień publicznych (</w:t>
      </w:r>
      <w:r w:rsidR="003D6B9A" w:rsidRPr="003D6B9A">
        <w:rPr>
          <w:rFonts w:ascii="Times New Roman" w:eastAsia="Times New Roman" w:hAnsi="Times New Roman" w:cs="Times New Roman"/>
          <w:lang w:eastAsia="pl-PL"/>
        </w:rPr>
        <w:t>Dz. U. z 201</w:t>
      </w:r>
      <w:r w:rsidR="00DD799E">
        <w:rPr>
          <w:rFonts w:ascii="Times New Roman" w:eastAsia="Times New Roman" w:hAnsi="Times New Roman" w:cs="Times New Roman"/>
          <w:lang w:eastAsia="pl-PL"/>
        </w:rPr>
        <w:t>9</w:t>
      </w:r>
      <w:r w:rsidR="003D6B9A" w:rsidRPr="003D6B9A">
        <w:rPr>
          <w:rFonts w:ascii="Times New Roman" w:eastAsia="Times New Roman" w:hAnsi="Times New Roman" w:cs="Times New Roman"/>
          <w:lang w:eastAsia="pl-PL"/>
        </w:rPr>
        <w:t xml:space="preserve"> r., poz. 1</w:t>
      </w:r>
      <w:r w:rsidR="00DD799E">
        <w:rPr>
          <w:rFonts w:ascii="Times New Roman" w:eastAsia="Times New Roman" w:hAnsi="Times New Roman" w:cs="Times New Roman"/>
          <w:lang w:eastAsia="pl-PL"/>
        </w:rPr>
        <w:t>843</w:t>
      </w:r>
      <w:r w:rsidRPr="00FA4672">
        <w:rPr>
          <w:rFonts w:ascii="Times New Roman" w:eastAsia="Times New Roman" w:hAnsi="Times New Roman" w:cs="Times New Roman"/>
          <w:lang w:eastAsia="pl-PL"/>
        </w:rPr>
        <w:t>) w trybie przetargu nieograniczonego.</w:t>
      </w:r>
    </w:p>
    <w:p w:rsidR="00FA4672" w:rsidRPr="00FA4672" w:rsidRDefault="00FA4672" w:rsidP="00FA4672">
      <w:pPr>
        <w:spacing w:after="0" w:line="360" w:lineRule="auto"/>
        <w:ind w:left="424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Przedmiotem zamówienia jest usługa dotycząca przewozu osób autokarami. (Usługa będzie obejmowała przewozy autokarowe wyszczególnione w załączniku nr 1 do umowy po cenach zgodnych z Formularzem Ofertowym załączonym do oferty złożonej w postępowaniu przez Wykonawcę.)</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Wartość wystawianych faktur, będzie obliczana jako iloczyn cen jednostkowych zgodnych z załącznikiem nr 1 do umowy i ilości rzeczywiście wykonanych godzin lub km potwierdzonych przez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Kwota wyliczona do zapłacenia dla wykonawcy nie może być niższa niż 90 % kwoty brutto oferty (stanowi minimum należne Wykonawcy). W  tym przypadku Wykonawcy nie przysługują roszczenia odszkodowawcze wobec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4. Zgodnie z art. 34 ust. 5 ustawy </w:t>
      </w:r>
      <w:proofErr w:type="spellStart"/>
      <w:r w:rsidRPr="00FA4672">
        <w:rPr>
          <w:rFonts w:ascii="Times New Roman" w:eastAsia="Times New Roman" w:hAnsi="Times New Roman" w:cs="Times New Roman"/>
          <w:color w:val="000000"/>
          <w:lang w:eastAsia="pl-PL"/>
        </w:rPr>
        <w:t>pzp</w:t>
      </w:r>
      <w:proofErr w:type="spellEnd"/>
      <w:r w:rsidRPr="00FA4672">
        <w:rPr>
          <w:rFonts w:ascii="Times New Roman" w:eastAsia="Times New Roman" w:hAnsi="Times New Roman" w:cs="Times New Roman"/>
          <w:color w:val="000000"/>
          <w:lang w:eastAsia="pl-PL"/>
        </w:rPr>
        <w:t xml:space="preserve"> zamawiający przy realizacji przedmiotu zamówienia przewiduje wykorzystanie prawa opcji. Wartość zamówienia podstawowego wskazana w Formularzu ofertowym stanowić będzie 75% wartości całości zamówienia. Pozostałe 25% wartości umowy, będzie realizowane jako zamówienie </w:t>
      </w:r>
      <w:r w:rsidRPr="00FA4672">
        <w:rPr>
          <w:rFonts w:ascii="Times New Roman" w:eastAsia="Times New Roman" w:hAnsi="Times New Roman" w:cs="Times New Roman"/>
          <w:color w:val="000000"/>
          <w:lang w:eastAsia="pl-PL"/>
        </w:rPr>
        <w:lastRenderedPageBreak/>
        <w:t xml:space="preserve">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umowy</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5. </w:t>
      </w:r>
      <w:r w:rsidR="00ED28E5">
        <w:rPr>
          <w:rFonts w:ascii="Times New Roman" w:eastAsia="Times New Roman" w:hAnsi="Times New Roman" w:cs="Times New Roman"/>
          <w:lang w:eastAsia="pl-PL"/>
        </w:rPr>
        <w:t>W</w:t>
      </w:r>
      <w:r w:rsidRPr="00FA4672">
        <w:rPr>
          <w:rFonts w:ascii="Times New Roman" w:eastAsia="Times New Roman" w:hAnsi="Times New Roman" w:cs="Times New Roman"/>
          <w:lang w:eastAsia="pl-PL"/>
        </w:rPr>
        <w:t>artość umowy (zamówieni</w:t>
      </w:r>
      <w:r w:rsidR="00ED28E5">
        <w:rPr>
          <w:rFonts w:ascii="Times New Roman" w:eastAsia="Times New Roman" w:hAnsi="Times New Roman" w:cs="Times New Roman"/>
          <w:lang w:eastAsia="pl-PL"/>
        </w:rPr>
        <w:t>a</w:t>
      </w:r>
      <w:r w:rsidRPr="00FA4672">
        <w:rPr>
          <w:rFonts w:ascii="Times New Roman" w:eastAsia="Times New Roman" w:hAnsi="Times New Roman" w:cs="Times New Roman"/>
          <w:lang w:eastAsia="pl-PL"/>
        </w:rPr>
        <w:t xml:space="preserve"> podstawowe</w:t>
      </w:r>
      <w:r w:rsidR="00ED28E5">
        <w:rPr>
          <w:rFonts w:ascii="Times New Roman" w:eastAsia="Times New Roman" w:hAnsi="Times New Roman" w:cs="Times New Roman"/>
          <w:lang w:eastAsia="pl-PL"/>
        </w:rPr>
        <w:t>go</w:t>
      </w:r>
      <w:r w:rsidRPr="00FA4672">
        <w:rPr>
          <w:rFonts w:ascii="Times New Roman" w:eastAsia="Times New Roman" w:hAnsi="Times New Roman" w:cs="Times New Roman"/>
          <w:lang w:eastAsia="pl-PL"/>
        </w:rPr>
        <w:t xml:space="preserve">) wynosi ………………… zł brutto (słownie : …………………… zł). Całkowita maksymalna wartość umowy z wykorzystaniem prawa opcji będzie wynosić ………………… zł brutto (słownie : …………………… zł). </w:t>
      </w:r>
      <w:r w:rsidR="00AB3BE8" w:rsidRPr="00AB3BE8">
        <w:rPr>
          <w:rFonts w:ascii="Times New Roman" w:eastAsia="Times New Roman" w:hAnsi="Times New Roman" w:cs="Times New Roman"/>
          <w:lang w:eastAsia="pl-PL"/>
        </w:rPr>
        <w:t>Szczegółowe dane w podziale na poszczególne pakiety zostaną zawarte w załączniku nr 1 do umowy.</w:t>
      </w:r>
    </w:p>
    <w:p w:rsidR="00FA4672" w:rsidRDefault="00A54772"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Pr="00FA4672">
        <w:rPr>
          <w:rFonts w:ascii="Times New Roman" w:eastAsia="Times New Roman" w:hAnsi="Times New Roman" w:cs="Times New Roman"/>
          <w:lang w:eastAsia="pl-PL"/>
        </w:rPr>
        <w:t xml:space="preserve">Przedmiot </w:t>
      </w:r>
      <w:r w:rsidRPr="00D51134">
        <w:rPr>
          <w:rFonts w:ascii="Times New Roman" w:eastAsia="Times New Roman" w:hAnsi="Times New Roman" w:cs="Times New Roman"/>
          <w:lang w:eastAsia="pl-PL"/>
        </w:rPr>
        <w:t xml:space="preserve">zamówienia </w:t>
      </w:r>
      <w:r w:rsidR="00D51134" w:rsidRPr="00D51134">
        <w:rPr>
          <w:rFonts w:ascii="Times New Roman" w:eastAsia="Times New Roman" w:hAnsi="Times New Roman" w:cs="Times New Roman"/>
          <w:lang w:eastAsia="pl-PL"/>
        </w:rPr>
        <w:t xml:space="preserve">realizowany </w:t>
      </w:r>
      <w:r w:rsidR="000934D2" w:rsidRPr="00D51134">
        <w:rPr>
          <w:rFonts w:ascii="Times New Roman" w:eastAsia="Times New Roman" w:hAnsi="Times New Roman" w:cs="Times New Roman"/>
          <w:lang w:eastAsia="pl-PL"/>
        </w:rPr>
        <w:t xml:space="preserve">jest </w:t>
      </w:r>
      <w:r w:rsidR="00D51134" w:rsidRPr="00D51134">
        <w:rPr>
          <w:rFonts w:ascii="Times New Roman" w:eastAsia="Times New Roman" w:hAnsi="Times New Roman" w:cs="Times New Roman"/>
          <w:lang w:eastAsia="pl-PL"/>
        </w:rPr>
        <w:t>w ramach</w:t>
      </w:r>
      <w:r w:rsidR="000934D2" w:rsidRPr="00D51134">
        <w:rPr>
          <w:rFonts w:ascii="Times New Roman" w:eastAsia="Times New Roman" w:hAnsi="Times New Roman" w:cs="Times New Roman"/>
          <w:lang w:eastAsia="pl-PL"/>
        </w:rPr>
        <w:t xml:space="preserve"> projektu </w:t>
      </w:r>
      <w:r w:rsidR="00AF55A6" w:rsidRPr="00D51134">
        <w:rPr>
          <w:rFonts w:ascii="Times New Roman" w:eastAsia="Times New Roman" w:hAnsi="Times New Roman" w:cs="Times New Roman"/>
          <w:bCs/>
          <w:lang w:eastAsia="pl-PL"/>
        </w:rPr>
        <w:t>współfinansowan</w:t>
      </w:r>
      <w:r w:rsidR="00D51134" w:rsidRPr="00D51134">
        <w:rPr>
          <w:rFonts w:ascii="Times New Roman" w:eastAsia="Times New Roman" w:hAnsi="Times New Roman" w:cs="Times New Roman"/>
          <w:bCs/>
          <w:lang w:eastAsia="pl-PL"/>
        </w:rPr>
        <w:t>ego</w:t>
      </w:r>
      <w:r w:rsidR="00AF55A6" w:rsidRPr="00D51134">
        <w:rPr>
          <w:rFonts w:ascii="Times New Roman" w:eastAsia="Times New Roman" w:hAnsi="Times New Roman" w:cs="Times New Roman"/>
          <w:bCs/>
          <w:lang w:eastAsia="pl-PL"/>
        </w:rPr>
        <w:t xml:space="preserve"> z Programu Operacyjnego Wiedza Edukacja Rozwój, Oś priorytetowa III Szkolnictwo wyższe dla gospodarki i rozwoju, Działanie 3.2 Studia doktoranckie Konkurs nr POWR.03.02.00-IP.08-00-DOK/16, n</w:t>
      </w:r>
      <w:r w:rsidR="00AF55A6" w:rsidRPr="00D51134">
        <w:rPr>
          <w:rFonts w:ascii="Times New Roman" w:eastAsia="Times New Roman" w:hAnsi="Times New Roman" w:cs="Times New Roman"/>
          <w:lang w:eastAsia="pl-PL"/>
        </w:rPr>
        <w:t>r umowy:POWR.03.02.00-00-I033/16-00 (dotyczy pakietów: 29,30).</w:t>
      </w:r>
    </w:p>
    <w:p w:rsidR="00C10B2F" w:rsidRPr="00FA4672" w:rsidRDefault="00C10B2F"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3D1D4F">
        <w:rPr>
          <w:rFonts w:ascii="Times New Roman" w:eastAsia="Times New Roman" w:hAnsi="Times New Roman" w:cs="Times New Roman"/>
          <w:lang w:eastAsia="pl-PL"/>
        </w:rPr>
        <w:t>Zakup finansowany z projektu pn. Erasmus+</w:t>
      </w:r>
      <w:r w:rsidR="004E3AF5" w:rsidRPr="004E3AF5">
        <w:rPr>
          <w:rFonts w:ascii="Times New Roman" w:eastAsia="Times New Roman" w:hAnsi="Times New Roman" w:cs="Times New Roman"/>
          <w:lang w:eastAsia="pl-PL"/>
        </w:rPr>
        <w:t xml:space="preserve"> </w:t>
      </w:r>
      <w:r w:rsidR="004E3AF5">
        <w:rPr>
          <w:rFonts w:ascii="Times New Roman" w:eastAsia="Times New Roman" w:hAnsi="Times New Roman" w:cs="Times New Roman"/>
          <w:lang w:eastAsia="pl-PL"/>
        </w:rPr>
        <w:t>(</w:t>
      </w:r>
      <w:r w:rsidR="002B7D25" w:rsidRPr="002B7D25">
        <w:rPr>
          <w:rFonts w:ascii="Times New Roman" w:eastAsia="Times New Roman" w:hAnsi="Times New Roman" w:cs="Times New Roman"/>
          <w:lang w:eastAsia="pl-PL"/>
        </w:rPr>
        <w:t>dotyczy pakiet</w:t>
      </w:r>
      <w:r w:rsidR="00D51134">
        <w:rPr>
          <w:rFonts w:ascii="Times New Roman" w:eastAsia="Times New Roman" w:hAnsi="Times New Roman" w:cs="Times New Roman"/>
          <w:lang w:eastAsia="pl-PL"/>
        </w:rPr>
        <w:t>u</w:t>
      </w:r>
      <w:r w:rsidR="002B7D25" w:rsidRPr="002B7D25">
        <w:rPr>
          <w:rFonts w:ascii="Times New Roman" w:eastAsia="Times New Roman" w:hAnsi="Times New Roman" w:cs="Times New Roman"/>
          <w:lang w:eastAsia="pl-PL"/>
        </w:rPr>
        <w:t xml:space="preserve"> </w:t>
      </w:r>
      <w:r w:rsidR="00D51134">
        <w:rPr>
          <w:rFonts w:ascii="Times New Roman" w:eastAsia="Times New Roman" w:hAnsi="Times New Roman" w:cs="Times New Roman"/>
          <w:lang w:eastAsia="pl-PL"/>
        </w:rPr>
        <w:t>34</w:t>
      </w:r>
      <w:r w:rsidR="004E3AF5">
        <w:rPr>
          <w:rFonts w:ascii="Times New Roman" w:eastAsia="Times New Roman" w:hAnsi="Times New Roman" w:cs="Times New Roman"/>
          <w:lang w:eastAsia="pl-PL"/>
        </w:rPr>
        <w:t>).</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zapewni niezbędną ilość kierowców do obsługi autokaru przy założeniu przestrzegania wymaganego ustawą czasu pracy kierowców.</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xml:space="preserve">. Wykaz wyjazdów będących przedmiotem niniejszej umowy zawiera załącznik nr 1 do umowy. </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Wykonawca zobowiązuje się do wykonania usług w okresie wskazanym w załączniku nr 1 do umowy.</w:t>
      </w:r>
    </w:p>
    <w:p w:rsidR="00FA4672" w:rsidRPr="00FA4672" w:rsidRDefault="00FA4672" w:rsidP="00FA4672">
      <w:pPr>
        <w:spacing w:after="0" w:line="360" w:lineRule="auto"/>
        <w:jc w:val="both"/>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1</w:t>
      </w:r>
      <w:r w:rsidRPr="00FA4672">
        <w:rPr>
          <w:rFonts w:ascii="Times New Roman" w:eastAsia="Times New Roman" w:hAnsi="Times New Roman" w:cs="Times New Roman"/>
          <w:lang w:eastAsia="pl-PL"/>
        </w:rPr>
        <w:t xml:space="preserve">. Zamawiający każdorazowo będzie potwierdzał w formie pisemnej zamówienie usługi </w:t>
      </w:r>
      <w:r w:rsidR="001C6C4C" w:rsidRPr="001C6C4C">
        <w:rPr>
          <w:rFonts w:ascii="Times New Roman" w:eastAsia="Times New Roman" w:hAnsi="Times New Roman" w:cs="Times New Roman"/>
          <w:lang w:eastAsia="pl-PL"/>
        </w:rPr>
        <w:t>(„Protokół realizacji przewozu” - załącznik nr 2 do umowy</w:t>
      </w:r>
      <w:r w:rsidRPr="00FA4672">
        <w:rPr>
          <w:rFonts w:ascii="Times New Roman" w:eastAsia="Times New Roman" w:hAnsi="Times New Roman" w:cs="Times New Roman"/>
          <w:lang w:eastAsia="pl-PL"/>
        </w:rPr>
        <w:t>). Potwierdzenie będzie zawierało datę, czas i miejsce podstawienia autobusu, dane dysponenta, czas trwania usługi, trasę przejazdu, wymogi dotyczące wyposażenia pojazdu.</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W przypadku zmiany miejsca, czasu podstawienia autobusu, Zamawiający zobowiązuje się do powiadomienia Wykonawcy na 48 godzin przed rozpoczęciem realizacji usługi.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 Zamawiający uprawniony jest do kontroli przestrzegania uzgodnionych warunków wykonania zamówienia i udzielania Wykonawcy w razie potrzeby niezbędnych wskazówek.</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Cena określona przez Wykonawcę będzie stała przez czas trwania umowy. Cena uwzględnia stawkę za 1 km, lub za godzinę ( w pakietach gdzie wymienione są godziny) i wyrażona jest w zł brutto.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Naliczanie stawek</w:t>
      </w:r>
      <w:r w:rsidR="00C03887">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o których mowa w pkt. 1. rozpoczyna się od miejsca podstawienia środka transportu wskazanego przez Zamawiającego do miejsca powrotu. </w:t>
      </w:r>
    </w:p>
    <w:p w:rsidR="00FA4672" w:rsidRPr="00FA4672" w:rsidRDefault="00FA4672" w:rsidP="001F0F9A">
      <w:pPr>
        <w:spacing w:after="0" w:line="360" w:lineRule="auto"/>
        <w:ind w:firstLine="4"/>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3</w:t>
      </w:r>
    </w:p>
    <w:p w:rsidR="00FA4672" w:rsidRPr="00B624F8" w:rsidRDefault="00FA4672" w:rsidP="00FA4672">
      <w:pPr>
        <w:tabs>
          <w:tab w:val="left" w:pos="360"/>
        </w:tabs>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1. Wykonawca zobowiązuje się podstawiać autokar spełniając</w:t>
      </w:r>
      <w:r w:rsidR="00BB3AAE" w:rsidRPr="00B624F8">
        <w:rPr>
          <w:rFonts w:ascii="Times New Roman" w:eastAsia="Times New Roman" w:hAnsi="Times New Roman" w:cs="Times New Roman"/>
          <w:lang w:eastAsia="pl-PL"/>
        </w:rPr>
        <w:t>y</w:t>
      </w:r>
      <w:r w:rsidRPr="00B624F8">
        <w:rPr>
          <w:rFonts w:ascii="Times New Roman" w:eastAsia="Times New Roman" w:hAnsi="Times New Roman" w:cs="Times New Roman"/>
          <w:lang w:eastAsia="pl-PL"/>
        </w:rPr>
        <w:t xml:space="preserve"> wymagania przedstawione poniżej </w:t>
      </w:r>
      <w:r w:rsidR="00085D62" w:rsidRPr="00B624F8">
        <w:rPr>
          <w:rFonts w:ascii="Times New Roman" w:eastAsia="Times New Roman" w:hAnsi="Times New Roman" w:cs="Times New Roman"/>
          <w:lang w:eastAsia="pl-PL"/>
        </w:rPr>
        <w:t>oraz</w:t>
      </w:r>
      <w:r w:rsidRPr="00B624F8">
        <w:rPr>
          <w:rFonts w:ascii="Times New Roman" w:eastAsia="Times New Roman" w:hAnsi="Times New Roman" w:cs="Times New Roman"/>
          <w:lang w:eastAsia="pl-PL"/>
        </w:rPr>
        <w:t xml:space="preserve"> zapisane w Formularzu ofertowym stanowiącym załącznik nr 1 do umowy:</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realizujący zamówienie nie może mieć więcej niż 1</w:t>
      </w:r>
      <w:r w:rsidR="00C37D36" w:rsidRPr="00B624F8">
        <w:rPr>
          <w:rFonts w:ascii="Times New Roman" w:eastAsia="Times New Roman" w:hAnsi="Times New Roman" w:cs="Times New Roman"/>
          <w:lang w:eastAsia="pl-PL"/>
        </w:rPr>
        <w:t>5</w:t>
      </w:r>
      <w:r w:rsidRPr="00B624F8">
        <w:rPr>
          <w:rFonts w:ascii="Times New Roman" w:eastAsia="Times New Roman" w:hAnsi="Times New Roman" w:cs="Times New Roman"/>
          <w:lang w:eastAsia="pl-PL"/>
        </w:rPr>
        <w:t xml:space="preserve"> lat. Pojazd mus</w:t>
      </w:r>
      <w:r w:rsidR="00BB3AAE" w:rsidRPr="00B624F8">
        <w:rPr>
          <w:rFonts w:ascii="Times New Roman" w:eastAsia="Times New Roman" w:hAnsi="Times New Roman" w:cs="Times New Roman"/>
          <w:lang w:eastAsia="pl-PL"/>
        </w:rPr>
        <w:t>i</w:t>
      </w:r>
      <w:r w:rsidRPr="00B624F8">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aktualne badania techniczne oraz zalegalizowany i sprawnie działający tachograf,</w:t>
      </w:r>
    </w:p>
    <w:p w:rsidR="00BB3AAE" w:rsidRPr="00B624F8" w:rsidRDefault="00085D6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w zależności od zamawianego standardu:</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klasa standard (S): klimatyzację, sprawne nagłośnienie, mikrofon, CD, DVD, estetyczny wygląd zewnętrzny i wewnętrzny,</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lastRenderedPageBreak/>
        <w:t>-  klasa wysoka (W): klimatyzację, sprawne nagłośnienie, mikrofon, CD, DVD, toaletę, barek, estetyczny wygląd zewnętrzny i wewnętrzny.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2. Wykonawca przystępując do realizacji zamówienia, posiada licencje lub koncesję na wykonywanie usług </w:t>
      </w:r>
      <w:r w:rsidRPr="00FA4672">
        <w:rPr>
          <w:rFonts w:ascii="Times New Roman" w:eastAsia="Times New Roman" w:hAnsi="Times New Roman" w:cs="Times New Roman"/>
          <w:lang w:eastAsia="pl-PL"/>
        </w:rPr>
        <w:t xml:space="preserve">transportu drogowego (ustawa z dnia 6.09.2001 r., o transporcie drogowym, </w:t>
      </w:r>
      <w:r w:rsidR="001E0F14" w:rsidRPr="001E0F14">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przystępując do realizacji zamówienia, posiada ważne polisy ubezpieczenia OC i NNW.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4.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a)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b) aktualne ubezpieczenia OC i AC samochodów oraz NNW pasażerów na poszczególne środki transportowe, </w:t>
      </w:r>
    </w:p>
    <w:p w:rsidR="00FA4672" w:rsidRPr="00B624F8"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B624F8">
        <w:rPr>
          <w:rFonts w:ascii="Times New Roman" w:eastAsia="Times New Roman" w:hAnsi="Times New Roman" w:cs="Times New Roman"/>
        </w:rPr>
        <w:t>c) aktualne badania techniczne potwierdzające sprawność autokarów.</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p</w:t>
      </w:r>
      <w:r w:rsidR="00F83C26" w:rsidRPr="00B624F8">
        <w:rPr>
          <w:rFonts w:ascii="Times New Roman" w:hAnsi="Times New Roman" w:cs="Times New Roman"/>
          <w:lang w:val="pl-PL"/>
        </w:rPr>
        <w:t>odstawi</w:t>
      </w:r>
      <w:r w:rsidRPr="00B624F8">
        <w:rPr>
          <w:rFonts w:ascii="Times New Roman" w:hAnsi="Times New Roman" w:cs="Times New Roman"/>
          <w:lang w:val="pl-PL"/>
        </w:rPr>
        <w:t>a</w:t>
      </w:r>
      <w:r w:rsidR="00F83C26" w:rsidRPr="00B624F8">
        <w:rPr>
          <w:rFonts w:ascii="Times New Roman" w:hAnsi="Times New Roman" w:cs="Times New Roman"/>
          <w:lang w:val="pl-PL"/>
        </w:rPr>
        <w:t xml:space="preserve"> autokar zatankowa</w:t>
      </w:r>
      <w:r w:rsidRPr="00B624F8">
        <w:rPr>
          <w:rFonts w:ascii="Times New Roman" w:hAnsi="Times New Roman" w:cs="Times New Roman"/>
          <w:lang w:val="pl-PL"/>
        </w:rPr>
        <w:t>ny „do pełna”.</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6.</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zapewnia, iż e</w:t>
      </w:r>
      <w:r w:rsidR="00F83C26" w:rsidRPr="00B624F8">
        <w:rPr>
          <w:rFonts w:ascii="Times New Roman" w:hAnsi="Times New Roman" w:cs="Times New Roman"/>
          <w:lang w:val="pl-PL"/>
        </w:rPr>
        <w:t xml:space="preserve">wentualne tankowanie autokaru w trasie nie </w:t>
      </w:r>
      <w:r w:rsidRPr="00B624F8">
        <w:rPr>
          <w:rFonts w:ascii="Times New Roman" w:hAnsi="Times New Roman" w:cs="Times New Roman"/>
          <w:lang w:val="pl-PL"/>
        </w:rPr>
        <w:t>będzie miało</w:t>
      </w:r>
      <w:r w:rsidR="00F83C26" w:rsidRPr="00B624F8">
        <w:rPr>
          <w:rFonts w:ascii="Times New Roman" w:hAnsi="Times New Roman" w:cs="Times New Roman"/>
          <w:lang w:val="pl-PL"/>
        </w:rPr>
        <w:t xml:space="preserve"> wpływu na przebieg wyjazdu i realizację zaplanowanego programu (korzystanie z kart flotowych przez wykonawcę nie może powodować zmiany zaplanowanej trasy)</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 xml:space="preserve">7. </w:t>
      </w:r>
      <w:r w:rsidR="000E7073" w:rsidRPr="00B624F8">
        <w:rPr>
          <w:rFonts w:ascii="Times New Roman" w:hAnsi="Times New Roman" w:cs="Times New Roman"/>
          <w:lang w:val="pl-PL"/>
        </w:rPr>
        <w:t xml:space="preserve">Wykonawca </w:t>
      </w:r>
      <w:r w:rsidR="00602B19" w:rsidRPr="00B624F8">
        <w:rPr>
          <w:rFonts w:ascii="Times New Roman" w:hAnsi="Times New Roman" w:cs="Times New Roman"/>
          <w:lang w:val="pl-PL"/>
        </w:rPr>
        <w:t xml:space="preserve">przekaże </w:t>
      </w:r>
      <w:r w:rsidRPr="00B624F8">
        <w:rPr>
          <w:rFonts w:ascii="Times New Roman" w:hAnsi="Times New Roman" w:cs="Times New Roman"/>
          <w:lang w:val="pl-PL"/>
        </w:rPr>
        <w:t>kierowc</w:t>
      </w:r>
      <w:r w:rsidR="00602B19" w:rsidRPr="00B624F8">
        <w:rPr>
          <w:rFonts w:ascii="Times New Roman" w:hAnsi="Times New Roman" w:cs="Times New Roman"/>
          <w:lang w:val="pl-PL"/>
        </w:rPr>
        <w:t>y</w:t>
      </w:r>
      <w:r w:rsidRPr="00B624F8">
        <w:rPr>
          <w:rFonts w:ascii="Times New Roman" w:hAnsi="Times New Roman" w:cs="Times New Roman"/>
          <w:lang w:val="pl-PL"/>
        </w:rPr>
        <w:t xml:space="preserve"> środki w wysokości pozwalającej </w:t>
      </w:r>
      <w:r w:rsidR="00707AEF" w:rsidRPr="00B624F8">
        <w:rPr>
          <w:rFonts w:ascii="Times New Roman" w:hAnsi="Times New Roman" w:cs="Times New Roman"/>
          <w:lang w:val="pl-PL"/>
        </w:rPr>
        <w:t xml:space="preserve">pokryć wszelkie wynikające dla wykonawcy z niniejszej umowy koszty konieczne do przeprowadzenia wyjazdu w szczególności </w:t>
      </w:r>
      <w:r w:rsidRPr="00B624F8">
        <w:rPr>
          <w:rFonts w:ascii="Times New Roman" w:hAnsi="Times New Roman" w:cs="Times New Roman"/>
          <w:lang w:val="pl-PL"/>
        </w:rPr>
        <w:t xml:space="preserve">na zakup paliwa, dokonanie koniecznych opłat parkingowych i drogowych, opłacenie </w:t>
      </w:r>
      <w:r w:rsidR="00B75D98" w:rsidRPr="00B624F8">
        <w:rPr>
          <w:rFonts w:ascii="Times New Roman" w:hAnsi="Times New Roman" w:cs="Times New Roman"/>
          <w:lang w:val="pl-PL"/>
        </w:rPr>
        <w:t>noclegu</w:t>
      </w:r>
      <w:r w:rsidR="00707AEF" w:rsidRPr="00B624F8">
        <w:rPr>
          <w:rFonts w:ascii="Times New Roman" w:hAnsi="Times New Roman" w:cs="Times New Roman"/>
          <w:lang w:val="pl-PL"/>
        </w:rPr>
        <w:t xml:space="preserve"> i wyżywienia kierowcy</w:t>
      </w:r>
      <w:r w:rsidR="00B75D98" w:rsidRPr="00B624F8">
        <w:rPr>
          <w:rFonts w:ascii="Times New Roman" w:hAnsi="Times New Roman" w:cs="Times New Roman"/>
          <w:lang w:val="pl-PL"/>
        </w:rPr>
        <w:t xml:space="preserve"> </w:t>
      </w:r>
      <w:r w:rsidR="00602B19" w:rsidRPr="00B624F8">
        <w:rPr>
          <w:rFonts w:ascii="Times New Roman" w:hAnsi="Times New Roman" w:cs="Times New Roman"/>
          <w:lang w:val="pl-PL"/>
        </w:rPr>
        <w:t>oraz ewentualnych napraw</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8. Wykonawca ustanowi osobę</w:t>
      </w:r>
      <w:r w:rsidR="006548CD" w:rsidRPr="00B624F8">
        <w:rPr>
          <w:rFonts w:ascii="Times New Roman" w:hAnsi="Times New Roman" w:cs="Times New Roman"/>
          <w:lang w:val="pl-PL"/>
        </w:rPr>
        <w:t xml:space="preserve"> do kontaktu z zamawiającym </w:t>
      </w:r>
      <w:r w:rsidRPr="00B624F8">
        <w:rPr>
          <w:rFonts w:ascii="Times New Roman" w:hAnsi="Times New Roman" w:cs="Times New Roman"/>
          <w:lang w:val="pl-PL"/>
        </w:rPr>
        <w:t xml:space="preserve">(poza kierowcą) odpowiedzialną za sprawny </w:t>
      </w:r>
      <w:r w:rsidR="00085D62" w:rsidRPr="00B624F8">
        <w:rPr>
          <w:rFonts w:ascii="Times New Roman" w:hAnsi="Times New Roman" w:cs="Times New Roman"/>
          <w:lang w:val="pl-PL"/>
        </w:rPr>
        <w:t>i </w:t>
      </w:r>
      <w:r w:rsidRPr="00B624F8">
        <w:rPr>
          <w:rFonts w:ascii="Times New Roman" w:hAnsi="Times New Roman" w:cs="Times New Roman"/>
          <w:lang w:val="pl-PL"/>
        </w:rPr>
        <w:t xml:space="preserve">bezpieczny przebieg wyjazdu. Imię i nazwisko wyznaczonej osoby oraz jej nr telefonu wykonawca przekaże zamawiającemu przed </w:t>
      </w:r>
      <w:r w:rsidR="00EE1B00" w:rsidRPr="00B624F8">
        <w:rPr>
          <w:rFonts w:ascii="Times New Roman" w:hAnsi="Times New Roman" w:cs="Times New Roman"/>
          <w:lang w:val="pl-PL"/>
        </w:rPr>
        <w:t xml:space="preserve">każdym </w:t>
      </w:r>
      <w:r w:rsidRPr="00B624F8">
        <w:rPr>
          <w:rFonts w:ascii="Times New Roman" w:hAnsi="Times New Roman" w:cs="Times New Roman"/>
          <w:lang w:val="pl-PL"/>
        </w:rPr>
        <w:t>wyjazdem.</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4</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W przypadku awarii </w:t>
      </w:r>
      <w:r w:rsidR="005F2D52">
        <w:rPr>
          <w:rFonts w:ascii="Times New Roman" w:eastAsia="Times New Roman" w:hAnsi="Times New Roman" w:cs="Times New Roman"/>
          <w:lang w:eastAsia="pl-PL"/>
        </w:rPr>
        <w:t>autokaru</w:t>
      </w:r>
      <w:r w:rsidRPr="00FA4672">
        <w:rPr>
          <w:rFonts w:ascii="Times New Roman" w:eastAsia="Times New Roman" w:hAnsi="Times New Roman" w:cs="Times New Roman"/>
          <w:lang w:eastAsia="pl-PL"/>
        </w:rPr>
        <w:t xml:space="preserve"> Wykonawca zobowiązuje się powiadomić Centrum Zarządzania Majątkiem – Transport o zaistniałej sytuacji i podstawić na własny koszt w ciągu 3 godz. autokar zastępczy o tym samym standardzie.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Wykonawca zobowiązuje się w ciągu 48-miu godzin przed realizacją usługi do pisemnego poinformowania Centrum Zarządzania Majątkiem – Transport (faksem lub e-mailem) o: marce wyznaczonego do przewozu 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w przypadku zmiany autokaru zobowiązany jest powiadomić zamawiającego o tym fakcie drogą elektroniczną, faksem lub najpóźniej bezpośrednio przed odjazdem dostarczając dokumenty wymienione w § 4 pkt 2 najpóźniej bezpośrednio przed odjazdem. Podstawiony autokar musi mieć standard zgodny z określonym w załączniku nr 1 do umowy.</w:t>
      </w:r>
    </w:p>
    <w:p w:rsidR="00F83C26" w:rsidRPr="00B624F8" w:rsidRDefault="00F83C26" w:rsidP="00F83C26">
      <w:pPr>
        <w:spacing w:after="0" w:line="360" w:lineRule="auto"/>
        <w:jc w:val="both"/>
        <w:rPr>
          <w:rFonts w:ascii="Times New Roman" w:hAnsi="Times New Roman" w:cs="Times New Roman"/>
        </w:rPr>
      </w:pPr>
      <w:r w:rsidRPr="00B624F8">
        <w:rPr>
          <w:rFonts w:ascii="Times New Roman" w:hAnsi="Times New Roman" w:cs="Times New Roman"/>
        </w:rPr>
        <w:t>4. Zamawiający na nie mniej niż 24 godziny przed wyjazdem, może zażądać sprawdzenia pojazdu pod kątem wyposażenia i jego sprawności. Miejsce, data oraz godzina ustalane są wspólnie przez wykonawcę</w:t>
      </w:r>
      <w:r w:rsidR="00C763EA" w:rsidRPr="00B624F8">
        <w:rPr>
          <w:rFonts w:ascii="Times New Roman" w:hAnsi="Times New Roman" w:cs="Times New Roman"/>
        </w:rPr>
        <w:t xml:space="preserve"> i </w:t>
      </w:r>
      <w:r w:rsidRPr="00B624F8">
        <w:rPr>
          <w:rFonts w:ascii="Times New Roman" w:hAnsi="Times New Roman" w:cs="Times New Roman"/>
        </w:rPr>
        <w:t xml:space="preserve">zamawiającego w drodze porozumienia. Po sprawdzeniu wykonawca wraz z osobą sprawdzającą reprezentującą zamawiającego podpisują protokół potwierdzający odpowiednie wyposażenie autokaru. Jeśli zostaną wykryte nieprawidłowości </w:t>
      </w:r>
      <w:r w:rsidRPr="00B624F8">
        <w:rPr>
          <w:rFonts w:ascii="Times New Roman" w:hAnsi="Times New Roman" w:cs="Times New Roman"/>
        </w:rPr>
        <w:lastRenderedPageBreak/>
        <w:t>wykonawca zobowiąże się na piśmie do ich usunięcia do czasu wyjazdu, lub podstawienia innego pojazdu wyposażo</w:t>
      </w:r>
      <w:r w:rsidR="0067298A" w:rsidRPr="00B624F8">
        <w:rPr>
          <w:rFonts w:ascii="Times New Roman" w:hAnsi="Times New Roman" w:cs="Times New Roman"/>
        </w:rPr>
        <w:t>nego zgodnie ze specyfikacją UŁ.</w:t>
      </w:r>
    </w:p>
    <w:p w:rsidR="00FA4672" w:rsidRPr="00FA4672" w:rsidRDefault="00F83C26"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5</w:t>
      </w:r>
      <w:r w:rsidR="00FA4672" w:rsidRPr="00B624F8">
        <w:rPr>
          <w:rFonts w:ascii="Times New Roman" w:eastAsia="Times New Roman" w:hAnsi="Times New Roman" w:cs="Times New Roman"/>
          <w:lang w:eastAsia="pl-PL"/>
        </w:rPr>
        <w:t xml:space="preserve">. Jeżeli w czasie trwania przewozu zaistnieją okoliczności uniemożliwiające jego kontynuowanie zgodnie z </w:t>
      </w:r>
      <w:r w:rsidR="00FA4672" w:rsidRPr="00FA4672">
        <w:rPr>
          <w:rFonts w:ascii="Times New Roman" w:eastAsia="Times New Roman" w:hAnsi="Times New Roman" w:cs="Times New Roman"/>
          <w:lang w:eastAsia="pl-PL"/>
        </w:rPr>
        <w:t>treścią zlecenia, Wykonawca jest zobowiązany zapewnić przewóz zastępczy przy użyciu własnych lub obcych środków transportu bez naliczania dodatkowej opłaty.</w:t>
      </w:r>
    </w:p>
    <w:p w:rsidR="00FA4672" w:rsidRPr="00FA4672" w:rsidRDefault="00F83C26"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W przypadku awarii nagłośnienia</w:t>
      </w:r>
      <w:r w:rsidR="00BD0C02">
        <w:rPr>
          <w:rFonts w:ascii="Times New Roman" w:eastAsia="Times New Roman" w:hAnsi="Times New Roman" w:cs="Times New Roman"/>
          <w:lang w:eastAsia="pl-PL"/>
        </w:rPr>
        <w:t xml:space="preserve"> lub/i mikrofonu</w:t>
      </w:r>
      <w:r w:rsidR="00FA4672" w:rsidRPr="00FA4672">
        <w:rPr>
          <w:rFonts w:ascii="Times New Roman" w:eastAsia="Times New Roman" w:hAnsi="Times New Roman" w:cs="Times New Roman"/>
          <w:lang w:eastAsia="pl-PL"/>
        </w:rPr>
        <w:t xml:space="preserve"> podczas wyjazdu trwającego powyżej 1 dnia Wykonawca zobowiązuje się do jak najszybszego jej usunięcia tak aby było ono sprawne następnego dnia.</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5</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zostaje zawarta na czas określony tj. na czas wykonania usług</w:t>
      </w:r>
      <w:r w:rsidR="004A2BB5">
        <w:rPr>
          <w:rFonts w:ascii="Times New Roman" w:eastAsia="Times New Roman" w:hAnsi="Times New Roman" w:cs="Times New Roman"/>
          <w:lang w:eastAsia="pl-PL"/>
        </w:rPr>
        <w:t>i</w:t>
      </w:r>
      <w:r w:rsidRPr="00FA4672">
        <w:rPr>
          <w:rFonts w:ascii="Times New Roman" w:eastAsia="Times New Roman" w:hAnsi="Times New Roman" w:cs="Times New Roman"/>
          <w:lang w:eastAsia="pl-PL"/>
        </w:rPr>
        <w:t xml:space="preserve"> wymienion</w:t>
      </w:r>
      <w:r w:rsidR="004A2BB5">
        <w:rPr>
          <w:rFonts w:ascii="Times New Roman" w:eastAsia="Times New Roman" w:hAnsi="Times New Roman" w:cs="Times New Roman"/>
          <w:lang w:eastAsia="pl-PL"/>
        </w:rPr>
        <w:t>ej</w:t>
      </w:r>
      <w:r w:rsidRPr="00FA4672">
        <w:rPr>
          <w:rFonts w:ascii="Times New Roman" w:eastAsia="Times New Roman" w:hAnsi="Times New Roman" w:cs="Times New Roman"/>
          <w:lang w:eastAsia="pl-PL"/>
        </w:rPr>
        <w:t xml:space="preserve"> w załączniku nr 1 do umowy.</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6</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Wypełniony „Protokół realizacji przewozu” (załącznik nr 2 do umowy) stanowi dokument na podstawie, którego zostanie dokonane rozliczenie zrealizowanej usługi w danym pakiecie.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Faktura wystawiona będzie przez Wykonawcę po zrealizowaniu przewozu na podstawie potwierdzonych przez Zamawiającego dokumentów wyjazdu („Protokół realizacji przewozu” - załącznik nr 2 do umowy). Zamawiający zastrzega sobie prawo sprawdzania tarcz tachografu.</w:t>
      </w:r>
    </w:p>
    <w:p w:rsidR="00FA4672" w:rsidRPr="00B624F8"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3. Zamawiający zobowiązuje się do pokrycia udokumentowanych kosztów: opłat drogowych i parkingowych</w:t>
      </w:r>
      <w:r w:rsidR="00C76AD3" w:rsidRPr="00B624F8">
        <w:rPr>
          <w:rFonts w:ascii="Times New Roman" w:eastAsia="Times New Roman" w:hAnsi="Times New Roman" w:cs="Times New Roman"/>
          <w:lang w:eastAsia="pl-PL"/>
        </w:rPr>
        <w:t xml:space="preserve"> oraz za </w:t>
      </w:r>
      <w:r w:rsidRPr="00B624F8">
        <w:rPr>
          <w:rFonts w:ascii="Times New Roman" w:eastAsia="Times New Roman" w:hAnsi="Times New Roman" w:cs="Times New Roman"/>
          <w:lang w:eastAsia="pl-PL"/>
        </w:rPr>
        <w:t>autostrady, tunele, promy, poniesionych przez Wykonawcę i dodanych do wartości podstawowej faktury. Wymienione koszty należy wyszczególnić w oddzielnej pozycji. Wartość ta nie jest wliczana do wartości umowy.</w:t>
      </w:r>
    </w:p>
    <w:p w:rsidR="004E5901" w:rsidRPr="00B624F8" w:rsidRDefault="004E5901"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4. </w:t>
      </w:r>
      <w:r w:rsidR="00860599" w:rsidRPr="00B624F8">
        <w:rPr>
          <w:rFonts w:ascii="Times New Roman" w:eastAsia="Times New Roman" w:hAnsi="Times New Roman" w:cs="Times New Roman"/>
          <w:lang w:eastAsia="pl-PL"/>
        </w:rPr>
        <w:t>Wykonawca opłaca k</w:t>
      </w:r>
      <w:r w:rsidRPr="00B624F8">
        <w:rPr>
          <w:rFonts w:ascii="Times New Roman" w:eastAsia="Times New Roman" w:hAnsi="Times New Roman" w:cs="Times New Roman"/>
          <w:lang w:eastAsia="pl-PL"/>
        </w:rPr>
        <w:t xml:space="preserve">oszty noclegu i wyżywienia kierowcy </w:t>
      </w:r>
      <w:r w:rsidR="006011E7" w:rsidRPr="00B624F8">
        <w:rPr>
          <w:rFonts w:ascii="Times New Roman" w:eastAsia="Times New Roman" w:hAnsi="Times New Roman" w:cs="Times New Roman"/>
          <w:lang w:eastAsia="pl-PL"/>
        </w:rPr>
        <w:t>w trasie</w:t>
      </w:r>
      <w:r w:rsidRPr="00B624F8">
        <w:rPr>
          <w:rFonts w:ascii="Times New Roman" w:eastAsia="Times New Roman" w:hAnsi="Times New Roman" w:cs="Times New Roman"/>
          <w:lang w:eastAsia="pl-PL"/>
        </w:rPr>
        <w:t>.</w:t>
      </w:r>
    </w:p>
    <w:p w:rsidR="007A5B41" w:rsidRPr="00B624F8" w:rsidRDefault="007A5B41" w:rsidP="007A5B41">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 Zamawiający zobowiązuje się do rezerwacji noclegu dla kierowcy (jeżeli będzie to możliwe w obiekcie nocowania grupy).</w:t>
      </w:r>
    </w:p>
    <w:p w:rsidR="00FA4672" w:rsidRPr="00FA4672" w:rsidRDefault="00C87ED9"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6</w:t>
      </w:r>
      <w:r w:rsidR="00FA4672" w:rsidRPr="00B624F8">
        <w:rPr>
          <w:rFonts w:ascii="Times New Roman" w:eastAsia="Times New Roman" w:hAnsi="Times New Roman" w:cs="Times New Roman"/>
          <w:lang w:eastAsia="pl-PL"/>
        </w:rPr>
        <w:t xml:space="preserve">. Zamawiający zobowiązuje się do zapłaty należności za wykonany przewóz w ciągu …. dni od doręczenia </w:t>
      </w:r>
      <w:r w:rsidR="00FA4672" w:rsidRPr="00FA4672">
        <w:rPr>
          <w:rFonts w:ascii="Times New Roman" w:eastAsia="Times New Roman" w:hAnsi="Times New Roman" w:cs="Times New Roman"/>
          <w:lang w:eastAsia="pl-PL"/>
        </w:rPr>
        <w:t>faktury do siedziby Zamawiającego.</w:t>
      </w:r>
    </w:p>
    <w:p w:rsidR="00FA4672" w:rsidRPr="00FA4672" w:rsidRDefault="00C87ED9"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7</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prawo, w przypadku gdy usługi będące przedmiotem umowy będą świadczone w sposób nienależyty lub niezgodny z zawartą umową (np. będą występowały uzasadnione skargi jednostek organizacyjnych UŁ), do rozwiązania umowy w trybie natychmiastowym, w terminie 1 miesiąca od powzięcia wiadomości o powyższych okolicznościach.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Zamawiający naliczy wykonawcy kary umowne w przypadku:</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odstąpienia od umowy z przyczyn leżących po stronie Wykonawcy, w wysokości 30% wartości netto nie zrealizowanej części umowy.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b) nienależytego wykonania lub niewykonania postanowień zawartych w umowie z przyczyn leżących po stronie Wykonawcy wynikających z § 3 pkt. 1 a), b), c) i pkt. 2 zamawiający naliczy karę umowną w wysokości 1 % wartości netto za każdą niezgodność,</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 nie podstawienia autokaru w terminie w wysokości 0,5 % wartości netto pakietu za każdą rozpoczętą godzinę opóźnienia (kara jest naliczana za opóźnienie do 3 godzin). Powyżej 3 godzin uznaje się, że wykonawca nie wykonał zawartej umowy. W tym przypadku ma zastosowanie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2. W przypadku nie podstawienia autokaru w terminie bądź podstawienia autokaru niezgodnego z wymogami umowy, Zamawiający zleci wykonanie usługi będącej przedmiotem zamówienia innemu przewoźnikowi a opłatą za wykonanie tej usługi obciąży Wykonawcę w kwocie stanowiącej różnicę między ceną nowego zlecenia a cena oferty brutto wynikającej z umowy</w:t>
      </w:r>
      <w:r w:rsidR="004A2CB4">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Ponadto Wykonawca zapłaci Zamawiającemu karę umowną zgodnie z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Zamawiający zastrzega sobie prawo potrącenia kar, o których mowa w § 8 punkt 1 a) b) c) i punkt 2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9</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możliwość dochodzenia odszkodowania przewyższającego kary umowne wynikające z umowy, za niewykonanie lub nienależyte wykonanie postanowień umowy oraz za wyrządzenie szkody, na zasadach ogólnych.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10</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oświadcza, że jest płatnikiem podatku VAT, posiada NIP 724-000-32-43 i jest uprawniony do wystawiania i otrzymywania faktur VAT. Jednocześnie Zamawiający upoważnia Wykonawcę do wystawiania faktur VAT bez podpisu Zamawiającego.</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11</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Zakazuje się istotnych zmian postanowień zawartej umowy w stosunku do treści oferty, na podstawie której dokonano wyboru Wykonawcy. </w:t>
      </w:r>
    </w:p>
    <w:p w:rsidR="00FA4672" w:rsidRPr="00FA4672" w:rsidRDefault="00FA4672" w:rsidP="00FA4672">
      <w:pPr>
        <w:suppressAutoHyphen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Dopuszcza się zmiany postanowień zawartej umowy w przypadku:</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zmiana terminu realizacji zamówienia w uzgodnieniu z Wykonawcą,</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nastąpiła zmiana danych wykonawcy, np. zmiana adresu, konta bankowego, nr Regon, osób kontaktowych. </w:t>
      </w:r>
    </w:p>
    <w:p w:rsidR="00FA4672" w:rsidRPr="00FA4672" w:rsidRDefault="00FA4672" w:rsidP="00FA4672">
      <w:pPr>
        <w:widowControl w:val="0"/>
        <w:numPr>
          <w:ilvl w:val="0"/>
          <w:numId w:val="27"/>
        </w:numPr>
        <w:tabs>
          <w:tab w:val="num" w:pos="240"/>
          <w:tab w:val="left" w:pos="36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zastąpienia dotychczasowego Wykonawcy nowym Wykonawcą:</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d2) w wyniku przejęcia przez Zamawiającego zobowiązań Wykonawcy względem jego podwykonawców,</w:t>
      </w:r>
    </w:p>
    <w:p w:rsidR="00FA4672" w:rsidRPr="00FA4672" w:rsidRDefault="00FA4672" w:rsidP="00FA4672">
      <w:pPr>
        <w:widowControl w:val="0"/>
        <w:numPr>
          <w:ilvl w:val="0"/>
          <w:numId w:val="27"/>
        </w:numPr>
        <w:tabs>
          <w:tab w:val="left" w:pos="180"/>
          <w:tab w:val="num" w:pos="24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zostały spełnione łącznie następujące warunki:</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e1) konieczność zmiany umowy spowodowana jest okolicznościami, których Zamawiający, działając z należytą starannością, nie mógł przewidzieć,</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e2) wartość zmiany nie przekracza 50% wartości zamówienia określonej pierwotnie w umowie,</w:t>
      </w:r>
    </w:p>
    <w:p w:rsidR="00FA4672" w:rsidRPr="00FA4672" w:rsidRDefault="00FA4672" w:rsidP="00FA4672">
      <w:pPr>
        <w:widowControl w:val="0"/>
        <w:numPr>
          <w:ilvl w:val="0"/>
          <w:numId w:val="27"/>
        </w:numPr>
        <w:tabs>
          <w:tab w:val="num" w:pos="120"/>
          <w:tab w:val="left" w:pos="18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łączna wartość zmian jest mniejsza od 10% wartości zamówienia określonego pierwotnie w umowie.</w:t>
      </w:r>
    </w:p>
    <w:p w:rsidR="00FA4672" w:rsidRPr="00FA4672" w:rsidRDefault="00FA4672" w:rsidP="00FA4672">
      <w:pPr>
        <w:tabs>
          <w:tab w:val="left" w:pos="180"/>
          <w:tab w:val="left" w:pos="540"/>
          <w:tab w:val="left" w:pos="720"/>
          <w:tab w:val="left" w:pos="1068"/>
        </w:tabs>
        <w:spacing w:after="0" w:line="360" w:lineRule="auto"/>
        <w:ind w:right="98"/>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13</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możliwość niezrealizowania w całości przedmiotu umowy, w sytuacjach, których nie mógł przewidzieć w chwili zawarcia umowy a nie powstałych z winy Zamawiającego.</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14</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grup studenckich z powodu braku wymaganej liczby uczestników Zamawiający w terminie do 14 dni przed datą wyjazdu zastrzega sobie prawo do rezygnacji z tego wyjazdu.</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15</w:t>
      </w:r>
    </w:p>
    <w:p w:rsidR="00FA4672" w:rsidRPr="00B77457" w:rsidRDefault="00FA4672" w:rsidP="00B77457">
      <w:pPr>
        <w:tabs>
          <w:tab w:val="left" w:pos="0"/>
          <w:tab w:val="left" w:pos="180"/>
          <w:tab w:val="left" w:pos="720"/>
          <w:tab w:val="left" w:pos="900"/>
          <w:tab w:val="left" w:pos="1068"/>
        </w:tabs>
        <w:spacing w:after="0" w:line="360" w:lineRule="auto"/>
        <w:ind w:right="98"/>
        <w:jc w:val="both"/>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Wykonawca bez pisemnej uprzedniej zgody Zamawiającego nie może zbywać na rzecz osób trzecich wierzytelności powstałych w wyniku realizacji umowy, ani regulować ich w drodze kompensaty.</w:t>
      </w:r>
    </w:p>
    <w:p w:rsidR="00B77457" w:rsidRPr="00B77457" w:rsidRDefault="00B77457" w:rsidP="00B77457">
      <w:pPr>
        <w:spacing w:after="0" w:line="360" w:lineRule="auto"/>
        <w:jc w:val="center"/>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 16</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1.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rozporządzenie RODO.</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2. Strony oświadczają, że przekazały osobom, o których mowa w ust. 1 informacje określone w art. 14 RODO, w związku z czym, na podstawie art. 14 ust. 5 lit. a rozporządzenia RODO zwalniają się wzajemnie z obowiązków informacyjnych względem tych osób.</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3. 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057872" w:rsidRPr="00057872" w:rsidRDefault="00057872" w:rsidP="00057872">
      <w:pPr>
        <w:spacing w:after="0" w:line="360" w:lineRule="auto"/>
        <w:jc w:val="center"/>
        <w:rPr>
          <w:rFonts w:ascii="Times New Roman" w:hAnsi="Times New Roman" w:cs="Times New Roman"/>
          <w:bCs/>
          <w:sz w:val="24"/>
          <w:szCs w:val="24"/>
        </w:rPr>
      </w:pPr>
      <w:r w:rsidRPr="00057872">
        <w:rPr>
          <w:rFonts w:ascii="Times New Roman" w:hAnsi="Times New Roman" w:cs="Times New Roman"/>
          <w:bCs/>
          <w:sz w:val="24"/>
          <w:szCs w:val="24"/>
        </w:rPr>
        <w:t xml:space="preserve">§ </w:t>
      </w:r>
      <w:r>
        <w:rPr>
          <w:rFonts w:ascii="Times New Roman" w:hAnsi="Times New Roman" w:cs="Times New Roman"/>
          <w:bCs/>
          <w:sz w:val="24"/>
          <w:szCs w:val="24"/>
        </w:rPr>
        <w:t>17</w:t>
      </w:r>
    </w:p>
    <w:p w:rsidR="00057872" w:rsidRPr="00057872" w:rsidRDefault="00057872" w:rsidP="00057872">
      <w:pPr>
        <w:spacing w:after="0" w:line="360" w:lineRule="auto"/>
        <w:jc w:val="both"/>
        <w:rPr>
          <w:rFonts w:ascii="Times New Roman" w:hAnsi="Times New Roman" w:cs="Times New Roman"/>
          <w:bCs/>
        </w:rPr>
      </w:pPr>
      <w:r w:rsidRPr="00057872">
        <w:rPr>
          <w:rFonts w:ascii="Times New Roman" w:hAnsi="Times New Roman" w:cs="Times New Roman"/>
          <w:bCs/>
        </w:rPr>
        <w:t xml:space="preserve">1. Wykonawca ponosi całkowitą odpowiedzialność za szkody powstałe w wyniku niewykonania lub nienależytego wykonania umowy, a w szczególności za działania lub zaniechania osób, którym powierzył czynności przy </w:t>
      </w:r>
      <w:r>
        <w:rPr>
          <w:rFonts w:ascii="Times New Roman" w:hAnsi="Times New Roman" w:cs="Times New Roman"/>
          <w:bCs/>
        </w:rPr>
        <w:t>usługach transportowych</w:t>
      </w:r>
      <w:r w:rsidRPr="00057872">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2</w:t>
      </w:r>
      <w:r w:rsidR="00057872" w:rsidRPr="00057872">
        <w:rPr>
          <w:rFonts w:ascii="Times New Roman" w:hAnsi="Times New Roman" w:cs="Times New Roman"/>
          <w:bCs/>
        </w:rPr>
        <w:t>. Wykonawca zobowiązany jest do naprawienia szkody wynikłej z niewykonania lub nienależytego wykonania umowy, chyba że szkoda ta jest następstwem okoliczności</w:t>
      </w:r>
      <w:r w:rsidR="00057872">
        <w:rPr>
          <w:rFonts w:ascii="Times New Roman" w:hAnsi="Times New Roman" w:cs="Times New Roman"/>
          <w:bCs/>
        </w:rPr>
        <w:t>,</w:t>
      </w:r>
      <w:r w:rsidR="00057872" w:rsidRPr="00057872">
        <w:rPr>
          <w:rFonts w:ascii="Times New Roman" w:hAnsi="Times New Roman" w:cs="Times New Roman"/>
          <w:bCs/>
        </w:rPr>
        <w:t xml:space="preserve"> za które Wykonawca  odpowiedzialności nie ponosi.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3</w:t>
      </w:r>
      <w:r w:rsidR="00057872" w:rsidRPr="00057872">
        <w:rPr>
          <w:rFonts w:ascii="Times New Roman" w:hAnsi="Times New Roman" w:cs="Times New Roman"/>
          <w:bCs/>
        </w:rPr>
        <w:t>. Strony n</w:t>
      </w:r>
      <w:r w:rsidR="00057872">
        <w:rPr>
          <w:rFonts w:ascii="Times New Roman" w:hAnsi="Times New Roman" w:cs="Times New Roman"/>
          <w:bCs/>
        </w:rPr>
        <w:t xml:space="preserve">ie ponoszą odpowiedzialności za </w:t>
      </w:r>
      <w:r w:rsidR="00057872" w:rsidRPr="00057872">
        <w:rPr>
          <w:rFonts w:ascii="Times New Roman" w:hAnsi="Times New Roman" w:cs="Times New Roman"/>
          <w:bCs/>
        </w:rPr>
        <w:t>niewykonanie lub nienależyte wykonanie niniejszej umowy spowodowane wyłącznie s</w:t>
      </w:r>
      <w:r w:rsidR="00057872">
        <w:rPr>
          <w:rFonts w:ascii="Times New Roman" w:hAnsi="Times New Roman" w:cs="Times New Roman"/>
          <w:bCs/>
        </w:rPr>
        <w:t xml:space="preserve">iłą wyższą, co oznacza </w:t>
      </w:r>
      <w:r w:rsidR="00057872" w:rsidRPr="00057872">
        <w:rPr>
          <w:rFonts w:ascii="Times New Roman" w:hAnsi="Times New Roman" w:cs="Times New Roman"/>
          <w:bCs/>
        </w:rPr>
        <w:t>okoliczności o nadzwyczajnym charakterze i pozostające poza kontrolą Stron .</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4</w:t>
      </w:r>
      <w:r w:rsidR="00057872" w:rsidRPr="00057872">
        <w:rPr>
          <w:rFonts w:ascii="Times New Roman" w:hAnsi="Times New Roman" w:cs="Times New Roman"/>
          <w:bCs/>
        </w:rPr>
        <w:t xml:space="preserve">. Przez siłę wyższą rozumie się zdarzenie bądź połączenie zdarzeń lub okoliczności, niezależnych od Stron, które zasadniczo utrudniają lub uniemożliwiają wykonywanie zobowiązań danej Strony wynikających z Umowy, a </w:t>
      </w:r>
      <w:r w:rsidR="00057872" w:rsidRPr="00057872">
        <w:rPr>
          <w:rFonts w:ascii="Times New Roman" w:hAnsi="Times New Roman" w:cs="Times New Roman"/>
          <w:bCs/>
        </w:rPr>
        <w:lastRenderedPageBreak/>
        <w:t>których dana Strona nie mogła przewidzieć ani im zapobiec lub przezwyciężyć poprzez działanie z dochowaniem należytej staranności.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5</w:t>
      </w:r>
      <w:r w:rsidR="00057872" w:rsidRPr="00057872">
        <w:rPr>
          <w:rFonts w:ascii="Times New Roman" w:hAnsi="Times New Roman" w:cs="Times New Roman"/>
          <w:bCs/>
        </w:rPr>
        <w:t>.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057872" w:rsidRPr="00DB63CA" w:rsidRDefault="00553AC0" w:rsidP="00057872">
      <w:pPr>
        <w:spacing w:after="0" w:line="360" w:lineRule="auto"/>
        <w:jc w:val="both"/>
        <w:rPr>
          <w:rFonts w:ascii="Times New Roman" w:hAnsi="Times New Roman" w:cs="Times New Roman"/>
          <w:bCs/>
        </w:rPr>
      </w:pPr>
      <w:r>
        <w:rPr>
          <w:rFonts w:ascii="Times New Roman" w:hAnsi="Times New Roman" w:cs="Times New Roman"/>
          <w:bCs/>
        </w:rPr>
        <w:t>6</w:t>
      </w:r>
      <w:r w:rsidR="00057872" w:rsidRPr="00057872">
        <w:rPr>
          <w:rFonts w:ascii="Times New Roman" w:hAnsi="Times New Roman" w:cs="Times New Roman"/>
          <w:bCs/>
        </w:rPr>
        <w:t xml:space="preserve">. Jeżeli z powodu działania siły wyższej realizacja przedmiotu umowy stanie się niemożliwa, Zamawiającemu przysługuje prawo rozwiązania </w:t>
      </w:r>
      <w:r w:rsidR="00057872" w:rsidRPr="00DB63CA">
        <w:rPr>
          <w:rFonts w:ascii="Times New Roman" w:hAnsi="Times New Roman" w:cs="Times New Roman"/>
          <w:bCs/>
        </w:rPr>
        <w:t xml:space="preserve">Umowy </w:t>
      </w:r>
      <w:r w:rsidR="00054E8A" w:rsidRPr="00DB63CA">
        <w:rPr>
          <w:rFonts w:ascii="Times New Roman" w:hAnsi="Times New Roman" w:cs="Times New Roman"/>
          <w:bCs/>
        </w:rPr>
        <w:t>ze skutkiem natychmiastowym</w:t>
      </w:r>
      <w:r w:rsidR="00057872" w:rsidRPr="00DB63CA">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7</w:t>
      </w:r>
      <w:r w:rsidR="00057872" w:rsidRPr="00057872">
        <w:rPr>
          <w:rFonts w:ascii="Times New Roman" w:hAnsi="Times New Roman" w:cs="Times New Roman"/>
          <w:bCs/>
        </w:rPr>
        <w:t xml:space="preserve">. W przypadku o którym mowa w § 6 ust. </w:t>
      </w:r>
      <w:r>
        <w:rPr>
          <w:rFonts w:ascii="Times New Roman" w:hAnsi="Times New Roman" w:cs="Times New Roman"/>
          <w:bCs/>
        </w:rPr>
        <w:t>6</w:t>
      </w:r>
      <w:r w:rsidR="00057872" w:rsidRPr="00057872">
        <w:rPr>
          <w:rFonts w:ascii="Times New Roman" w:hAnsi="Times New Roman" w:cs="Times New Roman"/>
          <w:bCs/>
        </w:rPr>
        <w:t xml:space="preserve"> niniejszej umowy Wykonawcy przysługuje wynagrodzenie wyłącznie w wysokości poniesionych uzasadnionych kosztów, niezbędnych do prawidłowego wykonania przedmiotu umowy.</w:t>
      </w:r>
    </w:p>
    <w:p w:rsidR="0012093B" w:rsidRPr="0012093B" w:rsidRDefault="0012093B" w:rsidP="0012093B">
      <w:pPr>
        <w:spacing w:after="0" w:line="360" w:lineRule="auto"/>
        <w:jc w:val="center"/>
        <w:rPr>
          <w:rFonts w:ascii="Times New Roman" w:hAnsi="Times New Roman" w:cs="Times New Roman"/>
          <w:bCs/>
          <w:sz w:val="24"/>
          <w:szCs w:val="24"/>
        </w:rPr>
      </w:pPr>
      <w:r w:rsidRPr="0012093B">
        <w:rPr>
          <w:rFonts w:ascii="Times New Roman" w:hAnsi="Times New Roman" w:cs="Times New Roman"/>
          <w:bCs/>
          <w:sz w:val="24"/>
          <w:szCs w:val="24"/>
        </w:rPr>
        <w:t xml:space="preserve">§ </w:t>
      </w:r>
      <w:r>
        <w:rPr>
          <w:rFonts w:ascii="Times New Roman" w:hAnsi="Times New Roman" w:cs="Times New Roman"/>
          <w:bCs/>
          <w:sz w:val="24"/>
          <w:szCs w:val="24"/>
        </w:rPr>
        <w:t>1</w:t>
      </w:r>
      <w:r w:rsidR="00054E8A">
        <w:rPr>
          <w:rFonts w:ascii="Times New Roman" w:hAnsi="Times New Roman" w:cs="Times New Roman"/>
          <w:bCs/>
          <w:sz w:val="24"/>
          <w:szCs w:val="24"/>
        </w:rPr>
        <w:t>8</w:t>
      </w:r>
    </w:p>
    <w:p w:rsidR="0012093B" w:rsidRPr="0012093B" w:rsidRDefault="0012093B" w:rsidP="0012093B">
      <w:pPr>
        <w:spacing w:after="0" w:line="360" w:lineRule="auto"/>
        <w:jc w:val="both"/>
        <w:rPr>
          <w:rFonts w:ascii="Times New Roman" w:hAnsi="Times New Roman" w:cs="Times New Roman"/>
        </w:rPr>
      </w:pPr>
      <w:r w:rsidRPr="0012093B">
        <w:rPr>
          <w:rFonts w:ascii="Times New Roman" w:hAnsi="Times New Roman" w:cs="Times New Roman"/>
        </w:rPr>
        <w:t xml:space="preserve">Zamawiający oświadcza, że posiada status dużego przedsiębiorcy w rozumieniu ustawy z dnia 8 marca 2013 o przeciwdziałaniu nadmiernym opóźnieniom w transakcjach handlowych (Dz. U. z 2019 r. poz. 118 z </w:t>
      </w:r>
      <w:proofErr w:type="spellStart"/>
      <w:r w:rsidRPr="0012093B">
        <w:rPr>
          <w:rFonts w:ascii="Times New Roman" w:hAnsi="Times New Roman" w:cs="Times New Roman"/>
        </w:rPr>
        <w:t>późn</w:t>
      </w:r>
      <w:proofErr w:type="spellEnd"/>
      <w:r w:rsidRPr="0012093B">
        <w:rPr>
          <w:rFonts w:ascii="Times New Roman" w:hAnsi="Times New Roman" w:cs="Times New Roman"/>
        </w:rPr>
        <w:t>. zm.)</w:t>
      </w:r>
    </w:p>
    <w:p w:rsidR="0012093B" w:rsidRPr="0012093B" w:rsidRDefault="0012093B" w:rsidP="0012093B">
      <w:pPr>
        <w:autoSpaceDE w:val="0"/>
        <w:spacing w:after="0" w:line="360" w:lineRule="auto"/>
        <w:jc w:val="center"/>
        <w:rPr>
          <w:rFonts w:ascii="Times New Roman" w:eastAsia="Calibri" w:hAnsi="Times New Roman" w:cs="Times New Roman"/>
          <w:bCs/>
          <w:snapToGrid w:val="0"/>
        </w:rPr>
      </w:pPr>
      <w:r w:rsidRPr="0012093B">
        <w:rPr>
          <w:rFonts w:ascii="Times New Roman" w:eastAsia="Calibri" w:hAnsi="Times New Roman" w:cs="Times New Roman"/>
          <w:bCs/>
          <w:snapToGrid w:val="0"/>
        </w:rPr>
        <w:t>§ 1</w:t>
      </w:r>
      <w:r w:rsidR="00054E8A">
        <w:rPr>
          <w:rFonts w:ascii="Times New Roman" w:eastAsia="Calibri" w:hAnsi="Times New Roman" w:cs="Times New Roman"/>
          <w:bCs/>
          <w:snapToGrid w:val="0"/>
        </w:rPr>
        <w:t>9</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 xml:space="preserve">1. Zamawiający oświadcza, że będzie realizować płatności za faktury z zastosowaniem mechanizmu podzielonej płatności tzw. Split </w:t>
      </w:r>
      <w:proofErr w:type="spellStart"/>
      <w:r w:rsidRPr="0012093B">
        <w:rPr>
          <w:rFonts w:ascii="Times New Roman" w:eastAsia="Calibri" w:hAnsi="Times New Roman" w:cs="Times New Roman"/>
          <w:lang w:eastAsia="pl-PL"/>
        </w:rPr>
        <w:t>payment</w:t>
      </w:r>
      <w:proofErr w:type="spellEnd"/>
      <w:r w:rsidRPr="0012093B">
        <w:rPr>
          <w:rFonts w:ascii="Times New Roman" w:eastAsia="Calibri" w:hAnsi="Times New Roman" w:cs="Times New Roman"/>
          <w:lang w:eastAsia="pl-PL"/>
        </w:rPr>
        <w:t>.</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3. Wykonawca oświadcza, że konto firmowe, na które maja być dokonywane płatności wynikające z niniejszej umowy, jest zgłoszone do Urzędu Skarbowego.</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4. Płatności regulowane będą przez Zamawiającego na numer rachunku Wykonawcy zgłoszony do Urzędu Skarbowego i wskazany na fakturze.</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00054E8A">
        <w:rPr>
          <w:rFonts w:ascii="Times New Roman" w:eastAsia="Times New Roman" w:hAnsi="Times New Roman" w:cs="Times New Roman"/>
          <w:lang w:eastAsia="pl-PL"/>
        </w:rPr>
        <w:t>20</w:t>
      </w:r>
    </w:p>
    <w:p w:rsidR="00FA4672" w:rsidRPr="00FA4672" w:rsidRDefault="00FA4672" w:rsidP="00FA4672">
      <w:pPr>
        <w:tabs>
          <w:tab w:val="left" w:pos="0"/>
          <w:tab w:val="left" w:pos="180"/>
          <w:tab w:val="left" w:pos="709"/>
        </w:tabs>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sprawach nieuregulowanych w umowie będą miały zastosowanie przepisy ustawy prawo zamówień publicznych, przepisy kodeksu cywilnego i innych przepisów powszechnie obowiązującego prawa.</w:t>
      </w:r>
    </w:p>
    <w:p w:rsidR="00054E8A" w:rsidRDefault="00054E8A" w:rsidP="00FA4672">
      <w:pPr>
        <w:spacing w:after="0" w:line="360" w:lineRule="auto"/>
        <w:jc w:val="center"/>
        <w:rPr>
          <w:rFonts w:ascii="Times New Roman" w:eastAsia="Times New Roman" w:hAnsi="Times New Roman" w:cs="Times New Roman"/>
          <w:lang w:eastAsia="pl-PL"/>
        </w:rPr>
      </w:pPr>
    </w:p>
    <w:p w:rsidR="00054E8A" w:rsidRDefault="00054E8A" w:rsidP="00FA4672">
      <w:pPr>
        <w:spacing w:after="0" w:line="360" w:lineRule="auto"/>
        <w:jc w:val="center"/>
        <w:rPr>
          <w:rFonts w:ascii="Times New Roman" w:eastAsia="Times New Roman" w:hAnsi="Times New Roman" w:cs="Times New Roman"/>
          <w:lang w:eastAsia="pl-PL"/>
        </w:rPr>
      </w:pPr>
    </w:p>
    <w:p w:rsidR="00FA4672" w:rsidRPr="00FA4672" w:rsidRDefault="00B77457" w:rsidP="00FA4672">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2093B">
        <w:rPr>
          <w:rFonts w:ascii="Times New Roman" w:eastAsia="Times New Roman" w:hAnsi="Times New Roman" w:cs="Times New Roman"/>
          <w:lang w:eastAsia="pl-PL"/>
        </w:rPr>
        <w:t>2</w:t>
      </w:r>
      <w:r w:rsidR="00054E8A">
        <w:rPr>
          <w:rFonts w:ascii="Times New Roman" w:eastAsia="Times New Roman" w:hAnsi="Times New Roman" w:cs="Times New Roman"/>
          <w:lang w:eastAsia="pl-PL"/>
        </w:rPr>
        <w:t>1</w:t>
      </w:r>
    </w:p>
    <w:p w:rsidR="00FA4672" w:rsidRPr="00FA4672" w:rsidRDefault="00FA4672" w:rsidP="00FA4672">
      <w:pPr>
        <w:tabs>
          <w:tab w:val="left" w:pos="180"/>
          <w:tab w:val="left" w:pos="709"/>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Umowę sporządzono w trzech jednobrzmiących egzemplarzach (dwa dla Zamawiającego, jeden dla Wykonawcy).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Wykonawca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Zamawiający</w:t>
      </w:r>
    </w:p>
    <w:p w:rsidR="00FA4672" w:rsidRPr="00FA4672" w:rsidRDefault="00FA4672" w:rsidP="00FA4672">
      <w:pPr>
        <w:spacing w:after="0" w:line="240" w:lineRule="auto"/>
        <w:jc w:val="right"/>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br w:type="page"/>
      </w:r>
      <w:r w:rsidRPr="00FA4672">
        <w:rPr>
          <w:rFonts w:ascii="Times New Roman" w:eastAsia="Times New Roman" w:hAnsi="Times New Roman" w:cs="Times New Roman"/>
          <w:sz w:val="24"/>
          <w:szCs w:val="24"/>
          <w:lang w:eastAsia="pl-PL"/>
        </w:rPr>
        <w:lastRenderedPageBreak/>
        <w:t>Załącznik nr 2 do umowy</w:t>
      </w:r>
    </w:p>
    <w:p w:rsidR="00FA4672" w:rsidRPr="00FA4672" w:rsidRDefault="00FA4672" w:rsidP="00FA4672">
      <w:pPr>
        <w:spacing w:after="0" w:line="240" w:lineRule="auto"/>
        <w:rPr>
          <w:rFonts w:ascii="Times New Roman" w:eastAsia="Times New Roman" w:hAnsi="Times New Roman" w:cs="Times New Roman"/>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lang w:eastAsia="pl-PL"/>
        </w:rPr>
        <w:t>Uniwersytet Łódzki</w:t>
      </w: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Dział Transportu</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18"/>
          <w:szCs w:val="18"/>
          <w:lang w:eastAsia="pl-PL"/>
        </w:rPr>
      </w:pPr>
      <w:r w:rsidRPr="00FA4672">
        <w:rPr>
          <w:rFonts w:ascii="Times New Roman" w:eastAsia="Times New Roman" w:hAnsi="Times New Roman" w:cs="Times New Roman"/>
          <w:sz w:val="18"/>
          <w:szCs w:val="18"/>
          <w:lang w:eastAsia="pl-PL"/>
        </w:rPr>
        <w:t xml:space="preserve">ul. Tramwajowa 7/9                                </w:t>
      </w:r>
      <w:r w:rsidRPr="00FA4672">
        <w:rPr>
          <w:rFonts w:ascii="Times New Roman" w:eastAsia="Times New Roman" w:hAnsi="Times New Roman" w:cs="Times New Roman"/>
          <w:b/>
          <w:sz w:val="18"/>
          <w:szCs w:val="18"/>
          <w:lang w:eastAsia="pl-PL"/>
        </w:rPr>
        <w:t xml:space="preserve">       </w:t>
      </w:r>
      <w:r w:rsidRPr="00FA4672">
        <w:rPr>
          <w:rFonts w:ascii="Times New Roman" w:eastAsia="Times New Roman" w:hAnsi="Times New Roman" w:cs="Times New Roman"/>
          <w:sz w:val="18"/>
          <w:szCs w:val="18"/>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fax:42/ 665-51-64</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0"/>
          <w:szCs w:val="24"/>
          <w:lang w:eastAsia="pl-PL"/>
        </w:rPr>
        <w:t xml:space="preserve">tel. 42/665-56-52                                             </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Łódź dn.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b/>
          <w:sz w:val="28"/>
          <w:szCs w:val="28"/>
          <w:lang w:eastAsia="pl-PL"/>
        </w:rPr>
        <w:t>Protokół realizacji przewozu</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u w:val="single"/>
          <w:lang w:eastAsia="pl-PL"/>
        </w:rPr>
        <w:t xml:space="preserve">Zamówienie </w:t>
      </w:r>
      <w:r w:rsidRPr="00FA4672">
        <w:rPr>
          <w:rFonts w:ascii="Times New Roman" w:eastAsia="Times New Roman" w:hAnsi="Times New Roman" w:cs="Times New Roman"/>
          <w:b/>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u w:val="single"/>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Zamawiający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Przedmiot zamówienia : autokar      </w:t>
      </w:r>
    </w:p>
    <w:p w:rsidR="00FA4672" w:rsidRPr="00FA4672" w:rsidRDefault="00FA4672" w:rsidP="00FA4672">
      <w:pPr>
        <w:spacing w:after="0" w:line="240" w:lineRule="auto"/>
        <w:rPr>
          <w:rFonts w:ascii="Arial" w:eastAsia="Times New Roman" w:hAnsi="Arial" w:cs="Arial"/>
          <w:sz w:val="24"/>
          <w:szCs w:val="24"/>
          <w:lang w:eastAsia="pl-PL"/>
        </w:rPr>
      </w:pPr>
      <w:r w:rsidRPr="00FA4672">
        <w:rPr>
          <w:rFonts w:ascii="Times New Roman" w:eastAsia="Times New Roman" w:hAnsi="Times New Roman" w:cs="Times New Roman"/>
          <w:sz w:val="24"/>
          <w:szCs w:val="24"/>
          <w:lang w:eastAsia="pl-PL"/>
        </w:rPr>
        <w:t xml:space="preserve">O pojemności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1.Pojazd podstawić:</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dnia                                 o godz.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sz w:val="24"/>
          <w:szCs w:val="24"/>
          <w:lang w:eastAsia="pl-PL"/>
        </w:rPr>
        <w:t xml:space="preserve"> miejsce podstawienie :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 xml:space="preserve">2.Czas dysponowania pojazdem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 od dnia                                     od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  do dnia                                    do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Trasa Przejazdu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Protokół Otwarcia</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Pojazd podstawiono dn....................................... o godz.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sz w:val="24"/>
          <w:szCs w:val="24"/>
          <w:lang w:eastAsia="pl-PL"/>
        </w:rPr>
        <w:t xml:space="preserve">  Stan licznika.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88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154"/>
        <w:gridCol w:w="720"/>
        <w:gridCol w:w="720"/>
      </w:tblGrid>
      <w:tr w:rsidR="00FA4672" w:rsidRPr="00FA4672" w:rsidTr="00AF7E3C">
        <w:trPr>
          <w:trHeight w:val="567"/>
        </w:trPr>
        <w:tc>
          <w:tcPr>
            <w:tcW w:w="496" w:type="dxa"/>
            <w:vAlign w:val="center"/>
          </w:tcPr>
          <w:p w:rsidR="00FA4672" w:rsidRPr="00DC48F4" w:rsidRDefault="00DC48F4" w:rsidP="00AF7E3C">
            <w:pPr>
              <w:spacing w:after="0" w:line="240" w:lineRule="auto"/>
              <w:jc w:val="center"/>
              <w:rPr>
                <w:rFonts w:ascii="Times New Roman" w:eastAsia="Times New Roman" w:hAnsi="Times New Roman" w:cs="Times New Roman"/>
                <w:b/>
                <w:sz w:val="24"/>
                <w:szCs w:val="24"/>
                <w:lang w:eastAsia="pl-PL"/>
              </w:rPr>
            </w:pPr>
            <w:proofErr w:type="spellStart"/>
            <w:r w:rsidRPr="00DC48F4">
              <w:rPr>
                <w:rFonts w:ascii="Times New Roman" w:eastAsia="Times New Roman" w:hAnsi="Times New Roman" w:cs="Times New Roman"/>
                <w:b/>
                <w:sz w:val="24"/>
                <w:szCs w:val="24"/>
                <w:lang w:eastAsia="pl-PL"/>
              </w:rPr>
              <w:t>Lp</w:t>
            </w:r>
            <w:proofErr w:type="spellEnd"/>
          </w:p>
        </w:tc>
        <w:tc>
          <w:tcPr>
            <w:tcW w:w="5154"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Stan Pojazdu</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tak</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nie</w:t>
            </w: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1</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Wiek pojazdu do 1</w:t>
            </w:r>
            <w:r w:rsidR="007F7003" w:rsidRPr="00DC48F4">
              <w:rPr>
                <w:rFonts w:ascii="Times New Roman" w:eastAsia="Times New Roman" w:hAnsi="Times New Roman" w:cs="Times New Roman"/>
                <w:sz w:val="24"/>
                <w:szCs w:val="24"/>
                <w:lang w:eastAsia="pl-PL"/>
              </w:rPr>
              <w:t>5</w:t>
            </w:r>
            <w:r w:rsidRPr="00DC48F4">
              <w:rPr>
                <w:rFonts w:ascii="Times New Roman" w:eastAsia="Times New Roman" w:hAnsi="Times New Roman" w:cs="Times New Roman"/>
                <w:sz w:val="24"/>
                <w:szCs w:val="24"/>
                <w:lang w:eastAsia="pl-PL"/>
              </w:rPr>
              <w:t xml:space="preserve"> lat</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2</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Aktualne badanie techniczne</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3</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Estetyczny wygląd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4</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Czystość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5</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Sprawne nagłośnienie </w:t>
            </w:r>
            <w:r w:rsidR="00F36069" w:rsidRPr="00DC48F4">
              <w:rPr>
                <w:rFonts w:ascii="Times New Roman" w:eastAsia="Times New Roman" w:hAnsi="Times New Roman" w:cs="Times New Roman"/>
                <w:sz w:val="24"/>
                <w:szCs w:val="24"/>
                <w:lang w:eastAsia="pl-PL"/>
              </w:rPr>
              <w:t>i mikrofon</w:t>
            </w: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7F7003"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6</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Sprawna </w:t>
            </w:r>
            <w:r w:rsidR="00DC48F4">
              <w:rPr>
                <w:rFonts w:ascii="Times New Roman" w:eastAsia="Times New Roman" w:hAnsi="Times New Roman" w:cs="Times New Roman"/>
                <w:sz w:val="24"/>
                <w:szCs w:val="24"/>
                <w:lang w:eastAsia="pl-PL"/>
              </w:rPr>
              <w:t>klimatyzacja</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7</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S</w:t>
            </w:r>
            <w:r w:rsidR="007F7003" w:rsidRPr="00DC48F4">
              <w:rPr>
                <w:rFonts w:ascii="Times New Roman" w:eastAsia="Times New Roman" w:hAnsi="Times New Roman" w:cs="Times New Roman"/>
                <w:sz w:val="24"/>
                <w:szCs w:val="24"/>
                <w:lang w:eastAsia="pl-PL"/>
              </w:rPr>
              <w:t xml:space="preserve">prawne </w:t>
            </w:r>
            <w:r w:rsidRPr="00DC48F4">
              <w:rPr>
                <w:rFonts w:ascii="Times New Roman" w:eastAsia="Times New Roman" w:hAnsi="Times New Roman" w:cs="Times New Roman"/>
                <w:sz w:val="24"/>
                <w:szCs w:val="24"/>
                <w:lang w:eastAsia="pl-PL"/>
              </w:rPr>
              <w:t>CD, DVD</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8</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Barek, toaleta - dotyczy tylko klasy wysokiej</w:t>
            </w:r>
            <w:r w:rsidR="00DC48F4">
              <w:rPr>
                <w:rFonts w:ascii="Times New Roman" w:eastAsia="Times New Roman" w:hAnsi="Times New Roman" w:cs="Times New Roman"/>
                <w:sz w:val="24"/>
                <w:szCs w:val="24"/>
                <w:lang w:eastAsia="pl-PL"/>
              </w:rPr>
              <w:t xml:space="preserve"> (W)</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DC48F4">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w:t>
      </w: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Default="00FA4672" w:rsidP="00FA4672">
      <w:pPr>
        <w:spacing w:after="0" w:line="240" w:lineRule="auto"/>
        <w:rPr>
          <w:rFonts w:ascii="Times New Roman" w:eastAsia="Times New Roman" w:hAnsi="Times New Roman" w:cs="Times New Roman"/>
          <w:sz w:val="24"/>
          <w:szCs w:val="24"/>
          <w:lang w:eastAsia="pl-PL"/>
        </w:rPr>
      </w:pPr>
    </w:p>
    <w:p w:rsidR="007F7003" w:rsidRPr="00FA4672" w:rsidRDefault="007F7003" w:rsidP="00FA4672">
      <w:pPr>
        <w:spacing w:after="0" w:line="240" w:lineRule="auto"/>
        <w:rPr>
          <w:rFonts w:ascii="Times New Roman" w:eastAsia="Times New Roman" w:hAnsi="Times New Roman" w:cs="Times New Roman"/>
          <w:sz w:val="24"/>
          <w:szCs w:val="24"/>
          <w:lang w:eastAsia="pl-PL"/>
        </w:rPr>
      </w:pPr>
    </w:p>
    <w:p w:rsidR="00DC48F4" w:rsidRDefault="00DC48F4" w:rsidP="007F7003">
      <w:pPr>
        <w:spacing w:after="0" w:line="240" w:lineRule="auto"/>
        <w:jc w:val="both"/>
        <w:rPr>
          <w:rFonts w:ascii="Times New Roman" w:eastAsia="Times New Roman" w:hAnsi="Times New Roman" w:cs="Times New Roman"/>
          <w:sz w:val="24"/>
          <w:szCs w:val="24"/>
          <w:lang w:eastAsia="pl-PL"/>
        </w:rPr>
      </w:pPr>
    </w:p>
    <w:p w:rsidR="00FA4672" w:rsidRPr="00FA4672" w:rsidRDefault="00FA4672" w:rsidP="007F7003">
      <w:pPr>
        <w:spacing w:after="0" w:line="240" w:lineRule="auto"/>
        <w:jc w:val="both"/>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Podpis Wykonawcy                                                    Podpis Zamawiającego</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b/>
          <w:sz w:val="24"/>
          <w:szCs w:val="24"/>
          <w:lang w:eastAsia="pl-PL"/>
        </w:rPr>
        <w:lastRenderedPageBreak/>
        <w:t xml:space="preserve">            POTWIERDZENIE WYKONANIA USŁUGI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Odjazd pojazdu po wykonaniu usługi dn.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roofErr w:type="spellStart"/>
      <w:r w:rsidRPr="00FA4672">
        <w:rPr>
          <w:rFonts w:ascii="Times New Roman" w:eastAsia="Times New Roman" w:hAnsi="Times New Roman" w:cs="Times New Roman"/>
          <w:sz w:val="24"/>
          <w:szCs w:val="24"/>
          <w:lang w:eastAsia="pl-PL"/>
        </w:rPr>
        <w:t>godz</w:t>
      </w:r>
      <w:proofErr w:type="spellEnd"/>
      <w:r w:rsidRPr="00FA4672">
        <w:rPr>
          <w:rFonts w:ascii="Times New Roman" w:eastAsia="Times New Roman" w:hAnsi="Times New Roman" w:cs="Times New Roman"/>
          <w:sz w:val="24"/>
          <w:szCs w:val="24"/>
          <w:lang w:eastAsia="pl-PL"/>
        </w:rPr>
        <w:t>…………….. przy stanie licznika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2124" w:firstLine="708"/>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km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godz. :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u w:val="single"/>
          <w:lang w:eastAsia="pl-PL"/>
        </w:rPr>
      </w:pPr>
      <w:r w:rsidRPr="00FA4672">
        <w:rPr>
          <w:rFonts w:ascii="Times New Roman" w:eastAsia="Times New Roman" w:hAnsi="Times New Roman" w:cs="Times New Roman"/>
          <w:sz w:val="24"/>
          <w:szCs w:val="24"/>
          <w:lang w:eastAsia="pl-PL"/>
        </w:rPr>
        <w:t xml:space="preserve">  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                                             Podpis Zamawiającego                                                                    </w:t>
      </w:r>
    </w:p>
    <w:p w:rsidR="00FA4672" w:rsidRPr="00FA4672" w:rsidRDefault="00FA4672" w:rsidP="00FA4672">
      <w:pPr>
        <w:spacing w:after="0" w:line="240" w:lineRule="auto"/>
        <w:rPr>
          <w:rFonts w:ascii="Times New Roman" w:eastAsia="Times New Roman" w:hAnsi="Times New Roman" w:cs="Times New Roman"/>
          <w:b/>
          <w:bCs/>
          <w:sz w:val="20"/>
          <w:szCs w:val="24"/>
          <w:lang w:eastAsia="pl-PL"/>
        </w:rPr>
      </w:pP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sz w:val="24"/>
          <w:szCs w:val="24"/>
          <w:lang w:eastAsia="pl-PL"/>
        </w:rPr>
        <w:t xml:space="preserve">                                         </w:t>
      </w:r>
      <w:r w:rsidRPr="00FA4672">
        <w:rPr>
          <w:rFonts w:ascii="Times New Roman" w:eastAsia="Times New Roman" w:hAnsi="Times New Roman" w:cs="Times New Roman"/>
          <w:b/>
          <w:sz w:val="24"/>
          <w:szCs w:val="24"/>
          <w:lang w:eastAsia="pl-PL"/>
        </w:rPr>
        <w:t>ROZLICZENIE</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900"/>
        <w:gridCol w:w="1440"/>
        <w:gridCol w:w="1260"/>
      </w:tblGrid>
      <w:tr w:rsidR="00FA4672" w:rsidRPr="00FA4672" w:rsidTr="00981D45">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Wyszczególnienie</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Godz.</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stawka</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Należność</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9"/>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Planowana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5"/>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Wykonana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0"/>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godz.</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Podatek VAT</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8%</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7"/>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Opłaty dodatkowe</w:t>
            </w:r>
          </w:p>
        </w:tc>
        <w:tc>
          <w:tcPr>
            <w:tcW w:w="3240" w:type="dxa"/>
            <w:gridSpan w:val="3"/>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7"/>
        </w:trPr>
        <w:tc>
          <w:tcPr>
            <w:tcW w:w="5400" w:type="dxa"/>
            <w:gridSpan w:val="4"/>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Ogółem</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Uwaga</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1. Ilość godzin podajemy tylko gdy dan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t>
      </w:r>
      <w:r w:rsidR="007D5555">
        <w:rPr>
          <w:rFonts w:ascii="Times New Roman" w:eastAsia="Times New Roman" w:hAnsi="Times New Roman" w:cs="Times New Roman"/>
          <w:sz w:val="24"/>
          <w:szCs w:val="24"/>
          <w:lang w:eastAsia="pl-PL"/>
        </w:rPr>
        <w:t>część</w:t>
      </w:r>
      <w:r w:rsidRPr="00FA4672">
        <w:rPr>
          <w:rFonts w:ascii="Times New Roman" w:eastAsia="Times New Roman" w:hAnsi="Times New Roman" w:cs="Times New Roman"/>
          <w:sz w:val="24"/>
          <w:szCs w:val="24"/>
          <w:lang w:eastAsia="pl-PL"/>
        </w:rPr>
        <w:t xml:space="preserve"> został</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określon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 godzinach jazdy.</w:t>
      </w:r>
    </w:p>
    <w:p w:rsidR="00FA4672" w:rsidRPr="00FA4672" w:rsidRDefault="00FA4672" w:rsidP="00FA4672">
      <w:pPr>
        <w:spacing w:after="0" w:line="360" w:lineRule="auto"/>
        <w:ind w:left="360" w:hanging="360"/>
        <w:rPr>
          <w:rFonts w:ascii="Times New Roman" w:eastAsia="Times New Roman" w:hAnsi="Times New Roman" w:cs="Times New Roman"/>
          <w:sz w:val="24"/>
          <w:szCs w:val="24"/>
          <w:lang w:eastAsia="pl-PL"/>
        </w:rPr>
      </w:pPr>
    </w:p>
    <w:p w:rsidR="00FA4672" w:rsidRPr="00FA4672" w:rsidRDefault="00FA4672" w:rsidP="00FA4672">
      <w:pPr>
        <w:widowControl w:val="0"/>
        <w:tabs>
          <w:tab w:val="num" w:pos="0"/>
        </w:tabs>
        <w:suppressAutoHyphens/>
        <w:spacing w:after="0" w:line="360" w:lineRule="auto"/>
        <w:jc w:val="right"/>
        <w:outlineLvl w:val="0"/>
        <w:rPr>
          <w:rFonts w:ascii="Times New Roman" w:eastAsia="Times New Roman" w:hAnsi="Times New Roman" w:cs="Times New Roman"/>
          <w:iCs/>
          <w:lang w:eastAsia="pl-PL"/>
        </w:rPr>
      </w:pPr>
      <w:r w:rsidRPr="00FA4672">
        <w:rPr>
          <w:rFonts w:ascii="Tahoma" w:eastAsia="Times New Roman" w:hAnsi="Tahoma" w:cs="Tahoma"/>
          <w:i/>
          <w:iCs/>
          <w:lang w:eastAsia="pl-PL"/>
        </w:rPr>
        <w:br w:type="page"/>
      </w:r>
      <w:r w:rsidRPr="00FA4672">
        <w:rPr>
          <w:rFonts w:ascii="Times New Roman" w:eastAsia="Times New Roman" w:hAnsi="Times New Roman" w:cs="Times New Roman"/>
          <w:iCs/>
          <w:lang w:eastAsia="pl-PL"/>
        </w:rPr>
        <w:lastRenderedPageBreak/>
        <w:t>Załącznik nr 4 do SIWZ</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numPr>
          <w:ilvl w:val="1"/>
          <w:numId w:val="0"/>
        </w:numPr>
        <w:tabs>
          <w:tab w:val="num" w:pos="0"/>
        </w:tabs>
        <w:suppressAutoHyphens/>
        <w:spacing w:after="0" w:line="360" w:lineRule="auto"/>
        <w:jc w:val="center"/>
        <w:outlineLvl w:val="1"/>
        <w:rPr>
          <w:rFonts w:ascii="Times New Roman" w:eastAsia="Times New Roman" w:hAnsi="Times New Roman" w:cs="Times New Roman"/>
          <w:b/>
          <w:bCs/>
          <w:iCs/>
          <w:lang w:eastAsia="pl-PL"/>
        </w:rPr>
      </w:pPr>
      <w:r w:rsidRPr="00FA4672">
        <w:rPr>
          <w:rFonts w:ascii="Times New Roman" w:eastAsia="Times New Roman" w:hAnsi="Times New Roman" w:cs="Times New Roman"/>
          <w:b/>
          <w:bCs/>
          <w:iCs/>
          <w:lang w:eastAsia="pl-PL"/>
        </w:rPr>
        <w:t>Parametry usługi</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snapToGrid w:val="0"/>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Nazwa i adres zamawiającego usługę:</w:t>
      </w:r>
    </w:p>
    <w:p w:rsidR="00FA4672" w:rsidRPr="00FA4672" w:rsidRDefault="00FA4672" w:rsidP="00FA4672">
      <w:pPr>
        <w:keepNext/>
        <w:spacing w:after="0" w:line="360" w:lineRule="auto"/>
        <w:jc w:val="both"/>
        <w:outlineLvl w:val="2"/>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 Łódzki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ul. Narutowicza 68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90-136 Łódź</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6D556D">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Usługa dotyczy przewoz</w:t>
      </w:r>
      <w:r w:rsidR="008562D6">
        <w:rPr>
          <w:rFonts w:ascii="Times New Roman" w:eastAsia="Times New Roman" w:hAnsi="Times New Roman" w:cs="Times New Roman"/>
          <w:lang w:eastAsia="pl-PL"/>
        </w:rPr>
        <w:t xml:space="preserve">u </w:t>
      </w:r>
      <w:r w:rsidRPr="00FA4672">
        <w:rPr>
          <w:rFonts w:ascii="Times New Roman" w:eastAsia="Times New Roman" w:hAnsi="Times New Roman" w:cs="Times New Roman"/>
          <w:lang w:eastAsia="pl-PL"/>
        </w:rPr>
        <w:t>autokarow</w:t>
      </w:r>
      <w:r w:rsidR="008562D6">
        <w:rPr>
          <w:rFonts w:ascii="Times New Roman" w:eastAsia="Times New Roman" w:hAnsi="Times New Roman" w:cs="Times New Roman"/>
          <w:lang w:eastAsia="pl-PL"/>
        </w:rPr>
        <w:t>ego</w:t>
      </w:r>
      <w:r w:rsidRPr="00FA4672">
        <w:rPr>
          <w:rFonts w:ascii="Times New Roman" w:eastAsia="Times New Roman" w:hAnsi="Times New Roman" w:cs="Times New Roman"/>
          <w:lang w:eastAsia="pl-PL"/>
        </w:rPr>
        <w:t xml:space="preserve"> </w:t>
      </w:r>
      <w:r w:rsidR="006D556D">
        <w:rPr>
          <w:rFonts w:ascii="Times New Roman" w:eastAsia="Times New Roman" w:hAnsi="Times New Roman" w:cs="Times New Roman"/>
          <w:lang w:eastAsia="pl-PL"/>
        </w:rPr>
        <w:t xml:space="preserve">o </w:t>
      </w:r>
      <w:r w:rsidRPr="00FA4672">
        <w:rPr>
          <w:rFonts w:ascii="Times New Roman" w:eastAsia="Times New Roman" w:hAnsi="Times New Roman" w:cs="Times New Roman"/>
          <w:lang w:eastAsia="pl-PL"/>
        </w:rPr>
        <w:t>zakres</w:t>
      </w:r>
      <w:r w:rsidR="006D556D">
        <w:rPr>
          <w:rFonts w:ascii="Times New Roman" w:eastAsia="Times New Roman" w:hAnsi="Times New Roman" w:cs="Times New Roman"/>
          <w:lang w:eastAsia="pl-PL"/>
        </w:rPr>
        <w:t>ie</w:t>
      </w:r>
      <w:r w:rsidRPr="00FA4672">
        <w:rPr>
          <w:rFonts w:ascii="Times New Roman" w:eastAsia="Times New Roman" w:hAnsi="Times New Roman" w:cs="Times New Roman"/>
          <w:lang w:eastAsia="pl-PL"/>
        </w:rPr>
        <w:t xml:space="preserve"> przewoz</w:t>
      </w:r>
      <w:r w:rsidR="006D556D">
        <w:rPr>
          <w:rFonts w:ascii="Times New Roman" w:eastAsia="Times New Roman" w:hAnsi="Times New Roman" w:cs="Times New Roman"/>
          <w:lang w:eastAsia="pl-PL"/>
        </w:rPr>
        <w:t>u</w:t>
      </w:r>
      <w:r w:rsidRPr="00FA4672">
        <w:rPr>
          <w:rFonts w:ascii="Times New Roman" w:eastAsia="Times New Roman" w:hAnsi="Times New Roman" w:cs="Times New Roman"/>
          <w:lang w:eastAsia="pl-PL"/>
        </w:rPr>
        <w:t xml:space="preserve"> określ</w:t>
      </w:r>
      <w:r w:rsidR="006D556D">
        <w:rPr>
          <w:rFonts w:ascii="Times New Roman" w:eastAsia="Times New Roman" w:hAnsi="Times New Roman" w:cs="Times New Roman"/>
          <w:lang w:eastAsia="pl-PL"/>
        </w:rPr>
        <w:t>onym w</w:t>
      </w:r>
      <w:r w:rsidRPr="00FA4672">
        <w:rPr>
          <w:rFonts w:ascii="Times New Roman" w:eastAsia="Times New Roman" w:hAnsi="Times New Roman" w:cs="Times New Roman"/>
          <w:lang w:eastAsia="pl-PL"/>
        </w:rPr>
        <w:t xml:space="preserve"> załącznik nr 1 do SIWZ (Formularz ofertowy)</w:t>
      </w:r>
      <w:r w:rsidR="006D556D">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Wymagania dotyczące zamawianej usługi :</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FA4672" w:rsidRPr="00847345">
        <w:rPr>
          <w:rFonts w:ascii="Times New Roman" w:eastAsia="Times New Roman" w:hAnsi="Times New Roman" w:cs="Times New Roman"/>
          <w:lang w:eastAsia="pl-PL"/>
        </w:rPr>
        <w:t>cena brutto oferty w złotych będzie stała w okresie obowiązywania umowy</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FA4672" w:rsidRPr="00847345">
        <w:rPr>
          <w:rFonts w:ascii="Times New Roman" w:eastAsia="Times New Roman" w:hAnsi="Times New Roman" w:cs="Times New Roman"/>
          <w:lang w:eastAsia="pl-PL"/>
        </w:rPr>
        <w:t>płatność za usługę zostanie określona na podstawie ceny brutto za 1km lub 1 godzinę określoną przez Wykonawcę i wskazaną w formularzu ofertowym</w:t>
      </w:r>
    </w:p>
    <w:p w:rsidR="00692044" w:rsidRPr="00847345" w:rsidRDefault="00FA4672" w:rsidP="00FA4672">
      <w:pPr>
        <w:tabs>
          <w:tab w:val="num" w:pos="0"/>
          <w:tab w:val="left" w:pos="180"/>
        </w:tabs>
        <w:spacing w:after="0" w:line="360" w:lineRule="auto"/>
        <w:jc w:val="both"/>
        <w:rPr>
          <w:rFonts w:ascii="Times New Roman" w:eastAsia="Times New Roman" w:hAnsi="Times New Roman" w:cs="Times New Roman"/>
          <w:lang w:eastAsia="pl-PL"/>
        </w:rPr>
      </w:pPr>
      <w:r w:rsidRPr="00847345">
        <w:rPr>
          <w:rFonts w:ascii="Times New Roman" w:eastAsia="Times New Roman" w:hAnsi="Times New Roman" w:cs="Times New Roman"/>
          <w:lang w:eastAsia="pl-PL"/>
        </w:rPr>
        <w:t>3) rozliczenie za wykonaną usługę zostanie dokonane na podstawie rzeczywistej ilości przejechanych kilometrów lub godzin wykorzystania autobusu</w:t>
      </w:r>
      <w:r w:rsidR="00AF64D5" w:rsidRPr="00847345">
        <w:rPr>
          <w:rFonts w:ascii="Times New Roman" w:eastAsia="Times New Roman" w:hAnsi="Times New Roman" w:cs="Times New Roman"/>
          <w:lang w:eastAsia="pl-PL"/>
        </w:rPr>
        <w:t xml:space="preserve">. </w:t>
      </w:r>
    </w:p>
    <w:p w:rsidR="00FA4672" w:rsidRPr="00692044" w:rsidRDefault="00692044" w:rsidP="00FA4672">
      <w:pPr>
        <w:tabs>
          <w:tab w:val="num" w:pos="0"/>
          <w:tab w:val="left" w:pos="180"/>
        </w:tabs>
        <w:spacing w:after="0" w:line="360" w:lineRule="auto"/>
        <w:jc w:val="both"/>
        <w:rPr>
          <w:rFonts w:ascii="Times New Roman" w:eastAsia="Times New Roman" w:hAnsi="Times New Roman" w:cs="Times New Roman"/>
          <w:lang w:eastAsia="pl-PL"/>
        </w:rPr>
      </w:pPr>
      <w:r w:rsidRPr="00692044">
        <w:rPr>
          <w:rFonts w:ascii="Times New Roman" w:eastAsia="Times New Roman" w:hAnsi="Times New Roman" w:cs="Times New Roman"/>
          <w:lang w:eastAsia="pl-PL"/>
        </w:rPr>
        <w:t xml:space="preserve">4) </w:t>
      </w:r>
      <w:r w:rsidR="009F19C5" w:rsidRPr="00692044">
        <w:rPr>
          <w:rFonts w:ascii="Times New Roman" w:eastAsia="Times New Roman" w:hAnsi="Times New Roman" w:cs="Times New Roman"/>
          <w:lang w:eastAsia="pl-PL"/>
        </w:rPr>
        <w:t>N</w:t>
      </w:r>
      <w:r w:rsidR="00AF64D5" w:rsidRPr="00692044">
        <w:rPr>
          <w:rFonts w:ascii="Times New Roman" w:eastAsia="Times New Roman" w:hAnsi="Times New Roman" w:cs="Times New Roman"/>
          <w:lang w:eastAsia="pl-PL"/>
        </w:rPr>
        <w:t>aliczanie stawek</w:t>
      </w:r>
      <w:r w:rsidRPr="00692044">
        <w:rPr>
          <w:rFonts w:ascii="Times New Roman" w:eastAsia="Times New Roman" w:hAnsi="Times New Roman" w:cs="Times New Roman"/>
          <w:lang w:eastAsia="pl-PL"/>
        </w:rPr>
        <w:t>, o których mowa w pkt. 3</w:t>
      </w:r>
      <w:r w:rsidR="00AF64D5" w:rsidRPr="00692044">
        <w:rPr>
          <w:rFonts w:ascii="Times New Roman" w:eastAsia="Times New Roman" w:hAnsi="Times New Roman" w:cs="Times New Roman"/>
          <w:lang w:eastAsia="pl-PL"/>
        </w:rPr>
        <w:t xml:space="preserve"> rozpoczyna się od miejsca podstawienia środka transportu wskazanego przez zamawiającego do miejsca powrotu</w:t>
      </w:r>
      <w:r w:rsidRPr="00692044">
        <w:rPr>
          <w:rFonts w:ascii="Times New Roman" w:eastAsia="Times New Roman" w:hAnsi="Times New Roman" w:cs="Times New Roman"/>
          <w:lang w:eastAsia="pl-PL"/>
        </w:rPr>
        <w:t>,</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autokar nie może mieć więcej niż 1</w:t>
      </w:r>
      <w:r w:rsidR="00574769">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xml:space="preserve"> lat. Pojazd mus</w:t>
      </w:r>
      <w:r w:rsidR="006D556D">
        <w:rPr>
          <w:rFonts w:ascii="Times New Roman" w:eastAsia="Times New Roman" w:hAnsi="Times New Roman" w:cs="Times New Roman"/>
          <w:lang w:eastAsia="pl-PL"/>
        </w:rPr>
        <w:t>i</w:t>
      </w:r>
      <w:r w:rsidR="00FA4672" w:rsidRPr="00FA4672">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autokar musi posiadać aktualne badania techniczne oraz zalegalizowany i sprawnie działający tachograf</w:t>
      </w:r>
    </w:p>
    <w:p w:rsidR="00574769" w:rsidRPr="00574769" w:rsidRDefault="00692044"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74769" w:rsidRPr="00574769">
        <w:rPr>
          <w:rFonts w:ascii="Times New Roman" w:eastAsia="Times New Roman" w:hAnsi="Times New Roman" w:cs="Times New Roman"/>
          <w:lang w:eastAsia="pl-PL"/>
        </w:rPr>
        <w:t>) autokar musi posiadać w zależności od zamawianego standardu:</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sidRPr="00574769">
        <w:rPr>
          <w:rFonts w:ascii="Times New Roman" w:eastAsia="Times New Roman" w:hAnsi="Times New Roman" w:cs="Times New Roman"/>
          <w:lang w:eastAsia="pl-PL"/>
        </w:rPr>
        <w:t>- klasa standard</w:t>
      </w:r>
      <w:r>
        <w:rPr>
          <w:rFonts w:ascii="Times New Roman" w:eastAsia="Times New Roman" w:hAnsi="Times New Roman" w:cs="Times New Roman"/>
          <w:lang w:eastAsia="pl-PL"/>
        </w:rPr>
        <w:t xml:space="preserve"> (S)</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estetyczny wygląd zewnętrzny i wewnętrzny,</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74769">
        <w:rPr>
          <w:rFonts w:ascii="Times New Roman" w:eastAsia="Times New Roman" w:hAnsi="Times New Roman" w:cs="Times New Roman"/>
          <w:lang w:eastAsia="pl-PL"/>
        </w:rPr>
        <w:t xml:space="preserve"> klasa wysoka</w:t>
      </w:r>
      <w:r>
        <w:rPr>
          <w:rFonts w:ascii="Times New Roman" w:eastAsia="Times New Roman" w:hAnsi="Times New Roman" w:cs="Times New Roman"/>
          <w:lang w:eastAsia="pl-PL"/>
        </w:rPr>
        <w:t xml:space="preserve"> (W)</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toaleta, barek, estetyczny wygląd zewnętrzny i wewnętrzny,</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musi posiadać:</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uprawnienia do wykonywania usług transportu drogowego zgodnie z ustawą z dnia 6.09.2001 r., o transporcie drogowym (</w:t>
      </w:r>
      <w:r w:rsidR="00914600" w:rsidRPr="00914600">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polisy ubezpieczenia OC i NNW</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rozliczenie za wykonaną usługę nastąpi w oparciu o fakturę VAT wystawioną na podstawie wypełnionego „</w:t>
      </w:r>
      <w:r w:rsidR="001C6C4C" w:rsidRPr="001C6C4C">
        <w:rPr>
          <w:rFonts w:ascii="Times New Roman" w:eastAsia="Times New Roman" w:hAnsi="Times New Roman" w:cs="Times New Roman"/>
          <w:lang w:eastAsia="pl-PL"/>
        </w:rPr>
        <w:t>Protok</w:t>
      </w:r>
      <w:r w:rsidR="001C6C4C">
        <w:rPr>
          <w:rFonts w:ascii="Times New Roman" w:eastAsia="Times New Roman" w:hAnsi="Times New Roman" w:cs="Times New Roman"/>
          <w:lang w:eastAsia="pl-PL"/>
        </w:rPr>
        <w:t>ołu</w:t>
      </w:r>
      <w:r w:rsidR="001C6C4C" w:rsidRPr="001C6C4C">
        <w:rPr>
          <w:rFonts w:ascii="Times New Roman" w:eastAsia="Times New Roman" w:hAnsi="Times New Roman" w:cs="Times New Roman"/>
          <w:lang w:eastAsia="pl-PL"/>
        </w:rPr>
        <w:t xml:space="preserve"> realizacji przewozu” - załącznik nr 2 do umowy</w:t>
      </w:r>
      <w:r w:rsidR="00FA4672" w:rsidRPr="00FA4672">
        <w:rPr>
          <w:rFonts w:ascii="Times New Roman" w:eastAsia="Times New Roman" w:hAnsi="Times New Roman" w:cs="Times New Roman"/>
          <w:lang w:eastAsia="pl-PL"/>
        </w:rPr>
        <w:t>,</w:t>
      </w:r>
    </w:p>
    <w:p w:rsid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FA4672" w:rsidRPr="00FA4672">
        <w:rPr>
          <w:rFonts w:ascii="Times New Roman" w:eastAsia="Times New Roman" w:hAnsi="Times New Roman" w:cs="Times New Roman"/>
          <w:lang w:eastAsia="pl-PL"/>
        </w:rPr>
        <w:t xml:space="preserve">) zamawiający </w:t>
      </w:r>
      <w:r w:rsidR="001D0F9B" w:rsidRPr="001D0F9B">
        <w:rPr>
          <w:rFonts w:ascii="Times New Roman" w:eastAsia="Times New Roman" w:hAnsi="Times New Roman" w:cs="Times New Roman"/>
          <w:lang w:eastAsia="pl-PL"/>
        </w:rPr>
        <w:t xml:space="preserve">zobowiązuje się do pokrycia udokumentowanych kosztów: opłat drogowych i parkingowych oraz za autostrady, tunele, promy, poniesionych przez Wykonawcę i dodanych </w:t>
      </w:r>
      <w:r w:rsidR="001D0F9B">
        <w:rPr>
          <w:rFonts w:ascii="Times New Roman" w:eastAsia="Times New Roman" w:hAnsi="Times New Roman" w:cs="Times New Roman"/>
          <w:lang w:eastAsia="pl-PL"/>
        </w:rPr>
        <w:t>do wartości podstawowej faktury</w:t>
      </w:r>
      <w:r w:rsidR="00820A0B">
        <w:rPr>
          <w:rFonts w:ascii="Times New Roman" w:eastAsia="Times New Roman" w:hAnsi="Times New Roman" w:cs="Times New Roman"/>
          <w:lang w:eastAsia="pl-PL"/>
        </w:rPr>
        <w:t>,</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FA4672" w:rsidRPr="00FA4672">
        <w:rPr>
          <w:rFonts w:ascii="Times New Roman" w:eastAsia="Times New Roman" w:hAnsi="Times New Roman" w:cs="Times New Roman"/>
          <w:lang w:eastAsia="pl-PL"/>
        </w:rPr>
        <w:t xml:space="preserve">) wykonawca zobowiązuje się w ciągu 48-miu godzin przed realizacją usługi do pisemnego poinformowania Centrum Zarządzania Majątkiem - Transport (faksem lub e-mailem) o marce wyznaczonego do przewozu autokaru, </w:t>
      </w:r>
      <w:r w:rsidR="00FA4672" w:rsidRPr="00FA4672">
        <w:rPr>
          <w:rFonts w:ascii="Times New Roman" w:eastAsia="Times New Roman" w:hAnsi="Times New Roman" w:cs="Times New Roman"/>
          <w:lang w:eastAsia="pl-PL"/>
        </w:rPr>
        <w:lastRenderedPageBreak/>
        <w:t>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FA4672" w:rsidRPr="00FA4672">
        <w:rPr>
          <w:rFonts w:ascii="Times New Roman" w:eastAsia="Times New Roman" w:hAnsi="Times New Roman" w:cs="Times New Roman"/>
          <w:lang w:eastAsia="pl-PL"/>
        </w:rPr>
        <w:t>) w razie awarii autokaru, wykonawca zobowiązany jest powiadomić Centrum Zarządzania Majątkiem - Transport o zaistniałej sytuacji i podstawić w ciągu 3 godz. autokar zastępczy o tym samym standardzie.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FA4672" w:rsidRPr="00FA4672">
        <w:rPr>
          <w:rFonts w:ascii="Times New Roman" w:eastAsia="Times New Roman" w:hAnsi="Times New Roman" w:cs="Times New Roman"/>
          <w:lang w:eastAsia="pl-PL"/>
        </w:rPr>
        <w:t>) 90% kwoty brutto oferty stanowi minimum należne Wykonawcy. W  tym przypadku Wykonawcy nie przysługują roszczenia odszkodowawcze wobec Zamawiającego.</w:t>
      </w:r>
    </w:p>
    <w:p w:rsidR="00FA4672" w:rsidRPr="00FA4672" w:rsidRDefault="00692044" w:rsidP="00FA4672">
      <w:pPr>
        <w:autoSpaceDE w:val="0"/>
        <w:autoSpaceDN w:val="0"/>
        <w:adjustRightInd w:val="0"/>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15</w:t>
      </w:r>
      <w:r w:rsidR="00FA4672" w:rsidRPr="00FA4672">
        <w:rPr>
          <w:rFonts w:ascii="Times New Roman" w:eastAsia="Times New Roman" w:hAnsi="Times New Roman" w:cs="Times New Roman"/>
        </w:rPr>
        <w:t>)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ubezpieczenia OC i AC samochodów oraz NNW pasażerów na poszczególne środki transportowe,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aktualne badania techniczne potwierdzające sprawność autokarów.</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4. Opis sposobu wskazania ceny brutto oferty </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1. Cena brutto podana w ofercie powinna być wyrażona w zł polskich (zamówienie podstawowe).</w:t>
      </w:r>
    </w:p>
    <w:p w:rsidR="00DF1B17" w:rsidRPr="00DF1B17" w:rsidRDefault="00DF1B17" w:rsidP="00DF1B17">
      <w:pPr>
        <w:spacing w:after="0" w:line="360" w:lineRule="auto"/>
        <w:jc w:val="both"/>
        <w:rPr>
          <w:rFonts w:ascii="Times New Roman" w:eastAsia="Times New Roman" w:hAnsi="Times New Roman" w:cs="Times New Roman"/>
          <w:u w:val="single"/>
          <w:lang w:eastAsia="pl-PL"/>
        </w:rPr>
      </w:pPr>
      <w:r w:rsidRPr="00DF1B17">
        <w:rPr>
          <w:rFonts w:ascii="Times New Roman" w:eastAsia="Times New Roman" w:hAnsi="Times New Roman" w:cs="Times New Roman"/>
          <w:lang w:eastAsia="pl-PL"/>
        </w:rPr>
        <w:t xml:space="preserve">2. Cenę brutto oferty należy wyliczyć zgodnie z następującym wzorem: </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snapToGrid w:val="0"/>
          <w:color w:val="000000"/>
          <w:lang w:eastAsia="pl-PL"/>
        </w:rPr>
      </w:pPr>
      <w:r w:rsidRPr="00DF1B17">
        <w:rPr>
          <w:rFonts w:ascii="Times New Roman" w:eastAsia="Times New Roman" w:hAnsi="Times New Roman" w:cs="Times New Roman"/>
          <w:b/>
          <w:lang w:eastAsia="pl-PL"/>
        </w:rPr>
        <w:t>Cena brutto oferty = p</w:t>
      </w:r>
      <w:r w:rsidRPr="00DF1B17">
        <w:rPr>
          <w:rFonts w:ascii="Times New Roman" w:eastAsia="Times New Roman" w:hAnsi="Times New Roman" w:cs="Times New Roman"/>
          <w:b/>
          <w:snapToGrid w:val="0"/>
          <w:color w:val="000000"/>
          <w:lang w:eastAsia="pl-PL"/>
        </w:rPr>
        <w:t>lanowana ilość km/godzin przejechanych w Polsce x stawka jednostkowa brutto w Polsce (za 1h lub 1 km) + planowana ilość km/godzin przejechanych zagranicą x stawka jednostkowa brutto zagranicą (za 1h lub 1 km).</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lang w:eastAsia="pl-PL"/>
        </w:rPr>
      </w:pPr>
      <w:r w:rsidRPr="00DF1B17">
        <w:rPr>
          <w:rFonts w:ascii="Times New Roman" w:eastAsia="Times New Roman" w:hAnsi="Times New Roman" w:cs="Times New Roman"/>
          <w:b/>
          <w:lang w:eastAsia="pl-PL"/>
        </w:rPr>
        <w:t>3. Dane do wzoru należy podstawić zgodnie z wartościami zawartymi w Formularzu ofertowym. P</w:t>
      </w:r>
      <w:r w:rsidRPr="00DF1B17">
        <w:rPr>
          <w:rFonts w:ascii="Times New Roman" w:eastAsia="Times New Roman" w:hAnsi="Times New Roman" w:cs="Times New Roman"/>
          <w:b/>
          <w:snapToGrid w:val="0"/>
          <w:color w:val="000000"/>
          <w:lang w:eastAsia="pl-PL"/>
        </w:rPr>
        <w:t xml:space="preserve">lanowaną ilość km/godzin przejechanych w Polsce, planowaną ilość km/godzin przejechanych za granicą podał zamawiający. Wykonawca wpisuje stawkę jednostkową brutto w Polsce (za 1h lub 1 km) oraz stawkę jednostkową brutto za granicą (za 1h lub 1 km) gdy jest podana planowana ilość km/godzin przejechanych za granicą. Zamawiający dla ułatwienia wpisał w </w:t>
      </w:r>
      <w:r w:rsidRPr="00DF1B17">
        <w:rPr>
          <w:rFonts w:ascii="Times New Roman" w:eastAsia="Times New Roman" w:hAnsi="Times New Roman" w:cs="Times New Roman"/>
          <w:b/>
          <w:lang w:eastAsia="pl-PL"/>
        </w:rPr>
        <w:t>Formularzu ofertowym wartość „0” w kolumnach, w których nie podlega wycenie część zagraniczna (wyjazd jest krajowy).</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4. Wyliczoną na podstawie wzoru z punktu 4.2. cenę brutto oferty należy zapisać w Formularzu ofertowym (załącznik nr 1 do SIWZ).</w:t>
      </w:r>
    </w:p>
    <w:p w:rsidR="00DE7FF9" w:rsidRPr="00C46195" w:rsidRDefault="00DE7FF9" w:rsidP="002B249A">
      <w:pPr>
        <w:rPr>
          <w:rFonts w:ascii="Times New Roman" w:eastAsia="Times New Roman" w:hAnsi="Times New Roman" w:cs="Times New Roman"/>
          <w:lang w:eastAsia="pl-PL"/>
        </w:rPr>
      </w:pPr>
    </w:p>
    <w:sectPr w:rsidR="00DE7FF9" w:rsidRPr="00C46195" w:rsidSect="00981D45">
      <w:headerReference w:type="default" r:id="rId21"/>
      <w:footerReference w:type="default" r:id="rId22"/>
      <w:headerReference w:type="first" r:id="rId23"/>
      <w:pgSz w:w="11906" w:h="16838" w:code="9"/>
      <w:pgMar w:top="962" w:right="849" w:bottom="993" w:left="993" w:header="15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DF" w:rsidRDefault="00341ADF">
      <w:pPr>
        <w:spacing w:after="0" w:line="240" w:lineRule="auto"/>
      </w:pPr>
      <w:r>
        <w:separator/>
      </w:r>
    </w:p>
  </w:endnote>
  <w:endnote w:type="continuationSeparator" w:id="0">
    <w:p w:rsidR="00341ADF" w:rsidRDefault="0034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DejaVu Sans">
    <w:altName w:val="Arial"/>
    <w:charset w:val="EE"/>
    <w:family w:val="swiss"/>
    <w:pitch w:val="variable"/>
    <w:sig w:usb0="00000000" w:usb1="5200FDFF" w:usb2="00042021" w:usb3="00000000" w:csb0="000001B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FC" w:rsidRDefault="003B07FC">
    <w:pPr>
      <w:pStyle w:val="Stopka"/>
      <w:jc w:val="right"/>
    </w:pPr>
    <w:r>
      <w:fldChar w:fldCharType="begin"/>
    </w:r>
    <w:r>
      <w:instrText>PAGE   \* MERGEFORMAT</w:instrText>
    </w:r>
    <w:r>
      <w:fldChar w:fldCharType="separate"/>
    </w:r>
    <w:r w:rsidR="00D63384">
      <w:rPr>
        <w:noProof/>
      </w:rPr>
      <w:t>21</w:t>
    </w:r>
    <w:r>
      <w:fldChar w:fldCharType="end"/>
    </w:r>
  </w:p>
  <w:p w:rsidR="003B07FC" w:rsidRPr="00DA755A" w:rsidRDefault="003B07FC" w:rsidP="00981D45">
    <w:pPr>
      <w:jc w:val="center"/>
      <w:rPr>
        <w:rFonts w:ascii="Tahoma" w:hAnsi="Tahoma" w:cs="Tahoma"/>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DF" w:rsidRDefault="00341ADF">
      <w:pPr>
        <w:spacing w:after="0" w:line="240" w:lineRule="auto"/>
      </w:pPr>
      <w:r>
        <w:separator/>
      </w:r>
    </w:p>
  </w:footnote>
  <w:footnote w:type="continuationSeparator" w:id="0">
    <w:p w:rsidR="00341ADF" w:rsidRDefault="0034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FC" w:rsidRDefault="003B07FC" w:rsidP="00981D45">
    <w:pPr>
      <w:tabs>
        <w:tab w:val="left" w:pos="3073"/>
      </w:tabs>
      <w:rPr>
        <w:rFonts w:ascii="Tahoma" w:hAnsi="Tahoma" w:cs="Tahoma"/>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FC" w:rsidRDefault="003B07FC" w:rsidP="00981D45">
    <w:pPr>
      <w:tabs>
        <w:tab w:val="left" w:pos="3073"/>
      </w:tabs>
      <w:ind w:left="142" w:hanging="142"/>
      <w:jc w:val="center"/>
      <w:rPr>
        <w:rFonts w:ascii="Tahoma" w:hAnsi="Tahoma" w:cs="Tahom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00000019"/>
    <w:multiLevelType w:val="singleLevel"/>
    <w:tmpl w:val="07488DD0"/>
    <w:name w:val="WW8Num25"/>
    <w:lvl w:ilvl="0">
      <w:start w:val="1"/>
      <w:numFmt w:val="lowerLetter"/>
      <w:lvlText w:val="%1)"/>
      <w:lvlJc w:val="left"/>
      <w:pPr>
        <w:tabs>
          <w:tab w:val="num" w:pos="1800"/>
        </w:tabs>
        <w:ind w:left="1800" w:hanging="360"/>
      </w:pPr>
      <w:rPr>
        <w:rFonts w:hint="default"/>
      </w:rPr>
    </w:lvl>
  </w:abstractNum>
  <w:abstractNum w:abstractNumId="2"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B66932"/>
    <w:multiLevelType w:val="hybridMultilevel"/>
    <w:tmpl w:val="F7A28A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627A5E14">
      <w:start w:val="1"/>
      <w:numFmt w:val="lowerLetter"/>
      <w:lvlText w:val="%3)"/>
      <w:lvlJc w:val="left"/>
      <w:pPr>
        <w:tabs>
          <w:tab w:val="num" w:pos="2400"/>
        </w:tabs>
        <w:ind w:left="2400" w:hanging="420"/>
      </w:pPr>
      <w:rPr>
        <w:rFonts w:ascii="Verdana" w:eastAsia="Times New Roman" w:hAnsi="Verdana"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5745B3"/>
    <w:multiLevelType w:val="hybridMultilevel"/>
    <w:tmpl w:val="3D565992"/>
    <w:lvl w:ilvl="0" w:tplc="17405074">
      <w:numFmt w:val="bullet"/>
      <w:lvlText w:val="-"/>
      <w:lvlJc w:val="left"/>
      <w:pPr>
        <w:tabs>
          <w:tab w:val="num" w:pos="1068"/>
        </w:tabs>
        <w:ind w:left="106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076012F"/>
    <w:multiLevelType w:val="hybridMultilevel"/>
    <w:tmpl w:val="A1B65796"/>
    <w:lvl w:ilvl="0" w:tplc="B30C78CC">
      <w:start w:val="3"/>
      <w:numFmt w:val="decimal"/>
      <w:lvlText w:val="%1."/>
      <w:lvlJc w:val="left"/>
      <w:pPr>
        <w:tabs>
          <w:tab w:val="num" w:pos="930"/>
        </w:tabs>
        <w:ind w:left="930" w:hanging="57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2" w15:restartNumberingAfterBreak="0">
    <w:nsid w:val="229A1E9C"/>
    <w:multiLevelType w:val="multilevel"/>
    <w:tmpl w:val="01CAED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677215"/>
    <w:multiLevelType w:val="multilevel"/>
    <w:tmpl w:val="AFF26AE4"/>
    <w:lvl w:ilvl="0">
      <w:start w:val="1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540"/>
        </w:tabs>
        <w:ind w:left="540" w:hanging="42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4" w15:restartNumberingAfterBreak="0">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C50BC3"/>
    <w:multiLevelType w:val="hybridMultilevel"/>
    <w:tmpl w:val="B43841E8"/>
    <w:lvl w:ilvl="0" w:tplc="70DAFE74">
      <w:start w:val="2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5F4C0C"/>
    <w:multiLevelType w:val="multilevel"/>
    <w:tmpl w:val="26D4EB42"/>
    <w:lvl w:ilvl="0">
      <w:start w:val="15"/>
      <w:numFmt w:val="decimal"/>
      <w:lvlText w:val="%1."/>
      <w:lvlJc w:val="left"/>
      <w:pPr>
        <w:tabs>
          <w:tab w:val="num" w:pos="750"/>
        </w:tabs>
        <w:ind w:left="750" w:hanging="570"/>
      </w:pPr>
      <w:rPr>
        <w:rFonts w:hint="default"/>
        <w:b w:val="0"/>
      </w:rPr>
    </w:lvl>
    <w:lvl w:ilvl="1">
      <w:start w:val="1"/>
      <w:numFmt w:val="decimal"/>
      <w:isLgl/>
      <w:lvlText w:val="%1.%2"/>
      <w:lvlJc w:val="left"/>
      <w:pPr>
        <w:ind w:left="564" w:hanging="384"/>
      </w:pPr>
      <w:rPr>
        <w:rFonts w:hint="default"/>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19" w15:restartNumberingAfterBreak="0">
    <w:nsid w:val="3ED700A0"/>
    <w:multiLevelType w:val="multilevel"/>
    <w:tmpl w:val="59BA8E60"/>
    <w:lvl w:ilvl="0">
      <w:start w:val="7"/>
      <w:numFmt w:val="decimal"/>
      <w:lvlText w:val="%1."/>
      <w:lvlJc w:val="left"/>
      <w:pPr>
        <w:ind w:left="540" w:hanging="540"/>
      </w:pPr>
      <w:rPr>
        <w:rFonts w:hint="default"/>
      </w:rPr>
    </w:lvl>
    <w:lvl w:ilvl="1">
      <w:start w:val="7"/>
      <w:numFmt w:val="decimal"/>
      <w:lvlText w:val="%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F904106"/>
    <w:multiLevelType w:val="hybridMultilevel"/>
    <w:tmpl w:val="90AA5E66"/>
    <w:lvl w:ilvl="0" w:tplc="BD4EFC44">
      <w:start w:val="15"/>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627A5E14">
      <w:start w:val="1"/>
      <w:numFmt w:val="lowerLetter"/>
      <w:lvlText w:val="%3)"/>
      <w:lvlJc w:val="left"/>
      <w:pPr>
        <w:ind w:left="2160" w:hanging="180"/>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B79C5"/>
    <w:multiLevelType w:val="multilevel"/>
    <w:tmpl w:val="95C2C30E"/>
    <w:lvl w:ilvl="0">
      <w:start w:val="9"/>
      <w:numFmt w:val="decimal"/>
      <w:lvlText w:val="%1"/>
      <w:lvlJc w:val="left"/>
      <w:pPr>
        <w:tabs>
          <w:tab w:val="num" w:pos="510"/>
        </w:tabs>
        <w:ind w:left="510" w:hanging="510"/>
      </w:pPr>
      <w:rPr>
        <w:rFonts w:hint="default"/>
      </w:rPr>
    </w:lvl>
    <w:lvl w:ilvl="1">
      <w:start w:val="3"/>
      <w:numFmt w:val="decimal"/>
      <w:lvlText w:val="%1.%2"/>
      <w:lvlJc w:val="left"/>
      <w:pPr>
        <w:tabs>
          <w:tab w:val="num" w:pos="780"/>
        </w:tabs>
        <w:ind w:left="780" w:hanging="720"/>
      </w:pPr>
      <w:rPr>
        <w:rFonts w:hint="default"/>
      </w:rPr>
    </w:lvl>
    <w:lvl w:ilvl="2">
      <w:start w:val="2"/>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2640"/>
        </w:tabs>
        <w:ind w:left="2640" w:hanging="2160"/>
      </w:pPr>
      <w:rPr>
        <w:rFonts w:hint="default"/>
      </w:rPr>
    </w:lvl>
  </w:abstractNum>
  <w:abstractNum w:abstractNumId="23" w15:restartNumberingAfterBreak="0">
    <w:nsid w:val="46EA484F"/>
    <w:multiLevelType w:val="multilevel"/>
    <w:tmpl w:val="77AC9744"/>
    <w:lvl w:ilvl="0">
      <w:start w:val="9"/>
      <w:numFmt w:val="decimal"/>
      <w:lvlText w:val="%1"/>
      <w:lvlJc w:val="left"/>
      <w:pPr>
        <w:tabs>
          <w:tab w:val="num" w:pos="660"/>
        </w:tabs>
        <w:ind w:left="660" w:hanging="660"/>
      </w:pPr>
      <w:rPr>
        <w:rFonts w:eastAsia="Times New Roman" w:hint="default"/>
        <w:color w:val="000000"/>
      </w:rPr>
    </w:lvl>
    <w:lvl w:ilvl="1">
      <w:start w:val="2"/>
      <w:numFmt w:val="decimal"/>
      <w:lvlText w:val="%1.%2"/>
      <w:lvlJc w:val="left"/>
      <w:pPr>
        <w:tabs>
          <w:tab w:val="num" w:pos="840"/>
        </w:tabs>
        <w:ind w:left="840" w:hanging="660"/>
      </w:pPr>
      <w:rPr>
        <w:rFonts w:eastAsia="Times New Roman" w:hint="default"/>
        <w:color w:val="000000"/>
      </w:rPr>
    </w:lvl>
    <w:lvl w:ilvl="2">
      <w:start w:val="1"/>
      <w:numFmt w:val="decimal"/>
      <w:lvlText w:val="%1.%2.%3"/>
      <w:lvlJc w:val="left"/>
      <w:pPr>
        <w:tabs>
          <w:tab w:val="num" w:pos="1080"/>
        </w:tabs>
        <w:ind w:left="1080" w:hanging="720"/>
      </w:pPr>
      <w:rPr>
        <w:rFonts w:eastAsia="Times New Roman" w:hint="default"/>
        <w:i w:val="0"/>
        <w:color w:val="000000"/>
      </w:rPr>
    </w:lvl>
    <w:lvl w:ilvl="3">
      <w:start w:val="1"/>
      <w:numFmt w:val="decimal"/>
      <w:lvlText w:val="%1.%2.%3.%4"/>
      <w:lvlJc w:val="left"/>
      <w:pPr>
        <w:tabs>
          <w:tab w:val="num" w:pos="1260"/>
        </w:tabs>
        <w:ind w:left="1260" w:hanging="720"/>
      </w:pPr>
      <w:rPr>
        <w:rFonts w:eastAsia="Times New Roman" w:hint="default"/>
        <w:color w:val="000000"/>
      </w:rPr>
    </w:lvl>
    <w:lvl w:ilvl="4">
      <w:start w:val="1"/>
      <w:numFmt w:val="decimal"/>
      <w:lvlText w:val="%1.%2.%3.%4.%5"/>
      <w:lvlJc w:val="left"/>
      <w:pPr>
        <w:tabs>
          <w:tab w:val="num" w:pos="1800"/>
        </w:tabs>
        <w:ind w:left="1800" w:hanging="1080"/>
      </w:pPr>
      <w:rPr>
        <w:rFonts w:eastAsia="Times New Roman" w:hint="default"/>
        <w:color w:val="000000"/>
      </w:rPr>
    </w:lvl>
    <w:lvl w:ilvl="5">
      <w:start w:val="1"/>
      <w:numFmt w:val="decimal"/>
      <w:lvlText w:val="%1.%2.%3.%4.%5.%6"/>
      <w:lvlJc w:val="left"/>
      <w:pPr>
        <w:tabs>
          <w:tab w:val="num" w:pos="1980"/>
        </w:tabs>
        <w:ind w:left="1980" w:hanging="1080"/>
      </w:pPr>
      <w:rPr>
        <w:rFonts w:eastAsia="Times New Roman" w:hint="default"/>
        <w:color w:val="000000"/>
      </w:rPr>
    </w:lvl>
    <w:lvl w:ilvl="6">
      <w:start w:val="1"/>
      <w:numFmt w:val="decimal"/>
      <w:lvlText w:val="%1.%2.%3.%4.%5.%6.%7"/>
      <w:lvlJc w:val="left"/>
      <w:pPr>
        <w:tabs>
          <w:tab w:val="num" w:pos="2520"/>
        </w:tabs>
        <w:ind w:left="2520" w:hanging="1440"/>
      </w:pPr>
      <w:rPr>
        <w:rFonts w:eastAsia="Times New Roman" w:hint="default"/>
        <w:color w:val="000000"/>
      </w:rPr>
    </w:lvl>
    <w:lvl w:ilvl="7">
      <w:start w:val="1"/>
      <w:numFmt w:val="decimal"/>
      <w:lvlText w:val="%1.%2.%3.%4.%5.%6.%7.%8"/>
      <w:lvlJc w:val="left"/>
      <w:pPr>
        <w:tabs>
          <w:tab w:val="num" w:pos="2700"/>
        </w:tabs>
        <w:ind w:left="2700" w:hanging="1440"/>
      </w:pPr>
      <w:rPr>
        <w:rFonts w:eastAsia="Times New Roman" w:hint="default"/>
        <w:color w:val="000000"/>
      </w:rPr>
    </w:lvl>
    <w:lvl w:ilvl="8">
      <w:start w:val="1"/>
      <w:numFmt w:val="decimal"/>
      <w:lvlText w:val="%1.%2.%3.%4.%5.%6.%7.%8.%9"/>
      <w:lvlJc w:val="left"/>
      <w:pPr>
        <w:tabs>
          <w:tab w:val="num" w:pos="3240"/>
        </w:tabs>
        <w:ind w:left="3240" w:hanging="1800"/>
      </w:pPr>
      <w:rPr>
        <w:rFonts w:eastAsia="Times New Roman" w:hint="default"/>
        <w:color w:val="000000"/>
      </w:rPr>
    </w:lvl>
  </w:abstractNum>
  <w:abstractNum w:abstractNumId="24" w15:restartNumberingAfterBreak="0">
    <w:nsid w:val="4D382195"/>
    <w:multiLevelType w:val="multilevel"/>
    <w:tmpl w:val="F252E74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9" w15:restartNumberingAfterBreak="0">
    <w:nsid w:val="5D107D62"/>
    <w:multiLevelType w:val="hybridMultilevel"/>
    <w:tmpl w:val="C4EABCAE"/>
    <w:lvl w:ilvl="0" w:tplc="38381602">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262048"/>
    <w:multiLevelType w:val="hybridMultilevel"/>
    <w:tmpl w:val="9D9877C4"/>
    <w:lvl w:ilvl="0" w:tplc="7E98089A">
      <w:start w:val="1"/>
      <w:numFmt w:val="lowerLetter"/>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DB70185A">
      <w:start w:val="2"/>
      <w:numFmt w:val="decimal"/>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4" w15:restartNumberingAfterBreak="0">
    <w:nsid w:val="6A2963E4"/>
    <w:multiLevelType w:val="multilevel"/>
    <w:tmpl w:val="0C848E70"/>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A6744B8"/>
    <w:multiLevelType w:val="hybridMultilevel"/>
    <w:tmpl w:val="35E26F2E"/>
    <w:lvl w:ilvl="0" w:tplc="634279FA">
      <w:start w:val="2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6D2F06"/>
    <w:multiLevelType w:val="singleLevel"/>
    <w:tmpl w:val="297CDFC8"/>
    <w:lvl w:ilvl="0">
      <w:start w:val="1"/>
      <w:numFmt w:val="decimal"/>
      <w:lvlText w:val="%1."/>
      <w:lvlJc w:val="left"/>
      <w:pPr>
        <w:tabs>
          <w:tab w:val="num" w:pos="360"/>
        </w:tabs>
        <w:ind w:left="360" w:hanging="360"/>
      </w:pPr>
    </w:lvl>
  </w:abstractNum>
  <w:abstractNum w:abstractNumId="37" w15:restartNumberingAfterBreak="0">
    <w:nsid w:val="6A9108A2"/>
    <w:multiLevelType w:val="multilevel"/>
    <w:tmpl w:val="02A24432"/>
    <w:lvl w:ilvl="0">
      <w:start w:val="9"/>
      <w:numFmt w:val="decimal"/>
      <w:lvlText w:val="%1"/>
      <w:lvlJc w:val="left"/>
      <w:pPr>
        <w:tabs>
          <w:tab w:val="num" w:pos="480"/>
        </w:tabs>
        <w:ind w:left="480" w:hanging="480"/>
      </w:pPr>
      <w:rPr>
        <w:rFonts w:hint="default"/>
        <w:color w:val="231F20"/>
      </w:rPr>
    </w:lvl>
    <w:lvl w:ilvl="1">
      <w:start w:val="1"/>
      <w:numFmt w:val="decimal"/>
      <w:lvlText w:val="%1.%2"/>
      <w:lvlJc w:val="left"/>
      <w:pPr>
        <w:tabs>
          <w:tab w:val="num" w:pos="600"/>
        </w:tabs>
        <w:ind w:left="600" w:hanging="480"/>
      </w:pPr>
      <w:rPr>
        <w:rFonts w:hint="default"/>
        <w:b w:val="0"/>
        <w:color w:val="231F20"/>
      </w:rPr>
    </w:lvl>
    <w:lvl w:ilvl="2">
      <w:start w:val="4"/>
      <w:numFmt w:val="decimal"/>
      <w:lvlText w:val="%1.%2.%3"/>
      <w:lvlJc w:val="left"/>
      <w:pPr>
        <w:tabs>
          <w:tab w:val="num" w:pos="720"/>
        </w:tabs>
        <w:ind w:left="720" w:hanging="720"/>
      </w:pPr>
      <w:rPr>
        <w:rFonts w:hint="default"/>
        <w:color w:val="231F20"/>
      </w:rPr>
    </w:lvl>
    <w:lvl w:ilvl="3">
      <w:start w:val="1"/>
      <w:numFmt w:val="decimal"/>
      <w:lvlText w:val="%1.%2.%3.%4"/>
      <w:lvlJc w:val="left"/>
      <w:pPr>
        <w:tabs>
          <w:tab w:val="num" w:pos="720"/>
        </w:tabs>
        <w:ind w:left="720" w:hanging="720"/>
      </w:pPr>
      <w:rPr>
        <w:rFonts w:hint="default"/>
        <w:color w:val="231F20"/>
      </w:rPr>
    </w:lvl>
    <w:lvl w:ilvl="4">
      <w:start w:val="1"/>
      <w:numFmt w:val="decimal"/>
      <w:lvlText w:val="%1.%2.%3.%4.%5"/>
      <w:lvlJc w:val="left"/>
      <w:pPr>
        <w:tabs>
          <w:tab w:val="num" w:pos="1080"/>
        </w:tabs>
        <w:ind w:left="1080" w:hanging="1080"/>
      </w:pPr>
      <w:rPr>
        <w:rFonts w:hint="default"/>
        <w:color w:val="231F20"/>
      </w:rPr>
    </w:lvl>
    <w:lvl w:ilvl="5">
      <w:start w:val="1"/>
      <w:numFmt w:val="decimal"/>
      <w:lvlText w:val="%1.%2.%3.%4.%5.%6"/>
      <w:lvlJc w:val="left"/>
      <w:pPr>
        <w:tabs>
          <w:tab w:val="num" w:pos="1080"/>
        </w:tabs>
        <w:ind w:left="1080" w:hanging="1080"/>
      </w:pPr>
      <w:rPr>
        <w:rFonts w:hint="default"/>
        <w:color w:val="231F20"/>
      </w:rPr>
    </w:lvl>
    <w:lvl w:ilvl="6">
      <w:start w:val="1"/>
      <w:numFmt w:val="decimal"/>
      <w:lvlText w:val="%1.%2.%3.%4.%5.%6.%7"/>
      <w:lvlJc w:val="left"/>
      <w:pPr>
        <w:tabs>
          <w:tab w:val="num" w:pos="1440"/>
        </w:tabs>
        <w:ind w:left="1440" w:hanging="1440"/>
      </w:pPr>
      <w:rPr>
        <w:rFonts w:hint="default"/>
        <w:color w:val="231F20"/>
      </w:rPr>
    </w:lvl>
    <w:lvl w:ilvl="7">
      <w:start w:val="1"/>
      <w:numFmt w:val="decimal"/>
      <w:lvlText w:val="%1.%2.%3.%4.%5.%6.%7.%8"/>
      <w:lvlJc w:val="left"/>
      <w:pPr>
        <w:tabs>
          <w:tab w:val="num" w:pos="1440"/>
        </w:tabs>
        <w:ind w:left="1440" w:hanging="1440"/>
      </w:pPr>
      <w:rPr>
        <w:rFonts w:hint="default"/>
        <w:color w:val="231F20"/>
      </w:rPr>
    </w:lvl>
    <w:lvl w:ilvl="8">
      <w:start w:val="1"/>
      <w:numFmt w:val="decimal"/>
      <w:lvlText w:val="%1.%2.%3.%4.%5.%6.%7.%8.%9"/>
      <w:lvlJc w:val="left"/>
      <w:pPr>
        <w:tabs>
          <w:tab w:val="num" w:pos="1800"/>
        </w:tabs>
        <w:ind w:left="1800" w:hanging="1800"/>
      </w:pPr>
      <w:rPr>
        <w:rFonts w:hint="default"/>
        <w:color w:val="231F20"/>
      </w:rPr>
    </w:lvl>
  </w:abstractNum>
  <w:abstractNum w:abstractNumId="38" w15:restartNumberingAfterBreak="0">
    <w:nsid w:val="7A25367E"/>
    <w:multiLevelType w:val="multilevel"/>
    <w:tmpl w:val="97A2A9DA"/>
    <w:lvl w:ilvl="0">
      <w:start w:val="11"/>
      <w:numFmt w:val="decimal"/>
      <w:lvlText w:val="%1"/>
      <w:lvlJc w:val="left"/>
      <w:pPr>
        <w:ind w:left="2183" w:hanging="704"/>
      </w:pPr>
      <w:rPr>
        <w:rFonts w:hint="default"/>
      </w:rPr>
    </w:lvl>
    <w:lvl w:ilvl="1">
      <w:start w:val="2"/>
      <w:numFmt w:val="decimal"/>
      <w:lvlText w:val="%1.%2."/>
      <w:lvlJc w:val="left"/>
      <w:pPr>
        <w:ind w:left="2183" w:hanging="704"/>
      </w:pPr>
      <w:rPr>
        <w:rFonts w:ascii="Calibri" w:eastAsia="Arial" w:hAnsi="Calibri" w:hint="default"/>
        <w:color w:val="0F0F0F"/>
        <w:spacing w:val="0"/>
        <w:w w:val="100"/>
        <w:sz w:val="22"/>
        <w:szCs w:val="22"/>
      </w:rPr>
    </w:lvl>
    <w:lvl w:ilvl="2">
      <w:start w:val="1"/>
      <w:numFmt w:val="decimal"/>
      <w:lvlText w:val="%3)"/>
      <w:lvlJc w:val="left"/>
      <w:pPr>
        <w:ind w:left="2159" w:hanging="312"/>
      </w:pPr>
      <w:rPr>
        <w:rFonts w:ascii="Times New Roman" w:eastAsia="Arial" w:hAnsi="Times New Roman" w:cs="Times New Roman" w:hint="default"/>
        <w:color w:val="0F0F0F"/>
        <w:spacing w:val="0"/>
        <w:w w:val="100"/>
        <w:sz w:val="24"/>
        <w:szCs w:val="24"/>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39" w15:restartNumberingAfterBreak="0">
    <w:nsid w:val="7D340374"/>
    <w:multiLevelType w:val="hybridMultilevel"/>
    <w:tmpl w:val="60FABDBC"/>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8758D53E">
      <w:start w:val="1"/>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70574D"/>
    <w:multiLevelType w:val="multilevel"/>
    <w:tmpl w:val="FB324990"/>
    <w:lvl w:ilvl="0">
      <w:start w:val="9"/>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5"/>
  </w:num>
  <w:num w:numId="2">
    <w:abstractNumId w:val="26"/>
  </w:num>
  <w:num w:numId="3">
    <w:abstractNumId w:val="4"/>
  </w:num>
  <w:num w:numId="4">
    <w:abstractNumId w:val="0"/>
  </w:num>
  <w:num w:numId="5">
    <w:abstractNumId w:val="6"/>
  </w:num>
  <w:num w:numId="6">
    <w:abstractNumId w:val="24"/>
  </w:num>
  <w:num w:numId="7">
    <w:abstractNumId w:val="32"/>
  </w:num>
  <w:num w:numId="8">
    <w:abstractNumId w:val="20"/>
  </w:num>
  <w:num w:numId="9">
    <w:abstractNumId w:val="40"/>
  </w:num>
  <w:num w:numId="10">
    <w:abstractNumId w:val="25"/>
  </w:num>
  <w:num w:numId="11">
    <w:abstractNumId w:val="17"/>
  </w:num>
  <w:num w:numId="12">
    <w:abstractNumId w:val="21"/>
  </w:num>
  <w:num w:numId="13">
    <w:abstractNumId w:val="9"/>
  </w:num>
  <w:num w:numId="14">
    <w:abstractNumId w:val="16"/>
  </w:num>
  <w:num w:numId="15">
    <w:abstractNumId w:val="12"/>
  </w:num>
  <w:num w:numId="16">
    <w:abstractNumId w:val="11"/>
  </w:num>
  <w:num w:numId="17">
    <w:abstractNumId w:val="18"/>
  </w:num>
  <w:num w:numId="18">
    <w:abstractNumId w:val="2"/>
  </w:num>
  <w:num w:numId="19">
    <w:abstractNumId w:val="31"/>
  </w:num>
  <w:num w:numId="20">
    <w:abstractNumId w:val="35"/>
  </w:num>
  <w:num w:numId="21">
    <w:abstractNumId w:val="10"/>
  </w:num>
  <w:num w:numId="22">
    <w:abstractNumId w:val="36"/>
  </w:num>
  <w:num w:numId="23">
    <w:abstractNumId w:val="29"/>
  </w:num>
  <w:num w:numId="24">
    <w:abstractNumId w:val="3"/>
  </w:num>
  <w:num w:numId="25">
    <w:abstractNumId w:val="39"/>
  </w:num>
  <w:num w:numId="26">
    <w:abstractNumId w:val="3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37"/>
  </w:num>
  <w:num w:numId="30">
    <w:abstractNumId w:val="23"/>
  </w:num>
  <w:num w:numId="31">
    <w:abstractNumId w:val="22"/>
  </w:num>
  <w:num w:numId="32">
    <w:abstractNumId w:val="38"/>
  </w:num>
  <w:num w:numId="33">
    <w:abstractNumId w:val="13"/>
  </w:num>
  <w:num w:numId="34">
    <w:abstractNumId w:val="34"/>
  </w:num>
  <w:num w:numId="35">
    <w:abstractNumId w:val="19"/>
  </w:num>
  <w:num w:numId="36">
    <w:abstractNumId w:val="7"/>
  </w:num>
  <w:num w:numId="37">
    <w:abstractNumId w:val="15"/>
  </w:num>
  <w:num w:numId="38">
    <w:abstractNumId w:val="33"/>
  </w:num>
  <w:num w:numId="39">
    <w:abstractNumId w:val="28"/>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72"/>
    <w:rsid w:val="00000CF3"/>
    <w:rsid w:val="00015349"/>
    <w:rsid w:val="00015866"/>
    <w:rsid w:val="000221D7"/>
    <w:rsid w:val="0002515D"/>
    <w:rsid w:val="00030336"/>
    <w:rsid w:val="000359CA"/>
    <w:rsid w:val="000376BA"/>
    <w:rsid w:val="00052002"/>
    <w:rsid w:val="00054E8A"/>
    <w:rsid w:val="00057872"/>
    <w:rsid w:val="00065564"/>
    <w:rsid w:val="0007219E"/>
    <w:rsid w:val="00073081"/>
    <w:rsid w:val="00085D62"/>
    <w:rsid w:val="000934D2"/>
    <w:rsid w:val="00094750"/>
    <w:rsid w:val="000A1191"/>
    <w:rsid w:val="000C2BE9"/>
    <w:rsid w:val="000C7491"/>
    <w:rsid w:val="000D176E"/>
    <w:rsid w:val="000E0564"/>
    <w:rsid w:val="000E0B4E"/>
    <w:rsid w:val="000E7073"/>
    <w:rsid w:val="000E778B"/>
    <w:rsid w:val="000F2CAA"/>
    <w:rsid w:val="00102EAE"/>
    <w:rsid w:val="00113AAD"/>
    <w:rsid w:val="001143AD"/>
    <w:rsid w:val="0012093B"/>
    <w:rsid w:val="00121846"/>
    <w:rsid w:val="00122A6F"/>
    <w:rsid w:val="0012390E"/>
    <w:rsid w:val="00123C0A"/>
    <w:rsid w:val="00131043"/>
    <w:rsid w:val="001351E5"/>
    <w:rsid w:val="001479D6"/>
    <w:rsid w:val="0015092C"/>
    <w:rsid w:val="00155506"/>
    <w:rsid w:val="00162236"/>
    <w:rsid w:val="00172AE7"/>
    <w:rsid w:val="00180966"/>
    <w:rsid w:val="00184E7E"/>
    <w:rsid w:val="001853F9"/>
    <w:rsid w:val="001901F8"/>
    <w:rsid w:val="00192033"/>
    <w:rsid w:val="00192E93"/>
    <w:rsid w:val="00194765"/>
    <w:rsid w:val="001B4CF4"/>
    <w:rsid w:val="001C6C4C"/>
    <w:rsid w:val="001D0F9B"/>
    <w:rsid w:val="001D3588"/>
    <w:rsid w:val="001E0F14"/>
    <w:rsid w:val="001E73D1"/>
    <w:rsid w:val="001F0F9A"/>
    <w:rsid w:val="001F6D30"/>
    <w:rsid w:val="00203073"/>
    <w:rsid w:val="0020410A"/>
    <w:rsid w:val="0021236D"/>
    <w:rsid w:val="00215B93"/>
    <w:rsid w:val="002165DF"/>
    <w:rsid w:val="00224373"/>
    <w:rsid w:val="00227880"/>
    <w:rsid w:val="00234B53"/>
    <w:rsid w:val="00244E18"/>
    <w:rsid w:val="0025651D"/>
    <w:rsid w:val="0027671D"/>
    <w:rsid w:val="00290AB4"/>
    <w:rsid w:val="00296C67"/>
    <w:rsid w:val="002B249A"/>
    <w:rsid w:val="002B730B"/>
    <w:rsid w:val="002B7D25"/>
    <w:rsid w:val="002C3308"/>
    <w:rsid w:val="002D1900"/>
    <w:rsid w:val="002D2A3D"/>
    <w:rsid w:val="002F61E5"/>
    <w:rsid w:val="00320984"/>
    <w:rsid w:val="00324E52"/>
    <w:rsid w:val="00327A46"/>
    <w:rsid w:val="00335D07"/>
    <w:rsid w:val="00336DE2"/>
    <w:rsid w:val="00341ADF"/>
    <w:rsid w:val="00342AC1"/>
    <w:rsid w:val="00344A10"/>
    <w:rsid w:val="003473F5"/>
    <w:rsid w:val="00355947"/>
    <w:rsid w:val="003565F9"/>
    <w:rsid w:val="00381431"/>
    <w:rsid w:val="00383ADF"/>
    <w:rsid w:val="0038479B"/>
    <w:rsid w:val="003926E5"/>
    <w:rsid w:val="00394BCF"/>
    <w:rsid w:val="003968C9"/>
    <w:rsid w:val="003971F0"/>
    <w:rsid w:val="003A5833"/>
    <w:rsid w:val="003A79DD"/>
    <w:rsid w:val="003B07FC"/>
    <w:rsid w:val="003B6F39"/>
    <w:rsid w:val="003D08E3"/>
    <w:rsid w:val="003D1D4F"/>
    <w:rsid w:val="003D48EE"/>
    <w:rsid w:val="003D6914"/>
    <w:rsid w:val="003D6B9A"/>
    <w:rsid w:val="003F03A2"/>
    <w:rsid w:val="003F5DBC"/>
    <w:rsid w:val="003F65AD"/>
    <w:rsid w:val="0040259A"/>
    <w:rsid w:val="00404E68"/>
    <w:rsid w:val="0040642B"/>
    <w:rsid w:val="00407D6B"/>
    <w:rsid w:val="00410FC0"/>
    <w:rsid w:val="004137B9"/>
    <w:rsid w:val="004211F5"/>
    <w:rsid w:val="00427024"/>
    <w:rsid w:val="00434A72"/>
    <w:rsid w:val="004401C3"/>
    <w:rsid w:val="00447D0E"/>
    <w:rsid w:val="00450019"/>
    <w:rsid w:val="00450F64"/>
    <w:rsid w:val="004558CD"/>
    <w:rsid w:val="00464F79"/>
    <w:rsid w:val="00465337"/>
    <w:rsid w:val="00474CF2"/>
    <w:rsid w:val="00484677"/>
    <w:rsid w:val="00490C60"/>
    <w:rsid w:val="00496CD4"/>
    <w:rsid w:val="004A2BB5"/>
    <w:rsid w:val="004A2CB4"/>
    <w:rsid w:val="004B055E"/>
    <w:rsid w:val="004B0AEA"/>
    <w:rsid w:val="004B2555"/>
    <w:rsid w:val="004B5903"/>
    <w:rsid w:val="004B7302"/>
    <w:rsid w:val="004C5459"/>
    <w:rsid w:val="004D79BF"/>
    <w:rsid w:val="004E36CE"/>
    <w:rsid w:val="004E3AF5"/>
    <w:rsid w:val="004E4548"/>
    <w:rsid w:val="004E4CFE"/>
    <w:rsid w:val="004E5901"/>
    <w:rsid w:val="004E6797"/>
    <w:rsid w:val="004F097B"/>
    <w:rsid w:val="004F2334"/>
    <w:rsid w:val="00501A2F"/>
    <w:rsid w:val="005100F5"/>
    <w:rsid w:val="005101ED"/>
    <w:rsid w:val="005145E3"/>
    <w:rsid w:val="00525261"/>
    <w:rsid w:val="0052557F"/>
    <w:rsid w:val="005346F5"/>
    <w:rsid w:val="005362C5"/>
    <w:rsid w:val="00542DA0"/>
    <w:rsid w:val="005432BD"/>
    <w:rsid w:val="0055284F"/>
    <w:rsid w:val="00553043"/>
    <w:rsid w:val="00553AC0"/>
    <w:rsid w:val="00555D91"/>
    <w:rsid w:val="00562B3F"/>
    <w:rsid w:val="00574769"/>
    <w:rsid w:val="00586813"/>
    <w:rsid w:val="0059049E"/>
    <w:rsid w:val="005A19C1"/>
    <w:rsid w:val="005A7DA1"/>
    <w:rsid w:val="005B2136"/>
    <w:rsid w:val="005B30F1"/>
    <w:rsid w:val="005D3A33"/>
    <w:rsid w:val="005E28A9"/>
    <w:rsid w:val="005E44C9"/>
    <w:rsid w:val="005F2D52"/>
    <w:rsid w:val="005F74E9"/>
    <w:rsid w:val="006011E7"/>
    <w:rsid w:val="00601CD9"/>
    <w:rsid w:val="00602B19"/>
    <w:rsid w:val="00602DB4"/>
    <w:rsid w:val="006109D5"/>
    <w:rsid w:val="006135EE"/>
    <w:rsid w:val="00615502"/>
    <w:rsid w:val="00620E99"/>
    <w:rsid w:val="00633064"/>
    <w:rsid w:val="00637778"/>
    <w:rsid w:val="00646F1B"/>
    <w:rsid w:val="006548CD"/>
    <w:rsid w:val="00656F96"/>
    <w:rsid w:val="00664175"/>
    <w:rsid w:val="0066728B"/>
    <w:rsid w:val="0067298A"/>
    <w:rsid w:val="00676569"/>
    <w:rsid w:val="00681B8E"/>
    <w:rsid w:val="00687B65"/>
    <w:rsid w:val="00692044"/>
    <w:rsid w:val="0069457B"/>
    <w:rsid w:val="006959E4"/>
    <w:rsid w:val="0069612A"/>
    <w:rsid w:val="006A40DB"/>
    <w:rsid w:val="006B0173"/>
    <w:rsid w:val="006B262F"/>
    <w:rsid w:val="006B4FFE"/>
    <w:rsid w:val="006D0660"/>
    <w:rsid w:val="006D556D"/>
    <w:rsid w:val="006E2BA9"/>
    <w:rsid w:val="00707AEF"/>
    <w:rsid w:val="00724DA3"/>
    <w:rsid w:val="00737952"/>
    <w:rsid w:val="00752C5A"/>
    <w:rsid w:val="007530C6"/>
    <w:rsid w:val="00757545"/>
    <w:rsid w:val="00781F9C"/>
    <w:rsid w:val="0079460F"/>
    <w:rsid w:val="007A5B41"/>
    <w:rsid w:val="007B1D1A"/>
    <w:rsid w:val="007D5555"/>
    <w:rsid w:val="007E417E"/>
    <w:rsid w:val="007F7003"/>
    <w:rsid w:val="0080267B"/>
    <w:rsid w:val="0080670F"/>
    <w:rsid w:val="00820A0B"/>
    <w:rsid w:val="008212A4"/>
    <w:rsid w:val="008353FE"/>
    <w:rsid w:val="00836FCA"/>
    <w:rsid w:val="0084073C"/>
    <w:rsid w:val="008434F2"/>
    <w:rsid w:val="00847345"/>
    <w:rsid w:val="008562D6"/>
    <w:rsid w:val="00857B9F"/>
    <w:rsid w:val="00860599"/>
    <w:rsid w:val="00874033"/>
    <w:rsid w:val="008763D1"/>
    <w:rsid w:val="008842EB"/>
    <w:rsid w:val="0088734C"/>
    <w:rsid w:val="0089463A"/>
    <w:rsid w:val="00895376"/>
    <w:rsid w:val="008A1473"/>
    <w:rsid w:val="008A3B84"/>
    <w:rsid w:val="008A6C83"/>
    <w:rsid w:val="008B2848"/>
    <w:rsid w:val="008C6013"/>
    <w:rsid w:val="008D48D5"/>
    <w:rsid w:val="008E7E17"/>
    <w:rsid w:val="008F037C"/>
    <w:rsid w:val="00911D20"/>
    <w:rsid w:val="00914600"/>
    <w:rsid w:val="009224A7"/>
    <w:rsid w:val="00933DCF"/>
    <w:rsid w:val="0093625A"/>
    <w:rsid w:val="009525C4"/>
    <w:rsid w:val="009644C5"/>
    <w:rsid w:val="00971895"/>
    <w:rsid w:val="00976E78"/>
    <w:rsid w:val="00980B7C"/>
    <w:rsid w:val="00981D45"/>
    <w:rsid w:val="0098741A"/>
    <w:rsid w:val="00991F5D"/>
    <w:rsid w:val="00996535"/>
    <w:rsid w:val="00997A97"/>
    <w:rsid w:val="009B44B9"/>
    <w:rsid w:val="009C64D4"/>
    <w:rsid w:val="009D6A8F"/>
    <w:rsid w:val="009E20E2"/>
    <w:rsid w:val="009E2460"/>
    <w:rsid w:val="009E2575"/>
    <w:rsid w:val="009E3AB0"/>
    <w:rsid w:val="009F127A"/>
    <w:rsid w:val="009F19C5"/>
    <w:rsid w:val="00A00DBE"/>
    <w:rsid w:val="00A01E06"/>
    <w:rsid w:val="00A1094C"/>
    <w:rsid w:val="00A13A2C"/>
    <w:rsid w:val="00A14E7D"/>
    <w:rsid w:val="00A15070"/>
    <w:rsid w:val="00A15D56"/>
    <w:rsid w:val="00A16BD7"/>
    <w:rsid w:val="00A25541"/>
    <w:rsid w:val="00A37B2D"/>
    <w:rsid w:val="00A54772"/>
    <w:rsid w:val="00A639D9"/>
    <w:rsid w:val="00A766BB"/>
    <w:rsid w:val="00A83471"/>
    <w:rsid w:val="00A859D5"/>
    <w:rsid w:val="00A9072D"/>
    <w:rsid w:val="00A908AB"/>
    <w:rsid w:val="00A938FB"/>
    <w:rsid w:val="00A95AF0"/>
    <w:rsid w:val="00AA6D27"/>
    <w:rsid w:val="00AB1622"/>
    <w:rsid w:val="00AB3BE8"/>
    <w:rsid w:val="00AC1251"/>
    <w:rsid w:val="00AC5CCB"/>
    <w:rsid w:val="00AD0516"/>
    <w:rsid w:val="00AD1CEC"/>
    <w:rsid w:val="00AD34C0"/>
    <w:rsid w:val="00AD6533"/>
    <w:rsid w:val="00AF4B80"/>
    <w:rsid w:val="00AF55A6"/>
    <w:rsid w:val="00AF5DC8"/>
    <w:rsid w:val="00AF64D5"/>
    <w:rsid w:val="00AF7E3C"/>
    <w:rsid w:val="00B03735"/>
    <w:rsid w:val="00B12FAB"/>
    <w:rsid w:val="00B13EC2"/>
    <w:rsid w:val="00B158D2"/>
    <w:rsid w:val="00B15D12"/>
    <w:rsid w:val="00B2291D"/>
    <w:rsid w:val="00B34DD6"/>
    <w:rsid w:val="00B46D6D"/>
    <w:rsid w:val="00B5541B"/>
    <w:rsid w:val="00B624F8"/>
    <w:rsid w:val="00B65289"/>
    <w:rsid w:val="00B75D98"/>
    <w:rsid w:val="00B77457"/>
    <w:rsid w:val="00B84868"/>
    <w:rsid w:val="00BB3AAE"/>
    <w:rsid w:val="00BD0C02"/>
    <w:rsid w:val="00BE764F"/>
    <w:rsid w:val="00C0128A"/>
    <w:rsid w:val="00C03887"/>
    <w:rsid w:val="00C0402A"/>
    <w:rsid w:val="00C10B2F"/>
    <w:rsid w:val="00C16836"/>
    <w:rsid w:val="00C2089C"/>
    <w:rsid w:val="00C26C96"/>
    <w:rsid w:val="00C34C78"/>
    <w:rsid w:val="00C3629E"/>
    <w:rsid w:val="00C37D36"/>
    <w:rsid w:val="00C40C5F"/>
    <w:rsid w:val="00C4512B"/>
    <w:rsid w:val="00C46195"/>
    <w:rsid w:val="00C626BF"/>
    <w:rsid w:val="00C64519"/>
    <w:rsid w:val="00C659B6"/>
    <w:rsid w:val="00C66BCD"/>
    <w:rsid w:val="00C71CEE"/>
    <w:rsid w:val="00C763EA"/>
    <w:rsid w:val="00C76AD3"/>
    <w:rsid w:val="00C81521"/>
    <w:rsid w:val="00C87ED9"/>
    <w:rsid w:val="00CA62FC"/>
    <w:rsid w:val="00CB20C7"/>
    <w:rsid w:val="00CC67C3"/>
    <w:rsid w:val="00CD1F83"/>
    <w:rsid w:val="00CE26CF"/>
    <w:rsid w:val="00CE559A"/>
    <w:rsid w:val="00CE76E4"/>
    <w:rsid w:val="00D006F4"/>
    <w:rsid w:val="00D00DB2"/>
    <w:rsid w:val="00D02F15"/>
    <w:rsid w:val="00D16653"/>
    <w:rsid w:val="00D23CC0"/>
    <w:rsid w:val="00D3306D"/>
    <w:rsid w:val="00D51134"/>
    <w:rsid w:val="00D51AE8"/>
    <w:rsid w:val="00D55712"/>
    <w:rsid w:val="00D63384"/>
    <w:rsid w:val="00D75867"/>
    <w:rsid w:val="00D824DC"/>
    <w:rsid w:val="00D8627A"/>
    <w:rsid w:val="00D87359"/>
    <w:rsid w:val="00DA10DC"/>
    <w:rsid w:val="00DA5632"/>
    <w:rsid w:val="00DA72BB"/>
    <w:rsid w:val="00DB63CA"/>
    <w:rsid w:val="00DB70D9"/>
    <w:rsid w:val="00DC4394"/>
    <w:rsid w:val="00DC48F4"/>
    <w:rsid w:val="00DD5967"/>
    <w:rsid w:val="00DD799E"/>
    <w:rsid w:val="00DE7FF9"/>
    <w:rsid w:val="00DF1B17"/>
    <w:rsid w:val="00DF3744"/>
    <w:rsid w:val="00E047E4"/>
    <w:rsid w:val="00E07B90"/>
    <w:rsid w:val="00E25009"/>
    <w:rsid w:val="00E410BE"/>
    <w:rsid w:val="00E5261C"/>
    <w:rsid w:val="00E5491D"/>
    <w:rsid w:val="00E74A50"/>
    <w:rsid w:val="00E81340"/>
    <w:rsid w:val="00E92010"/>
    <w:rsid w:val="00E94A1A"/>
    <w:rsid w:val="00EA1A34"/>
    <w:rsid w:val="00EA3974"/>
    <w:rsid w:val="00EC2BC0"/>
    <w:rsid w:val="00EC4E21"/>
    <w:rsid w:val="00ED1969"/>
    <w:rsid w:val="00ED28E5"/>
    <w:rsid w:val="00EE1B00"/>
    <w:rsid w:val="00EE6A54"/>
    <w:rsid w:val="00F0545A"/>
    <w:rsid w:val="00F162DC"/>
    <w:rsid w:val="00F22826"/>
    <w:rsid w:val="00F36069"/>
    <w:rsid w:val="00F408F1"/>
    <w:rsid w:val="00F409F6"/>
    <w:rsid w:val="00F7418D"/>
    <w:rsid w:val="00F74FBE"/>
    <w:rsid w:val="00F81572"/>
    <w:rsid w:val="00F83C26"/>
    <w:rsid w:val="00FA4672"/>
    <w:rsid w:val="00FB0CCC"/>
    <w:rsid w:val="00FB14A5"/>
    <w:rsid w:val="00FC1578"/>
    <w:rsid w:val="00FC367F"/>
    <w:rsid w:val="00FC5A36"/>
    <w:rsid w:val="00FE5436"/>
    <w:rsid w:val="00FF0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4E6F7-35EC-4A7C-A0CD-33CFA69D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D62"/>
  </w:style>
  <w:style w:type="paragraph" w:styleId="Nagwek1">
    <w:name w:val="heading 1"/>
    <w:basedOn w:val="Normalny"/>
    <w:next w:val="Normalny"/>
    <w:link w:val="Nagwek1Znak"/>
    <w:qFormat/>
    <w:rsid w:val="00FA4672"/>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
    <w:qFormat/>
    <w:rsid w:val="00FA4672"/>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A4672"/>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A4672"/>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A4672"/>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qFormat/>
    <w:rsid w:val="00FA4672"/>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
    <w:qFormat/>
    <w:rsid w:val="00FA467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A4672"/>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qFormat/>
    <w:rsid w:val="00FA4672"/>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672"/>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
    <w:rsid w:val="00FA467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A4672"/>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A4672"/>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A4672"/>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A4672"/>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FA46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A4672"/>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A4672"/>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FA4672"/>
  </w:style>
  <w:style w:type="paragraph" w:styleId="Nagwek">
    <w:name w:val="header"/>
    <w:basedOn w:val="Normalny"/>
    <w:link w:val="Nagwek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A467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4672"/>
    <w:rPr>
      <w:rFonts w:ascii="Times New Roman" w:eastAsia="Times New Roman" w:hAnsi="Times New Roman" w:cs="Times New Roman"/>
      <w:sz w:val="24"/>
      <w:szCs w:val="24"/>
      <w:lang w:eastAsia="pl-PL"/>
    </w:rPr>
  </w:style>
  <w:style w:type="character" w:styleId="Hipercze">
    <w:name w:val="Hyperlink"/>
    <w:rsid w:val="00FA4672"/>
    <w:rPr>
      <w:color w:val="0000FF"/>
      <w:u w:val="single"/>
    </w:rPr>
  </w:style>
  <w:style w:type="paragraph" w:customStyle="1" w:styleId="pgo">
    <w:name w:val="pgo"/>
    <w:basedOn w:val="Normalny"/>
    <w:rsid w:val="00FA4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A4672"/>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A4672"/>
    <w:rPr>
      <w:rFonts w:ascii="Tahoma" w:eastAsia="Times New Roman" w:hAnsi="Tahoma" w:cs="Tahoma"/>
      <w:szCs w:val="20"/>
      <w:lang w:val="en-GB" w:eastAsia="pl-PL"/>
    </w:rPr>
  </w:style>
  <w:style w:type="paragraph" w:styleId="Tekstpodstawowy">
    <w:name w:val="Body Text"/>
    <w:basedOn w:val="Normalny"/>
    <w:link w:val="TekstpodstawowyZnak"/>
    <w:semiHidden/>
    <w:rsid w:val="00FA4672"/>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FA4672"/>
    <w:rPr>
      <w:rFonts w:ascii="Arial" w:eastAsia="Times New Roman" w:hAnsi="Arial" w:cs="Arial"/>
      <w:sz w:val="24"/>
      <w:szCs w:val="24"/>
      <w:lang w:eastAsia="pl-PL"/>
    </w:rPr>
  </w:style>
  <w:style w:type="character" w:styleId="Pogrubienie">
    <w:name w:val="Strong"/>
    <w:qFormat/>
    <w:rsid w:val="00FA4672"/>
    <w:rPr>
      <w:b/>
      <w:bCs/>
    </w:rPr>
  </w:style>
  <w:style w:type="paragraph" w:styleId="Tekstpodstawowywcity2">
    <w:name w:val="Body Text Indent 2"/>
    <w:basedOn w:val="Normalny"/>
    <w:link w:val="Tekstpodstawowywcity2Znak"/>
    <w:rsid w:val="00FA4672"/>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rsid w:val="00FA4672"/>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A4672"/>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A4672"/>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A467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A467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A4672"/>
    <w:rPr>
      <w:vertAlign w:val="superscript"/>
    </w:rPr>
  </w:style>
  <w:style w:type="paragraph" w:customStyle="1" w:styleId="Akapitzlist1">
    <w:name w:val="Akapit z listą1"/>
    <w:aliases w:val="1.Nagłówek"/>
    <w:basedOn w:val="Normalny"/>
    <w:qFormat/>
    <w:rsid w:val="00FA4672"/>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FA467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FA4672"/>
    <w:rPr>
      <w:rFonts w:ascii="Tahoma" w:eastAsia="Times New Roman" w:hAnsi="Tahoma" w:cs="Tahoma"/>
      <w:sz w:val="16"/>
      <w:szCs w:val="16"/>
      <w:lang w:eastAsia="pl-PL"/>
    </w:rPr>
  </w:style>
  <w:style w:type="paragraph" w:styleId="Tytu">
    <w:name w:val="Title"/>
    <w:basedOn w:val="Normalny"/>
    <w:next w:val="Podtytu"/>
    <w:link w:val="TytuZnak"/>
    <w:qFormat/>
    <w:rsid w:val="00FA4672"/>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A4672"/>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A4672"/>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A4672"/>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A467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A467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A467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A467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FA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A4672"/>
    <w:rPr>
      <w:rFonts w:ascii="Courier New" w:eastAsia="Times New Roman" w:hAnsi="Courier New" w:cs="Courier New"/>
      <w:sz w:val="20"/>
      <w:szCs w:val="20"/>
      <w:lang w:eastAsia="pl-PL"/>
    </w:rPr>
  </w:style>
  <w:style w:type="paragraph" w:customStyle="1" w:styleId="pkt">
    <w:name w:val="pkt"/>
    <w:basedOn w:val="Normalny"/>
    <w:rsid w:val="00FA4672"/>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A4672"/>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A467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A4672"/>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A4672"/>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A4672"/>
  </w:style>
  <w:style w:type="paragraph" w:customStyle="1" w:styleId="Default">
    <w:name w:val="Default"/>
    <w:rsid w:val="00FA46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FA46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FA4672"/>
    <w:pPr>
      <w:spacing w:after="160" w:line="259" w:lineRule="auto"/>
      <w:ind w:left="720"/>
      <w:contextualSpacing/>
    </w:pPr>
    <w:rPr>
      <w:rFonts w:ascii="Calibri" w:eastAsia="Times New Roman" w:hAnsi="Calibri" w:cs="Times New Roman"/>
    </w:rPr>
  </w:style>
  <w:style w:type="paragraph" w:styleId="Akapitzlist">
    <w:name w:val="List Paragraph"/>
    <w:basedOn w:val="Normalny"/>
    <w:uiPriority w:val="34"/>
    <w:qFormat/>
    <w:rsid w:val="00F83C2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003">
      <w:bodyDiv w:val="1"/>
      <w:marLeft w:val="0"/>
      <w:marRight w:val="0"/>
      <w:marTop w:val="0"/>
      <w:marBottom w:val="0"/>
      <w:divBdr>
        <w:top w:val="none" w:sz="0" w:space="0" w:color="auto"/>
        <w:left w:val="none" w:sz="0" w:space="0" w:color="auto"/>
        <w:bottom w:val="none" w:sz="0" w:space="0" w:color="auto"/>
        <w:right w:val="none" w:sz="0" w:space="0" w:color="auto"/>
      </w:divBdr>
    </w:div>
    <w:div w:id="285964989">
      <w:bodyDiv w:val="1"/>
      <w:marLeft w:val="0"/>
      <w:marRight w:val="0"/>
      <w:marTop w:val="0"/>
      <w:marBottom w:val="0"/>
      <w:divBdr>
        <w:top w:val="none" w:sz="0" w:space="0" w:color="auto"/>
        <w:left w:val="none" w:sz="0" w:space="0" w:color="auto"/>
        <w:bottom w:val="none" w:sz="0" w:space="0" w:color="auto"/>
        <w:right w:val="none" w:sz="0" w:space="0" w:color="auto"/>
      </w:divBdr>
    </w:div>
    <w:div w:id="692536936">
      <w:bodyDiv w:val="1"/>
      <w:marLeft w:val="0"/>
      <w:marRight w:val="0"/>
      <w:marTop w:val="0"/>
      <w:marBottom w:val="0"/>
      <w:divBdr>
        <w:top w:val="none" w:sz="0" w:space="0" w:color="auto"/>
        <w:left w:val="none" w:sz="0" w:space="0" w:color="auto"/>
        <w:bottom w:val="none" w:sz="0" w:space="0" w:color="auto"/>
        <w:right w:val="none" w:sz="0" w:space="0" w:color="auto"/>
      </w:divBdr>
    </w:div>
    <w:div w:id="15243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wk@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FFE5-E710-4B94-9D72-4737A891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12335</Words>
  <Characters>74016</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Sebastian Rudziński</cp:lastModifiedBy>
  <cp:revision>2</cp:revision>
  <cp:lastPrinted>2020-03-06T12:44:00Z</cp:lastPrinted>
  <dcterms:created xsi:type="dcterms:W3CDTF">2020-03-16T11:44:00Z</dcterms:created>
  <dcterms:modified xsi:type="dcterms:W3CDTF">2020-03-16T11:44:00Z</dcterms:modified>
</cp:coreProperties>
</file>