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215555">
        <w:trPr>
          <w:trHeight w:val="300"/>
        </w:trPr>
        <w:tc>
          <w:tcPr>
            <w:tcW w:w="9356" w:type="dxa"/>
            <w:shd w:val="clear" w:color="auto" w:fill="C2D69B" w:themeFill="accent3" w:themeFillTint="99"/>
            <w:vAlign w:val="center"/>
          </w:tcPr>
          <w:p w:rsidR="00E466AA" w:rsidRPr="0072787E" w:rsidRDefault="00EC3C6D" w:rsidP="008E2A28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8E2A28">
              <w:rPr>
                <w:rFonts w:ascii="Arial" w:hAnsi="Arial" w:cs="Arial"/>
                <w:b/>
              </w:rPr>
              <w:t>6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215555">
        <w:trPr>
          <w:trHeight w:val="1649"/>
        </w:trPr>
        <w:tc>
          <w:tcPr>
            <w:tcW w:w="9356" w:type="dxa"/>
            <w:shd w:val="clear" w:color="auto" w:fill="C2D69B" w:themeFill="accent3" w:themeFillTint="99"/>
            <w:vAlign w:val="center"/>
          </w:tcPr>
          <w:p w:rsidR="00E466AA" w:rsidRPr="0072787E" w:rsidRDefault="00E16B79" w:rsidP="008E2A28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16B79" w:rsidRPr="008E2A28" w:rsidRDefault="008E2A28" w:rsidP="008E2A28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E2A28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proofErr w:type="gramEnd"/>
            <w:r w:rsidRPr="008E2A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zakresie przestrzegania bezpieczeństwa zasad ochrony danych osobowych</w:t>
            </w:r>
            <w:r w:rsidRPr="008E2A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</w:t>
      </w:r>
      <w:r w:rsidR="00A16079">
        <w:rPr>
          <w:rFonts w:ascii="Arial" w:hAnsi="Arial" w:cs="Arial"/>
          <w:b/>
          <w:sz w:val="20"/>
          <w:szCs w:val="20"/>
        </w:rPr>
        <w:t xml:space="preserve"> </w:t>
      </w:r>
      <w:r w:rsidRPr="0072787E">
        <w:rPr>
          <w:rFonts w:ascii="Arial" w:hAnsi="Arial" w:cs="Arial"/>
          <w:b/>
          <w:sz w:val="20"/>
          <w:szCs w:val="20"/>
        </w:rPr>
        <w:t>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7801A6" w:rsidRPr="007801A6">
        <w:rPr>
          <w:rFonts w:ascii="Arial" w:hAnsi="Arial" w:cs="Arial"/>
          <w:b/>
          <w:i/>
          <w:sz w:val="20"/>
          <w:szCs w:val="20"/>
        </w:rPr>
        <w:t>Świadczenie usług telefonicznej rejestracji pacjentów Zamawiającego w celu prowadzenia Profilaktyk Zdrowotnych na potrzeby Zespołu Opieki Zdrowotnej w Bolesławcu</w:t>
      </w:r>
      <w:r w:rsidR="00E01708" w:rsidRPr="007801A6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8E2A28">
        <w:rPr>
          <w:rFonts w:ascii="Arial" w:hAnsi="Arial" w:cs="Arial"/>
          <w:i/>
          <w:sz w:val="20"/>
          <w:szCs w:val="20"/>
        </w:rPr>
        <w:t xml:space="preserve"> spełniam warunki udziału w postępowaniu </w:t>
      </w:r>
      <w:r w:rsidR="008E2A28" w:rsidRPr="008E2A28">
        <w:rPr>
          <w:rFonts w:ascii="Arial" w:hAnsi="Arial" w:cs="Arial"/>
          <w:bCs/>
          <w:i/>
          <w:sz w:val="20"/>
          <w:szCs w:val="20"/>
        </w:rPr>
        <w:t>w zakresie przestrzegania bezpieczeństwa zasad ochrony danych osobowych</w:t>
      </w:r>
      <w:r w:rsidR="008E2A28">
        <w:rPr>
          <w:rFonts w:ascii="Arial" w:hAnsi="Arial" w:cs="Arial"/>
          <w:bCs/>
          <w:i/>
          <w:sz w:val="20"/>
          <w:szCs w:val="20"/>
        </w:rPr>
        <w:t xml:space="preserve">, </w:t>
      </w:r>
      <w:proofErr w:type="spellStart"/>
      <w:r w:rsidR="008E2A28">
        <w:rPr>
          <w:rFonts w:ascii="Arial" w:hAnsi="Arial" w:cs="Arial"/>
          <w:bCs/>
          <w:i/>
          <w:sz w:val="20"/>
          <w:szCs w:val="20"/>
        </w:rPr>
        <w:t>tj</w:t>
      </w:r>
      <w:proofErr w:type="spellEnd"/>
      <w:r w:rsidR="008E2A28">
        <w:rPr>
          <w:rFonts w:ascii="Arial" w:hAnsi="Arial" w:cs="Arial"/>
          <w:bCs/>
          <w:i/>
          <w:sz w:val="20"/>
          <w:szCs w:val="20"/>
        </w:rPr>
        <w:t>: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Brak wydania w ostatnich 12 miesiącach w stosunku do podmiotu prawomocnej decyzji, o której mowa w art. 83 Rozporządzenia 2016/679 (</w:t>
      </w:r>
      <w:proofErr w:type="spellStart"/>
      <w:r w:rsidRPr="008E2A28">
        <w:rPr>
          <w:rFonts w:ascii="Arial" w:hAnsi="Arial" w:cs="Arial"/>
          <w:sz w:val="20"/>
          <w:szCs w:val="20"/>
        </w:rPr>
        <w:t>RODO</w:t>
      </w:r>
      <w:proofErr w:type="spellEnd"/>
      <w:r w:rsidRPr="008E2A28">
        <w:rPr>
          <w:rFonts w:ascii="Arial" w:hAnsi="Arial" w:cs="Arial"/>
          <w:sz w:val="20"/>
          <w:szCs w:val="20"/>
        </w:rPr>
        <w:t>).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Podmiot zapewnia: szyfrowanie przesyłania danych osobowych z witryny internetowej do bazy danych poprzez </w:t>
      </w:r>
      <w:proofErr w:type="spellStart"/>
      <w:r w:rsidRPr="008E2A28">
        <w:rPr>
          <w:rFonts w:ascii="Arial" w:hAnsi="Arial" w:cs="Arial"/>
          <w:sz w:val="20"/>
          <w:szCs w:val="20"/>
        </w:rPr>
        <w:t>SSL</w:t>
      </w:r>
      <w:proofErr w:type="spellEnd"/>
      <w:r w:rsidRPr="008E2A28">
        <w:rPr>
          <w:rFonts w:ascii="Arial" w:hAnsi="Arial" w:cs="Arial"/>
          <w:sz w:val="20"/>
          <w:szCs w:val="20"/>
        </w:rPr>
        <w:t xml:space="preserve">, aktywny firewall na serwerach i urządzeniach użytkowników, bieżące aktualizacje oprogramowania i legalność oprogramowania komputerowego posiadającego licencje, ochrony antywirusowej sieci i urządzeń, wymagania uwierzytelnienia przy użyciu hasła o odpowiednim poziomie złożoności, wymagania zmiany haseł </w:t>
      </w:r>
      <w:proofErr w:type="gramStart"/>
      <w:r w:rsidRPr="008E2A28">
        <w:rPr>
          <w:rFonts w:ascii="Arial" w:hAnsi="Arial" w:cs="Arial"/>
          <w:sz w:val="20"/>
          <w:szCs w:val="20"/>
        </w:rPr>
        <w:t>użytkowników co</w:t>
      </w:r>
      <w:proofErr w:type="gramEnd"/>
      <w:r w:rsidRPr="008E2A28">
        <w:rPr>
          <w:rFonts w:ascii="Arial" w:hAnsi="Arial" w:cs="Arial"/>
          <w:sz w:val="20"/>
          <w:szCs w:val="20"/>
        </w:rPr>
        <w:t xml:space="preserve"> najmniej raz w miesiącu; zapewnienia, że użytkownik nie udostępnia danych do uwierzytelnienia w systemie innym osobom, sporządzanie regularnych kopii zapasowych.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Prowadzenie rejestru kategorii czynności przetwarzania, zgodnie z art. 30 ust. 2 </w:t>
      </w:r>
      <w:proofErr w:type="spellStart"/>
      <w:r w:rsidRPr="008E2A28">
        <w:rPr>
          <w:rFonts w:ascii="Arial" w:hAnsi="Arial" w:cs="Arial"/>
          <w:sz w:val="20"/>
          <w:szCs w:val="20"/>
        </w:rPr>
        <w:t>RODO</w:t>
      </w:r>
      <w:proofErr w:type="spellEnd"/>
      <w:r w:rsidRPr="008E2A28">
        <w:rPr>
          <w:rFonts w:ascii="Arial" w:hAnsi="Arial" w:cs="Arial"/>
          <w:sz w:val="20"/>
          <w:szCs w:val="20"/>
        </w:rPr>
        <w:t>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Wyznaczenie Inspektora Ochrony Danych Osobowych lub inną osobę odpowiedzialną za zapewnienie bezpieczeństwa przetwarzania danych osobowych w podmiocie.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Podmiot posiada wdrożone mechanizmy wykrycia incydentu z możliwością szybkiego przywrócenia danych i dostępu do nich (w tym przechowywanych na dyskach) zgodnie z art. 32 ust. 1 </w:t>
      </w:r>
      <w:proofErr w:type="spellStart"/>
      <w:r w:rsidRPr="008E2A28">
        <w:rPr>
          <w:rFonts w:ascii="Arial" w:hAnsi="Arial" w:cs="Arial"/>
          <w:sz w:val="20"/>
          <w:szCs w:val="20"/>
        </w:rPr>
        <w:t>RODO</w:t>
      </w:r>
      <w:proofErr w:type="spellEnd"/>
      <w:r w:rsidRPr="008E2A28">
        <w:rPr>
          <w:rFonts w:ascii="Arial" w:hAnsi="Arial" w:cs="Arial"/>
          <w:sz w:val="20"/>
          <w:szCs w:val="20"/>
        </w:rPr>
        <w:t>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Podmiot regularnie przeprowadza analizę ryzyka związanego z przetwarzaniem danych osobowych zgodnie z art. 5 ust. 2 </w:t>
      </w:r>
      <w:proofErr w:type="spellStart"/>
      <w:r w:rsidRPr="008E2A28">
        <w:rPr>
          <w:rFonts w:ascii="Arial" w:hAnsi="Arial" w:cs="Arial"/>
          <w:sz w:val="20"/>
          <w:szCs w:val="20"/>
        </w:rPr>
        <w:t>RODO</w:t>
      </w:r>
      <w:proofErr w:type="spellEnd"/>
      <w:r w:rsidRPr="008E2A28">
        <w:rPr>
          <w:rFonts w:ascii="Arial" w:hAnsi="Arial" w:cs="Arial"/>
          <w:sz w:val="20"/>
          <w:szCs w:val="20"/>
        </w:rPr>
        <w:t>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Podmiot umożliwia uzyskanie dostępu do danych osobowych oraz ich przetwarzania wyłącznie osobom wykonującym operacje na danych osobowych w imieniu </w:t>
      </w:r>
      <w:proofErr w:type="gramStart"/>
      <w:r w:rsidRPr="008E2A28">
        <w:rPr>
          <w:rFonts w:ascii="Arial" w:hAnsi="Arial" w:cs="Arial"/>
          <w:sz w:val="20"/>
          <w:szCs w:val="20"/>
        </w:rPr>
        <w:t>podmiotu, które</w:t>
      </w:r>
      <w:proofErr w:type="gramEnd"/>
      <w:r w:rsidRPr="008E2A28">
        <w:rPr>
          <w:rFonts w:ascii="Arial" w:hAnsi="Arial" w:cs="Arial"/>
          <w:sz w:val="20"/>
          <w:szCs w:val="20"/>
        </w:rPr>
        <w:t xml:space="preserve"> otrzymały pisemne upoważnienie oraz zostały w sposób udokumentowany przeszkolone z zakresu zasad </w:t>
      </w:r>
      <w:r w:rsidRPr="008E2A28">
        <w:rPr>
          <w:rFonts w:ascii="Arial" w:hAnsi="Arial" w:cs="Arial"/>
          <w:sz w:val="20"/>
          <w:szCs w:val="20"/>
        </w:rPr>
        <w:lastRenderedPageBreak/>
        <w:t>przetwarzania i ochrony danych osobowych, a także podpisały oświadczenie o zachowaniu poufności.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Podmiot niezwłocznie wycofuje dostępy do systemów informatycznych i baz danych oraz uprawnienia osobom po zakończeniu stosunku pracy.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Podmiot nadaje pracownikom imienne identyfikatory do systemów informatycznych zawierających dane osobowe.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Podmiot wprowadził środki kontroli dostępu i zabezpieczenia do pomieszczeń, </w:t>
      </w:r>
      <w:r w:rsidRPr="008E2A28">
        <w:rPr>
          <w:rFonts w:ascii="Arial" w:hAnsi="Arial" w:cs="Arial"/>
          <w:sz w:val="20"/>
          <w:szCs w:val="20"/>
        </w:rPr>
        <w:br/>
        <w:t>w których przetwarzane są dane osobowe przez osoby upoważnione.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8E2A28">
        <w:rPr>
          <w:rFonts w:ascii="Arial" w:hAnsi="Arial" w:cs="Arial"/>
          <w:sz w:val="20"/>
          <w:szCs w:val="20"/>
        </w:rPr>
        <w:t xml:space="preserve"> gdy dane osobowe zgromadzone są w formie papierowej przechowanie ich w zamykanych szafach.</w:t>
      </w:r>
    </w:p>
    <w:p w:rsidR="008E2A28" w:rsidRP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Podmiot uniemożliwił wykorzystywania do celów służbowych w zakresie przetwarzania danych osobowych urządzeń prywatnych osób z nich korzystających.</w:t>
      </w:r>
    </w:p>
    <w:p w:rsid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Procesor zleca wykonywanie ewentualnych prac serwisowych wyłącznie przy stałym monitorowaniu przebiegu przez wyznaczoną i przeszkoloną z zakresu ochrony danych osobę.</w:t>
      </w:r>
    </w:p>
    <w:p w:rsidR="008E2A28" w:rsidRDefault="008E2A28" w:rsidP="008E2A2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 xml:space="preserve">Procesor regularnie testuje, mierzy i oceniania skuteczności środków technicznych </w:t>
      </w:r>
      <w:r w:rsidRPr="008E2A28">
        <w:rPr>
          <w:rFonts w:ascii="Arial" w:hAnsi="Arial" w:cs="Arial"/>
          <w:sz w:val="20"/>
          <w:szCs w:val="20"/>
        </w:rPr>
        <w:br/>
        <w:t xml:space="preserve">i organizacyjnych mających zapewnić bezpieczeństwo przetwarzania zgodnie z art. 32 ust. 1 </w:t>
      </w:r>
      <w:proofErr w:type="spellStart"/>
      <w:r w:rsidRPr="008E2A28">
        <w:rPr>
          <w:rFonts w:ascii="Arial" w:hAnsi="Arial" w:cs="Arial"/>
          <w:sz w:val="20"/>
          <w:szCs w:val="20"/>
        </w:rPr>
        <w:t>RODO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E2A28" w:rsidRDefault="008E2A28" w:rsidP="008E2A2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E2A28" w:rsidRDefault="008E2A28" w:rsidP="008E2A2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E2A28" w:rsidRPr="008E2A28" w:rsidRDefault="008E2A28" w:rsidP="008E2A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16B79" w:rsidRPr="008E2A28" w:rsidRDefault="008E2A28" w:rsidP="008E2A2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E2A28">
        <w:rPr>
          <w:rFonts w:ascii="Arial" w:hAnsi="Arial" w:cs="Arial"/>
          <w:sz w:val="20"/>
          <w:szCs w:val="20"/>
        </w:rPr>
        <w:t>.</w:t>
      </w:r>
      <w:r w:rsidR="00E16B79" w:rsidRPr="008E2A28">
        <w:rPr>
          <w:rFonts w:ascii="Arial" w:hAnsi="Arial" w:cs="Arial"/>
          <w:i/>
          <w:sz w:val="20"/>
          <w:szCs w:val="20"/>
        </w:rPr>
        <w:t>.......................................,</w:t>
      </w:r>
      <w:proofErr w:type="gramStart"/>
      <w:r w:rsidR="00E16B79" w:rsidRPr="008E2A28">
        <w:rPr>
          <w:rFonts w:ascii="Arial" w:hAnsi="Arial" w:cs="Arial"/>
          <w:sz w:val="20"/>
          <w:szCs w:val="20"/>
        </w:rPr>
        <w:t>dnia</w:t>
      </w:r>
      <w:proofErr w:type="gramEnd"/>
      <w:r w:rsidR="00E16B79" w:rsidRPr="008E2A28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="00E16B79" w:rsidRPr="008E2A28">
        <w:rPr>
          <w:rFonts w:ascii="Arial" w:hAnsi="Arial" w:cs="Arial"/>
          <w:sz w:val="20"/>
          <w:szCs w:val="20"/>
        </w:rPr>
        <w:t>r</w:t>
      </w:r>
      <w:proofErr w:type="gramEnd"/>
      <w:r w:rsidR="00E16B79" w:rsidRPr="008E2A28">
        <w:rPr>
          <w:rFonts w:ascii="Arial" w:hAnsi="Arial" w:cs="Arial"/>
          <w:sz w:val="20"/>
          <w:szCs w:val="20"/>
        </w:rPr>
        <w:t>.</w:t>
      </w:r>
      <w:r w:rsidR="00E16B79" w:rsidRPr="008E2A28">
        <w:rPr>
          <w:rFonts w:ascii="Arial" w:hAnsi="Arial" w:cs="Arial"/>
          <w:sz w:val="20"/>
          <w:szCs w:val="20"/>
        </w:rPr>
        <w:tab/>
      </w:r>
      <w:r w:rsidR="00E16B79" w:rsidRPr="008E2A28">
        <w:rPr>
          <w:rFonts w:ascii="Arial" w:hAnsi="Arial" w:cs="Arial"/>
          <w:sz w:val="20"/>
          <w:szCs w:val="20"/>
        </w:rPr>
        <w:tab/>
      </w:r>
      <w:r w:rsidR="00E16B79" w:rsidRPr="008E2A28">
        <w:rPr>
          <w:rFonts w:ascii="Arial" w:hAnsi="Arial" w:cs="Arial"/>
          <w:sz w:val="20"/>
          <w:szCs w:val="20"/>
        </w:rPr>
        <w:tab/>
      </w:r>
      <w:r w:rsidR="00E16B79" w:rsidRPr="008E2A28">
        <w:rPr>
          <w:rFonts w:ascii="Arial" w:hAnsi="Arial" w:cs="Arial"/>
          <w:sz w:val="20"/>
          <w:szCs w:val="20"/>
        </w:rPr>
        <w:tab/>
      </w:r>
    </w:p>
    <w:p w:rsidR="00072282" w:rsidRPr="00A16079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20"/>
        </w:rPr>
      </w:pPr>
      <w:r w:rsidRPr="00A16079">
        <w:rPr>
          <w:rFonts w:ascii="Arial" w:hAnsi="Arial" w:cs="Arial"/>
          <w:i/>
          <w:sz w:val="18"/>
          <w:szCs w:val="20"/>
        </w:rPr>
        <w:t xml:space="preserve">      </w:t>
      </w:r>
      <w:r w:rsidR="007E378D" w:rsidRPr="00A16079">
        <w:rPr>
          <w:rFonts w:ascii="Arial" w:hAnsi="Arial" w:cs="Arial"/>
          <w:i/>
          <w:sz w:val="18"/>
          <w:szCs w:val="20"/>
        </w:rPr>
        <w:tab/>
      </w:r>
      <w:r w:rsidRPr="00A16079">
        <w:rPr>
          <w:rFonts w:ascii="Arial" w:hAnsi="Arial" w:cs="Arial"/>
          <w:i/>
          <w:sz w:val="18"/>
          <w:szCs w:val="20"/>
        </w:rPr>
        <w:t xml:space="preserve"> (miejscowość) </w:t>
      </w:r>
      <w:r w:rsidRPr="00A16079">
        <w:rPr>
          <w:rFonts w:ascii="Arial" w:hAnsi="Arial" w:cs="Arial"/>
          <w:i/>
          <w:sz w:val="18"/>
          <w:szCs w:val="20"/>
        </w:rPr>
        <w:tab/>
      </w:r>
    </w:p>
    <w:p w:rsidR="00A16079" w:rsidRPr="008E2A28" w:rsidRDefault="00A16079" w:rsidP="007E378D">
      <w:pPr>
        <w:spacing w:after="360"/>
        <w:jc w:val="both"/>
        <w:rPr>
          <w:rFonts w:ascii="Arial" w:hAnsi="Arial" w:cs="Arial"/>
          <w:i/>
          <w:sz w:val="20"/>
          <w:szCs w:val="20"/>
        </w:rPr>
      </w:pP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</w:t>
      </w:r>
      <w:r w:rsidR="007801A6">
        <w:rPr>
          <w:rFonts w:ascii="Arial" w:hAnsi="Arial" w:cs="Arial"/>
          <w:b/>
          <w:sz w:val="18"/>
        </w:rPr>
        <w:t xml:space="preserve">nym podpisem 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9C" w:rsidRDefault="00B8349C" w:rsidP="00E16B79">
      <w:r>
        <w:separator/>
      </w:r>
    </w:p>
  </w:endnote>
  <w:endnote w:type="continuationSeparator" w:id="0">
    <w:p w:rsidR="00B8349C" w:rsidRDefault="00B8349C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9C" w:rsidRDefault="00B8349C" w:rsidP="00E16B79">
      <w:r>
        <w:separator/>
      </w:r>
    </w:p>
  </w:footnote>
  <w:footnote w:type="continuationSeparator" w:id="0">
    <w:p w:rsidR="00B8349C" w:rsidRDefault="00B8349C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56594">
      <w:rPr>
        <w:rFonts w:ascii="Arial" w:hAnsi="Arial" w:cs="Arial"/>
        <w:sz w:val="20"/>
        <w:szCs w:val="20"/>
      </w:rPr>
      <w:t>3</w:t>
    </w:r>
    <w:r w:rsidR="00215555">
      <w:rPr>
        <w:rFonts w:ascii="Arial" w:hAnsi="Arial" w:cs="Arial"/>
        <w:sz w:val="20"/>
        <w:szCs w:val="20"/>
      </w:rPr>
      <w:t>6</w:t>
    </w:r>
    <w:r w:rsidR="00E55692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C32AA"/>
    <w:multiLevelType w:val="hybridMultilevel"/>
    <w:tmpl w:val="EEF240A8"/>
    <w:lvl w:ilvl="0" w:tplc="F12E11F8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16177"/>
    <w:rsid w:val="000205BA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1171"/>
    <w:rsid w:val="00156594"/>
    <w:rsid w:val="00167AD6"/>
    <w:rsid w:val="001803C3"/>
    <w:rsid w:val="001969DC"/>
    <w:rsid w:val="001A2F5E"/>
    <w:rsid w:val="001C4AC7"/>
    <w:rsid w:val="001F69FC"/>
    <w:rsid w:val="00204DBA"/>
    <w:rsid w:val="002140E4"/>
    <w:rsid w:val="00215555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4026C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801A6"/>
    <w:rsid w:val="0079637F"/>
    <w:rsid w:val="007B1E19"/>
    <w:rsid w:val="007E19C4"/>
    <w:rsid w:val="007E378D"/>
    <w:rsid w:val="0080734B"/>
    <w:rsid w:val="008329C3"/>
    <w:rsid w:val="00866471"/>
    <w:rsid w:val="00877C8F"/>
    <w:rsid w:val="008B0EBA"/>
    <w:rsid w:val="008E2A28"/>
    <w:rsid w:val="009051EE"/>
    <w:rsid w:val="00910FF1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16079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8349C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54F09"/>
    <w:rsid w:val="00C73F50"/>
    <w:rsid w:val="00CA65E2"/>
    <w:rsid w:val="00CC0A0A"/>
    <w:rsid w:val="00D20E43"/>
    <w:rsid w:val="00D401FF"/>
    <w:rsid w:val="00D81158"/>
    <w:rsid w:val="00D966D9"/>
    <w:rsid w:val="00E01708"/>
    <w:rsid w:val="00E07879"/>
    <w:rsid w:val="00E12EC7"/>
    <w:rsid w:val="00E14760"/>
    <w:rsid w:val="00E16B79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  <w:rsid w:val="00FE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</cp:revision>
  <cp:lastPrinted>2023-05-15T11:54:00Z</cp:lastPrinted>
  <dcterms:created xsi:type="dcterms:W3CDTF">2024-09-09T09:33:00Z</dcterms:created>
  <dcterms:modified xsi:type="dcterms:W3CDTF">2024-09-09T10:50:00Z</dcterms:modified>
</cp:coreProperties>
</file>