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BD04" w14:textId="112A7E4B" w:rsidR="00D50E69" w:rsidRDefault="00D50E69" w:rsidP="00D50E69">
      <w:pPr>
        <w:textAlignment w:val="baseline"/>
        <w:rPr>
          <w:rFonts w:ascii="Arial" w:eastAsia="Times New Roman" w:hAnsi="Arial" w:cs="Arial"/>
          <w:sz w:val="20"/>
          <w:szCs w:val="20"/>
          <w:lang w:val="pl-PL"/>
        </w:rPr>
      </w:pPr>
      <w:r>
        <w:rPr>
          <w:rFonts w:ascii="Arial" w:eastAsia="Times New Roman" w:hAnsi="Arial" w:cs="Arial"/>
          <w:sz w:val="20"/>
          <w:szCs w:val="20"/>
          <w:lang w:val="pl-PL"/>
        </w:rPr>
        <w:t>Załącznik nr 5 do Zapytania ofertowego nr </w:t>
      </w:r>
      <w:r w:rsidR="002332B3">
        <w:rPr>
          <w:rFonts w:ascii="Arial" w:eastAsia="Times New Roman" w:hAnsi="Arial" w:cs="Arial"/>
          <w:sz w:val="20"/>
          <w:szCs w:val="20"/>
          <w:lang w:val="pl-PL"/>
        </w:rPr>
        <w:t>1/09/COPS/2023</w:t>
      </w:r>
    </w:p>
    <w:p w14:paraId="3109CF3D" w14:textId="77777777" w:rsidR="00D50E69" w:rsidRPr="002B66CE" w:rsidRDefault="00D50E69" w:rsidP="00080CD3">
      <w:pPr>
        <w:spacing w:line="360" w:lineRule="auto"/>
        <w:jc w:val="both"/>
        <w:rPr>
          <w:rFonts w:ascii="Arial" w:hAnsi="Arial" w:cs="Arial"/>
          <w:sz w:val="19"/>
          <w:szCs w:val="19"/>
        </w:rPr>
      </w:pPr>
    </w:p>
    <w:p w14:paraId="669EE8A5" w14:textId="794FF088" w:rsidR="00080CD3" w:rsidRPr="002B66CE" w:rsidRDefault="00080CD3" w:rsidP="00080CD3">
      <w:pPr>
        <w:spacing w:line="360" w:lineRule="auto"/>
        <w:jc w:val="both"/>
        <w:rPr>
          <w:rFonts w:ascii="Arial" w:hAnsi="Arial" w:cs="Arial"/>
          <w:sz w:val="19"/>
          <w:szCs w:val="19"/>
        </w:rPr>
      </w:pPr>
    </w:p>
    <w:p w14:paraId="4FF4C8EA" w14:textId="6995D396" w:rsidR="00080CD3" w:rsidRDefault="00080CD3" w:rsidP="00080CD3">
      <w:pPr>
        <w:spacing w:line="360" w:lineRule="auto"/>
        <w:jc w:val="center"/>
        <w:rPr>
          <w:rFonts w:ascii="Arial" w:hAnsi="Arial" w:cs="Arial"/>
          <w:sz w:val="19"/>
          <w:szCs w:val="19"/>
        </w:rPr>
      </w:pPr>
      <w:r w:rsidRPr="002B66CE">
        <w:rPr>
          <w:rFonts w:ascii="Arial" w:hAnsi="Arial" w:cs="Arial"/>
          <w:sz w:val="19"/>
          <w:szCs w:val="19"/>
        </w:rPr>
        <w:t>Umowa nr .................................</w:t>
      </w:r>
    </w:p>
    <w:p w14:paraId="33E315C8" w14:textId="77777777" w:rsidR="000440D2" w:rsidRPr="002B66CE" w:rsidRDefault="000440D2" w:rsidP="00080CD3">
      <w:pPr>
        <w:spacing w:line="360" w:lineRule="auto"/>
        <w:jc w:val="center"/>
        <w:rPr>
          <w:rFonts w:ascii="Arial" w:hAnsi="Arial" w:cs="Arial"/>
          <w:sz w:val="19"/>
          <w:szCs w:val="19"/>
        </w:rPr>
      </w:pPr>
    </w:p>
    <w:p w14:paraId="223A858D" w14:textId="77777777" w:rsidR="00080CD3" w:rsidRPr="002B66CE" w:rsidRDefault="00080CD3" w:rsidP="00080CD3">
      <w:pPr>
        <w:spacing w:line="360" w:lineRule="auto"/>
        <w:jc w:val="both"/>
        <w:rPr>
          <w:rFonts w:ascii="Arial" w:hAnsi="Arial" w:cs="Arial"/>
          <w:sz w:val="19"/>
          <w:szCs w:val="19"/>
        </w:rPr>
      </w:pPr>
    </w:p>
    <w:p w14:paraId="7CCC9A30" w14:textId="21B3BEF5"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zawarta w dniu ............................ roku w Warszawie pomiędzy:</w:t>
      </w:r>
    </w:p>
    <w:p w14:paraId="504413D4" w14:textId="77777777" w:rsidR="00080CD3" w:rsidRPr="002B66CE" w:rsidRDefault="00080CD3" w:rsidP="00080CD3">
      <w:pPr>
        <w:spacing w:line="360" w:lineRule="auto"/>
        <w:jc w:val="both"/>
        <w:rPr>
          <w:rFonts w:ascii="Arial" w:hAnsi="Arial" w:cs="Arial"/>
          <w:b/>
          <w:bCs/>
          <w:sz w:val="19"/>
          <w:szCs w:val="19"/>
        </w:rPr>
      </w:pPr>
      <w:r w:rsidRPr="002B66CE">
        <w:rPr>
          <w:rFonts w:ascii="Arial" w:hAnsi="Arial" w:cs="Arial"/>
          <w:b/>
          <w:bCs/>
          <w:sz w:val="19"/>
          <w:szCs w:val="19"/>
        </w:rPr>
        <w:t>Uniwersytetem Kardynała Stefana Wyszyńskiego w Warszawie,</w:t>
      </w:r>
    </w:p>
    <w:p w14:paraId="5EB99789" w14:textId="7777777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siedziba: ul. Dewajtis 5, 01-815 Warszawa, REGON: 000001956, NIP: 525-00-12-946</w:t>
      </w:r>
    </w:p>
    <w:p w14:paraId="10F755B6" w14:textId="07B181DE"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reprezentowanym przez:</w:t>
      </w:r>
    </w:p>
    <w:p w14:paraId="7B9FF304" w14:textId="3C83DEA7" w:rsidR="00080CD3" w:rsidRPr="002B66CE" w:rsidRDefault="000E3E0F" w:rsidP="00080CD3">
      <w:pPr>
        <w:spacing w:line="360" w:lineRule="auto"/>
        <w:jc w:val="both"/>
        <w:rPr>
          <w:rFonts w:ascii="Arial" w:hAnsi="Arial" w:cs="Arial"/>
          <w:sz w:val="19"/>
          <w:szCs w:val="19"/>
        </w:rPr>
      </w:pPr>
      <w:r>
        <w:rPr>
          <w:rFonts w:ascii="Arial" w:hAnsi="Arial" w:cs="Arial"/>
          <w:sz w:val="19"/>
          <w:szCs w:val="19"/>
        </w:rPr>
        <w:t>Krzysztofa Dziedzica</w:t>
      </w:r>
      <w:r w:rsidR="00080CD3" w:rsidRPr="002B66CE">
        <w:rPr>
          <w:rFonts w:ascii="Arial" w:hAnsi="Arial" w:cs="Arial"/>
          <w:sz w:val="19"/>
          <w:szCs w:val="19"/>
        </w:rPr>
        <w:t xml:space="preserve"> - Kanclerza UKSW,</w:t>
      </w:r>
    </w:p>
    <w:p w14:paraId="423AE0BB" w14:textId="48F660C3" w:rsidR="00080CD3" w:rsidRPr="002B66CE" w:rsidRDefault="00080CD3" w:rsidP="00080CD3">
      <w:pPr>
        <w:spacing w:line="360" w:lineRule="auto"/>
        <w:jc w:val="both"/>
        <w:rPr>
          <w:rFonts w:ascii="Arial" w:hAnsi="Arial" w:cs="Arial"/>
          <w:b/>
          <w:bCs/>
          <w:sz w:val="19"/>
          <w:szCs w:val="19"/>
        </w:rPr>
      </w:pPr>
      <w:r w:rsidRPr="002B66CE">
        <w:rPr>
          <w:rFonts w:ascii="Arial" w:hAnsi="Arial" w:cs="Arial"/>
          <w:sz w:val="19"/>
          <w:szCs w:val="19"/>
        </w:rPr>
        <w:t xml:space="preserve">na podstawie pełnomocnictwa Rektora UKSW numer </w:t>
      </w:r>
      <w:r w:rsidR="000E3E0F">
        <w:rPr>
          <w:rFonts w:ascii="Arial" w:hAnsi="Arial" w:cs="Arial"/>
          <w:sz w:val="19"/>
          <w:szCs w:val="19"/>
        </w:rPr>
        <w:t>...............................</w:t>
      </w:r>
      <w:r w:rsidRPr="002B66CE">
        <w:rPr>
          <w:rFonts w:ascii="Arial" w:hAnsi="Arial" w:cs="Arial"/>
          <w:sz w:val="19"/>
          <w:szCs w:val="19"/>
        </w:rPr>
        <w:t xml:space="preserve"> z dnia </w:t>
      </w:r>
      <w:r w:rsidR="000E3E0F">
        <w:rPr>
          <w:rFonts w:ascii="Arial" w:hAnsi="Arial" w:cs="Arial"/>
          <w:sz w:val="19"/>
          <w:szCs w:val="19"/>
        </w:rPr>
        <w:t>............................</w:t>
      </w:r>
      <w:r w:rsidRPr="002B66CE">
        <w:rPr>
          <w:rFonts w:ascii="Arial" w:hAnsi="Arial" w:cs="Arial"/>
          <w:sz w:val="19"/>
          <w:szCs w:val="19"/>
        </w:rPr>
        <w:t>202</w:t>
      </w:r>
      <w:r w:rsidR="000E3E0F">
        <w:rPr>
          <w:rFonts w:ascii="Arial" w:hAnsi="Arial" w:cs="Arial"/>
          <w:sz w:val="19"/>
          <w:szCs w:val="19"/>
        </w:rPr>
        <w:t xml:space="preserve">2 </w:t>
      </w:r>
      <w:r w:rsidRPr="002B66CE">
        <w:rPr>
          <w:rFonts w:ascii="Arial" w:hAnsi="Arial" w:cs="Arial"/>
          <w:sz w:val="19"/>
          <w:szCs w:val="19"/>
        </w:rPr>
        <w:t xml:space="preserve">r. zwanym dalej </w:t>
      </w:r>
      <w:r w:rsidRPr="002B66CE">
        <w:rPr>
          <w:rFonts w:ascii="Arial" w:hAnsi="Arial" w:cs="Arial"/>
          <w:b/>
          <w:bCs/>
          <w:sz w:val="19"/>
          <w:szCs w:val="19"/>
        </w:rPr>
        <w:t>Zamawiającym</w:t>
      </w:r>
    </w:p>
    <w:p w14:paraId="67CC3E92" w14:textId="7777777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a</w:t>
      </w:r>
    </w:p>
    <w:p w14:paraId="218962AC" w14:textId="0AFF46A9"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t>
      </w:r>
      <w:r w:rsidR="000E3E0F">
        <w:rPr>
          <w:rFonts w:ascii="Arial" w:hAnsi="Arial" w:cs="Arial"/>
          <w:sz w:val="19"/>
          <w:szCs w:val="19"/>
        </w:rPr>
        <w:t>.......................</w:t>
      </w:r>
      <w:r w:rsidRPr="002B66CE">
        <w:rPr>
          <w:rFonts w:ascii="Arial" w:hAnsi="Arial" w:cs="Arial"/>
          <w:sz w:val="19"/>
          <w:szCs w:val="19"/>
        </w:rPr>
        <w:t>.............,</w:t>
      </w:r>
    </w:p>
    <w:p w14:paraId="2E9B2F16" w14:textId="73CBA32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wpisaną do Rejestru Przedsiębiorców Krajowego Rejestru Sądowego, prowadzonego przez Sąd Rejonowy .........................., ........................ Wydział Gospodarczy Krajowego Rejestru Sądowego pod numerem: ........................, REGON: ......................., NIP: ...................... reprezentowaną przez:</w:t>
      </w:r>
    </w:p>
    <w:p w14:paraId="126A273A" w14:textId="4A1A2049"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t>
      </w:r>
      <w:r w:rsidR="000E3E0F">
        <w:rPr>
          <w:rFonts w:ascii="Arial" w:hAnsi="Arial" w:cs="Arial"/>
          <w:sz w:val="19"/>
          <w:szCs w:val="19"/>
        </w:rPr>
        <w:t>..............</w:t>
      </w:r>
      <w:r w:rsidRPr="002B66CE">
        <w:rPr>
          <w:rFonts w:ascii="Arial" w:hAnsi="Arial" w:cs="Arial"/>
          <w:sz w:val="19"/>
          <w:szCs w:val="19"/>
        </w:rPr>
        <w:t>........................</w:t>
      </w:r>
    </w:p>
    <w:p w14:paraId="0D6F9372" w14:textId="7CD1CD02"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 xml:space="preserve">zwanym dalej </w:t>
      </w:r>
      <w:r w:rsidRPr="002B66CE">
        <w:rPr>
          <w:rFonts w:ascii="Arial" w:hAnsi="Arial" w:cs="Arial"/>
          <w:b/>
          <w:bCs/>
          <w:sz w:val="19"/>
          <w:szCs w:val="19"/>
        </w:rPr>
        <w:t>Wykonawcą</w:t>
      </w:r>
      <w:r w:rsidRPr="002B66CE">
        <w:rPr>
          <w:rFonts w:ascii="Arial" w:hAnsi="Arial" w:cs="Arial"/>
          <w:sz w:val="19"/>
          <w:szCs w:val="19"/>
        </w:rPr>
        <w:t>.</w:t>
      </w:r>
    </w:p>
    <w:p w14:paraId="424AE31A" w14:textId="77777777" w:rsidR="00080CD3" w:rsidRPr="002B66CE" w:rsidRDefault="00080CD3" w:rsidP="00080CD3">
      <w:pPr>
        <w:spacing w:line="360" w:lineRule="auto"/>
        <w:jc w:val="both"/>
        <w:rPr>
          <w:rFonts w:ascii="Arial" w:hAnsi="Arial" w:cs="Arial"/>
          <w:sz w:val="19"/>
          <w:szCs w:val="19"/>
        </w:rPr>
      </w:pPr>
    </w:p>
    <w:p w14:paraId="0C7838CF" w14:textId="0BC6A18C"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Umowa niniejsza zostaje zawarta w wyniku postępowania o udzielenie zamówienia publicznego w trybie podstawowym bez negocjacji, zgodnie z art. 275 pktl ustawy Prawo zamówień publicznych z dnia 11 września 2019 r. Prawo zamówień publicznych (t.j. Dz. U. z 2021 r. poz. 1129 ze zm.), zwanej dalej ustawą Pzp.</w:t>
      </w:r>
    </w:p>
    <w:p w14:paraId="55F50BE4" w14:textId="501FED0B"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DZP........................</w:t>
      </w:r>
    </w:p>
    <w:p w14:paraId="5E303453" w14:textId="12295F5B"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§1</w:t>
      </w:r>
    </w:p>
    <w:p w14:paraId="44D80306" w14:textId="4D3CDF33" w:rsidR="00080CD3" w:rsidRPr="00E850C1" w:rsidRDefault="00080CD3" w:rsidP="00080CD3">
      <w:pPr>
        <w:pStyle w:val="Akapitzlist"/>
        <w:numPr>
          <w:ilvl w:val="0"/>
          <w:numId w:val="6"/>
        </w:numPr>
        <w:spacing w:line="360" w:lineRule="auto"/>
        <w:jc w:val="both"/>
        <w:rPr>
          <w:rFonts w:ascii="Arial" w:hAnsi="Arial" w:cs="Arial"/>
          <w:sz w:val="19"/>
          <w:szCs w:val="19"/>
        </w:rPr>
      </w:pPr>
      <w:r w:rsidRPr="00E850C1">
        <w:rPr>
          <w:rFonts w:ascii="Arial" w:hAnsi="Arial" w:cs="Arial"/>
          <w:sz w:val="19"/>
          <w:szCs w:val="19"/>
        </w:rPr>
        <w:t xml:space="preserve">Przedmiotem umowy jest </w:t>
      </w:r>
      <w:r w:rsidR="00B5337C" w:rsidRPr="00E850C1">
        <w:rPr>
          <w:rFonts w:ascii="Arial" w:hAnsi="Arial" w:cs="Arial"/>
          <w:b/>
          <w:bCs/>
          <w:sz w:val="19"/>
          <w:szCs w:val="19"/>
        </w:rPr>
        <w:t>usługa polegająca na przeprowadzeniu odstrzału lisa oraz norki amerykańskiej (wizona amerykańskiego) i innych inwazyjnych gatunków ssaków (jenot, szop pracz, szakal złocisty) w latach 2022-2024</w:t>
      </w:r>
      <w:r w:rsidR="00B5337C" w:rsidRPr="00E850C1">
        <w:rPr>
          <w:rFonts w:ascii="Arial" w:hAnsi="Arial" w:cs="Arial"/>
          <w:sz w:val="19"/>
          <w:szCs w:val="19"/>
        </w:rPr>
        <w:t xml:space="preserve"> </w:t>
      </w:r>
      <w:r w:rsidRPr="00E850C1">
        <w:rPr>
          <w:rFonts w:ascii="Arial" w:hAnsi="Arial" w:cs="Arial"/>
          <w:sz w:val="19"/>
          <w:szCs w:val="19"/>
        </w:rPr>
        <w:t>zgodnie z zał. nr 1 Opis przedmiotu zamówienia w ramach realizacji projektu „Czynna ochrona zagrożonych gatunków ptaków siewkowych na wyspach wiślanych: wdrażanie wybranych zadań ochronnych na obszarze OSOP Dolina Środkowej Wisły PLB140004” spełniającego warunki przyznania dofinansowania: w ramach Programu "Środowisko, Energia i Zmiany Klimatu" MF EOG 2014-2021.</w:t>
      </w:r>
    </w:p>
    <w:p w14:paraId="2B55932F" w14:textId="7F1A83BD" w:rsidR="00080CD3" w:rsidRPr="00E850C1" w:rsidRDefault="00080CD3" w:rsidP="00080CD3">
      <w:pPr>
        <w:pStyle w:val="Akapitzlist"/>
        <w:numPr>
          <w:ilvl w:val="0"/>
          <w:numId w:val="6"/>
        </w:numPr>
        <w:spacing w:line="360" w:lineRule="auto"/>
        <w:jc w:val="both"/>
        <w:rPr>
          <w:rFonts w:ascii="Arial" w:hAnsi="Arial" w:cs="Arial"/>
          <w:sz w:val="19"/>
          <w:szCs w:val="19"/>
        </w:rPr>
      </w:pPr>
      <w:r w:rsidRPr="00E850C1">
        <w:rPr>
          <w:rFonts w:ascii="Arial" w:hAnsi="Arial" w:cs="Arial"/>
          <w:sz w:val="19"/>
          <w:szCs w:val="19"/>
        </w:rPr>
        <w:t>Wykonawca zobowiązuje się, w ramach kwoty określonej w § 3 ust. 1, do realizacji zamówienia, w szczególności do:</w:t>
      </w:r>
    </w:p>
    <w:p w14:paraId="0CFC40C1" w14:textId="69CAEBE7" w:rsidR="00080CD3" w:rsidRPr="00E850C1" w:rsidRDefault="0031385C" w:rsidP="00080CD3">
      <w:pPr>
        <w:pStyle w:val="Akapitzlist"/>
        <w:numPr>
          <w:ilvl w:val="0"/>
          <w:numId w:val="7"/>
        </w:numPr>
        <w:spacing w:line="360" w:lineRule="auto"/>
        <w:jc w:val="both"/>
        <w:rPr>
          <w:rFonts w:ascii="Arial" w:hAnsi="Arial" w:cs="Arial"/>
          <w:sz w:val="19"/>
          <w:szCs w:val="19"/>
        </w:rPr>
      </w:pPr>
      <w:r w:rsidRPr="00E850C1">
        <w:rPr>
          <w:rFonts w:ascii="Arial" w:hAnsi="Arial" w:cs="Arial"/>
          <w:sz w:val="19"/>
          <w:szCs w:val="19"/>
        </w:rPr>
        <w:t>wykonania zadania zgodnie ze sztuką myśliwską zgodnie z wymogami (termin i obszar działania) okreś</w:t>
      </w:r>
      <w:r w:rsidR="00080CD3" w:rsidRPr="00E850C1">
        <w:rPr>
          <w:rFonts w:ascii="Arial" w:hAnsi="Arial" w:cs="Arial"/>
          <w:sz w:val="19"/>
          <w:szCs w:val="19"/>
        </w:rPr>
        <w:t>lony</w:t>
      </w:r>
      <w:r w:rsidRPr="00E850C1">
        <w:rPr>
          <w:rFonts w:ascii="Arial" w:hAnsi="Arial" w:cs="Arial"/>
          <w:sz w:val="19"/>
          <w:szCs w:val="19"/>
        </w:rPr>
        <w:t>mi</w:t>
      </w:r>
      <w:r w:rsidR="00080CD3" w:rsidRPr="00E850C1">
        <w:rPr>
          <w:rFonts w:ascii="Arial" w:hAnsi="Arial" w:cs="Arial"/>
          <w:sz w:val="19"/>
          <w:szCs w:val="19"/>
        </w:rPr>
        <w:t xml:space="preserve"> przez Zamawiającego w Załączniku nr 1 do umowy;</w:t>
      </w:r>
    </w:p>
    <w:p w14:paraId="0A352395" w14:textId="0047BCA1" w:rsidR="00080CD3" w:rsidRPr="00E850C1" w:rsidRDefault="00080CD3" w:rsidP="00080CD3">
      <w:pPr>
        <w:pStyle w:val="Akapitzlist"/>
        <w:numPr>
          <w:ilvl w:val="0"/>
          <w:numId w:val="7"/>
        </w:numPr>
        <w:spacing w:line="360" w:lineRule="auto"/>
        <w:jc w:val="both"/>
        <w:rPr>
          <w:rFonts w:ascii="Arial" w:hAnsi="Arial" w:cs="Arial"/>
          <w:sz w:val="19"/>
          <w:szCs w:val="19"/>
        </w:rPr>
      </w:pPr>
      <w:r w:rsidRPr="00E850C1">
        <w:rPr>
          <w:rFonts w:ascii="Arial" w:hAnsi="Arial" w:cs="Arial"/>
          <w:sz w:val="19"/>
          <w:szCs w:val="19"/>
        </w:rPr>
        <w:lastRenderedPageBreak/>
        <w:t xml:space="preserve">dostarczenia </w:t>
      </w:r>
      <w:r w:rsidR="0031385C" w:rsidRPr="00E850C1">
        <w:rPr>
          <w:rFonts w:ascii="Arial" w:hAnsi="Arial" w:cs="Arial"/>
          <w:sz w:val="19"/>
          <w:szCs w:val="19"/>
        </w:rPr>
        <w:t>przedmiotu wykonania umowy</w:t>
      </w:r>
      <w:r w:rsidRPr="00E850C1">
        <w:rPr>
          <w:rFonts w:ascii="Arial" w:hAnsi="Arial" w:cs="Arial"/>
          <w:sz w:val="19"/>
          <w:szCs w:val="19"/>
        </w:rPr>
        <w:t xml:space="preserve"> </w:t>
      </w:r>
      <w:r w:rsidR="0031385C" w:rsidRPr="00E850C1">
        <w:rPr>
          <w:rFonts w:ascii="Arial" w:hAnsi="Arial" w:cs="Arial"/>
          <w:sz w:val="19"/>
          <w:szCs w:val="19"/>
        </w:rPr>
        <w:t xml:space="preserve">(lub potwierdzenia jego wykonania zgodnie z Załącznikiem 1) </w:t>
      </w:r>
      <w:r w:rsidRPr="00E850C1">
        <w:rPr>
          <w:rFonts w:ascii="Arial" w:hAnsi="Arial" w:cs="Arial"/>
          <w:sz w:val="19"/>
          <w:szCs w:val="19"/>
        </w:rPr>
        <w:t xml:space="preserve">do miejsca </w:t>
      </w:r>
      <w:r w:rsidR="0031385C" w:rsidRPr="00E850C1">
        <w:rPr>
          <w:rFonts w:ascii="Arial" w:hAnsi="Arial" w:cs="Arial"/>
          <w:sz w:val="19"/>
          <w:szCs w:val="19"/>
        </w:rPr>
        <w:t>ustalonego z</w:t>
      </w:r>
      <w:r w:rsidRPr="00E850C1">
        <w:rPr>
          <w:rFonts w:ascii="Arial" w:hAnsi="Arial" w:cs="Arial"/>
          <w:sz w:val="19"/>
          <w:szCs w:val="19"/>
        </w:rPr>
        <w:t xml:space="preserve"> Zamawiając</w:t>
      </w:r>
      <w:r w:rsidR="0031385C" w:rsidRPr="00E850C1">
        <w:rPr>
          <w:rFonts w:ascii="Arial" w:hAnsi="Arial" w:cs="Arial"/>
          <w:sz w:val="19"/>
          <w:szCs w:val="19"/>
        </w:rPr>
        <w:t>ym</w:t>
      </w:r>
      <w:r w:rsidRPr="00E850C1">
        <w:rPr>
          <w:rFonts w:ascii="Arial" w:hAnsi="Arial" w:cs="Arial"/>
          <w:sz w:val="19"/>
          <w:szCs w:val="19"/>
        </w:rPr>
        <w:t xml:space="preserve"> w </w:t>
      </w:r>
      <w:r w:rsidR="0031385C" w:rsidRPr="00E850C1">
        <w:rPr>
          <w:rFonts w:ascii="Arial" w:hAnsi="Arial" w:cs="Arial"/>
          <w:sz w:val="19"/>
          <w:szCs w:val="19"/>
        </w:rPr>
        <w:t>stanie</w:t>
      </w:r>
      <w:r w:rsidRPr="00E850C1">
        <w:rPr>
          <w:rFonts w:ascii="Arial" w:hAnsi="Arial" w:cs="Arial"/>
          <w:sz w:val="19"/>
          <w:szCs w:val="19"/>
        </w:rPr>
        <w:t xml:space="preserve"> pozwalający</w:t>
      </w:r>
      <w:r w:rsidR="0031385C" w:rsidRPr="00E850C1">
        <w:rPr>
          <w:rFonts w:ascii="Arial" w:hAnsi="Arial" w:cs="Arial"/>
          <w:sz w:val="19"/>
          <w:szCs w:val="19"/>
        </w:rPr>
        <w:t>m</w:t>
      </w:r>
      <w:r w:rsidRPr="00E850C1">
        <w:rPr>
          <w:rFonts w:ascii="Arial" w:hAnsi="Arial" w:cs="Arial"/>
          <w:sz w:val="19"/>
          <w:szCs w:val="19"/>
        </w:rPr>
        <w:t xml:space="preserve"> na podpisanie protokołu odbioru stanowiącego Załącznik nr 2 do umowy;</w:t>
      </w:r>
    </w:p>
    <w:p w14:paraId="343ABDE6" w14:textId="7DCAFDF4" w:rsidR="00080CD3" w:rsidRPr="00E850C1" w:rsidRDefault="00080CD3" w:rsidP="00080CD3">
      <w:pPr>
        <w:pStyle w:val="Akapitzlist"/>
        <w:numPr>
          <w:ilvl w:val="0"/>
          <w:numId w:val="6"/>
        </w:numPr>
        <w:spacing w:line="360" w:lineRule="auto"/>
        <w:jc w:val="both"/>
        <w:rPr>
          <w:rFonts w:ascii="Arial" w:hAnsi="Arial" w:cs="Arial"/>
          <w:sz w:val="19"/>
          <w:szCs w:val="19"/>
        </w:rPr>
      </w:pPr>
      <w:r w:rsidRPr="00E850C1">
        <w:rPr>
          <w:rFonts w:ascii="Arial" w:hAnsi="Arial" w:cs="Arial"/>
          <w:sz w:val="19"/>
          <w:szCs w:val="19"/>
        </w:rPr>
        <w:t>Wykonawca oświadcza, że posiada wszelkie wymagane prawem uprawnienia i zezwolenia do realizacji przedmiotu umowy. Wykonawca jest zobowiązany niezwłocznie zawiadomić Zamawiającego o utracie wymaganych uprawnień i zezwoleń niezbędnych do prawidłowej realizacji niniejszej Umowy oraz innych zmian w tym zakresie.</w:t>
      </w:r>
    </w:p>
    <w:p w14:paraId="52A02400" w14:textId="77777777" w:rsidR="00080CD3" w:rsidRPr="00E850C1" w:rsidRDefault="00080CD3" w:rsidP="00080CD3">
      <w:pPr>
        <w:spacing w:line="360" w:lineRule="auto"/>
        <w:jc w:val="center"/>
        <w:rPr>
          <w:rFonts w:ascii="Arial" w:hAnsi="Arial" w:cs="Arial"/>
          <w:sz w:val="19"/>
          <w:szCs w:val="19"/>
        </w:rPr>
      </w:pPr>
    </w:p>
    <w:p w14:paraId="27BAE5BD" w14:textId="39537AF0" w:rsidR="00080CD3" w:rsidRPr="00E850C1" w:rsidRDefault="00080CD3" w:rsidP="00080CD3">
      <w:pPr>
        <w:spacing w:line="360" w:lineRule="auto"/>
        <w:jc w:val="center"/>
        <w:rPr>
          <w:rFonts w:ascii="Arial" w:hAnsi="Arial" w:cs="Arial"/>
          <w:sz w:val="19"/>
          <w:szCs w:val="19"/>
        </w:rPr>
      </w:pPr>
      <w:r w:rsidRPr="00E850C1">
        <w:rPr>
          <w:rFonts w:ascii="Arial" w:hAnsi="Arial" w:cs="Arial"/>
          <w:sz w:val="19"/>
          <w:szCs w:val="19"/>
        </w:rPr>
        <w:t>§2</w:t>
      </w:r>
    </w:p>
    <w:p w14:paraId="6955BD31" w14:textId="41A4CD49" w:rsidR="00267AA5" w:rsidRPr="008C3D9B" w:rsidRDefault="00080CD3" w:rsidP="008C3D9B">
      <w:pPr>
        <w:pStyle w:val="Akapitzlist"/>
        <w:numPr>
          <w:ilvl w:val="0"/>
          <w:numId w:val="9"/>
        </w:numPr>
        <w:spacing w:line="360" w:lineRule="auto"/>
        <w:jc w:val="both"/>
        <w:rPr>
          <w:rFonts w:ascii="Arial" w:hAnsi="Arial" w:cs="Arial"/>
          <w:sz w:val="19"/>
          <w:szCs w:val="19"/>
        </w:rPr>
      </w:pPr>
      <w:r w:rsidRPr="00E850C1">
        <w:rPr>
          <w:rFonts w:ascii="Arial" w:hAnsi="Arial" w:cs="Arial"/>
          <w:sz w:val="19"/>
          <w:szCs w:val="19"/>
        </w:rPr>
        <w:t xml:space="preserve">Wykonawca zobowiązuje się wykonać przedmiot umowy w </w:t>
      </w:r>
      <w:r w:rsidR="00267AA5">
        <w:rPr>
          <w:rFonts w:ascii="Arial" w:hAnsi="Arial" w:cs="Arial"/>
          <w:sz w:val="19"/>
          <w:szCs w:val="19"/>
        </w:rPr>
        <w:t>term</w:t>
      </w:r>
      <w:r w:rsidR="008C3D9B">
        <w:rPr>
          <w:rFonts w:ascii="Arial" w:hAnsi="Arial" w:cs="Arial"/>
          <w:sz w:val="19"/>
          <w:szCs w:val="19"/>
        </w:rPr>
        <w:t xml:space="preserve">inie </w:t>
      </w:r>
      <w:r w:rsidR="00267AA5" w:rsidRPr="008C3D9B">
        <w:rPr>
          <w:rFonts w:ascii="Arial" w:hAnsi="Arial" w:cs="Arial"/>
          <w:sz w:val="19"/>
          <w:szCs w:val="19"/>
        </w:rPr>
        <w:t xml:space="preserve">do 31.03.2024 r. </w:t>
      </w:r>
      <w:r w:rsidR="008C3D9B">
        <w:rPr>
          <w:rFonts w:ascii="Arial" w:hAnsi="Arial" w:cs="Arial"/>
          <w:sz w:val="19"/>
          <w:szCs w:val="19"/>
        </w:rPr>
        <w:t>(</w:t>
      </w:r>
      <w:r w:rsidR="00536CBB" w:rsidRPr="008C3D9B">
        <w:rPr>
          <w:rFonts w:ascii="Arial" w:hAnsi="Arial" w:cs="Arial"/>
          <w:sz w:val="19"/>
          <w:szCs w:val="19"/>
        </w:rPr>
        <w:t>20</w:t>
      </w:r>
      <w:r w:rsidR="006278D7" w:rsidRPr="008C3D9B">
        <w:rPr>
          <w:rFonts w:ascii="Arial" w:hAnsi="Arial" w:cs="Arial"/>
          <w:sz w:val="19"/>
          <w:szCs w:val="19"/>
        </w:rPr>
        <w:t xml:space="preserve"> </w:t>
      </w:r>
      <w:r w:rsidR="00267AA5" w:rsidRPr="008C3D9B">
        <w:rPr>
          <w:rFonts w:ascii="Arial" w:hAnsi="Arial" w:cs="Arial"/>
          <w:sz w:val="19"/>
          <w:szCs w:val="19"/>
        </w:rPr>
        <w:t>osobników</w:t>
      </w:r>
      <w:r w:rsidR="008C3D9B">
        <w:rPr>
          <w:rFonts w:ascii="Arial" w:hAnsi="Arial" w:cs="Arial"/>
          <w:sz w:val="19"/>
          <w:szCs w:val="19"/>
        </w:rPr>
        <w:t>)</w:t>
      </w:r>
      <w:r w:rsidRPr="008C3D9B">
        <w:rPr>
          <w:rFonts w:ascii="Arial" w:hAnsi="Arial" w:cs="Arial"/>
          <w:sz w:val="19"/>
          <w:szCs w:val="19"/>
        </w:rPr>
        <w:t xml:space="preserve">. </w:t>
      </w:r>
    </w:p>
    <w:p w14:paraId="480C3B68" w14:textId="04AFDA48" w:rsidR="00080CD3" w:rsidRPr="00E850C1" w:rsidRDefault="00080CD3" w:rsidP="008C3D9B">
      <w:pPr>
        <w:pStyle w:val="Akapitzlist"/>
        <w:numPr>
          <w:ilvl w:val="0"/>
          <w:numId w:val="9"/>
        </w:numPr>
        <w:spacing w:line="360" w:lineRule="auto"/>
        <w:jc w:val="both"/>
        <w:rPr>
          <w:rFonts w:ascii="Arial" w:hAnsi="Arial" w:cs="Arial"/>
          <w:sz w:val="19"/>
          <w:szCs w:val="19"/>
        </w:rPr>
      </w:pPr>
      <w:r w:rsidRPr="00E850C1">
        <w:rPr>
          <w:rFonts w:ascii="Arial" w:hAnsi="Arial" w:cs="Arial"/>
          <w:sz w:val="19"/>
          <w:szCs w:val="19"/>
        </w:rPr>
        <w:t>Wykonanie przedmiotu umowy zostanie potwierdzone Protokołem wykonania umowy bez zastrzeżeń.</w:t>
      </w:r>
    </w:p>
    <w:p w14:paraId="184FE405" w14:textId="2207A60D" w:rsidR="00080CD3" w:rsidRPr="00E850C1" w:rsidRDefault="00305DE0" w:rsidP="008C3D9B">
      <w:pPr>
        <w:pStyle w:val="Akapitzlist"/>
        <w:numPr>
          <w:ilvl w:val="0"/>
          <w:numId w:val="9"/>
        </w:numPr>
        <w:spacing w:line="360" w:lineRule="auto"/>
        <w:jc w:val="both"/>
        <w:rPr>
          <w:rFonts w:ascii="Arial" w:hAnsi="Arial" w:cs="Arial"/>
          <w:sz w:val="19"/>
          <w:szCs w:val="19"/>
        </w:rPr>
      </w:pPr>
      <w:r w:rsidRPr="00E850C1">
        <w:rPr>
          <w:rFonts w:ascii="Arial" w:hAnsi="Arial" w:cs="Arial"/>
          <w:sz w:val="19"/>
          <w:szCs w:val="19"/>
        </w:rPr>
        <w:t xml:space="preserve">Miejsce i termin </w:t>
      </w:r>
      <w:r w:rsidR="00706B82" w:rsidRPr="00E850C1">
        <w:rPr>
          <w:rFonts w:ascii="Arial" w:hAnsi="Arial" w:cs="Arial"/>
          <w:sz w:val="19"/>
          <w:szCs w:val="19"/>
        </w:rPr>
        <w:t>odbioru</w:t>
      </w:r>
      <w:r w:rsidRPr="00E850C1">
        <w:rPr>
          <w:rFonts w:ascii="Arial" w:hAnsi="Arial" w:cs="Arial"/>
          <w:sz w:val="19"/>
          <w:szCs w:val="19"/>
        </w:rPr>
        <w:t xml:space="preserve"> przedmiotu umowy</w:t>
      </w:r>
      <w:r w:rsidR="00080CD3" w:rsidRPr="00E850C1">
        <w:rPr>
          <w:rFonts w:ascii="Arial" w:hAnsi="Arial" w:cs="Arial"/>
          <w:sz w:val="19"/>
          <w:szCs w:val="19"/>
        </w:rPr>
        <w:t xml:space="preserve"> Wykonawca uzgodni z</w:t>
      </w:r>
      <w:r w:rsidR="008C3D9B">
        <w:rPr>
          <w:rFonts w:ascii="Arial" w:hAnsi="Arial" w:cs="Arial"/>
          <w:sz w:val="19"/>
          <w:szCs w:val="19"/>
        </w:rPr>
        <w:t> </w:t>
      </w:r>
      <w:r w:rsidR="00080CD3" w:rsidRPr="00E850C1">
        <w:rPr>
          <w:rFonts w:ascii="Arial" w:hAnsi="Arial" w:cs="Arial"/>
          <w:sz w:val="19"/>
          <w:szCs w:val="19"/>
        </w:rPr>
        <w:t>przedstawicielem</w:t>
      </w:r>
      <w:r w:rsidR="008C3D9B">
        <w:rPr>
          <w:rFonts w:ascii="Arial" w:hAnsi="Arial" w:cs="Arial"/>
          <w:sz w:val="19"/>
          <w:szCs w:val="19"/>
        </w:rPr>
        <w:t xml:space="preserve"> </w:t>
      </w:r>
      <w:r w:rsidR="00080CD3" w:rsidRPr="00E850C1">
        <w:rPr>
          <w:rFonts w:ascii="Arial" w:hAnsi="Arial" w:cs="Arial"/>
          <w:sz w:val="19"/>
          <w:szCs w:val="19"/>
        </w:rPr>
        <w:t>Zamawiającego, wskazanym w ust. 4 telefonicznie lub e-mailem.</w:t>
      </w:r>
    </w:p>
    <w:p w14:paraId="142C5B4F" w14:textId="5FA1ED25" w:rsidR="00080CD3" w:rsidRPr="008C3D9B" w:rsidRDefault="00080CD3" w:rsidP="008C3D9B">
      <w:pPr>
        <w:pStyle w:val="Akapitzlist"/>
        <w:numPr>
          <w:ilvl w:val="0"/>
          <w:numId w:val="9"/>
        </w:numPr>
        <w:spacing w:line="360" w:lineRule="auto"/>
        <w:jc w:val="both"/>
        <w:rPr>
          <w:rFonts w:ascii="Arial" w:hAnsi="Arial" w:cs="Arial"/>
          <w:sz w:val="19"/>
          <w:szCs w:val="19"/>
        </w:rPr>
      </w:pPr>
      <w:r w:rsidRPr="00E850C1">
        <w:rPr>
          <w:rFonts w:ascii="Arial" w:hAnsi="Arial" w:cs="Arial"/>
          <w:sz w:val="19"/>
          <w:szCs w:val="19"/>
        </w:rPr>
        <w:t>Dla celów realizacji umowy Zamawiający ustanawia następujących przedstawicieli</w:t>
      </w:r>
      <w:r w:rsidR="008C3D9B">
        <w:rPr>
          <w:rFonts w:ascii="Arial" w:hAnsi="Arial" w:cs="Arial"/>
          <w:sz w:val="19"/>
          <w:szCs w:val="19"/>
        </w:rPr>
        <w:t xml:space="preserve"> w</w:t>
      </w:r>
      <w:r w:rsidRPr="008C3D9B">
        <w:rPr>
          <w:rFonts w:ascii="Arial" w:hAnsi="Arial" w:cs="Arial"/>
          <w:sz w:val="19"/>
          <w:szCs w:val="19"/>
        </w:rPr>
        <w:t xml:space="preserve"> zakresie dostawy i odbioru jakościowego</w:t>
      </w:r>
      <w:r w:rsidR="00E850C1" w:rsidRPr="008C3D9B">
        <w:rPr>
          <w:rFonts w:ascii="Arial" w:hAnsi="Arial" w:cs="Arial"/>
          <w:sz w:val="19"/>
          <w:szCs w:val="19"/>
        </w:rPr>
        <w:t>:</w:t>
      </w:r>
    </w:p>
    <w:p w14:paraId="129EA378" w14:textId="32F3DEA4" w:rsidR="00080CD3" w:rsidRPr="00E850C1" w:rsidRDefault="00080CD3" w:rsidP="008C3D9B">
      <w:pPr>
        <w:spacing w:line="360" w:lineRule="auto"/>
        <w:ind w:left="720"/>
        <w:jc w:val="both"/>
        <w:rPr>
          <w:rFonts w:ascii="Arial" w:hAnsi="Arial" w:cs="Arial"/>
          <w:sz w:val="19"/>
          <w:szCs w:val="19"/>
        </w:rPr>
      </w:pPr>
      <w:r w:rsidRPr="00E850C1">
        <w:rPr>
          <w:rFonts w:ascii="Arial" w:hAnsi="Arial" w:cs="Arial"/>
          <w:sz w:val="19"/>
          <w:szCs w:val="19"/>
        </w:rPr>
        <w:t xml:space="preserve">- Arkadiusz Buczyński e-mail: </w:t>
      </w:r>
      <w:hyperlink r:id="rId7" w:history="1">
        <w:r w:rsidR="00CF09E6" w:rsidRPr="00E850C1">
          <w:rPr>
            <w:rStyle w:val="Hipercze"/>
            <w:rFonts w:ascii="Arial" w:hAnsi="Arial" w:cs="Arial"/>
            <w:sz w:val="19"/>
            <w:szCs w:val="19"/>
          </w:rPr>
          <w:t>a.buczynski@uksw.edu.pl</w:t>
        </w:r>
      </w:hyperlink>
      <w:r w:rsidR="00CF09E6" w:rsidRPr="00E850C1">
        <w:rPr>
          <w:rFonts w:ascii="Arial" w:hAnsi="Arial" w:cs="Arial"/>
          <w:sz w:val="19"/>
          <w:szCs w:val="19"/>
        </w:rPr>
        <w:t>, tel. .................................</w:t>
      </w:r>
    </w:p>
    <w:p w14:paraId="5823F502" w14:textId="4DFFDBE1" w:rsidR="00080CD3" w:rsidRPr="00E850C1" w:rsidRDefault="00080CD3" w:rsidP="008C3D9B">
      <w:pPr>
        <w:spacing w:line="360" w:lineRule="auto"/>
        <w:ind w:left="709" w:hanging="709"/>
        <w:jc w:val="both"/>
        <w:rPr>
          <w:rFonts w:ascii="Arial" w:hAnsi="Arial" w:cs="Arial"/>
          <w:sz w:val="19"/>
          <w:szCs w:val="19"/>
        </w:rPr>
      </w:pPr>
      <w:r w:rsidRPr="00E850C1">
        <w:rPr>
          <w:rFonts w:ascii="Arial" w:hAnsi="Arial" w:cs="Arial"/>
          <w:sz w:val="19"/>
          <w:szCs w:val="19"/>
        </w:rPr>
        <w:t>5.</w:t>
      </w:r>
      <w:r w:rsidRPr="00E850C1">
        <w:rPr>
          <w:rFonts w:ascii="Arial" w:hAnsi="Arial" w:cs="Arial"/>
          <w:sz w:val="19"/>
          <w:szCs w:val="19"/>
        </w:rPr>
        <w:tab/>
        <w:t>Dla celów realizacji niniejszej umowy Wykonawca ustanawia przedstawicieli, którymi są:</w:t>
      </w:r>
      <w:r w:rsidR="008C3D9B">
        <w:rPr>
          <w:rFonts w:ascii="Arial" w:hAnsi="Arial" w:cs="Arial"/>
          <w:sz w:val="19"/>
          <w:szCs w:val="19"/>
        </w:rPr>
        <w:br/>
      </w:r>
      <w:r w:rsidRPr="00E850C1">
        <w:rPr>
          <w:rFonts w:ascii="Arial" w:hAnsi="Arial" w:cs="Arial"/>
          <w:sz w:val="19"/>
          <w:szCs w:val="19"/>
        </w:rPr>
        <w:t xml:space="preserve">- </w:t>
      </w:r>
      <w:r w:rsidR="008C3D9B">
        <w:rPr>
          <w:rFonts w:ascii="Arial" w:hAnsi="Arial" w:cs="Arial"/>
          <w:sz w:val="19"/>
          <w:szCs w:val="19"/>
        </w:rPr>
        <w:t xml:space="preserve">Imię i Nazwisko: </w:t>
      </w:r>
      <w:r w:rsidRPr="00E850C1">
        <w:rPr>
          <w:rFonts w:ascii="Arial" w:hAnsi="Arial" w:cs="Arial"/>
          <w:sz w:val="19"/>
          <w:szCs w:val="19"/>
        </w:rPr>
        <w:t>..................................</w:t>
      </w:r>
      <w:r w:rsidR="00CF09E6" w:rsidRPr="00E850C1">
        <w:rPr>
          <w:rFonts w:ascii="Arial" w:hAnsi="Arial" w:cs="Arial"/>
          <w:sz w:val="19"/>
          <w:szCs w:val="19"/>
        </w:rPr>
        <w:t>e-mail:</w:t>
      </w:r>
      <w:r w:rsidR="008C3D9B">
        <w:rPr>
          <w:rFonts w:ascii="Arial" w:hAnsi="Arial" w:cs="Arial"/>
          <w:sz w:val="19"/>
          <w:szCs w:val="19"/>
        </w:rPr>
        <w:t xml:space="preserve"> </w:t>
      </w:r>
      <w:r w:rsidR="00CF09E6" w:rsidRPr="00E850C1">
        <w:rPr>
          <w:rFonts w:ascii="Arial" w:hAnsi="Arial" w:cs="Arial"/>
          <w:sz w:val="19"/>
          <w:szCs w:val="19"/>
        </w:rPr>
        <w:t>........................, tel. ............................</w:t>
      </w:r>
      <w:r w:rsidRPr="00E850C1">
        <w:rPr>
          <w:rFonts w:ascii="Arial" w:hAnsi="Arial" w:cs="Arial"/>
          <w:sz w:val="19"/>
          <w:szCs w:val="19"/>
        </w:rPr>
        <w:t>.</w:t>
      </w:r>
    </w:p>
    <w:p w14:paraId="76D77C62" w14:textId="77777777" w:rsidR="00E850C1" w:rsidRPr="00E850C1" w:rsidRDefault="00E850C1" w:rsidP="00080CD3">
      <w:pPr>
        <w:spacing w:line="360" w:lineRule="auto"/>
        <w:jc w:val="both"/>
        <w:rPr>
          <w:rFonts w:ascii="Arial" w:hAnsi="Arial" w:cs="Arial"/>
          <w:sz w:val="19"/>
          <w:szCs w:val="19"/>
        </w:rPr>
      </w:pPr>
    </w:p>
    <w:p w14:paraId="26C2B72C" w14:textId="77777777" w:rsidR="00080CD3" w:rsidRPr="00E850C1" w:rsidRDefault="00080CD3" w:rsidP="00080CD3">
      <w:pPr>
        <w:spacing w:line="360" w:lineRule="auto"/>
        <w:jc w:val="center"/>
        <w:rPr>
          <w:rFonts w:ascii="Arial" w:hAnsi="Arial" w:cs="Arial"/>
          <w:sz w:val="19"/>
          <w:szCs w:val="19"/>
        </w:rPr>
      </w:pPr>
      <w:r w:rsidRPr="00E850C1">
        <w:rPr>
          <w:rFonts w:ascii="Arial" w:hAnsi="Arial" w:cs="Arial"/>
          <w:sz w:val="19"/>
          <w:szCs w:val="19"/>
        </w:rPr>
        <w:t>§3</w:t>
      </w:r>
    </w:p>
    <w:p w14:paraId="16F9D73F" w14:textId="1ABA7D2B" w:rsidR="00080CD3" w:rsidRPr="00E850C1" w:rsidRDefault="00080CD3" w:rsidP="00080CD3">
      <w:pPr>
        <w:pStyle w:val="Akapitzlist"/>
        <w:numPr>
          <w:ilvl w:val="0"/>
          <w:numId w:val="16"/>
        </w:numPr>
        <w:spacing w:line="360" w:lineRule="auto"/>
        <w:jc w:val="both"/>
        <w:rPr>
          <w:rFonts w:ascii="Arial" w:hAnsi="Arial" w:cs="Arial"/>
          <w:sz w:val="19"/>
          <w:szCs w:val="19"/>
        </w:rPr>
      </w:pPr>
      <w:r w:rsidRPr="00E850C1">
        <w:rPr>
          <w:rFonts w:ascii="Arial" w:hAnsi="Arial" w:cs="Arial"/>
          <w:sz w:val="19"/>
          <w:szCs w:val="19"/>
        </w:rPr>
        <w:t>Całkowita wartość zamówienia wynosi zgodnie z ceną całkowitą podaną w ofercie: ............... zł netto (słownie złotych: ..................... 00/100) VAT ...........% w kwocie: ................. zł (słownie złotych: .............. 00/100) , co stanowi łącznie ............... zł brutto ( słownie złotych: .................00/100).</w:t>
      </w:r>
    </w:p>
    <w:p w14:paraId="7E6C2BC1" w14:textId="77777777" w:rsidR="008C3D9B" w:rsidRDefault="00080CD3" w:rsidP="008C3D9B">
      <w:pPr>
        <w:pStyle w:val="Akapitzlist"/>
        <w:numPr>
          <w:ilvl w:val="0"/>
          <w:numId w:val="16"/>
        </w:numPr>
        <w:spacing w:line="360" w:lineRule="auto"/>
        <w:jc w:val="both"/>
        <w:rPr>
          <w:rFonts w:ascii="Arial" w:hAnsi="Arial" w:cs="Arial"/>
          <w:sz w:val="19"/>
          <w:szCs w:val="19"/>
        </w:rPr>
      </w:pPr>
      <w:r w:rsidRPr="00E850C1">
        <w:rPr>
          <w:rFonts w:ascii="Arial" w:hAnsi="Arial" w:cs="Arial"/>
          <w:sz w:val="19"/>
          <w:szCs w:val="19"/>
        </w:rPr>
        <w:t>Wynagrodzenie, jest wynagrodzeniem ryczałtowym w rozumieniu art. 632 kodeksu cywilnego, obejmującym wszystkie czynności niezbędne do prawidłowego wykonania umowy, nawet jeśli czynności te nie zostały wprost wyszczególnione w Załączniku nr 1 do umowy i w samej umowie. Wykonawca nie może żądać podwyższenia wynagrodzenia, nawet jeżeli z przyczyn od siebie niezależnych nie mógł przewidzieć wszystkich czynności niezbędnych do prawidłowego wykonania umowy.</w:t>
      </w:r>
    </w:p>
    <w:p w14:paraId="1CE60BF8" w14:textId="77777777" w:rsidR="008C3D9B" w:rsidRDefault="00080CD3" w:rsidP="008C3D9B">
      <w:pPr>
        <w:pStyle w:val="Akapitzlist"/>
        <w:numPr>
          <w:ilvl w:val="0"/>
          <w:numId w:val="16"/>
        </w:numPr>
        <w:spacing w:line="360" w:lineRule="auto"/>
        <w:jc w:val="both"/>
        <w:rPr>
          <w:rFonts w:ascii="Arial" w:hAnsi="Arial" w:cs="Arial"/>
          <w:sz w:val="19"/>
          <w:szCs w:val="19"/>
        </w:rPr>
      </w:pPr>
      <w:r w:rsidRPr="008C3D9B">
        <w:rPr>
          <w:rFonts w:ascii="Arial" w:hAnsi="Arial" w:cs="Arial"/>
          <w:sz w:val="19"/>
          <w:szCs w:val="19"/>
        </w:rPr>
        <w:t xml:space="preserve">Faktura zostanie wystawiona po podpisaniu protokołu wymienionego w § 2 ust. </w:t>
      </w:r>
      <w:r w:rsidR="006278D7" w:rsidRPr="008C3D9B">
        <w:rPr>
          <w:rFonts w:ascii="Arial" w:hAnsi="Arial" w:cs="Arial"/>
          <w:sz w:val="19"/>
          <w:szCs w:val="19"/>
        </w:rPr>
        <w:t>2.</w:t>
      </w:r>
      <w:r w:rsidRPr="008C3D9B">
        <w:rPr>
          <w:rFonts w:ascii="Arial" w:hAnsi="Arial" w:cs="Arial"/>
          <w:sz w:val="19"/>
          <w:szCs w:val="19"/>
        </w:rPr>
        <w:t xml:space="preserve"> przez Strony umowy lub przez Zamawiającego oraz przedstawiciela Wykonawcy, wskazanego w § 2 ust. 5.</w:t>
      </w:r>
    </w:p>
    <w:p w14:paraId="56B1CDFA" w14:textId="77777777" w:rsidR="008C3D9B" w:rsidRDefault="00080CD3" w:rsidP="008C3D9B">
      <w:pPr>
        <w:pStyle w:val="Akapitzlist"/>
        <w:numPr>
          <w:ilvl w:val="0"/>
          <w:numId w:val="16"/>
        </w:numPr>
        <w:spacing w:line="360" w:lineRule="auto"/>
        <w:jc w:val="both"/>
        <w:rPr>
          <w:rFonts w:ascii="Arial" w:hAnsi="Arial" w:cs="Arial"/>
          <w:sz w:val="19"/>
          <w:szCs w:val="19"/>
        </w:rPr>
      </w:pPr>
      <w:r w:rsidRPr="008C3D9B">
        <w:rPr>
          <w:rFonts w:ascii="Arial" w:hAnsi="Arial" w:cs="Arial"/>
          <w:sz w:val="19"/>
          <w:szCs w:val="19"/>
        </w:rPr>
        <w:t>Zamawiający zrealizuje płatność przelewem na rachunek bankowy Wykonawcy, wskazany na fakturze, w terminie do 21 dni od daty dostarczenia prawidłowo wystawionej faktury VAT do siedziby Zamawiającego.</w:t>
      </w:r>
    </w:p>
    <w:p w14:paraId="1AC40E1A" w14:textId="77777777" w:rsidR="008C3D9B" w:rsidRDefault="00080CD3" w:rsidP="008C3D9B">
      <w:pPr>
        <w:pStyle w:val="Akapitzlist"/>
        <w:numPr>
          <w:ilvl w:val="0"/>
          <w:numId w:val="16"/>
        </w:numPr>
        <w:spacing w:line="360" w:lineRule="auto"/>
        <w:jc w:val="both"/>
        <w:rPr>
          <w:rFonts w:ascii="Arial" w:hAnsi="Arial" w:cs="Arial"/>
          <w:sz w:val="19"/>
          <w:szCs w:val="19"/>
        </w:rPr>
      </w:pPr>
      <w:r w:rsidRPr="008C3D9B">
        <w:rPr>
          <w:rFonts w:ascii="Arial" w:hAnsi="Arial" w:cs="Arial"/>
          <w:sz w:val="19"/>
          <w:szCs w:val="19"/>
        </w:rPr>
        <w:t>Za termin dokonania płatności strony przyjmują datę obciążenia rachunku bankowego Zamawiającego.</w:t>
      </w:r>
    </w:p>
    <w:p w14:paraId="4405E34A" w14:textId="1E0AAE0E" w:rsidR="00080CD3" w:rsidRPr="008C3D9B" w:rsidRDefault="00080CD3" w:rsidP="008C3D9B">
      <w:pPr>
        <w:pStyle w:val="Akapitzlist"/>
        <w:numPr>
          <w:ilvl w:val="0"/>
          <w:numId w:val="16"/>
        </w:numPr>
        <w:spacing w:line="360" w:lineRule="auto"/>
        <w:jc w:val="both"/>
        <w:rPr>
          <w:rFonts w:ascii="Arial" w:hAnsi="Arial" w:cs="Arial"/>
          <w:sz w:val="19"/>
          <w:szCs w:val="19"/>
        </w:rPr>
      </w:pPr>
      <w:r w:rsidRPr="008C3D9B">
        <w:rPr>
          <w:rFonts w:ascii="Arial" w:hAnsi="Arial" w:cs="Arial"/>
          <w:sz w:val="19"/>
          <w:szCs w:val="19"/>
        </w:rPr>
        <w:t>Wszelkie rozliczenia pomiędzy Zamawiającym a Wykonawcą będą dokonywane w złotych polskich.</w:t>
      </w:r>
    </w:p>
    <w:p w14:paraId="30ED6C5E" w14:textId="77777777" w:rsidR="00080CD3" w:rsidRPr="00E850C1" w:rsidRDefault="00080CD3" w:rsidP="00080CD3">
      <w:pPr>
        <w:spacing w:line="360" w:lineRule="auto"/>
        <w:jc w:val="center"/>
        <w:rPr>
          <w:rFonts w:ascii="Arial" w:hAnsi="Arial" w:cs="Arial"/>
          <w:sz w:val="19"/>
          <w:szCs w:val="19"/>
        </w:rPr>
      </w:pPr>
      <w:r w:rsidRPr="00E850C1">
        <w:rPr>
          <w:rFonts w:ascii="Arial" w:hAnsi="Arial" w:cs="Arial"/>
          <w:sz w:val="19"/>
          <w:szCs w:val="19"/>
        </w:rPr>
        <w:lastRenderedPageBreak/>
        <w:t>§4</w:t>
      </w:r>
    </w:p>
    <w:p w14:paraId="3AE33759" w14:textId="5F439D93" w:rsidR="00080CD3" w:rsidRPr="00E850C1" w:rsidRDefault="00080CD3" w:rsidP="00A80409">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W przypadku przekroczenia terminu wykonania przedmiotu umowy, określonego w § 2 ust.</w:t>
      </w:r>
      <w:r w:rsidR="00A80409" w:rsidRPr="00E850C1">
        <w:rPr>
          <w:rFonts w:ascii="Arial" w:hAnsi="Arial" w:cs="Arial"/>
          <w:sz w:val="19"/>
          <w:szCs w:val="19"/>
        </w:rPr>
        <w:t xml:space="preserve"> </w:t>
      </w:r>
      <w:r w:rsidRPr="00E850C1">
        <w:rPr>
          <w:rFonts w:ascii="Arial" w:hAnsi="Arial" w:cs="Arial"/>
          <w:sz w:val="19"/>
          <w:szCs w:val="19"/>
        </w:rPr>
        <w:t>1 umowy przez Wykonawcę, Zamawiający naliczy karę umowną w wysokości 0,2% kwoty brutto określonej w § 3 ust. 1 za każdy dzień zwłoki.</w:t>
      </w:r>
    </w:p>
    <w:p w14:paraId="5D75949C" w14:textId="083723F7"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 xml:space="preserve">Kara, o której mowa w ust. 1, nie jest naliczana jeśli Wykonawca wykaże </w:t>
      </w:r>
      <w:r w:rsidR="00097892" w:rsidRPr="00E850C1">
        <w:rPr>
          <w:rFonts w:ascii="Arial" w:hAnsi="Arial" w:cs="Arial"/>
          <w:sz w:val="19"/>
          <w:szCs w:val="19"/>
        </w:rPr>
        <w:t>ż</w:t>
      </w:r>
      <w:r w:rsidRPr="00E850C1">
        <w:rPr>
          <w:rFonts w:ascii="Arial" w:hAnsi="Arial" w:cs="Arial"/>
          <w:sz w:val="19"/>
          <w:szCs w:val="19"/>
        </w:rPr>
        <w:t>e zwłoka w dostawie nastąpiła nie z jego winy, za okres wskazany w oświadczeniu.</w:t>
      </w:r>
    </w:p>
    <w:p w14:paraId="02D30B7A" w14:textId="069833DE"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 xml:space="preserve">Jeżeli zwłoka w wykonaniu przedmiotu umowy, nie licząc okresu wskazanego w oświadczeniu, o którym mowa w ust. 2, przekroczy </w:t>
      </w:r>
      <w:r w:rsidR="006278D7">
        <w:rPr>
          <w:rFonts w:ascii="Arial" w:hAnsi="Arial" w:cs="Arial"/>
          <w:sz w:val="19"/>
          <w:szCs w:val="19"/>
        </w:rPr>
        <w:t>30</w:t>
      </w:r>
      <w:r w:rsidRPr="00E850C1">
        <w:rPr>
          <w:rFonts w:ascii="Arial" w:hAnsi="Arial" w:cs="Arial"/>
          <w:sz w:val="19"/>
          <w:szCs w:val="19"/>
        </w:rPr>
        <w:t xml:space="preserve"> dni, Zamawiający może odstąpić od umowy, a Wykonawca zobowiązany jest do zapłaty kary umownej w wysokości 10% kwoty brutto określonej w § 3 ust. 1.</w:t>
      </w:r>
    </w:p>
    <w:p w14:paraId="756C02E3" w14:textId="1E239DE9"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W przypadku odstąpienia od umowy przez Zamawiającego z powodu niewykonania lub nienależytego wykonania umowy przez Wykonawcę, Wykonawca jest zobowiązany do zapłaty kary umownej na wypadek odstąpienia w wysokości 10% kwoty brutto określonej w § 3 ust. 1.</w:t>
      </w:r>
    </w:p>
    <w:p w14:paraId="4BB7A7D1" w14:textId="42226497"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Łączna wysokość kar umownych nie może przekroczyć 20% wartości umowy określonej w § 3 ust. 1.</w:t>
      </w:r>
    </w:p>
    <w:p w14:paraId="5FADD650" w14:textId="1F9E4D12"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 xml:space="preserve">W przypadku, o którym mowa w ust. 3 i 4, umowne prawo odstąpienia od umowy, przysługuje Zamawiającemu w terminie do </w:t>
      </w:r>
      <w:r w:rsidR="006278D7">
        <w:rPr>
          <w:rFonts w:ascii="Arial" w:hAnsi="Arial" w:cs="Arial"/>
          <w:sz w:val="19"/>
          <w:szCs w:val="19"/>
        </w:rPr>
        <w:t>8</w:t>
      </w:r>
      <w:r w:rsidRPr="00E850C1">
        <w:rPr>
          <w:rFonts w:ascii="Arial" w:hAnsi="Arial" w:cs="Arial"/>
          <w:sz w:val="19"/>
          <w:szCs w:val="19"/>
        </w:rPr>
        <w:t xml:space="preserve"> tygodni, licząc od terminu określonego w § 2 ust. 1.</w:t>
      </w:r>
    </w:p>
    <w:p w14:paraId="2B03AFA7" w14:textId="398F32BD"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Kary umowne Zamawiający ma prawo potrącić bezpośrednio z faktury VAT wystawionej przez Wykonawcę lub z kwoty zabezpieczenia należytego wykonania umowy. Zamawiający poinformuje Wykonawcę na piśmie, o fakcie pomniejszenia wynagrodzenia Wykonawcy, w związku z powstaniem obowiązku zapłaty kar umownych lub potrąceniem kar z zabezpieczenia.</w:t>
      </w:r>
    </w:p>
    <w:p w14:paraId="4776656C" w14:textId="31C62960"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W przypadku, gdy wysokość należnych kar umownych nie pokrywa wysokości szkody powstałej na skutek niewykonania lub nienależytego wykonania umowy, niezależnie od zastrzeżonych kar umownych, Zamawiający może dochodzić odszkodowania uzupełniającego na zasadach ogólnych kodeksu cywilnego.</w:t>
      </w:r>
    </w:p>
    <w:p w14:paraId="241DAC37" w14:textId="0F7E919E"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Wykonawca zobowiązuje się do zapłaty kar umownych w terminie 14 dni od dnia doręczenia wezwania.</w:t>
      </w:r>
    </w:p>
    <w:p w14:paraId="21647480" w14:textId="06557EA7"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W przypadku naliczenia kar umownych z przyczyn, o których mowa w § 6 ust. 4, Wykonawca będzie zobowiązany do zapłaty kary umownej na podstawie noty obciążeniowej wystawionej przez Zamawiającego.</w:t>
      </w:r>
    </w:p>
    <w:p w14:paraId="25D62705" w14:textId="2D540C54"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Odpowiedzialność odszkodowawczą Stron wynikającą z niniejszej umowy wyłączają jedynie zdarzenia siły wyższej, których nie można było przewidzieć i którym, jak również ich skutkom, nie można było zapobiec.</w:t>
      </w:r>
    </w:p>
    <w:p w14:paraId="23A3C076" w14:textId="5EA98DC5"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Przez siłę wyższą, o której mowa w ust. 11,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p>
    <w:p w14:paraId="37C9C787" w14:textId="58505C14" w:rsidR="00080CD3" w:rsidRPr="00E850C1" w:rsidRDefault="00080CD3" w:rsidP="009E08C6">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Strona powołująca się na stan siły wyższej jest zobowiązana do powiadomienia drugiej</w:t>
      </w:r>
      <w:r w:rsidR="009E08C6" w:rsidRPr="00E850C1">
        <w:rPr>
          <w:rFonts w:ascii="Arial" w:hAnsi="Arial" w:cs="Arial"/>
          <w:sz w:val="19"/>
          <w:szCs w:val="19"/>
        </w:rPr>
        <w:t xml:space="preserve"> </w:t>
      </w:r>
      <w:r w:rsidRPr="00E850C1">
        <w:rPr>
          <w:rFonts w:ascii="Arial" w:hAnsi="Arial" w:cs="Arial"/>
          <w:sz w:val="19"/>
          <w:szCs w:val="19"/>
        </w:rPr>
        <w:t>Strony, a następnie do udokumentowania zaistnienia tego stanu.</w:t>
      </w:r>
    </w:p>
    <w:p w14:paraId="52F85731" w14:textId="45484643"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Wystąpienie siły wyższej, poinformowanie o tym Strony oraz udokumentowanie powoduje zawieszenie wykonania zobowiązań umownych o czas trwania siły wyższej.</w:t>
      </w:r>
    </w:p>
    <w:p w14:paraId="1C35C1C7" w14:textId="615691A2"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lastRenderedPageBreak/>
        <w:t>W rozumieniu postanowień ust. 13 i 14 umowy silą wyższą nie są w szczególności deficyt sprzętowy, kadrowy, materiałowy, spory pracownicze, strajki, trudności finansowe ani też kumulacja takich czynników.</w:t>
      </w:r>
    </w:p>
    <w:p w14:paraId="5557B400" w14:textId="3ED73E80" w:rsidR="00080CD3" w:rsidRPr="00E850C1" w:rsidRDefault="00080CD3" w:rsidP="00080CD3">
      <w:pPr>
        <w:pStyle w:val="Akapitzlist"/>
        <w:numPr>
          <w:ilvl w:val="0"/>
          <w:numId w:val="18"/>
        </w:numPr>
        <w:spacing w:line="360" w:lineRule="auto"/>
        <w:jc w:val="both"/>
        <w:rPr>
          <w:rFonts w:ascii="Arial" w:hAnsi="Arial" w:cs="Arial"/>
          <w:sz w:val="19"/>
          <w:szCs w:val="19"/>
        </w:rPr>
      </w:pPr>
      <w:r w:rsidRPr="00E850C1">
        <w:rPr>
          <w:rFonts w:ascii="Arial" w:hAnsi="Arial" w:cs="Arial"/>
          <w:sz w:val="19"/>
          <w:szCs w:val="19"/>
        </w:rPr>
        <w:t>Wykonawca, jak i Zamawiający będą czynić starania w kierunku zmniejszenia strat i szkód, jakie mogą powstać w wyniku zaistnienia siły wyższej.</w:t>
      </w:r>
    </w:p>
    <w:p w14:paraId="62859994" w14:textId="77777777" w:rsidR="000440D2" w:rsidRPr="00E850C1" w:rsidRDefault="000440D2" w:rsidP="000440D2">
      <w:pPr>
        <w:pStyle w:val="Akapitzlist"/>
        <w:spacing w:line="360" w:lineRule="auto"/>
        <w:ind w:left="360"/>
        <w:jc w:val="both"/>
        <w:rPr>
          <w:rFonts w:ascii="Arial" w:hAnsi="Arial" w:cs="Arial"/>
          <w:sz w:val="19"/>
          <w:szCs w:val="19"/>
        </w:rPr>
      </w:pPr>
    </w:p>
    <w:p w14:paraId="240A24BC" w14:textId="3EDFB792" w:rsidR="00080CD3" w:rsidRPr="00E850C1" w:rsidRDefault="009E08C6" w:rsidP="00A80409">
      <w:pPr>
        <w:spacing w:line="360" w:lineRule="auto"/>
        <w:jc w:val="center"/>
        <w:rPr>
          <w:rFonts w:ascii="Arial" w:hAnsi="Arial" w:cs="Arial"/>
          <w:sz w:val="19"/>
          <w:szCs w:val="19"/>
        </w:rPr>
      </w:pPr>
      <w:r w:rsidRPr="00E850C1">
        <w:rPr>
          <w:rFonts w:ascii="Arial" w:hAnsi="Arial" w:cs="Arial"/>
          <w:sz w:val="19"/>
          <w:szCs w:val="19"/>
        </w:rPr>
        <w:t>§</w:t>
      </w:r>
      <w:r w:rsidR="00294AA8" w:rsidRPr="00E850C1">
        <w:rPr>
          <w:rFonts w:ascii="Arial" w:hAnsi="Arial" w:cs="Arial"/>
          <w:sz w:val="19"/>
          <w:szCs w:val="19"/>
        </w:rPr>
        <w:t>5</w:t>
      </w:r>
    </w:p>
    <w:p w14:paraId="6A67AE58" w14:textId="77777777" w:rsidR="009E08C6" w:rsidRPr="00E850C1" w:rsidRDefault="009E08C6" w:rsidP="00A80409">
      <w:pPr>
        <w:pStyle w:val="Akapitzlist"/>
        <w:numPr>
          <w:ilvl w:val="0"/>
          <w:numId w:val="30"/>
        </w:numPr>
        <w:spacing w:line="360" w:lineRule="auto"/>
        <w:jc w:val="both"/>
        <w:rPr>
          <w:rFonts w:ascii="Arial" w:hAnsi="Arial" w:cs="Arial"/>
          <w:sz w:val="19"/>
          <w:szCs w:val="19"/>
        </w:rPr>
      </w:pPr>
      <w:bookmarkStart w:id="1" w:name="_Hlk88041035"/>
      <w:r w:rsidRPr="00E850C1">
        <w:rPr>
          <w:rFonts w:ascii="Arial" w:hAnsi="Arial" w:cs="Arial"/>
          <w:sz w:val="19"/>
          <w:szCs w:val="19"/>
        </w:rPr>
        <w:t>Zamawiający przewiduje następujące możliwości dokonania zmian postanowień zawartej umowy w stosunku do treści oferty, na podstawie której dokonano wyboru Wykonawcy, w szczególności w sytuacjach:</w:t>
      </w:r>
    </w:p>
    <w:p w14:paraId="26984714" w14:textId="77777777" w:rsidR="009E08C6" w:rsidRPr="00E850C1" w:rsidRDefault="009E08C6" w:rsidP="009E08C6">
      <w:pPr>
        <w:pStyle w:val="Teksttreci20"/>
        <w:numPr>
          <w:ilvl w:val="0"/>
          <w:numId w:val="27"/>
        </w:numPr>
        <w:shd w:val="clear" w:color="auto" w:fill="auto"/>
        <w:tabs>
          <w:tab w:val="left" w:pos="649"/>
        </w:tabs>
        <w:spacing w:before="0"/>
        <w:ind w:left="620" w:hanging="260"/>
        <w:jc w:val="both"/>
        <w:rPr>
          <w:rFonts w:ascii="Arial" w:hAnsi="Arial" w:cs="Arial"/>
        </w:rPr>
      </w:pPr>
      <w:r w:rsidRPr="00E850C1">
        <w:rPr>
          <w:rFonts w:ascii="Arial" w:hAnsi="Arial" w:cs="Arial"/>
        </w:rPr>
        <w:t>zmiany w przepisach prawa lub wykładni jego przepisów;</w:t>
      </w:r>
    </w:p>
    <w:p w14:paraId="3AEB8D54" w14:textId="77777777" w:rsidR="009E08C6" w:rsidRPr="00E850C1" w:rsidRDefault="009E08C6" w:rsidP="009E08C6">
      <w:pPr>
        <w:pStyle w:val="Teksttreci20"/>
        <w:numPr>
          <w:ilvl w:val="0"/>
          <w:numId w:val="27"/>
        </w:numPr>
        <w:shd w:val="clear" w:color="auto" w:fill="auto"/>
        <w:tabs>
          <w:tab w:val="left" w:pos="649"/>
        </w:tabs>
        <w:spacing w:before="0"/>
        <w:ind w:left="620" w:right="1520" w:hanging="260"/>
        <w:jc w:val="both"/>
        <w:rPr>
          <w:rFonts w:ascii="Arial" w:hAnsi="Arial" w:cs="Arial"/>
        </w:rPr>
      </w:pPr>
      <w:r w:rsidRPr="00E850C1">
        <w:rPr>
          <w:rFonts w:ascii="Arial" w:hAnsi="Arial" w:cs="Arial"/>
        </w:rPr>
        <w:t>wystąpienia okoliczności (zdarzeń), na które Strony umowy nie miały wpływu, a okoliczności (zdarzenia) te dotyczyły działania lub zaniechania:</w:t>
      </w:r>
    </w:p>
    <w:p w14:paraId="799998CB" w14:textId="77777777" w:rsidR="009E08C6" w:rsidRPr="00E850C1" w:rsidRDefault="009E08C6" w:rsidP="009E08C6">
      <w:pPr>
        <w:pStyle w:val="Teksttreci20"/>
        <w:numPr>
          <w:ilvl w:val="0"/>
          <w:numId w:val="28"/>
        </w:numPr>
        <w:shd w:val="clear" w:color="auto" w:fill="auto"/>
        <w:tabs>
          <w:tab w:val="left" w:pos="914"/>
        </w:tabs>
        <w:spacing w:before="0"/>
        <w:ind w:left="620" w:firstLine="0"/>
        <w:jc w:val="both"/>
        <w:rPr>
          <w:rFonts w:ascii="Arial" w:hAnsi="Arial" w:cs="Arial"/>
        </w:rPr>
      </w:pPr>
      <w:r w:rsidRPr="00E850C1">
        <w:rPr>
          <w:rFonts w:ascii="Arial" w:hAnsi="Arial" w:cs="Arial"/>
        </w:rPr>
        <w:t>osób trzecich,</w:t>
      </w:r>
    </w:p>
    <w:p w14:paraId="14879650" w14:textId="77777777" w:rsidR="009E08C6" w:rsidRPr="00E850C1" w:rsidRDefault="009E08C6" w:rsidP="008C3D9B">
      <w:pPr>
        <w:pStyle w:val="Teksttreci20"/>
        <w:numPr>
          <w:ilvl w:val="0"/>
          <w:numId w:val="28"/>
        </w:numPr>
        <w:shd w:val="clear" w:color="auto" w:fill="auto"/>
        <w:tabs>
          <w:tab w:val="left" w:pos="928"/>
        </w:tabs>
        <w:spacing w:before="0" w:after="120"/>
        <w:ind w:left="618" w:firstLine="0"/>
        <w:jc w:val="both"/>
        <w:rPr>
          <w:rFonts w:ascii="Arial" w:hAnsi="Arial" w:cs="Arial"/>
        </w:rPr>
      </w:pPr>
      <w:r w:rsidRPr="00E850C1">
        <w:rPr>
          <w:rFonts w:ascii="Arial" w:hAnsi="Arial" w:cs="Arial"/>
        </w:rPr>
        <w:t>organów administracji publicznej,</w:t>
      </w:r>
    </w:p>
    <w:bookmarkEnd w:id="1"/>
    <w:p w14:paraId="309E4A90" w14:textId="77777777" w:rsidR="009E08C6" w:rsidRPr="00E850C1" w:rsidRDefault="009E08C6" w:rsidP="00A80409">
      <w:pPr>
        <w:pStyle w:val="Akapitzlist"/>
        <w:spacing w:line="360" w:lineRule="auto"/>
        <w:ind w:left="360"/>
        <w:jc w:val="both"/>
        <w:rPr>
          <w:rFonts w:ascii="Arial" w:hAnsi="Arial" w:cs="Arial"/>
          <w:sz w:val="19"/>
          <w:szCs w:val="19"/>
        </w:rPr>
      </w:pPr>
      <w:r w:rsidRPr="00E850C1">
        <w:rPr>
          <w:rFonts w:ascii="Arial" w:hAnsi="Arial" w:cs="Arial"/>
          <w:sz w:val="19"/>
          <w:szCs w:val="19"/>
        </w:rPr>
        <w:t>w stosunku do okoliczności towarzyszących zawarciu umowy, a wpływających obiektywnie, bezpośrednio lub pośrednio w sposób dalece utrudniający lub czyniący niemożliwym spełnienie świadczeń Stron umowy, w sposób określony pierwotnie w umowie;</w:t>
      </w:r>
    </w:p>
    <w:p w14:paraId="439F4570" w14:textId="77777777" w:rsidR="009E08C6" w:rsidRPr="00E850C1" w:rsidRDefault="009E08C6" w:rsidP="009E08C6">
      <w:pPr>
        <w:pStyle w:val="Teksttreci20"/>
        <w:numPr>
          <w:ilvl w:val="0"/>
          <w:numId w:val="27"/>
        </w:numPr>
        <w:shd w:val="clear" w:color="auto" w:fill="auto"/>
        <w:tabs>
          <w:tab w:val="left" w:pos="654"/>
        </w:tabs>
        <w:spacing w:before="0"/>
        <w:ind w:left="620" w:right="840" w:hanging="260"/>
        <w:jc w:val="both"/>
        <w:rPr>
          <w:rFonts w:ascii="Arial" w:hAnsi="Arial" w:cs="Arial"/>
        </w:rPr>
      </w:pPr>
      <w:r w:rsidRPr="00E850C1">
        <w:rPr>
          <w:rFonts w:ascii="Arial" w:hAnsi="Arial" w:cs="Arial"/>
        </w:rPr>
        <w:t>zmiany wartości Umowy - w przypadku zwiększenia bądź zmniejszenia stawek podatku od towarów i usług, dotyczących przedmiotu zamówienia, w wyniku zmiany ustawy z dnia 11 marca 2004 roku o podatku od towarów i usług (Dz. U. 2021, Nr 177, poz. 685 ze zm.),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podatku od towarów i usług ulega zmianie kwota należnego podatku oraz wynagrodzenie Wykonawcy uwzględniające podatek od towarów i usług. Zmiana wartości umowy w zakresie dotyczącym wynagrodzenia Wykonawcy będzie dokonana w ten sposób, że należne Wykonawcy wynagrodzenie za wykonanie umowy będzie obliczone z uwzględnieniem stawki VAT obowiązującej w dniu wystawienia faktury VAT;</w:t>
      </w:r>
    </w:p>
    <w:p w14:paraId="526215E0" w14:textId="7034F8F2" w:rsidR="00080CD3" w:rsidRPr="00E850C1" w:rsidRDefault="009E08C6" w:rsidP="009E08C6">
      <w:pPr>
        <w:pStyle w:val="Teksttreci20"/>
        <w:numPr>
          <w:ilvl w:val="0"/>
          <w:numId w:val="27"/>
        </w:numPr>
        <w:shd w:val="clear" w:color="auto" w:fill="auto"/>
        <w:tabs>
          <w:tab w:val="left" w:pos="658"/>
        </w:tabs>
        <w:spacing w:before="0"/>
        <w:ind w:left="620" w:right="840" w:hanging="260"/>
        <w:jc w:val="both"/>
        <w:rPr>
          <w:rFonts w:ascii="Arial" w:hAnsi="Arial" w:cs="Arial"/>
        </w:rPr>
      </w:pPr>
      <w:r w:rsidRPr="00E850C1">
        <w:rPr>
          <w:rFonts w:ascii="Arial" w:hAnsi="Arial" w:cs="Arial"/>
        </w:rPr>
        <w:t>zmiany przedmiotu umowy - w przypadku, gdy produkt stanowiący przedmiot oferty został wycofany z rynku lub zaprzestano jego produkcji, a proponowany przez Wykonawcę produkt posiada nie gorsze cechy, parametry i funkcjonalność:</w:t>
      </w:r>
    </w:p>
    <w:p w14:paraId="4023375F" w14:textId="77777777" w:rsidR="009E08C6" w:rsidRPr="00E850C1" w:rsidRDefault="009E08C6" w:rsidP="009E08C6">
      <w:pPr>
        <w:widowControl w:val="0"/>
        <w:numPr>
          <w:ilvl w:val="0"/>
          <w:numId w:val="29"/>
        </w:numPr>
        <w:tabs>
          <w:tab w:val="left" w:pos="974"/>
        </w:tabs>
        <w:spacing w:line="350" w:lineRule="exact"/>
        <w:ind w:left="680"/>
        <w:jc w:val="both"/>
        <w:rPr>
          <w:rFonts w:ascii="Arial" w:eastAsia="Bookman Old Style" w:hAnsi="Arial" w:cs="Arial"/>
          <w:color w:val="000000"/>
          <w:sz w:val="19"/>
          <w:szCs w:val="19"/>
          <w:lang w:val="pl-PL" w:bidi="pl-PL"/>
        </w:rPr>
      </w:pPr>
      <w:r w:rsidRPr="00E850C1">
        <w:rPr>
          <w:rFonts w:ascii="Arial" w:eastAsia="Bookman Old Style" w:hAnsi="Arial" w:cs="Arial"/>
          <w:color w:val="000000"/>
          <w:sz w:val="19"/>
          <w:szCs w:val="19"/>
          <w:lang w:val="pl-PL" w:bidi="pl-PL"/>
        </w:rPr>
        <w:t>niż produkt będący przedmiotem umowy oraz</w:t>
      </w:r>
    </w:p>
    <w:p w14:paraId="22101433" w14:textId="77777777" w:rsidR="009E08C6" w:rsidRPr="00E850C1" w:rsidRDefault="009E08C6" w:rsidP="009E08C6">
      <w:pPr>
        <w:widowControl w:val="0"/>
        <w:numPr>
          <w:ilvl w:val="0"/>
          <w:numId w:val="29"/>
        </w:numPr>
        <w:tabs>
          <w:tab w:val="left" w:pos="988"/>
        </w:tabs>
        <w:spacing w:line="350" w:lineRule="exact"/>
        <w:ind w:left="680"/>
        <w:jc w:val="both"/>
        <w:rPr>
          <w:rFonts w:ascii="Arial" w:eastAsia="Bookman Old Style" w:hAnsi="Arial" w:cs="Arial"/>
          <w:color w:val="000000"/>
          <w:sz w:val="19"/>
          <w:szCs w:val="19"/>
          <w:lang w:val="pl-PL" w:bidi="pl-PL"/>
        </w:rPr>
      </w:pPr>
      <w:r w:rsidRPr="00E850C1">
        <w:rPr>
          <w:rFonts w:ascii="Arial" w:eastAsia="Bookman Old Style" w:hAnsi="Arial" w:cs="Arial"/>
          <w:color w:val="000000"/>
          <w:sz w:val="19"/>
          <w:szCs w:val="19"/>
          <w:lang w:val="pl-PL" w:bidi="pl-PL"/>
        </w:rPr>
        <w:t>niż określone dla zmienianego produktu w opisie przedmiotu zamówienia;</w:t>
      </w:r>
    </w:p>
    <w:p w14:paraId="5DE3B674" w14:textId="77777777" w:rsidR="009E08C6" w:rsidRPr="00E850C1" w:rsidRDefault="009E08C6" w:rsidP="009E08C6">
      <w:pPr>
        <w:widowControl w:val="0"/>
        <w:numPr>
          <w:ilvl w:val="0"/>
          <w:numId w:val="27"/>
        </w:numPr>
        <w:tabs>
          <w:tab w:val="left" w:pos="698"/>
        </w:tabs>
        <w:spacing w:line="350" w:lineRule="exact"/>
        <w:ind w:left="680" w:right="800" w:hanging="280"/>
        <w:jc w:val="both"/>
        <w:rPr>
          <w:rFonts w:ascii="Arial" w:eastAsia="Bookman Old Style" w:hAnsi="Arial" w:cs="Arial"/>
          <w:color w:val="000000"/>
          <w:sz w:val="19"/>
          <w:szCs w:val="19"/>
          <w:lang w:val="pl-PL" w:bidi="pl-PL"/>
        </w:rPr>
      </w:pPr>
      <w:r w:rsidRPr="00E850C1">
        <w:rPr>
          <w:rFonts w:ascii="Arial" w:eastAsia="Bookman Old Style" w:hAnsi="Arial" w:cs="Arial"/>
          <w:color w:val="000000"/>
          <w:sz w:val="19"/>
          <w:szCs w:val="19"/>
          <w:lang w:val="pl-PL" w:bidi="pl-PL"/>
        </w:rPr>
        <w:t xml:space="preserve">istnieje możliwość zastosowania nowszych i korzystniejszych dla Zamawiającego </w:t>
      </w:r>
      <w:r w:rsidRPr="00E850C1">
        <w:rPr>
          <w:rFonts w:ascii="Arial" w:eastAsia="Bookman Old Style" w:hAnsi="Arial" w:cs="Arial"/>
          <w:color w:val="000000"/>
          <w:sz w:val="19"/>
          <w:szCs w:val="19"/>
          <w:lang w:val="pl-PL" w:bidi="pl-PL"/>
        </w:rPr>
        <w:lastRenderedPageBreak/>
        <w:t>rozwiązań technologicznych lub technicznych, niż istniejące w chwili podpisania umowy.</w:t>
      </w:r>
    </w:p>
    <w:p w14:paraId="07E51CAC" w14:textId="03132103" w:rsidR="00A80409" w:rsidRPr="00E850C1" w:rsidRDefault="009E08C6" w:rsidP="00294AA8">
      <w:pPr>
        <w:widowControl w:val="0"/>
        <w:numPr>
          <w:ilvl w:val="0"/>
          <w:numId w:val="27"/>
        </w:numPr>
        <w:tabs>
          <w:tab w:val="left" w:pos="698"/>
        </w:tabs>
        <w:spacing w:after="120" w:line="350" w:lineRule="exact"/>
        <w:ind w:left="681" w:hanging="278"/>
        <w:jc w:val="both"/>
        <w:rPr>
          <w:rFonts w:ascii="Arial" w:eastAsia="Bookman Old Style" w:hAnsi="Arial" w:cs="Arial"/>
          <w:color w:val="000000"/>
          <w:sz w:val="19"/>
          <w:szCs w:val="19"/>
          <w:lang w:val="pl-PL" w:bidi="pl-PL"/>
        </w:rPr>
      </w:pPr>
      <w:r w:rsidRPr="00E850C1">
        <w:rPr>
          <w:rFonts w:ascii="Arial" w:eastAsia="Bookman Old Style" w:hAnsi="Arial" w:cs="Arial"/>
          <w:color w:val="000000"/>
          <w:sz w:val="19"/>
          <w:szCs w:val="19"/>
          <w:lang w:val="pl-PL" w:bidi="pl-PL"/>
        </w:rPr>
        <w:t xml:space="preserve">zmian określonych w art. 455 ust 1 pkt. 2-4 oraz ust 2 ustawy </w:t>
      </w:r>
      <w:proofErr w:type="spellStart"/>
      <w:r w:rsidRPr="00E850C1">
        <w:rPr>
          <w:rFonts w:ascii="Arial" w:eastAsia="Bookman Old Style" w:hAnsi="Arial" w:cs="Arial"/>
          <w:color w:val="000000"/>
          <w:sz w:val="19"/>
          <w:szCs w:val="19"/>
          <w:lang w:val="pl-PL" w:bidi="pl-PL"/>
        </w:rPr>
        <w:t>pzp</w:t>
      </w:r>
      <w:proofErr w:type="spellEnd"/>
      <w:r w:rsidRPr="00E850C1">
        <w:rPr>
          <w:rFonts w:ascii="Arial" w:eastAsia="Bookman Old Style" w:hAnsi="Arial" w:cs="Arial"/>
          <w:color w:val="000000"/>
          <w:sz w:val="19"/>
          <w:szCs w:val="19"/>
          <w:lang w:val="pl-PL" w:bidi="pl-PL"/>
        </w:rPr>
        <w:t>.</w:t>
      </w:r>
    </w:p>
    <w:p w14:paraId="108DCA11" w14:textId="60D1AE9B" w:rsidR="009E08C6" w:rsidRPr="00E850C1" w:rsidRDefault="009E08C6" w:rsidP="00A80409">
      <w:pPr>
        <w:pStyle w:val="Akapitzlist"/>
        <w:numPr>
          <w:ilvl w:val="0"/>
          <w:numId w:val="30"/>
        </w:numPr>
        <w:spacing w:line="360" w:lineRule="auto"/>
        <w:jc w:val="both"/>
        <w:rPr>
          <w:rFonts w:ascii="Arial" w:hAnsi="Arial" w:cs="Arial"/>
          <w:sz w:val="19"/>
          <w:szCs w:val="19"/>
        </w:rPr>
      </w:pPr>
      <w:r w:rsidRPr="00E850C1">
        <w:rPr>
          <w:rFonts w:ascii="Arial" w:hAnsi="Arial" w:cs="Arial"/>
          <w:sz w:val="19"/>
          <w:szCs w:val="19"/>
        </w:rPr>
        <w:t>W przypadkach określonych w ust. 1 pkt. 4-5 wynagrodzenie Wykonawcy nie ulega zmianie.</w:t>
      </w:r>
    </w:p>
    <w:p w14:paraId="2A8DA733" w14:textId="77777777" w:rsidR="009E08C6" w:rsidRPr="00E850C1" w:rsidRDefault="009E08C6" w:rsidP="00A80409">
      <w:pPr>
        <w:pStyle w:val="Akapitzlist"/>
        <w:numPr>
          <w:ilvl w:val="0"/>
          <w:numId w:val="30"/>
        </w:numPr>
        <w:spacing w:line="360" w:lineRule="auto"/>
        <w:jc w:val="both"/>
        <w:rPr>
          <w:rFonts w:ascii="Arial" w:hAnsi="Arial" w:cs="Arial"/>
          <w:sz w:val="19"/>
          <w:szCs w:val="19"/>
        </w:rPr>
      </w:pPr>
      <w:r w:rsidRPr="00E850C1">
        <w:rPr>
          <w:rFonts w:ascii="Arial" w:hAnsi="Arial" w:cs="Arial"/>
          <w:sz w:val="19"/>
          <w:szCs w:val="19"/>
        </w:rPr>
        <w:t>Wprowadzenie do umowy zmian, o których mowa w ust. 1 pkt. 4-5 jest warunkowane złożeniem przez Stronę inicjującą zmianę wniosku zawierającego opis propozycji zmiany wraz z uzasadnieniem zmiany.</w:t>
      </w:r>
    </w:p>
    <w:p w14:paraId="17540BC6" w14:textId="77777777" w:rsidR="009E08C6" w:rsidRPr="00E850C1" w:rsidRDefault="009E08C6" w:rsidP="00A80409">
      <w:pPr>
        <w:pStyle w:val="Akapitzlist"/>
        <w:numPr>
          <w:ilvl w:val="0"/>
          <w:numId w:val="30"/>
        </w:numPr>
        <w:spacing w:line="360" w:lineRule="auto"/>
        <w:jc w:val="both"/>
        <w:rPr>
          <w:rFonts w:ascii="Arial" w:hAnsi="Arial" w:cs="Arial"/>
          <w:sz w:val="19"/>
          <w:szCs w:val="19"/>
        </w:rPr>
      </w:pPr>
      <w:r w:rsidRPr="00E850C1">
        <w:rPr>
          <w:rFonts w:ascii="Arial" w:hAnsi="Arial" w:cs="Arial"/>
          <w:sz w:val="19"/>
          <w:szCs w:val="19"/>
        </w:rPr>
        <w:t>Wprowadzenie do umowy zmian, o których mowa w ust. 1, wymaga zgody obydwu Stron wyrażonej w drodze pisemnego aneksu do niniejszej umowy.</w:t>
      </w:r>
    </w:p>
    <w:p w14:paraId="0E545FE8" w14:textId="6E68F9B6" w:rsidR="009E08C6" w:rsidRPr="00E850C1" w:rsidRDefault="009E08C6" w:rsidP="00A80409">
      <w:pPr>
        <w:pStyle w:val="Akapitzlist"/>
        <w:numPr>
          <w:ilvl w:val="0"/>
          <w:numId w:val="30"/>
        </w:numPr>
        <w:spacing w:line="360" w:lineRule="auto"/>
        <w:jc w:val="both"/>
        <w:rPr>
          <w:rFonts w:ascii="Arial" w:hAnsi="Arial" w:cs="Arial"/>
          <w:sz w:val="19"/>
          <w:szCs w:val="19"/>
        </w:rPr>
      </w:pPr>
      <w:r w:rsidRPr="00E850C1">
        <w:rPr>
          <w:rFonts w:ascii="Arial" w:hAnsi="Arial" w:cs="Arial"/>
          <w:sz w:val="19"/>
          <w:szCs w:val="19"/>
        </w:rPr>
        <w:t>Z uwagi na zaistniałą sytuację epidemiologiczną, związaną z ogłoszeniem przez Światową Organizację Zdrowia pandemii koronawirusa (wywołującego COVID-19) strony przewidują możliwość zmiany terminu realizacji dostawy, jeżeli w konsekwencji pandemii zaistnieje zagrożenie dla wykonania zamówienia w terminie przewidzianym w umowie. W takim przypadku wynagrodzenie wykonawcy nie ulega jednak zmianie. Niniejsza zmiana zostaje wprowadzona na piśmie po uzgodnieniu przez obie strony.</w:t>
      </w:r>
    </w:p>
    <w:p w14:paraId="4C40B613" w14:textId="77777777" w:rsidR="000440D2" w:rsidRPr="00E850C1" w:rsidRDefault="000440D2" w:rsidP="000440D2">
      <w:pPr>
        <w:pStyle w:val="Akapitzlist"/>
        <w:spacing w:line="360" w:lineRule="auto"/>
        <w:ind w:left="360"/>
        <w:jc w:val="both"/>
        <w:rPr>
          <w:rFonts w:ascii="Arial" w:hAnsi="Arial" w:cs="Arial"/>
          <w:sz w:val="19"/>
          <w:szCs w:val="19"/>
        </w:rPr>
      </w:pPr>
    </w:p>
    <w:p w14:paraId="5289BCA1" w14:textId="698767FE" w:rsidR="00080CD3" w:rsidRPr="00E850C1" w:rsidRDefault="00080CD3" w:rsidP="009E08C6">
      <w:pPr>
        <w:spacing w:line="360" w:lineRule="auto"/>
        <w:jc w:val="center"/>
        <w:rPr>
          <w:rFonts w:ascii="Arial" w:hAnsi="Arial" w:cs="Arial"/>
          <w:sz w:val="19"/>
          <w:szCs w:val="19"/>
        </w:rPr>
      </w:pPr>
      <w:r w:rsidRPr="00E850C1">
        <w:rPr>
          <w:rFonts w:ascii="Arial" w:hAnsi="Arial" w:cs="Arial"/>
          <w:sz w:val="19"/>
          <w:szCs w:val="19"/>
        </w:rPr>
        <w:t>§</w:t>
      </w:r>
      <w:r w:rsidR="00294AA8" w:rsidRPr="00E850C1">
        <w:rPr>
          <w:rFonts w:ascii="Arial" w:hAnsi="Arial" w:cs="Arial"/>
          <w:sz w:val="19"/>
          <w:szCs w:val="19"/>
        </w:rPr>
        <w:t>6</w:t>
      </w:r>
    </w:p>
    <w:p w14:paraId="19E67E66" w14:textId="3360B130" w:rsidR="000E3E0F" w:rsidRPr="00E850C1" w:rsidRDefault="00080CD3" w:rsidP="00A32E7C">
      <w:pPr>
        <w:pStyle w:val="Akapitzlist"/>
        <w:numPr>
          <w:ilvl w:val="0"/>
          <w:numId w:val="31"/>
        </w:numPr>
        <w:spacing w:line="360" w:lineRule="auto"/>
        <w:jc w:val="both"/>
        <w:rPr>
          <w:rFonts w:ascii="Arial" w:hAnsi="Arial" w:cs="Arial"/>
          <w:sz w:val="19"/>
          <w:szCs w:val="19"/>
        </w:rPr>
      </w:pPr>
      <w:r w:rsidRPr="00E850C1">
        <w:rPr>
          <w:rFonts w:ascii="Arial" w:hAnsi="Arial" w:cs="Arial"/>
          <w:sz w:val="19"/>
          <w:szCs w:val="19"/>
        </w:rPr>
        <w:t xml:space="preserve">Strony wzajemnie oświadczają, że posiadają zgodę osób, o których mowa w niniejszej umowie do przetwarzania ich danych osobowych, tj. imienia, nazwiska, stanowiska służbowego, numeru telefonu oraz adresu e-mail oraz że dane te przetwarzane będą przez każdą z nich wyłącznie dla potrzeb wykonywania niniejszej umowy, przez okres jej trwania z uwzględnieniem ustawowych terminów przechowywania dokumentacji dla celów podatkowych - w trybie i na zasadach określonych Rozporządzeniem Parlamentu Europejskiego i Rady (UE) nr 2016/ 679 w sprawie ochrony osób fizycznych w związku z przetwarzaniem danych osobowych i w sprawie swobodnego przepływu takich danych oraz uchylenia dyrektywy 95/46/WE opublikowane w Dzienniku Urzędowym z 2016 r. </w:t>
      </w:r>
      <w:r w:rsidR="000E3E0F" w:rsidRPr="00E850C1">
        <w:rPr>
          <w:rFonts w:ascii="Arial" w:hAnsi="Arial" w:cs="Arial"/>
          <w:sz w:val="19"/>
          <w:szCs w:val="19"/>
        </w:rPr>
        <w:br/>
      </w:r>
      <w:r w:rsidRPr="00E850C1">
        <w:rPr>
          <w:rFonts w:ascii="Arial" w:hAnsi="Arial" w:cs="Arial"/>
          <w:sz w:val="19"/>
          <w:szCs w:val="19"/>
        </w:rPr>
        <w:t>nr</w:t>
      </w:r>
      <w:r w:rsidR="000E3E0F" w:rsidRPr="00E850C1">
        <w:rPr>
          <w:rFonts w:ascii="Arial" w:hAnsi="Arial" w:cs="Arial"/>
          <w:sz w:val="19"/>
          <w:szCs w:val="19"/>
        </w:rPr>
        <w:t xml:space="preserve"> </w:t>
      </w:r>
      <w:r w:rsidRPr="00E850C1">
        <w:rPr>
          <w:rFonts w:ascii="Arial" w:hAnsi="Arial" w:cs="Arial"/>
          <w:sz w:val="19"/>
          <w:szCs w:val="19"/>
        </w:rPr>
        <w:t>119, str. 1</w:t>
      </w:r>
      <w:r w:rsidR="000E3E0F" w:rsidRPr="00E850C1">
        <w:rPr>
          <w:rFonts w:ascii="Arial" w:hAnsi="Arial" w:cs="Arial"/>
          <w:sz w:val="19"/>
          <w:szCs w:val="19"/>
        </w:rPr>
        <w:t>.</w:t>
      </w:r>
    </w:p>
    <w:p w14:paraId="6262C6D4" w14:textId="11703D25" w:rsidR="00080CD3" w:rsidRPr="00E850C1" w:rsidRDefault="00080CD3" w:rsidP="00A32E7C">
      <w:pPr>
        <w:pStyle w:val="Akapitzlist"/>
        <w:numPr>
          <w:ilvl w:val="0"/>
          <w:numId w:val="31"/>
        </w:numPr>
        <w:spacing w:line="360" w:lineRule="auto"/>
        <w:jc w:val="both"/>
        <w:rPr>
          <w:rFonts w:ascii="Arial" w:hAnsi="Arial" w:cs="Arial"/>
          <w:sz w:val="19"/>
          <w:szCs w:val="19"/>
        </w:rPr>
      </w:pPr>
      <w:r w:rsidRPr="00E850C1">
        <w:rPr>
          <w:rFonts w:ascii="Arial" w:hAnsi="Arial" w:cs="Arial"/>
          <w:sz w:val="19"/>
          <w:szCs w:val="19"/>
        </w:rPr>
        <w:t>Wszelkie spory wynikłe w trakcie realizacji niniejszej umowy strony zobowiązują się załatwić polubownie, a w przypadku braku takiej możliwości poddają rozstrzygnięciu sądu właściwego dla siedziby Zamawiającego</w:t>
      </w:r>
      <w:r w:rsidR="00A80409" w:rsidRPr="00E850C1">
        <w:rPr>
          <w:rFonts w:ascii="Arial" w:hAnsi="Arial" w:cs="Arial"/>
          <w:sz w:val="19"/>
          <w:szCs w:val="19"/>
        </w:rPr>
        <w:t>.</w:t>
      </w:r>
    </w:p>
    <w:p w14:paraId="02728EF5" w14:textId="5C246ECE" w:rsidR="00080CD3" w:rsidRPr="00E850C1" w:rsidRDefault="00080CD3" w:rsidP="009B12E0">
      <w:pPr>
        <w:pStyle w:val="Akapitzlist"/>
        <w:numPr>
          <w:ilvl w:val="0"/>
          <w:numId w:val="31"/>
        </w:numPr>
        <w:spacing w:line="360" w:lineRule="auto"/>
        <w:jc w:val="both"/>
        <w:rPr>
          <w:rFonts w:ascii="Arial" w:hAnsi="Arial" w:cs="Arial"/>
          <w:sz w:val="19"/>
          <w:szCs w:val="19"/>
        </w:rPr>
      </w:pPr>
      <w:r w:rsidRPr="00E850C1">
        <w:rPr>
          <w:rFonts w:ascii="Arial" w:hAnsi="Arial" w:cs="Arial"/>
          <w:sz w:val="19"/>
          <w:szCs w:val="19"/>
        </w:rPr>
        <w:t>Wszelkie zmiany umowy wymagają formy pisemnej pod rygorem nieważności.</w:t>
      </w:r>
    </w:p>
    <w:p w14:paraId="7FE2FB9B" w14:textId="0A7FBEC5" w:rsidR="00080CD3" w:rsidRPr="00E850C1" w:rsidRDefault="00080CD3" w:rsidP="009B12E0">
      <w:pPr>
        <w:pStyle w:val="Akapitzlist"/>
        <w:numPr>
          <w:ilvl w:val="0"/>
          <w:numId w:val="31"/>
        </w:numPr>
        <w:spacing w:line="360" w:lineRule="auto"/>
        <w:jc w:val="both"/>
        <w:rPr>
          <w:rFonts w:ascii="Arial" w:hAnsi="Arial" w:cs="Arial"/>
          <w:sz w:val="19"/>
          <w:szCs w:val="19"/>
        </w:rPr>
      </w:pPr>
      <w:r w:rsidRPr="00E850C1">
        <w:rPr>
          <w:rFonts w:ascii="Arial" w:hAnsi="Arial" w:cs="Arial"/>
          <w:sz w:val="19"/>
          <w:szCs w:val="19"/>
        </w:rPr>
        <w:t>Sprawy sporne wynikłe w trakcie realizacji umowy Strony zobowiązują się uzgadniać polubownie, a w przypadku braku takiej możliwości poddają pod rozstrzygnięcie sądu właściwego dla siedziby Zamawiającego.</w:t>
      </w:r>
    </w:p>
    <w:p w14:paraId="41DB68C4" w14:textId="331F37EB" w:rsidR="00080CD3" w:rsidRPr="00E850C1" w:rsidRDefault="00080CD3" w:rsidP="009B12E0">
      <w:pPr>
        <w:pStyle w:val="Akapitzlist"/>
        <w:numPr>
          <w:ilvl w:val="0"/>
          <w:numId w:val="31"/>
        </w:numPr>
        <w:spacing w:line="360" w:lineRule="auto"/>
        <w:jc w:val="both"/>
        <w:rPr>
          <w:rFonts w:ascii="Arial" w:hAnsi="Arial" w:cs="Arial"/>
          <w:sz w:val="19"/>
          <w:szCs w:val="19"/>
        </w:rPr>
      </w:pPr>
      <w:r w:rsidRPr="00E850C1">
        <w:rPr>
          <w:rFonts w:ascii="Arial" w:hAnsi="Arial" w:cs="Arial"/>
          <w:sz w:val="19"/>
          <w:szCs w:val="19"/>
        </w:rPr>
        <w:t>W sprawach nieuregulowanych umową mają zastosowanie przepisy ustawy Prawo Zamówień publicznych oraz kodeksu cywilnego.</w:t>
      </w:r>
    </w:p>
    <w:p w14:paraId="194EF090" w14:textId="024E8DC3" w:rsidR="00080CD3" w:rsidRPr="00E850C1" w:rsidRDefault="00080CD3" w:rsidP="009B12E0">
      <w:pPr>
        <w:pStyle w:val="Akapitzlist"/>
        <w:numPr>
          <w:ilvl w:val="0"/>
          <w:numId w:val="31"/>
        </w:numPr>
        <w:spacing w:line="360" w:lineRule="auto"/>
        <w:jc w:val="both"/>
        <w:rPr>
          <w:rFonts w:ascii="Arial" w:hAnsi="Arial" w:cs="Arial"/>
          <w:sz w:val="19"/>
          <w:szCs w:val="19"/>
        </w:rPr>
      </w:pPr>
      <w:r w:rsidRPr="00E850C1">
        <w:rPr>
          <w:rFonts w:ascii="Arial" w:hAnsi="Arial" w:cs="Arial"/>
          <w:sz w:val="19"/>
          <w:szCs w:val="19"/>
        </w:rPr>
        <w:t>Umowa została sporządzona w trzech jednobrzmiących egzemplarzach, z których jeden otrzymuje Wykonawca, a dwa Zamawiający.</w:t>
      </w:r>
    </w:p>
    <w:p w14:paraId="046F7120" w14:textId="5DBE312C" w:rsidR="00080CD3" w:rsidRPr="00E850C1" w:rsidRDefault="00080CD3" w:rsidP="009B12E0">
      <w:pPr>
        <w:pStyle w:val="Akapitzlist"/>
        <w:numPr>
          <w:ilvl w:val="0"/>
          <w:numId w:val="31"/>
        </w:numPr>
        <w:spacing w:line="360" w:lineRule="auto"/>
        <w:jc w:val="both"/>
        <w:rPr>
          <w:rFonts w:ascii="Arial" w:hAnsi="Arial" w:cs="Arial"/>
          <w:sz w:val="19"/>
          <w:szCs w:val="19"/>
        </w:rPr>
      </w:pPr>
      <w:r w:rsidRPr="00E850C1">
        <w:rPr>
          <w:rFonts w:ascii="Arial" w:hAnsi="Arial" w:cs="Arial"/>
          <w:sz w:val="19"/>
          <w:szCs w:val="19"/>
        </w:rPr>
        <w:t>Integralną część Umowy stanowią załączniki:</w:t>
      </w:r>
    </w:p>
    <w:p w14:paraId="42537D91" w14:textId="38C389AF" w:rsidR="00080CD3" w:rsidRPr="00E850C1" w:rsidRDefault="00080CD3" w:rsidP="00A80409">
      <w:pPr>
        <w:pStyle w:val="Akapitzlist"/>
        <w:numPr>
          <w:ilvl w:val="1"/>
          <w:numId w:val="33"/>
        </w:numPr>
        <w:spacing w:line="360" w:lineRule="auto"/>
        <w:ind w:left="1080"/>
        <w:jc w:val="both"/>
        <w:rPr>
          <w:rFonts w:ascii="Arial" w:hAnsi="Arial" w:cs="Arial"/>
          <w:sz w:val="19"/>
          <w:szCs w:val="19"/>
        </w:rPr>
      </w:pPr>
      <w:r w:rsidRPr="00E850C1">
        <w:rPr>
          <w:rFonts w:ascii="Arial" w:hAnsi="Arial" w:cs="Arial"/>
          <w:sz w:val="19"/>
          <w:szCs w:val="19"/>
        </w:rPr>
        <w:t>Załącznik nr 1 - Opis przedmiotu zamówienia,</w:t>
      </w:r>
    </w:p>
    <w:p w14:paraId="1804EC36" w14:textId="0B3A54EF" w:rsidR="00080CD3" w:rsidRPr="00E850C1" w:rsidRDefault="00080CD3" w:rsidP="00A80409">
      <w:pPr>
        <w:pStyle w:val="Akapitzlist"/>
        <w:numPr>
          <w:ilvl w:val="1"/>
          <w:numId w:val="33"/>
        </w:numPr>
        <w:spacing w:line="360" w:lineRule="auto"/>
        <w:ind w:left="1080"/>
        <w:jc w:val="both"/>
        <w:rPr>
          <w:rFonts w:ascii="Arial" w:hAnsi="Arial" w:cs="Arial"/>
          <w:sz w:val="19"/>
          <w:szCs w:val="19"/>
        </w:rPr>
      </w:pPr>
      <w:r w:rsidRPr="00E850C1">
        <w:rPr>
          <w:rFonts w:ascii="Arial" w:hAnsi="Arial" w:cs="Arial"/>
          <w:sz w:val="19"/>
          <w:szCs w:val="19"/>
        </w:rPr>
        <w:t xml:space="preserve">Załącznik nr </w:t>
      </w:r>
      <w:r w:rsidR="002B66CE" w:rsidRPr="00E850C1">
        <w:rPr>
          <w:rFonts w:ascii="Arial" w:hAnsi="Arial" w:cs="Arial"/>
          <w:sz w:val="19"/>
          <w:szCs w:val="19"/>
        </w:rPr>
        <w:t>2</w:t>
      </w:r>
      <w:r w:rsidRPr="00E850C1">
        <w:rPr>
          <w:rFonts w:ascii="Arial" w:hAnsi="Arial" w:cs="Arial"/>
          <w:sz w:val="19"/>
          <w:szCs w:val="19"/>
        </w:rPr>
        <w:t xml:space="preserve"> - Formularz </w:t>
      </w:r>
      <w:r w:rsidR="008B2A50">
        <w:rPr>
          <w:rFonts w:ascii="Arial" w:hAnsi="Arial" w:cs="Arial"/>
          <w:sz w:val="19"/>
          <w:szCs w:val="19"/>
        </w:rPr>
        <w:t>ofertowy</w:t>
      </w:r>
      <w:r w:rsidRPr="00E850C1">
        <w:rPr>
          <w:rFonts w:ascii="Arial" w:hAnsi="Arial" w:cs="Arial"/>
          <w:sz w:val="19"/>
          <w:szCs w:val="19"/>
        </w:rPr>
        <w:t>,</w:t>
      </w:r>
    </w:p>
    <w:p w14:paraId="0FE68081" w14:textId="5F83A870" w:rsidR="00080CD3" w:rsidRPr="00E850C1" w:rsidRDefault="00080CD3" w:rsidP="00A80409">
      <w:pPr>
        <w:pStyle w:val="Akapitzlist"/>
        <w:numPr>
          <w:ilvl w:val="1"/>
          <w:numId w:val="33"/>
        </w:numPr>
        <w:spacing w:line="360" w:lineRule="auto"/>
        <w:ind w:left="1080"/>
        <w:jc w:val="both"/>
        <w:rPr>
          <w:rFonts w:ascii="Arial" w:hAnsi="Arial" w:cs="Arial"/>
          <w:sz w:val="19"/>
          <w:szCs w:val="19"/>
        </w:rPr>
      </w:pPr>
      <w:r w:rsidRPr="00E850C1">
        <w:rPr>
          <w:rFonts w:ascii="Arial" w:hAnsi="Arial" w:cs="Arial"/>
          <w:sz w:val="19"/>
          <w:szCs w:val="19"/>
        </w:rPr>
        <w:t xml:space="preserve">Załącznik nr </w:t>
      </w:r>
      <w:r w:rsidR="002B66CE" w:rsidRPr="00E850C1">
        <w:rPr>
          <w:rFonts w:ascii="Arial" w:hAnsi="Arial" w:cs="Arial"/>
          <w:sz w:val="19"/>
          <w:szCs w:val="19"/>
        </w:rPr>
        <w:t>3</w:t>
      </w:r>
      <w:r w:rsidRPr="00E850C1">
        <w:rPr>
          <w:rFonts w:ascii="Arial" w:hAnsi="Arial" w:cs="Arial"/>
          <w:sz w:val="19"/>
          <w:szCs w:val="19"/>
        </w:rPr>
        <w:t xml:space="preserve"> - Wzór Protokołu Wykonania </w:t>
      </w:r>
      <w:r w:rsidR="008B2A50">
        <w:rPr>
          <w:rFonts w:ascii="Arial" w:hAnsi="Arial" w:cs="Arial"/>
          <w:sz w:val="19"/>
          <w:szCs w:val="19"/>
        </w:rPr>
        <w:t>Usługi</w:t>
      </w:r>
      <w:r w:rsidRPr="00E850C1">
        <w:rPr>
          <w:rFonts w:ascii="Arial" w:hAnsi="Arial" w:cs="Arial"/>
          <w:sz w:val="19"/>
          <w:szCs w:val="19"/>
        </w:rPr>
        <w:t>.</w:t>
      </w:r>
    </w:p>
    <w:p w14:paraId="1B5C50A4" w14:textId="77777777" w:rsidR="00A80409" w:rsidRPr="00E850C1" w:rsidRDefault="00A80409" w:rsidP="00080CD3">
      <w:pPr>
        <w:spacing w:line="360" w:lineRule="auto"/>
        <w:jc w:val="both"/>
        <w:rPr>
          <w:rFonts w:ascii="Arial" w:hAnsi="Arial" w:cs="Arial"/>
          <w:sz w:val="19"/>
          <w:szCs w:val="19"/>
        </w:rPr>
      </w:pPr>
    </w:p>
    <w:p w14:paraId="528087D4" w14:textId="58E1C5CD" w:rsidR="00A80409" w:rsidRDefault="00A80409" w:rsidP="00080CD3">
      <w:pPr>
        <w:spacing w:line="360" w:lineRule="auto"/>
        <w:jc w:val="both"/>
        <w:rPr>
          <w:rFonts w:ascii="Arial" w:hAnsi="Arial" w:cs="Arial"/>
          <w:sz w:val="19"/>
          <w:szCs w:val="19"/>
        </w:rPr>
      </w:pPr>
      <w:r w:rsidRPr="00E850C1">
        <w:rPr>
          <w:rFonts w:ascii="Arial" w:hAnsi="Arial" w:cs="Arial"/>
          <w:sz w:val="19"/>
          <w:szCs w:val="19"/>
        </w:rPr>
        <w:t xml:space="preserve"> </w:t>
      </w:r>
    </w:p>
    <w:p w14:paraId="686E1FA3" w14:textId="63C0AC12" w:rsidR="008B2A50" w:rsidRDefault="008B2A50" w:rsidP="00080CD3">
      <w:pPr>
        <w:spacing w:line="360" w:lineRule="auto"/>
        <w:jc w:val="both"/>
        <w:rPr>
          <w:rFonts w:ascii="Arial" w:hAnsi="Arial" w:cs="Arial"/>
          <w:sz w:val="19"/>
          <w:szCs w:val="19"/>
        </w:rPr>
      </w:pPr>
    </w:p>
    <w:p w14:paraId="7196120B" w14:textId="253F123B" w:rsidR="008B2A50" w:rsidRDefault="008B2A50" w:rsidP="00080CD3">
      <w:pPr>
        <w:spacing w:line="360" w:lineRule="auto"/>
        <w:jc w:val="both"/>
        <w:rPr>
          <w:rFonts w:ascii="Arial" w:hAnsi="Arial" w:cs="Arial"/>
          <w:sz w:val="19"/>
          <w:szCs w:val="19"/>
        </w:rPr>
      </w:pPr>
    </w:p>
    <w:p w14:paraId="7FAB1A00" w14:textId="62117785" w:rsidR="008B2A50" w:rsidRDefault="008B2A50" w:rsidP="00080CD3">
      <w:pPr>
        <w:spacing w:line="360" w:lineRule="auto"/>
        <w:jc w:val="both"/>
        <w:rPr>
          <w:rFonts w:ascii="Arial" w:hAnsi="Arial" w:cs="Arial"/>
          <w:sz w:val="19"/>
          <w:szCs w:val="19"/>
        </w:rPr>
      </w:pPr>
    </w:p>
    <w:p w14:paraId="53231D88" w14:textId="0530B9AF" w:rsidR="008B2A50" w:rsidRDefault="008B2A50" w:rsidP="00080CD3">
      <w:pPr>
        <w:spacing w:line="360" w:lineRule="auto"/>
        <w:jc w:val="both"/>
        <w:rPr>
          <w:rFonts w:ascii="Arial" w:hAnsi="Arial" w:cs="Arial"/>
          <w:sz w:val="19"/>
          <w:szCs w:val="19"/>
        </w:rPr>
      </w:pPr>
    </w:p>
    <w:p w14:paraId="395028CB" w14:textId="66078E04" w:rsidR="008B2A50" w:rsidRPr="00E850C1" w:rsidRDefault="008B2A50" w:rsidP="00080CD3">
      <w:pPr>
        <w:spacing w:line="360" w:lineRule="auto"/>
        <w:jc w:val="both"/>
        <w:rPr>
          <w:rFonts w:ascii="Arial" w:hAnsi="Arial" w:cs="Arial"/>
          <w:sz w:val="19"/>
          <w:szCs w:val="19"/>
        </w:rPr>
      </w:pPr>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18DC80C6" w14:textId="0B10BC91" w:rsidR="00080CD3" w:rsidRPr="00E850C1" w:rsidRDefault="00A80409" w:rsidP="00080CD3">
      <w:pPr>
        <w:spacing w:line="360" w:lineRule="auto"/>
        <w:jc w:val="both"/>
        <w:rPr>
          <w:rFonts w:ascii="Arial" w:hAnsi="Arial" w:cs="Arial"/>
          <w:sz w:val="19"/>
          <w:szCs w:val="19"/>
        </w:rPr>
      </w:pPr>
      <w:r w:rsidRPr="00E850C1">
        <w:rPr>
          <w:rFonts w:ascii="Arial" w:hAnsi="Arial" w:cs="Arial"/>
          <w:sz w:val="19"/>
          <w:szCs w:val="19"/>
        </w:rPr>
        <w:t xml:space="preserve">            </w:t>
      </w:r>
      <w:r w:rsidR="00080CD3" w:rsidRPr="00E850C1">
        <w:rPr>
          <w:rFonts w:ascii="Arial" w:hAnsi="Arial" w:cs="Arial"/>
          <w:sz w:val="19"/>
          <w:szCs w:val="19"/>
        </w:rPr>
        <w:t>Wykonawca</w:t>
      </w:r>
      <w:r w:rsidR="00080CD3" w:rsidRPr="00E850C1">
        <w:rPr>
          <w:rFonts w:ascii="Arial" w:hAnsi="Arial" w:cs="Arial"/>
          <w:sz w:val="19"/>
          <w:szCs w:val="19"/>
        </w:rPr>
        <w:tab/>
      </w:r>
      <w:r w:rsidRPr="00E850C1">
        <w:rPr>
          <w:rFonts w:ascii="Arial" w:hAnsi="Arial" w:cs="Arial"/>
          <w:sz w:val="19"/>
          <w:szCs w:val="19"/>
        </w:rPr>
        <w:t xml:space="preserve">                                                                                </w:t>
      </w:r>
      <w:r w:rsidR="00080CD3" w:rsidRPr="00E850C1">
        <w:rPr>
          <w:rFonts w:ascii="Arial" w:hAnsi="Arial" w:cs="Arial"/>
          <w:sz w:val="19"/>
          <w:szCs w:val="19"/>
        </w:rPr>
        <w:t>Zamawiający</w:t>
      </w:r>
    </w:p>
    <w:p w14:paraId="1C1EC1CC" w14:textId="62FD6EA6" w:rsidR="00A80409" w:rsidRPr="002B66CE" w:rsidRDefault="00A80409" w:rsidP="00080CD3">
      <w:pPr>
        <w:spacing w:line="360" w:lineRule="auto"/>
        <w:jc w:val="both"/>
        <w:rPr>
          <w:rFonts w:ascii="Arial" w:hAnsi="Arial" w:cs="Arial"/>
          <w:sz w:val="19"/>
          <w:szCs w:val="19"/>
        </w:rPr>
      </w:pPr>
    </w:p>
    <w:p w14:paraId="2F8AB158" w14:textId="76C24B0A" w:rsidR="00A80409" w:rsidRPr="002B66CE" w:rsidRDefault="00A80409" w:rsidP="00080CD3">
      <w:pPr>
        <w:spacing w:line="360" w:lineRule="auto"/>
        <w:jc w:val="both"/>
        <w:rPr>
          <w:rFonts w:ascii="Arial" w:hAnsi="Arial" w:cs="Arial"/>
          <w:sz w:val="19"/>
          <w:szCs w:val="19"/>
        </w:rPr>
      </w:pPr>
    </w:p>
    <w:p w14:paraId="16C5C92E" w14:textId="3CC397A4" w:rsidR="00A80409" w:rsidRPr="002B66CE" w:rsidRDefault="00A80409" w:rsidP="00080CD3">
      <w:pPr>
        <w:spacing w:line="360" w:lineRule="auto"/>
        <w:jc w:val="both"/>
        <w:rPr>
          <w:rFonts w:ascii="Arial" w:hAnsi="Arial" w:cs="Arial"/>
          <w:sz w:val="19"/>
          <w:szCs w:val="19"/>
        </w:rPr>
      </w:pPr>
    </w:p>
    <w:p w14:paraId="369D55AE" w14:textId="4CECCBA7" w:rsidR="00A80409" w:rsidRPr="002B66CE" w:rsidRDefault="00A80409" w:rsidP="00080CD3">
      <w:pPr>
        <w:spacing w:line="360" w:lineRule="auto"/>
        <w:jc w:val="both"/>
        <w:rPr>
          <w:rFonts w:ascii="Arial" w:hAnsi="Arial" w:cs="Arial"/>
          <w:sz w:val="19"/>
          <w:szCs w:val="19"/>
        </w:rPr>
      </w:pPr>
    </w:p>
    <w:p w14:paraId="334D9E89" w14:textId="43C7B194" w:rsidR="00A80409" w:rsidRPr="002B66CE" w:rsidRDefault="00A80409" w:rsidP="00080CD3">
      <w:pPr>
        <w:spacing w:line="360" w:lineRule="auto"/>
        <w:jc w:val="both"/>
        <w:rPr>
          <w:rFonts w:ascii="Arial" w:hAnsi="Arial" w:cs="Arial"/>
          <w:sz w:val="19"/>
          <w:szCs w:val="19"/>
        </w:rPr>
      </w:pPr>
    </w:p>
    <w:p w14:paraId="5EF4635D" w14:textId="6094D680" w:rsidR="00A80409" w:rsidRPr="002B66CE" w:rsidRDefault="00A80409" w:rsidP="00080CD3">
      <w:pPr>
        <w:spacing w:line="360" w:lineRule="auto"/>
        <w:jc w:val="both"/>
        <w:rPr>
          <w:rFonts w:ascii="Arial" w:hAnsi="Arial" w:cs="Arial"/>
          <w:sz w:val="19"/>
          <w:szCs w:val="19"/>
        </w:rPr>
      </w:pPr>
    </w:p>
    <w:p w14:paraId="48F5E609" w14:textId="1C86B293" w:rsidR="00A80409" w:rsidRPr="002B66CE" w:rsidRDefault="00A80409" w:rsidP="00080CD3">
      <w:pPr>
        <w:spacing w:line="360" w:lineRule="auto"/>
        <w:jc w:val="both"/>
        <w:rPr>
          <w:rFonts w:ascii="Arial" w:hAnsi="Arial" w:cs="Arial"/>
          <w:sz w:val="19"/>
          <w:szCs w:val="19"/>
        </w:rPr>
      </w:pPr>
    </w:p>
    <w:p w14:paraId="767D79EE" w14:textId="46BB9912" w:rsidR="00A80409" w:rsidRPr="002B66CE" w:rsidRDefault="00A80409" w:rsidP="00080CD3">
      <w:pPr>
        <w:spacing w:line="360" w:lineRule="auto"/>
        <w:jc w:val="both"/>
        <w:rPr>
          <w:rFonts w:ascii="Arial" w:hAnsi="Arial" w:cs="Arial"/>
          <w:sz w:val="19"/>
          <w:szCs w:val="19"/>
        </w:rPr>
      </w:pPr>
    </w:p>
    <w:p w14:paraId="25EC19E3" w14:textId="6DA9E4D7" w:rsidR="00A80409" w:rsidRPr="002B66CE" w:rsidRDefault="00A80409" w:rsidP="00080CD3">
      <w:pPr>
        <w:spacing w:line="360" w:lineRule="auto"/>
        <w:jc w:val="both"/>
        <w:rPr>
          <w:rFonts w:ascii="Arial" w:hAnsi="Arial" w:cs="Arial"/>
          <w:sz w:val="19"/>
          <w:szCs w:val="19"/>
        </w:rPr>
      </w:pPr>
    </w:p>
    <w:p w14:paraId="29BD01F8" w14:textId="5301564B" w:rsidR="00A80409" w:rsidRPr="002B66CE" w:rsidRDefault="00A80409" w:rsidP="00080CD3">
      <w:pPr>
        <w:spacing w:line="360" w:lineRule="auto"/>
        <w:jc w:val="both"/>
        <w:rPr>
          <w:rFonts w:ascii="Arial" w:hAnsi="Arial" w:cs="Arial"/>
          <w:sz w:val="19"/>
          <w:szCs w:val="19"/>
        </w:rPr>
      </w:pPr>
    </w:p>
    <w:p w14:paraId="755854DB" w14:textId="58BC5F0D" w:rsidR="00A80409" w:rsidRPr="002B66CE" w:rsidRDefault="00A80409" w:rsidP="00080CD3">
      <w:pPr>
        <w:spacing w:line="360" w:lineRule="auto"/>
        <w:jc w:val="both"/>
        <w:rPr>
          <w:rFonts w:ascii="Arial" w:hAnsi="Arial" w:cs="Arial"/>
          <w:sz w:val="19"/>
          <w:szCs w:val="19"/>
        </w:rPr>
      </w:pPr>
    </w:p>
    <w:p w14:paraId="4D975B8D" w14:textId="42A0044B" w:rsidR="00A80409" w:rsidRPr="002B66CE" w:rsidRDefault="00A80409" w:rsidP="00080CD3">
      <w:pPr>
        <w:spacing w:line="360" w:lineRule="auto"/>
        <w:jc w:val="both"/>
        <w:rPr>
          <w:rFonts w:ascii="Arial" w:hAnsi="Arial" w:cs="Arial"/>
          <w:sz w:val="19"/>
          <w:szCs w:val="19"/>
        </w:rPr>
      </w:pPr>
    </w:p>
    <w:p w14:paraId="0FD18372" w14:textId="73AC69DA" w:rsidR="00A80409" w:rsidRPr="002B66CE" w:rsidRDefault="00A80409" w:rsidP="00080CD3">
      <w:pPr>
        <w:spacing w:line="360" w:lineRule="auto"/>
        <w:jc w:val="both"/>
        <w:rPr>
          <w:rFonts w:ascii="Arial" w:hAnsi="Arial" w:cs="Arial"/>
          <w:sz w:val="19"/>
          <w:szCs w:val="19"/>
        </w:rPr>
      </w:pPr>
    </w:p>
    <w:p w14:paraId="3865CE4D" w14:textId="34A82E6C" w:rsidR="00A80409" w:rsidRPr="002B66CE" w:rsidRDefault="00A80409" w:rsidP="00080CD3">
      <w:pPr>
        <w:spacing w:line="360" w:lineRule="auto"/>
        <w:jc w:val="both"/>
        <w:rPr>
          <w:rFonts w:ascii="Arial" w:hAnsi="Arial" w:cs="Arial"/>
          <w:sz w:val="19"/>
          <w:szCs w:val="19"/>
        </w:rPr>
      </w:pPr>
    </w:p>
    <w:p w14:paraId="3309C5E5" w14:textId="18F9A1CF" w:rsidR="00A80409" w:rsidRPr="002B66CE" w:rsidRDefault="00A80409" w:rsidP="00080CD3">
      <w:pPr>
        <w:spacing w:line="360" w:lineRule="auto"/>
        <w:jc w:val="both"/>
        <w:rPr>
          <w:rFonts w:ascii="Arial" w:hAnsi="Arial" w:cs="Arial"/>
          <w:sz w:val="19"/>
          <w:szCs w:val="19"/>
        </w:rPr>
      </w:pPr>
    </w:p>
    <w:p w14:paraId="3BC13DD8" w14:textId="7F6E516B" w:rsidR="00A80409" w:rsidRPr="002B66CE" w:rsidRDefault="00A80409" w:rsidP="00080CD3">
      <w:pPr>
        <w:spacing w:line="360" w:lineRule="auto"/>
        <w:jc w:val="both"/>
        <w:rPr>
          <w:rFonts w:ascii="Arial" w:hAnsi="Arial" w:cs="Arial"/>
          <w:sz w:val="19"/>
          <w:szCs w:val="19"/>
        </w:rPr>
      </w:pPr>
    </w:p>
    <w:p w14:paraId="463680CA" w14:textId="33F7963B" w:rsidR="00A80409" w:rsidRPr="002B66CE" w:rsidRDefault="00A80409" w:rsidP="00080CD3">
      <w:pPr>
        <w:spacing w:line="360" w:lineRule="auto"/>
        <w:jc w:val="both"/>
        <w:rPr>
          <w:rFonts w:ascii="Arial" w:hAnsi="Arial" w:cs="Arial"/>
          <w:sz w:val="19"/>
          <w:szCs w:val="19"/>
        </w:rPr>
      </w:pPr>
    </w:p>
    <w:p w14:paraId="3C4B2EE6" w14:textId="2B5302C0" w:rsidR="00A80409" w:rsidRPr="002B66CE" w:rsidRDefault="00A80409" w:rsidP="00080CD3">
      <w:pPr>
        <w:spacing w:line="360" w:lineRule="auto"/>
        <w:jc w:val="both"/>
        <w:rPr>
          <w:rFonts w:ascii="Arial" w:hAnsi="Arial" w:cs="Arial"/>
          <w:sz w:val="19"/>
          <w:szCs w:val="19"/>
        </w:rPr>
      </w:pPr>
    </w:p>
    <w:p w14:paraId="2A9D4762" w14:textId="350EBCF4" w:rsidR="00A80409" w:rsidRPr="002B66CE" w:rsidRDefault="00A80409" w:rsidP="00080CD3">
      <w:pPr>
        <w:spacing w:line="360" w:lineRule="auto"/>
        <w:jc w:val="both"/>
        <w:rPr>
          <w:rFonts w:ascii="Arial" w:hAnsi="Arial" w:cs="Arial"/>
          <w:sz w:val="19"/>
          <w:szCs w:val="19"/>
        </w:rPr>
      </w:pPr>
    </w:p>
    <w:p w14:paraId="1173A0AE" w14:textId="1BE7E3FE" w:rsidR="006736B9" w:rsidRPr="002B66CE" w:rsidRDefault="006736B9" w:rsidP="00080CD3">
      <w:pPr>
        <w:spacing w:line="360" w:lineRule="auto"/>
        <w:jc w:val="both"/>
        <w:rPr>
          <w:rFonts w:ascii="Arial" w:hAnsi="Arial" w:cs="Arial"/>
          <w:sz w:val="19"/>
          <w:szCs w:val="19"/>
        </w:rPr>
      </w:pPr>
    </w:p>
    <w:p w14:paraId="2A224444" w14:textId="7FA1B8FE" w:rsidR="006736B9" w:rsidRPr="002B66CE" w:rsidRDefault="006736B9" w:rsidP="00080CD3">
      <w:pPr>
        <w:spacing w:line="360" w:lineRule="auto"/>
        <w:jc w:val="both"/>
        <w:rPr>
          <w:rFonts w:ascii="Arial" w:hAnsi="Arial" w:cs="Arial"/>
          <w:sz w:val="19"/>
          <w:szCs w:val="19"/>
        </w:rPr>
      </w:pPr>
    </w:p>
    <w:p w14:paraId="18E1D8DA" w14:textId="77777777" w:rsidR="00A80409" w:rsidRPr="002B66CE" w:rsidRDefault="00A80409" w:rsidP="00A80409">
      <w:pPr>
        <w:spacing w:after="160" w:line="259" w:lineRule="auto"/>
        <w:jc w:val="both"/>
        <w:rPr>
          <w:rFonts w:ascii="Arial" w:eastAsiaTheme="minorHAnsi" w:hAnsi="Arial" w:cs="Arial"/>
          <w:sz w:val="20"/>
          <w:szCs w:val="20"/>
          <w:lang w:val="pl-PL" w:eastAsia="en-US"/>
        </w:rPr>
      </w:pPr>
    </w:p>
    <w:p w14:paraId="67368B3B" w14:textId="77777777" w:rsidR="00A80409" w:rsidRPr="002B66CE" w:rsidRDefault="00A80409" w:rsidP="00080CD3">
      <w:pPr>
        <w:spacing w:line="360" w:lineRule="auto"/>
        <w:jc w:val="both"/>
        <w:rPr>
          <w:rFonts w:ascii="Arial" w:hAnsi="Arial" w:cs="Arial"/>
          <w:sz w:val="20"/>
          <w:szCs w:val="20"/>
        </w:rPr>
      </w:pPr>
    </w:p>
    <w:sectPr w:rsidR="00A80409" w:rsidRPr="002B66CE" w:rsidSect="0067270B">
      <w:head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B0B9" w14:textId="77777777" w:rsidR="00A025C8" w:rsidRDefault="00A025C8" w:rsidP="00AC6A61">
      <w:r>
        <w:separator/>
      </w:r>
    </w:p>
  </w:endnote>
  <w:endnote w:type="continuationSeparator" w:id="0">
    <w:p w14:paraId="52C9F4C6" w14:textId="77777777" w:rsidR="00A025C8" w:rsidRDefault="00A025C8" w:rsidP="00AC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5F4E" w14:textId="77777777" w:rsidR="00A025C8" w:rsidRDefault="00A025C8" w:rsidP="00AC6A61">
      <w:bookmarkStart w:id="0" w:name="_Hlk45625977"/>
      <w:bookmarkEnd w:id="0"/>
      <w:r>
        <w:separator/>
      </w:r>
    </w:p>
  </w:footnote>
  <w:footnote w:type="continuationSeparator" w:id="0">
    <w:p w14:paraId="25ECBF14" w14:textId="77777777" w:rsidR="00A025C8" w:rsidRDefault="00A025C8" w:rsidP="00AC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E272" w14:textId="691BBE4E" w:rsidR="00F00481" w:rsidRDefault="000E3E0F" w:rsidP="00AC6A61">
    <w:pPr>
      <w:pStyle w:val="Nagwek"/>
    </w:pPr>
    <w:bookmarkStart w:id="2" w:name="_Hlk52193757"/>
    <w:r>
      <w:rPr>
        <w:rFonts w:ascii="Times New Roman" w:eastAsia="Times New Roman" w:hAnsi="Times New Roman"/>
        <w:noProof/>
        <w:color w:val="0000FF"/>
      </w:rPr>
      <w:drawing>
        <wp:anchor distT="0" distB="0" distL="114300" distR="114300" simplePos="0" relativeHeight="251658240" behindDoc="0" locked="0" layoutInCell="1" allowOverlap="1" wp14:anchorId="1860C8B5" wp14:editId="0FF447B0">
          <wp:simplePos x="0" y="0"/>
          <wp:positionH relativeFrom="column">
            <wp:posOffset>4548505</wp:posOffset>
          </wp:positionH>
          <wp:positionV relativeFrom="paragraph">
            <wp:posOffset>-225425</wp:posOffset>
          </wp:positionV>
          <wp:extent cx="1318260" cy="131826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0"/>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A61" w:rsidRPr="001336B5">
      <w:rPr>
        <w:rFonts w:ascii="Times New Roman" w:eastAsia="Times New Roman" w:hAnsi="Times New Roman"/>
        <w:noProof/>
        <w:color w:val="0000FF"/>
      </w:rPr>
      <w:drawing>
        <wp:inline distT="0" distB="0" distL="0" distR="0" wp14:anchorId="3AA169B7" wp14:editId="0B9E18B2">
          <wp:extent cx="2362200" cy="877140"/>
          <wp:effectExtent l="0" t="0" r="0" b="0"/>
          <wp:docPr id="3" name="Obraz 3" descr="FRSE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SE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125" cy="880083"/>
                  </a:xfrm>
                  <a:prstGeom prst="rect">
                    <a:avLst/>
                  </a:prstGeom>
                  <a:noFill/>
                  <a:ln>
                    <a:noFill/>
                  </a:ln>
                </pic:spPr>
              </pic:pic>
            </a:graphicData>
          </a:graphic>
        </wp:inline>
      </w:drawing>
    </w:r>
    <w:r w:rsidR="0067270B">
      <w:ptab w:relativeTo="margin" w:alignment="right" w:leader="none"/>
    </w:r>
  </w:p>
  <w:bookmarkEnd w:id="2"/>
  <w:p w14:paraId="1159AF49" w14:textId="77777777" w:rsidR="000E3E0F" w:rsidRDefault="000E3E0F" w:rsidP="004B7CFA">
    <w:pPr>
      <w:widowControl w:val="0"/>
      <w:tabs>
        <w:tab w:val="left" w:pos="9285"/>
      </w:tabs>
      <w:autoSpaceDE w:val="0"/>
      <w:ind w:left="-567"/>
      <w:jc w:val="center"/>
      <w:rPr>
        <w:rFonts w:ascii="Times New Roman" w:hAnsi="Times New Roman"/>
        <w:color w:val="363435"/>
        <w:spacing w:val="-4"/>
        <w:w w:val="95"/>
        <w:sz w:val="20"/>
        <w:szCs w:val="20"/>
      </w:rPr>
    </w:pPr>
  </w:p>
  <w:p w14:paraId="208FC2B8" w14:textId="0EB35893" w:rsidR="00AB4E8C" w:rsidRDefault="0067270B" w:rsidP="004B7CFA">
    <w:pPr>
      <w:widowControl w:val="0"/>
      <w:tabs>
        <w:tab w:val="left" w:pos="9285"/>
      </w:tabs>
      <w:autoSpaceDE w:val="0"/>
      <w:ind w:left="-567"/>
      <w:jc w:val="center"/>
      <w:rPr>
        <w:rFonts w:ascii="Times New Roman" w:hAnsi="Times New Roman"/>
        <w:color w:val="363435"/>
        <w:spacing w:val="-4"/>
        <w:w w:val="95"/>
        <w:sz w:val="20"/>
        <w:szCs w:val="20"/>
      </w:rPr>
    </w:pPr>
    <w:r>
      <w:rPr>
        <w:rFonts w:ascii="Times New Roman" w:hAnsi="Times New Roman"/>
        <w:color w:val="363435"/>
        <w:spacing w:val="-4"/>
        <w:w w:val="95"/>
        <w:sz w:val="20"/>
        <w:szCs w:val="20"/>
      </w:rPr>
      <w:t xml:space="preserve">                </w:t>
    </w:r>
    <w:r w:rsidR="004B7CFA">
      <w:rPr>
        <w:rFonts w:ascii="Times New Roman" w:hAnsi="Times New Roman"/>
        <w:color w:val="363435"/>
        <w:spacing w:val="-4"/>
        <w:w w:val="95"/>
        <w:sz w:val="20"/>
        <w:szCs w:val="20"/>
      </w:rPr>
      <w:t xml:space="preserve">        </w:t>
    </w:r>
  </w:p>
  <w:p w14:paraId="68EF1025" w14:textId="37A3A219" w:rsidR="0067270B" w:rsidRDefault="0067270B" w:rsidP="004B7CFA">
    <w:pPr>
      <w:widowControl w:val="0"/>
      <w:tabs>
        <w:tab w:val="left" w:pos="9285"/>
      </w:tabs>
      <w:autoSpaceDE w:val="0"/>
      <w:ind w:left="-567"/>
      <w:jc w:val="center"/>
      <w:rPr>
        <w:rFonts w:ascii="Times New Roman" w:hAnsi="Times New Roman"/>
        <w:color w:val="363435"/>
        <w:w w:val="79"/>
        <w:sz w:val="20"/>
        <w:szCs w:val="20"/>
      </w:rPr>
    </w:pPr>
    <w:r w:rsidRPr="002A0E9E">
      <w:rPr>
        <w:rFonts w:ascii="Times New Roman" w:hAnsi="Times New Roman"/>
        <w:color w:val="363435"/>
        <w:spacing w:val="-4"/>
        <w:w w:val="95"/>
        <w:sz w:val="20"/>
        <w:szCs w:val="20"/>
      </w:rPr>
      <w:t>P</w:t>
    </w:r>
    <w:r w:rsidRPr="002A0E9E">
      <w:rPr>
        <w:rFonts w:ascii="Times New Roman" w:hAnsi="Times New Roman"/>
        <w:color w:val="363435"/>
        <w:spacing w:val="-2"/>
        <w:w w:val="98"/>
        <w:sz w:val="20"/>
        <w:szCs w:val="20"/>
      </w:rPr>
      <w:t>r</w:t>
    </w:r>
    <w:r w:rsidRPr="002A0E9E">
      <w:rPr>
        <w:rFonts w:ascii="Times New Roman" w:hAnsi="Times New Roman"/>
        <w:color w:val="363435"/>
        <w:w w:val="104"/>
        <w:sz w:val="20"/>
        <w:szCs w:val="20"/>
      </w:rPr>
      <w:t>ojekt</w:t>
    </w:r>
    <w:r w:rsidRPr="002A0E9E">
      <w:rPr>
        <w:rFonts w:ascii="Times New Roman" w:hAnsi="Times New Roman"/>
        <w:color w:val="363435"/>
        <w:spacing w:val="-36"/>
        <w:sz w:val="20"/>
        <w:szCs w:val="20"/>
      </w:rPr>
      <w:t xml:space="preserve"> </w:t>
    </w:r>
    <w:r w:rsidR="001446F3">
      <w:rPr>
        <w:rFonts w:ascii="Times New Roman" w:hAnsi="Times New Roman"/>
        <w:color w:val="363435"/>
        <w:spacing w:val="-36"/>
        <w:sz w:val="20"/>
        <w:szCs w:val="20"/>
      </w:rPr>
      <w:t xml:space="preserve"> </w:t>
    </w:r>
    <w:r w:rsidRPr="002A0E9E">
      <w:rPr>
        <w:rFonts w:ascii="Times New Roman" w:hAnsi="Times New Roman"/>
        <w:color w:val="363435"/>
        <w:sz w:val="20"/>
        <w:szCs w:val="20"/>
      </w:rPr>
      <w:t>„</w:t>
    </w:r>
    <w:r w:rsidR="004B7CFA" w:rsidRPr="004B7CFA">
      <w:rPr>
        <w:rFonts w:ascii="Times New Roman" w:hAnsi="Times New Roman"/>
        <w:color w:val="363435"/>
        <w:sz w:val="20"/>
        <w:szCs w:val="20"/>
      </w:rPr>
      <w:t>Czynna ochrona zagrożonych gatunków ptaków siewkowych na wyspach wiślanych: wdrażanie wybranych zadań ochronnych na obszarze OSOP Dolina Środ</w:t>
    </w:r>
    <w:r w:rsidR="000B14B3">
      <w:rPr>
        <w:rFonts w:ascii="Times New Roman" w:hAnsi="Times New Roman"/>
        <w:color w:val="363435"/>
        <w:sz w:val="20"/>
        <w:szCs w:val="20"/>
      </w:rPr>
      <w:t>k</w:t>
    </w:r>
    <w:r w:rsidR="004B7CFA" w:rsidRPr="004B7CFA">
      <w:rPr>
        <w:rFonts w:ascii="Times New Roman" w:hAnsi="Times New Roman"/>
        <w:color w:val="363435"/>
        <w:sz w:val="20"/>
        <w:szCs w:val="20"/>
      </w:rPr>
      <w:t>owej Wisły PLB140004</w:t>
    </w:r>
    <w:r w:rsidRPr="002A0E9E">
      <w:rPr>
        <w:rFonts w:ascii="Times New Roman" w:hAnsi="Times New Roman"/>
        <w:color w:val="363435"/>
        <w:w w:val="79"/>
        <w:sz w:val="20"/>
        <w:szCs w:val="20"/>
      </w:rPr>
      <w:t>”</w:t>
    </w:r>
  </w:p>
  <w:p w14:paraId="1B8E5B19" w14:textId="77777777" w:rsidR="005D26D2" w:rsidRPr="002A0E9E" w:rsidRDefault="005D26D2" w:rsidP="004B7CFA">
    <w:pPr>
      <w:widowControl w:val="0"/>
      <w:tabs>
        <w:tab w:val="left" w:pos="9285"/>
      </w:tabs>
      <w:autoSpaceDE w:val="0"/>
      <w:ind w:left="-567"/>
      <w:jc w:val="center"/>
      <w:rPr>
        <w:rFonts w:ascii="Times New Roman" w:hAnsi="Times New Roman"/>
        <w:color w:val="363435"/>
        <w:w w:val="7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184559D"/>
    <w:multiLevelType w:val="multilevel"/>
    <w:tmpl w:val="5C8600C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43D2C"/>
    <w:multiLevelType w:val="hybridMultilevel"/>
    <w:tmpl w:val="12D26460"/>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E2D29"/>
    <w:multiLevelType w:val="hybridMultilevel"/>
    <w:tmpl w:val="D73E14D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E1A01"/>
    <w:multiLevelType w:val="hybridMultilevel"/>
    <w:tmpl w:val="108C1018"/>
    <w:lvl w:ilvl="0" w:tplc="0415000F">
      <w:start w:val="1"/>
      <w:numFmt w:val="decimal"/>
      <w:lvlText w:val="%1."/>
      <w:lvlJc w:val="left"/>
      <w:pPr>
        <w:ind w:left="360" w:hanging="360"/>
      </w:pPr>
    </w:lvl>
    <w:lvl w:ilvl="1" w:tplc="CA108084">
      <w:start w:val="1"/>
      <w:numFmt w:val="decimal"/>
      <w:lvlText w:val="%2)"/>
      <w:lvlJc w:val="left"/>
      <w:pPr>
        <w:ind w:left="1425" w:hanging="705"/>
      </w:pPr>
      <w:rPr>
        <w:rFonts w:hint="default"/>
      </w:rPr>
    </w:lvl>
    <w:lvl w:ilvl="2" w:tplc="EA7C3926">
      <w:start w:val="1"/>
      <w:numFmt w:val="lowerLetter"/>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0A3B13"/>
    <w:multiLevelType w:val="hybridMultilevel"/>
    <w:tmpl w:val="33ACCDDC"/>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E16474"/>
    <w:multiLevelType w:val="hybridMultilevel"/>
    <w:tmpl w:val="CDE454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83B88"/>
    <w:multiLevelType w:val="hybridMultilevel"/>
    <w:tmpl w:val="A0E87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A94574"/>
    <w:multiLevelType w:val="hybridMultilevel"/>
    <w:tmpl w:val="5412B48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F41DBD"/>
    <w:multiLevelType w:val="hybridMultilevel"/>
    <w:tmpl w:val="3E48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96CF4"/>
    <w:multiLevelType w:val="hybridMultilevel"/>
    <w:tmpl w:val="14CAFF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1C5664"/>
    <w:multiLevelType w:val="hybridMultilevel"/>
    <w:tmpl w:val="E06A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605054"/>
    <w:multiLevelType w:val="hybridMultilevel"/>
    <w:tmpl w:val="52A02A2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A0E68"/>
    <w:multiLevelType w:val="hybridMultilevel"/>
    <w:tmpl w:val="43463D34"/>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20362"/>
    <w:multiLevelType w:val="hybridMultilevel"/>
    <w:tmpl w:val="5090F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46A15"/>
    <w:multiLevelType w:val="hybridMultilevel"/>
    <w:tmpl w:val="FBE87E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DF83F34"/>
    <w:multiLevelType w:val="hybridMultilevel"/>
    <w:tmpl w:val="F29E2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C0609"/>
    <w:multiLevelType w:val="hybridMultilevel"/>
    <w:tmpl w:val="72161636"/>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661CD5"/>
    <w:multiLevelType w:val="hybridMultilevel"/>
    <w:tmpl w:val="A0E87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BA196F"/>
    <w:multiLevelType w:val="hybridMultilevel"/>
    <w:tmpl w:val="C1927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D34688"/>
    <w:multiLevelType w:val="hybridMultilevel"/>
    <w:tmpl w:val="0B02C6D2"/>
    <w:lvl w:ilvl="0" w:tplc="1576BE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DB1276"/>
    <w:multiLevelType w:val="multilevel"/>
    <w:tmpl w:val="EDD00C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FE580A"/>
    <w:multiLevelType w:val="hybridMultilevel"/>
    <w:tmpl w:val="CA0A9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D3AD0"/>
    <w:multiLevelType w:val="hybridMultilevel"/>
    <w:tmpl w:val="FC724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C2A16"/>
    <w:multiLevelType w:val="hybridMultilevel"/>
    <w:tmpl w:val="2E503822"/>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0006C7"/>
    <w:multiLevelType w:val="hybridMultilevel"/>
    <w:tmpl w:val="C9229C6E"/>
    <w:lvl w:ilvl="0" w:tplc="901641C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F46986"/>
    <w:multiLevelType w:val="hybridMultilevel"/>
    <w:tmpl w:val="EFBA4A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C3C2B"/>
    <w:multiLevelType w:val="multilevel"/>
    <w:tmpl w:val="1AFA44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311579"/>
    <w:multiLevelType w:val="hybridMultilevel"/>
    <w:tmpl w:val="CDF6EC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9EE4D37"/>
    <w:multiLevelType w:val="hybridMultilevel"/>
    <w:tmpl w:val="5A8C13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4B4595"/>
    <w:multiLevelType w:val="hybridMultilevel"/>
    <w:tmpl w:val="2D06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42318"/>
    <w:multiLevelType w:val="hybridMultilevel"/>
    <w:tmpl w:val="A0068A2E"/>
    <w:lvl w:ilvl="0" w:tplc="91D063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B23848"/>
    <w:multiLevelType w:val="hybridMultilevel"/>
    <w:tmpl w:val="18A85A4C"/>
    <w:lvl w:ilvl="0" w:tplc="8AE885A2">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60237B4"/>
    <w:multiLevelType w:val="hybridMultilevel"/>
    <w:tmpl w:val="6EA2CC24"/>
    <w:lvl w:ilvl="0" w:tplc="FFFFFFFF">
      <w:start w:val="1"/>
      <w:numFmt w:val="decimal"/>
      <w:lvlText w:val="%1."/>
      <w:lvlJc w:val="left"/>
      <w:pPr>
        <w:ind w:left="705" w:hanging="705"/>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A951DD9"/>
    <w:multiLevelType w:val="hybridMultilevel"/>
    <w:tmpl w:val="B9E4CDF6"/>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CC6DBE"/>
    <w:multiLevelType w:val="hybridMultilevel"/>
    <w:tmpl w:val="40F42CD4"/>
    <w:lvl w:ilvl="0" w:tplc="D1264F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8571B1"/>
    <w:multiLevelType w:val="multilevel"/>
    <w:tmpl w:val="A27CD9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6192172">
    <w:abstractNumId w:val="0"/>
  </w:num>
  <w:num w:numId="2" w16cid:durableId="112796900">
    <w:abstractNumId w:val="14"/>
  </w:num>
  <w:num w:numId="3" w16cid:durableId="1997755167">
    <w:abstractNumId w:val="35"/>
  </w:num>
  <w:num w:numId="4" w16cid:durableId="181094306">
    <w:abstractNumId w:val="29"/>
  </w:num>
  <w:num w:numId="5" w16cid:durableId="1530873468">
    <w:abstractNumId w:val="16"/>
  </w:num>
  <w:num w:numId="6" w16cid:durableId="2091195226">
    <w:abstractNumId w:val="25"/>
  </w:num>
  <w:num w:numId="7" w16cid:durableId="529340180">
    <w:abstractNumId w:val="22"/>
  </w:num>
  <w:num w:numId="8" w16cid:durableId="1691567425">
    <w:abstractNumId w:val="31"/>
  </w:num>
  <w:num w:numId="9" w16cid:durableId="519438965">
    <w:abstractNumId w:val="32"/>
  </w:num>
  <w:num w:numId="10" w16cid:durableId="1214272989">
    <w:abstractNumId w:val="11"/>
  </w:num>
  <w:num w:numId="11" w16cid:durableId="623465096">
    <w:abstractNumId w:val="20"/>
  </w:num>
  <w:num w:numId="12" w16cid:durableId="382675370">
    <w:abstractNumId w:val="9"/>
  </w:num>
  <w:num w:numId="13" w16cid:durableId="1170171508">
    <w:abstractNumId w:val="8"/>
  </w:num>
  <w:num w:numId="14" w16cid:durableId="1486050888">
    <w:abstractNumId w:val="2"/>
  </w:num>
  <w:num w:numId="15" w16cid:durableId="78019896">
    <w:abstractNumId w:val="13"/>
  </w:num>
  <w:num w:numId="16" w16cid:durableId="1237395923">
    <w:abstractNumId w:val="5"/>
  </w:num>
  <w:num w:numId="17" w16cid:durableId="225723875">
    <w:abstractNumId w:val="28"/>
  </w:num>
  <w:num w:numId="18" w16cid:durableId="620458073">
    <w:abstractNumId w:val="4"/>
  </w:num>
  <w:num w:numId="19" w16cid:durableId="1858618541">
    <w:abstractNumId w:val="17"/>
  </w:num>
  <w:num w:numId="20" w16cid:durableId="1694114352">
    <w:abstractNumId w:val="23"/>
  </w:num>
  <w:num w:numId="21" w16cid:durableId="1954820744">
    <w:abstractNumId w:val="34"/>
  </w:num>
  <w:num w:numId="22" w16cid:durableId="729888342">
    <w:abstractNumId w:val="18"/>
  </w:num>
  <w:num w:numId="23" w16cid:durableId="1405562639">
    <w:abstractNumId w:val="24"/>
  </w:num>
  <w:num w:numId="24" w16cid:durableId="726685710">
    <w:abstractNumId w:val="10"/>
  </w:num>
  <w:num w:numId="25" w16cid:durableId="315689700">
    <w:abstractNumId w:val="12"/>
  </w:num>
  <w:num w:numId="26" w16cid:durableId="1797799119">
    <w:abstractNumId w:val="27"/>
  </w:num>
  <w:num w:numId="27" w16cid:durableId="188034158">
    <w:abstractNumId w:val="21"/>
  </w:num>
  <w:num w:numId="28" w16cid:durableId="2011566568">
    <w:abstractNumId w:val="36"/>
  </w:num>
  <w:num w:numId="29" w16cid:durableId="487477019">
    <w:abstractNumId w:val="1"/>
  </w:num>
  <w:num w:numId="30" w16cid:durableId="407650741">
    <w:abstractNumId w:val="7"/>
  </w:num>
  <w:num w:numId="31" w16cid:durableId="1700399148">
    <w:abstractNumId w:val="19"/>
  </w:num>
  <w:num w:numId="32" w16cid:durableId="1112282609">
    <w:abstractNumId w:val="3"/>
  </w:num>
  <w:num w:numId="33" w16cid:durableId="2040273449">
    <w:abstractNumId w:val="30"/>
  </w:num>
  <w:num w:numId="34" w16cid:durableId="952323270">
    <w:abstractNumId w:val="6"/>
  </w:num>
  <w:num w:numId="35" w16cid:durableId="1679306344">
    <w:abstractNumId w:val="15"/>
  </w:num>
  <w:num w:numId="36" w16cid:durableId="308902394">
    <w:abstractNumId w:val="26"/>
  </w:num>
  <w:num w:numId="37" w16cid:durableId="7417601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61"/>
    <w:rsid w:val="00004D9F"/>
    <w:rsid w:val="0004168A"/>
    <w:rsid w:val="000440D2"/>
    <w:rsid w:val="000466FC"/>
    <w:rsid w:val="000517B4"/>
    <w:rsid w:val="00066CD4"/>
    <w:rsid w:val="00080CD3"/>
    <w:rsid w:val="00097892"/>
    <w:rsid w:val="000A6577"/>
    <w:rsid w:val="000B14B3"/>
    <w:rsid w:val="000D09C0"/>
    <w:rsid w:val="000D2D01"/>
    <w:rsid w:val="000E3E0F"/>
    <w:rsid w:val="00122C3C"/>
    <w:rsid w:val="001446F3"/>
    <w:rsid w:val="00145E5F"/>
    <w:rsid w:val="001627B4"/>
    <w:rsid w:val="001842A7"/>
    <w:rsid w:val="00187C3D"/>
    <w:rsid w:val="00191290"/>
    <w:rsid w:val="001A0A9F"/>
    <w:rsid w:val="001A2FC6"/>
    <w:rsid w:val="001E19C8"/>
    <w:rsid w:val="002332B3"/>
    <w:rsid w:val="00263CA9"/>
    <w:rsid w:val="00267AA5"/>
    <w:rsid w:val="00280AE2"/>
    <w:rsid w:val="00294AA8"/>
    <w:rsid w:val="002B66CE"/>
    <w:rsid w:val="002C201D"/>
    <w:rsid w:val="002F66CA"/>
    <w:rsid w:val="00305DE0"/>
    <w:rsid w:val="0031385C"/>
    <w:rsid w:val="0031445D"/>
    <w:rsid w:val="0032786C"/>
    <w:rsid w:val="0033476A"/>
    <w:rsid w:val="00346D61"/>
    <w:rsid w:val="00352920"/>
    <w:rsid w:val="003707E7"/>
    <w:rsid w:val="00384787"/>
    <w:rsid w:val="003D7B7F"/>
    <w:rsid w:val="003E0307"/>
    <w:rsid w:val="004114A5"/>
    <w:rsid w:val="00433145"/>
    <w:rsid w:val="00442AA0"/>
    <w:rsid w:val="004821B8"/>
    <w:rsid w:val="004871CC"/>
    <w:rsid w:val="004A2BFF"/>
    <w:rsid w:val="004B7CFA"/>
    <w:rsid w:val="004D4989"/>
    <w:rsid w:val="00523A18"/>
    <w:rsid w:val="00536CBB"/>
    <w:rsid w:val="00573E5C"/>
    <w:rsid w:val="005873EF"/>
    <w:rsid w:val="005A0282"/>
    <w:rsid w:val="005A08AD"/>
    <w:rsid w:val="005A4A15"/>
    <w:rsid w:val="005C3C52"/>
    <w:rsid w:val="005C7672"/>
    <w:rsid w:val="005D26D2"/>
    <w:rsid w:val="00613D2B"/>
    <w:rsid w:val="006278D7"/>
    <w:rsid w:val="006300D0"/>
    <w:rsid w:val="00666315"/>
    <w:rsid w:val="0067270B"/>
    <w:rsid w:val="006736B9"/>
    <w:rsid w:val="006A0EBE"/>
    <w:rsid w:val="006D494C"/>
    <w:rsid w:val="006E414F"/>
    <w:rsid w:val="00704D6C"/>
    <w:rsid w:val="00706B82"/>
    <w:rsid w:val="0072070D"/>
    <w:rsid w:val="00727B4C"/>
    <w:rsid w:val="0079563E"/>
    <w:rsid w:val="007B0C0E"/>
    <w:rsid w:val="007D3CAA"/>
    <w:rsid w:val="0081011C"/>
    <w:rsid w:val="00834EA2"/>
    <w:rsid w:val="00873E10"/>
    <w:rsid w:val="008B2A50"/>
    <w:rsid w:val="008B3FB8"/>
    <w:rsid w:val="008C3D9B"/>
    <w:rsid w:val="00905EE1"/>
    <w:rsid w:val="00906445"/>
    <w:rsid w:val="0091314D"/>
    <w:rsid w:val="00930652"/>
    <w:rsid w:val="00996EA1"/>
    <w:rsid w:val="009A42CC"/>
    <w:rsid w:val="009B12E0"/>
    <w:rsid w:val="009E08C6"/>
    <w:rsid w:val="00A025C8"/>
    <w:rsid w:val="00A14921"/>
    <w:rsid w:val="00A31777"/>
    <w:rsid w:val="00A70835"/>
    <w:rsid w:val="00A75301"/>
    <w:rsid w:val="00A80409"/>
    <w:rsid w:val="00A90B85"/>
    <w:rsid w:val="00AA057D"/>
    <w:rsid w:val="00AA092C"/>
    <w:rsid w:val="00AB4E8C"/>
    <w:rsid w:val="00AC6A61"/>
    <w:rsid w:val="00AE3453"/>
    <w:rsid w:val="00AF1CF4"/>
    <w:rsid w:val="00B20661"/>
    <w:rsid w:val="00B5337C"/>
    <w:rsid w:val="00B63CAC"/>
    <w:rsid w:val="00B85B7A"/>
    <w:rsid w:val="00B95C4A"/>
    <w:rsid w:val="00BD3FB0"/>
    <w:rsid w:val="00BF069E"/>
    <w:rsid w:val="00C05ABE"/>
    <w:rsid w:val="00C114C3"/>
    <w:rsid w:val="00C61617"/>
    <w:rsid w:val="00C61B74"/>
    <w:rsid w:val="00C765D6"/>
    <w:rsid w:val="00C83DD0"/>
    <w:rsid w:val="00C924F3"/>
    <w:rsid w:val="00C929D0"/>
    <w:rsid w:val="00CA1545"/>
    <w:rsid w:val="00CF09E6"/>
    <w:rsid w:val="00D07394"/>
    <w:rsid w:val="00D2417B"/>
    <w:rsid w:val="00D50E69"/>
    <w:rsid w:val="00D7040D"/>
    <w:rsid w:val="00DA570A"/>
    <w:rsid w:val="00DB2C11"/>
    <w:rsid w:val="00DE54A5"/>
    <w:rsid w:val="00E034E9"/>
    <w:rsid w:val="00E03C11"/>
    <w:rsid w:val="00E21CCA"/>
    <w:rsid w:val="00E246B1"/>
    <w:rsid w:val="00E3190F"/>
    <w:rsid w:val="00E56019"/>
    <w:rsid w:val="00E80DB9"/>
    <w:rsid w:val="00E850C1"/>
    <w:rsid w:val="00EC4755"/>
    <w:rsid w:val="00EE2D72"/>
    <w:rsid w:val="00F00481"/>
    <w:rsid w:val="00F026EA"/>
    <w:rsid w:val="00F07700"/>
    <w:rsid w:val="00F11581"/>
    <w:rsid w:val="00F21F42"/>
    <w:rsid w:val="00F4132D"/>
    <w:rsid w:val="00F521BB"/>
    <w:rsid w:val="00F576AE"/>
    <w:rsid w:val="00F65E47"/>
    <w:rsid w:val="00F949DA"/>
    <w:rsid w:val="00FB5666"/>
    <w:rsid w:val="00FD10EC"/>
    <w:rsid w:val="00FD2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3339"/>
  <w15:chartTrackingRefBased/>
  <w15:docId w15:val="{4CC852FF-41F2-4D35-91F0-075B8BB5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9C0"/>
    <w:pPr>
      <w:spacing w:after="0" w:line="240" w:lineRule="auto"/>
    </w:pPr>
    <w:rPr>
      <w:rFonts w:ascii="Cambria" w:eastAsia="MS Mincho" w:hAnsi="Cambria" w:cs="Times New Roman"/>
      <w:sz w:val="24"/>
      <w:szCs w:val="24"/>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6A61"/>
    <w:pPr>
      <w:tabs>
        <w:tab w:val="center" w:pos="4536"/>
        <w:tab w:val="right" w:pos="9072"/>
      </w:tabs>
    </w:pPr>
  </w:style>
  <w:style w:type="character" w:customStyle="1" w:styleId="NagwekZnak">
    <w:name w:val="Nagłówek Znak"/>
    <w:basedOn w:val="Domylnaczcionkaakapitu"/>
    <w:link w:val="Nagwek"/>
    <w:uiPriority w:val="99"/>
    <w:rsid w:val="00AC6A61"/>
  </w:style>
  <w:style w:type="paragraph" w:styleId="Stopka">
    <w:name w:val="footer"/>
    <w:basedOn w:val="Normalny"/>
    <w:link w:val="StopkaZnak"/>
    <w:uiPriority w:val="99"/>
    <w:unhideWhenUsed/>
    <w:rsid w:val="00AC6A61"/>
    <w:pPr>
      <w:tabs>
        <w:tab w:val="center" w:pos="4536"/>
        <w:tab w:val="right" w:pos="9072"/>
      </w:tabs>
    </w:pPr>
  </w:style>
  <w:style w:type="character" w:customStyle="1" w:styleId="StopkaZnak">
    <w:name w:val="Stopka Znak"/>
    <w:basedOn w:val="Domylnaczcionkaakapitu"/>
    <w:link w:val="Stopka"/>
    <w:uiPriority w:val="99"/>
    <w:rsid w:val="00AC6A61"/>
  </w:style>
  <w:style w:type="paragraph" w:styleId="Tekstdymka">
    <w:name w:val="Balloon Text"/>
    <w:basedOn w:val="Normalny"/>
    <w:link w:val="TekstdymkaZnak"/>
    <w:uiPriority w:val="99"/>
    <w:semiHidden/>
    <w:unhideWhenUsed/>
    <w:rsid w:val="007207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70D"/>
    <w:rPr>
      <w:rFonts w:ascii="Segoe UI" w:hAnsi="Segoe UI" w:cs="Segoe UI"/>
      <w:sz w:val="18"/>
      <w:szCs w:val="18"/>
    </w:rPr>
  </w:style>
  <w:style w:type="paragraph" w:customStyle="1" w:styleId="xmsonormal">
    <w:name w:val="x_msonormal"/>
    <w:basedOn w:val="Normalny"/>
    <w:rsid w:val="0072070D"/>
    <w:rPr>
      <w:rFonts w:ascii="Calibri" w:hAnsi="Calibri" w:cs="Calibri"/>
    </w:rPr>
  </w:style>
  <w:style w:type="paragraph" w:styleId="Akapitzlist">
    <w:name w:val="List Paragraph"/>
    <w:basedOn w:val="Normalny"/>
    <w:uiPriority w:val="34"/>
    <w:qFormat/>
    <w:rsid w:val="000D09C0"/>
    <w:pPr>
      <w:ind w:left="720"/>
      <w:contextualSpacing/>
    </w:pPr>
  </w:style>
  <w:style w:type="character" w:styleId="Hipercze">
    <w:name w:val="Hyperlink"/>
    <w:basedOn w:val="Domylnaczcionkaakapitu"/>
    <w:uiPriority w:val="99"/>
    <w:unhideWhenUsed/>
    <w:rsid w:val="001E19C8"/>
    <w:rPr>
      <w:color w:val="0563C1" w:themeColor="hyperlink"/>
      <w:u w:val="single"/>
    </w:rPr>
  </w:style>
  <w:style w:type="character" w:styleId="Nierozpoznanawzmianka">
    <w:name w:val="Unresolved Mention"/>
    <w:basedOn w:val="Domylnaczcionkaakapitu"/>
    <w:uiPriority w:val="99"/>
    <w:semiHidden/>
    <w:unhideWhenUsed/>
    <w:rsid w:val="001E19C8"/>
    <w:rPr>
      <w:color w:val="605E5C"/>
      <w:shd w:val="clear" w:color="auto" w:fill="E1DFDD"/>
    </w:rPr>
  </w:style>
  <w:style w:type="character" w:customStyle="1" w:styleId="fontstyle01">
    <w:name w:val="fontstyle01"/>
    <w:basedOn w:val="Domylnaczcionkaakapitu"/>
    <w:rsid w:val="00F11581"/>
    <w:rPr>
      <w:rFonts w:ascii="ArialMT" w:hAnsi="ArialMT" w:hint="default"/>
      <w:b w:val="0"/>
      <w:bCs w:val="0"/>
      <w:i w:val="0"/>
      <w:iCs w:val="0"/>
      <w:color w:val="000000"/>
      <w:sz w:val="16"/>
      <w:szCs w:val="16"/>
    </w:rPr>
  </w:style>
  <w:style w:type="character" w:customStyle="1" w:styleId="Nagwek52">
    <w:name w:val="Nagłówek #5 (2)_"/>
    <w:basedOn w:val="Domylnaczcionkaakapitu"/>
    <w:link w:val="Nagwek520"/>
    <w:rsid w:val="00080CD3"/>
    <w:rPr>
      <w:rFonts w:ascii="Bookman Old Style" w:eastAsia="Bookman Old Style" w:hAnsi="Bookman Old Style" w:cs="Bookman Old Style"/>
      <w:b/>
      <w:bCs/>
      <w:sz w:val="19"/>
      <w:szCs w:val="19"/>
      <w:shd w:val="clear" w:color="auto" w:fill="FFFFFF"/>
    </w:rPr>
  </w:style>
  <w:style w:type="paragraph" w:customStyle="1" w:styleId="Nagwek520">
    <w:name w:val="Nagłówek #5 (2)"/>
    <w:basedOn w:val="Normalny"/>
    <w:link w:val="Nagwek52"/>
    <w:rsid w:val="00080CD3"/>
    <w:pPr>
      <w:widowControl w:val="0"/>
      <w:shd w:val="clear" w:color="auto" w:fill="FFFFFF"/>
      <w:spacing w:before="780" w:after="300" w:line="0" w:lineRule="atLeast"/>
      <w:ind w:hanging="400"/>
      <w:jc w:val="center"/>
      <w:outlineLvl w:val="4"/>
    </w:pPr>
    <w:rPr>
      <w:rFonts w:ascii="Bookman Old Style" w:eastAsia="Bookman Old Style" w:hAnsi="Bookman Old Style" w:cs="Bookman Old Style"/>
      <w:b/>
      <w:bCs/>
      <w:sz w:val="19"/>
      <w:szCs w:val="19"/>
      <w:lang w:val="pl-PL" w:eastAsia="en-US"/>
    </w:rPr>
  </w:style>
  <w:style w:type="character" w:customStyle="1" w:styleId="Teksttreci2">
    <w:name w:val="Tekst treści (2)_"/>
    <w:basedOn w:val="Domylnaczcionkaakapitu"/>
    <w:link w:val="Teksttreci20"/>
    <w:rsid w:val="009E08C6"/>
    <w:rPr>
      <w:rFonts w:ascii="Bookman Old Style" w:eastAsia="Bookman Old Style" w:hAnsi="Bookman Old Style" w:cs="Bookman Old Style"/>
      <w:sz w:val="19"/>
      <w:szCs w:val="19"/>
      <w:shd w:val="clear" w:color="auto" w:fill="FFFFFF"/>
    </w:rPr>
  </w:style>
  <w:style w:type="paragraph" w:customStyle="1" w:styleId="Teksttreci20">
    <w:name w:val="Tekst treści (2)"/>
    <w:basedOn w:val="Normalny"/>
    <w:link w:val="Teksttreci2"/>
    <w:rsid w:val="009E08C6"/>
    <w:pPr>
      <w:widowControl w:val="0"/>
      <w:shd w:val="clear" w:color="auto" w:fill="FFFFFF"/>
      <w:spacing w:before="300" w:line="350" w:lineRule="exact"/>
      <w:ind w:hanging="1440"/>
    </w:pPr>
    <w:rPr>
      <w:rFonts w:ascii="Bookman Old Style" w:eastAsia="Bookman Old Style" w:hAnsi="Bookman Old Style" w:cs="Bookman Old Style"/>
      <w:sz w:val="19"/>
      <w:szCs w:val="19"/>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2936">
      <w:bodyDiv w:val="1"/>
      <w:marLeft w:val="0"/>
      <w:marRight w:val="0"/>
      <w:marTop w:val="0"/>
      <w:marBottom w:val="0"/>
      <w:divBdr>
        <w:top w:val="none" w:sz="0" w:space="0" w:color="auto"/>
        <w:left w:val="none" w:sz="0" w:space="0" w:color="auto"/>
        <w:bottom w:val="none" w:sz="0" w:space="0" w:color="auto"/>
        <w:right w:val="none" w:sz="0" w:space="0" w:color="auto"/>
      </w:divBdr>
      <w:divsChild>
        <w:div w:id="888151819">
          <w:marLeft w:val="0"/>
          <w:marRight w:val="0"/>
          <w:marTop w:val="0"/>
          <w:marBottom w:val="0"/>
          <w:divBdr>
            <w:top w:val="none" w:sz="0" w:space="0" w:color="auto"/>
            <w:left w:val="none" w:sz="0" w:space="0" w:color="auto"/>
            <w:bottom w:val="none" w:sz="0" w:space="0" w:color="auto"/>
            <w:right w:val="none" w:sz="0" w:space="0" w:color="auto"/>
          </w:divBdr>
        </w:div>
        <w:div w:id="2074306301">
          <w:marLeft w:val="0"/>
          <w:marRight w:val="0"/>
          <w:marTop w:val="0"/>
          <w:marBottom w:val="0"/>
          <w:divBdr>
            <w:top w:val="none" w:sz="0" w:space="0" w:color="auto"/>
            <w:left w:val="none" w:sz="0" w:space="0" w:color="auto"/>
            <w:bottom w:val="none" w:sz="0" w:space="0" w:color="auto"/>
            <w:right w:val="none" w:sz="0" w:space="0" w:color="auto"/>
          </w:divBdr>
        </w:div>
        <w:div w:id="420221850">
          <w:marLeft w:val="0"/>
          <w:marRight w:val="0"/>
          <w:marTop w:val="0"/>
          <w:marBottom w:val="0"/>
          <w:divBdr>
            <w:top w:val="none" w:sz="0" w:space="0" w:color="auto"/>
            <w:left w:val="none" w:sz="0" w:space="0" w:color="auto"/>
            <w:bottom w:val="none" w:sz="0" w:space="0" w:color="auto"/>
            <w:right w:val="none" w:sz="0" w:space="0" w:color="auto"/>
          </w:divBdr>
        </w:div>
      </w:divsChild>
    </w:div>
    <w:div w:id="876427919">
      <w:bodyDiv w:val="1"/>
      <w:marLeft w:val="0"/>
      <w:marRight w:val="0"/>
      <w:marTop w:val="0"/>
      <w:marBottom w:val="0"/>
      <w:divBdr>
        <w:top w:val="none" w:sz="0" w:space="0" w:color="auto"/>
        <w:left w:val="none" w:sz="0" w:space="0" w:color="auto"/>
        <w:bottom w:val="none" w:sz="0" w:space="0" w:color="auto"/>
        <w:right w:val="none" w:sz="0" w:space="0" w:color="auto"/>
      </w:divBdr>
    </w:div>
    <w:div w:id="1027213791">
      <w:bodyDiv w:val="1"/>
      <w:marLeft w:val="0"/>
      <w:marRight w:val="0"/>
      <w:marTop w:val="0"/>
      <w:marBottom w:val="0"/>
      <w:divBdr>
        <w:top w:val="none" w:sz="0" w:space="0" w:color="auto"/>
        <w:left w:val="none" w:sz="0" w:space="0" w:color="auto"/>
        <w:bottom w:val="none" w:sz="0" w:space="0" w:color="auto"/>
        <w:right w:val="none" w:sz="0" w:space="0" w:color="auto"/>
      </w:divBdr>
      <w:divsChild>
        <w:div w:id="1327972128">
          <w:marLeft w:val="0"/>
          <w:marRight w:val="0"/>
          <w:marTop w:val="0"/>
          <w:marBottom w:val="0"/>
          <w:divBdr>
            <w:top w:val="none" w:sz="0" w:space="0" w:color="auto"/>
            <w:left w:val="none" w:sz="0" w:space="0" w:color="auto"/>
            <w:bottom w:val="none" w:sz="0" w:space="0" w:color="auto"/>
            <w:right w:val="none" w:sz="0" w:space="0" w:color="auto"/>
          </w:divBdr>
        </w:div>
        <w:div w:id="1294562013">
          <w:marLeft w:val="0"/>
          <w:marRight w:val="0"/>
          <w:marTop w:val="0"/>
          <w:marBottom w:val="0"/>
          <w:divBdr>
            <w:top w:val="none" w:sz="0" w:space="0" w:color="auto"/>
            <w:left w:val="none" w:sz="0" w:space="0" w:color="auto"/>
            <w:bottom w:val="none" w:sz="0" w:space="0" w:color="auto"/>
            <w:right w:val="none" w:sz="0" w:space="0" w:color="auto"/>
          </w:divBdr>
        </w:div>
        <w:div w:id="621306765">
          <w:marLeft w:val="0"/>
          <w:marRight w:val="0"/>
          <w:marTop w:val="0"/>
          <w:marBottom w:val="0"/>
          <w:divBdr>
            <w:top w:val="none" w:sz="0" w:space="0" w:color="auto"/>
            <w:left w:val="none" w:sz="0" w:space="0" w:color="auto"/>
            <w:bottom w:val="none" w:sz="0" w:space="0" w:color="auto"/>
            <w:right w:val="none" w:sz="0" w:space="0" w:color="auto"/>
          </w:divBdr>
        </w:div>
      </w:divsChild>
    </w:div>
    <w:div w:id="12721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uczynski@uks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education.org.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1873</Words>
  <Characters>11240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Gano-Stawryłło</dc:creator>
  <cp:keywords/>
  <dc:description/>
  <cp:lastModifiedBy>Anna Konieczko</cp:lastModifiedBy>
  <cp:revision>5</cp:revision>
  <cp:lastPrinted>2021-11-18T10:52:00Z</cp:lastPrinted>
  <dcterms:created xsi:type="dcterms:W3CDTF">2023-07-02T16:03:00Z</dcterms:created>
  <dcterms:modified xsi:type="dcterms:W3CDTF">2023-08-31T06:47:00Z</dcterms:modified>
</cp:coreProperties>
</file>