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21C" w:rsidRPr="008632EC" w:rsidRDefault="009850EA" w:rsidP="00EB621C">
      <w:pPr>
        <w:spacing w:line="0" w:lineRule="atLeast"/>
        <w:ind w:left="7084"/>
        <w:rPr>
          <w:rFonts w:asciiTheme="minorHAnsi" w:hAnsiTheme="minorHAnsi" w:cstheme="minorHAnsi"/>
          <w:b/>
          <w:color w:val="000000" w:themeColor="text1"/>
          <w:sz w:val="21"/>
        </w:rPr>
      </w:pPr>
      <w:r>
        <w:rPr>
          <w:rFonts w:asciiTheme="minorHAnsi" w:hAnsiTheme="minorHAnsi" w:cstheme="minorHAnsi"/>
          <w:b/>
          <w:color w:val="000000" w:themeColor="text1"/>
          <w:sz w:val="21"/>
        </w:rPr>
        <w:t xml:space="preserve"> </w:t>
      </w:r>
      <w:r w:rsidR="00EB621C" w:rsidRPr="008632EC">
        <w:rPr>
          <w:rFonts w:asciiTheme="minorHAnsi" w:hAnsiTheme="minorHAnsi" w:cstheme="minorHAnsi"/>
          <w:b/>
          <w:color w:val="000000" w:themeColor="text1"/>
          <w:sz w:val="21"/>
        </w:rPr>
        <w:t xml:space="preserve">Załącznik nr </w:t>
      </w:r>
      <w:r w:rsidR="00EB621C">
        <w:rPr>
          <w:rFonts w:asciiTheme="minorHAnsi" w:hAnsiTheme="minorHAnsi" w:cstheme="minorHAnsi"/>
          <w:b/>
          <w:color w:val="000000" w:themeColor="text1"/>
          <w:sz w:val="21"/>
        </w:rPr>
        <w:t>6</w:t>
      </w:r>
      <w:r w:rsidR="00EB621C" w:rsidRPr="008632EC">
        <w:rPr>
          <w:rFonts w:asciiTheme="minorHAnsi" w:hAnsiTheme="minorHAnsi" w:cstheme="minorHAnsi"/>
          <w:b/>
          <w:color w:val="000000" w:themeColor="text1"/>
          <w:sz w:val="21"/>
        </w:rPr>
        <w:t xml:space="preserve"> do SWZ</w:t>
      </w:r>
    </w:p>
    <w:p w:rsidR="00EB621C" w:rsidRPr="008632EC" w:rsidRDefault="00EB621C" w:rsidP="00EB621C">
      <w:pPr>
        <w:spacing w:line="12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EB621C" w:rsidRPr="008632EC" w:rsidRDefault="00EB621C" w:rsidP="00EB621C">
      <w:pPr>
        <w:spacing w:line="0" w:lineRule="atLeast"/>
        <w:ind w:left="4"/>
        <w:rPr>
          <w:rFonts w:asciiTheme="minorHAnsi" w:hAnsiTheme="minorHAnsi" w:cstheme="minorHAnsi"/>
          <w:b/>
          <w:color w:val="000000" w:themeColor="text1"/>
          <w:sz w:val="22"/>
        </w:rPr>
      </w:pPr>
      <w:r w:rsidRPr="008632EC">
        <w:rPr>
          <w:rFonts w:asciiTheme="minorHAnsi" w:hAnsiTheme="minorHAnsi" w:cstheme="minorHAnsi"/>
          <w:b/>
          <w:color w:val="000000" w:themeColor="text1"/>
          <w:sz w:val="22"/>
        </w:rPr>
        <w:t>Klauzula informacyjna dotycząca przetwarzania danych osobowych</w:t>
      </w:r>
    </w:p>
    <w:p w:rsidR="00EB621C" w:rsidRPr="008632EC" w:rsidRDefault="00EB621C" w:rsidP="00EB621C">
      <w:pPr>
        <w:spacing w:line="169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EB621C" w:rsidRPr="00AD4E81" w:rsidRDefault="00EB621C" w:rsidP="00EB621C">
      <w:pPr>
        <w:numPr>
          <w:ilvl w:val="0"/>
          <w:numId w:val="1"/>
        </w:numPr>
        <w:tabs>
          <w:tab w:val="left" w:pos="203"/>
        </w:tabs>
        <w:spacing w:line="228" w:lineRule="auto"/>
        <w:ind w:left="4" w:hanging="4"/>
        <w:jc w:val="both"/>
        <w:rPr>
          <w:rFonts w:asciiTheme="minorHAnsi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EB621C" w:rsidRPr="00AD4E81" w:rsidRDefault="00EB621C" w:rsidP="00EB621C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EB621C" w:rsidRPr="00AD4E81" w:rsidRDefault="00EB621C" w:rsidP="00EB621C">
      <w:pPr>
        <w:numPr>
          <w:ilvl w:val="0"/>
          <w:numId w:val="2"/>
        </w:numPr>
        <w:tabs>
          <w:tab w:val="left" w:pos="424"/>
        </w:tabs>
        <w:spacing w:line="0" w:lineRule="atLeast"/>
        <w:ind w:left="424" w:hanging="424"/>
        <w:rPr>
          <w:rFonts w:asciiTheme="minorHAnsi" w:eastAsia="Trebuchet MS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 xml:space="preserve">administratorem Pani/Pana danych osobowych jest </w:t>
      </w:r>
      <w:r w:rsidR="006907C4">
        <w:rPr>
          <w:rFonts w:asciiTheme="minorHAnsi" w:hAnsiTheme="minorHAnsi" w:cstheme="minorHAnsi"/>
          <w:color w:val="000000" w:themeColor="text1"/>
        </w:rPr>
        <w:t xml:space="preserve">Gmina </w:t>
      </w:r>
      <w:r w:rsidR="008D671B">
        <w:rPr>
          <w:rFonts w:asciiTheme="minorHAnsi" w:hAnsiTheme="minorHAnsi" w:cstheme="minorHAnsi"/>
          <w:color w:val="000000" w:themeColor="text1"/>
        </w:rPr>
        <w:t>Wicko</w:t>
      </w:r>
      <w:r w:rsidRPr="00AD4E81">
        <w:rPr>
          <w:rFonts w:asciiTheme="minorHAnsi" w:hAnsiTheme="minorHAnsi" w:cstheme="minorHAnsi"/>
          <w:i/>
          <w:color w:val="000000" w:themeColor="text1"/>
        </w:rPr>
        <w:t>;</w:t>
      </w:r>
    </w:p>
    <w:p w:rsidR="00EB621C" w:rsidRPr="00AD4E81" w:rsidRDefault="00EB621C" w:rsidP="00EB621C">
      <w:pPr>
        <w:spacing w:line="164" w:lineRule="exact"/>
        <w:rPr>
          <w:rFonts w:asciiTheme="minorHAnsi" w:eastAsia="Trebuchet MS" w:hAnsiTheme="minorHAnsi" w:cstheme="minorHAnsi"/>
          <w:color w:val="000000" w:themeColor="text1"/>
        </w:rPr>
      </w:pPr>
    </w:p>
    <w:p w:rsidR="00EB621C" w:rsidRPr="004645E5" w:rsidRDefault="00EB621C" w:rsidP="00907DC0">
      <w:pPr>
        <w:numPr>
          <w:ilvl w:val="0"/>
          <w:numId w:val="2"/>
        </w:numPr>
        <w:tabs>
          <w:tab w:val="left" w:pos="424"/>
        </w:tabs>
        <w:spacing w:line="229" w:lineRule="auto"/>
        <w:ind w:left="424" w:hanging="424"/>
        <w:jc w:val="both"/>
        <w:rPr>
          <w:rFonts w:asciiTheme="minorHAnsi" w:eastAsia="Trebuchet MS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 xml:space="preserve">w sprawach związanych z Pani/Pana danymi proszę kontaktować się z Inspektorem Ochrony Danych, kontakt pisemny za pomocą poczty tradycyjnej na adres </w:t>
      </w:r>
      <w:r w:rsidR="006907C4">
        <w:rPr>
          <w:rFonts w:asciiTheme="minorHAnsi" w:hAnsiTheme="minorHAnsi" w:cstheme="minorHAnsi"/>
          <w:color w:val="000000" w:themeColor="text1"/>
        </w:rPr>
        <w:t xml:space="preserve">ul. </w:t>
      </w:r>
      <w:r w:rsidR="008D671B">
        <w:rPr>
          <w:rFonts w:asciiTheme="minorHAnsi" w:hAnsiTheme="minorHAnsi" w:cstheme="minorHAnsi"/>
          <w:color w:val="000000" w:themeColor="text1"/>
        </w:rPr>
        <w:t>Słupska 9</w:t>
      </w:r>
      <w:r w:rsidR="006907C4">
        <w:rPr>
          <w:rFonts w:asciiTheme="minorHAnsi" w:hAnsiTheme="minorHAnsi" w:cstheme="minorHAnsi"/>
          <w:color w:val="000000" w:themeColor="text1"/>
        </w:rPr>
        <w:t xml:space="preserve">, </w:t>
      </w:r>
      <w:r w:rsidR="008D671B">
        <w:rPr>
          <w:rFonts w:asciiTheme="minorHAnsi" w:hAnsiTheme="minorHAnsi" w:cstheme="minorHAnsi"/>
          <w:color w:val="000000" w:themeColor="text1"/>
        </w:rPr>
        <w:t>84-352 Wicko</w:t>
      </w:r>
      <w:r w:rsidR="00AD4E81" w:rsidRPr="00AD4E81">
        <w:rPr>
          <w:rFonts w:asciiTheme="minorHAnsi" w:hAnsiTheme="minorHAnsi" w:cstheme="minorHAnsi"/>
          <w:color w:val="000000" w:themeColor="text1"/>
        </w:rPr>
        <w:t>,</w:t>
      </w:r>
      <w:r w:rsidRPr="00AD4E81">
        <w:rPr>
          <w:rFonts w:asciiTheme="minorHAnsi" w:hAnsiTheme="minorHAnsi" w:cstheme="minorHAnsi"/>
          <w:color w:val="000000" w:themeColor="text1"/>
        </w:rPr>
        <w:t xml:space="preserve"> pocztą elektroniczną na adres e-mail: </w:t>
      </w:r>
      <w:r w:rsidR="00AB3FA0" w:rsidRPr="00AD4E81">
        <w:rPr>
          <w:rFonts w:asciiTheme="minorHAnsi" w:hAnsiTheme="minorHAnsi" w:cstheme="minorHAnsi"/>
          <w:color w:val="000000" w:themeColor="text1"/>
        </w:rPr>
        <w:t>iod@</w:t>
      </w:r>
      <w:r w:rsidR="008D671B">
        <w:rPr>
          <w:rFonts w:asciiTheme="minorHAnsi" w:hAnsiTheme="minorHAnsi" w:cstheme="minorHAnsi"/>
          <w:color w:val="000000" w:themeColor="text1"/>
        </w:rPr>
        <w:t>wicko.pl</w:t>
      </w:r>
      <w:r w:rsidRPr="00AD4E81">
        <w:rPr>
          <w:rFonts w:asciiTheme="minorHAnsi" w:hAnsiTheme="minorHAnsi" w:cstheme="minorHAnsi"/>
          <w:color w:val="000000" w:themeColor="text1"/>
        </w:rPr>
        <w:t>;</w:t>
      </w:r>
    </w:p>
    <w:p w:rsidR="00EB621C" w:rsidRPr="004645E5" w:rsidRDefault="00EB621C" w:rsidP="00EB621C">
      <w:pPr>
        <w:spacing w:line="168" w:lineRule="exact"/>
        <w:rPr>
          <w:rFonts w:asciiTheme="minorHAnsi" w:eastAsia="Trebuchet MS" w:hAnsiTheme="minorHAnsi" w:cstheme="minorHAnsi"/>
          <w:color w:val="000000" w:themeColor="text1"/>
        </w:rPr>
      </w:pPr>
    </w:p>
    <w:p w:rsidR="00EB621C" w:rsidRPr="00AD4E81" w:rsidRDefault="00EB621C" w:rsidP="00EB621C">
      <w:pPr>
        <w:numPr>
          <w:ilvl w:val="0"/>
          <w:numId w:val="2"/>
        </w:numPr>
        <w:tabs>
          <w:tab w:val="left" w:pos="424"/>
        </w:tabs>
        <w:spacing w:line="228" w:lineRule="auto"/>
        <w:ind w:left="424" w:hanging="424"/>
        <w:jc w:val="both"/>
        <w:rPr>
          <w:rFonts w:asciiTheme="minorHAnsi" w:eastAsia="Trebuchet MS" w:hAnsiTheme="minorHAnsi" w:cstheme="minorHAnsi"/>
          <w:color w:val="000000" w:themeColor="text1"/>
        </w:rPr>
      </w:pPr>
      <w:r w:rsidRPr="004645E5">
        <w:rPr>
          <w:rFonts w:asciiTheme="minorHAnsi" w:hAnsiTheme="minorHAnsi" w:cstheme="minorHAnsi"/>
          <w:color w:val="000000" w:themeColor="text1"/>
        </w:rPr>
        <w:t xml:space="preserve">Pani/Pana dane osobowe przetwarzane będą na podstawie art. 6 ust. 1 lit. c RODO </w:t>
      </w:r>
      <w:r w:rsidR="004645E5" w:rsidRPr="009122EA">
        <w:rPr>
          <w:rFonts w:asciiTheme="minorHAnsi" w:hAnsiTheme="minorHAnsi" w:cstheme="minorHAnsi"/>
          <w:color w:val="000000" w:themeColor="text1"/>
        </w:rPr>
        <w:t xml:space="preserve">zgodnie z ustawą </w:t>
      </w:r>
      <w:r w:rsidR="004645E5" w:rsidRPr="0069737F">
        <w:rPr>
          <w:rFonts w:asciiTheme="minorHAnsi" w:eastAsia="Times New Roman" w:hAnsiTheme="minorHAnsi" w:cstheme="minorHAnsi"/>
        </w:rPr>
        <w:t xml:space="preserve">z dnia 11 września 2019 r. Prawo zamówień publicznych (dalej </w:t>
      </w:r>
      <w:proofErr w:type="spellStart"/>
      <w:r w:rsidR="004645E5" w:rsidRPr="0069737F">
        <w:rPr>
          <w:rFonts w:asciiTheme="minorHAnsi" w:eastAsia="Times New Roman" w:hAnsiTheme="minorHAnsi" w:cstheme="minorHAnsi"/>
        </w:rPr>
        <w:t>P</w:t>
      </w:r>
      <w:r w:rsidR="004645E5">
        <w:rPr>
          <w:rFonts w:asciiTheme="minorHAnsi" w:eastAsia="Times New Roman" w:hAnsiTheme="minorHAnsi" w:cstheme="minorHAnsi"/>
        </w:rPr>
        <w:t>zp</w:t>
      </w:r>
      <w:proofErr w:type="spellEnd"/>
      <w:r w:rsidR="004645E5" w:rsidRPr="0069737F">
        <w:rPr>
          <w:rFonts w:asciiTheme="minorHAnsi" w:eastAsia="Times New Roman" w:hAnsiTheme="minorHAnsi" w:cstheme="minorHAnsi"/>
        </w:rPr>
        <w:t>)</w:t>
      </w:r>
      <w:r w:rsidR="004645E5">
        <w:rPr>
          <w:rFonts w:asciiTheme="minorHAnsi" w:eastAsia="Times New Roman" w:hAnsiTheme="minorHAnsi" w:cstheme="minorHAnsi"/>
        </w:rPr>
        <w:t>,</w:t>
      </w:r>
      <w:r w:rsidR="004645E5" w:rsidRPr="0069737F">
        <w:rPr>
          <w:rFonts w:asciiTheme="minorHAnsi" w:eastAsia="Times New Roman" w:hAnsiTheme="minorHAnsi" w:cstheme="minorHAnsi"/>
        </w:rPr>
        <w:t xml:space="preserve"> </w:t>
      </w:r>
      <w:r w:rsidRPr="004645E5">
        <w:rPr>
          <w:rFonts w:asciiTheme="minorHAnsi" w:hAnsiTheme="minorHAnsi" w:cstheme="minorHAnsi"/>
          <w:color w:val="000000" w:themeColor="text1"/>
        </w:rPr>
        <w:t>w celu prowadzenia przedmiotowego postępowania o udzielenie zamówienia publicznego oraz zawarcia umowy</w:t>
      </w:r>
      <w:r w:rsidR="004645E5">
        <w:rPr>
          <w:rFonts w:asciiTheme="minorHAnsi" w:hAnsiTheme="minorHAnsi" w:cstheme="minorHAnsi"/>
          <w:color w:val="000000" w:themeColor="text1"/>
        </w:rPr>
        <w:t>.</w:t>
      </w:r>
      <w:r w:rsidRPr="004645E5">
        <w:rPr>
          <w:rFonts w:asciiTheme="minorHAnsi" w:hAnsiTheme="minorHAnsi" w:cstheme="minorHAnsi"/>
          <w:color w:val="000000" w:themeColor="text1"/>
        </w:rPr>
        <w:t xml:space="preserve"> </w:t>
      </w:r>
    </w:p>
    <w:p w:rsidR="00EB621C" w:rsidRPr="00AD4E81" w:rsidRDefault="00EB621C" w:rsidP="00EB621C">
      <w:pPr>
        <w:spacing w:line="166" w:lineRule="exact"/>
        <w:rPr>
          <w:rFonts w:asciiTheme="minorHAnsi" w:eastAsia="Trebuchet MS" w:hAnsiTheme="minorHAnsi" w:cstheme="minorHAnsi"/>
          <w:color w:val="000000" w:themeColor="text1"/>
        </w:rPr>
      </w:pPr>
    </w:p>
    <w:p w:rsidR="00EB621C" w:rsidRPr="00AD4E81" w:rsidRDefault="00EB621C" w:rsidP="006907C4">
      <w:pPr>
        <w:numPr>
          <w:ilvl w:val="0"/>
          <w:numId w:val="2"/>
        </w:numPr>
        <w:tabs>
          <w:tab w:val="left" w:pos="424"/>
        </w:tabs>
        <w:spacing w:line="217" w:lineRule="auto"/>
        <w:ind w:left="424" w:hanging="424"/>
        <w:jc w:val="both"/>
        <w:rPr>
          <w:rFonts w:asciiTheme="minorHAnsi" w:eastAsia="Trebuchet MS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AD4E81">
        <w:rPr>
          <w:rFonts w:asciiTheme="minorHAnsi" w:hAnsiTheme="minorHAnsi" w:cstheme="minorHAnsi"/>
          <w:color w:val="000000" w:themeColor="text1"/>
        </w:rPr>
        <w:t>Pzp</w:t>
      </w:r>
      <w:proofErr w:type="spellEnd"/>
      <w:r w:rsidR="004645E5">
        <w:rPr>
          <w:rFonts w:asciiTheme="minorHAnsi" w:hAnsiTheme="minorHAnsi" w:cstheme="minorHAnsi"/>
          <w:color w:val="000000" w:themeColor="text1"/>
        </w:rPr>
        <w:t xml:space="preserve"> oraz inne podmioty, które przetwarzają dane osobowe na podstawie stosownych umów zawartych z Administratorem (np. podmioty świadczące usługi informatyczne)</w:t>
      </w:r>
    </w:p>
    <w:p w:rsidR="00EB621C" w:rsidRPr="00AD4E81" w:rsidRDefault="00EB621C" w:rsidP="00EB621C">
      <w:pPr>
        <w:spacing w:line="168" w:lineRule="exact"/>
        <w:rPr>
          <w:rFonts w:asciiTheme="minorHAnsi" w:eastAsia="Trebuchet MS" w:hAnsiTheme="minorHAnsi" w:cstheme="minorHAnsi"/>
          <w:color w:val="000000" w:themeColor="text1"/>
        </w:rPr>
      </w:pPr>
    </w:p>
    <w:p w:rsidR="00EB621C" w:rsidRPr="0069737F" w:rsidRDefault="00EB621C" w:rsidP="0069737F">
      <w:pPr>
        <w:pStyle w:val="Akapitzlist"/>
        <w:numPr>
          <w:ilvl w:val="0"/>
          <w:numId w:val="6"/>
        </w:numPr>
        <w:spacing w:after="0" w:line="23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69737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Pani/Pana dane osobowe będą przechowywane, zgodnie z art. 78 ust. 1 ustawy </w:t>
      </w:r>
      <w:proofErr w:type="spellStart"/>
      <w:r w:rsidRPr="0069737F">
        <w:rPr>
          <w:rFonts w:asciiTheme="minorHAnsi" w:hAnsiTheme="minorHAnsi" w:cstheme="minorHAnsi"/>
          <w:color w:val="000000" w:themeColor="text1"/>
          <w:sz w:val="20"/>
          <w:szCs w:val="20"/>
        </w:rPr>
        <w:t>Pzp</w:t>
      </w:r>
      <w:proofErr w:type="spellEnd"/>
      <w:r w:rsidRPr="0069737F">
        <w:rPr>
          <w:rFonts w:asciiTheme="minorHAnsi" w:hAnsiTheme="minorHAnsi" w:cstheme="minorHAnsi"/>
          <w:color w:val="000000" w:themeColor="text1"/>
          <w:sz w:val="20"/>
          <w:szCs w:val="20"/>
        </w:rPr>
        <w:t>, przez okres 4 lat od dnia zakończenia postępowania o udzielenie zamówienia, a jeżeli czas trwania umowy przekracza 4 lata, okres przechowywania obejmuje cały czas trwania umowy</w:t>
      </w:r>
      <w:r w:rsidR="004645E5" w:rsidRPr="0069737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r w:rsidR="004645E5" w:rsidRPr="0069737F">
        <w:rPr>
          <w:rFonts w:asciiTheme="minorHAnsi" w:hAnsiTheme="minorHAnsi" w:cstheme="minorHAnsi"/>
          <w:sz w:val="20"/>
          <w:szCs w:val="20"/>
        </w:rPr>
        <w:t xml:space="preserve">Następnie </w:t>
      </w:r>
      <w:r w:rsidR="004645E5" w:rsidRPr="0069737F">
        <w:rPr>
          <w:rFonts w:asciiTheme="minorHAnsi" w:hAnsiTheme="minorHAnsi" w:cstheme="minorHAnsi"/>
          <w:sz w:val="20"/>
          <w:szCs w:val="20"/>
          <w:lang w:eastAsia="zh-CN"/>
        </w:rPr>
        <w:t>dane przechowywane będą przez okres</w:t>
      </w:r>
      <w:r w:rsidR="004645E5" w:rsidRPr="0069737F">
        <w:rPr>
          <w:rFonts w:asciiTheme="minorHAnsi" w:hAnsiTheme="minorHAnsi" w:cstheme="minorHAnsi"/>
          <w:sz w:val="20"/>
          <w:szCs w:val="20"/>
        </w:rPr>
        <w:t xml:space="preserve"> </w:t>
      </w:r>
      <w:r w:rsidR="004645E5" w:rsidRPr="0069737F">
        <w:rPr>
          <w:rFonts w:asciiTheme="minorHAnsi" w:hAnsiTheme="minorHAnsi" w:cstheme="minorHAnsi"/>
          <w:sz w:val="20"/>
          <w:szCs w:val="20"/>
          <w:lang w:eastAsia="zh-CN"/>
        </w:rPr>
        <w:t>wskazany w instrukcji kancelaryjnej oraz jednolitym rzeczowym wykazie akt na</w:t>
      </w:r>
      <w:r w:rsidR="004645E5" w:rsidRPr="0069737F">
        <w:rPr>
          <w:rFonts w:asciiTheme="minorHAnsi" w:hAnsiTheme="minorHAnsi" w:cstheme="minorHAnsi"/>
          <w:sz w:val="20"/>
          <w:szCs w:val="20"/>
        </w:rPr>
        <w:t xml:space="preserve"> </w:t>
      </w:r>
      <w:r w:rsidR="004645E5" w:rsidRPr="0069737F">
        <w:rPr>
          <w:rFonts w:asciiTheme="minorHAnsi" w:hAnsiTheme="minorHAnsi" w:cstheme="minorHAnsi"/>
          <w:sz w:val="20"/>
          <w:szCs w:val="20"/>
          <w:lang w:eastAsia="zh-CN"/>
        </w:rPr>
        <w:t>podstawie art. 6 ustawy z dnia 14 lipca 1983 r. o narodowym zasobie archiwalnym i</w:t>
      </w:r>
      <w:r w:rsidR="004645E5" w:rsidRPr="0069737F">
        <w:rPr>
          <w:rFonts w:asciiTheme="minorHAnsi" w:hAnsiTheme="minorHAnsi" w:cstheme="minorHAnsi"/>
          <w:sz w:val="20"/>
          <w:szCs w:val="20"/>
        </w:rPr>
        <w:t xml:space="preserve"> </w:t>
      </w:r>
      <w:r w:rsidR="004645E5" w:rsidRPr="0069737F">
        <w:rPr>
          <w:rFonts w:asciiTheme="minorHAnsi" w:hAnsiTheme="minorHAnsi" w:cstheme="minorHAnsi"/>
          <w:sz w:val="20"/>
          <w:szCs w:val="20"/>
          <w:lang w:eastAsia="zh-CN"/>
        </w:rPr>
        <w:t>archiwach</w:t>
      </w:r>
      <w:r w:rsidR="004645E5" w:rsidRPr="0069737F">
        <w:rPr>
          <w:rFonts w:asciiTheme="minorHAnsi" w:hAnsiTheme="minorHAnsi" w:cstheme="minorHAnsi"/>
          <w:sz w:val="20"/>
          <w:szCs w:val="20"/>
        </w:rPr>
        <w:t>,</w:t>
      </w:r>
    </w:p>
    <w:p w:rsidR="00EB621C" w:rsidRPr="00AD4E81" w:rsidRDefault="00EB621C" w:rsidP="00EB621C">
      <w:pPr>
        <w:spacing w:line="165" w:lineRule="exact"/>
        <w:rPr>
          <w:rFonts w:asciiTheme="minorHAnsi" w:eastAsia="Trebuchet MS" w:hAnsiTheme="minorHAnsi" w:cstheme="minorHAnsi"/>
          <w:color w:val="000000" w:themeColor="text1"/>
        </w:rPr>
      </w:pPr>
    </w:p>
    <w:p w:rsidR="00EB621C" w:rsidRPr="00AD4E81" w:rsidRDefault="00EB621C" w:rsidP="00EB621C">
      <w:pPr>
        <w:numPr>
          <w:ilvl w:val="0"/>
          <w:numId w:val="2"/>
        </w:numPr>
        <w:tabs>
          <w:tab w:val="left" w:pos="424"/>
        </w:tabs>
        <w:spacing w:line="229" w:lineRule="auto"/>
        <w:ind w:left="424" w:hanging="424"/>
        <w:jc w:val="both"/>
        <w:rPr>
          <w:rFonts w:asciiTheme="minorHAnsi" w:eastAsia="Trebuchet MS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D4E81">
        <w:rPr>
          <w:rFonts w:asciiTheme="minorHAnsi" w:hAnsiTheme="minorHAnsi" w:cstheme="minorHAnsi"/>
          <w:color w:val="000000" w:themeColor="text1"/>
        </w:rPr>
        <w:t>Pzp</w:t>
      </w:r>
      <w:proofErr w:type="spellEnd"/>
      <w:r w:rsidRPr="00AD4E81">
        <w:rPr>
          <w:rFonts w:asciiTheme="minorHAnsi" w:hAnsiTheme="minorHAnsi" w:cstheme="minorHAnsi"/>
          <w:color w:val="000000" w:themeColor="text1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D4E81">
        <w:rPr>
          <w:rFonts w:asciiTheme="minorHAnsi" w:hAnsiTheme="minorHAnsi" w:cstheme="minorHAnsi"/>
          <w:color w:val="000000" w:themeColor="text1"/>
        </w:rPr>
        <w:t>Pzp</w:t>
      </w:r>
      <w:proofErr w:type="spellEnd"/>
      <w:r w:rsidRPr="00AD4E81">
        <w:rPr>
          <w:rFonts w:asciiTheme="minorHAnsi" w:hAnsiTheme="minorHAnsi" w:cstheme="minorHAnsi"/>
          <w:color w:val="000000" w:themeColor="text1"/>
        </w:rPr>
        <w:t>;</w:t>
      </w:r>
    </w:p>
    <w:p w:rsidR="00EB621C" w:rsidRPr="00AD4E81" w:rsidRDefault="00EB621C" w:rsidP="00EB621C">
      <w:pPr>
        <w:spacing w:line="165" w:lineRule="exact"/>
        <w:rPr>
          <w:rFonts w:asciiTheme="minorHAnsi" w:eastAsia="Trebuchet MS" w:hAnsiTheme="minorHAnsi" w:cstheme="minorHAnsi"/>
          <w:color w:val="000000" w:themeColor="text1"/>
        </w:rPr>
      </w:pPr>
    </w:p>
    <w:p w:rsidR="00EB621C" w:rsidRPr="00AD4E81" w:rsidRDefault="00EB621C" w:rsidP="006907C4">
      <w:pPr>
        <w:numPr>
          <w:ilvl w:val="0"/>
          <w:numId w:val="2"/>
        </w:numPr>
        <w:tabs>
          <w:tab w:val="left" w:pos="424"/>
        </w:tabs>
        <w:spacing w:line="217" w:lineRule="auto"/>
        <w:ind w:left="424" w:hanging="424"/>
        <w:jc w:val="both"/>
        <w:rPr>
          <w:rFonts w:asciiTheme="minorHAnsi" w:eastAsia="Trebuchet MS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>w odniesieniu do Pani/Pana danych osobowych decyzje nie będą podejmowane w sposób zautomatyzowany, stosownie do art. 22 RODO;</w:t>
      </w:r>
    </w:p>
    <w:p w:rsidR="00EB621C" w:rsidRPr="00AD4E81" w:rsidRDefault="00EB621C" w:rsidP="00EB621C">
      <w:pPr>
        <w:spacing w:line="121" w:lineRule="exact"/>
        <w:rPr>
          <w:rFonts w:asciiTheme="minorHAnsi" w:eastAsia="Trebuchet MS" w:hAnsiTheme="minorHAnsi" w:cstheme="minorHAnsi"/>
          <w:color w:val="000000" w:themeColor="text1"/>
        </w:rPr>
      </w:pPr>
    </w:p>
    <w:p w:rsidR="00EB621C" w:rsidRPr="00AD4E81" w:rsidRDefault="00EB621C" w:rsidP="00EB621C">
      <w:pPr>
        <w:numPr>
          <w:ilvl w:val="0"/>
          <w:numId w:val="2"/>
        </w:numPr>
        <w:tabs>
          <w:tab w:val="left" w:pos="424"/>
        </w:tabs>
        <w:spacing w:line="0" w:lineRule="atLeast"/>
        <w:ind w:left="424" w:hanging="424"/>
        <w:rPr>
          <w:rFonts w:asciiTheme="minorHAnsi" w:eastAsia="Trebuchet MS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>Posiada Pan/Pani:</w:t>
      </w:r>
    </w:p>
    <w:p w:rsidR="00EB621C" w:rsidRPr="00AD4E81" w:rsidRDefault="00EB621C" w:rsidP="00EB621C">
      <w:pPr>
        <w:spacing w:line="121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EB621C" w:rsidRPr="00AD4E81" w:rsidRDefault="00EB621C" w:rsidP="00EB621C">
      <w:pPr>
        <w:numPr>
          <w:ilvl w:val="0"/>
          <w:numId w:val="3"/>
        </w:numPr>
        <w:tabs>
          <w:tab w:val="left" w:pos="144"/>
        </w:tabs>
        <w:spacing w:line="0" w:lineRule="atLeast"/>
        <w:ind w:left="144" w:hanging="144"/>
        <w:rPr>
          <w:rFonts w:asciiTheme="minorHAnsi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>na podstawie art. 15 RODO prawo dostępu do danych osobowych Pani/Pana dotyczących;</w:t>
      </w:r>
    </w:p>
    <w:p w:rsidR="00EB621C" w:rsidRPr="00AD4E81" w:rsidRDefault="00EB621C" w:rsidP="00EB621C">
      <w:pPr>
        <w:spacing w:line="165" w:lineRule="exact"/>
        <w:rPr>
          <w:rFonts w:asciiTheme="minorHAnsi" w:hAnsiTheme="minorHAnsi" w:cstheme="minorHAnsi"/>
          <w:color w:val="000000" w:themeColor="text1"/>
        </w:rPr>
      </w:pPr>
    </w:p>
    <w:p w:rsidR="00EB621C" w:rsidRPr="00AD4E81" w:rsidRDefault="00EB621C" w:rsidP="00EB621C">
      <w:pPr>
        <w:numPr>
          <w:ilvl w:val="0"/>
          <w:numId w:val="3"/>
        </w:numPr>
        <w:tabs>
          <w:tab w:val="left" w:pos="148"/>
        </w:tabs>
        <w:spacing w:line="229" w:lineRule="auto"/>
        <w:ind w:left="4" w:hanging="4"/>
        <w:jc w:val="both"/>
        <w:rPr>
          <w:rFonts w:asciiTheme="minorHAnsi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AD4E81">
        <w:rPr>
          <w:rFonts w:asciiTheme="minorHAnsi" w:hAnsiTheme="minorHAnsi" w:cstheme="minorHAnsi"/>
          <w:color w:val="000000" w:themeColor="text1"/>
        </w:rPr>
        <w:t>Pzp</w:t>
      </w:r>
      <w:proofErr w:type="spellEnd"/>
      <w:r w:rsidRPr="00AD4E81">
        <w:rPr>
          <w:rFonts w:asciiTheme="minorHAnsi" w:hAnsiTheme="minorHAnsi" w:cstheme="minorHAnsi"/>
          <w:color w:val="000000" w:themeColor="text1"/>
        </w:rPr>
        <w:t xml:space="preserve"> oraz nie może naruszać integralności protokołu oraz jego załączników.</w:t>
      </w:r>
    </w:p>
    <w:p w:rsidR="00EB621C" w:rsidRPr="00AD4E81" w:rsidRDefault="00EB621C" w:rsidP="00EB621C">
      <w:pPr>
        <w:spacing w:line="165" w:lineRule="exact"/>
        <w:rPr>
          <w:rFonts w:asciiTheme="minorHAnsi" w:hAnsiTheme="minorHAnsi" w:cstheme="minorHAnsi"/>
          <w:color w:val="000000" w:themeColor="text1"/>
        </w:rPr>
      </w:pPr>
    </w:p>
    <w:p w:rsidR="00EB621C" w:rsidRPr="00AD4E81" w:rsidRDefault="00EB621C" w:rsidP="00EB621C">
      <w:pPr>
        <w:numPr>
          <w:ilvl w:val="0"/>
          <w:numId w:val="3"/>
        </w:numPr>
        <w:tabs>
          <w:tab w:val="left" w:pos="145"/>
        </w:tabs>
        <w:spacing w:line="232" w:lineRule="auto"/>
        <w:ind w:left="4" w:hanging="4"/>
        <w:jc w:val="both"/>
        <w:rPr>
          <w:rFonts w:asciiTheme="minorHAnsi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:rsidR="00EB621C" w:rsidRPr="00AD4E81" w:rsidRDefault="00EB621C" w:rsidP="00833E2F">
      <w:pPr>
        <w:spacing w:line="168" w:lineRule="exact"/>
        <w:jc w:val="both"/>
        <w:rPr>
          <w:rFonts w:asciiTheme="minorHAnsi" w:hAnsiTheme="minorHAnsi" w:cstheme="minorHAnsi"/>
          <w:color w:val="000000" w:themeColor="text1"/>
        </w:rPr>
      </w:pPr>
    </w:p>
    <w:p w:rsidR="00EB621C" w:rsidRPr="00AD4E81" w:rsidRDefault="00EB621C" w:rsidP="00833E2F">
      <w:pPr>
        <w:numPr>
          <w:ilvl w:val="0"/>
          <w:numId w:val="3"/>
        </w:numPr>
        <w:tabs>
          <w:tab w:val="left" w:pos="212"/>
        </w:tabs>
        <w:spacing w:line="217" w:lineRule="auto"/>
        <w:ind w:left="4" w:hanging="4"/>
        <w:jc w:val="both"/>
        <w:rPr>
          <w:rFonts w:asciiTheme="minorHAnsi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>prawo do wniesienia skargi do Prezesa Urzędu Ochrony Danych Osobowych, gdy uzna Pani/Pan, że przetwarzanie danych osobowych Pani/Pana dotyczących narusza przepisy RODO;</w:t>
      </w:r>
    </w:p>
    <w:p w:rsidR="00EB621C" w:rsidRPr="00AD4E81" w:rsidRDefault="00EB621C" w:rsidP="00833E2F">
      <w:pPr>
        <w:spacing w:line="121" w:lineRule="exact"/>
        <w:jc w:val="both"/>
        <w:rPr>
          <w:rFonts w:asciiTheme="minorHAnsi" w:eastAsia="Times New Roman" w:hAnsiTheme="minorHAnsi" w:cstheme="minorHAnsi"/>
          <w:color w:val="000000" w:themeColor="text1"/>
        </w:rPr>
      </w:pPr>
    </w:p>
    <w:p w:rsidR="00EB621C" w:rsidRPr="00AD4E81" w:rsidRDefault="00EB621C" w:rsidP="00833E2F">
      <w:pPr>
        <w:numPr>
          <w:ilvl w:val="0"/>
          <w:numId w:val="4"/>
        </w:numPr>
        <w:tabs>
          <w:tab w:val="left" w:pos="224"/>
        </w:tabs>
        <w:spacing w:line="0" w:lineRule="atLeast"/>
        <w:ind w:left="224" w:hanging="224"/>
        <w:jc w:val="both"/>
        <w:rPr>
          <w:rFonts w:asciiTheme="minorHAnsi" w:eastAsia="Trebuchet MS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>nie przysługuje Pani/Panu:</w:t>
      </w:r>
    </w:p>
    <w:p w:rsidR="00EB621C" w:rsidRPr="00AD4E81" w:rsidRDefault="00EB621C" w:rsidP="00833E2F">
      <w:pPr>
        <w:spacing w:line="121" w:lineRule="exact"/>
        <w:jc w:val="both"/>
        <w:rPr>
          <w:rFonts w:asciiTheme="minorHAnsi" w:eastAsia="Times New Roman" w:hAnsiTheme="minorHAnsi" w:cstheme="minorHAnsi"/>
          <w:color w:val="000000" w:themeColor="text1"/>
        </w:rPr>
      </w:pPr>
    </w:p>
    <w:p w:rsidR="00EB621C" w:rsidRPr="00AD4E81" w:rsidRDefault="00EB621C" w:rsidP="00833E2F">
      <w:pPr>
        <w:numPr>
          <w:ilvl w:val="0"/>
          <w:numId w:val="5"/>
        </w:numPr>
        <w:tabs>
          <w:tab w:val="left" w:pos="144"/>
        </w:tabs>
        <w:spacing w:line="0" w:lineRule="atLeast"/>
        <w:ind w:left="144" w:hanging="144"/>
        <w:jc w:val="both"/>
        <w:rPr>
          <w:rFonts w:asciiTheme="minorHAnsi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>w związku z art. 17 ust. 3 lit. b, d lub e RODO prawo do usunięcia danych osobowych;</w:t>
      </w:r>
    </w:p>
    <w:p w:rsidR="00EB621C" w:rsidRPr="00AD4E81" w:rsidRDefault="00EB621C" w:rsidP="00833E2F">
      <w:pPr>
        <w:spacing w:line="120" w:lineRule="exact"/>
        <w:jc w:val="both"/>
        <w:rPr>
          <w:rFonts w:asciiTheme="minorHAnsi" w:hAnsiTheme="minorHAnsi" w:cstheme="minorHAnsi"/>
          <w:color w:val="000000" w:themeColor="text1"/>
        </w:rPr>
      </w:pPr>
    </w:p>
    <w:p w:rsidR="00EB621C" w:rsidRPr="00AD4E81" w:rsidRDefault="00EB621C" w:rsidP="00833E2F">
      <w:pPr>
        <w:numPr>
          <w:ilvl w:val="0"/>
          <w:numId w:val="5"/>
        </w:numPr>
        <w:tabs>
          <w:tab w:val="left" w:pos="144"/>
        </w:tabs>
        <w:spacing w:line="0" w:lineRule="atLeast"/>
        <w:ind w:left="144" w:hanging="144"/>
        <w:jc w:val="both"/>
        <w:rPr>
          <w:rFonts w:asciiTheme="minorHAnsi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>prawo do przenoszenia danych osobowych, o którym mowa w art. 20 RODO;</w:t>
      </w:r>
    </w:p>
    <w:p w:rsidR="00EB621C" w:rsidRPr="00AD4E81" w:rsidRDefault="00EB621C" w:rsidP="00833E2F">
      <w:pPr>
        <w:spacing w:line="165" w:lineRule="exact"/>
        <w:jc w:val="both"/>
        <w:rPr>
          <w:rFonts w:asciiTheme="minorHAnsi" w:hAnsiTheme="minorHAnsi" w:cstheme="minorHAnsi"/>
          <w:color w:val="000000" w:themeColor="text1"/>
        </w:rPr>
      </w:pPr>
    </w:p>
    <w:p w:rsidR="00EB621C" w:rsidRPr="00AD4E81" w:rsidRDefault="00EB621C" w:rsidP="00833E2F">
      <w:pPr>
        <w:numPr>
          <w:ilvl w:val="0"/>
          <w:numId w:val="5"/>
        </w:numPr>
        <w:tabs>
          <w:tab w:val="left" w:pos="140"/>
        </w:tabs>
        <w:spacing w:line="217" w:lineRule="auto"/>
        <w:ind w:left="4" w:hanging="4"/>
        <w:jc w:val="both"/>
        <w:rPr>
          <w:rFonts w:asciiTheme="minorHAnsi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>na podstawie art. 21 RODO prawo sprzeciwu, wobec przetwarzania danych osobowych, gdyż podstawą prawną przetwarzania Pani/Pana danych osobowych jest art. 6 ust. 1 lit. c RODO.</w:t>
      </w:r>
    </w:p>
    <w:p w:rsidR="00833E2F" w:rsidRDefault="00833E2F" w:rsidP="00833E2F">
      <w:pPr>
        <w:tabs>
          <w:tab w:val="left" w:pos="184"/>
        </w:tabs>
        <w:spacing w:line="0" w:lineRule="atLeast"/>
        <w:rPr>
          <w:rFonts w:asciiTheme="minorHAnsi" w:hAnsiTheme="minorHAnsi" w:cstheme="minorHAnsi"/>
          <w:color w:val="000000" w:themeColor="text1"/>
        </w:rPr>
      </w:pPr>
    </w:p>
    <w:p w:rsidR="00EB621C" w:rsidRPr="00AD4E81" w:rsidRDefault="00EB621C" w:rsidP="00833E2F">
      <w:pPr>
        <w:tabs>
          <w:tab w:val="left" w:pos="184"/>
        </w:tabs>
        <w:spacing w:line="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AD4E81">
        <w:rPr>
          <w:rFonts w:asciiTheme="minorHAnsi" w:hAnsiTheme="minorHAnsi" w:cstheme="minorHAnsi"/>
          <w:color w:val="000000" w:themeColor="text1"/>
        </w:rPr>
        <w:t>Jednocześnie Zamawiający przypomina o ciążącym na Pani/Panu obowiązku informacyjnym wynikającym z art.</w:t>
      </w:r>
      <w:r w:rsidR="00833E2F">
        <w:rPr>
          <w:rFonts w:asciiTheme="minorHAnsi" w:hAnsiTheme="minorHAnsi" w:cstheme="minorHAnsi"/>
          <w:color w:val="000000" w:themeColor="text1"/>
        </w:rPr>
        <w:t xml:space="preserve"> 14 </w:t>
      </w:r>
      <w:r w:rsidRPr="00AD4E81">
        <w:rPr>
          <w:rFonts w:asciiTheme="minorHAnsi" w:hAnsiTheme="minorHAnsi" w:cstheme="minorHAnsi"/>
          <w:color w:val="000000" w:themeColor="text1"/>
        </w:rPr>
        <w:t>RODO względem osób fizyczny</w:t>
      </w:r>
      <w:bookmarkStart w:id="0" w:name="_GoBack"/>
      <w:bookmarkEnd w:id="0"/>
      <w:r w:rsidRPr="00AD4E81">
        <w:rPr>
          <w:rFonts w:asciiTheme="minorHAnsi" w:hAnsiTheme="minorHAnsi" w:cstheme="minorHAnsi"/>
          <w:color w:val="000000" w:themeColor="text1"/>
        </w:rPr>
        <w:t>ch, których dane przekazane zostaną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:rsidR="008F254B" w:rsidRPr="00AD4E81" w:rsidRDefault="008D671B">
      <w:pPr>
        <w:rPr>
          <w:rFonts w:asciiTheme="minorHAnsi" w:hAnsiTheme="minorHAnsi" w:cstheme="minorHAnsi"/>
          <w:i/>
          <w:color w:val="000000" w:themeColor="text1"/>
        </w:rPr>
      </w:pPr>
    </w:p>
    <w:sectPr w:rsidR="008F254B" w:rsidRPr="00AD4E81" w:rsidSect="0069737F">
      <w:pgSz w:w="11900" w:h="16840"/>
      <w:pgMar w:top="56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D"/>
    <w:multiLevelType w:val="hybridMultilevel"/>
    <w:tmpl w:val="2157F6B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2E"/>
    <w:multiLevelType w:val="hybridMultilevel"/>
    <w:tmpl w:val="704E1DD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F"/>
    <w:multiLevelType w:val="hybridMultilevel"/>
    <w:tmpl w:val="57D2F10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0"/>
    <w:multiLevelType w:val="hybridMultilevel"/>
    <w:tmpl w:val="0BFFAE1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31"/>
    <w:multiLevelType w:val="hybridMultilevel"/>
    <w:tmpl w:val="0E3E47A8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3465621"/>
    <w:multiLevelType w:val="multilevel"/>
    <w:tmpl w:val="15C80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621C"/>
    <w:rsid w:val="00401829"/>
    <w:rsid w:val="004645E5"/>
    <w:rsid w:val="004A3E48"/>
    <w:rsid w:val="006907C4"/>
    <w:rsid w:val="0069737F"/>
    <w:rsid w:val="00833E2F"/>
    <w:rsid w:val="008D671B"/>
    <w:rsid w:val="009850EA"/>
    <w:rsid w:val="00AB3FA0"/>
    <w:rsid w:val="00AD4E81"/>
    <w:rsid w:val="00AF2230"/>
    <w:rsid w:val="00C06D7D"/>
    <w:rsid w:val="00C40E80"/>
    <w:rsid w:val="00DC23D5"/>
    <w:rsid w:val="00EB621C"/>
    <w:rsid w:val="00F9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621C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paragraph" w:styleId="Poprawka">
    <w:name w:val="Revision"/>
    <w:hidden/>
    <w:uiPriority w:val="99"/>
    <w:semiHidden/>
    <w:rsid w:val="004645E5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4645E5"/>
    <w:pPr>
      <w:spacing w:after="160" w:line="259" w:lineRule="auto"/>
      <w:ind w:left="720"/>
      <w:contextualSpacing/>
    </w:pPr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3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37F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Cieślińska</dc:creator>
  <cp:keywords/>
  <dc:description/>
  <cp:lastModifiedBy>agnieszka4</cp:lastModifiedBy>
  <cp:revision>4</cp:revision>
  <dcterms:created xsi:type="dcterms:W3CDTF">2023-02-15T11:48:00Z</dcterms:created>
  <dcterms:modified xsi:type="dcterms:W3CDTF">2023-12-06T08:27:00Z</dcterms:modified>
</cp:coreProperties>
</file>