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B551B" w14:textId="1CF5F095" w:rsidR="005E78A6" w:rsidRDefault="00AA0493" w:rsidP="000C6371">
      <w:pPr>
        <w:tabs>
          <w:tab w:val="center" w:pos="4536"/>
          <w:tab w:val="right" w:pos="9072"/>
        </w:tabs>
        <w:rPr>
          <w:rFonts w:asciiTheme="minorHAnsi" w:hAnsiTheme="minorHAnsi"/>
          <w:b/>
          <w:bCs/>
        </w:rPr>
      </w:pPr>
      <w:r>
        <w:rPr>
          <w:rFonts w:asciiTheme="minorHAnsi" w:hAnsiTheme="minorHAnsi"/>
          <w:b/>
          <w:bCs/>
        </w:rPr>
        <w:t xml:space="preserve"> </w:t>
      </w:r>
    </w:p>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321B77E2">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95AE6EA" w14:textId="3C7C047B" w:rsidR="000C6371"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r w:rsidR="0006717C">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1F596FA2" w14:textId="77777777" w:rsidR="000C6371" w:rsidRPr="00226E09" w:rsidRDefault="00476612" w:rsidP="00E86128">
      <w:pPr>
        <w:spacing w:after="0"/>
        <w:rPr>
          <w:rFonts w:asciiTheme="minorHAnsi" w:hAnsiTheme="minorHAnsi"/>
          <w:b/>
          <w:bCs/>
          <w:sz w:val="22"/>
          <w:szCs w:val="22"/>
        </w:rPr>
      </w:pPr>
      <w:r>
        <w:rPr>
          <w:rFonts w:asciiTheme="minorHAnsi" w:hAnsiTheme="minorHAnsi"/>
          <w:b/>
          <w:bCs/>
          <w:sz w:val="22"/>
          <w:szCs w:val="22"/>
        </w:rPr>
        <w:t>tel.: 41/</w:t>
      </w:r>
      <w:r w:rsidR="003F35C6">
        <w:rPr>
          <w:rFonts w:asciiTheme="minorHAnsi" w:hAnsiTheme="minorHAnsi"/>
          <w:b/>
          <w:bCs/>
          <w:sz w:val="22"/>
          <w:szCs w:val="22"/>
        </w:rPr>
        <w:t>36-74-</w:t>
      </w:r>
      <w:r w:rsidR="00742D5C" w:rsidRPr="00226E09">
        <w:rPr>
          <w:rFonts w:asciiTheme="minorHAnsi" w:hAnsiTheme="minorHAnsi"/>
          <w:b/>
          <w:bCs/>
          <w:sz w:val="22"/>
          <w:szCs w:val="22"/>
        </w:rPr>
        <w:t>072</w:t>
      </w:r>
      <w:r w:rsidR="000C6371" w:rsidRPr="00226E09">
        <w:rPr>
          <w:rFonts w:asciiTheme="minorHAnsi" w:hAnsiTheme="minorHAnsi"/>
          <w:b/>
          <w:bCs/>
          <w:sz w:val="22"/>
          <w:szCs w:val="22"/>
        </w:rPr>
        <w:t xml:space="preserve">  fax.: </w:t>
      </w:r>
      <w:r>
        <w:rPr>
          <w:rFonts w:asciiTheme="minorHAnsi" w:hAnsiTheme="minorHAnsi"/>
          <w:b/>
          <w:bCs/>
          <w:sz w:val="22"/>
          <w:szCs w:val="22"/>
        </w:rPr>
        <w:t>41/</w:t>
      </w:r>
      <w:r w:rsidR="000C6371" w:rsidRPr="00226E09">
        <w:rPr>
          <w:rFonts w:asciiTheme="minorHAnsi" w:hAnsiTheme="minorHAnsi"/>
          <w:b/>
          <w:bCs/>
          <w:sz w:val="22"/>
          <w:szCs w:val="22"/>
        </w:rPr>
        <w:t>36-74</w:t>
      </w:r>
      <w:r>
        <w:rPr>
          <w:rFonts w:asciiTheme="minorHAnsi" w:hAnsiTheme="minorHAnsi"/>
          <w:b/>
          <w:bCs/>
          <w:sz w:val="22"/>
          <w:szCs w:val="22"/>
        </w:rPr>
        <w:t>-</w:t>
      </w:r>
      <w:r w:rsidR="000C6371" w:rsidRPr="00226E09">
        <w:rPr>
          <w:rFonts w:asciiTheme="minorHAnsi" w:hAnsiTheme="minorHAnsi"/>
          <w:b/>
          <w:bCs/>
          <w:sz w:val="22"/>
          <w:szCs w:val="22"/>
        </w:rPr>
        <w:t>481</w:t>
      </w:r>
    </w:p>
    <w:p w14:paraId="451C5E69" w14:textId="498E6678" w:rsidR="0018382D" w:rsidRPr="00226E09" w:rsidRDefault="001B58B5" w:rsidP="00037DA3">
      <w:pPr>
        <w:tabs>
          <w:tab w:val="center" w:pos="4536"/>
          <w:tab w:val="right" w:pos="9072"/>
        </w:tabs>
        <w:jc w:val="right"/>
        <w:rPr>
          <w:rFonts w:asciiTheme="minorHAnsi" w:hAnsiTheme="minorHAnsi"/>
          <w:sz w:val="24"/>
          <w:szCs w:val="24"/>
        </w:rPr>
      </w:pPr>
      <w:r>
        <w:rPr>
          <w:rFonts w:asciiTheme="minorHAnsi" w:hAnsiTheme="minorHAnsi"/>
          <w:sz w:val="24"/>
          <w:szCs w:val="24"/>
        </w:rPr>
        <w:t>16</w:t>
      </w:r>
      <w:r w:rsidR="00037DA3" w:rsidRPr="00226E09">
        <w:rPr>
          <w:rFonts w:asciiTheme="minorHAnsi" w:hAnsiTheme="minorHAnsi"/>
          <w:sz w:val="24"/>
          <w:szCs w:val="24"/>
        </w:rPr>
        <w:t>.</w:t>
      </w:r>
      <w:r w:rsidR="00CA6BEE">
        <w:rPr>
          <w:rFonts w:asciiTheme="minorHAnsi" w:hAnsiTheme="minorHAnsi"/>
          <w:sz w:val="24"/>
          <w:szCs w:val="24"/>
        </w:rPr>
        <w:t>0</w:t>
      </w:r>
      <w:r w:rsidR="009844F7">
        <w:rPr>
          <w:rFonts w:asciiTheme="minorHAnsi" w:hAnsiTheme="minorHAnsi"/>
          <w:sz w:val="24"/>
          <w:szCs w:val="24"/>
        </w:rPr>
        <w:t>5</w:t>
      </w:r>
      <w:r w:rsidR="00340FDA">
        <w:rPr>
          <w:rFonts w:asciiTheme="minorHAnsi" w:hAnsiTheme="minorHAnsi"/>
          <w:sz w:val="24"/>
          <w:szCs w:val="24"/>
        </w:rPr>
        <w:t>.</w:t>
      </w:r>
      <w:r w:rsidR="00037DA3" w:rsidRPr="00226E09">
        <w:rPr>
          <w:rFonts w:asciiTheme="minorHAnsi" w:hAnsiTheme="minorHAnsi"/>
          <w:sz w:val="24"/>
          <w:szCs w:val="24"/>
        </w:rPr>
        <w:t>202</w:t>
      </w:r>
      <w:r w:rsidR="00CA6BEE">
        <w:rPr>
          <w:rFonts w:asciiTheme="minorHAnsi" w:hAnsiTheme="minorHAnsi"/>
          <w:sz w:val="24"/>
          <w:szCs w:val="24"/>
        </w:rPr>
        <w:t xml:space="preserve">4 </w:t>
      </w:r>
      <w:r w:rsidR="00037DA3" w:rsidRPr="00226E09">
        <w:rPr>
          <w:rFonts w:asciiTheme="minorHAnsi" w:hAnsiTheme="minorHAnsi"/>
          <w:sz w:val="24"/>
          <w:szCs w:val="24"/>
        </w:rPr>
        <w:t>r.</w:t>
      </w:r>
    </w:p>
    <w:p w14:paraId="6C5EC3B3" w14:textId="77777777" w:rsidR="00037DA3" w:rsidRDefault="00037DA3" w:rsidP="00742D5C">
      <w:pPr>
        <w:pStyle w:val="Nagwek"/>
        <w:jc w:val="center"/>
        <w:rPr>
          <w:rFonts w:asciiTheme="minorHAnsi" w:hAnsiTheme="minorHAnsi"/>
          <w:bCs/>
          <w:sz w:val="24"/>
          <w:szCs w:val="24"/>
        </w:rPr>
      </w:pPr>
    </w:p>
    <w:p w14:paraId="1A5461DC" w14:textId="77777777" w:rsidR="00406E4E" w:rsidRPr="00226E09" w:rsidRDefault="00406E4E"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857CC8B" w14:textId="59BC1F37" w:rsidR="00742D5C" w:rsidRPr="005A51D1" w:rsidRDefault="00742D5C" w:rsidP="00742D5C">
      <w:pPr>
        <w:pStyle w:val="Nagwek"/>
        <w:jc w:val="center"/>
        <w:rPr>
          <w:rFonts w:asciiTheme="minorHAnsi" w:hAnsiTheme="minorHAnsi"/>
          <w:b/>
          <w:sz w:val="28"/>
          <w:szCs w:val="28"/>
        </w:rPr>
      </w:pPr>
      <w:r w:rsidRPr="005A51D1">
        <w:rPr>
          <w:rFonts w:asciiTheme="minorHAnsi" w:hAnsiTheme="minorHAnsi"/>
          <w:b/>
          <w:bCs/>
          <w:sz w:val="28"/>
          <w:szCs w:val="28"/>
        </w:rPr>
        <w:t>,,</w:t>
      </w:r>
      <w:r w:rsidRPr="005A51D1">
        <w:rPr>
          <w:rFonts w:asciiTheme="minorHAnsi" w:hAnsiTheme="minorHAnsi"/>
          <w:b/>
          <w:sz w:val="28"/>
          <w:szCs w:val="28"/>
        </w:rPr>
        <w:t xml:space="preserve">Zakup wraz z dostawą </w:t>
      </w:r>
      <w:r w:rsidR="00002E31">
        <w:rPr>
          <w:rFonts w:asciiTheme="minorHAnsi" w:hAnsiTheme="minorHAnsi"/>
          <w:b/>
          <w:sz w:val="28"/>
          <w:szCs w:val="28"/>
        </w:rPr>
        <w:t>wyrobów medycznych</w:t>
      </w:r>
      <w:r w:rsidR="0034561A">
        <w:rPr>
          <w:rFonts w:asciiTheme="minorHAnsi" w:hAnsiTheme="minorHAnsi"/>
          <w:b/>
          <w:sz w:val="28"/>
          <w:szCs w:val="28"/>
        </w:rPr>
        <w:t xml:space="preserve"> </w:t>
      </w:r>
      <w:r w:rsidR="00CA6BEE">
        <w:rPr>
          <w:rFonts w:asciiTheme="minorHAnsi" w:hAnsiTheme="minorHAnsi"/>
          <w:b/>
          <w:sz w:val="28"/>
          <w:szCs w:val="28"/>
        </w:rPr>
        <w:t xml:space="preserve">dla </w:t>
      </w:r>
      <w:r w:rsidRPr="005A51D1">
        <w:rPr>
          <w:rFonts w:asciiTheme="minorHAnsi" w:hAnsiTheme="minorHAnsi"/>
          <w:b/>
          <w:sz w:val="28"/>
          <w:szCs w:val="28"/>
        </w:rPr>
        <w:t>Świętokrzyskiego Centrum Onkologii w Kielcach”.</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28D648DF" w14:textId="6118EB9B" w:rsidR="00A86CE8" w:rsidRPr="00226E09" w:rsidRDefault="004B78F5"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0C6371" w:rsidRPr="00226E09">
        <w:rPr>
          <w:rFonts w:asciiTheme="minorHAnsi" w:hAnsiTheme="minorHAnsi"/>
          <w:b/>
          <w:sz w:val="24"/>
          <w:szCs w:val="24"/>
        </w:rPr>
        <w:t>Z</w:t>
      </w:r>
      <w:r w:rsidR="00742D5C" w:rsidRPr="00226E09">
        <w:rPr>
          <w:rFonts w:asciiTheme="minorHAnsi" w:hAnsiTheme="minorHAnsi"/>
          <w:b/>
          <w:sz w:val="24"/>
          <w:szCs w:val="24"/>
        </w:rPr>
        <w:t>P</w:t>
      </w:r>
      <w:r w:rsidR="001264CA">
        <w:rPr>
          <w:rFonts w:asciiTheme="minorHAnsi" w:hAnsiTheme="minorHAnsi"/>
          <w:b/>
          <w:sz w:val="24"/>
          <w:szCs w:val="24"/>
        </w:rPr>
        <w:t>.2411</w:t>
      </w:r>
      <w:r w:rsidR="00FF2B62">
        <w:rPr>
          <w:rFonts w:asciiTheme="minorHAnsi" w:hAnsiTheme="minorHAnsi"/>
          <w:b/>
          <w:sz w:val="24"/>
          <w:szCs w:val="24"/>
        </w:rPr>
        <w:t>.</w:t>
      </w:r>
      <w:r w:rsidR="009844F7">
        <w:rPr>
          <w:rFonts w:asciiTheme="minorHAnsi" w:hAnsiTheme="minorHAnsi"/>
          <w:b/>
          <w:sz w:val="24"/>
          <w:szCs w:val="24"/>
        </w:rPr>
        <w:t>108</w:t>
      </w:r>
      <w:r w:rsidR="00A173DB" w:rsidRPr="00226E09">
        <w:rPr>
          <w:rFonts w:asciiTheme="minorHAnsi" w:hAnsiTheme="minorHAnsi"/>
          <w:b/>
          <w:sz w:val="24"/>
          <w:szCs w:val="24"/>
        </w:rPr>
        <w:t>.</w:t>
      </w:r>
      <w:r w:rsidR="0018382D" w:rsidRPr="00226E09">
        <w:rPr>
          <w:rFonts w:asciiTheme="minorHAnsi" w:hAnsiTheme="minorHAnsi"/>
          <w:b/>
          <w:sz w:val="24"/>
          <w:szCs w:val="24"/>
        </w:rPr>
        <w:t>202</w:t>
      </w:r>
      <w:r w:rsidR="00CA6BEE">
        <w:rPr>
          <w:rFonts w:asciiTheme="minorHAnsi" w:hAnsiTheme="minorHAnsi"/>
          <w:b/>
          <w:sz w:val="24"/>
          <w:szCs w:val="24"/>
        </w:rPr>
        <w:t>4</w:t>
      </w:r>
      <w:r w:rsidR="0018382D" w:rsidRPr="00226E09">
        <w:rPr>
          <w:rFonts w:asciiTheme="minorHAnsi" w:hAnsiTheme="minorHAnsi"/>
          <w:b/>
          <w:sz w:val="24"/>
          <w:szCs w:val="24"/>
        </w:rPr>
        <w:t>.M</w:t>
      </w:r>
      <w:r w:rsidR="00476612">
        <w:rPr>
          <w:rFonts w:asciiTheme="minorHAnsi" w:hAnsiTheme="minorHAnsi"/>
          <w:b/>
          <w:sz w:val="24"/>
          <w:szCs w:val="24"/>
        </w:rPr>
        <w:t>S</w:t>
      </w:r>
      <w:r w:rsidR="00344B6F">
        <w:rPr>
          <w:rFonts w:asciiTheme="minorHAnsi" w:hAnsiTheme="minorHAnsi"/>
          <w:b/>
          <w:sz w:val="24"/>
          <w:szCs w:val="24"/>
        </w:rPr>
        <w:t xml:space="preserve">  </w:t>
      </w:r>
    </w:p>
    <w:p w14:paraId="3FB64B49" w14:textId="77777777" w:rsidR="0020682D" w:rsidRDefault="0020682D" w:rsidP="00BA40A5">
      <w:pPr>
        <w:spacing w:before="10" w:afterLines="10" w:after="24" w:line="276" w:lineRule="auto"/>
        <w:jc w:val="both"/>
        <w:rPr>
          <w:rFonts w:asciiTheme="minorHAnsi" w:hAnsiTheme="minorHAnsi"/>
          <w:sz w:val="22"/>
        </w:rPr>
      </w:pPr>
    </w:p>
    <w:p w14:paraId="4F72F2CE" w14:textId="5E5296C1"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w:t>
      </w:r>
      <w:proofErr w:type="spellStart"/>
      <w:r w:rsidR="00FD5408" w:rsidRPr="00B7777E">
        <w:rPr>
          <w:rFonts w:asciiTheme="minorHAnsi" w:hAnsiTheme="minorHAnsi"/>
          <w:sz w:val="22"/>
        </w:rPr>
        <w:t>t.j</w:t>
      </w:r>
      <w:proofErr w:type="spellEnd"/>
      <w:r w:rsidR="00FD5408" w:rsidRPr="00B7777E">
        <w:rPr>
          <w:rFonts w:asciiTheme="minorHAnsi" w:hAnsiTheme="minorHAnsi"/>
          <w:sz w:val="22"/>
        </w:rPr>
        <w:t xml:space="preserve">. Dz.U. z </w:t>
      </w:r>
      <w:r w:rsidR="005E78A6" w:rsidRPr="00B7777E">
        <w:rPr>
          <w:rFonts w:asciiTheme="minorHAnsi" w:hAnsiTheme="minorHAnsi"/>
          <w:sz w:val="22"/>
        </w:rPr>
        <w:t>2021</w:t>
      </w:r>
      <w:r w:rsidR="00FD5408" w:rsidRPr="00B7777E">
        <w:rPr>
          <w:rFonts w:asciiTheme="minorHAnsi" w:hAnsiTheme="minorHAnsi"/>
          <w:sz w:val="22"/>
        </w:rPr>
        <w:t xml:space="preserve"> r., poz. </w:t>
      </w:r>
      <w:r w:rsidR="005E78A6" w:rsidRPr="00B7777E">
        <w:rPr>
          <w:rFonts w:asciiTheme="minorHAnsi" w:hAnsiTheme="minorHAnsi"/>
          <w:sz w:val="22"/>
        </w:rPr>
        <w:t>1129</w:t>
      </w:r>
      <w:r w:rsidR="00FD5408" w:rsidRPr="00B7777E">
        <w:rPr>
          <w:rFonts w:asciiTheme="minorHAnsi" w:hAnsiTheme="minorHAnsi"/>
          <w:sz w:val="22"/>
        </w:rPr>
        <w:t xml:space="preserve"> ze zm.)</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07D9A706" w14:textId="77777777" w:rsidR="00A86CE8" w:rsidRPr="00226E09" w:rsidRDefault="00A86CE8" w:rsidP="00BA40A5">
      <w:pPr>
        <w:spacing w:before="10" w:afterLines="10" w:after="24" w:line="276" w:lineRule="auto"/>
        <w:jc w:val="both"/>
        <w:rPr>
          <w:rFonts w:asciiTheme="minorHAnsi" w:hAnsiTheme="minorHAnsi"/>
          <w:sz w:val="22"/>
        </w:rPr>
      </w:pPr>
    </w:p>
    <w:p w14:paraId="43E95105" w14:textId="77777777" w:rsidR="00AE2DEF" w:rsidRPr="00226E09" w:rsidRDefault="00AE2DEF" w:rsidP="00BA40A5">
      <w:pPr>
        <w:spacing w:before="10" w:afterLines="10" w:after="24" w:line="276" w:lineRule="auto"/>
        <w:jc w:val="center"/>
        <w:rPr>
          <w:rFonts w:asciiTheme="minorHAnsi" w:hAnsiTheme="minorHAnsi"/>
          <w:bCs/>
          <w:sz w:val="24"/>
          <w:szCs w:val="24"/>
        </w:rPr>
      </w:pPr>
    </w:p>
    <w:p w14:paraId="68D5FD5D" w14:textId="77777777" w:rsidR="00DB4930" w:rsidRPr="00226E09" w:rsidRDefault="00DB4930" w:rsidP="00BA40A5">
      <w:pPr>
        <w:spacing w:before="10" w:afterLines="10" w:after="24" w:line="276" w:lineRule="auto"/>
        <w:jc w:val="center"/>
        <w:rPr>
          <w:rFonts w:asciiTheme="minorHAnsi" w:hAnsiTheme="minorHAnsi"/>
          <w:bCs/>
          <w:sz w:val="24"/>
          <w:szCs w:val="24"/>
        </w:rPr>
      </w:pPr>
    </w:p>
    <w:p w14:paraId="7465BCBD" w14:textId="77777777" w:rsidR="00AE2DEF" w:rsidRPr="00571357" w:rsidRDefault="00A9120B" w:rsidP="00BA40A5">
      <w:pPr>
        <w:spacing w:before="10" w:afterLines="10" w:after="24" w:line="276" w:lineRule="auto"/>
        <w:jc w:val="both"/>
        <w:rPr>
          <w:rFonts w:asciiTheme="minorHAnsi" w:hAnsiTheme="minorHAnsi"/>
          <w:bCs/>
          <w:sz w:val="22"/>
          <w:szCs w:val="22"/>
        </w:rPr>
      </w:pPr>
      <w:r w:rsidRPr="00571357">
        <w:rPr>
          <w:rFonts w:asciiTheme="minorHAnsi" w:hAnsiTheme="minorHAnsi"/>
          <w:bCs/>
          <w:sz w:val="22"/>
          <w:szCs w:val="22"/>
        </w:rPr>
        <w:t>Zatwierdzam</w:t>
      </w:r>
    </w:p>
    <w:p w14:paraId="6165B993" w14:textId="77777777" w:rsidR="00571357" w:rsidRPr="00B66E87" w:rsidRDefault="00571357" w:rsidP="00571357">
      <w:pPr>
        <w:rPr>
          <w:rFonts w:ascii="Calibri" w:hAnsi="Calibri"/>
          <w:sz w:val="22"/>
          <w:szCs w:val="22"/>
        </w:rPr>
      </w:pPr>
      <w:r w:rsidRPr="00B66E87">
        <w:rPr>
          <w:rFonts w:ascii="Calibri" w:hAnsi="Calibri"/>
          <w:sz w:val="22"/>
          <w:szCs w:val="22"/>
        </w:rPr>
        <w:t xml:space="preserve">Z-ca Dyrektora ds. Prawno-Inwestycyjnych Krzysztof </w:t>
      </w:r>
      <w:proofErr w:type="spellStart"/>
      <w:r w:rsidRPr="00B66E87">
        <w:rPr>
          <w:rFonts w:ascii="Calibri" w:hAnsi="Calibri"/>
          <w:sz w:val="22"/>
          <w:szCs w:val="22"/>
        </w:rPr>
        <w:t>Falana</w:t>
      </w:r>
      <w:proofErr w:type="spellEnd"/>
    </w:p>
    <w:p w14:paraId="6B1A4FD9" w14:textId="77777777" w:rsidR="005E3E34" w:rsidRPr="00571357" w:rsidRDefault="005E3E34" w:rsidP="00BA40A5">
      <w:pPr>
        <w:spacing w:before="10" w:afterLines="10" w:after="24" w:line="276" w:lineRule="auto"/>
        <w:jc w:val="both"/>
        <w:rPr>
          <w:rFonts w:asciiTheme="minorHAnsi" w:hAnsiTheme="minorHAnsi"/>
          <w:bCs/>
          <w:sz w:val="22"/>
          <w:szCs w:val="22"/>
        </w:rPr>
      </w:pPr>
    </w:p>
    <w:p w14:paraId="23545FE7" w14:textId="77777777" w:rsidR="0001510E" w:rsidRPr="00571357" w:rsidRDefault="0001510E" w:rsidP="00BA40A5">
      <w:pPr>
        <w:spacing w:before="10" w:afterLines="10" w:after="24" w:line="276" w:lineRule="auto"/>
        <w:jc w:val="both"/>
        <w:rPr>
          <w:rFonts w:asciiTheme="minorHAnsi" w:hAnsiTheme="minorHAnsi"/>
          <w:b/>
          <w:sz w:val="22"/>
          <w:szCs w:val="22"/>
          <w:u w:val="single"/>
        </w:rPr>
      </w:pPr>
    </w:p>
    <w:p w14:paraId="3416D32B" w14:textId="77777777" w:rsidR="00415AD9" w:rsidRPr="00571357" w:rsidRDefault="00415AD9" w:rsidP="00BA40A5">
      <w:pPr>
        <w:spacing w:before="10" w:afterLines="10" w:after="24" w:line="276" w:lineRule="auto"/>
        <w:jc w:val="both"/>
        <w:rPr>
          <w:rFonts w:asciiTheme="minorHAnsi" w:hAnsiTheme="minorHAnsi"/>
          <w:b/>
          <w:sz w:val="22"/>
          <w:szCs w:val="22"/>
          <w:u w:val="single"/>
        </w:rPr>
      </w:pPr>
    </w:p>
    <w:p w14:paraId="5CCCCBE9" w14:textId="77777777" w:rsidR="0075421E" w:rsidRPr="00226E09" w:rsidRDefault="0075421E" w:rsidP="00BA40A5">
      <w:pPr>
        <w:spacing w:before="10" w:afterLines="10" w:after="24" w:line="276" w:lineRule="auto"/>
        <w:jc w:val="both"/>
        <w:rPr>
          <w:rFonts w:asciiTheme="minorHAnsi" w:hAnsiTheme="minorHAnsi"/>
          <w:b/>
          <w:sz w:val="22"/>
          <w:szCs w:val="22"/>
          <w:u w:val="single"/>
        </w:rPr>
      </w:pPr>
    </w:p>
    <w:p w14:paraId="19D298A4" w14:textId="77777777" w:rsidR="00406E4E" w:rsidRDefault="00406E4E" w:rsidP="00BA40A5">
      <w:pPr>
        <w:spacing w:before="10" w:afterLines="10" w:after="24" w:line="276" w:lineRule="auto"/>
        <w:jc w:val="both"/>
        <w:rPr>
          <w:rFonts w:asciiTheme="minorHAnsi" w:hAnsiTheme="minorHAnsi"/>
          <w:b/>
          <w:sz w:val="22"/>
          <w:szCs w:val="22"/>
          <w:u w:val="single"/>
        </w:rPr>
      </w:pPr>
    </w:p>
    <w:p w14:paraId="30BB0179" w14:textId="77777777" w:rsidR="003C5890" w:rsidRDefault="003C5890" w:rsidP="00BA40A5">
      <w:pPr>
        <w:spacing w:before="10" w:afterLines="10" w:after="24" w:line="276" w:lineRule="auto"/>
        <w:jc w:val="both"/>
        <w:rPr>
          <w:rFonts w:asciiTheme="minorHAnsi" w:hAnsiTheme="minorHAnsi"/>
          <w:b/>
          <w:sz w:val="22"/>
          <w:szCs w:val="22"/>
          <w:u w:val="single"/>
        </w:rPr>
      </w:pPr>
    </w:p>
    <w:p w14:paraId="2C35E569" w14:textId="597D53CC" w:rsidR="00406E4E" w:rsidRPr="00226E09" w:rsidRDefault="001F5383" w:rsidP="00BA40A5">
      <w:pPr>
        <w:spacing w:before="10" w:afterLines="10" w:after="24" w:line="276" w:lineRule="auto"/>
        <w:jc w:val="both"/>
        <w:rPr>
          <w:rFonts w:asciiTheme="minorHAnsi" w:hAnsiTheme="minorHAnsi"/>
          <w:b/>
          <w:sz w:val="22"/>
          <w:szCs w:val="22"/>
          <w:u w:val="single"/>
        </w:rPr>
      </w:pPr>
      <w:r>
        <w:rPr>
          <w:rFonts w:asciiTheme="minorHAnsi" w:hAnsiTheme="minorHAnsi"/>
          <w:b/>
          <w:sz w:val="22"/>
          <w:szCs w:val="22"/>
          <w:u w:val="single"/>
        </w:rPr>
        <w:t xml:space="preserve"> </w:t>
      </w:r>
    </w:p>
    <w:p w14:paraId="1CB27F94" w14:textId="77777777" w:rsidR="00CE6F86" w:rsidRDefault="00CE6F86" w:rsidP="00BA40A5">
      <w:pPr>
        <w:spacing w:before="10" w:afterLines="10" w:after="24" w:line="276" w:lineRule="auto"/>
        <w:jc w:val="both"/>
        <w:rPr>
          <w:rFonts w:asciiTheme="minorHAnsi" w:hAnsiTheme="minorHAnsi"/>
          <w:b/>
          <w:sz w:val="22"/>
          <w:szCs w:val="22"/>
          <w:u w:val="single"/>
        </w:rPr>
      </w:pPr>
    </w:p>
    <w:p w14:paraId="431276AA" w14:textId="77777777" w:rsidR="001026FE" w:rsidRDefault="001026FE" w:rsidP="00BA40A5">
      <w:pPr>
        <w:spacing w:before="10" w:afterLines="10" w:after="24" w:line="276" w:lineRule="auto"/>
        <w:jc w:val="both"/>
        <w:rPr>
          <w:rFonts w:asciiTheme="minorHAnsi" w:hAnsiTheme="minorHAnsi"/>
          <w:b/>
          <w:sz w:val="22"/>
          <w:szCs w:val="22"/>
          <w:u w:val="single"/>
        </w:rPr>
      </w:pPr>
    </w:p>
    <w:p w14:paraId="7B637EBF" w14:textId="77777777" w:rsidR="001026FE" w:rsidRDefault="001026FE" w:rsidP="00BA40A5">
      <w:pPr>
        <w:spacing w:before="10" w:afterLines="10" w:after="24" w:line="276" w:lineRule="auto"/>
        <w:jc w:val="both"/>
        <w:rPr>
          <w:rFonts w:asciiTheme="minorHAnsi" w:hAnsiTheme="minorHAnsi"/>
          <w:b/>
          <w:sz w:val="22"/>
          <w:szCs w:val="22"/>
          <w:u w:val="single"/>
        </w:rPr>
      </w:pPr>
    </w:p>
    <w:p w14:paraId="06D50C90" w14:textId="77777777" w:rsidR="00170860" w:rsidRDefault="00170860"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360C1ED"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14:paraId="594D23BF" w14:textId="2E402803"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167ACA">
        <w:rPr>
          <w:rStyle w:val="Hipercze"/>
          <w:rFonts w:asciiTheme="minorHAnsi" w:hAnsiTheme="minorHAnsi"/>
          <w:sz w:val="22"/>
          <w:szCs w:val="22"/>
        </w:rPr>
        <w:t xml:space="preserve"> </w:t>
      </w:r>
    </w:p>
    <w:p w14:paraId="7F614D38"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18EAE9DE" w14:textId="77777777" w:rsid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p>
    <w:p w14:paraId="72E3B44F" w14:textId="33024CA4" w:rsidR="0093310F" w:rsidRPr="001026FE" w:rsidRDefault="0093310F" w:rsidP="001026FE">
      <w:pPr>
        <w:spacing w:before="10" w:afterLines="10" w:after="24"/>
        <w:jc w:val="both"/>
        <w:rPr>
          <w:rFonts w:asciiTheme="minorHAnsi" w:hAnsiTheme="minorHAnsi"/>
        </w:rPr>
      </w:pP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51ABA2B8" w14:textId="77777777" w:rsidR="009844F7" w:rsidRDefault="009844F7" w:rsidP="009844F7">
      <w:pPr>
        <w:tabs>
          <w:tab w:val="left" w:pos="568"/>
        </w:tabs>
        <w:spacing w:after="0" w:line="276" w:lineRule="auto"/>
        <w:ind w:right="68"/>
        <w:rPr>
          <w:rFonts w:asciiTheme="minorHAnsi" w:eastAsia="Calibri" w:hAnsiTheme="minorHAnsi"/>
          <w:b/>
          <w:sz w:val="22"/>
          <w:szCs w:val="22"/>
        </w:rPr>
      </w:pPr>
      <w:bookmarkStart w:id="0" w:name="_Hlk157503531"/>
      <w:bookmarkStart w:id="1" w:name="_Hlk157501992"/>
    </w:p>
    <w:p w14:paraId="47768E10" w14:textId="0C7A7A1F" w:rsidR="009844F7" w:rsidRPr="009844F7" w:rsidRDefault="009844F7" w:rsidP="009844F7">
      <w:pPr>
        <w:tabs>
          <w:tab w:val="left" w:pos="568"/>
        </w:tabs>
        <w:spacing w:after="0" w:line="276" w:lineRule="auto"/>
        <w:ind w:right="68"/>
        <w:rPr>
          <w:rFonts w:asciiTheme="minorHAnsi" w:eastAsia="Calibri" w:hAnsiTheme="minorHAnsi"/>
          <w:b/>
          <w:sz w:val="22"/>
          <w:szCs w:val="22"/>
        </w:rPr>
      </w:pPr>
      <w:r w:rsidRPr="009844F7">
        <w:rPr>
          <w:rFonts w:asciiTheme="minorHAnsi" w:eastAsia="Calibri" w:hAnsiTheme="minorHAnsi"/>
          <w:b/>
          <w:sz w:val="22"/>
          <w:szCs w:val="22"/>
        </w:rPr>
        <w:t>Pakiet nr 1 – Wzierniki, pęsety, szpatułki – Klinika Ginekologii</w:t>
      </w:r>
    </w:p>
    <w:p w14:paraId="2A34D37B" w14:textId="77777777" w:rsidR="009844F7" w:rsidRPr="009844F7" w:rsidRDefault="009844F7" w:rsidP="009844F7">
      <w:pPr>
        <w:tabs>
          <w:tab w:val="left" w:pos="568"/>
        </w:tabs>
        <w:spacing w:after="0" w:line="276" w:lineRule="auto"/>
        <w:ind w:right="68"/>
        <w:rPr>
          <w:rFonts w:asciiTheme="minorHAnsi" w:eastAsia="Calibri" w:hAnsiTheme="minorHAnsi"/>
          <w:b/>
          <w:sz w:val="22"/>
          <w:szCs w:val="22"/>
        </w:rPr>
      </w:pPr>
      <w:r w:rsidRPr="009844F7">
        <w:rPr>
          <w:rFonts w:asciiTheme="minorHAnsi" w:eastAsia="Calibri" w:hAnsiTheme="minorHAnsi"/>
          <w:b/>
          <w:sz w:val="22"/>
          <w:szCs w:val="22"/>
        </w:rPr>
        <w:t>Pakiet nr 2 – Jednorazowy filtr do spirometrii PQFS-30 oraz jednorazowy klips do spirometrii – Klinika Chirurgii Klatki Piersiowej</w:t>
      </w:r>
    </w:p>
    <w:p w14:paraId="47A1DD17" w14:textId="77777777" w:rsidR="009844F7" w:rsidRPr="009844F7" w:rsidRDefault="009844F7" w:rsidP="009844F7">
      <w:pPr>
        <w:tabs>
          <w:tab w:val="left" w:pos="568"/>
        </w:tabs>
        <w:spacing w:after="0" w:line="276" w:lineRule="auto"/>
        <w:ind w:right="68"/>
        <w:rPr>
          <w:rFonts w:asciiTheme="minorHAnsi" w:eastAsia="Calibri" w:hAnsiTheme="minorHAnsi"/>
          <w:b/>
          <w:sz w:val="22"/>
          <w:szCs w:val="22"/>
        </w:rPr>
      </w:pPr>
      <w:r w:rsidRPr="009844F7">
        <w:rPr>
          <w:rFonts w:asciiTheme="minorHAnsi" w:eastAsia="Calibri" w:hAnsiTheme="minorHAnsi"/>
          <w:b/>
          <w:sz w:val="22"/>
          <w:szCs w:val="22"/>
        </w:rPr>
        <w:t>Pakiet nr 3 – Wyroby medyczne jednorazowego użytku – worki do zbiórki moczu, cewniki urologiczne – Działy Medyczne ŚCO</w:t>
      </w:r>
    </w:p>
    <w:p w14:paraId="27AB992B" w14:textId="77777777" w:rsidR="009844F7" w:rsidRPr="009844F7" w:rsidRDefault="009844F7" w:rsidP="009844F7">
      <w:pPr>
        <w:tabs>
          <w:tab w:val="left" w:pos="568"/>
        </w:tabs>
        <w:spacing w:after="0" w:line="276" w:lineRule="auto"/>
        <w:ind w:right="68"/>
        <w:rPr>
          <w:rFonts w:asciiTheme="minorHAnsi" w:eastAsia="Calibri" w:hAnsiTheme="minorHAnsi"/>
          <w:b/>
          <w:sz w:val="22"/>
          <w:szCs w:val="22"/>
        </w:rPr>
      </w:pPr>
      <w:r w:rsidRPr="009844F7">
        <w:rPr>
          <w:rFonts w:asciiTheme="minorHAnsi" w:eastAsia="Calibri" w:hAnsiTheme="minorHAnsi"/>
          <w:b/>
          <w:sz w:val="22"/>
          <w:szCs w:val="22"/>
        </w:rPr>
        <w:t>Pakiet nr 4 - Wyroby medyczne jednorazowego użytku – worki do zbiórki moczu na nogę  – Działy Medyczne ŚCO</w:t>
      </w:r>
    </w:p>
    <w:p w14:paraId="1C8DB91D" w14:textId="7D1FC9FA" w:rsidR="006A3724" w:rsidRDefault="009844F7" w:rsidP="009844F7">
      <w:pPr>
        <w:tabs>
          <w:tab w:val="left" w:pos="568"/>
        </w:tabs>
        <w:spacing w:after="0" w:line="276" w:lineRule="auto"/>
        <w:ind w:right="68"/>
        <w:rPr>
          <w:rFonts w:asciiTheme="minorHAnsi" w:eastAsia="Calibri" w:hAnsiTheme="minorHAnsi"/>
          <w:b/>
          <w:sz w:val="22"/>
          <w:szCs w:val="22"/>
        </w:rPr>
      </w:pPr>
      <w:r w:rsidRPr="009844F7">
        <w:rPr>
          <w:rFonts w:asciiTheme="minorHAnsi" w:eastAsia="Calibri" w:hAnsiTheme="minorHAnsi"/>
          <w:b/>
          <w:sz w:val="22"/>
          <w:szCs w:val="22"/>
        </w:rPr>
        <w:t>Pakiet nr 5 – Pojemniki do upustu krwi, strzykawka z 10 % gliceryną - Działy Medyczne ŚCO</w:t>
      </w:r>
    </w:p>
    <w:p w14:paraId="2F3FE1F8" w14:textId="77777777" w:rsidR="009844F7" w:rsidRDefault="009844F7" w:rsidP="009844F7">
      <w:pPr>
        <w:tabs>
          <w:tab w:val="left" w:pos="568"/>
        </w:tabs>
        <w:spacing w:after="0" w:line="276" w:lineRule="auto"/>
        <w:ind w:right="68"/>
        <w:rPr>
          <w:rFonts w:asciiTheme="minorHAnsi" w:eastAsia="Calibri" w:hAnsiTheme="minorHAnsi"/>
          <w:b/>
          <w:sz w:val="22"/>
          <w:szCs w:val="22"/>
        </w:rPr>
      </w:pPr>
    </w:p>
    <w:bookmarkEnd w:id="0"/>
    <w:bookmarkEnd w:id="1"/>
    <w:p w14:paraId="6DF1B91E" w14:textId="4AA83B23" w:rsidR="006736AC" w:rsidRDefault="00F0149E" w:rsidP="006736AC">
      <w:pPr>
        <w:tabs>
          <w:tab w:val="left" w:pos="568"/>
        </w:tabs>
        <w:spacing w:after="0" w:line="240" w:lineRule="auto"/>
        <w:ind w:right="68"/>
        <w:rPr>
          <w:rFonts w:asciiTheme="minorHAnsi" w:hAnsiTheme="minorHAnsi"/>
          <w:sz w:val="22"/>
          <w:szCs w:val="22"/>
        </w:rPr>
      </w:pPr>
      <w:r w:rsidRPr="00F0149E">
        <w:rPr>
          <w:rFonts w:asciiTheme="minorHAnsi" w:hAnsiTheme="minorHAnsi"/>
          <w:sz w:val="22"/>
          <w:szCs w:val="22"/>
        </w:rPr>
        <w:t>Zamawiający dopuszcza składanie ofert częściowych na poszczególne Pakiety nr 1-</w:t>
      </w:r>
      <w:r w:rsidR="009844F7">
        <w:rPr>
          <w:rFonts w:asciiTheme="minorHAnsi" w:hAnsiTheme="minorHAnsi"/>
          <w:sz w:val="22"/>
          <w:szCs w:val="22"/>
        </w:rPr>
        <w:t>5</w:t>
      </w:r>
      <w:r w:rsidRPr="00F0149E">
        <w:rPr>
          <w:rFonts w:asciiTheme="minorHAnsi" w:hAnsiTheme="minorHAnsi"/>
          <w:sz w:val="22"/>
          <w:szCs w:val="22"/>
        </w:rPr>
        <w:t xml:space="preserve">. </w:t>
      </w:r>
    </w:p>
    <w:p w14:paraId="75E8F2D5" w14:textId="785453F6" w:rsidR="006736AC" w:rsidRDefault="006736AC" w:rsidP="006736AC">
      <w:pPr>
        <w:tabs>
          <w:tab w:val="left" w:pos="568"/>
        </w:tabs>
        <w:spacing w:after="0" w:line="240" w:lineRule="auto"/>
        <w:ind w:right="68"/>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Zamawiający nie dopuszcza składania ofert </w:t>
      </w:r>
      <w:r>
        <w:rPr>
          <w:rStyle w:val="object"/>
          <w:rFonts w:ascii="Calibri" w:hAnsi="Calibri" w:cs="Calibri"/>
          <w:color w:val="00008B"/>
          <w:sz w:val="22"/>
          <w:szCs w:val="22"/>
          <w:shd w:val="clear" w:color="auto" w:fill="FEFEFC"/>
        </w:rPr>
        <w:t>cz</w:t>
      </w:r>
      <w:r>
        <w:rPr>
          <w:rFonts w:ascii="Calibri" w:hAnsi="Calibri" w:cs="Calibri"/>
          <w:color w:val="000000"/>
          <w:sz w:val="22"/>
          <w:szCs w:val="22"/>
          <w:shd w:val="clear" w:color="auto" w:fill="FEFEFC"/>
        </w:rPr>
        <w:t xml:space="preserve">ęściowych na poszczególne pozycje w obrębie Pakietów </w:t>
      </w:r>
      <w:r w:rsidR="00FA06E8">
        <w:rPr>
          <w:rFonts w:ascii="Calibri" w:hAnsi="Calibri" w:cs="Calibri"/>
          <w:color w:val="000000"/>
          <w:sz w:val="22"/>
          <w:szCs w:val="22"/>
          <w:shd w:val="clear" w:color="auto" w:fill="FEFEFC"/>
        </w:rPr>
        <w:br/>
      </w:r>
      <w:r>
        <w:rPr>
          <w:rFonts w:ascii="Calibri" w:hAnsi="Calibri" w:cs="Calibri"/>
          <w:color w:val="000000"/>
          <w:sz w:val="22"/>
          <w:szCs w:val="22"/>
          <w:shd w:val="clear" w:color="auto" w:fill="FEFEFC"/>
        </w:rPr>
        <w:t>nr 1-</w:t>
      </w:r>
      <w:r w:rsidR="009844F7">
        <w:rPr>
          <w:rFonts w:ascii="Calibri" w:hAnsi="Calibri" w:cs="Calibri"/>
          <w:color w:val="000000"/>
          <w:sz w:val="22"/>
          <w:szCs w:val="22"/>
          <w:shd w:val="clear" w:color="auto" w:fill="FEFEFC"/>
        </w:rPr>
        <w:t>5</w:t>
      </w:r>
      <w:r>
        <w:rPr>
          <w:rFonts w:ascii="Calibri" w:hAnsi="Calibri" w:cs="Calibri"/>
          <w:color w:val="000000"/>
          <w:sz w:val="22"/>
          <w:szCs w:val="22"/>
          <w:shd w:val="clear" w:color="auto" w:fill="FEFEFC"/>
        </w:rPr>
        <w:t>.</w:t>
      </w:r>
    </w:p>
    <w:p w14:paraId="0332D5D3" w14:textId="77777777" w:rsidR="00F0149E" w:rsidRPr="00226E09" w:rsidRDefault="00F0149E"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lastRenderedPageBreak/>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lastRenderedPageBreak/>
        <w:t>Zamawiający nie wymaga ani nie dopuszcza złożenia oferty w postaci katalogów elektronicznych lub dołączenie katalogów elektronicznych do oferty.</w:t>
      </w:r>
    </w:p>
    <w:p w14:paraId="57D79CCE" w14:textId="77777777" w:rsidR="008C66E6" w:rsidRPr="00226E09" w:rsidRDefault="008C66E6" w:rsidP="00BA40A5">
      <w:pPr>
        <w:pStyle w:val="Akapitzlist"/>
        <w:spacing w:before="10" w:afterLines="10" w:after="24"/>
        <w:ind w:left="567"/>
        <w:jc w:val="both"/>
        <w:rPr>
          <w:rFonts w:asciiTheme="minorHAnsi" w:hAnsiTheme="minorHAnsi"/>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7777777"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6A1EC013" w14:textId="3EBC5EAC" w:rsidR="007C202D" w:rsidRDefault="0052112D" w:rsidP="008C66E6">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08654B00" w14:textId="77777777" w:rsidR="009844F7" w:rsidRPr="008C66E6" w:rsidRDefault="009844F7" w:rsidP="009844F7">
      <w:pPr>
        <w:pStyle w:val="Akapitzlist"/>
        <w:spacing w:before="10" w:afterLines="10" w:after="24"/>
        <w:ind w:left="1440"/>
        <w:rPr>
          <w:rFonts w:asciiTheme="minorHAnsi" w:hAnsiTheme="minorHAnsi" w:cs="Arial"/>
        </w:rPr>
      </w:pP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0F3E1A5F" w14:textId="77777777" w:rsidR="00D63A9C" w:rsidRDefault="00D63A9C" w:rsidP="00D63A9C">
      <w:pPr>
        <w:pStyle w:val="Tekstpodstawowy2"/>
        <w:spacing w:after="0" w:line="240" w:lineRule="auto"/>
        <w:ind w:left="720"/>
        <w:jc w:val="both"/>
        <w:rPr>
          <w:rFonts w:asciiTheme="minorHAnsi" w:hAnsiTheme="minorHAnsi"/>
          <w:bCs/>
          <w:sz w:val="22"/>
          <w:szCs w:val="22"/>
        </w:rPr>
      </w:pPr>
      <w:r w:rsidRPr="00183465">
        <w:rPr>
          <w:rFonts w:asciiTheme="minorHAnsi" w:hAnsiTheme="minorHAnsi"/>
          <w:bCs/>
          <w:sz w:val="22"/>
          <w:szCs w:val="22"/>
        </w:rPr>
        <w:t xml:space="preserve">Zgodnie z zapisami art. 65 </w:t>
      </w:r>
      <w:r>
        <w:rPr>
          <w:rFonts w:asciiTheme="minorHAnsi" w:hAnsiTheme="minorHAnsi"/>
          <w:bCs/>
          <w:sz w:val="22"/>
          <w:szCs w:val="22"/>
        </w:rPr>
        <w:t>ust.</w:t>
      </w:r>
      <w:r w:rsidRPr="00183465">
        <w:rPr>
          <w:rFonts w:asciiTheme="minorHAnsi" w:hAnsiTheme="minorHAnsi"/>
          <w:bCs/>
          <w:sz w:val="22"/>
          <w:szCs w:val="22"/>
        </w:rPr>
        <w:t xml:space="preserve"> 1 </w:t>
      </w:r>
      <w:r>
        <w:rPr>
          <w:rFonts w:asciiTheme="minorHAnsi" w:hAnsiTheme="minorHAnsi"/>
          <w:bCs/>
          <w:sz w:val="22"/>
          <w:szCs w:val="22"/>
        </w:rPr>
        <w:t>pkt</w:t>
      </w:r>
      <w:r w:rsidRPr="00183465">
        <w:rPr>
          <w:rFonts w:asciiTheme="minorHAnsi" w:hAnsiTheme="minorHAnsi"/>
          <w:bCs/>
          <w:sz w:val="22"/>
          <w:szCs w:val="22"/>
        </w:rPr>
        <w:t xml:space="preserve"> 4</w:t>
      </w:r>
      <w:r>
        <w:rPr>
          <w:rFonts w:asciiTheme="minorHAnsi" w:hAnsiTheme="minorHAnsi"/>
          <w:bCs/>
          <w:sz w:val="22"/>
          <w:szCs w:val="22"/>
        </w:rPr>
        <w:t>)</w:t>
      </w:r>
      <w:r w:rsidRPr="00183465">
        <w:rPr>
          <w:rFonts w:asciiTheme="minorHAnsi" w:hAnsiTheme="minorHAnsi"/>
          <w:bCs/>
          <w:sz w:val="22"/>
          <w:szCs w:val="22"/>
        </w:rPr>
        <w:t xml:space="preserve"> ustawy </w:t>
      </w:r>
      <w:proofErr w:type="spellStart"/>
      <w:r w:rsidRPr="00183465">
        <w:rPr>
          <w:rFonts w:asciiTheme="minorHAnsi" w:hAnsiTheme="minorHAnsi"/>
          <w:bCs/>
          <w:sz w:val="22"/>
          <w:szCs w:val="22"/>
        </w:rPr>
        <w:t>Pzp</w:t>
      </w:r>
      <w:proofErr w:type="spellEnd"/>
      <w:r w:rsidRPr="00183465">
        <w:rPr>
          <w:rFonts w:asciiTheme="minorHAnsi" w:hAnsiTheme="minorHAnsi"/>
          <w:bCs/>
          <w:sz w:val="22"/>
          <w:szCs w:val="22"/>
        </w:rPr>
        <w:t xml:space="preserve"> </w:t>
      </w:r>
      <w:r w:rsidRPr="00183465">
        <w:rPr>
          <w:bCs/>
          <w:color w:val="000000"/>
          <w:sz w:val="22"/>
          <w:szCs w:val="22"/>
        </w:rPr>
        <w:t>–</w:t>
      </w:r>
      <w:r w:rsidRPr="00183465">
        <w:rPr>
          <w:rFonts w:asciiTheme="minorHAnsi" w:hAnsiTheme="minorHAnsi"/>
          <w:bCs/>
          <w:sz w:val="22"/>
          <w:szCs w:val="22"/>
        </w:rPr>
        <w:t xml:space="preserve"> Zamawiający może odstąpić od wymogu użycia środków komunikacji elektronicznej, jeżeli wymaga przedstawienia modelu fizycznego, modelu w skali lub próbki, których nie można przekazać przy użyciu środków komunikacji elektronicznej.</w:t>
      </w:r>
      <w:r>
        <w:rPr>
          <w:rFonts w:asciiTheme="minorHAnsi" w:hAnsiTheme="minorHAnsi"/>
          <w:bCs/>
          <w:sz w:val="22"/>
          <w:szCs w:val="22"/>
        </w:rPr>
        <w:t xml:space="preserve"> </w:t>
      </w:r>
    </w:p>
    <w:p w14:paraId="5C8676BE" w14:textId="48CBC09D" w:rsidR="00D63A9C" w:rsidRPr="00183465" w:rsidRDefault="00D63A9C" w:rsidP="00D63A9C">
      <w:pPr>
        <w:pStyle w:val="Tekstpodstawowy2"/>
        <w:spacing w:after="0" w:line="240" w:lineRule="auto"/>
        <w:ind w:left="720"/>
        <w:jc w:val="both"/>
        <w:rPr>
          <w:rFonts w:asciiTheme="minorHAnsi" w:hAnsiTheme="minorHAnsi"/>
          <w:bCs/>
          <w:sz w:val="22"/>
          <w:szCs w:val="22"/>
        </w:rPr>
      </w:pPr>
      <w:r>
        <w:rPr>
          <w:rFonts w:asciiTheme="minorHAnsi" w:hAnsiTheme="minorHAnsi"/>
          <w:bCs/>
          <w:sz w:val="22"/>
          <w:szCs w:val="22"/>
        </w:rPr>
        <w:t xml:space="preserve">W związku z powyższym, Zamawiający wymaga przesłania próbek, zgodnie z Rozdziałem VII pkt </w:t>
      </w:r>
      <w:r w:rsidR="00B17709">
        <w:rPr>
          <w:rFonts w:asciiTheme="minorHAnsi" w:hAnsiTheme="minorHAnsi"/>
          <w:bCs/>
          <w:sz w:val="22"/>
          <w:szCs w:val="22"/>
        </w:rPr>
        <w:t>5</w:t>
      </w:r>
      <w:r>
        <w:rPr>
          <w:rFonts w:asciiTheme="minorHAnsi" w:hAnsiTheme="minorHAnsi"/>
          <w:bCs/>
          <w:sz w:val="22"/>
          <w:szCs w:val="22"/>
        </w:rPr>
        <w:t xml:space="preserve"> w terminie wskazanym w Rozdziale XII pkt 1. </w:t>
      </w:r>
    </w:p>
    <w:p w14:paraId="2D8634C3" w14:textId="77777777" w:rsidR="00BA714F" w:rsidRDefault="00BA714F"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527495B5" w14:textId="029A2957" w:rsidR="00B35785" w:rsidRDefault="00B35785" w:rsidP="006202BC">
      <w:pPr>
        <w:pStyle w:val="Akapitzlist"/>
        <w:numPr>
          <w:ilvl w:val="0"/>
          <w:numId w:val="5"/>
        </w:numPr>
        <w:spacing w:before="10" w:afterLines="10" w:after="24"/>
        <w:jc w:val="both"/>
        <w:rPr>
          <w:rFonts w:asciiTheme="minorHAnsi" w:hAnsiTheme="minorHAnsi"/>
        </w:rPr>
      </w:pPr>
      <w:r w:rsidRPr="00226E09">
        <w:rPr>
          <w:rFonts w:asciiTheme="minorHAnsi" w:hAnsiTheme="minorHAnsi"/>
        </w:rPr>
        <w:t>Przedmiotem zamówienia jest</w:t>
      </w:r>
      <w:r w:rsidR="00011AB2" w:rsidRPr="00226E09">
        <w:rPr>
          <w:rFonts w:asciiTheme="minorHAnsi" w:hAnsiTheme="minorHAnsi"/>
          <w:b/>
        </w:rPr>
        <w:t xml:space="preserve"> </w:t>
      </w:r>
      <w:r w:rsidR="008C66E6">
        <w:rPr>
          <w:rFonts w:asciiTheme="minorHAnsi" w:hAnsiTheme="minorHAnsi"/>
          <w:b/>
        </w:rPr>
        <w:t>z</w:t>
      </w:r>
      <w:r w:rsidR="006202BC" w:rsidRPr="006202BC">
        <w:rPr>
          <w:rFonts w:asciiTheme="minorHAnsi" w:hAnsiTheme="minorHAnsi"/>
          <w:b/>
        </w:rPr>
        <w:t xml:space="preserve">akup wraz z dostawą </w:t>
      </w:r>
      <w:r w:rsidR="00002E31">
        <w:rPr>
          <w:rFonts w:asciiTheme="minorHAnsi" w:hAnsiTheme="minorHAnsi"/>
          <w:b/>
        </w:rPr>
        <w:t>wyrobów medycznych</w:t>
      </w:r>
      <w:r w:rsidR="006202BC" w:rsidRPr="006202BC">
        <w:rPr>
          <w:rFonts w:asciiTheme="minorHAnsi" w:hAnsiTheme="minorHAnsi"/>
          <w:b/>
        </w:rPr>
        <w:t xml:space="preserve"> </w:t>
      </w:r>
      <w:r w:rsidR="00CA6BEE">
        <w:rPr>
          <w:rFonts w:asciiTheme="minorHAnsi" w:hAnsiTheme="minorHAnsi"/>
          <w:b/>
        </w:rPr>
        <w:t>dla</w:t>
      </w:r>
      <w:r w:rsidR="0034561A">
        <w:rPr>
          <w:rFonts w:asciiTheme="minorHAnsi" w:hAnsiTheme="minorHAnsi"/>
          <w:b/>
        </w:rPr>
        <w:t xml:space="preserve"> </w:t>
      </w:r>
      <w:r w:rsidR="006202BC" w:rsidRPr="006202BC">
        <w:rPr>
          <w:rFonts w:asciiTheme="minorHAnsi" w:hAnsiTheme="minorHAnsi"/>
          <w:b/>
        </w:rPr>
        <w:t>Świętokrzyskiego Centrum Onkologii w Kielcach</w:t>
      </w:r>
      <w:r w:rsidR="00FA4938">
        <w:rPr>
          <w:rFonts w:asciiTheme="minorHAnsi" w:hAnsiTheme="minorHAnsi"/>
        </w:rPr>
        <w:t>:</w:t>
      </w:r>
    </w:p>
    <w:p w14:paraId="5BFED62F" w14:textId="77777777" w:rsidR="009F52EB" w:rsidRDefault="009F52EB" w:rsidP="009F52EB">
      <w:pPr>
        <w:tabs>
          <w:tab w:val="left" w:pos="568"/>
        </w:tabs>
        <w:spacing w:after="0" w:line="276" w:lineRule="auto"/>
        <w:ind w:right="68"/>
        <w:rPr>
          <w:rFonts w:asciiTheme="minorHAnsi" w:eastAsia="Calibri" w:hAnsiTheme="minorHAnsi"/>
          <w:b/>
          <w:sz w:val="22"/>
          <w:szCs w:val="22"/>
        </w:rPr>
      </w:pPr>
      <w:bookmarkStart w:id="2" w:name="_Hlk104200373"/>
    </w:p>
    <w:p w14:paraId="7CEF3665" w14:textId="77777777" w:rsidR="009844F7" w:rsidRPr="009844F7" w:rsidRDefault="009844F7" w:rsidP="009844F7">
      <w:pPr>
        <w:tabs>
          <w:tab w:val="left" w:pos="568"/>
        </w:tabs>
        <w:spacing w:after="0" w:line="276" w:lineRule="auto"/>
        <w:ind w:right="68"/>
        <w:rPr>
          <w:rFonts w:asciiTheme="minorHAnsi" w:eastAsia="Calibri" w:hAnsiTheme="minorHAnsi"/>
          <w:b/>
          <w:sz w:val="22"/>
          <w:szCs w:val="22"/>
        </w:rPr>
      </w:pPr>
      <w:r w:rsidRPr="009844F7">
        <w:rPr>
          <w:rFonts w:asciiTheme="minorHAnsi" w:eastAsia="Calibri" w:hAnsiTheme="minorHAnsi"/>
          <w:b/>
          <w:sz w:val="22"/>
          <w:szCs w:val="22"/>
        </w:rPr>
        <w:t>Pakiet nr 1 – Wzierniki, pęsety, szpatułki – Klinika Ginekologii</w:t>
      </w:r>
    </w:p>
    <w:p w14:paraId="0006CBFD" w14:textId="77777777" w:rsidR="009844F7" w:rsidRPr="009844F7" w:rsidRDefault="009844F7" w:rsidP="009844F7">
      <w:pPr>
        <w:tabs>
          <w:tab w:val="left" w:pos="568"/>
        </w:tabs>
        <w:spacing w:after="0" w:line="276" w:lineRule="auto"/>
        <w:ind w:right="68"/>
        <w:rPr>
          <w:rFonts w:asciiTheme="minorHAnsi" w:eastAsia="Calibri" w:hAnsiTheme="minorHAnsi"/>
          <w:b/>
          <w:sz w:val="22"/>
          <w:szCs w:val="22"/>
        </w:rPr>
      </w:pPr>
      <w:r w:rsidRPr="009844F7">
        <w:rPr>
          <w:rFonts w:asciiTheme="minorHAnsi" w:eastAsia="Calibri" w:hAnsiTheme="minorHAnsi"/>
          <w:b/>
          <w:sz w:val="22"/>
          <w:szCs w:val="22"/>
        </w:rPr>
        <w:t>Pakiet nr 2 – Jednorazowy filtr do spirometrii PQFS-30 oraz jednorazowy klips do spirometrii – Klinika Chirurgii Klatki Piersiowej</w:t>
      </w:r>
    </w:p>
    <w:p w14:paraId="1FCC4FCD" w14:textId="77777777" w:rsidR="009844F7" w:rsidRPr="009844F7" w:rsidRDefault="009844F7" w:rsidP="009844F7">
      <w:pPr>
        <w:tabs>
          <w:tab w:val="left" w:pos="568"/>
        </w:tabs>
        <w:spacing w:after="0" w:line="276" w:lineRule="auto"/>
        <w:ind w:right="68"/>
        <w:rPr>
          <w:rFonts w:asciiTheme="minorHAnsi" w:eastAsia="Calibri" w:hAnsiTheme="minorHAnsi"/>
          <w:b/>
          <w:sz w:val="22"/>
          <w:szCs w:val="22"/>
        </w:rPr>
      </w:pPr>
      <w:r w:rsidRPr="009844F7">
        <w:rPr>
          <w:rFonts w:asciiTheme="minorHAnsi" w:eastAsia="Calibri" w:hAnsiTheme="minorHAnsi"/>
          <w:b/>
          <w:sz w:val="22"/>
          <w:szCs w:val="22"/>
        </w:rPr>
        <w:t>Pakiet nr 3 – Wyroby medyczne jednorazowego użytku – worki do zbiórki moczu, cewniki urologiczne – Działy Medyczne ŚCO</w:t>
      </w:r>
    </w:p>
    <w:p w14:paraId="7C1E295D" w14:textId="77777777" w:rsidR="009844F7" w:rsidRPr="009844F7" w:rsidRDefault="009844F7" w:rsidP="009844F7">
      <w:pPr>
        <w:tabs>
          <w:tab w:val="left" w:pos="568"/>
        </w:tabs>
        <w:spacing w:after="0" w:line="276" w:lineRule="auto"/>
        <w:ind w:right="68"/>
        <w:rPr>
          <w:rFonts w:asciiTheme="minorHAnsi" w:eastAsia="Calibri" w:hAnsiTheme="minorHAnsi"/>
          <w:b/>
          <w:sz w:val="22"/>
          <w:szCs w:val="22"/>
        </w:rPr>
      </w:pPr>
      <w:r w:rsidRPr="009844F7">
        <w:rPr>
          <w:rFonts w:asciiTheme="minorHAnsi" w:eastAsia="Calibri" w:hAnsiTheme="minorHAnsi"/>
          <w:b/>
          <w:sz w:val="22"/>
          <w:szCs w:val="22"/>
        </w:rPr>
        <w:t>Pakiet nr 4 - Wyroby medyczne jednorazowego użytku – worki do zbiórki moczu na nogę  – Działy Medyczne ŚCO</w:t>
      </w:r>
    </w:p>
    <w:p w14:paraId="11B704D3" w14:textId="2C25BD9D" w:rsidR="00CB5052" w:rsidRDefault="009844F7" w:rsidP="009844F7">
      <w:pPr>
        <w:tabs>
          <w:tab w:val="left" w:pos="568"/>
        </w:tabs>
        <w:spacing w:after="0" w:line="276" w:lineRule="auto"/>
        <w:ind w:right="68"/>
        <w:rPr>
          <w:rFonts w:asciiTheme="minorHAnsi" w:eastAsia="Calibri" w:hAnsiTheme="minorHAnsi"/>
          <w:b/>
          <w:sz w:val="22"/>
          <w:szCs w:val="22"/>
        </w:rPr>
      </w:pPr>
      <w:r w:rsidRPr="009844F7">
        <w:rPr>
          <w:rFonts w:asciiTheme="minorHAnsi" w:eastAsia="Calibri" w:hAnsiTheme="minorHAnsi"/>
          <w:b/>
          <w:sz w:val="22"/>
          <w:szCs w:val="22"/>
        </w:rPr>
        <w:t>Pakiet nr 5 – Pojemniki do upustu krwi, strzykawka z 10 % gliceryną - Działy Medyczne ŚCO</w:t>
      </w:r>
    </w:p>
    <w:p w14:paraId="4FC13BC9" w14:textId="77777777" w:rsidR="009844F7" w:rsidRDefault="009844F7" w:rsidP="009844F7">
      <w:pPr>
        <w:tabs>
          <w:tab w:val="left" w:pos="568"/>
        </w:tabs>
        <w:spacing w:after="0" w:line="276" w:lineRule="auto"/>
        <w:ind w:right="68"/>
        <w:rPr>
          <w:rFonts w:asciiTheme="minorHAnsi" w:eastAsia="Calibri" w:hAnsiTheme="minorHAnsi"/>
          <w:b/>
          <w:sz w:val="22"/>
          <w:szCs w:val="22"/>
        </w:rPr>
      </w:pPr>
    </w:p>
    <w:bookmarkEnd w:id="2"/>
    <w:p w14:paraId="11B5828A" w14:textId="77777777" w:rsidR="00E835BE" w:rsidRPr="00E81C9F" w:rsidRDefault="00842425" w:rsidP="00DC2F32">
      <w:pPr>
        <w:pStyle w:val="Nagwek"/>
        <w:spacing w:after="0"/>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7B5DA4E5"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lastRenderedPageBreak/>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5DB530F3"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19C0BC60" w14:textId="77777777" w:rsidR="00055E6A" w:rsidRDefault="00C60CD0" w:rsidP="00BA40A5">
      <w:pPr>
        <w:spacing w:before="10" w:afterLines="10" w:after="24" w:line="276" w:lineRule="auto"/>
        <w:jc w:val="both"/>
        <w:rPr>
          <w:rFonts w:asciiTheme="minorHAnsi" w:hAnsiTheme="minorHAnsi"/>
          <w:sz w:val="22"/>
          <w:szCs w:val="22"/>
        </w:rPr>
      </w:pPr>
      <w:r w:rsidRPr="00C60CD0">
        <w:rPr>
          <w:rFonts w:asciiTheme="minorHAnsi" w:hAnsiTheme="minorHAnsi"/>
          <w:sz w:val="22"/>
          <w:szCs w:val="22"/>
        </w:rPr>
        <w:t>33140000-3 - Materiały medyczne</w:t>
      </w:r>
    </w:p>
    <w:p w14:paraId="12075D7C" w14:textId="77777777" w:rsidR="00EC659B" w:rsidRDefault="00EC659B" w:rsidP="00E835BE">
      <w:pPr>
        <w:tabs>
          <w:tab w:val="left" w:pos="568"/>
        </w:tabs>
        <w:spacing w:after="0"/>
        <w:ind w:right="68"/>
        <w:jc w:val="both"/>
        <w:rPr>
          <w:rFonts w:asciiTheme="minorHAnsi" w:hAnsiTheme="minorHAnsi"/>
          <w:b/>
          <w:sz w:val="22"/>
          <w:szCs w:val="22"/>
        </w:rPr>
      </w:pP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48254A6" w14:textId="657C21B4" w:rsidR="00400C36" w:rsidRPr="00F127E5" w:rsidRDefault="009108EF" w:rsidP="009108EF">
      <w:pPr>
        <w:pStyle w:val="Tekstpodstawowy3"/>
        <w:spacing w:after="0"/>
        <w:rPr>
          <w:rFonts w:asciiTheme="minorHAnsi" w:hAnsiTheme="minorHAnsi"/>
          <w:i/>
          <w:sz w:val="22"/>
          <w:szCs w:val="22"/>
        </w:rPr>
      </w:pPr>
      <w:r w:rsidRPr="00F127E5">
        <w:rPr>
          <w:rFonts w:asciiTheme="minorHAnsi" w:hAnsiTheme="minorHAnsi"/>
          <w:sz w:val="22"/>
          <w:szCs w:val="22"/>
        </w:rPr>
        <w:t xml:space="preserve">1. </w:t>
      </w:r>
      <w:r w:rsidR="00400C36" w:rsidRPr="00F127E5">
        <w:rPr>
          <w:rFonts w:asciiTheme="minorHAnsi" w:hAnsiTheme="minorHAnsi"/>
          <w:sz w:val="22"/>
          <w:szCs w:val="22"/>
        </w:rPr>
        <w:t>Termin realizacji zamówienia:</w:t>
      </w:r>
      <w:r w:rsidRPr="00F127E5">
        <w:rPr>
          <w:rFonts w:asciiTheme="minorHAnsi" w:hAnsiTheme="minorHAnsi"/>
          <w:sz w:val="22"/>
          <w:szCs w:val="22"/>
        </w:rPr>
        <w:t xml:space="preserve">  </w:t>
      </w:r>
      <w:r w:rsidR="00400C36" w:rsidRPr="00F127E5">
        <w:rPr>
          <w:rFonts w:asciiTheme="minorHAnsi" w:hAnsiTheme="minorHAnsi"/>
          <w:b/>
          <w:sz w:val="22"/>
          <w:szCs w:val="22"/>
        </w:rPr>
        <w:t>12 miesięcy</w:t>
      </w:r>
      <w:r w:rsidR="00400C36" w:rsidRPr="00F127E5">
        <w:rPr>
          <w:rFonts w:asciiTheme="minorHAnsi" w:hAnsiTheme="minorHAnsi"/>
          <w:sz w:val="22"/>
          <w:szCs w:val="22"/>
        </w:rPr>
        <w:t xml:space="preserve"> licząc od daty podpisania umowy</w:t>
      </w:r>
    </w:p>
    <w:p w14:paraId="66F61A2D" w14:textId="77777777" w:rsidR="00400C36" w:rsidRPr="00F127E5" w:rsidRDefault="009108EF" w:rsidP="00400C36">
      <w:pPr>
        <w:pStyle w:val="Tekstpodstawowy3"/>
        <w:spacing w:after="0"/>
        <w:rPr>
          <w:rFonts w:asciiTheme="minorHAnsi" w:hAnsiTheme="minorHAnsi"/>
          <w:i/>
          <w:sz w:val="22"/>
          <w:szCs w:val="22"/>
        </w:rPr>
      </w:pPr>
      <w:r w:rsidRPr="00F127E5">
        <w:rPr>
          <w:rFonts w:asciiTheme="minorHAnsi" w:hAnsiTheme="minorHAnsi"/>
          <w:sz w:val="22"/>
          <w:szCs w:val="22"/>
        </w:rPr>
        <w:t xml:space="preserve">2. </w:t>
      </w:r>
      <w:r w:rsidR="00400C36" w:rsidRPr="00F127E5">
        <w:rPr>
          <w:rFonts w:asciiTheme="minorHAnsi" w:hAnsiTheme="minorHAnsi"/>
          <w:sz w:val="22"/>
          <w:szCs w:val="22"/>
        </w:rPr>
        <w:t>Terminy dostaw:</w:t>
      </w:r>
    </w:p>
    <w:p w14:paraId="0A572131" w14:textId="77777777" w:rsidR="00400C36" w:rsidRPr="00F127E5" w:rsidRDefault="00F64BCF" w:rsidP="00400C36">
      <w:pPr>
        <w:pStyle w:val="Tekstpodstawowy3"/>
        <w:spacing w:after="0"/>
        <w:rPr>
          <w:rFonts w:asciiTheme="minorHAnsi" w:hAnsiTheme="minorHAnsi"/>
          <w:sz w:val="22"/>
          <w:szCs w:val="22"/>
        </w:rPr>
      </w:pPr>
      <w:r w:rsidRPr="00F127E5">
        <w:rPr>
          <w:rFonts w:asciiTheme="minorHAnsi" w:hAnsiTheme="minorHAnsi"/>
          <w:sz w:val="22"/>
          <w:szCs w:val="22"/>
        </w:rPr>
        <w:t xml:space="preserve">– zamówienia odbywać się będą </w:t>
      </w:r>
      <w:r w:rsidR="00400C36" w:rsidRPr="00F127E5">
        <w:rPr>
          <w:rFonts w:asciiTheme="minorHAnsi" w:hAnsiTheme="minorHAnsi"/>
          <w:sz w:val="22"/>
          <w:szCs w:val="22"/>
        </w:rPr>
        <w:t xml:space="preserve"> </w:t>
      </w:r>
      <w:r w:rsidR="00FB29F0" w:rsidRPr="00F127E5">
        <w:rPr>
          <w:rFonts w:asciiTheme="minorHAnsi" w:hAnsiTheme="minorHAnsi"/>
          <w:sz w:val="22"/>
          <w:szCs w:val="22"/>
        </w:rPr>
        <w:t xml:space="preserve">faksem, </w:t>
      </w:r>
      <w:r w:rsidR="00400C36" w:rsidRPr="00F127E5">
        <w:rPr>
          <w:rFonts w:asciiTheme="minorHAnsi" w:hAnsiTheme="minorHAnsi"/>
          <w:sz w:val="22"/>
          <w:szCs w:val="22"/>
        </w:rPr>
        <w:t>sukcesywnie do potrzeb</w:t>
      </w:r>
      <w:r w:rsidR="00C60CD0" w:rsidRPr="00F127E5">
        <w:rPr>
          <w:rFonts w:asciiTheme="minorHAnsi" w:hAnsiTheme="minorHAnsi"/>
          <w:sz w:val="22"/>
          <w:szCs w:val="22"/>
        </w:rPr>
        <w:t xml:space="preserve"> </w:t>
      </w:r>
      <w:r w:rsidR="00400C36" w:rsidRPr="00F127E5">
        <w:rPr>
          <w:rFonts w:asciiTheme="minorHAnsi" w:hAnsiTheme="minorHAnsi"/>
          <w:sz w:val="22"/>
          <w:szCs w:val="22"/>
        </w:rPr>
        <w:t xml:space="preserve">- realizacja dostaw  tylko w dni robocze tj. od poniedziałku do piątku : </w:t>
      </w:r>
      <w:r w:rsidR="00400C36" w:rsidRPr="00283323">
        <w:rPr>
          <w:rFonts w:asciiTheme="minorHAnsi" w:hAnsiTheme="minorHAnsi"/>
          <w:b/>
          <w:sz w:val="22"/>
          <w:szCs w:val="22"/>
        </w:rPr>
        <w:t xml:space="preserve">max. do </w:t>
      </w:r>
      <w:r w:rsidR="00C60CD0" w:rsidRPr="00283323">
        <w:rPr>
          <w:rFonts w:asciiTheme="minorHAnsi" w:hAnsiTheme="minorHAnsi"/>
          <w:b/>
          <w:sz w:val="22"/>
          <w:szCs w:val="22"/>
        </w:rPr>
        <w:t>5</w:t>
      </w:r>
      <w:r w:rsidR="00400C36" w:rsidRPr="00283323">
        <w:rPr>
          <w:rFonts w:asciiTheme="minorHAnsi" w:hAnsiTheme="minorHAnsi"/>
          <w:b/>
          <w:sz w:val="22"/>
          <w:szCs w:val="22"/>
        </w:rPr>
        <w:t xml:space="preserve"> dni </w:t>
      </w:r>
      <w:r w:rsidR="00C60CD0" w:rsidRPr="00283323">
        <w:rPr>
          <w:rFonts w:asciiTheme="minorHAnsi" w:hAnsiTheme="minorHAnsi"/>
          <w:sz w:val="22"/>
          <w:szCs w:val="22"/>
        </w:rPr>
        <w:t>w godz</w:t>
      </w:r>
      <w:r w:rsidR="00C60CD0" w:rsidRPr="00F127E5">
        <w:rPr>
          <w:rFonts w:asciiTheme="minorHAnsi" w:hAnsiTheme="minorHAnsi"/>
          <w:sz w:val="22"/>
          <w:szCs w:val="22"/>
        </w:rPr>
        <w:t>.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 sytuacjach pilnych Zamawiający wymaga dostaw </w:t>
      </w:r>
      <w:r w:rsidR="00400C36" w:rsidRPr="00283323">
        <w:rPr>
          <w:rFonts w:asciiTheme="minorHAnsi" w:hAnsiTheme="minorHAnsi"/>
          <w:b/>
          <w:sz w:val="22"/>
          <w:szCs w:val="22"/>
        </w:rPr>
        <w:t>max. do 2 dni</w:t>
      </w:r>
      <w:r w:rsidR="00C60CD0" w:rsidRPr="00283323">
        <w:rPr>
          <w:rFonts w:asciiTheme="minorHAnsi" w:hAnsiTheme="minorHAnsi"/>
          <w:sz w:val="22"/>
          <w:szCs w:val="22"/>
        </w:rPr>
        <w:t xml:space="preserve">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77777777"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EC659B">
        <w:rPr>
          <w:rFonts w:asciiTheme="minorHAnsi" w:hAnsiTheme="minorHAnsi"/>
          <w:b/>
          <w:sz w:val="22"/>
          <w:szCs w:val="22"/>
        </w:rPr>
        <w:t>5</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w:t>
      </w:r>
      <w:r w:rsidRPr="00AB5000">
        <w:rPr>
          <w:rFonts w:asciiTheme="minorHAnsi" w:hAnsiTheme="minorHAnsi" w:cstheme="minorHAnsi"/>
          <w:sz w:val="22"/>
          <w:szCs w:val="22"/>
        </w:rPr>
        <w:lastRenderedPageBreak/>
        <w:t>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pPr>
        <w:pStyle w:val="Akapitzlist"/>
        <w:numPr>
          <w:ilvl w:val="0"/>
          <w:numId w:val="15"/>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pPr>
        <w:pStyle w:val="Akapitzlist"/>
        <w:numPr>
          <w:ilvl w:val="0"/>
          <w:numId w:val="15"/>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pPr>
        <w:pStyle w:val="Akapitzlist"/>
        <w:numPr>
          <w:ilvl w:val="0"/>
          <w:numId w:val="15"/>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64FA6C4F"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C60CD0" w:rsidRPr="00E262C0">
        <w:rPr>
          <w:rFonts w:asciiTheme="minorHAnsi" w:hAnsiTheme="minorHAnsi"/>
        </w:rPr>
        <w:t>Magdalena Stachowska</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5DAE0352"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1B58B5">
        <w:rPr>
          <w:rFonts w:asciiTheme="minorHAnsi" w:hAnsiTheme="minorHAnsi"/>
          <w:b/>
          <w:sz w:val="22"/>
          <w:szCs w:val="22"/>
        </w:rPr>
        <w:t>2</w:t>
      </w:r>
      <w:r w:rsidR="009844F7">
        <w:rPr>
          <w:rFonts w:asciiTheme="minorHAnsi" w:hAnsiTheme="minorHAnsi"/>
          <w:b/>
          <w:sz w:val="22"/>
          <w:szCs w:val="22"/>
        </w:rPr>
        <w:t>2</w:t>
      </w:r>
      <w:r w:rsidR="00055E6A" w:rsidRPr="004B78F5">
        <w:rPr>
          <w:rFonts w:asciiTheme="minorHAnsi" w:hAnsiTheme="minorHAnsi"/>
          <w:b/>
          <w:sz w:val="22"/>
          <w:szCs w:val="22"/>
        </w:rPr>
        <w:t>.</w:t>
      </w:r>
      <w:r w:rsidR="00F435A1">
        <w:rPr>
          <w:rFonts w:asciiTheme="minorHAnsi" w:hAnsiTheme="minorHAnsi"/>
          <w:b/>
          <w:sz w:val="22"/>
          <w:szCs w:val="22"/>
        </w:rPr>
        <w:t>0</w:t>
      </w:r>
      <w:r w:rsidR="009844F7">
        <w:rPr>
          <w:rFonts w:asciiTheme="minorHAnsi" w:hAnsiTheme="minorHAnsi"/>
          <w:b/>
          <w:sz w:val="22"/>
          <w:szCs w:val="22"/>
        </w:rPr>
        <w:t>6</w:t>
      </w:r>
      <w:r w:rsidR="00055E6A" w:rsidRPr="004B78F5">
        <w:rPr>
          <w:rFonts w:asciiTheme="minorHAnsi" w:hAnsiTheme="minorHAnsi"/>
          <w:b/>
          <w:sz w:val="22"/>
          <w:szCs w:val="22"/>
        </w:rPr>
        <w:t>.202</w:t>
      </w:r>
      <w:r w:rsidR="00F435A1">
        <w:rPr>
          <w:rFonts w:asciiTheme="minorHAnsi" w:hAnsiTheme="minorHAnsi"/>
          <w:b/>
          <w:sz w:val="22"/>
          <w:szCs w:val="22"/>
        </w:rPr>
        <w:t>4</w:t>
      </w:r>
      <w:r w:rsidR="007B57B6">
        <w:rPr>
          <w:rFonts w:asciiTheme="minorHAnsi" w:hAnsiTheme="minorHAnsi"/>
          <w:b/>
          <w:sz w:val="22"/>
          <w:szCs w:val="22"/>
        </w:rPr>
        <w:t xml:space="preserve"> </w:t>
      </w:r>
      <w:r w:rsidR="00055E6A" w:rsidRPr="004B78F5">
        <w:rPr>
          <w:rFonts w:asciiTheme="minorHAnsi" w:hAnsiTheme="minorHAnsi"/>
          <w:b/>
          <w:sz w:val="22"/>
          <w:szCs w:val="22"/>
        </w:rPr>
        <w:t>r</w:t>
      </w:r>
      <w:r w:rsidR="007542D6" w:rsidRPr="004B78F5">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t>
      </w:r>
      <w:r w:rsidRPr="00226E09">
        <w:rPr>
          <w:rFonts w:asciiTheme="minorHAnsi" w:hAnsiTheme="minorHAnsi"/>
          <w:sz w:val="22"/>
          <w:szCs w:val="22"/>
        </w:rPr>
        <w:lastRenderedPageBreak/>
        <w:t>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8C66E6">
      <w:pPr>
        <w:spacing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8C66E6">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52AAE651" w14:textId="6F30AFF1" w:rsidR="00E336A5"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1CAAE740" w14:textId="77777777" w:rsidR="00FA06E8" w:rsidRDefault="00FA06E8" w:rsidP="0018047C">
      <w:pPr>
        <w:spacing w:after="0" w:line="240" w:lineRule="auto"/>
        <w:jc w:val="both"/>
        <w:rPr>
          <w:rFonts w:asciiTheme="minorHAnsi" w:hAnsiTheme="minorHAnsi" w:cstheme="minorHAnsi"/>
          <w:b/>
          <w:bCs/>
          <w:color w:val="000000" w:themeColor="text1"/>
          <w:sz w:val="22"/>
          <w:szCs w:val="22"/>
        </w:rPr>
      </w:pPr>
    </w:p>
    <w:p w14:paraId="1EE27CB7" w14:textId="77777777" w:rsidR="00D3138E" w:rsidRPr="00CB5052" w:rsidRDefault="00D3138E" w:rsidP="00D3138E">
      <w:pPr>
        <w:spacing w:after="0" w:line="240" w:lineRule="auto"/>
        <w:ind w:left="720"/>
        <w:contextualSpacing/>
        <w:rPr>
          <w:rFonts w:asciiTheme="minorHAnsi" w:hAnsiTheme="minorHAnsi" w:cstheme="minorHAnsi"/>
          <w:color w:val="FF0000"/>
          <w:sz w:val="22"/>
          <w:szCs w:val="22"/>
          <w:lang w:eastAsia="x-none"/>
        </w:rPr>
      </w:pPr>
      <w:bookmarkStart w:id="3" w:name="_Hlk107562982"/>
    </w:p>
    <w:bookmarkEnd w:id="3"/>
    <w:p w14:paraId="39A196D6" w14:textId="77777777" w:rsidR="009844F7" w:rsidRPr="009844F7" w:rsidRDefault="009844F7" w:rsidP="009844F7">
      <w:pPr>
        <w:pStyle w:val="Akapitzlist"/>
        <w:numPr>
          <w:ilvl w:val="0"/>
          <w:numId w:val="18"/>
        </w:numPr>
        <w:spacing w:after="0" w:line="240" w:lineRule="auto"/>
        <w:rPr>
          <w:lang w:val="x-none" w:eastAsia="x-none"/>
        </w:rPr>
      </w:pPr>
      <w:r w:rsidRPr="009844F7">
        <w:rPr>
          <w:lang w:val="x-none" w:eastAsia="x-none"/>
        </w:rPr>
        <w:t>Deklarację zgodności CE.</w:t>
      </w:r>
    </w:p>
    <w:p w14:paraId="0724659D" w14:textId="77777777" w:rsidR="009844F7" w:rsidRPr="00640A24" w:rsidRDefault="009844F7" w:rsidP="009844F7">
      <w:pPr>
        <w:ind w:left="644"/>
        <w:contextualSpacing/>
        <w:rPr>
          <w:lang w:val="x-none" w:eastAsia="x-none"/>
        </w:rPr>
      </w:pPr>
    </w:p>
    <w:p w14:paraId="1A5AF1A8" w14:textId="77777777" w:rsidR="009844F7" w:rsidRPr="00640A24" w:rsidRDefault="009844F7" w:rsidP="009844F7">
      <w:pPr>
        <w:ind w:left="644"/>
        <w:contextualSpacing/>
        <w:rPr>
          <w:rFonts w:asciiTheme="minorHAnsi" w:hAnsiTheme="minorHAnsi" w:cstheme="minorHAnsi"/>
          <w:sz w:val="22"/>
          <w:szCs w:val="22"/>
          <w:lang w:val="x-none" w:eastAsia="x-none"/>
        </w:rPr>
      </w:pPr>
      <w:r w:rsidRPr="00640A24">
        <w:rPr>
          <w:rFonts w:asciiTheme="minorHAnsi" w:hAnsiTheme="minorHAnsi" w:cstheme="minorHAnsi"/>
          <w:sz w:val="22"/>
          <w:szCs w:val="22"/>
          <w:lang w:val="x-none" w:eastAsia="x-none"/>
        </w:rPr>
        <w:t>W przypadku, kiedy zaproponowany asortyment nie wymaga w/w dokumentu, należy załączyć oświadczenie wraz z uzasadnieniem.</w:t>
      </w:r>
    </w:p>
    <w:p w14:paraId="2DF587A9" w14:textId="77777777" w:rsidR="009844F7" w:rsidRPr="009D543B" w:rsidRDefault="009844F7" w:rsidP="009844F7">
      <w:pPr>
        <w:rPr>
          <w:b/>
          <w:u w:val="single"/>
        </w:rPr>
      </w:pPr>
    </w:p>
    <w:p w14:paraId="3F6218C4" w14:textId="77777777" w:rsidR="009844F7" w:rsidRDefault="009844F7" w:rsidP="009844F7">
      <w:pPr>
        <w:pStyle w:val="Akapitzlist"/>
        <w:numPr>
          <w:ilvl w:val="0"/>
          <w:numId w:val="18"/>
        </w:numPr>
        <w:spacing w:after="0" w:line="240" w:lineRule="auto"/>
      </w:pPr>
      <w:r w:rsidRPr="009D543B">
        <w:t xml:space="preserve">Materiały informacyjne na temat przedmiotu oferty uwzględniające wszystkie wymagane parametry (prospekty, broszury, dane techniczne itp. – w języku polskim) </w:t>
      </w:r>
      <w:r w:rsidRPr="009D543B">
        <w:br/>
        <w:t xml:space="preserve">w których należy zaznaczyć wymagane przez  Zamawiającego parametry. </w:t>
      </w:r>
    </w:p>
    <w:p w14:paraId="315CDDC9" w14:textId="77777777" w:rsidR="009844F7" w:rsidRPr="009D543B" w:rsidRDefault="009844F7" w:rsidP="009844F7">
      <w:pPr>
        <w:pStyle w:val="Akapitzlist"/>
      </w:pPr>
    </w:p>
    <w:p w14:paraId="52B545E7" w14:textId="77777777" w:rsidR="009844F7" w:rsidRPr="009D543B" w:rsidRDefault="009844F7" w:rsidP="009844F7">
      <w:pPr>
        <w:pStyle w:val="Akapitzlist"/>
        <w:numPr>
          <w:ilvl w:val="0"/>
          <w:numId w:val="18"/>
        </w:numPr>
        <w:spacing w:after="0" w:line="240" w:lineRule="auto"/>
        <w:rPr>
          <w:bCs/>
        </w:rPr>
      </w:pPr>
      <w:r w:rsidRPr="009D543B">
        <w:rPr>
          <w:bCs/>
        </w:rPr>
        <w:t xml:space="preserve">Wykaz próbek i próbki - Załącznik nr 4 do SWZ </w:t>
      </w:r>
    </w:p>
    <w:p w14:paraId="51ADDDCF" w14:textId="77777777" w:rsidR="00D3138E" w:rsidRPr="009844F7" w:rsidRDefault="00D3138E" w:rsidP="00D3138E">
      <w:pPr>
        <w:spacing w:after="0" w:line="240" w:lineRule="auto"/>
        <w:ind w:left="644"/>
        <w:contextualSpacing/>
        <w:rPr>
          <w:rFonts w:asciiTheme="minorHAnsi" w:hAnsiTheme="minorHAnsi" w:cstheme="minorHAnsi"/>
          <w:bCs/>
          <w:sz w:val="22"/>
          <w:szCs w:val="22"/>
          <w:lang w:eastAsia="x-none"/>
        </w:rPr>
      </w:pPr>
    </w:p>
    <w:p w14:paraId="72FB2BF3" w14:textId="77777777" w:rsidR="006E2189" w:rsidRDefault="006E2189" w:rsidP="00004644">
      <w:pPr>
        <w:pStyle w:val="Tekstpodstawowy2"/>
        <w:spacing w:after="0" w:line="240" w:lineRule="auto"/>
        <w:ind w:left="720"/>
        <w:rPr>
          <w:rFonts w:asciiTheme="minorHAnsi" w:hAnsiTheme="minorHAnsi"/>
          <w:b/>
          <w:bCs/>
          <w:sz w:val="22"/>
          <w:szCs w:val="22"/>
        </w:rPr>
      </w:pPr>
      <w:r w:rsidRPr="00D04809">
        <w:rPr>
          <w:rFonts w:asciiTheme="minorHAnsi" w:hAnsiTheme="minorHAnsi"/>
          <w:b/>
          <w:bCs/>
          <w:sz w:val="22"/>
          <w:szCs w:val="22"/>
        </w:rPr>
        <w:t>Próbki</w:t>
      </w:r>
      <w:r w:rsidR="003E54AB" w:rsidRPr="00D04809">
        <w:rPr>
          <w:rFonts w:asciiTheme="minorHAnsi" w:hAnsiTheme="minorHAnsi"/>
          <w:b/>
          <w:bCs/>
          <w:sz w:val="22"/>
          <w:szCs w:val="22"/>
        </w:rPr>
        <w:t xml:space="preserve"> </w:t>
      </w:r>
      <w:r w:rsidRPr="00D04809">
        <w:rPr>
          <w:rFonts w:asciiTheme="minorHAnsi" w:hAnsiTheme="minorHAnsi"/>
          <w:b/>
          <w:bCs/>
          <w:sz w:val="22"/>
          <w:szCs w:val="22"/>
        </w:rPr>
        <w:t>:</w:t>
      </w:r>
    </w:p>
    <w:p w14:paraId="69A89D78" w14:textId="03DE0E62" w:rsidR="003C5890" w:rsidRDefault="003C5890" w:rsidP="00004644">
      <w:pPr>
        <w:pStyle w:val="Tekstpodstawowy2"/>
        <w:spacing w:after="0" w:line="240" w:lineRule="auto"/>
        <w:ind w:left="720"/>
        <w:rPr>
          <w:rFonts w:asciiTheme="minorHAnsi" w:hAnsiTheme="minorHAnsi"/>
          <w:b/>
          <w:bCs/>
          <w:sz w:val="22"/>
          <w:szCs w:val="22"/>
        </w:rPr>
      </w:pPr>
      <w:r>
        <w:rPr>
          <w:rFonts w:asciiTheme="minorHAnsi" w:hAnsiTheme="minorHAnsi"/>
          <w:b/>
          <w:bCs/>
          <w:sz w:val="22"/>
          <w:szCs w:val="22"/>
        </w:rPr>
        <w:t xml:space="preserve">Pakiet nr 1 – </w:t>
      </w:r>
      <w:bookmarkStart w:id="4" w:name="_Hlk166575670"/>
      <w:r w:rsidR="00A8440B">
        <w:rPr>
          <w:rFonts w:asciiTheme="minorHAnsi" w:hAnsiTheme="minorHAnsi"/>
          <w:b/>
          <w:bCs/>
          <w:sz w:val="22"/>
          <w:szCs w:val="22"/>
        </w:rPr>
        <w:t>do każdej pozycji po 1 szt.</w:t>
      </w:r>
      <w:bookmarkEnd w:id="4"/>
    </w:p>
    <w:p w14:paraId="66C5A936" w14:textId="478E7175" w:rsidR="007B57B6" w:rsidRPr="000C1B31" w:rsidRDefault="007B57B6" w:rsidP="00F5024A">
      <w:pPr>
        <w:pStyle w:val="Akapitzlist"/>
        <w:spacing w:after="0" w:line="240" w:lineRule="auto"/>
        <w:jc w:val="both"/>
        <w:rPr>
          <w:rFonts w:asciiTheme="minorHAnsi" w:hAnsiTheme="minorHAnsi"/>
          <w:b/>
          <w:bCs/>
          <w:color w:val="FF0000"/>
        </w:rPr>
      </w:pPr>
      <w:r w:rsidRPr="00FD29BE">
        <w:rPr>
          <w:rFonts w:asciiTheme="minorHAnsi" w:hAnsiTheme="minorHAnsi"/>
          <w:b/>
          <w:bCs/>
        </w:rPr>
        <w:t>Pakiet nr 2 –</w:t>
      </w:r>
      <w:r w:rsidR="001A3F2A" w:rsidRPr="00FD29BE">
        <w:rPr>
          <w:rFonts w:asciiTheme="minorHAnsi" w:hAnsiTheme="minorHAnsi"/>
          <w:b/>
          <w:bCs/>
        </w:rPr>
        <w:t xml:space="preserve"> </w:t>
      </w:r>
      <w:r w:rsidR="00FD29BE">
        <w:rPr>
          <w:rFonts w:asciiTheme="minorHAnsi" w:hAnsiTheme="minorHAnsi"/>
          <w:b/>
          <w:bCs/>
        </w:rPr>
        <w:t>poz. nr 1</w:t>
      </w:r>
      <w:r w:rsidR="00FD29BE">
        <w:rPr>
          <w:rFonts w:asciiTheme="minorHAnsi" w:hAnsiTheme="minorHAnsi"/>
          <w:b/>
          <w:bCs/>
        </w:rPr>
        <w:t xml:space="preserve"> i poz. nr </w:t>
      </w:r>
      <w:r w:rsidR="00FD29BE">
        <w:rPr>
          <w:rFonts w:asciiTheme="minorHAnsi" w:hAnsiTheme="minorHAnsi"/>
          <w:b/>
          <w:bCs/>
        </w:rPr>
        <w:t>2</w:t>
      </w:r>
      <w:r w:rsidR="00FD29BE">
        <w:rPr>
          <w:rFonts w:asciiTheme="minorHAnsi" w:hAnsiTheme="minorHAnsi"/>
          <w:b/>
          <w:bCs/>
        </w:rPr>
        <w:t xml:space="preserve"> – po 1 szt.</w:t>
      </w:r>
      <w:r w:rsidR="00FD29BE">
        <w:rPr>
          <w:rFonts w:asciiTheme="minorHAnsi" w:hAnsiTheme="minorHAnsi"/>
          <w:b/>
          <w:bCs/>
        </w:rPr>
        <w:t xml:space="preserve"> </w:t>
      </w:r>
    </w:p>
    <w:p w14:paraId="3571B1DD" w14:textId="43E85966" w:rsidR="00692CC9" w:rsidRPr="00D04809" w:rsidRDefault="0075421E" w:rsidP="00F5024A">
      <w:pPr>
        <w:pStyle w:val="Akapitzlist"/>
        <w:spacing w:after="0" w:line="240" w:lineRule="auto"/>
        <w:jc w:val="both"/>
        <w:rPr>
          <w:rFonts w:asciiTheme="minorHAnsi" w:hAnsiTheme="minorHAnsi"/>
          <w:b/>
          <w:bCs/>
        </w:rPr>
      </w:pPr>
      <w:bookmarkStart w:id="5" w:name="_Hlk130277663"/>
      <w:r w:rsidRPr="00D04809">
        <w:rPr>
          <w:rFonts w:asciiTheme="minorHAnsi" w:hAnsiTheme="minorHAnsi"/>
          <w:b/>
          <w:bCs/>
        </w:rPr>
        <w:t xml:space="preserve">Pakiet nr </w:t>
      </w:r>
      <w:r w:rsidR="00C32397" w:rsidRPr="00D04809">
        <w:rPr>
          <w:rFonts w:asciiTheme="minorHAnsi" w:hAnsiTheme="minorHAnsi"/>
          <w:b/>
          <w:bCs/>
        </w:rPr>
        <w:t>3</w:t>
      </w:r>
      <w:r w:rsidRPr="00D04809">
        <w:rPr>
          <w:rFonts w:asciiTheme="minorHAnsi" w:hAnsiTheme="minorHAnsi"/>
          <w:b/>
          <w:bCs/>
        </w:rPr>
        <w:t xml:space="preserve"> – </w:t>
      </w:r>
      <w:r w:rsidR="00A8440B">
        <w:rPr>
          <w:rFonts w:asciiTheme="minorHAnsi" w:hAnsiTheme="minorHAnsi"/>
          <w:b/>
          <w:bCs/>
        </w:rPr>
        <w:t>do każdej pozycji po 1 szt.</w:t>
      </w:r>
    </w:p>
    <w:p w14:paraId="7358AB55" w14:textId="058EF82C" w:rsidR="007B57B6" w:rsidRDefault="007B57B6" w:rsidP="00F5024A">
      <w:pPr>
        <w:pStyle w:val="Akapitzlist"/>
        <w:spacing w:after="0" w:line="240" w:lineRule="auto"/>
        <w:jc w:val="both"/>
        <w:rPr>
          <w:rFonts w:asciiTheme="minorHAnsi" w:hAnsiTheme="minorHAnsi"/>
          <w:b/>
          <w:bCs/>
        </w:rPr>
      </w:pPr>
      <w:r w:rsidRPr="00D04809">
        <w:rPr>
          <w:rFonts w:asciiTheme="minorHAnsi" w:hAnsiTheme="minorHAnsi"/>
          <w:b/>
          <w:bCs/>
        </w:rPr>
        <w:t>Pakiet nr 4 –</w:t>
      </w:r>
      <w:r w:rsidR="00D04809" w:rsidRPr="00D04809">
        <w:rPr>
          <w:rFonts w:asciiTheme="minorHAnsi" w:hAnsiTheme="minorHAnsi"/>
          <w:b/>
          <w:bCs/>
        </w:rPr>
        <w:t xml:space="preserve"> </w:t>
      </w:r>
      <w:r w:rsidR="00A8440B">
        <w:rPr>
          <w:rFonts w:asciiTheme="minorHAnsi" w:hAnsiTheme="minorHAnsi"/>
          <w:b/>
          <w:bCs/>
        </w:rPr>
        <w:t>poz. nr 1 – 2 szt.</w:t>
      </w:r>
    </w:p>
    <w:p w14:paraId="787A1D33" w14:textId="71182681" w:rsidR="009844F7" w:rsidRDefault="009844F7" w:rsidP="00F5024A">
      <w:pPr>
        <w:pStyle w:val="Akapitzlist"/>
        <w:spacing w:after="0" w:line="240" w:lineRule="auto"/>
        <w:jc w:val="both"/>
        <w:rPr>
          <w:rFonts w:asciiTheme="minorHAnsi" w:hAnsiTheme="minorHAnsi"/>
          <w:b/>
          <w:bCs/>
        </w:rPr>
      </w:pPr>
      <w:r>
        <w:rPr>
          <w:rFonts w:asciiTheme="minorHAnsi" w:hAnsiTheme="minorHAnsi"/>
          <w:b/>
          <w:bCs/>
        </w:rPr>
        <w:t>Pakiet nr 5 –</w:t>
      </w:r>
      <w:r w:rsidR="00A8440B">
        <w:rPr>
          <w:rFonts w:asciiTheme="minorHAnsi" w:hAnsiTheme="minorHAnsi"/>
          <w:b/>
          <w:bCs/>
        </w:rPr>
        <w:t xml:space="preserve"> poz. nr 4, 5, 6, 12 – po 2 szt.</w:t>
      </w:r>
    </w:p>
    <w:bookmarkEnd w:id="5"/>
    <w:p w14:paraId="57024753" w14:textId="77777777" w:rsidR="00A816C4" w:rsidRPr="0029391B" w:rsidRDefault="00A816C4" w:rsidP="00F5024A">
      <w:pPr>
        <w:pStyle w:val="Akapitzlist"/>
        <w:spacing w:after="0" w:line="240" w:lineRule="auto"/>
        <w:jc w:val="both"/>
        <w:rPr>
          <w:rFonts w:asciiTheme="minorHAnsi" w:hAnsiTheme="minorHAnsi"/>
          <w:b/>
          <w:bCs/>
          <w:color w:val="FF0000"/>
        </w:rPr>
      </w:pPr>
    </w:p>
    <w:p w14:paraId="627A9C20" w14:textId="04BFFD66" w:rsidR="00004644" w:rsidRDefault="00004644" w:rsidP="00004644">
      <w:pPr>
        <w:pStyle w:val="Akapitzlist"/>
        <w:spacing w:after="0" w:line="240" w:lineRule="auto"/>
        <w:jc w:val="both"/>
        <w:rPr>
          <w:rFonts w:asciiTheme="minorHAnsi" w:hAnsiTheme="minorHAnsi"/>
        </w:rPr>
      </w:pPr>
      <w:r w:rsidRPr="00004644">
        <w:rPr>
          <w:rFonts w:asciiTheme="minorHAnsi" w:hAnsiTheme="minorHAnsi"/>
        </w:rPr>
        <w:t>Zamawiający wymaga w/w próbek celem przetestowania i potwierdzenia zgodności zaproponowanego asortymentu z opisem przedmiotu zamówienia zawartego w SWZ.</w:t>
      </w:r>
    </w:p>
    <w:p w14:paraId="14C464B9" w14:textId="77777777" w:rsidR="00032DB5" w:rsidRPr="00004644" w:rsidRDefault="00032DB5" w:rsidP="00004644">
      <w:pPr>
        <w:pStyle w:val="Akapitzlist"/>
        <w:spacing w:after="0" w:line="240" w:lineRule="auto"/>
        <w:jc w:val="both"/>
        <w:rPr>
          <w:rFonts w:asciiTheme="minorHAnsi" w:hAnsiTheme="minorHAnsi"/>
        </w:rPr>
      </w:pPr>
    </w:p>
    <w:p w14:paraId="4D58D2AA" w14:textId="77777777" w:rsidR="00004644" w:rsidRPr="00004644" w:rsidRDefault="00004644" w:rsidP="00004644">
      <w:pPr>
        <w:pStyle w:val="Akapitzlist"/>
        <w:spacing w:after="0" w:line="240" w:lineRule="auto"/>
        <w:jc w:val="both"/>
        <w:rPr>
          <w:rFonts w:asciiTheme="minorHAnsi" w:hAnsiTheme="minorHAnsi"/>
          <w:b/>
        </w:rPr>
      </w:pPr>
      <w:r w:rsidRPr="00004644">
        <w:rPr>
          <w:rFonts w:asciiTheme="minorHAnsi" w:hAnsiTheme="minorHAnsi"/>
          <w:b/>
        </w:rPr>
        <w:t xml:space="preserve">Próbka powinna zawierać: </w:t>
      </w:r>
    </w:p>
    <w:p w14:paraId="6396AC35" w14:textId="77777777" w:rsidR="00004644" w:rsidRPr="00004644" w:rsidRDefault="00004644" w:rsidP="00004644">
      <w:pPr>
        <w:pStyle w:val="Akapitzlist"/>
        <w:spacing w:after="0" w:line="240" w:lineRule="auto"/>
        <w:jc w:val="both"/>
        <w:rPr>
          <w:rFonts w:asciiTheme="minorHAnsi" w:hAnsiTheme="minorHAnsi"/>
        </w:rPr>
      </w:pPr>
      <w:r w:rsidRPr="00004644">
        <w:rPr>
          <w:rFonts w:asciiTheme="minorHAnsi" w:hAnsiTheme="minorHAnsi"/>
        </w:rPr>
        <w:t>- oryginalne opakowanie, dokładnie opisane (opis powinien zawierać m.in. nazwę artykułu, nr katalog</w:t>
      </w:r>
      <w:r>
        <w:rPr>
          <w:rFonts w:asciiTheme="minorHAnsi" w:hAnsiTheme="minorHAnsi"/>
        </w:rPr>
        <w:t>owy, producenta, data ważności</w:t>
      </w:r>
      <w:r w:rsidRPr="00004644">
        <w:rPr>
          <w:rFonts w:asciiTheme="minorHAnsi" w:hAnsiTheme="minorHAnsi"/>
        </w:rPr>
        <w:t>)</w:t>
      </w:r>
    </w:p>
    <w:p w14:paraId="42ACF2C6" w14:textId="6EF0135A" w:rsidR="00732F5E" w:rsidRDefault="00004644" w:rsidP="00732F5E">
      <w:pPr>
        <w:pStyle w:val="Akapitzlist"/>
        <w:spacing w:after="0" w:line="240" w:lineRule="auto"/>
        <w:rPr>
          <w:rFonts w:asciiTheme="minorHAnsi" w:hAnsiTheme="minorHAnsi"/>
          <w:b/>
          <w:bCs/>
        </w:rPr>
      </w:pPr>
      <w:r w:rsidRPr="00004644">
        <w:rPr>
          <w:rFonts w:asciiTheme="minorHAnsi" w:hAnsiTheme="minorHAnsi"/>
          <w:b/>
          <w:bCs/>
        </w:rPr>
        <w:t xml:space="preserve">Próbki oferowanych produktów powinny być złożone w zamkniętym opakowaniu oznaczonym </w:t>
      </w:r>
      <w:r w:rsidRPr="00004644">
        <w:rPr>
          <w:rFonts w:eastAsia="Tahoma"/>
          <w:b/>
        </w:rPr>
        <w:t>„</w:t>
      </w:r>
      <w:r w:rsidR="00BA29A4" w:rsidRPr="00BA29A4">
        <w:rPr>
          <w:rFonts w:eastAsia="Tahoma"/>
          <w:b/>
        </w:rPr>
        <w:t xml:space="preserve">Zakup wraz z dostawą </w:t>
      </w:r>
      <w:r w:rsidR="00002E31">
        <w:rPr>
          <w:rFonts w:eastAsia="Tahoma"/>
          <w:b/>
        </w:rPr>
        <w:t>wyrobów medycznych</w:t>
      </w:r>
      <w:r w:rsidR="00BA29A4" w:rsidRPr="00BA29A4">
        <w:rPr>
          <w:rFonts w:eastAsia="Tahoma"/>
          <w:b/>
        </w:rPr>
        <w:t xml:space="preserve"> </w:t>
      </w:r>
      <w:r w:rsidR="00C32397">
        <w:rPr>
          <w:rFonts w:eastAsia="Tahoma"/>
          <w:b/>
        </w:rPr>
        <w:t>dla</w:t>
      </w:r>
      <w:r w:rsidR="00BA29A4" w:rsidRPr="00BA29A4">
        <w:rPr>
          <w:rFonts w:eastAsia="Tahoma"/>
          <w:b/>
        </w:rPr>
        <w:t xml:space="preserve"> Świętokrzyskiego Centrum Onkologii </w:t>
      </w:r>
      <w:r w:rsidR="00C32397">
        <w:rPr>
          <w:rFonts w:eastAsia="Tahoma"/>
          <w:b/>
        </w:rPr>
        <w:br/>
      </w:r>
      <w:r w:rsidR="00BA29A4" w:rsidRPr="00BA29A4">
        <w:rPr>
          <w:rFonts w:eastAsia="Tahoma"/>
          <w:b/>
        </w:rPr>
        <w:t>w Kielcach</w:t>
      </w:r>
      <w:r w:rsidRPr="00004644">
        <w:rPr>
          <w:rFonts w:asciiTheme="minorHAnsi" w:hAnsiTheme="minorHAnsi"/>
          <w:b/>
          <w:bCs/>
        </w:rPr>
        <w:t>”</w:t>
      </w:r>
      <w:r w:rsidR="00BA29A4">
        <w:rPr>
          <w:rFonts w:asciiTheme="minorHAnsi" w:hAnsiTheme="minorHAnsi"/>
          <w:b/>
          <w:bCs/>
        </w:rPr>
        <w:t xml:space="preserve">  </w:t>
      </w:r>
      <w:r w:rsidR="004B78F5">
        <w:rPr>
          <w:rFonts w:asciiTheme="minorHAnsi" w:hAnsiTheme="minorHAnsi"/>
          <w:b/>
          <w:bCs/>
        </w:rPr>
        <w:t>I</w:t>
      </w:r>
      <w:r w:rsidR="004209A7">
        <w:rPr>
          <w:rFonts w:asciiTheme="minorHAnsi" w:hAnsiTheme="minorHAnsi"/>
          <w:b/>
          <w:bCs/>
        </w:rPr>
        <w:t>ZP</w:t>
      </w:r>
      <w:r w:rsidRPr="00004644">
        <w:rPr>
          <w:rFonts w:asciiTheme="minorHAnsi" w:hAnsiTheme="minorHAnsi"/>
          <w:b/>
          <w:bCs/>
        </w:rPr>
        <w:t>.2411</w:t>
      </w:r>
      <w:r w:rsidR="009F52EB">
        <w:rPr>
          <w:rFonts w:asciiTheme="minorHAnsi" w:hAnsiTheme="minorHAnsi"/>
          <w:b/>
          <w:bCs/>
        </w:rPr>
        <w:t>.</w:t>
      </w:r>
      <w:r w:rsidR="009844F7">
        <w:rPr>
          <w:rFonts w:asciiTheme="minorHAnsi" w:hAnsiTheme="minorHAnsi"/>
          <w:b/>
          <w:bCs/>
        </w:rPr>
        <w:t>108</w:t>
      </w:r>
      <w:r w:rsidR="009B7712">
        <w:rPr>
          <w:rFonts w:asciiTheme="minorHAnsi" w:hAnsiTheme="minorHAnsi"/>
          <w:b/>
          <w:bCs/>
        </w:rPr>
        <w:t>.</w:t>
      </w:r>
      <w:r>
        <w:rPr>
          <w:rFonts w:asciiTheme="minorHAnsi" w:hAnsiTheme="minorHAnsi"/>
          <w:b/>
          <w:bCs/>
        </w:rPr>
        <w:t>202</w:t>
      </w:r>
      <w:r w:rsidR="00C32397">
        <w:rPr>
          <w:rFonts w:asciiTheme="minorHAnsi" w:hAnsiTheme="minorHAnsi"/>
          <w:b/>
          <w:bCs/>
        </w:rPr>
        <w:t>4</w:t>
      </w:r>
      <w:r>
        <w:rPr>
          <w:rFonts w:asciiTheme="minorHAnsi" w:hAnsiTheme="minorHAnsi"/>
          <w:b/>
          <w:bCs/>
        </w:rPr>
        <w:t>.MS</w:t>
      </w:r>
      <w:r w:rsidR="00732F5E">
        <w:rPr>
          <w:rFonts w:asciiTheme="minorHAnsi" w:hAnsiTheme="minorHAnsi"/>
          <w:b/>
          <w:bCs/>
        </w:rPr>
        <w:t xml:space="preserve">. </w:t>
      </w:r>
    </w:p>
    <w:p w14:paraId="4B39E7AF" w14:textId="46A1A7BE" w:rsidR="00EC659B" w:rsidRDefault="00004644" w:rsidP="00732F5E">
      <w:pPr>
        <w:pStyle w:val="Akapitzlist"/>
        <w:spacing w:after="0" w:line="240" w:lineRule="auto"/>
        <w:rPr>
          <w:rFonts w:asciiTheme="minorHAnsi" w:hAnsiTheme="minorHAnsi"/>
          <w:b/>
        </w:rPr>
      </w:pPr>
      <w:r w:rsidRPr="00004644">
        <w:rPr>
          <w:rFonts w:asciiTheme="minorHAnsi" w:hAnsiTheme="minorHAnsi"/>
          <w:b/>
        </w:rPr>
        <w:t>Próbki dostarczone do p. 202</w:t>
      </w:r>
      <w:r>
        <w:rPr>
          <w:rFonts w:asciiTheme="minorHAnsi" w:hAnsiTheme="minorHAnsi"/>
          <w:b/>
        </w:rPr>
        <w:t xml:space="preserve"> </w:t>
      </w:r>
      <w:r w:rsidRPr="00004644">
        <w:rPr>
          <w:rFonts w:asciiTheme="minorHAnsi" w:hAnsiTheme="minorHAnsi"/>
          <w:b/>
        </w:rPr>
        <w:t>/</w:t>
      </w:r>
      <w:r w:rsidR="00E67A7D">
        <w:rPr>
          <w:rFonts w:asciiTheme="minorHAnsi" w:hAnsiTheme="minorHAnsi"/>
          <w:b/>
        </w:rPr>
        <w:t>Dział</w:t>
      </w:r>
      <w:r w:rsidRPr="00004644">
        <w:rPr>
          <w:rFonts w:asciiTheme="minorHAnsi" w:hAnsiTheme="minorHAnsi"/>
          <w:b/>
        </w:rPr>
        <w:t xml:space="preserve"> Zamówień</w:t>
      </w:r>
      <w:r>
        <w:rPr>
          <w:rFonts w:asciiTheme="minorHAnsi" w:hAnsiTheme="minorHAnsi"/>
          <w:b/>
        </w:rPr>
        <w:t xml:space="preserve"> Publicznych</w:t>
      </w:r>
      <w:r w:rsidR="0032399B">
        <w:rPr>
          <w:rFonts w:asciiTheme="minorHAnsi" w:hAnsiTheme="minorHAnsi"/>
          <w:b/>
        </w:rPr>
        <w:t>/</w:t>
      </w:r>
      <w:r>
        <w:rPr>
          <w:rFonts w:asciiTheme="minorHAnsi" w:hAnsiTheme="minorHAnsi"/>
          <w:b/>
        </w:rPr>
        <w:t>.</w:t>
      </w:r>
    </w:p>
    <w:p w14:paraId="0779EF22" w14:textId="77777777" w:rsidR="00EC659B" w:rsidRDefault="00EC659B" w:rsidP="00EC659B">
      <w:pPr>
        <w:pStyle w:val="Akapitzlist"/>
        <w:spacing w:after="0" w:line="240" w:lineRule="auto"/>
        <w:jc w:val="both"/>
        <w:rPr>
          <w:rFonts w:asciiTheme="minorHAnsi" w:hAnsiTheme="minorHAnsi"/>
          <w:b/>
        </w:rPr>
      </w:pPr>
    </w:p>
    <w:p w14:paraId="18B0E5AD"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68EA4846" w14:textId="0C0EB303" w:rsidR="00C32397" w:rsidRDefault="00AF2357" w:rsidP="00C3239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t>
      </w:r>
      <w:r w:rsidR="00A70016">
        <w:rPr>
          <w:rFonts w:asciiTheme="minorHAnsi" w:hAnsiTheme="minorHAnsi" w:cstheme="minorHAnsi"/>
          <w:color w:val="000000" w:themeColor="text1"/>
        </w:rPr>
        <w:br/>
      </w:r>
      <w:r w:rsidRPr="00CD1FE6">
        <w:rPr>
          <w:rFonts w:asciiTheme="minorHAnsi" w:hAnsiTheme="minorHAnsi" w:cstheme="minorHAnsi"/>
          <w:color w:val="000000" w:themeColor="text1"/>
        </w:rPr>
        <w:lastRenderedPageBreak/>
        <w:t xml:space="preserve">w przypadku gdy dany wykonawca nie ma ani dostępu do certyfikatów lub sprawozdań z badań, </w:t>
      </w:r>
      <w:r w:rsidR="00A70016">
        <w:rPr>
          <w:rFonts w:asciiTheme="minorHAnsi" w:hAnsiTheme="minorHAnsi" w:cstheme="minorHAnsi"/>
          <w:color w:val="000000" w:themeColor="text1"/>
        </w:rPr>
        <w:br/>
      </w:r>
      <w:r w:rsidRPr="00CD1FE6">
        <w:rPr>
          <w:rFonts w:asciiTheme="minorHAnsi" w:hAnsiTheme="minorHAnsi" w:cstheme="minorHAnsi"/>
          <w:color w:val="000000" w:themeColor="text1"/>
        </w:rPr>
        <w:t xml:space="preserve">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3EC52FBF" w14:textId="77777777" w:rsidR="008C66E6" w:rsidRDefault="008C66E6" w:rsidP="008C66E6">
      <w:pPr>
        <w:pStyle w:val="Akapitzlist"/>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pPr>
        <w:numPr>
          <w:ilvl w:val="0"/>
          <w:numId w:val="22"/>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pPr>
        <w:numPr>
          <w:ilvl w:val="1"/>
          <w:numId w:val="22"/>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7777777"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77777777" w:rsidR="00582290" w:rsidRPr="00582290" w:rsidRDefault="00582290">
      <w:pPr>
        <w:numPr>
          <w:ilvl w:val="1"/>
          <w:numId w:val="22"/>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lastRenderedPageBreak/>
        <w:t>wobec którego prawomocnie  orzeczono zakaz ubiegania się o zamówienia publiczne;</w:t>
      </w:r>
    </w:p>
    <w:p w14:paraId="44530C13"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39F2C6F7" w:rsidR="00582290" w:rsidRDefault="00582290" w:rsidP="008C66E6">
      <w:pPr>
        <w:numPr>
          <w:ilvl w:val="0"/>
          <w:numId w:val="22"/>
        </w:numPr>
        <w:autoSpaceDE w:val="0"/>
        <w:autoSpaceDN w:val="0"/>
        <w:spacing w:after="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5D1A064B" w14:textId="77777777" w:rsidR="00AF2357" w:rsidRPr="008B6197" w:rsidRDefault="00AF2357" w:rsidP="008C66E6">
      <w:pPr>
        <w:spacing w:before="100" w:beforeAutospacing="1" w:after="0"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3D3CC5"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3D3CC5">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3D3CC5"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3D3CC5">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C5312D0" w14:textId="77777777" w:rsidR="00530C09" w:rsidRPr="003D3CC5"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3D3CC5">
        <w:rPr>
          <w:rFonts w:asciiTheme="minorHAnsi" w:hAnsiTheme="minorHAnsi" w:cstheme="minorHAnsi"/>
          <w:color w:val="2222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w:t>
      </w:r>
    </w:p>
    <w:p w14:paraId="4BE537B5" w14:textId="7EE39A50" w:rsidR="00AF2357" w:rsidRPr="003D3CC5" w:rsidRDefault="00AF2357" w:rsidP="00C32397">
      <w:pPr>
        <w:pStyle w:val="Akapitzlist"/>
        <w:spacing w:before="100" w:beforeAutospacing="1" w:after="100" w:afterAutospacing="1" w:line="240" w:lineRule="auto"/>
        <w:ind w:left="360"/>
        <w:jc w:val="both"/>
        <w:rPr>
          <w:rFonts w:asciiTheme="minorHAnsi" w:hAnsiTheme="minorHAnsi" w:cstheme="minorHAnsi"/>
          <w:color w:val="222222"/>
        </w:rPr>
      </w:pPr>
      <w:r w:rsidRPr="003D3CC5">
        <w:rPr>
          <w:rFonts w:asciiTheme="minorHAnsi" w:hAnsiTheme="minorHAnsi" w:cstheme="minorHAnsi"/>
          <w:color w:val="222222"/>
        </w:rPr>
        <w:t>mowa w art. 1 pkt 3 ustawy.</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lastRenderedPageBreak/>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D7FB7DE" w14:textId="77777777" w:rsidR="00723CEB" w:rsidRPr="00651FC1" w:rsidRDefault="00723CEB" w:rsidP="00651FC1">
      <w:pPr>
        <w:pStyle w:val="Akapitzlist"/>
        <w:spacing w:before="10" w:afterLines="10" w:after="24" w:line="240" w:lineRule="auto"/>
        <w:ind w:left="851"/>
        <w:jc w:val="both"/>
        <w:rPr>
          <w:rFonts w:asciiTheme="minorHAnsi" w:hAnsiTheme="minorHAnsi" w:cs="Palatino Linotype"/>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370A816" w14:textId="77777777" w:rsidR="00F435A1" w:rsidRDefault="00F435A1" w:rsidP="00BA40A5">
      <w:pPr>
        <w:spacing w:before="10" w:afterLines="10" w:after="24" w:line="276" w:lineRule="auto"/>
        <w:jc w:val="both"/>
        <w:rPr>
          <w:rFonts w:asciiTheme="minorHAnsi" w:hAnsiTheme="minorHAnsi"/>
          <w:b/>
          <w:sz w:val="22"/>
          <w:szCs w:val="22"/>
        </w:rPr>
      </w:pPr>
    </w:p>
    <w:p w14:paraId="71E1BEB9" w14:textId="67744B11"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000000" w:rsidP="00360483">
      <w:pPr>
        <w:spacing w:after="0" w:line="240" w:lineRule="auto"/>
        <w:ind w:left="720"/>
        <w:jc w:val="both"/>
        <w:rPr>
          <w:rFonts w:asciiTheme="minorHAnsi" w:hAnsiTheme="minorHAnsi" w:cstheme="minorHAnsi"/>
          <w:sz w:val="22"/>
          <w:szCs w:val="22"/>
        </w:rPr>
      </w:pPr>
      <w:hyperlink r:id="rId38"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Pr="00226E09"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63BECE0" w14:textId="77777777"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Pr="000844F8">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458695DE" w14:textId="69864F15" w:rsidR="00384CB1" w:rsidRPr="000844F8" w:rsidRDefault="000844F8" w:rsidP="008C66E6">
      <w:pPr>
        <w:spacing w:after="0" w:line="240" w:lineRule="auto"/>
        <w:ind w:left="851" w:hanging="851"/>
        <w:jc w:val="both"/>
        <w:textAlignment w:val="baseline"/>
        <w:rPr>
          <w:rFonts w:asciiTheme="minorHAnsi" w:eastAsiaTheme="minorHAnsi" w:hAnsiTheme="minorHAnsi" w:cstheme="minorBidi"/>
          <w:color w:val="000000"/>
          <w:sz w:val="22"/>
          <w:szCs w:val="22"/>
        </w:rPr>
      </w:pPr>
      <w:r>
        <w:rPr>
          <w:rFonts w:eastAsiaTheme="minorHAnsi" w:cstheme="minorBidi"/>
          <w:b/>
          <w:bCs/>
        </w:rPr>
        <w:t xml:space="preserve">           </w:t>
      </w:r>
      <w:r w:rsidRPr="000844F8">
        <w:rPr>
          <w:rFonts w:asciiTheme="minorHAnsi" w:eastAsiaTheme="minorHAnsi" w:hAnsiTheme="minorHAnsi" w:cstheme="minorBidi"/>
          <w:bCs/>
          <w:sz w:val="22"/>
          <w:szCs w:val="22"/>
        </w:rPr>
        <w:t>d.</w:t>
      </w:r>
      <w:r w:rsidR="0057540A">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 xml:space="preserve">Dokument, z którego wynika zakres umocowania do działania w imieniu Wykonawcy w </w:t>
      </w:r>
      <w:r w:rsidR="008C66E6">
        <w:rPr>
          <w:rFonts w:asciiTheme="minorHAnsi" w:eastAsiaTheme="minorHAnsi" w:hAnsiTheme="minorHAnsi" w:cstheme="minorBidi"/>
          <w:b/>
          <w:bCs/>
          <w:sz w:val="22"/>
          <w:szCs w:val="22"/>
        </w:rPr>
        <w:t xml:space="preserve">  </w:t>
      </w:r>
      <w:r w:rsidR="00384CB1" w:rsidRPr="000844F8">
        <w:rPr>
          <w:rFonts w:asciiTheme="minorHAnsi" w:eastAsiaTheme="minorHAnsi" w:hAnsiTheme="minorHAnsi" w:cstheme="minorBidi"/>
          <w:b/>
          <w:bCs/>
          <w:sz w:val="22"/>
          <w:szCs w:val="22"/>
        </w:rPr>
        <w:t>postępowaniu o udzielenie zamówienia:</w:t>
      </w:r>
    </w:p>
    <w:p w14:paraId="57304003" w14:textId="77777777" w:rsidR="00384CB1" w:rsidRPr="00384CB1" w:rsidRDefault="000844F8">
      <w:pPr>
        <w:numPr>
          <w:ilvl w:val="0"/>
          <w:numId w:val="21"/>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77777777" w:rsidR="00384CB1" w:rsidRPr="00384CB1" w:rsidRDefault="00384CB1">
      <w:pPr>
        <w:numPr>
          <w:ilvl w:val="0"/>
          <w:numId w:val="21"/>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02D55277"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p w14:paraId="4CC95255" w14:textId="77777777" w:rsidR="00BB316E" w:rsidRDefault="00BB316E" w:rsidP="00AD2224">
      <w:pPr>
        <w:spacing w:after="0" w:line="240" w:lineRule="auto"/>
        <w:jc w:val="both"/>
        <w:textAlignment w:val="baseline"/>
        <w:rPr>
          <w:rFonts w:asciiTheme="minorHAnsi" w:hAnsiTheme="minorHAnsi" w:cstheme="minorHAnsi"/>
          <w:color w:val="000000" w:themeColor="text1"/>
          <w:sz w:val="22"/>
          <w:szCs w:val="22"/>
        </w:rPr>
      </w:pPr>
    </w:p>
    <w:p w14:paraId="231C182A" w14:textId="4712D05B" w:rsidR="00E4113B" w:rsidRPr="009969C4" w:rsidRDefault="009969C4" w:rsidP="009969C4">
      <w:pPr>
        <w:spacing w:after="0" w:line="240" w:lineRule="auto"/>
        <w:rPr>
          <w:rFonts w:asciiTheme="minorHAnsi" w:hAnsiTheme="minorHAnsi" w:cstheme="minorHAnsi"/>
          <w:sz w:val="22"/>
          <w:szCs w:val="22"/>
          <w:lang w:val="x-none" w:eastAsia="x-none"/>
        </w:rPr>
      </w:pPr>
      <w:r>
        <w:rPr>
          <w:rFonts w:asciiTheme="minorHAnsi" w:hAnsiTheme="minorHAnsi"/>
          <w:sz w:val="22"/>
          <w:szCs w:val="22"/>
        </w:rPr>
        <w:lastRenderedPageBreak/>
        <w:t xml:space="preserve">     </w:t>
      </w:r>
      <w:r w:rsidR="001B58B5" w:rsidRPr="009969C4">
        <w:rPr>
          <w:rFonts w:asciiTheme="minorHAnsi" w:hAnsiTheme="minorHAnsi" w:cstheme="minorHAnsi"/>
          <w:sz w:val="22"/>
          <w:szCs w:val="22"/>
        </w:rPr>
        <w:t>e</w:t>
      </w:r>
      <w:r w:rsidR="00354CA3" w:rsidRPr="009969C4">
        <w:rPr>
          <w:rFonts w:asciiTheme="minorHAnsi" w:hAnsiTheme="minorHAnsi" w:cstheme="minorHAnsi"/>
          <w:sz w:val="22"/>
          <w:szCs w:val="22"/>
        </w:rPr>
        <w:t>.</w:t>
      </w:r>
      <w:bookmarkStart w:id="6" w:name="_Hlk166573977"/>
      <w:r>
        <w:rPr>
          <w:rFonts w:asciiTheme="minorHAnsi" w:hAnsiTheme="minorHAnsi" w:cstheme="minorHAnsi"/>
          <w:color w:val="FF0000"/>
          <w:sz w:val="22"/>
          <w:szCs w:val="22"/>
        </w:rPr>
        <w:t xml:space="preserve">     </w:t>
      </w:r>
      <w:r w:rsidR="00E4113B" w:rsidRPr="009969C4">
        <w:rPr>
          <w:rFonts w:asciiTheme="minorHAnsi" w:hAnsiTheme="minorHAnsi" w:cstheme="minorHAnsi"/>
          <w:sz w:val="22"/>
          <w:szCs w:val="22"/>
          <w:lang w:val="x-none" w:eastAsia="x-none"/>
        </w:rPr>
        <w:t>Deklarację zgodności CE.</w:t>
      </w:r>
    </w:p>
    <w:p w14:paraId="07D7C666" w14:textId="77777777" w:rsidR="00E4113B" w:rsidRPr="00640A24" w:rsidRDefault="00E4113B" w:rsidP="00E4113B">
      <w:pPr>
        <w:ind w:left="644"/>
        <w:contextualSpacing/>
        <w:rPr>
          <w:rFonts w:asciiTheme="minorHAnsi" w:hAnsiTheme="minorHAnsi" w:cstheme="minorHAnsi"/>
          <w:sz w:val="22"/>
          <w:szCs w:val="22"/>
          <w:lang w:val="x-none" w:eastAsia="x-none"/>
        </w:rPr>
      </w:pPr>
    </w:p>
    <w:p w14:paraId="7BE2E0F0" w14:textId="77777777" w:rsidR="00E4113B" w:rsidRPr="00640A24" w:rsidRDefault="00E4113B" w:rsidP="00E4113B">
      <w:pPr>
        <w:ind w:left="644"/>
        <w:contextualSpacing/>
        <w:rPr>
          <w:rFonts w:asciiTheme="minorHAnsi" w:hAnsiTheme="minorHAnsi" w:cstheme="minorHAnsi"/>
          <w:sz w:val="22"/>
          <w:szCs w:val="22"/>
          <w:lang w:val="x-none" w:eastAsia="x-none"/>
        </w:rPr>
      </w:pPr>
      <w:r w:rsidRPr="00640A24">
        <w:rPr>
          <w:rFonts w:asciiTheme="minorHAnsi" w:hAnsiTheme="minorHAnsi" w:cstheme="minorHAnsi"/>
          <w:sz w:val="22"/>
          <w:szCs w:val="22"/>
          <w:lang w:val="x-none" w:eastAsia="x-none"/>
        </w:rPr>
        <w:t>W przypadku, kiedy zaproponowany asortyment nie wymaga w/w dokumentu, należy załączyć oświadczenie wraz z uzasadnieniem.</w:t>
      </w:r>
    </w:p>
    <w:p w14:paraId="49DC45A2" w14:textId="77777777" w:rsidR="00E4113B" w:rsidRPr="009969C4" w:rsidRDefault="00E4113B" w:rsidP="00E4113B">
      <w:pPr>
        <w:rPr>
          <w:rFonts w:asciiTheme="minorHAnsi" w:hAnsiTheme="minorHAnsi" w:cstheme="minorHAnsi"/>
          <w:b/>
          <w:sz w:val="22"/>
          <w:szCs w:val="22"/>
          <w:u w:val="single"/>
        </w:rPr>
      </w:pPr>
    </w:p>
    <w:p w14:paraId="226827CD" w14:textId="7B815982" w:rsidR="00E4113B" w:rsidRPr="009969C4" w:rsidRDefault="00E4113B" w:rsidP="009969C4">
      <w:pPr>
        <w:pStyle w:val="Akapitzlist"/>
        <w:numPr>
          <w:ilvl w:val="0"/>
          <w:numId w:val="85"/>
        </w:numPr>
        <w:spacing w:after="0" w:line="240" w:lineRule="auto"/>
        <w:rPr>
          <w:rFonts w:asciiTheme="minorHAnsi" w:hAnsiTheme="minorHAnsi" w:cstheme="minorHAnsi"/>
        </w:rPr>
      </w:pPr>
      <w:r w:rsidRPr="009969C4">
        <w:rPr>
          <w:rFonts w:asciiTheme="minorHAnsi" w:hAnsiTheme="minorHAnsi" w:cstheme="minorHAnsi"/>
        </w:rPr>
        <w:t xml:space="preserve">Materiały informacyjne na temat przedmiotu oferty uwzględniające wszystkie wymagane parametry (prospekty, broszury, dane techniczne itp. – w języku polskim) </w:t>
      </w:r>
      <w:r w:rsidRPr="009969C4">
        <w:rPr>
          <w:rFonts w:asciiTheme="minorHAnsi" w:hAnsiTheme="minorHAnsi" w:cstheme="minorHAnsi"/>
        </w:rPr>
        <w:br/>
        <w:t xml:space="preserve">w których należy zaznaczyć wymagane przez  Zamawiającego parametry. </w:t>
      </w:r>
    </w:p>
    <w:p w14:paraId="10CBB60C" w14:textId="77777777" w:rsidR="00E4113B" w:rsidRPr="009969C4" w:rsidRDefault="00E4113B" w:rsidP="00E4113B">
      <w:pPr>
        <w:pStyle w:val="Akapitzlist"/>
        <w:rPr>
          <w:rFonts w:asciiTheme="minorHAnsi" w:hAnsiTheme="minorHAnsi" w:cstheme="minorHAnsi"/>
        </w:rPr>
      </w:pPr>
    </w:p>
    <w:p w14:paraId="7213A447" w14:textId="78E082D7" w:rsidR="00E4113B" w:rsidRPr="009969C4" w:rsidRDefault="00E4113B" w:rsidP="009969C4">
      <w:pPr>
        <w:pStyle w:val="Akapitzlist"/>
        <w:numPr>
          <w:ilvl w:val="0"/>
          <w:numId w:val="85"/>
        </w:numPr>
        <w:spacing w:after="0" w:line="240" w:lineRule="auto"/>
        <w:rPr>
          <w:rFonts w:asciiTheme="minorHAnsi" w:hAnsiTheme="minorHAnsi" w:cstheme="minorHAnsi"/>
          <w:bCs/>
        </w:rPr>
      </w:pPr>
      <w:r w:rsidRPr="009969C4">
        <w:rPr>
          <w:rFonts w:asciiTheme="minorHAnsi" w:hAnsiTheme="minorHAnsi" w:cstheme="minorHAnsi"/>
          <w:bCs/>
        </w:rPr>
        <w:t xml:space="preserve">Wykaz próbek i próbki - Załącznik nr 4 do SWZ </w:t>
      </w:r>
    </w:p>
    <w:bookmarkEnd w:id="6"/>
    <w:p w14:paraId="7475CD37" w14:textId="77777777" w:rsidR="00D84469" w:rsidRDefault="00D84469" w:rsidP="00354CA3">
      <w:pPr>
        <w:spacing w:after="0" w:line="240" w:lineRule="auto"/>
        <w:jc w:val="both"/>
        <w:textAlignment w:val="baseline"/>
        <w:rPr>
          <w:rFonts w:asciiTheme="minorHAnsi" w:hAnsiTheme="minorHAnsi"/>
          <w:sz w:val="22"/>
          <w:szCs w:val="22"/>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254A9036"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bookmarkStart w:id="7" w:name="_Hlk109215834"/>
      <w:bookmarkStart w:id="8" w:name="_Hlk162941652"/>
      <w:r w:rsidR="001B58B5">
        <w:rPr>
          <w:rFonts w:asciiTheme="minorHAnsi" w:hAnsiTheme="minorHAnsi"/>
          <w:b/>
        </w:rPr>
        <w:t>2</w:t>
      </w:r>
      <w:r w:rsidR="009844F7">
        <w:rPr>
          <w:rFonts w:asciiTheme="minorHAnsi" w:hAnsiTheme="minorHAnsi"/>
          <w:b/>
        </w:rPr>
        <w:t>4</w:t>
      </w:r>
      <w:r w:rsidR="006C394A">
        <w:rPr>
          <w:rFonts w:asciiTheme="minorHAnsi" w:hAnsiTheme="minorHAnsi"/>
          <w:b/>
        </w:rPr>
        <w:t>.</w:t>
      </w:r>
      <w:bookmarkEnd w:id="7"/>
      <w:r w:rsidR="00C32397">
        <w:rPr>
          <w:rFonts w:asciiTheme="minorHAnsi" w:hAnsiTheme="minorHAnsi"/>
          <w:b/>
        </w:rPr>
        <w:t>0</w:t>
      </w:r>
      <w:bookmarkEnd w:id="8"/>
      <w:r w:rsidR="009844F7">
        <w:rPr>
          <w:rFonts w:asciiTheme="minorHAnsi" w:hAnsiTheme="minorHAnsi"/>
          <w:b/>
        </w:rPr>
        <w:t>5</w:t>
      </w:r>
      <w:r w:rsidR="0074752D" w:rsidRPr="00226E09">
        <w:rPr>
          <w:rFonts w:asciiTheme="minorHAnsi" w:hAnsiTheme="minorHAnsi"/>
          <w:b/>
        </w:rPr>
        <w:t>.202</w:t>
      </w:r>
      <w:r w:rsidR="00C32397">
        <w:rPr>
          <w:rFonts w:asciiTheme="minorHAnsi" w:hAnsiTheme="minorHAnsi"/>
          <w:b/>
        </w:rPr>
        <w:t xml:space="preserve">4 </w:t>
      </w:r>
      <w:r w:rsidR="00D03A9E">
        <w:rPr>
          <w:rFonts w:asciiTheme="minorHAnsi" w:hAnsiTheme="minorHAnsi"/>
          <w:b/>
        </w:rPr>
        <w:t>r.</w:t>
      </w:r>
      <w:r w:rsidR="0074752D" w:rsidRPr="00226E09">
        <w:rPr>
          <w:rFonts w:asciiTheme="minorHAnsi" w:hAnsiTheme="minorHAnsi"/>
          <w:b/>
        </w:rPr>
        <w:t xml:space="preserve"> do godz. </w:t>
      </w:r>
      <w:r w:rsidR="00FB1FC2">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5A9AF6F5"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1B58B5">
        <w:rPr>
          <w:rFonts w:asciiTheme="minorHAnsi" w:hAnsiTheme="minorHAnsi"/>
          <w:b/>
        </w:rPr>
        <w:t>2</w:t>
      </w:r>
      <w:r w:rsidR="009844F7">
        <w:rPr>
          <w:rFonts w:asciiTheme="minorHAnsi" w:hAnsiTheme="minorHAnsi"/>
          <w:b/>
        </w:rPr>
        <w:t>4</w:t>
      </w:r>
      <w:r w:rsidR="00CB5052" w:rsidRPr="00CB5052">
        <w:rPr>
          <w:rFonts w:asciiTheme="minorHAnsi" w:hAnsiTheme="minorHAnsi"/>
          <w:b/>
        </w:rPr>
        <w:t>.0</w:t>
      </w:r>
      <w:r w:rsidR="009844F7">
        <w:rPr>
          <w:rFonts w:asciiTheme="minorHAnsi" w:hAnsiTheme="minorHAnsi"/>
          <w:b/>
        </w:rPr>
        <w:t>5</w:t>
      </w:r>
      <w:r w:rsidR="00D03A9E" w:rsidRPr="00226E09">
        <w:rPr>
          <w:rFonts w:asciiTheme="minorHAnsi" w:hAnsiTheme="minorHAnsi"/>
          <w:b/>
        </w:rPr>
        <w:t>.202</w:t>
      </w:r>
      <w:r w:rsidR="00C32397">
        <w:rPr>
          <w:rFonts w:asciiTheme="minorHAnsi" w:hAnsiTheme="minorHAnsi"/>
          <w:b/>
        </w:rPr>
        <w:t xml:space="preserve">4 </w:t>
      </w:r>
      <w:r w:rsidR="00D03A9E">
        <w:rPr>
          <w:rFonts w:asciiTheme="minorHAnsi" w:hAnsiTheme="minorHAnsi"/>
          <w:b/>
        </w:rPr>
        <w:t>r.</w:t>
      </w:r>
      <w:r w:rsidR="00191803">
        <w:rPr>
          <w:rFonts w:asciiTheme="minorHAnsi" w:hAnsiTheme="minorHAnsi"/>
          <w:b/>
        </w:rPr>
        <w:br/>
      </w:r>
      <w:r w:rsidR="006152BA" w:rsidRPr="00226E09">
        <w:rPr>
          <w:rFonts w:asciiTheme="minorHAnsi" w:hAnsiTheme="minorHAnsi"/>
          <w:b/>
        </w:rPr>
        <w:t xml:space="preserve">o godz. </w:t>
      </w:r>
      <w:r w:rsidR="00FB1FC2">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lastRenderedPageBreak/>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6809CA0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1.</w:t>
      </w:r>
      <w:r w:rsidR="000C1B31">
        <w:rPr>
          <w:rFonts w:asciiTheme="minorHAnsi" w:hAnsiTheme="minorHAnsi"/>
          <w:noProof/>
          <w:sz w:val="22"/>
          <w:szCs w:val="22"/>
        </w:rPr>
        <w:t xml:space="preserve"> </w:t>
      </w:r>
      <w:r w:rsidRPr="00226E09">
        <w:rPr>
          <w:rFonts w:asciiTheme="minorHAnsi" w:hAnsiTheme="minorHAnsi"/>
          <w:noProof/>
          <w:sz w:val="22"/>
          <w:szCs w:val="22"/>
        </w:rPr>
        <w:t xml:space="preserve">Podana w ofercie cena musi być </w:t>
      </w:r>
      <w:r w:rsidR="000D6D8F" w:rsidRPr="000E4099">
        <w:rPr>
          <w:rFonts w:asciiTheme="minorHAnsi" w:hAnsiTheme="minorHAnsi"/>
          <w:noProof/>
          <w:sz w:val="22"/>
          <w:szCs w:val="22"/>
        </w:rPr>
        <w:t xml:space="preserve">wyrażona w PLN z dokładnością do dwóch miejsc po przecinku </w:t>
      </w:r>
      <w:r w:rsidR="007B57B6">
        <w:rPr>
          <w:rFonts w:asciiTheme="minorHAnsi" w:hAnsiTheme="minorHAnsi"/>
          <w:noProof/>
          <w:sz w:val="22"/>
          <w:szCs w:val="22"/>
        </w:rPr>
        <w:br/>
      </w:r>
      <w:r w:rsidR="000D6D8F" w:rsidRPr="000E4099">
        <w:rPr>
          <w:rFonts w:asciiTheme="minorHAnsi" w:hAnsiTheme="minorHAnsi"/>
          <w:noProof/>
          <w:sz w:val="22"/>
          <w:szCs w:val="22"/>
        </w:rPr>
        <w:t>(z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5A98658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2.</w:t>
      </w:r>
      <w:r w:rsidR="000C1B31">
        <w:rPr>
          <w:rFonts w:asciiTheme="minorHAnsi" w:hAnsiTheme="minorHAnsi"/>
          <w:noProof/>
          <w:sz w:val="22"/>
          <w:szCs w:val="22"/>
        </w:rPr>
        <w:t xml:space="preserve"> </w:t>
      </w:r>
      <w:r w:rsidRPr="00226E09">
        <w:rPr>
          <w:rFonts w:asciiTheme="minorHAnsi" w:hAnsiTheme="minorHAnsi"/>
          <w:noProof/>
          <w:sz w:val="22"/>
          <w:szCs w:val="22"/>
        </w:rPr>
        <w:t xml:space="preserve">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237BD6F8"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3.</w:t>
      </w:r>
      <w:r w:rsidR="000C1B31">
        <w:rPr>
          <w:rFonts w:asciiTheme="minorHAnsi" w:hAnsiTheme="minorHAnsi"/>
          <w:noProof/>
          <w:sz w:val="22"/>
          <w:szCs w:val="22"/>
        </w:rPr>
        <w:t xml:space="preserve"> </w:t>
      </w:r>
      <w:r w:rsidRPr="00226E09">
        <w:rPr>
          <w:rFonts w:asciiTheme="minorHAnsi" w:hAnsiTheme="minorHAnsi"/>
          <w:noProof/>
          <w:sz w:val="22"/>
          <w:szCs w:val="22"/>
        </w:rPr>
        <w:t xml:space="preserve">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60F2A349"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0C1B31">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3"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9" w:name="mip51081278"/>
      <w:bookmarkEnd w:id="9"/>
      <w:r w:rsidR="00AF2743" w:rsidRPr="00226E09">
        <w:rPr>
          <w:rFonts w:asciiTheme="minorHAnsi" w:hAnsiTheme="minorHAnsi"/>
          <w:color w:val="000000" w:themeColor="text1"/>
          <w:sz w:val="22"/>
          <w:szCs w:val="22"/>
        </w:rPr>
        <w:t xml:space="preserve"> W ofercie, o której mowa w zdaniu pierwszym, Wykonawca ma obowiązek:</w:t>
      </w:r>
      <w:bookmarkStart w:id="10" w:name="mip51081280"/>
      <w:bookmarkEnd w:id="10"/>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11" w:name="mip51081281"/>
      <w:bookmarkEnd w:id="11"/>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12" w:name="mip51081282"/>
      <w:bookmarkEnd w:id="12"/>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13" w:name="mip51081283"/>
      <w:bookmarkEnd w:id="13"/>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0C1B31" w:rsidRDefault="00357C2F" w:rsidP="00BA40A5">
      <w:pPr>
        <w:pStyle w:val="Akapitzlist"/>
        <w:numPr>
          <w:ilvl w:val="0"/>
          <w:numId w:val="3"/>
        </w:numPr>
        <w:spacing w:before="10" w:afterLines="10" w:after="24"/>
        <w:ind w:left="567" w:hanging="567"/>
        <w:jc w:val="both"/>
        <w:rPr>
          <w:rFonts w:asciiTheme="minorHAnsi" w:hAnsiTheme="minorHAnsi" w:cstheme="minorHAnsi"/>
        </w:rPr>
      </w:pPr>
      <w:r w:rsidRPr="000C1B31">
        <w:rPr>
          <w:rFonts w:asciiTheme="minorHAnsi" w:hAnsiTheme="minorHAnsi" w:cstheme="minorHAnsi"/>
        </w:rPr>
        <w:t>Zamawiający dokona wyboru oferty najkorzystniejszej wyłącznie na podstawie kryteri</w:t>
      </w:r>
      <w:r w:rsidR="000B3AAE" w:rsidRPr="000C1B31">
        <w:rPr>
          <w:rFonts w:asciiTheme="minorHAnsi" w:hAnsiTheme="minorHAnsi" w:cstheme="minorHAnsi"/>
        </w:rPr>
        <w:t>ów</w:t>
      </w:r>
      <w:r w:rsidR="0020620E" w:rsidRPr="000C1B31">
        <w:rPr>
          <w:rFonts w:asciiTheme="minorHAnsi" w:hAnsiTheme="minorHAnsi" w:cstheme="minorHAnsi"/>
        </w:rPr>
        <w:t xml:space="preserve"> </w:t>
      </w:r>
      <w:r w:rsidRPr="000C1B31">
        <w:rPr>
          <w:rFonts w:asciiTheme="minorHAnsi" w:hAnsiTheme="minorHAnsi" w:cstheme="minorHAnsi"/>
        </w:rPr>
        <w:t>oceny ofert określon</w:t>
      </w:r>
      <w:r w:rsidR="000B3AAE" w:rsidRPr="000C1B31">
        <w:rPr>
          <w:rFonts w:asciiTheme="minorHAnsi" w:hAnsiTheme="minorHAnsi" w:cstheme="minorHAnsi"/>
        </w:rPr>
        <w:t>ych</w:t>
      </w:r>
      <w:r w:rsidR="00AF2743" w:rsidRPr="000C1B31">
        <w:rPr>
          <w:rFonts w:asciiTheme="minorHAnsi" w:hAnsiTheme="minorHAnsi" w:cstheme="minorHAnsi"/>
        </w:rPr>
        <w:t xml:space="preserve"> w S</w:t>
      </w:r>
      <w:r w:rsidRPr="000C1B31">
        <w:rPr>
          <w:rFonts w:asciiTheme="minorHAnsi" w:hAnsiTheme="minorHAnsi" w:cstheme="minorHAnsi"/>
        </w:rPr>
        <w:t xml:space="preserve">WZ. </w:t>
      </w:r>
    </w:p>
    <w:p w14:paraId="15936678" w14:textId="77777777" w:rsidR="000B3AAE" w:rsidRPr="000C1B31" w:rsidRDefault="000B3AAE" w:rsidP="00BA40A5">
      <w:pPr>
        <w:pStyle w:val="Akapitzlist"/>
        <w:numPr>
          <w:ilvl w:val="0"/>
          <w:numId w:val="3"/>
        </w:numPr>
        <w:spacing w:before="10" w:afterLines="10" w:after="24"/>
        <w:ind w:left="567" w:hanging="567"/>
        <w:jc w:val="both"/>
        <w:rPr>
          <w:rFonts w:asciiTheme="minorHAnsi" w:hAnsiTheme="minorHAnsi" w:cstheme="minorHAnsi"/>
        </w:rPr>
      </w:pPr>
      <w:r w:rsidRPr="000C1B31">
        <w:rPr>
          <w:rFonts w:asciiTheme="minorHAnsi" w:hAnsiTheme="minorHAnsi" w:cstheme="minorHAnsi"/>
        </w:rPr>
        <w:t>W niniejszym postępowaniu Zamawiający będzie oceniał oferty na podstawie następujących kryteriów i przyznanej im wagi</w:t>
      </w:r>
      <w:r w:rsidR="00025474" w:rsidRPr="000C1B31">
        <w:rPr>
          <w:rFonts w:asciiTheme="minorHAnsi" w:hAnsiTheme="minorHAnsi" w:cstheme="minorHAnsi"/>
        </w:rPr>
        <w:t>:</w:t>
      </w:r>
    </w:p>
    <w:p w14:paraId="52CEC7EF" w14:textId="77777777" w:rsidR="00AF2743" w:rsidRPr="000C1B31" w:rsidRDefault="000B3AAE" w:rsidP="00BA40A5">
      <w:pPr>
        <w:pStyle w:val="Tekstpodstawowy"/>
        <w:spacing w:before="10" w:afterLines="10" w:after="24" w:line="276" w:lineRule="auto"/>
        <w:ind w:left="426" w:firstLine="141"/>
        <w:jc w:val="both"/>
        <w:rPr>
          <w:rFonts w:asciiTheme="minorHAnsi" w:hAnsiTheme="minorHAnsi" w:cstheme="minorHAnsi"/>
          <w:sz w:val="22"/>
          <w:szCs w:val="22"/>
        </w:rPr>
      </w:pPr>
      <w:r w:rsidRPr="000C1B31">
        <w:rPr>
          <w:rFonts w:asciiTheme="minorHAnsi" w:hAnsiTheme="minorHAnsi" w:cstheme="minorHAnsi"/>
          <w:sz w:val="22"/>
          <w:szCs w:val="22"/>
        </w:rPr>
        <w:t xml:space="preserve">Cena </w:t>
      </w:r>
      <w:r w:rsidR="00AF2743" w:rsidRPr="000C1B31">
        <w:rPr>
          <w:rFonts w:asciiTheme="minorHAnsi" w:hAnsiTheme="minorHAnsi" w:cstheme="minorHAnsi"/>
          <w:sz w:val="22"/>
          <w:szCs w:val="22"/>
        </w:rPr>
        <w:t xml:space="preserve">(C) </w:t>
      </w:r>
      <w:r w:rsidR="00025474" w:rsidRPr="000C1B31">
        <w:rPr>
          <w:rFonts w:asciiTheme="minorHAnsi" w:hAnsiTheme="minorHAnsi" w:cstheme="minorHAnsi"/>
          <w:sz w:val="22"/>
          <w:szCs w:val="22"/>
        </w:rPr>
        <w:t>–</w:t>
      </w:r>
      <w:r w:rsidRPr="000C1B31">
        <w:rPr>
          <w:rFonts w:asciiTheme="minorHAnsi" w:hAnsiTheme="minorHAnsi" w:cstheme="minorHAnsi"/>
          <w:sz w:val="22"/>
          <w:szCs w:val="22"/>
        </w:rPr>
        <w:t xml:space="preserve"> </w:t>
      </w:r>
      <w:r w:rsidR="00AF2743" w:rsidRPr="000C1B31">
        <w:rPr>
          <w:rFonts w:asciiTheme="minorHAnsi" w:hAnsiTheme="minorHAnsi" w:cstheme="minorHAnsi"/>
          <w:sz w:val="22"/>
          <w:szCs w:val="22"/>
        </w:rPr>
        <w:t>6</w:t>
      </w:r>
      <w:r w:rsidR="00496060" w:rsidRPr="000C1B31">
        <w:rPr>
          <w:rFonts w:asciiTheme="minorHAnsi" w:hAnsiTheme="minorHAnsi" w:cstheme="minorHAnsi"/>
          <w:sz w:val="22"/>
          <w:szCs w:val="22"/>
        </w:rPr>
        <w:t>0</w:t>
      </w:r>
      <w:r w:rsidR="00025474" w:rsidRPr="000C1B31">
        <w:rPr>
          <w:rFonts w:asciiTheme="minorHAnsi" w:hAnsiTheme="minorHAnsi" w:cstheme="minorHAnsi"/>
          <w:sz w:val="22"/>
          <w:szCs w:val="22"/>
        </w:rPr>
        <w:t xml:space="preserve"> pkt</w:t>
      </w:r>
    </w:p>
    <w:p w14:paraId="61D8FA75" w14:textId="77777777" w:rsidR="008B6C46" w:rsidRPr="000C1B31" w:rsidRDefault="00EB4898" w:rsidP="00BA40A5">
      <w:pPr>
        <w:pStyle w:val="Tekstpodstawowy"/>
        <w:spacing w:before="10" w:afterLines="10" w:after="24" w:line="276" w:lineRule="auto"/>
        <w:ind w:left="426" w:firstLine="141"/>
        <w:jc w:val="both"/>
        <w:rPr>
          <w:rFonts w:asciiTheme="minorHAnsi" w:hAnsiTheme="minorHAnsi" w:cstheme="minorHAnsi"/>
          <w:sz w:val="22"/>
          <w:szCs w:val="22"/>
        </w:rPr>
      </w:pPr>
      <w:r w:rsidRPr="000C1B31">
        <w:rPr>
          <w:rFonts w:asciiTheme="minorHAnsi" w:hAnsiTheme="minorHAnsi" w:cstheme="minorHAnsi"/>
          <w:sz w:val="22"/>
          <w:szCs w:val="22"/>
        </w:rPr>
        <w:t>Termin płatności – 40</w:t>
      </w:r>
      <w:r w:rsidR="00025474" w:rsidRPr="000C1B31">
        <w:rPr>
          <w:rFonts w:asciiTheme="minorHAnsi" w:hAnsiTheme="minorHAnsi" w:cstheme="minorHAnsi"/>
          <w:sz w:val="22"/>
          <w:szCs w:val="22"/>
        </w:rPr>
        <w:t xml:space="preserve"> pkt</w:t>
      </w:r>
    </w:p>
    <w:p w14:paraId="5C0D4427" w14:textId="77777777" w:rsidR="00AF2743" w:rsidRPr="000C1B31" w:rsidRDefault="000B3AAE" w:rsidP="00BA40A5">
      <w:pPr>
        <w:pStyle w:val="Tekstpodstawowy"/>
        <w:numPr>
          <w:ilvl w:val="0"/>
          <w:numId w:val="3"/>
        </w:numPr>
        <w:spacing w:before="10" w:afterLines="10" w:after="24" w:line="276" w:lineRule="auto"/>
        <w:ind w:left="567" w:hanging="567"/>
        <w:jc w:val="both"/>
        <w:rPr>
          <w:rFonts w:asciiTheme="minorHAnsi" w:hAnsiTheme="minorHAnsi" w:cstheme="minorHAnsi"/>
          <w:sz w:val="22"/>
          <w:szCs w:val="22"/>
        </w:rPr>
      </w:pPr>
      <w:r w:rsidRPr="000C1B31">
        <w:rPr>
          <w:rFonts w:asciiTheme="minorHAnsi" w:hAnsiTheme="minorHAnsi" w:cstheme="minorHAnsi"/>
          <w:b w:val="0"/>
          <w:color w:val="000000" w:themeColor="text1"/>
          <w:sz w:val="22"/>
          <w:szCs w:val="22"/>
        </w:rPr>
        <w:t>Sposób</w:t>
      </w:r>
      <w:r w:rsidRPr="000C1B31">
        <w:rPr>
          <w:rFonts w:asciiTheme="minorHAnsi" w:hAnsiTheme="minorHAnsi" w:cstheme="minorHAnsi"/>
          <w:b w:val="0"/>
          <w:color w:val="FF0000"/>
          <w:sz w:val="22"/>
          <w:szCs w:val="22"/>
        </w:rPr>
        <w:t xml:space="preserve"> </w:t>
      </w:r>
      <w:r w:rsidRPr="000C1B31">
        <w:rPr>
          <w:rFonts w:asciiTheme="minorHAnsi" w:hAnsiTheme="minorHAnsi" w:cstheme="minorHAnsi"/>
          <w:b w:val="0"/>
          <w:sz w:val="22"/>
          <w:szCs w:val="22"/>
        </w:rPr>
        <w:t>obliczania punktów dla poszczególnych kryteriów:</w:t>
      </w:r>
    </w:p>
    <w:p w14:paraId="03FC6A5B" w14:textId="77777777" w:rsidR="000B3AAE" w:rsidRPr="00226E09"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lastRenderedPageBreak/>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77777777"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342F34D0" w14:textId="77777777" w:rsidR="00F435A1" w:rsidRDefault="00F435A1" w:rsidP="00BA40A5">
      <w:pPr>
        <w:spacing w:before="10" w:afterLines="10" w:after="24" w:line="276" w:lineRule="auto"/>
        <w:jc w:val="both"/>
        <w:rPr>
          <w:rFonts w:asciiTheme="minorHAnsi" w:hAnsiTheme="minorHAnsi"/>
          <w:b/>
          <w:color w:val="000000" w:themeColor="text1"/>
          <w:sz w:val="22"/>
          <w:szCs w:val="22"/>
        </w:rPr>
      </w:pPr>
    </w:p>
    <w:p w14:paraId="6EB4739D" w14:textId="6EF12542"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46758C34" w:rsid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0B596586" w:rsidR="0044045E" w:rsidRPr="000C1B31" w:rsidRDefault="00AE2DEF" w:rsidP="000C1B31">
      <w:pPr>
        <w:pStyle w:val="Akapitzlist"/>
        <w:numPr>
          <w:ilvl w:val="0"/>
          <w:numId w:val="86"/>
        </w:numPr>
        <w:spacing w:before="10" w:afterLines="10" w:after="24"/>
        <w:ind w:hanging="720"/>
        <w:jc w:val="both"/>
        <w:rPr>
          <w:rFonts w:asciiTheme="minorHAnsi" w:hAnsiTheme="minorHAnsi"/>
          <w:b/>
          <w:color w:val="000000" w:themeColor="text1"/>
        </w:rPr>
      </w:pPr>
      <w:r w:rsidRPr="000C1B31">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0C1B31">
        <w:rPr>
          <w:rFonts w:asciiTheme="minorHAnsi" w:hAnsiTheme="minorHAnsi"/>
          <w:color w:val="000000" w:themeColor="text1"/>
        </w:rPr>
        <w:t xml:space="preserve"> </w:t>
      </w:r>
    </w:p>
    <w:p w14:paraId="42EB0591" w14:textId="660CF7B7" w:rsidR="0044045E" w:rsidRPr="000C1B31" w:rsidRDefault="003A7EA8" w:rsidP="000C1B31">
      <w:pPr>
        <w:pStyle w:val="Akapitzlist"/>
        <w:numPr>
          <w:ilvl w:val="0"/>
          <w:numId w:val="86"/>
        </w:numPr>
        <w:spacing w:before="10" w:afterLines="10" w:after="24"/>
        <w:ind w:hanging="720"/>
        <w:jc w:val="both"/>
        <w:rPr>
          <w:rFonts w:asciiTheme="minorHAnsi" w:hAnsiTheme="minorHAnsi"/>
          <w:b/>
          <w:color w:val="000000" w:themeColor="text1"/>
        </w:rPr>
      </w:pPr>
      <w:r w:rsidRPr="000C1B31">
        <w:rPr>
          <w:rFonts w:asciiTheme="minorHAnsi" w:hAnsiTheme="minorHAnsi"/>
          <w:color w:val="000000" w:themeColor="text1"/>
        </w:rPr>
        <w:t xml:space="preserve">Środki ochrony prawnej wobec ogłoszenia o zamówieniu oraz </w:t>
      </w:r>
      <w:r w:rsidR="0044045E" w:rsidRPr="000C1B31">
        <w:rPr>
          <w:rFonts w:asciiTheme="minorHAnsi" w:hAnsiTheme="minorHAnsi"/>
          <w:color w:val="000000" w:themeColor="text1"/>
        </w:rPr>
        <w:t xml:space="preserve">dokumentów zamówienia </w:t>
      </w:r>
      <w:r w:rsidRPr="000C1B31">
        <w:rPr>
          <w:rFonts w:asciiTheme="minorHAnsi" w:hAnsiTheme="minorHAnsi"/>
          <w:color w:val="000000" w:themeColor="text1"/>
        </w:rPr>
        <w:t>przysługują również organizacjom wpisanym na listę, o</w:t>
      </w:r>
      <w:r w:rsidR="00544815" w:rsidRPr="000C1B31">
        <w:rPr>
          <w:rFonts w:asciiTheme="minorHAnsi" w:hAnsiTheme="minorHAnsi"/>
          <w:color w:val="000000" w:themeColor="text1"/>
        </w:rPr>
        <w:t> </w:t>
      </w:r>
      <w:r w:rsidRPr="000C1B31">
        <w:rPr>
          <w:rFonts w:asciiTheme="minorHAnsi" w:hAnsiTheme="minorHAnsi"/>
          <w:color w:val="000000" w:themeColor="text1"/>
        </w:rPr>
        <w:t xml:space="preserve">której mowa w art. </w:t>
      </w:r>
      <w:r w:rsidR="0044045E" w:rsidRPr="000C1B31">
        <w:rPr>
          <w:rFonts w:asciiTheme="minorHAnsi" w:hAnsiTheme="minorHAnsi"/>
          <w:color w:val="000000" w:themeColor="text1"/>
        </w:rPr>
        <w:t xml:space="preserve">469 pkt 15 ustawy </w:t>
      </w:r>
      <w:proofErr w:type="spellStart"/>
      <w:r w:rsidR="0044045E" w:rsidRPr="000C1B31">
        <w:rPr>
          <w:rFonts w:asciiTheme="minorHAnsi" w:hAnsiTheme="minorHAnsi"/>
          <w:color w:val="000000" w:themeColor="text1"/>
        </w:rPr>
        <w:t>Pzp</w:t>
      </w:r>
      <w:proofErr w:type="spellEnd"/>
      <w:r w:rsidR="0044045E" w:rsidRPr="000C1B31">
        <w:rPr>
          <w:rFonts w:asciiTheme="minorHAnsi" w:hAnsiTheme="minorHAnsi"/>
          <w:color w:val="000000" w:themeColor="text1"/>
        </w:rPr>
        <w:t xml:space="preserve"> oraz Rzecznikowi Małych i Średnich Przedsiębiorców. </w:t>
      </w:r>
    </w:p>
    <w:p w14:paraId="4D417519" w14:textId="77777777" w:rsidR="00AE2DEF" w:rsidRPr="009F52EB" w:rsidRDefault="00AE2DEF" w:rsidP="000C1B31">
      <w:pPr>
        <w:pStyle w:val="Akapitzlist"/>
        <w:numPr>
          <w:ilvl w:val="0"/>
          <w:numId w:val="86"/>
        </w:numPr>
        <w:spacing w:before="10" w:afterLines="10" w:after="24"/>
        <w:ind w:left="567" w:hanging="567"/>
        <w:jc w:val="both"/>
        <w:rPr>
          <w:rFonts w:asciiTheme="minorHAnsi" w:hAnsiTheme="minorHAnsi"/>
          <w:b/>
          <w:color w:val="000000" w:themeColor="text1"/>
        </w:rPr>
      </w:pPr>
      <w:r w:rsidRPr="009F52EB">
        <w:rPr>
          <w:rFonts w:asciiTheme="minorHAnsi" w:hAnsiTheme="minorHAnsi" w:cs="Calibri"/>
          <w:color w:val="000000" w:themeColor="text1"/>
        </w:rPr>
        <w:lastRenderedPageBreak/>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9F52EB" w:rsidRDefault="0044045E" w:rsidP="000C1B31">
      <w:pPr>
        <w:pStyle w:val="Akapitzlist"/>
        <w:numPr>
          <w:ilvl w:val="0"/>
          <w:numId w:val="86"/>
        </w:numPr>
        <w:spacing w:before="10" w:afterLines="10" w:after="24"/>
        <w:ind w:left="567" w:hanging="567"/>
        <w:jc w:val="both"/>
        <w:rPr>
          <w:rFonts w:asciiTheme="minorHAnsi" w:hAnsiTheme="minorHAnsi"/>
          <w:b/>
          <w:color w:val="000000" w:themeColor="text1"/>
        </w:rPr>
      </w:pPr>
      <w:r w:rsidRPr="009F52EB">
        <w:rPr>
          <w:rFonts w:asciiTheme="minorHAnsi" w:hAnsiTheme="minorHAnsi" w:cs="Calibri"/>
          <w:color w:val="000000" w:themeColor="text1"/>
        </w:rPr>
        <w:t>Odwołanie przysługuje na</w:t>
      </w:r>
      <w:bookmarkStart w:id="14" w:name="mip51083248"/>
      <w:bookmarkEnd w:id="14"/>
      <w:r w:rsidR="00115CA5" w:rsidRPr="009F52EB">
        <w:rPr>
          <w:rFonts w:asciiTheme="minorHAnsi" w:hAnsiTheme="minorHAnsi" w:cs="Calibri"/>
          <w:color w:val="000000" w:themeColor="text1"/>
        </w:rPr>
        <w:t>:</w:t>
      </w:r>
    </w:p>
    <w:p w14:paraId="30D1BEC6" w14:textId="77777777" w:rsidR="0044045E" w:rsidRPr="009F52EB" w:rsidRDefault="0044045E" w:rsidP="000C1B31">
      <w:pPr>
        <w:pStyle w:val="Akapitzlist"/>
        <w:numPr>
          <w:ilvl w:val="1"/>
          <w:numId w:val="86"/>
        </w:numPr>
        <w:spacing w:before="10" w:afterLines="10" w:after="24"/>
        <w:ind w:left="851" w:hanging="284"/>
        <w:jc w:val="both"/>
        <w:rPr>
          <w:rFonts w:asciiTheme="minorHAnsi" w:hAnsiTheme="minorHAnsi"/>
          <w:b/>
          <w:color w:val="000000" w:themeColor="text1"/>
        </w:rPr>
      </w:pPr>
      <w:r w:rsidRPr="009F52EB">
        <w:rPr>
          <w:rFonts w:asciiTheme="minorHAnsi" w:hAnsiTheme="minorHAnsi"/>
          <w:color w:val="000000" w:themeColor="text1"/>
        </w:rPr>
        <w:t>niezgodną z przepisami ustawy czynność zamawiającego, podjętą w postępowaniu o udzielenie zamówienia</w:t>
      </w:r>
      <w:bookmarkStart w:id="15" w:name="highlightHit_793"/>
      <w:bookmarkEnd w:id="15"/>
      <w:r w:rsidRPr="009F52EB">
        <w:rPr>
          <w:rFonts w:asciiTheme="minorHAnsi" w:hAnsiTheme="minorHAnsi"/>
          <w:color w:val="000000" w:themeColor="text1"/>
        </w:rPr>
        <w:t>, w tym na projektowane postanowienie umowy;</w:t>
      </w:r>
      <w:bookmarkStart w:id="16" w:name="mip51083249"/>
      <w:bookmarkEnd w:id="16"/>
    </w:p>
    <w:p w14:paraId="7990815A" w14:textId="77777777" w:rsidR="0044045E" w:rsidRPr="009F52EB" w:rsidRDefault="0044045E" w:rsidP="000C1B31">
      <w:pPr>
        <w:pStyle w:val="Akapitzlist"/>
        <w:numPr>
          <w:ilvl w:val="1"/>
          <w:numId w:val="86"/>
        </w:numPr>
        <w:spacing w:before="10" w:afterLines="10" w:after="24"/>
        <w:ind w:left="851" w:hanging="284"/>
        <w:jc w:val="both"/>
        <w:rPr>
          <w:rFonts w:asciiTheme="minorHAnsi" w:hAnsiTheme="minorHAnsi"/>
          <w:b/>
          <w:color w:val="000000" w:themeColor="text1"/>
        </w:rPr>
      </w:pPr>
      <w:r w:rsidRPr="009F52EB">
        <w:rPr>
          <w:rFonts w:asciiTheme="minorHAnsi" w:hAnsiTheme="minorHAnsi"/>
          <w:color w:val="000000" w:themeColor="text1"/>
        </w:rPr>
        <w:t>zaniechanie czynności w postępowaniu o udzielenie zamówienia, do której zamawiający był obowiązany na podstawie ustawy;</w:t>
      </w:r>
      <w:bookmarkStart w:id="17" w:name="mip51083250"/>
      <w:bookmarkEnd w:id="17"/>
    </w:p>
    <w:p w14:paraId="37BF4837" w14:textId="77777777" w:rsidR="0044045E" w:rsidRPr="009F52EB" w:rsidRDefault="0044045E" w:rsidP="000C1B31">
      <w:pPr>
        <w:pStyle w:val="Akapitzlist"/>
        <w:numPr>
          <w:ilvl w:val="1"/>
          <w:numId w:val="86"/>
        </w:numPr>
        <w:spacing w:before="10" w:afterLines="10" w:after="24"/>
        <w:ind w:left="851" w:hanging="284"/>
        <w:jc w:val="both"/>
        <w:rPr>
          <w:rFonts w:asciiTheme="minorHAnsi" w:hAnsiTheme="minorHAnsi"/>
          <w:b/>
          <w:color w:val="000000" w:themeColor="text1"/>
        </w:rPr>
      </w:pPr>
      <w:r w:rsidRPr="009F52EB">
        <w:rPr>
          <w:rFonts w:asciiTheme="minorHAnsi" w:hAnsiTheme="minorHAnsi"/>
          <w:color w:val="000000" w:themeColor="text1"/>
        </w:rPr>
        <w:t>zaniechanie przeprowadzenia postępowania o udzielenie zamówienia na podstawie ustawy, mimo że zamawiający był do tego obowiązany.</w:t>
      </w:r>
    </w:p>
    <w:p w14:paraId="40423CD3" w14:textId="77777777" w:rsidR="0044045E" w:rsidRPr="009F52EB" w:rsidRDefault="00AE2DEF" w:rsidP="000C1B31">
      <w:pPr>
        <w:pStyle w:val="Akapitzlist"/>
        <w:numPr>
          <w:ilvl w:val="0"/>
          <w:numId w:val="86"/>
        </w:numPr>
        <w:spacing w:before="10" w:afterLines="10" w:after="24"/>
        <w:ind w:left="567" w:hanging="567"/>
        <w:jc w:val="both"/>
        <w:rPr>
          <w:rFonts w:asciiTheme="minorHAnsi" w:hAnsiTheme="minorHAnsi"/>
          <w:b/>
          <w:color w:val="000000" w:themeColor="text1"/>
        </w:rPr>
      </w:pPr>
      <w:r w:rsidRPr="009F52EB">
        <w:rPr>
          <w:rFonts w:asciiTheme="minorHAnsi" w:hAnsiTheme="minorHAnsi" w:cs="Calibri"/>
          <w:color w:val="000000" w:themeColor="text1"/>
        </w:rPr>
        <w:t>Odwołanie</w:t>
      </w:r>
      <w:r w:rsidR="0044045E" w:rsidRPr="009F52EB">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9F52EB" w:rsidRDefault="0044045E" w:rsidP="000C1B31">
      <w:pPr>
        <w:pStyle w:val="Akapitzlist"/>
        <w:numPr>
          <w:ilvl w:val="1"/>
          <w:numId w:val="86"/>
        </w:numPr>
        <w:spacing w:before="10" w:afterLines="10" w:after="24"/>
        <w:ind w:left="851" w:hanging="284"/>
        <w:jc w:val="both"/>
        <w:rPr>
          <w:rFonts w:asciiTheme="minorHAnsi" w:hAnsiTheme="minorHAnsi"/>
          <w:b/>
          <w:color w:val="000000" w:themeColor="text1"/>
        </w:rPr>
      </w:pPr>
      <w:r w:rsidRPr="009F52EB">
        <w:rPr>
          <w:rFonts w:asciiTheme="minorHAnsi" w:hAnsiTheme="minorHAnsi" w:cs="Calibri"/>
          <w:color w:val="000000" w:themeColor="text1"/>
        </w:rPr>
        <w:t xml:space="preserve">5 dni </w:t>
      </w:r>
      <w:r w:rsidRPr="009F52EB">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9F52EB" w:rsidRDefault="0044045E" w:rsidP="000C1B31">
      <w:pPr>
        <w:pStyle w:val="Akapitzlist"/>
        <w:numPr>
          <w:ilvl w:val="1"/>
          <w:numId w:val="86"/>
        </w:numPr>
        <w:spacing w:before="10" w:afterLines="10" w:after="24"/>
        <w:ind w:left="851" w:hanging="284"/>
        <w:jc w:val="both"/>
        <w:rPr>
          <w:rFonts w:asciiTheme="minorHAnsi" w:hAnsiTheme="minorHAnsi"/>
          <w:b/>
          <w:color w:val="000000" w:themeColor="text1"/>
        </w:rPr>
      </w:pPr>
      <w:r w:rsidRPr="009F52EB">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9F52EB" w:rsidRDefault="00F4794E" w:rsidP="000C1B31">
      <w:pPr>
        <w:pStyle w:val="Akapitzlist"/>
        <w:numPr>
          <w:ilvl w:val="0"/>
          <w:numId w:val="86"/>
        </w:numPr>
        <w:spacing w:before="10" w:afterLines="10" w:after="24"/>
        <w:ind w:left="567" w:hanging="567"/>
        <w:jc w:val="both"/>
        <w:rPr>
          <w:rFonts w:asciiTheme="minorHAnsi" w:hAnsiTheme="minorHAnsi"/>
          <w:b/>
          <w:color w:val="000000" w:themeColor="text1"/>
        </w:rPr>
      </w:pPr>
      <w:r w:rsidRPr="009F52EB">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9F52EB">
        <w:rPr>
          <w:rFonts w:asciiTheme="minorHAnsi" w:hAnsiTheme="minorHAnsi" w:cs="Calibri"/>
          <w:color w:val="000000" w:themeColor="text1"/>
        </w:rPr>
        <w:t xml:space="preserve">ogłoszenia w Biuletynie Zamówień Publicznych lub </w:t>
      </w:r>
      <w:r w:rsidRPr="009F52EB">
        <w:rPr>
          <w:rFonts w:asciiTheme="minorHAnsi" w:hAnsiTheme="minorHAnsi" w:cs="Calibri"/>
          <w:color w:val="000000" w:themeColor="text1"/>
        </w:rPr>
        <w:t>dokumentów zamówienia na stronie internetowej.</w:t>
      </w:r>
    </w:p>
    <w:p w14:paraId="48364062" w14:textId="77777777" w:rsidR="00F4794E" w:rsidRPr="009F52EB" w:rsidRDefault="00F4794E" w:rsidP="000C1B31">
      <w:pPr>
        <w:pStyle w:val="Akapitzlist"/>
        <w:numPr>
          <w:ilvl w:val="0"/>
          <w:numId w:val="86"/>
        </w:numPr>
        <w:spacing w:before="10" w:afterLines="10" w:after="24"/>
        <w:ind w:left="567" w:hanging="567"/>
        <w:jc w:val="both"/>
        <w:rPr>
          <w:rFonts w:asciiTheme="minorHAnsi" w:hAnsiTheme="minorHAnsi"/>
          <w:b/>
          <w:color w:val="000000" w:themeColor="text1"/>
        </w:rPr>
      </w:pPr>
      <w:r w:rsidRPr="009F52EB">
        <w:rPr>
          <w:rFonts w:asciiTheme="minorHAnsi" w:hAnsiTheme="minorHAnsi" w:cs="Calibri"/>
          <w:color w:val="000000" w:themeColor="text1"/>
        </w:rPr>
        <w:t xml:space="preserve">Odwołanie, w przypadkach innych niż określone w pkt 5 i 6 wnosi się w terminie </w:t>
      </w:r>
      <w:r w:rsidRPr="009F52EB">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8" w:name="highlightHit_802"/>
      <w:bookmarkEnd w:id="18"/>
      <w:r w:rsidRPr="009F52EB">
        <w:rPr>
          <w:rFonts w:asciiTheme="minorHAnsi" w:hAnsiTheme="minorHAnsi"/>
          <w:color w:val="000000" w:themeColor="text1"/>
          <w:shd w:val="clear" w:color="auto" w:fill="FFFFFF"/>
        </w:rPr>
        <w:t>, których wartość jest mniejsza niż progi unijne.</w:t>
      </w:r>
    </w:p>
    <w:p w14:paraId="6450CE29" w14:textId="77777777" w:rsidR="00F4794E" w:rsidRPr="009F52EB" w:rsidRDefault="00664E64" w:rsidP="000C1B31">
      <w:pPr>
        <w:pStyle w:val="Akapitzlist"/>
        <w:numPr>
          <w:ilvl w:val="0"/>
          <w:numId w:val="86"/>
        </w:numPr>
        <w:spacing w:before="10" w:afterLines="10" w:after="24"/>
        <w:ind w:left="567" w:hanging="567"/>
        <w:jc w:val="both"/>
        <w:rPr>
          <w:rFonts w:asciiTheme="minorHAnsi" w:hAnsiTheme="minorHAnsi"/>
          <w:b/>
          <w:color w:val="000000" w:themeColor="text1"/>
        </w:rPr>
      </w:pPr>
      <w:r w:rsidRPr="009F52EB">
        <w:rPr>
          <w:rFonts w:asciiTheme="minorHAnsi" w:hAnsiTheme="minorHAnsi" w:cs="Calibri"/>
          <w:color w:val="000000" w:themeColor="text1"/>
        </w:rPr>
        <w:t xml:space="preserve">Szczegółowe </w:t>
      </w:r>
      <w:r w:rsidR="003A7EA8" w:rsidRPr="009F52EB">
        <w:rPr>
          <w:rFonts w:asciiTheme="minorHAnsi" w:hAnsiTheme="minorHAnsi" w:cs="Calibri"/>
          <w:color w:val="000000" w:themeColor="text1"/>
        </w:rPr>
        <w:t xml:space="preserve">zasady wnoszenia </w:t>
      </w:r>
      <w:r w:rsidR="00F4794E" w:rsidRPr="009F52EB">
        <w:rPr>
          <w:rFonts w:asciiTheme="minorHAnsi" w:hAnsiTheme="minorHAnsi" w:cs="Calibri"/>
          <w:color w:val="000000" w:themeColor="text1"/>
        </w:rPr>
        <w:t xml:space="preserve">i rozpatrywania </w:t>
      </w:r>
      <w:proofErr w:type="spellStart"/>
      <w:r w:rsidR="003A7EA8" w:rsidRPr="009F52EB">
        <w:rPr>
          <w:rFonts w:asciiTheme="minorHAnsi" w:hAnsiTheme="minorHAnsi" w:cs="Calibri"/>
          <w:color w:val="000000" w:themeColor="text1"/>
        </w:rPr>
        <w:t>odwołań</w:t>
      </w:r>
      <w:proofErr w:type="spellEnd"/>
      <w:r w:rsidR="003A7EA8" w:rsidRPr="009F52EB">
        <w:rPr>
          <w:rFonts w:asciiTheme="minorHAnsi" w:hAnsiTheme="minorHAnsi" w:cs="Calibri"/>
          <w:color w:val="000000" w:themeColor="text1"/>
        </w:rPr>
        <w:t xml:space="preserve"> uregulowane zostały w art. </w:t>
      </w:r>
      <w:r w:rsidR="00F4794E" w:rsidRPr="009F52EB">
        <w:rPr>
          <w:rFonts w:asciiTheme="minorHAnsi" w:hAnsiTheme="minorHAnsi" w:cs="Calibri"/>
          <w:color w:val="000000" w:themeColor="text1"/>
        </w:rPr>
        <w:t xml:space="preserve">506-578 ustawy </w:t>
      </w:r>
      <w:proofErr w:type="spellStart"/>
      <w:r w:rsidR="00F4794E" w:rsidRPr="009F52EB">
        <w:rPr>
          <w:rFonts w:asciiTheme="minorHAnsi" w:hAnsiTheme="minorHAnsi" w:cs="Calibri"/>
          <w:color w:val="000000" w:themeColor="text1"/>
        </w:rPr>
        <w:t>Pzp</w:t>
      </w:r>
      <w:proofErr w:type="spellEnd"/>
    </w:p>
    <w:p w14:paraId="0B01DD94" w14:textId="77777777" w:rsidR="00AE2DEF" w:rsidRPr="009F52EB" w:rsidRDefault="00AE2DEF" w:rsidP="000C1B31">
      <w:pPr>
        <w:pStyle w:val="Akapitzlist"/>
        <w:numPr>
          <w:ilvl w:val="0"/>
          <w:numId w:val="86"/>
        </w:numPr>
        <w:spacing w:before="10" w:afterLines="10" w:after="24"/>
        <w:ind w:left="567" w:hanging="567"/>
        <w:jc w:val="both"/>
        <w:rPr>
          <w:rFonts w:asciiTheme="minorHAnsi" w:hAnsiTheme="minorHAnsi"/>
          <w:b/>
          <w:color w:val="000000" w:themeColor="text1"/>
        </w:rPr>
      </w:pPr>
      <w:r w:rsidRPr="009F52EB">
        <w:rPr>
          <w:rFonts w:asciiTheme="minorHAnsi" w:hAnsiTheme="minorHAnsi" w:cs="Calibri"/>
          <w:color w:val="000000" w:themeColor="text1"/>
        </w:rPr>
        <w:t>Skarga do sądu - przysługuje stronom, oraz uczestnikom postępowania odwoławczego na orzeczenie Izby</w:t>
      </w:r>
      <w:r w:rsidR="00F4794E" w:rsidRPr="009F52EB">
        <w:rPr>
          <w:rFonts w:asciiTheme="minorHAnsi" w:hAnsiTheme="minorHAnsi" w:cs="Calibri"/>
          <w:color w:val="000000" w:themeColor="text1"/>
        </w:rPr>
        <w:t xml:space="preserve"> oraz na postanowienie Prezesa Izby o zwrocie odwołania</w:t>
      </w:r>
      <w:r w:rsidRPr="009F52EB">
        <w:rPr>
          <w:rFonts w:asciiTheme="minorHAnsi" w:hAnsiTheme="minorHAnsi" w:cs="Calibri"/>
          <w:color w:val="000000" w:themeColor="text1"/>
        </w:rPr>
        <w:t xml:space="preserve">. </w:t>
      </w:r>
      <w:r w:rsidR="00664E64" w:rsidRPr="009F52EB">
        <w:rPr>
          <w:rFonts w:asciiTheme="minorHAnsi" w:hAnsiTheme="minorHAnsi" w:cs="Calibri"/>
          <w:color w:val="000000" w:themeColor="text1"/>
        </w:rPr>
        <w:t xml:space="preserve">Szczegółowe </w:t>
      </w:r>
      <w:r w:rsidRPr="009F52EB">
        <w:rPr>
          <w:rFonts w:asciiTheme="minorHAnsi" w:hAnsiTheme="minorHAnsi" w:cs="Calibri"/>
          <w:color w:val="000000" w:themeColor="text1"/>
        </w:rPr>
        <w:t xml:space="preserve">zasady i terminy wnoszenia skargi do sądu uregulowane zostały w art. </w:t>
      </w:r>
      <w:r w:rsidR="00F4794E" w:rsidRPr="009F52EB">
        <w:rPr>
          <w:rFonts w:asciiTheme="minorHAnsi" w:hAnsiTheme="minorHAnsi" w:cs="Calibri"/>
          <w:color w:val="000000" w:themeColor="text1"/>
        </w:rPr>
        <w:t xml:space="preserve">579-590 ustawy </w:t>
      </w:r>
      <w:proofErr w:type="spellStart"/>
      <w:r w:rsidR="00F4794E" w:rsidRPr="009F52EB">
        <w:rPr>
          <w:rFonts w:asciiTheme="minorHAnsi" w:hAnsiTheme="minorHAnsi" w:cs="Calibri"/>
          <w:color w:val="000000" w:themeColor="text1"/>
        </w:rPr>
        <w:t>Pzp</w:t>
      </w:r>
      <w:proofErr w:type="spellEnd"/>
      <w:r w:rsidR="00F4794E" w:rsidRPr="009F52EB">
        <w:rPr>
          <w:rFonts w:asciiTheme="minorHAnsi" w:hAnsiTheme="minorHAnsi" w:cs="Calibri"/>
          <w:color w:val="000000" w:themeColor="text1"/>
        </w:rPr>
        <w:t xml:space="preserve">. </w:t>
      </w:r>
    </w:p>
    <w:p w14:paraId="67E534B9" w14:textId="77777777" w:rsidR="009F52EB" w:rsidRPr="00E545D8" w:rsidRDefault="009F52EB" w:rsidP="009F52EB">
      <w:pPr>
        <w:pStyle w:val="Akapitzlist"/>
        <w:spacing w:before="10" w:afterLines="10" w:after="24"/>
        <w:ind w:left="567"/>
        <w:jc w:val="both"/>
        <w:rPr>
          <w:rFonts w:asciiTheme="minorHAnsi" w:hAnsiTheme="minorHAnsi"/>
          <w:b/>
          <w:color w:val="000000" w:themeColor="text1"/>
        </w:rPr>
      </w:pPr>
    </w:p>
    <w:p w14:paraId="6D1C0344" w14:textId="77777777" w:rsidR="00E545D8" w:rsidRDefault="00E545D8" w:rsidP="00E545D8">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 25-734 Kielce, Regon: 001263233, Inspektorem Ochrony Danych jest Pan Mariusz Wiatr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3C, 25-734 Kielce;</w:t>
      </w:r>
    </w:p>
    <w:p w14:paraId="1932CE04"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4.</w:t>
      </w:r>
      <w:r w:rsidRPr="00C141D0">
        <w:rPr>
          <w:rFonts w:ascii="Calibri" w:eastAsiaTheme="minorHAnsi" w:hAnsi="Calibri" w:cs="Courier New"/>
          <w:sz w:val="22"/>
          <w:szCs w:val="22"/>
          <w:lang w:eastAsia="en-US"/>
        </w:rPr>
        <w:tab/>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52D271F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6E6B90C2" w14:textId="509CEF48"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242A670B" w14:textId="77777777" w:rsidR="00E67A7D" w:rsidRDefault="00E67A7D"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E67A7D" w:rsidRDefault="006F32A6" w:rsidP="006F32A6">
      <w:pPr>
        <w:spacing w:before="10" w:afterLines="10" w:after="24" w:line="240" w:lineRule="auto"/>
        <w:jc w:val="both"/>
        <w:rPr>
          <w:rFonts w:asciiTheme="minorHAnsi" w:hAnsiTheme="minorHAnsi"/>
          <w:b/>
          <w:color w:val="000000" w:themeColor="text1"/>
          <w:sz w:val="22"/>
          <w:szCs w:val="22"/>
        </w:rPr>
      </w:pPr>
      <w:r w:rsidRPr="00E67A7D">
        <w:rPr>
          <w:rFonts w:asciiTheme="minorHAnsi" w:hAnsiTheme="minorHAnsi"/>
          <w:b/>
          <w:color w:val="000000" w:themeColor="text1"/>
          <w:sz w:val="22"/>
          <w:szCs w:val="22"/>
        </w:rPr>
        <w:t xml:space="preserve">ROZDZIAŁ XVIII – ZAŁĄCZNIKI DO SWZ </w:t>
      </w:r>
    </w:p>
    <w:p w14:paraId="02C88654"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1 – </w:t>
      </w:r>
      <w:r>
        <w:rPr>
          <w:rFonts w:asciiTheme="minorHAnsi" w:hAnsiTheme="minorHAnsi" w:cstheme="minorHAnsi"/>
          <w:bCs/>
        </w:rPr>
        <w:t>Druk</w:t>
      </w:r>
      <w:r w:rsidRPr="00D521A3">
        <w:rPr>
          <w:rFonts w:asciiTheme="minorHAnsi" w:hAnsiTheme="minorHAnsi" w:cstheme="minorHAnsi"/>
          <w:bCs/>
        </w:rPr>
        <w:t xml:space="preserve"> oferty</w:t>
      </w:r>
    </w:p>
    <w:p w14:paraId="61D604A7"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Załącznik nr 2 – Formularz asortymentowo-cenowy</w:t>
      </w:r>
    </w:p>
    <w:p w14:paraId="6A7D6717" w14:textId="77777777" w:rsidR="006F32A6" w:rsidRDefault="006F32A6" w:rsidP="006F32A6">
      <w:pPr>
        <w:spacing w:after="0"/>
        <w:rPr>
          <w:rFonts w:asciiTheme="minorHAnsi" w:hAnsiTheme="minorHAnsi" w:cstheme="minorHAnsi"/>
          <w:bCs/>
        </w:rPr>
      </w:pPr>
      <w:r w:rsidRPr="00D521A3">
        <w:rPr>
          <w:rFonts w:asciiTheme="minorHAnsi" w:hAnsiTheme="minorHAnsi" w:cstheme="minorHAnsi"/>
          <w:bCs/>
        </w:rPr>
        <w:t>Załącznik nr 3 – Oświadczenie wstępnie potwierdzające brak podstaw wykluczenia z postępowania</w:t>
      </w:r>
    </w:p>
    <w:p w14:paraId="67E8C7D4" w14:textId="77777777" w:rsidR="006F32A6" w:rsidRPr="00D521A3" w:rsidRDefault="006F32A6" w:rsidP="006F32A6">
      <w:pPr>
        <w:spacing w:after="0"/>
        <w:rPr>
          <w:rFonts w:asciiTheme="minorHAnsi" w:hAnsiTheme="minorHAnsi" w:cstheme="minorHAnsi"/>
          <w:bCs/>
        </w:rPr>
      </w:pPr>
      <w:r>
        <w:rPr>
          <w:rFonts w:asciiTheme="minorHAnsi" w:hAnsiTheme="minorHAnsi" w:cstheme="minorHAnsi"/>
          <w:bCs/>
        </w:rPr>
        <w:t xml:space="preserve">Załącznik nr </w:t>
      </w:r>
      <w:r w:rsidR="00EC659B">
        <w:rPr>
          <w:rFonts w:asciiTheme="minorHAnsi" w:hAnsiTheme="minorHAnsi" w:cstheme="minorHAnsi"/>
          <w:bCs/>
        </w:rPr>
        <w:t>4</w:t>
      </w:r>
      <w:r>
        <w:rPr>
          <w:rFonts w:asciiTheme="minorHAnsi" w:hAnsiTheme="minorHAnsi" w:cstheme="minorHAnsi"/>
          <w:bCs/>
        </w:rPr>
        <w:t xml:space="preserve"> – Wykaz załączonych do oferty próbek</w:t>
      </w:r>
    </w:p>
    <w:p w14:paraId="6AE2006B" w14:textId="5779066F" w:rsidR="00B71C38"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w:t>
      </w:r>
      <w:r w:rsidR="00EC659B">
        <w:rPr>
          <w:rFonts w:asciiTheme="minorHAnsi" w:hAnsiTheme="minorHAnsi" w:cstheme="minorHAnsi"/>
          <w:bCs/>
        </w:rPr>
        <w:t>5</w:t>
      </w:r>
      <w:r w:rsidRPr="00D521A3">
        <w:rPr>
          <w:rFonts w:asciiTheme="minorHAnsi" w:hAnsiTheme="minorHAnsi" w:cstheme="minorHAnsi"/>
          <w:bCs/>
        </w:rPr>
        <w:t xml:space="preserve"> – Wzór umowy</w:t>
      </w:r>
    </w:p>
    <w:p w14:paraId="2E6CA458" w14:textId="77777777" w:rsidR="00AC0268" w:rsidRDefault="00AC0268" w:rsidP="006F32A6">
      <w:pPr>
        <w:spacing w:after="0"/>
        <w:rPr>
          <w:rFonts w:asciiTheme="minorHAnsi" w:hAnsiTheme="minorHAnsi" w:cstheme="minorHAnsi"/>
          <w:bCs/>
        </w:rPr>
      </w:pPr>
    </w:p>
    <w:p w14:paraId="50FC920C" w14:textId="77777777" w:rsidR="00AC0268" w:rsidRDefault="00AC0268" w:rsidP="006F32A6">
      <w:pPr>
        <w:spacing w:after="0"/>
        <w:rPr>
          <w:rFonts w:asciiTheme="minorHAnsi" w:hAnsiTheme="minorHAnsi" w:cstheme="minorHAnsi"/>
          <w:bCs/>
        </w:rPr>
      </w:pPr>
    </w:p>
    <w:p w14:paraId="1BFA79F9" w14:textId="77777777" w:rsidR="00AC0268" w:rsidRDefault="00AC0268" w:rsidP="006F32A6">
      <w:pPr>
        <w:spacing w:after="0"/>
        <w:rPr>
          <w:rFonts w:asciiTheme="minorHAnsi" w:hAnsiTheme="minorHAnsi" w:cstheme="minorHAnsi"/>
          <w:bCs/>
        </w:rPr>
      </w:pPr>
    </w:p>
    <w:p w14:paraId="143BA9F2" w14:textId="77777777" w:rsidR="00AC0268" w:rsidRDefault="00AC0268" w:rsidP="006F32A6">
      <w:pPr>
        <w:spacing w:after="0"/>
        <w:rPr>
          <w:rFonts w:asciiTheme="minorHAnsi" w:hAnsiTheme="minorHAnsi" w:cstheme="minorHAnsi"/>
          <w:bCs/>
        </w:rPr>
      </w:pPr>
    </w:p>
    <w:p w14:paraId="4790A9F7" w14:textId="77777777" w:rsidR="00AC0268" w:rsidRDefault="00AC0268" w:rsidP="006F32A6">
      <w:pPr>
        <w:spacing w:after="0"/>
        <w:rPr>
          <w:rFonts w:asciiTheme="minorHAnsi" w:hAnsiTheme="minorHAnsi" w:cstheme="minorHAnsi"/>
          <w:bCs/>
        </w:rPr>
      </w:pPr>
    </w:p>
    <w:p w14:paraId="757F02B2" w14:textId="77777777" w:rsidR="00AC0268" w:rsidRDefault="00AC0268" w:rsidP="006F32A6">
      <w:pPr>
        <w:spacing w:after="0"/>
        <w:rPr>
          <w:rFonts w:asciiTheme="minorHAnsi" w:hAnsiTheme="minorHAnsi" w:cstheme="minorHAnsi"/>
          <w:bCs/>
        </w:rPr>
      </w:pPr>
    </w:p>
    <w:p w14:paraId="5B02560E" w14:textId="77777777" w:rsidR="00AC0268" w:rsidRDefault="00AC0268" w:rsidP="006F32A6">
      <w:pPr>
        <w:spacing w:after="0"/>
        <w:rPr>
          <w:rFonts w:asciiTheme="minorHAnsi" w:hAnsiTheme="minorHAnsi" w:cstheme="minorHAnsi"/>
          <w:bCs/>
        </w:rPr>
      </w:pPr>
    </w:p>
    <w:p w14:paraId="0247C9F8" w14:textId="77777777" w:rsidR="00AC0268" w:rsidRDefault="00AC0268" w:rsidP="006F32A6">
      <w:pPr>
        <w:spacing w:after="0"/>
        <w:rPr>
          <w:rFonts w:asciiTheme="minorHAnsi" w:hAnsiTheme="minorHAnsi" w:cstheme="minorHAnsi"/>
          <w:bCs/>
        </w:rPr>
      </w:pPr>
    </w:p>
    <w:p w14:paraId="2331B3D4" w14:textId="77777777" w:rsidR="00AC0268" w:rsidRDefault="00AC0268" w:rsidP="006F32A6">
      <w:pPr>
        <w:spacing w:after="0"/>
        <w:rPr>
          <w:rFonts w:asciiTheme="minorHAnsi" w:hAnsiTheme="minorHAnsi" w:cstheme="minorHAnsi"/>
          <w:bCs/>
        </w:rPr>
      </w:pPr>
    </w:p>
    <w:p w14:paraId="771DF598" w14:textId="77777777" w:rsidR="00AC0268" w:rsidRDefault="00AC0268" w:rsidP="006F32A6">
      <w:pPr>
        <w:spacing w:after="0"/>
        <w:rPr>
          <w:rFonts w:asciiTheme="minorHAnsi" w:hAnsiTheme="minorHAnsi" w:cstheme="minorHAnsi"/>
          <w:bCs/>
        </w:rPr>
      </w:pPr>
    </w:p>
    <w:p w14:paraId="3457BCA4" w14:textId="77777777" w:rsidR="00AC0268" w:rsidRDefault="00AC0268" w:rsidP="006F32A6">
      <w:pPr>
        <w:spacing w:after="0"/>
        <w:rPr>
          <w:rFonts w:asciiTheme="minorHAnsi" w:hAnsiTheme="minorHAnsi" w:cstheme="minorHAnsi"/>
          <w:bCs/>
        </w:rPr>
      </w:pPr>
    </w:p>
    <w:p w14:paraId="25AF50C8" w14:textId="77777777" w:rsidR="00AC0268" w:rsidRDefault="00AC0268" w:rsidP="006F32A6">
      <w:pPr>
        <w:spacing w:after="0"/>
        <w:rPr>
          <w:rFonts w:asciiTheme="minorHAnsi" w:hAnsiTheme="minorHAnsi" w:cstheme="minorHAnsi"/>
          <w:bCs/>
        </w:rPr>
      </w:pPr>
    </w:p>
    <w:p w14:paraId="39A70244" w14:textId="77777777" w:rsidR="000B26FD" w:rsidRDefault="000B26FD" w:rsidP="006F32A6">
      <w:pPr>
        <w:spacing w:after="0"/>
        <w:rPr>
          <w:rFonts w:asciiTheme="minorHAnsi" w:hAnsiTheme="minorHAnsi" w:cstheme="minorHAnsi"/>
          <w:bCs/>
        </w:rPr>
      </w:pPr>
    </w:p>
    <w:p w14:paraId="65D66DD5" w14:textId="77777777" w:rsidR="000B26FD" w:rsidRDefault="000B26FD" w:rsidP="006F32A6">
      <w:pPr>
        <w:spacing w:after="0"/>
        <w:rPr>
          <w:rFonts w:asciiTheme="minorHAnsi" w:hAnsiTheme="minorHAnsi" w:cstheme="minorHAnsi"/>
          <w:bCs/>
        </w:rPr>
      </w:pPr>
    </w:p>
    <w:p w14:paraId="380C2944" w14:textId="77777777" w:rsidR="000B26FD" w:rsidRDefault="000B26FD" w:rsidP="006F32A6">
      <w:pPr>
        <w:spacing w:after="0"/>
        <w:rPr>
          <w:rFonts w:asciiTheme="minorHAnsi" w:hAnsiTheme="minorHAnsi" w:cstheme="minorHAnsi"/>
          <w:bCs/>
        </w:rPr>
      </w:pPr>
    </w:p>
    <w:p w14:paraId="057A3A6F" w14:textId="6AA5B12A" w:rsidR="000B2B98" w:rsidRPr="002A701E" w:rsidRDefault="00B05F89" w:rsidP="000B2B98">
      <w:pPr>
        <w:spacing w:before="240" w:line="276" w:lineRule="auto"/>
        <w:jc w:val="center"/>
        <w:rPr>
          <w:rFonts w:asciiTheme="minorHAnsi" w:hAnsiTheme="minorHAnsi"/>
          <w:b/>
          <w:sz w:val="22"/>
          <w:szCs w:val="22"/>
        </w:rPr>
      </w:pPr>
      <w:r>
        <w:rPr>
          <w:rFonts w:asciiTheme="minorHAnsi" w:hAnsiTheme="minorHAnsi"/>
          <w:b/>
          <w:sz w:val="22"/>
          <w:szCs w:val="22"/>
        </w:rPr>
        <w:lastRenderedPageBreak/>
        <w:t xml:space="preserve">                                                                 </w:t>
      </w:r>
      <w:r w:rsidR="00C87D13">
        <w:rPr>
          <w:rFonts w:asciiTheme="minorHAnsi" w:hAnsiTheme="minorHAnsi"/>
          <w:b/>
          <w:sz w:val="22"/>
          <w:szCs w:val="22"/>
        </w:rPr>
        <w:t xml:space="preserve">                       </w:t>
      </w:r>
      <w:r w:rsidR="008572BE">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3E0BAAA1" w:rsidR="000B2B98" w:rsidRDefault="00C072ED" w:rsidP="000B2B98">
      <w:pPr>
        <w:spacing w:before="240" w:line="360" w:lineRule="auto"/>
        <w:jc w:val="center"/>
        <w:rPr>
          <w:rFonts w:asciiTheme="minorHAnsi" w:hAnsiTheme="minorHAnsi"/>
          <w:b/>
          <w:sz w:val="24"/>
          <w:szCs w:val="24"/>
        </w:rPr>
      </w:pPr>
      <w:r>
        <w:rPr>
          <w:rFonts w:asciiTheme="minorHAnsi" w:hAnsiTheme="minorHAnsi"/>
          <w:b/>
          <w:sz w:val="24"/>
          <w:szCs w:val="24"/>
        </w:rPr>
        <w:t>D</w:t>
      </w:r>
      <w:r w:rsidR="00B05F89" w:rsidRPr="00FB29F0">
        <w:rPr>
          <w:rFonts w:asciiTheme="minorHAnsi" w:hAnsiTheme="minorHAnsi"/>
          <w:b/>
          <w:sz w:val="24"/>
          <w:szCs w:val="24"/>
        </w:rPr>
        <w:t>RUK OFERTY</w:t>
      </w:r>
    </w:p>
    <w:p w14:paraId="782C1692" w14:textId="77777777" w:rsidR="009F52EB" w:rsidRDefault="000B2B98" w:rsidP="000B2B98">
      <w:pPr>
        <w:pStyle w:val="Nagwek"/>
        <w:spacing w:before="240"/>
        <w:jc w:val="both"/>
        <w:rPr>
          <w:rFonts w:asciiTheme="minorHAnsi" w:hAnsiTheme="minorHAnsi"/>
          <w:b/>
          <w:sz w:val="22"/>
          <w:szCs w:val="22"/>
        </w:rPr>
      </w:pPr>
      <w:r w:rsidRPr="002A701E">
        <w:rPr>
          <w:rFonts w:asciiTheme="minorHAnsi" w:hAnsiTheme="minorHAnsi"/>
          <w:b/>
          <w:sz w:val="22"/>
          <w:szCs w:val="22"/>
        </w:rPr>
        <w:t xml:space="preserve">Dot. postępowania na </w:t>
      </w:r>
      <w:bookmarkStart w:id="19" w:name="_Hlk44498677"/>
      <w:r w:rsidRPr="002A701E">
        <w:rPr>
          <w:rFonts w:asciiTheme="minorHAnsi" w:hAnsiTheme="minorHAnsi"/>
          <w:b/>
          <w:sz w:val="22"/>
          <w:szCs w:val="22"/>
        </w:rPr>
        <w:t>„</w:t>
      </w:r>
      <w:r w:rsidR="00BA29A4" w:rsidRPr="00BA29A4">
        <w:rPr>
          <w:rFonts w:asciiTheme="minorHAnsi" w:hAnsiTheme="minorHAnsi"/>
          <w:b/>
          <w:sz w:val="22"/>
          <w:szCs w:val="22"/>
        </w:rPr>
        <w:t xml:space="preserve">Zakup wraz z dostawą </w:t>
      </w:r>
      <w:r w:rsidR="00002E31">
        <w:rPr>
          <w:rFonts w:asciiTheme="minorHAnsi" w:hAnsiTheme="minorHAnsi"/>
          <w:b/>
          <w:sz w:val="22"/>
          <w:szCs w:val="22"/>
        </w:rPr>
        <w:t>wyrobów medycznych</w:t>
      </w:r>
      <w:r w:rsidR="00BA29A4" w:rsidRPr="00BA29A4">
        <w:rPr>
          <w:rFonts w:asciiTheme="minorHAnsi" w:hAnsiTheme="minorHAnsi"/>
          <w:b/>
          <w:sz w:val="22"/>
          <w:szCs w:val="22"/>
        </w:rPr>
        <w:t xml:space="preserve"> </w:t>
      </w:r>
      <w:r w:rsidR="00C32397">
        <w:rPr>
          <w:rFonts w:asciiTheme="minorHAnsi" w:hAnsiTheme="minorHAnsi"/>
          <w:b/>
          <w:sz w:val="22"/>
          <w:szCs w:val="22"/>
        </w:rPr>
        <w:t>dla</w:t>
      </w:r>
      <w:r w:rsidR="00BA29A4" w:rsidRPr="00BA29A4">
        <w:rPr>
          <w:rFonts w:asciiTheme="minorHAnsi" w:hAnsiTheme="minorHAnsi"/>
          <w:b/>
          <w:sz w:val="22"/>
          <w:szCs w:val="22"/>
        </w:rPr>
        <w:t xml:space="preserve"> Świętokrzyskiego Centrum Onkologii w Kielcac</w:t>
      </w:r>
      <w:r w:rsidR="00BA29A4">
        <w:rPr>
          <w:rFonts w:asciiTheme="minorHAnsi" w:hAnsiTheme="minorHAnsi"/>
          <w:b/>
          <w:sz w:val="22"/>
          <w:szCs w:val="22"/>
        </w:rPr>
        <w:t>h</w:t>
      </w:r>
      <w:r w:rsidR="00F26B5D">
        <w:rPr>
          <w:rFonts w:asciiTheme="minorHAnsi" w:hAnsiTheme="minorHAnsi"/>
          <w:b/>
          <w:sz w:val="22"/>
          <w:szCs w:val="22"/>
        </w:rPr>
        <w:t>”.</w:t>
      </w:r>
      <w:r w:rsidR="00C072ED">
        <w:rPr>
          <w:rFonts w:asciiTheme="minorHAnsi" w:hAnsiTheme="minorHAnsi"/>
          <w:b/>
          <w:sz w:val="22"/>
          <w:szCs w:val="22"/>
        </w:rPr>
        <w:t xml:space="preserve"> </w:t>
      </w:r>
    </w:p>
    <w:p w14:paraId="7658649A" w14:textId="29E70FCD" w:rsidR="000B2B98" w:rsidRPr="002A701E" w:rsidRDefault="00C072ED" w:rsidP="000B2B98">
      <w:pPr>
        <w:pStyle w:val="Nagwek"/>
        <w:spacing w:before="240"/>
        <w:jc w:val="both"/>
        <w:rPr>
          <w:rFonts w:asciiTheme="minorHAnsi" w:hAnsiTheme="minorHAnsi"/>
          <w:sz w:val="22"/>
          <w:szCs w:val="22"/>
        </w:rPr>
      </w:pPr>
      <w:r>
        <w:rPr>
          <w:rFonts w:asciiTheme="minorHAnsi" w:hAnsiTheme="minorHAnsi"/>
          <w:b/>
          <w:sz w:val="22"/>
          <w:szCs w:val="22"/>
        </w:rPr>
        <w:t>N</w:t>
      </w:r>
      <w:r w:rsidR="000B2B98" w:rsidRPr="002A701E">
        <w:rPr>
          <w:rFonts w:asciiTheme="minorHAnsi" w:hAnsiTheme="minorHAnsi"/>
          <w:b/>
          <w:sz w:val="22"/>
          <w:szCs w:val="22"/>
        </w:rPr>
        <w:t xml:space="preserve">r sprawy: </w:t>
      </w:r>
      <w:r w:rsidR="004B78F5">
        <w:rPr>
          <w:rFonts w:asciiTheme="minorHAnsi" w:hAnsiTheme="minorHAnsi"/>
          <w:b/>
          <w:sz w:val="22"/>
          <w:szCs w:val="22"/>
        </w:rPr>
        <w:t>I</w:t>
      </w:r>
      <w:r w:rsidR="000B2B98" w:rsidRPr="002A701E">
        <w:rPr>
          <w:rFonts w:asciiTheme="minorHAnsi" w:hAnsiTheme="minorHAnsi"/>
          <w:b/>
          <w:sz w:val="22"/>
          <w:szCs w:val="22"/>
        </w:rPr>
        <w:t>ZP.2411</w:t>
      </w:r>
      <w:r w:rsidR="009F52EB">
        <w:rPr>
          <w:rFonts w:asciiTheme="minorHAnsi" w:hAnsiTheme="minorHAnsi"/>
          <w:b/>
          <w:sz w:val="22"/>
          <w:szCs w:val="22"/>
        </w:rPr>
        <w:t>.</w:t>
      </w:r>
      <w:r w:rsidR="009969C4">
        <w:rPr>
          <w:rFonts w:asciiTheme="minorHAnsi" w:hAnsiTheme="minorHAnsi"/>
          <w:b/>
          <w:sz w:val="22"/>
          <w:szCs w:val="22"/>
        </w:rPr>
        <w:t>108</w:t>
      </w:r>
      <w:r w:rsidR="003C5890">
        <w:rPr>
          <w:rFonts w:asciiTheme="minorHAnsi" w:hAnsiTheme="minorHAnsi"/>
          <w:b/>
          <w:sz w:val="22"/>
          <w:szCs w:val="22"/>
        </w:rPr>
        <w:t>.</w:t>
      </w:r>
      <w:r w:rsidR="002766FC" w:rsidRPr="002A701E">
        <w:rPr>
          <w:rFonts w:asciiTheme="minorHAnsi" w:hAnsiTheme="minorHAnsi"/>
          <w:b/>
          <w:sz w:val="22"/>
          <w:szCs w:val="22"/>
        </w:rPr>
        <w:t>202</w:t>
      </w:r>
      <w:r w:rsidR="00C32397">
        <w:rPr>
          <w:rFonts w:asciiTheme="minorHAnsi" w:hAnsiTheme="minorHAnsi"/>
          <w:b/>
          <w:sz w:val="22"/>
          <w:szCs w:val="22"/>
        </w:rPr>
        <w:t>4</w:t>
      </w:r>
      <w:r w:rsidR="002766FC" w:rsidRPr="002A701E">
        <w:rPr>
          <w:rFonts w:asciiTheme="minorHAnsi" w:hAnsiTheme="minorHAnsi"/>
          <w:b/>
          <w:sz w:val="22"/>
          <w:szCs w:val="22"/>
        </w:rPr>
        <w:t>.MS</w:t>
      </w:r>
    </w:p>
    <w:bookmarkEnd w:id="19"/>
    <w:p w14:paraId="38186D18" w14:textId="77777777" w:rsidR="000B2B98" w:rsidRPr="002A701E" w:rsidRDefault="000B2B98" w:rsidP="008C66E6">
      <w:pPr>
        <w:pStyle w:val="Akapitzlist"/>
        <w:numPr>
          <w:ilvl w:val="0"/>
          <w:numId w:val="12"/>
        </w:numPr>
        <w:spacing w:after="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1C1E0305" w14:textId="6B28FED9" w:rsidR="000B2B98" w:rsidRPr="002A701E" w:rsidRDefault="000B2B98" w:rsidP="008C66E6">
      <w:pPr>
        <w:spacing w:after="0" w:line="360" w:lineRule="auto"/>
        <w:rPr>
          <w:rFonts w:asciiTheme="minorHAnsi" w:hAnsiTheme="minorHAnsi"/>
          <w:sz w:val="22"/>
          <w:szCs w:val="22"/>
        </w:rPr>
      </w:pPr>
      <w:r w:rsidRPr="002A701E">
        <w:rPr>
          <w:rFonts w:asciiTheme="minorHAnsi" w:hAnsiTheme="minorHAnsi"/>
          <w:sz w:val="22"/>
          <w:szCs w:val="22"/>
        </w:rPr>
        <w:t>.........................................................................................................................................................................</w:t>
      </w:r>
    </w:p>
    <w:p w14:paraId="46668D5D" w14:textId="77777777" w:rsidR="006F32A6" w:rsidRDefault="000B2B98" w:rsidP="008C66E6">
      <w:pPr>
        <w:spacing w:after="0" w:line="360" w:lineRule="auto"/>
        <w:rPr>
          <w:rFonts w:asciiTheme="minorHAnsi" w:hAnsiTheme="minorHAnsi"/>
          <w:sz w:val="22"/>
          <w:szCs w:val="22"/>
        </w:rPr>
      </w:pPr>
      <w:r w:rsidRPr="002A701E">
        <w:rPr>
          <w:rFonts w:asciiTheme="minorHAnsi" w:hAnsiTheme="minorHAnsi"/>
          <w:sz w:val="22"/>
          <w:szCs w:val="22"/>
        </w:rPr>
        <w:t>ul. .....…………..............................................</w:t>
      </w:r>
      <w:r w:rsidR="006F32A6" w:rsidRPr="006F32A6">
        <w:rPr>
          <w:rFonts w:asciiTheme="minorHAnsi" w:hAnsiTheme="minorHAnsi"/>
          <w:sz w:val="22"/>
          <w:szCs w:val="22"/>
        </w:rPr>
        <w:t xml:space="preserve"> </w:t>
      </w:r>
      <w:r w:rsidR="006F32A6">
        <w:rPr>
          <w:rFonts w:asciiTheme="minorHAnsi" w:hAnsiTheme="minorHAnsi"/>
          <w:sz w:val="22"/>
          <w:szCs w:val="22"/>
        </w:rPr>
        <w:t xml:space="preserve">kod pocztowy, </w:t>
      </w:r>
      <w:r w:rsidR="006F32A6" w:rsidRPr="002A701E">
        <w:rPr>
          <w:rFonts w:asciiTheme="minorHAnsi" w:hAnsiTheme="minorHAnsi"/>
          <w:sz w:val="22"/>
          <w:szCs w:val="22"/>
        </w:rPr>
        <w:t>miasto …………………………………</w:t>
      </w:r>
      <w:r w:rsidR="006F32A6">
        <w:rPr>
          <w:rFonts w:asciiTheme="minorHAnsi" w:hAnsiTheme="minorHAnsi"/>
          <w:sz w:val="22"/>
          <w:szCs w:val="22"/>
        </w:rPr>
        <w:t>…………………………………………</w:t>
      </w:r>
    </w:p>
    <w:p w14:paraId="674A0B9D" w14:textId="77777777" w:rsidR="000B2B98" w:rsidRPr="002A701E" w:rsidRDefault="006F32A6" w:rsidP="008C66E6">
      <w:pPr>
        <w:spacing w:after="0" w:line="360" w:lineRule="auto"/>
        <w:rPr>
          <w:rFonts w:asciiTheme="minorHAnsi" w:hAnsiTheme="minorHAnsi"/>
          <w:sz w:val="22"/>
          <w:szCs w:val="22"/>
        </w:rPr>
      </w:pPr>
      <w:r>
        <w:rPr>
          <w:rFonts w:asciiTheme="minorHAnsi" w:hAnsiTheme="minorHAnsi"/>
          <w:sz w:val="22"/>
          <w:szCs w:val="22"/>
        </w:rPr>
        <w:t>województwo……………………………………………………..……</w:t>
      </w:r>
      <w:r w:rsidR="000B2B98" w:rsidRPr="002A701E">
        <w:rPr>
          <w:rFonts w:asciiTheme="minorHAnsi" w:hAnsiTheme="minorHAnsi"/>
          <w:sz w:val="22"/>
          <w:szCs w:val="22"/>
        </w:rPr>
        <w:t>kraj………………………………..………………………...</w:t>
      </w:r>
      <w:r>
        <w:rPr>
          <w:rFonts w:asciiTheme="minorHAnsi" w:hAnsiTheme="minorHAnsi"/>
          <w:sz w:val="22"/>
          <w:szCs w:val="22"/>
        </w:rPr>
        <w:t>................</w:t>
      </w:r>
      <w:r w:rsidR="000B2B98" w:rsidRPr="002A701E">
        <w:rPr>
          <w:rFonts w:asciiTheme="minorHAnsi" w:hAnsiTheme="minorHAnsi"/>
          <w:sz w:val="22"/>
          <w:szCs w:val="22"/>
        </w:rPr>
        <w:t xml:space="preserve"> </w:t>
      </w:r>
    </w:p>
    <w:p w14:paraId="1EAC7648" w14:textId="77777777" w:rsidR="000B2B98" w:rsidRPr="006F32A6" w:rsidRDefault="006F32A6" w:rsidP="008C66E6">
      <w:pPr>
        <w:keepNext/>
        <w:spacing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w:t>
      </w:r>
      <w:r w:rsidR="000B2B98" w:rsidRPr="006F32A6">
        <w:rPr>
          <w:rFonts w:asciiTheme="minorHAnsi" w:hAnsiTheme="minorHAnsi"/>
          <w:sz w:val="22"/>
          <w:szCs w:val="22"/>
        </w:rPr>
        <w:t>el</w:t>
      </w:r>
      <w:proofErr w:type="spellEnd"/>
      <w:r w:rsidR="000B2B98" w:rsidRPr="006F32A6">
        <w:rPr>
          <w:rFonts w:asciiTheme="minorHAnsi" w:hAnsiTheme="minorHAnsi"/>
          <w:sz w:val="22"/>
          <w:szCs w:val="22"/>
        </w:rPr>
        <w:t>…………………………………………..</w:t>
      </w:r>
      <w:r w:rsidR="007D2F96" w:rsidRPr="006F32A6">
        <w:rPr>
          <w:rFonts w:asciiTheme="minorHAnsi" w:hAnsiTheme="minorHAnsi"/>
          <w:sz w:val="22"/>
          <w:szCs w:val="22"/>
        </w:rPr>
        <w:t>e-mail………………………………………………………………………………………..</w:t>
      </w:r>
    </w:p>
    <w:p w14:paraId="59425F61" w14:textId="77777777" w:rsidR="000B2B98" w:rsidRPr="006F32A6" w:rsidRDefault="006F52FA" w:rsidP="008C66E6">
      <w:pPr>
        <w:keepNext/>
        <w:spacing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0B2B98" w:rsidRPr="006F32A6">
        <w:rPr>
          <w:rFonts w:asciiTheme="minorHAnsi" w:hAnsiTheme="minorHAnsi"/>
          <w:sz w:val="22"/>
          <w:szCs w:val="22"/>
        </w:rPr>
        <w:t>…………………………………….</w:t>
      </w:r>
    </w:p>
    <w:p w14:paraId="6251E10E" w14:textId="77777777" w:rsidR="000B2B98" w:rsidRPr="002A701E" w:rsidRDefault="000B2B98" w:rsidP="008C66E6">
      <w:pPr>
        <w:keepNext/>
        <w:spacing w:after="0" w:line="360" w:lineRule="auto"/>
        <w:ind w:right="-921"/>
        <w:outlineLvl w:val="5"/>
        <w:rPr>
          <w:rFonts w:asciiTheme="minorHAnsi" w:hAnsiTheme="minorHAnsi"/>
          <w:sz w:val="22"/>
          <w:szCs w:val="22"/>
        </w:rPr>
      </w:pPr>
      <w:r w:rsidRPr="002A701E">
        <w:rPr>
          <w:rFonts w:asciiTheme="minorHAnsi" w:hAnsiTheme="minorHAnsi"/>
          <w:sz w:val="22"/>
          <w:szCs w:val="22"/>
        </w:rPr>
        <w:t>W przypadku wyboru naszej oferty jako najkorzystniejszej umowę w imieniu firmy podpiszą:</w:t>
      </w:r>
    </w:p>
    <w:p w14:paraId="7A33C799" w14:textId="77777777" w:rsidR="000B2B98" w:rsidRPr="002A701E" w:rsidRDefault="000B2B98" w:rsidP="008C66E6">
      <w:pPr>
        <w:keepNext/>
        <w:spacing w:after="0" w:line="360" w:lineRule="auto"/>
        <w:ind w:right="-921"/>
        <w:outlineLvl w:val="5"/>
        <w:rPr>
          <w:rFonts w:asciiTheme="minorHAnsi" w:hAnsiTheme="minorHAnsi"/>
          <w:sz w:val="22"/>
          <w:szCs w:val="22"/>
        </w:rPr>
      </w:pPr>
      <w:r w:rsidRPr="002A701E">
        <w:rPr>
          <w:rFonts w:asciiTheme="minorHAnsi" w:hAnsiTheme="minorHAnsi"/>
          <w:sz w:val="22"/>
          <w:szCs w:val="22"/>
        </w:rPr>
        <w:t>………………………………………………………………………………………………………..</w:t>
      </w:r>
    </w:p>
    <w:p w14:paraId="2F7D3FE7" w14:textId="77777777" w:rsidR="000B2B98" w:rsidRPr="002A701E" w:rsidRDefault="000B2B98" w:rsidP="008C66E6">
      <w:pPr>
        <w:keepNext/>
        <w:spacing w:after="0" w:line="360" w:lineRule="auto"/>
        <w:ind w:right="-921"/>
        <w:outlineLvl w:val="5"/>
        <w:rPr>
          <w:rFonts w:asciiTheme="minorHAnsi" w:hAnsiTheme="minorHAnsi"/>
          <w:b/>
          <w:sz w:val="22"/>
          <w:szCs w:val="22"/>
        </w:rPr>
      </w:pPr>
      <w:r w:rsidRPr="002A701E">
        <w:rPr>
          <w:rFonts w:asciiTheme="minorHAnsi" w:hAnsiTheme="minorHAnsi"/>
          <w:b/>
          <w:sz w:val="22"/>
          <w:szCs w:val="22"/>
        </w:rPr>
        <w:t xml:space="preserve">(imię, nazwisko, stanowisko)                                               </w:t>
      </w:r>
    </w:p>
    <w:p w14:paraId="4930930B" w14:textId="77777777" w:rsidR="000B2B98" w:rsidRPr="002A701E" w:rsidRDefault="000B2B98" w:rsidP="008C66E6">
      <w:pPr>
        <w:pStyle w:val="Akapitzlist"/>
        <w:numPr>
          <w:ilvl w:val="0"/>
          <w:numId w:val="12"/>
        </w:numPr>
        <w:spacing w:after="0" w:line="360" w:lineRule="auto"/>
        <w:ind w:left="284" w:hanging="284"/>
        <w:contextualSpacing w:val="0"/>
        <w:rPr>
          <w:rFonts w:asciiTheme="minorHAnsi" w:hAnsiTheme="minorHAnsi"/>
          <w:b/>
        </w:rPr>
      </w:pPr>
      <w:r w:rsidRPr="002A701E">
        <w:rPr>
          <w:rFonts w:asciiTheme="minorHAnsi" w:hAnsiTheme="minorHAnsi"/>
          <w:b/>
        </w:rPr>
        <w:t>Dane Wykonawcy:</w:t>
      </w:r>
    </w:p>
    <w:p w14:paraId="6785F6B8" w14:textId="77777777" w:rsidR="000B2B98" w:rsidRPr="002A701E" w:rsidRDefault="000B2B98" w:rsidP="008C66E6">
      <w:pPr>
        <w:spacing w:after="0" w:line="360" w:lineRule="auto"/>
        <w:rPr>
          <w:rFonts w:asciiTheme="minorHAnsi" w:hAnsiTheme="minorHAnsi"/>
          <w:sz w:val="22"/>
          <w:szCs w:val="22"/>
        </w:rPr>
      </w:pPr>
      <w:r w:rsidRPr="002A701E">
        <w:rPr>
          <w:rFonts w:asciiTheme="minorHAnsi" w:hAnsiTheme="minorHAnsi"/>
          <w:sz w:val="22"/>
          <w:szCs w:val="22"/>
        </w:rPr>
        <w:t>.........................................................................................................................................................................</w:t>
      </w:r>
    </w:p>
    <w:p w14:paraId="1956D600" w14:textId="77777777" w:rsidR="006F32A6" w:rsidRDefault="006F32A6" w:rsidP="008C66E6">
      <w:pPr>
        <w:spacing w:after="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35C79B8" w14:textId="77777777" w:rsidR="006F32A6" w:rsidRPr="002A701E" w:rsidRDefault="006F32A6" w:rsidP="008C66E6">
      <w:pPr>
        <w:spacing w:after="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DB658C3" w14:textId="77777777" w:rsidR="006F32A6" w:rsidRPr="006F32A6" w:rsidRDefault="006F32A6" w:rsidP="008C66E6">
      <w:pPr>
        <w:keepNext/>
        <w:spacing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577837A2" w14:textId="77777777" w:rsidR="006F32A6" w:rsidRPr="006F32A6" w:rsidRDefault="00E36465" w:rsidP="008C66E6">
      <w:pPr>
        <w:keepNext/>
        <w:spacing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5D473C2" w14:textId="77777777" w:rsidR="000B2B98" w:rsidRPr="002A701E" w:rsidRDefault="000B2B98" w:rsidP="008C66E6">
      <w:pPr>
        <w:pStyle w:val="Akapitzlist"/>
        <w:numPr>
          <w:ilvl w:val="0"/>
          <w:numId w:val="12"/>
        </w:numPr>
        <w:spacing w:after="0" w:line="360" w:lineRule="auto"/>
        <w:ind w:left="284" w:hanging="284"/>
        <w:contextualSpacing w:val="0"/>
        <w:rPr>
          <w:rFonts w:asciiTheme="minorHAnsi" w:hAnsiTheme="minorHAnsi"/>
          <w:b/>
        </w:rPr>
      </w:pPr>
      <w:r w:rsidRPr="002A701E">
        <w:rPr>
          <w:rFonts w:asciiTheme="minorHAnsi" w:hAnsiTheme="minorHAnsi"/>
          <w:b/>
        </w:rPr>
        <w:t>Dane Wykonawcy:</w:t>
      </w:r>
    </w:p>
    <w:p w14:paraId="7269C48C" w14:textId="6820E635" w:rsidR="000B2B98" w:rsidRPr="002A701E" w:rsidRDefault="000B2B98" w:rsidP="008C66E6">
      <w:pPr>
        <w:spacing w:after="0" w:line="360" w:lineRule="auto"/>
        <w:rPr>
          <w:rFonts w:asciiTheme="minorHAnsi" w:hAnsiTheme="minorHAnsi"/>
          <w:sz w:val="22"/>
          <w:szCs w:val="22"/>
        </w:rPr>
      </w:pPr>
      <w:r w:rsidRPr="002A701E">
        <w:rPr>
          <w:rFonts w:asciiTheme="minorHAnsi" w:hAnsiTheme="minorHAnsi"/>
          <w:sz w:val="22"/>
          <w:szCs w:val="22"/>
        </w:rPr>
        <w:t>.......................................................................................................................................................................</w:t>
      </w:r>
    </w:p>
    <w:p w14:paraId="5EA61E6D" w14:textId="77777777" w:rsidR="006F32A6" w:rsidRDefault="006F32A6" w:rsidP="008C66E6">
      <w:pPr>
        <w:spacing w:after="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25EA2746" w14:textId="77777777" w:rsidR="006F32A6" w:rsidRPr="002A701E" w:rsidRDefault="006F32A6" w:rsidP="008C66E6">
      <w:pPr>
        <w:spacing w:after="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22F15C95" w14:textId="77777777" w:rsidR="006F32A6" w:rsidRPr="006F32A6" w:rsidRDefault="006F32A6" w:rsidP="008C66E6">
      <w:pPr>
        <w:keepNext/>
        <w:spacing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207983CB" w14:textId="77777777" w:rsidR="006F32A6" w:rsidRPr="006F32A6" w:rsidRDefault="00E36465" w:rsidP="008C66E6">
      <w:pPr>
        <w:keepNext/>
        <w:spacing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28E3D4C" w14:textId="77777777" w:rsidR="00210597" w:rsidRDefault="00210597" w:rsidP="000B2B98">
      <w:pPr>
        <w:spacing w:after="0" w:line="240" w:lineRule="auto"/>
        <w:jc w:val="both"/>
        <w:rPr>
          <w:rFonts w:asciiTheme="minorHAnsi" w:hAnsiTheme="minorHAnsi"/>
          <w:sz w:val="22"/>
          <w:szCs w:val="22"/>
        </w:rPr>
      </w:pPr>
    </w:p>
    <w:p w14:paraId="30024180" w14:textId="2CAFE26D" w:rsidR="000B2B98"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lastRenderedPageBreak/>
        <w:t>1. Oferujemy wykonanie przedmiotu zamówienia w pełnym rzeczowym zakresie objętym Specyfikacją warunków zamówienia za cenę całkowitą ustaloną zgodnie z formularzem cenowym tj.:</w:t>
      </w:r>
    </w:p>
    <w:p w14:paraId="71A3618A" w14:textId="77777777" w:rsidR="00146CF4" w:rsidRPr="002A701E" w:rsidRDefault="00146CF4" w:rsidP="000B2B98">
      <w:pPr>
        <w:spacing w:after="0" w:line="240" w:lineRule="auto"/>
        <w:jc w:val="both"/>
        <w:rPr>
          <w:rFonts w:asciiTheme="minorHAnsi" w:hAnsiTheme="minorHAnsi"/>
          <w:sz w:val="22"/>
          <w:szCs w:val="22"/>
        </w:rPr>
      </w:pPr>
    </w:p>
    <w:p w14:paraId="119AAD30" w14:textId="512C6C46" w:rsidR="000B2B98" w:rsidRPr="002A701E" w:rsidRDefault="00F26B5D" w:rsidP="000B2B98">
      <w:pPr>
        <w:pStyle w:val="Nagwek"/>
        <w:jc w:val="both"/>
        <w:rPr>
          <w:rFonts w:asciiTheme="minorHAnsi" w:hAnsiTheme="minorHAnsi"/>
          <w:color w:val="000000" w:themeColor="text1"/>
          <w:sz w:val="22"/>
          <w:szCs w:val="22"/>
          <w:u w:val="single"/>
        </w:rPr>
      </w:pPr>
      <w:bookmarkStart w:id="20" w:name="_Hlk157502194"/>
      <w:bookmarkStart w:id="21" w:name="_Hlk143852197"/>
      <w:r>
        <w:rPr>
          <w:rFonts w:asciiTheme="minorHAnsi" w:hAnsiTheme="minorHAnsi"/>
          <w:b/>
          <w:sz w:val="22"/>
          <w:szCs w:val="22"/>
          <w:u w:val="single"/>
        </w:rPr>
        <w:t xml:space="preserve">Pakiet nr 1 </w:t>
      </w:r>
    </w:p>
    <w:p w14:paraId="75F2B3F2"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14:paraId="7AEE3CE0"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20A26838"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1184F627" w14:textId="5A42CEAC" w:rsidR="000B2B98" w:rsidRDefault="000B2B98" w:rsidP="000B2B98">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34E3E66C" w14:textId="77777777" w:rsidR="00002E31" w:rsidRPr="002A701E" w:rsidRDefault="00002E31" w:rsidP="00002E31">
      <w:pPr>
        <w:pStyle w:val="Nagwek"/>
        <w:jc w:val="both"/>
        <w:rPr>
          <w:rFonts w:asciiTheme="minorHAnsi" w:hAnsiTheme="minorHAnsi"/>
          <w:color w:val="000000" w:themeColor="text1"/>
          <w:sz w:val="22"/>
          <w:szCs w:val="22"/>
          <w:u w:val="single"/>
        </w:rPr>
      </w:pPr>
      <w:bookmarkStart w:id="22" w:name="_Hlk120263141"/>
      <w:r>
        <w:rPr>
          <w:rFonts w:asciiTheme="minorHAnsi" w:hAnsiTheme="minorHAnsi"/>
          <w:b/>
          <w:sz w:val="22"/>
          <w:szCs w:val="22"/>
          <w:u w:val="single"/>
        </w:rPr>
        <w:t xml:space="preserve">Pakiet nr 2 </w:t>
      </w:r>
    </w:p>
    <w:p w14:paraId="260B962D" w14:textId="77777777" w:rsidR="00002E31" w:rsidRPr="002A701E" w:rsidRDefault="00002E31" w:rsidP="00002E31">
      <w:pPr>
        <w:spacing w:line="240" w:lineRule="auto"/>
        <w:rPr>
          <w:rFonts w:asciiTheme="minorHAnsi" w:hAnsiTheme="minorHAnsi"/>
          <w:sz w:val="22"/>
          <w:szCs w:val="22"/>
        </w:rPr>
      </w:pPr>
      <w:r w:rsidRPr="002A701E">
        <w:rPr>
          <w:rFonts w:asciiTheme="minorHAnsi" w:hAnsiTheme="minorHAnsi"/>
          <w:sz w:val="22"/>
          <w:szCs w:val="22"/>
        </w:rPr>
        <w:t>Netto................................ zł. słownie...................................................</w:t>
      </w:r>
    </w:p>
    <w:p w14:paraId="258D0721" w14:textId="77777777" w:rsidR="00002E31" w:rsidRPr="002A701E" w:rsidRDefault="00002E31" w:rsidP="00002E31">
      <w:pPr>
        <w:spacing w:line="240" w:lineRule="auto"/>
        <w:rPr>
          <w:rFonts w:asciiTheme="minorHAnsi" w:hAnsiTheme="minorHAnsi"/>
          <w:sz w:val="22"/>
          <w:szCs w:val="22"/>
        </w:rPr>
      </w:pPr>
      <w:r w:rsidRPr="002A701E">
        <w:rPr>
          <w:rFonts w:asciiTheme="minorHAnsi" w:hAnsiTheme="minorHAnsi"/>
          <w:sz w:val="22"/>
          <w:szCs w:val="22"/>
        </w:rPr>
        <w:t>+ VAT.................................................</w:t>
      </w:r>
    </w:p>
    <w:p w14:paraId="2E573B1B" w14:textId="77777777" w:rsidR="00002E31" w:rsidRPr="002A701E" w:rsidRDefault="00002E31" w:rsidP="00002E31">
      <w:pPr>
        <w:spacing w:line="240" w:lineRule="auto"/>
        <w:rPr>
          <w:rFonts w:asciiTheme="minorHAnsi" w:hAnsiTheme="minorHAnsi"/>
          <w:sz w:val="22"/>
          <w:szCs w:val="22"/>
        </w:rPr>
      </w:pPr>
      <w:r w:rsidRPr="002A701E">
        <w:rPr>
          <w:rFonts w:asciiTheme="minorHAnsi" w:hAnsiTheme="minorHAnsi"/>
          <w:sz w:val="22"/>
          <w:szCs w:val="22"/>
        </w:rPr>
        <w:t>Brutto ............................... zł. , słownie ................................................</w:t>
      </w:r>
    </w:p>
    <w:bookmarkEnd w:id="20"/>
    <w:p w14:paraId="63834489" w14:textId="0C04EEF6" w:rsidR="00002E31" w:rsidRDefault="00002E31" w:rsidP="00002E31">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bookmarkEnd w:id="21"/>
    <w:bookmarkEnd w:id="22"/>
    <w:p w14:paraId="1BC8BF13" w14:textId="30F710B8" w:rsidR="00920603" w:rsidRPr="002A701E" w:rsidRDefault="00920603" w:rsidP="00920603">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3 </w:t>
      </w:r>
    </w:p>
    <w:p w14:paraId="7F5702EE" w14:textId="77777777" w:rsidR="00920603" w:rsidRPr="002A701E" w:rsidRDefault="00920603" w:rsidP="00920603">
      <w:pPr>
        <w:spacing w:line="240" w:lineRule="auto"/>
        <w:rPr>
          <w:rFonts w:asciiTheme="minorHAnsi" w:hAnsiTheme="minorHAnsi"/>
          <w:sz w:val="22"/>
          <w:szCs w:val="22"/>
        </w:rPr>
      </w:pPr>
      <w:r w:rsidRPr="002A701E">
        <w:rPr>
          <w:rFonts w:asciiTheme="minorHAnsi" w:hAnsiTheme="minorHAnsi"/>
          <w:sz w:val="22"/>
          <w:szCs w:val="22"/>
        </w:rPr>
        <w:t>Netto................................ zł. słownie...................................................</w:t>
      </w:r>
    </w:p>
    <w:p w14:paraId="48186C28" w14:textId="77777777" w:rsidR="00920603" w:rsidRPr="002A701E" w:rsidRDefault="00920603" w:rsidP="00920603">
      <w:pPr>
        <w:spacing w:line="240" w:lineRule="auto"/>
        <w:rPr>
          <w:rFonts w:asciiTheme="minorHAnsi" w:hAnsiTheme="minorHAnsi"/>
          <w:sz w:val="22"/>
          <w:szCs w:val="22"/>
        </w:rPr>
      </w:pPr>
      <w:r w:rsidRPr="002A701E">
        <w:rPr>
          <w:rFonts w:asciiTheme="minorHAnsi" w:hAnsiTheme="minorHAnsi"/>
          <w:sz w:val="22"/>
          <w:szCs w:val="22"/>
        </w:rPr>
        <w:t>+ VAT.................................................</w:t>
      </w:r>
    </w:p>
    <w:p w14:paraId="6BFA1292" w14:textId="77777777" w:rsidR="00920603" w:rsidRPr="002A701E" w:rsidRDefault="00920603" w:rsidP="00920603">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73A75549" w14:textId="77777777" w:rsidR="00920603" w:rsidRDefault="00920603" w:rsidP="00920603">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52F6DDDF" w14:textId="4CA4D204" w:rsidR="00340FDA" w:rsidRPr="002A701E" w:rsidRDefault="00340FDA" w:rsidP="00340FDA">
      <w:pPr>
        <w:pStyle w:val="Nagwek"/>
        <w:jc w:val="both"/>
        <w:rPr>
          <w:rFonts w:asciiTheme="minorHAnsi" w:hAnsiTheme="minorHAnsi"/>
          <w:color w:val="000000" w:themeColor="text1"/>
          <w:sz w:val="22"/>
          <w:szCs w:val="22"/>
          <w:u w:val="single"/>
        </w:rPr>
      </w:pPr>
      <w:bookmarkStart w:id="23" w:name="_Hlk166574954"/>
      <w:r>
        <w:rPr>
          <w:rFonts w:asciiTheme="minorHAnsi" w:hAnsiTheme="minorHAnsi"/>
          <w:b/>
          <w:sz w:val="22"/>
          <w:szCs w:val="22"/>
          <w:u w:val="single"/>
        </w:rPr>
        <w:t xml:space="preserve">Pakiet nr 4 </w:t>
      </w:r>
    </w:p>
    <w:p w14:paraId="63AAA12E" w14:textId="77777777" w:rsidR="00340FDA" w:rsidRPr="002A701E" w:rsidRDefault="00340FDA" w:rsidP="00340FDA">
      <w:pPr>
        <w:spacing w:line="240" w:lineRule="auto"/>
        <w:rPr>
          <w:rFonts w:asciiTheme="minorHAnsi" w:hAnsiTheme="minorHAnsi"/>
          <w:sz w:val="22"/>
          <w:szCs w:val="22"/>
        </w:rPr>
      </w:pPr>
      <w:r w:rsidRPr="002A701E">
        <w:rPr>
          <w:rFonts w:asciiTheme="minorHAnsi" w:hAnsiTheme="minorHAnsi"/>
          <w:sz w:val="22"/>
          <w:szCs w:val="22"/>
        </w:rPr>
        <w:t>Netto................................ zł. słownie...................................................</w:t>
      </w:r>
    </w:p>
    <w:p w14:paraId="23F65481" w14:textId="77777777" w:rsidR="00340FDA" w:rsidRPr="002A701E" w:rsidRDefault="00340FDA" w:rsidP="00340FDA">
      <w:pPr>
        <w:spacing w:line="240" w:lineRule="auto"/>
        <w:rPr>
          <w:rFonts w:asciiTheme="minorHAnsi" w:hAnsiTheme="minorHAnsi"/>
          <w:sz w:val="22"/>
          <w:szCs w:val="22"/>
        </w:rPr>
      </w:pPr>
      <w:r w:rsidRPr="002A701E">
        <w:rPr>
          <w:rFonts w:asciiTheme="minorHAnsi" w:hAnsiTheme="minorHAnsi"/>
          <w:sz w:val="22"/>
          <w:szCs w:val="22"/>
        </w:rPr>
        <w:t>+ VAT.................................................</w:t>
      </w:r>
    </w:p>
    <w:p w14:paraId="3C1496D4" w14:textId="77777777" w:rsidR="00340FDA" w:rsidRPr="002A701E" w:rsidRDefault="00340FDA" w:rsidP="00340FDA">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7CEB252B" w14:textId="77777777" w:rsidR="00340FDA" w:rsidRDefault="00340FDA" w:rsidP="00340FDA">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bookmarkEnd w:id="23"/>
    <w:p w14:paraId="79B0B518" w14:textId="5A25A72F" w:rsidR="009969C4" w:rsidRPr="002A701E" w:rsidRDefault="009969C4" w:rsidP="009969C4">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Pakiet nr 5</w:t>
      </w:r>
    </w:p>
    <w:p w14:paraId="0B2053B5" w14:textId="77777777" w:rsidR="009969C4" w:rsidRPr="002A701E" w:rsidRDefault="009969C4" w:rsidP="009969C4">
      <w:pPr>
        <w:spacing w:line="240" w:lineRule="auto"/>
        <w:rPr>
          <w:rFonts w:asciiTheme="minorHAnsi" w:hAnsiTheme="minorHAnsi"/>
          <w:sz w:val="22"/>
          <w:szCs w:val="22"/>
        </w:rPr>
      </w:pPr>
      <w:r w:rsidRPr="002A701E">
        <w:rPr>
          <w:rFonts w:asciiTheme="minorHAnsi" w:hAnsiTheme="minorHAnsi"/>
          <w:sz w:val="22"/>
          <w:szCs w:val="22"/>
        </w:rPr>
        <w:t>Netto................................ zł. słownie...................................................</w:t>
      </w:r>
    </w:p>
    <w:p w14:paraId="7237EF23" w14:textId="77777777" w:rsidR="009969C4" w:rsidRPr="002A701E" w:rsidRDefault="009969C4" w:rsidP="009969C4">
      <w:pPr>
        <w:spacing w:line="240" w:lineRule="auto"/>
        <w:rPr>
          <w:rFonts w:asciiTheme="minorHAnsi" w:hAnsiTheme="minorHAnsi"/>
          <w:sz w:val="22"/>
          <w:szCs w:val="22"/>
        </w:rPr>
      </w:pPr>
      <w:r w:rsidRPr="002A701E">
        <w:rPr>
          <w:rFonts w:asciiTheme="minorHAnsi" w:hAnsiTheme="minorHAnsi"/>
          <w:sz w:val="22"/>
          <w:szCs w:val="22"/>
        </w:rPr>
        <w:t>+ VAT.................................................</w:t>
      </w:r>
    </w:p>
    <w:p w14:paraId="66DE0E3E" w14:textId="77777777" w:rsidR="009969C4" w:rsidRPr="002A701E" w:rsidRDefault="009969C4" w:rsidP="009969C4">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6FD55C87" w14:textId="77777777" w:rsidR="009969C4" w:rsidRDefault="009969C4" w:rsidP="009969C4">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3627A2B8" w14:textId="3B24C41E" w:rsidR="000B2B98" w:rsidRDefault="0075421E"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w:t>
      </w:r>
      <w:r w:rsidR="000B2B98" w:rsidRPr="002A701E">
        <w:rPr>
          <w:rFonts w:asciiTheme="minorHAnsi" w:hAnsiTheme="minorHAnsi" w:cs="Arial"/>
          <w:sz w:val="22"/>
          <w:szCs w:val="22"/>
        </w:rPr>
        <w:t>Oświadczamy, że podane w Ofercie ceny są całkowite i zawierają wszelkie koszty, jakie poniesie Zamawiający z tytułu realizacji Umowy.</w:t>
      </w:r>
    </w:p>
    <w:p w14:paraId="299A3740" w14:textId="718A85BA"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w:t>
      </w:r>
      <w:r w:rsidR="000C1B31">
        <w:rPr>
          <w:rFonts w:asciiTheme="minorHAnsi" w:hAnsiTheme="minorHAnsi" w:cs="Arial"/>
          <w:sz w:val="22"/>
          <w:szCs w:val="22"/>
        </w:rPr>
        <w:t xml:space="preserve"> </w:t>
      </w:r>
      <w:r w:rsidRPr="008E216D">
        <w:rPr>
          <w:rFonts w:asciiTheme="minorHAnsi" w:hAnsiTheme="minorHAnsi" w:cs="Arial"/>
          <w:sz w:val="22"/>
          <w:szCs w:val="22"/>
        </w:rPr>
        <w:t xml:space="preserve">Oświadczamy, że oferujemy stałość cen w trakcie trwania umowy. </w:t>
      </w:r>
    </w:p>
    <w:p w14:paraId="1C4653E4" w14:textId="6A3918DE"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lastRenderedPageBreak/>
        <w:t xml:space="preserve">4. </w:t>
      </w:r>
      <w:r w:rsidR="000C1B31">
        <w:rPr>
          <w:rFonts w:asciiTheme="minorHAnsi" w:hAnsiTheme="minorHAnsi" w:cs="Arial"/>
          <w:sz w:val="22"/>
          <w:szCs w:val="22"/>
        </w:rPr>
        <w:t xml:space="preserve">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7C3DCB3F" w14:textId="2B7BF6DC"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C1B31">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pPr>
        <w:pStyle w:val="Akapitzlist"/>
        <w:numPr>
          <w:ilvl w:val="0"/>
          <w:numId w:val="14"/>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77777777" w:rsidR="000B2B98" w:rsidRPr="002A701E" w:rsidRDefault="000B2B98">
      <w:pPr>
        <w:pStyle w:val="Akapitzlist"/>
        <w:numPr>
          <w:ilvl w:val="0"/>
          <w:numId w:val="14"/>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52745336" w:rsidR="000B2B98" w:rsidRPr="002A701E"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w:t>
      </w:r>
      <w:r w:rsidR="00F435A1">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419516EC" w14:textId="77777777" w:rsidR="009969C4"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2C969A81" w14:textId="1510D3AB"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75421E">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pPr>
        <w:pStyle w:val="Akapitzlist"/>
        <w:numPr>
          <w:ilvl w:val="0"/>
          <w:numId w:val="13"/>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lastRenderedPageBreak/>
        <w:t>całość prac objętych zamówieniem wykonam siłami własnymi*,</w:t>
      </w:r>
    </w:p>
    <w:p w14:paraId="53AED5CC" w14:textId="77777777" w:rsidR="000B2B98" w:rsidRPr="002A701E" w:rsidRDefault="000B2B98">
      <w:pPr>
        <w:pStyle w:val="Akapitzlist"/>
        <w:numPr>
          <w:ilvl w:val="0"/>
          <w:numId w:val="13"/>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77777777" w:rsidR="000B2B98" w:rsidRPr="004D510B" w:rsidRDefault="00B43E25" w:rsidP="004D510B">
      <w:pPr>
        <w:spacing w:before="240" w:afterLines="10" w:after="24" w:line="360" w:lineRule="auto"/>
        <w:jc w:val="both"/>
        <w:rPr>
          <w:rFonts w:ascii="Calibri" w:hAnsi="Calibri"/>
          <w:sz w:val="22"/>
          <w:szCs w:val="22"/>
        </w:rPr>
      </w:pPr>
      <w:r>
        <w:rPr>
          <w:rFonts w:ascii="Calibri" w:hAnsi="Calibri"/>
          <w:sz w:val="22"/>
          <w:szCs w:val="22"/>
        </w:rPr>
        <w:t>11</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4DBA1336"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B43E25">
        <w:rPr>
          <w:rFonts w:ascii="Calibri" w:eastAsia="Calibri" w:hAnsi="Calibri"/>
          <w:sz w:val="22"/>
          <w:szCs w:val="22"/>
        </w:rPr>
        <w:t>2</w:t>
      </w:r>
      <w:r w:rsidRPr="004D510B">
        <w:rPr>
          <w:rFonts w:ascii="Calibri" w:eastAsia="Calibri" w:hAnsi="Calibri"/>
          <w:sz w:val="22"/>
          <w:szCs w:val="22"/>
        </w:rPr>
        <w:t>.</w:t>
      </w:r>
      <w:r w:rsidR="00F435A1">
        <w:rPr>
          <w:rFonts w:ascii="Calibri" w:eastAsia="Calibri" w:hAnsi="Calibri"/>
          <w:sz w:val="22"/>
          <w:szCs w:val="22"/>
        </w:rPr>
        <w:t xml:space="preserve"> </w:t>
      </w:r>
      <w:r w:rsidR="000C1B31">
        <w:rPr>
          <w:rFonts w:ascii="Calibri" w:eastAsia="Calibri" w:hAnsi="Calibri"/>
          <w:sz w:val="22"/>
          <w:szCs w:val="22"/>
        </w:rPr>
        <w:t xml:space="preserve"> </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025"/>
        <w:gridCol w:w="2840"/>
        <w:gridCol w:w="3281"/>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5"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000000" w:rsidP="004D510B">
            <w:pPr>
              <w:spacing w:afterLines="10" w:after="24"/>
              <w:jc w:val="center"/>
              <w:rPr>
                <w:rFonts w:ascii="Calibri" w:eastAsia="Calibri" w:hAnsi="Calibri"/>
                <w:sz w:val="22"/>
                <w:szCs w:val="22"/>
                <w:lang w:eastAsia="en-US"/>
              </w:rPr>
            </w:pPr>
            <w:hyperlink r:id="rId47"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767FEEC8"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B43E25">
        <w:rPr>
          <w:rFonts w:asciiTheme="minorHAnsi" w:hAnsiTheme="minorHAnsi" w:cs="Arial"/>
          <w:sz w:val="22"/>
          <w:szCs w:val="22"/>
        </w:rPr>
        <w:t>3</w:t>
      </w:r>
      <w:r w:rsidRPr="0062038A">
        <w:rPr>
          <w:rFonts w:asciiTheme="minorHAnsi" w:hAnsiTheme="minorHAnsi" w:cs="Arial"/>
          <w:sz w:val="22"/>
          <w:szCs w:val="22"/>
        </w:rPr>
        <w:t xml:space="preserve">. </w:t>
      </w:r>
      <w:r w:rsidR="000C1B31">
        <w:rPr>
          <w:rFonts w:asciiTheme="minorHAnsi" w:hAnsiTheme="minorHAnsi" w:cs="Arial"/>
          <w:sz w:val="22"/>
          <w:szCs w:val="22"/>
        </w:rPr>
        <w:t xml:space="preserve"> </w:t>
      </w:r>
      <w:r w:rsidRPr="0062038A">
        <w:rPr>
          <w:rFonts w:asciiTheme="minorHAnsi" w:hAnsiTheme="minorHAnsi" w:cs="Arial"/>
          <w:sz w:val="22"/>
          <w:szCs w:val="22"/>
        </w:rPr>
        <w:t>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3D65A4F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760B7390" w14:textId="69462527" w:rsidR="006C0081" w:rsidRPr="006C0081" w:rsidRDefault="000C1B31" w:rsidP="008C66E6">
      <w:pPr>
        <w:suppressAutoHyphens/>
        <w:spacing w:after="0"/>
        <w:jc w:val="right"/>
        <w:rPr>
          <w:rFonts w:cs="Arial"/>
          <w:b/>
          <w:bCs/>
          <w:iCs/>
          <w:sz w:val="22"/>
          <w:szCs w:val="22"/>
        </w:rPr>
      </w:pPr>
      <w:r>
        <w:rPr>
          <w:rFonts w:ascii="Calibri" w:hAnsi="Calibri"/>
          <w:b/>
          <w:bCs/>
          <w:iCs/>
          <w:sz w:val="22"/>
          <w:szCs w:val="22"/>
        </w:rPr>
        <w:lastRenderedPageBreak/>
        <w:t xml:space="preserve"> </w:t>
      </w:r>
      <w:r w:rsidR="00920603">
        <w:rPr>
          <w:rFonts w:ascii="Calibri" w:hAnsi="Calibri"/>
          <w:b/>
          <w:bCs/>
          <w:iCs/>
          <w:sz w:val="22"/>
          <w:szCs w:val="22"/>
        </w:rPr>
        <w:t>Z</w:t>
      </w:r>
      <w:r w:rsidR="006C0081" w:rsidRPr="006C0081">
        <w:rPr>
          <w:rFonts w:ascii="Calibri" w:hAnsi="Calibri"/>
          <w:b/>
          <w:bCs/>
          <w:iCs/>
          <w:sz w:val="22"/>
          <w:szCs w:val="22"/>
        </w:rPr>
        <w:t>ałącznik nr 3 do SWZ</w:t>
      </w:r>
      <w:r w:rsidR="006C0081" w:rsidRPr="006C0081">
        <w:rPr>
          <w:rFonts w:ascii="Calibri" w:hAnsi="Calibri" w:cs="Arial"/>
          <w:b/>
          <w:bCs/>
          <w:iCs/>
          <w:sz w:val="22"/>
          <w:szCs w:val="22"/>
        </w:rPr>
        <w:t xml:space="preserve"> </w:t>
      </w:r>
    </w:p>
    <w:p w14:paraId="305D3FB8" w14:textId="77777777" w:rsidR="006C0081" w:rsidRPr="006C0081" w:rsidRDefault="006C0081" w:rsidP="008C66E6">
      <w:pPr>
        <w:suppressAutoHyphens/>
        <w:spacing w:after="0"/>
        <w:rPr>
          <w:rFonts w:ascii="Calibri" w:hAnsi="Calibri" w:cs="Arial"/>
          <w:b/>
          <w:sz w:val="22"/>
          <w:szCs w:val="22"/>
        </w:rPr>
      </w:pPr>
      <w:r w:rsidRPr="006C0081">
        <w:rPr>
          <w:rFonts w:ascii="Calibri" w:hAnsi="Calibri" w:cs="Arial"/>
          <w:b/>
          <w:sz w:val="22"/>
          <w:szCs w:val="22"/>
        </w:rPr>
        <w:t>Wykonawca:</w:t>
      </w:r>
    </w:p>
    <w:p w14:paraId="47226614" w14:textId="6BF973F9" w:rsidR="006C0081" w:rsidRPr="006C0081" w:rsidRDefault="006C0081" w:rsidP="008C66E6">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0DB2E9F5" w14:textId="6A96AA58" w:rsidR="006C0081" w:rsidRPr="006C0081" w:rsidRDefault="006C0081" w:rsidP="008C66E6">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40E274B7" w:rsidR="006C0081" w:rsidRPr="006C0081" w:rsidRDefault="006C0081" w:rsidP="008C66E6">
      <w:pPr>
        <w:suppressAutoHyphens/>
        <w:spacing w:after="0" w:line="240" w:lineRule="auto"/>
        <w:ind w:right="5953"/>
        <w:rPr>
          <w:rFonts w:ascii="Calibri" w:hAnsi="Calibri" w:cs="Arial"/>
          <w:i/>
          <w:sz w:val="22"/>
          <w:szCs w:val="22"/>
        </w:rPr>
      </w:pPr>
      <w:r w:rsidRPr="006C0081">
        <w:rPr>
          <w:rFonts w:ascii="Calibri" w:hAnsi="Calibri" w:cs="Arial"/>
          <w:i/>
          <w:sz w:val="22"/>
          <w:szCs w:val="22"/>
        </w:rPr>
        <w:t>(pełna nazwa/firma, adres, NIP/PESEL, KRS/</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7E83A7EA" w14:textId="77777777" w:rsidR="006C0081" w:rsidRPr="006C0081" w:rsidRDefault="006C0081" w:rsidP="008C66E6">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3F1ED0EA" w14:textId="0B0C2523" w:rsidR="006C0081" w:rsidRPr="006C0081" w:rsidRDefault="006C0081" w:rsidP="008C66E6">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C416B30" w14:textId="0EB6DFFD" w:rsidR="006C0081" w:rsidRPr="006C0081" w:rsidRDefault="006C0081" w:rsidP="008C66E6">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6FE65AE6" w14:textId="58120E44"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2A06FE8F" w14:textId="5CE67616" w:rsidR="006C0081" w:rsidRPr="008C66E6" w:rsidRDefault="006C0081" w:rsidP="008C66E6">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„Zakup wraz z dostawą wyrobów medycznych </w:t>
      </w:r>
      <w:r w:rsidR="00C32397">
        <w:rPr>
          <w:rFonts w:ascii="Calibri" w:hAnsi="Calibri"/>
          <w:b/>
          <w:sz w:val="22"/>
          <w:szCs w:val="22"/>
        </w:rPr>
        <w:t>dla</w:t>
      </w:r>
      <w:r w:rsidRPr="006C0081">
        <w:rPr>
          <w:rFonts w:ascii="Calibri" w:hAnsi="Calibri"/>
          <w:b/>
          <w:sz w:val="22"/>
          <w:szCs w:val="22"/>
        </w:rPr>
        <w:t xml:space="preserve"> Świętokrzyskiego Centrum Onkologii w Kielcach” </w:t>
      </w:r>
      <w:r w:rsidR="004B78F5">
        <w:rPr>
          <w:rFonts w:ascii="Calibri" w:hAnsi="Calibri"/>
          <w:b/>
          <w:sz w:val="22"/>
          <w:szCs w:val="22"/>
        </w:rPr>
        <w:t>I</w:t>
      </w:r>
      <w:r w:rsidRPr="006C0081">
        <w:rPr>
          <w:rFonts w:ascii="Calibri" w:hAnsi="Calibri"/>
          <w:b/>
          <w:sz w:val="22"/>
          <w:szCs w:val="22"/>
        </w:rPr>
        <w:t>ZP.2411</w:t>
      </w:r>
      <w:r w:rsidR="009F52EB">
        <w:rPr>
          <w:rFonts w:ascii="Calibri" w:hAnsi="Calibri"/>
          <w:b/>
          <w:sz w:val="22"/>
          <w:szCs w:val="22"/>
        </w:rPr>
        <w:t>.</w:t>
      </w:r>
      <w:r w:rsidR="009969C4">
        <w:rPr>
          <w:rFonts w:ascii="Calibri" w:hAnsi="Calibri"/>
          <w:b/>
          <w:sz w:val="22"/>
          <w:szCs w:val="22"/>
        </w:rPr>
        <w:t>108</w:t>
      </w:r>
      <w:r w:rsidR="009B7712">
        <w:rPr>
          <w:rFonts w:ascii="Calibri" w:hAnsi="Calibri"/>
          <w:b/>
          <w:sz w:val="22"/>
          <w:szCs w:val="22"/>
        </w:rPr>
        <w:t>.</w:t>
      </w:r>
      <w:r w:rsidRPr="006C0081">
        <w:rPr>
          <w:rFonts w:ascii="Calibri" w:hAnsi="Calibri"/>
          <w:b/>
          <w:sz w:val="22"/>
          <w:szCs w:val="22"/>
        </w:rPr>
        <w:t>202</w:t>
      </w:r>
      <w:r w:rsidR="00C32397">
        <w:rPr>
          <w:rFonts w:ascii="Calibri" w:hAnsi="Calibri"/>
          <w:b/>
          <w:sz w:val="22"/>
          <w:szCs w:val="22"/>
        </w:rPr>
        <w:t>4</w:t>
      </w:r>
      <w:r w:rsidRPr="006C0081">
        <w:rPr>
          <w:rFonts w:ascii="Calibri" w:hAnsi="Calibri"/>
          <w:b/>
          <w:sz w:val="22"/>
          <w:szCs w:val="22"/>
        </w:rPr>
        <w:t>.MS</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35916E0F" w14:textId="5BE30381" w:rsidR="006C0081" w:rsidRPr="008C66E6" w:rsidRDefault="006C0081" w:rsidP="008C66E6">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7F4C1CE9"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(podać mającą zastosowanie podstawę wykluczenia spośród wymienionych w art. 108 ust. 1).</w:t>
      </w:r>
      <w:r w:rsidRPr="006C0081">
        <w:rPr>
          <w:rFonts w:ascii="Calibri" w:hAnsi="Calibri" w:cs="Arial"/>
          <w:sz w:val="22"/>
          <w:szCs w:val="22"/>
        </w:rPr>
        <w:t xml:space="preserve"> Jednocześnie oświadczam, 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607EEEB7" w14:textId="4FD6D23C"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098DD24"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03686ED2" w14:textId="77777777" w:rsidR="006C0081" w:rsidRPr="006C0081" w:rsidRDefault="006C0081" w:rsidP="006C0081">
      <w:pPr>
        <w:suppressAutoHyphens/>
        <w:spacing w:line="276" w:lineRule="auto"/>
        <w:jc w:val="both"/>
        <w:rPr>
          <w:rFonts w:ascii="Calibri" w:hAnsi="Calibri" w:cs="Arial"/>
          <w:b/>
          <w:sz w:val="22"/>
          <w:szCs w:val="22"/>
          <w:u w:val="single"/>
        </w:rPr>
      </w:pP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60703D82"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5CA4831" w14:textId="77777777" w:rsidR="000E5562" w:rsidRPr="006C0081" w:rsidRDefault="000E5562" w:rsidP="00380F56">
      <w:pPr>
        <w:spacing w:after="0" w:line="360" w:lineRule="auto"/>
        <w:jc w:val="both"/>
        <w:rPr>
          <w:rFonts w:asciiTheme="minorHAnsi" w:hAnsiTheme="minorHAnsi" w:cs="Arial"/>
          <w:sz w:val="22"/>
          <w:szCs w:val="22"/>
        </w:rPr>
      </w:pPr>
    </w:p>
    <w:p w14:paraId="7C4054FE" w14:textId="77777777" w:rsidR="000E5562" w:rsidRDefault="000E5562" w:rsidP="00380F56">
      <w:pPr>
        <w:spacing w:after="0" w:line="360" w:lineRule="auto"/>
        <w:jc w:val="both"/>
        <w:rPr>
          <w:rFonts w:asciiTheme="minorHAnsi" w:hAnsiTheme="minorHAnsi" w:cs="Arial"/>
          <w:sz w:val="22"/>
          <w:szCs w:val="22"/>
        </w:rPr>
      </w:pPr>
    </w:p>
    <w:p w14:paraId="4B098245" w14:textId="77777777" w:rsidR="000E5562" w:rsidRDefault="000E5562" w:rsidP="00380F56">
      <w:pPr>
        <w:spacing w:after="0" w:line="360" w:lineRule="auto"/>
        <w:jc w:val="both"/>
        <w:rPr>
          <w:rFonts w:asciiTheme="minorHAnsi" w:hAnsiTheme="minorHAnsi" w:cs="Arial"/>
          <w:sz w:val="22"/>
          <w:szCs w:val="22"/>
        </w:rPr>
      </w:pPr>
    </w:p>
    <w:p w14:paraId="46D75D6B" w14:textId="77777777" w:rsidR="000E5562" w:rsidRDefault="000E5562" w:rsidP="00380F56">
      <w:pPr>
        <w:spacing w:after="0" w:line="360" w:lineRule="auto"/>
        <w:jc w:val="both"/>
        <w:rPr>
          <w:rFonts w:asciiTheme="minorHAnsi" w:hAnsiTheme="minorHAnsi" w:cs="Arial"/>
          <w:sz w:val="22"/>
          <w:szCs w:val="22"/>
        </w:rPr>
      </w:pPr>
    </w:p>
    <w:p w14:paraId="4F27AF3B" w14:textId="77777777" w:rsidR="000E5562" w:rsidRDefault="000E5562" w:rsidP="00380F56">
      <w:pPr>
        <w:spacing w:after="0" w:line="360" w:lineRule="auto"/>
        <w:jc w:val="both"/>
        <w:rPr>
          <w:rFonts w:asciiTheme="minorHAnsi" w:hAnsiTheme="minorHAnsi" w:cs="Arial"/>
          <w:sz w:val="22"/>
          <w:szCs w:val="22"/>
        </w:rPr>
      </w:pPr>
    </w:p>
    <w:p w14:paraId="407A50B6" w14:textId="77777777" w:rsidR="000E5562" w:rsidRDefault="000E5562" w:rsidP="00380F56">
      <w:pPr>
        <w:spacing w:after="0" w:line="360" w:lineRule="auto"/>
        <w:jc w:val="both"/>
        <w:rPr>
          <w:rFonts w:asciiTheme="minorHAnsi" w:hAnsiTheme="minorHAnsi" w:cs="Arial"/>
          <w:sz w:val="22"/>
          <w:szCs w:val="22"/>
        </w:rPr>
      </w:pPr>
    </w:p>
    <w:p w14:paraId="2F772DA3" w14:textId="77777777" w:rsidR="000E5562" w:rsidRDefault="000E5562" w:rsidP="00380F56">
      <w:pPr>
        <w:spacing w:after="0" w:line="360" w:lineRule="auto"/>
        <w:jc w:val="both"/>
        <w:rPr>
          <w:rFonts w:asciiTheme="minorHAnsi" w:hAnsiTheme="minorHAnsi" w:cs="Arial"/>
          <w:sz w:val="22"/>
          <w:szCs w:val="22"/>
        </w:rPr>
      </w:pPr>
    </w:p>
    <w:p w14:paraId="0A1E7FB0" w14:textId="77777777" w:rsidR="000E5562" w:rsidRDefault="000E5562" w:rsidP="00380F56">
      <w:pPr>
        <w:spacing w:after="0" w:line="360" w:lineRule="auto"/>
        <w:jc w:val="both"/>
        <w:rPr>
          <w:rFonts w:asciiTheme="minorHAnsi" w:hAnsiTheme="minorHAnsi" w:cs="Arial"/>
          <w:sz w:val="22"/>
          <w:szCs w:val="22"/>
        </w:rPr>
      </w:pPr>
    </w:p>
    <w:p w14:paraId="4F1542A0" w14:textId="77777777" w:rsidR="000E5562" w:rsidRDefault="000E5562" w:rsidP="00380F56">
      <w:pPr>
        <w:spacing w:after="0" w:line="360" w:lineRule="auto"/>
        <w:jc w:val="both"/>
        <w:rPr>
          <w:rFonts w:asciiTheme="minorHAnsi" w:hAnsiTheme="minorHAnsi" w:cs="Arial"/>
          <w:sz w:val="22"/>
          <w:szCs w:val="22"/>
        </w:rPr>
      </w:pPr>
    </w:p>
    <w:p w14:paraId="7DA9DD19" w14:textId="77777777" w:rsidR="000E5562" w:rsidRDefault="000E5562" w:rsidP="00380F56">
      <w:pPr>
        <w:spacing w:after="0" w:line="360" w:lineRule="auto"/>
        <w:jc w:val="both"/>
        <w:rPr>
          <w:rFonts w:asciiTheme="minorHAnsi" w:hAnsiTheme="minorHAnsi" w:cs="Arial"/>
          <w:sz w:val="22"/>
          <w:szCs w:val="22"/>
        </w:rPr>
      </w:pPr>
    </w:p>
    <w:p w14:paraId="7893F446" w14:textId="77777777" w:rsidR="000E5562" w:rsidRDefault="000E5562" w:rsidP="00380F56">
      <w:pPr>
        <w:spacing w:after="0" w:line="360" w:lineRule="auto"/>
        <w:jc w:val="both"/>
        <w:rPr>
          <w:rFonts w:asciiTheme="minorHAnsi" w:hAnsiTheme="minorHAnsi" w:cs="Arial"/>
          <w:sz w:val="22"/>
          <w:szCs w:val="22"/>
        </w:rPr>
      </w:pPr>
    </w:p>
    <w:p w14:paraId="5F0F2CB8" w14:textId="77777777" w:rsidR="000E5562" w:rsidRDefault="000E5562" w:rsidP="00380F56">
      <w:pPr>
        <w:spacing w:after="0" w:line="360" w:lineRule="auto"/>
        <w:jc w:val="both"/>
        <w:rPr>
          <w:rFonts w:asciiTheme="minorHAnsi" w:hAnsiTheme="minorHAnsi" w:cs="Arial"/>
          <w:sz w:val="22"/>
          <w:szCs w:val="22"/>
        </w:rPr>
      </w:pPr>
    </w:p>
    <w:p w14:paraId="64338275" w14:textId="77777777" w:rsidR="000E5562" w:rsidRDefault="000E5562" w:rsidP="00380F56">
      <w:pPr>
        <w:spacing w:after="0" w:line="360" w:lineRule="auto"/>
        <w:jc w:val="both"/>
        <w:rPr>
          <w:rFonts w:asciiTheme="minorHAnsi" w:hAnsiTheme="minorHAnsi" w:cs="Arial"/>
          <w:sz w:val="22"/>
          <w:szCs w:val="22"/>
        </w:rPr>
      </w:pPr>
    </w:p>
    <w:p w14:paraId="2720A6C3" w14:textId="77777777" w:rsidR="000E5562" w:rsidRDefault="000E5562" w:rsidP="00380F56">
      <w:pPr>
        <w:spacing w:after="0" w:line="360" w:lineRule="auto"/>
        <w:jc w:val="both"/>
        <w:rPr>
          <w:rFonts w:asciiTheme="minorHAnsi" w:hAnsiTheme="minorHAnsi" w:cs="Arial"/>
          <w:sz w:val="22"/>
          <w:szCs w:val="22"/>
        </w:rPr>
      </w:pPr>
    </w:p>
    <w:p w14:paraId="7FBE833E" w14:textId="77777777" w:rsidR="00406E4E" w:rsidRDefault="00406E4E" w:rsidP="00380F56">
      <w:pPr>
        <w:spacing w:after="0" w:line="360" w:lineRule="auto"/>
        <w:jc w:val="both"/>
        <w:rPr>
          <w:rFonts w:asciiTheme="minorHAnsi" w:hAnsiTheme="minorHAnsi" w:cs="Arial"/>
          <w:sz w:val="22"/>
          <w:szCs w:val="22"/>
        </w:rPr>
      </w:pPr>
    </w:p>
    <w:p w14:paraId="7069FB3F" w14:textId="77777777" w:rsidR="00406E4E" w:rsidRDefault="00406E4E" w:rsidP="00380F56">
      <w:pPr>
        <w:spacing w:after="0" w:line="360" w:lineRule="auto"/>
        <w:jc w:val="both"/>
        <w:rPr>
          <w:rFonts w:asciiTheme="minorHAnsi" w:hAnsiTheme="minorHAnsi" w:cs="Arial"/>
          <w:sz w:val="22"/>
          <w:szCs w:val="22"/>
        </w:rPr>
      </w:pPr>
    </w:p>
    <w:p w14:paraId="2BA4595E" w14:textId="77777777" w:rsidR="008C66E6" w:rsidRDefault="008C66E6" w:rsidP="00380F56">
      <w:pPr>
        <w:spacing w:after="0" w:line="360" w:lineRule="auto"/>
        <w:jc w:val="both"/>
        <w:rPr>
          <w:rFonts w:asciiTheme="minorHAnsi" w:hAnsiTheme="minorHAnsi" w:cs="Arial"/>
          <w:sz w:val="22"/>
          <w:szCs w:val="22"/>
        </w:rPr>
      </w:pPr>
    </w:p>
    <w:p w14:paraId="740F1143" w14:textId="77777777" w:rsidR="008C66E6" w:rsidRDefault="008C66E6" w:rsidP="00380F56">
      <w:pPr>
        <w:spacing w:after="0" w:line="360" w:lineRule="auto"/>
        <w:jc w:val="both"/>
        <w:rPr>
          <w:rFonts w:asciiTheme="minorHAnsi" w:hAnsiTheme="minorHAnsi" w:cs="Arial"/>
          <w:sz w:val="22"/>
          <w:szCs w:val="22"/>
        </w:rPr>
      </w:pPr>
    </w:p>
    <w:p w14:paraId="48D429E8" w14:textId="77777777" w:rsidR="008C66E6" w:rsidRDefault="008C66E6" w:rsidP="00380F56">
      <w:pPr>
        <w:spacing w:after="0" w:line="360" w:lineRule="auto"/>
        <w:jc w:val="both"/>
        <w:rPr>
          <w:rFonts w:asciiTheme="minorHAnsi" w:hAnsiTheme="minorHAnsi" w:cs="Arial"/>
          <w:sz w:val="22"/>
          <w:szCs w:val="22"/>
        </w:rPr>
      </w:pPr>
    </w:p>
    <w:p w14:paraId="73AB44E8" w14:textId="77777777" w:rsidR="008C66E6" w:rsidRDefault="008C66E6" w:rsidP="00380F56">
      <w:pPr>
        <w:spacing w:after="0" w:line="360" w:lineRule="auto"/>
        <w:jc w:val="both"/>
        <w:rPr>
          <w:rFonts w:asciiTheme="minorHAnsi" w:hAnsiTheme="minorHAnsi" w:cs="Arial"/>
          <w:sz w:val="22"/>
          <w:szCs w:val="22"/>
        </w:rPr>
      </w:pPr>
    </w:p>
    <w:p w14:paraId="0D726A82" w14:textId="77777777" w:rsidR="008C66E6" w:rsidRDefault="008C66E6" w:rsidP="00380F56">
      <w:pPr>
        <w:spacing w:after="0" w:line="360" w:lineRule="auto"/>
        <w:jc w:val="both"/>
        <w:rPr>
          <w:rFonts w:asciiTheme="minorHAnsi" w:hAnsiTheme="minorHAnsi" w:cs="Arial"/>
          <w:sz w:val="22"/>
          <w:szCs w:val="22"/>
        </w:rPr>
      </w:pPr>
    </w:p>
    <w:p w14:paraId="5C83FB60" w14:textId="43C01BB8" w:rsidR="008C66E6" w:rsidRDefault="00812A13" w:rsidP="00380F56">
      <w:pPr>
        <w:spacing w:after="0" w:line="360" w:lineRule="auto"/>
        <w:jc w:val="both"/>
        <w:rPr>
          <w:rFonts w:asciiTheme="minorHAnsi" w:hAnsiTheme="minorHAnsi" w:cs="Arial"/>
          <w:sz w:val="22"/>
          <w:szCs w:val="22"/>
        </w:rPr>
      </w:pPr>
      <w:r>
        <w:rPr>
          <w:rFonts w:asciiTheme="minorHAnsi" w:hAnsiTheme="minorHAnsi" w:cs="Arial"/>
          <w:sz w:val="22"/>
          <w:szCs w:val="22"/>
        </w:rPr>
        <w:br/>
      </w:r>
    </w:p>
    <w:p w14:paraId="5BC0F0AA" w14:textId="77777777" w:rsidR="008C66E6" w:rsidRDefault="008C66E6" w:rsidP="00380F56">
      <w:pPr>
        <w:spacing w:after="0" w:line="360" w:lineRule="auto"/>
        <w:jc w:val="both"/>
        <w:rPr>
          <w:rFonts w:asciiTheme="minorHAnsi" w:hAnsiTheme="minorHAnsi" w:cs="Arial"/>
          <w:sz w:val="22"/>
          <w:szCs w:val="22"/>
        </w:rPr>
      </w:pPr>
    </w:p>
    <w:p w14:paraId="2793C26B" w14:textId="77777777" w:rsidR="00340FDA" w:rsidRDefault="00340FDA" w:rsidP="00380F56">
      <w:pPr>
        <w:spacing w:after="0" w:line="360" w:lineRule="auto"/>
        <w:jc w:val="both"/>
        <w:rPr>
          <w:rFonts w:asciiTheme="minorHAnsi" w:hAnsiTheme="minorHAnsi" w:cs="Arial"/>
          <w:sz w:val="22"/>
          <w:szCs w:val="22"/>
        </w:rPr>
      </w:pPr>
    </w:p>
    <w:p w14:paraId="0B4BA5C0" w14:textId="5D7C6C2D" w:rsidR="000E5562" w:rsidRPr="000E5562" w:rsidRDefault="00C66083" w:rsidP="000E5562">
      <w:pPr>
        <w:spacing w:after="0" w:line="360" w:lineRule="auto"/>
        <w:jc w:val="right"/>
        <w:rPr>
          <w:rFonts w:asciiTheme="minorHAnsi" w:hAnsiTheme="minorHAnsi" w:cs="Arial"/>
          <w:b/>
          <w:sz w:val="22"/>
          <w:szCs w:val="22"/>
        </w:rPr>
      </w:pPr>
      <w:r w:rsidRPr="002A701E">
        <w:rPr>
          <w:rFonts w:asciiTheme="minorHAnsi" w:hAnsiTheme="minorHAnsi" w:cs="Arial"/>
          <w:sz w:val="22"/>
          <w:szCs w:val="22"/>
        </w:rPr>
        <w:lastRenderedPageBreak/>
        <w:tab/>
      </w:r>
      <w:r w:rsidR="000E5562" w:rsidRPr="000E5562">
        <w:rPr>
          <w:rFonts w:asciiTheme="minorHAnsi" w:hAnsiTheme="minorHAnsi" w:cs="Arial"/>
          <w:b/>
          <w:sz w:val="22"/>
          <w:szCs w:val="22"/>
        </w:rPr>
        <w:t xml:space="preserve">Załącznik nr </w:t>
      </w:r>
      <w:r w:rsidR="000E5562">
        <w:rPr>
          <w:rFonts w:asciiTheme="minorHAnsi" w:hAnsiTheme="minorHAnsi" w:cs="Arial"/>
          <w:b/>
          <w:sz w:val="22"/>
          <w:szCs w:val="22"/>
        </w:rPr>
        <w:t>4</w:t>
      </w:r>
      <w:r w:rsidR="000E5562" w:rsidRPr="000E5562">
        <w:rPr>
          <w:rFonts w:asciiTheme="minorHAnsi" w:hAnsiTheme="minorHAnsi" w:cs="Arial"/>
          <w:b/>
          <w:sz w:val="22"/>
          <w:szCs w:val="22"/>
        </w:rPr>
        <w:t xml:space="preserve"> do SWZ</w:t>
      </w:r>
    </w:p>
    <w:p w14:paraId="702271B7" w14:textId="77777777" w:rsidR="000E5562" w:rsidRPr="00EC7BD3" w:rsidRDefault="000E5562" w:rsidP="0001588C">
      <w:pPr>
        <w:pStyle w:val="Tekstpodstawowy2"/>
        <w:ind w:left="360"/>
        <w:rPr>
          <w:rFonts w:ascii="Arial" w:hAnsi="Arial" w:cs="Arial"/>
          <w:b/>
          <w:sz w:val="20"/>
        </w:rPr>
      </w:pPr>
      <w:r w:rsidRPr="00EC7BD3">
        <w:rPr>
          <w:rFonts w:ascii="Arial" w:hAnsi="Arial" w:cs="Arial"/>
          <w:b/>
          <w:sz w:val="20"/>
        </w:rPr>
        <w:t xml:space="preserve">                                                                                                                                          </w:t>
      </w:r>
    </w:p>
    <w:p w14:paraId="747177CF" w14:textId="77777777" w:rsidR="00F26B5D" w:rsidRPr="00F26B5D" w:rsidRDefault="00F26B5D" w:rsidP="00F26B5D">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                         </w:t>
      </w:r>
      <w:r>
        <w:rPr>
          <w:rFonts w:asciiTheme="minorHAnsi" w:hAnsiTheme="minorHAnsi"/>
          <w:b/>
          <w:bCs/>
          <w:iCs/>
          <w:sz w:val="22"/>
          <w:szCs w:val="22"/>
        </w:rPr>
        <w:t xml:space="preserve">                            </w:t>
      </w:r>
      <w:r w:rsidRPr="00F26B5D">
        <w:rPr>
          <w:rFonts w:asciiTheme="minorHAnsi" w:hAnsiTheme="minorHAnsi"/>
          <w:b/>
          <w:bCs/>
          <w:iCs/>
          <w:sz w:val="22"/>
          <w:szCs w:val="22"/>
        </w:rPr>
        <w:t xml:space="preserve">WYKAZ ZAŁĄCZONYCH  DO OFERTY PRÓBEK </w:t>
      </w:r>
    </w:p>
    <w:p w14:paraId="400E23A1" w14:textId="77777777" w:rsidR="00F26B5D" w:rsidRPr="00F26B5D" w:rsidRDefault="00F26B5D" w:rsidP="00F26B5D">
      <w:pPr>
        <w:pStyle w:val="Tekstpodstawowy3"/>
        <w:rPr>
          <w:rFonts w:asciiTheme="minorHAnsi" w:hAnsiTheme="minorHAnsi"/>
          <w:b/>
          <w:bCs/>
          <w:i/>
          <w:iCs/>
          <w:sz w:val="22"/>
          <w:szCs w:val="22"/>
        </w:rPr>
      </w:pPr>
    </w:p>
    <w:p w14:paraId="7979B2D3"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NAZWA/ADRES WYKONAWCY SKŁADAJĄCEGO PRÓBKI</w:t>
      </w:r>
    </w:p>
    <w:p w14:paraId="4CCE329A" w14:textId="77777777" w:rsidR="00F26B5D" w:rsidRPr="00F26B5D" w:rsidRDefault="00F26B5D" w:rsidP="00F26B5D">
      <w:pPr>
        <w:pStyle w:val="Tekstpodstawowy3"/>
        <w:rPr>
          <w:rFonts w:asciiTheme="minorHAnsi" w:hAnsiTheme="minorHAnsi"/>
          <w:sz w:val="22"/>
          <w:szCs w:val="22"/>
        </w:rPr>
      </w:pPr>
    </w:p>
    <w:p w14:paraId="1D7811CB"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w:t>
      </w:r>
    </w:p>
    <w:p w14:paraId="224F560A" w14:textId="77777777" w:rsidR="00F26B5D" w:rsidRPr="00F26B5D" w:rsidRDefault="00F26B5D" w:rsidP="00F26B5D">
      <w:pPr>
        <w:pStyle w:val="Tekstpodstawowy3"/>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431"/>
        <w:gridCol w:w="1099"/>
      </w:tblGrid>
      <w:tr w:rsidR="00F26B5D" w:rsidRPr="00F26B5D" w14:paraId="497C8202" w14:textId="77777777" w:rsidTr="00A305C5">
        <w:tc>
          <w:tcPr>
            <w:tcW w:w="601" w:type="dxa"/>
          </w:tcPr>
          <w:p w14:paraId="58A48770"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Lp.</w:t>
            </w:r>
          </w:p>
        </w:tc>
        <w:tc>
          <w:tcPr>
            <w:tcW w:w="2312" w:type="dxa"/>
          </w:tcPr>
          <w:p w14:paraId="3AECAA4E"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Nazwa artykułu</w:t>
            </w:r>
          </w:p>
        </w:tc>
        <w:tc>
          <w:tcPr>
            <w:tcW w:w="1207" w:type="dxa"/>
          </w:tcPr>
          <w:p w14:paraId="244E4B47"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Producent</w:t>
            </w:r>
          </w:p>
        </w:tc>
        <w:tc>
          <w:tcPr>
            <w:tcW w:w="1248" w:type="dxa"/>
          </w:tcPr>
          <w:p w14:paraId="6AAAAD92"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Ilość </w:t>
            </w:r>
          </w:p>
        </w:tc>
        <w:tc>
          <w:tcPr>
            <w:tcW w:w="1431" w:type="dxa"/>
          </w:tcPr>
          <w:p w14:paraId="30D19E85" w14:textId="7717F1C3"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Pakiet nr</w:t>
            </w:r>
            <w:r w:rsidR="00A305C5">
              <w:rPr>
                <w:rFonts w:asciiTheme="minorHAnsi" w:hAnsiTheme="minorHAnsi"/>
                <w:b/>
                <w:bCs/>
                <w:iCs/>
                <w:sz w:val="22"/>
                <w:szCs w:val="22"/>
              </w:rPr>
              <w:t>……</w:t>
            </w:r>
            <w:r w:rsidRPr="00F26B5D">
              <w:rPr>
                <w:rFonts w:asciiTheme="minorHAnsi" w:hAnsiTheme="minorHAnsi"/>
                <w:b/>
                <w:bCs/>
                <w:iCs/>
                <w:sz w:val="22"/>
                <w:szCs w:val="22"/>
              </w:rPr>
              <w:t xml:space="preserve"> poz. nr</w:t>
            </w:r>
            <w:r w:rsidR="00A305C5">
              <w:rPr>
                <w:rFonts w:asciiTheme="minorHAnsi" w:hAnsiTheme="minorHAnsi"/>
                <w:b/>
                <w:bCs/>
                <w:iCs/>
                <w:sz w:val="22"/>
                <w:szCs w:val="22"/>
              </w:rPr>
              <w:t>……..</w:t>
            </w:r>
            <w:r w:rsidRPr="00F26B5D">
              <w:rPr>
                <w:rFonts w:asciiTheme="minorHAnsi" w:hAnsiTheme="minorHAnsi"/>
                <w:b/>
                <w:bCs/>
                <w:iCs/>
                <w:sz w:val="22"/>
                <w:szCs w:val="22"/>
              </w:rPr>
              <w:t xml:space="preserve"> </w:t>
            </w:r>
          </w:p>
        </w:tc>
        <w:tc>
          <w:tcPr>
            <w:tcW w:w="1099" w:type="dxa"/>
          </w:tcPr>
          <w:p w14:paraId="74BB1E0B"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Uwagi </w:t>
            </w:r>
          </w:p>
        </w:tc>
      </w:tr>
      <w:tr w:rsidR="00F26B5D" w:rsidRPr="00F26B5D" w14:paraId="06BB684A" w14:textId="77777777" w:rsidTr="00A305C5">
        <w:tc>
          <w:tcPr>
            <w:tcW w:w="601" w:type="dxa"/>
          </w:tcPr>
          <w:p w14:paraId="489463DD"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7FC7E6A7" w14:textId="77777777" w:rsidR="00F26B5D" w:rsidRPr="00F26B5D" w:rsidRDefault="00F26B5D" w:rsidP="000D6D8F">
            <w:pPr>
              <w:pStyle w:val="Tekstpodstawowy3"/>
              <w:rPr>
                <w:rFonts w:asciiTheme="minorHAnsi" w:hAnsiTheme="minorHAnsi"/>
                <w:sz w:val="22"/>
                <w:szCs w:val="22"/>
              </w:rPr>
            </w:pPr>
          </w:p>
          <w:p w14:paraId="32E89EE9" w14:textId="77777777" w:rsidR="00F26B5D" w:rsidRPr="00F26B5D" w:rsidRDefault="00F26B5D" w:rsidP="000D6D8F">
            <w:pPr>
              <w:pStyle w:val="Tekstpodstawowy3"/>
              <w:rPr>
                <w:rFonts w:asciiTheme="minorHAnsi" w:hAnsiTheme="minorHAnsi"/>
                <w:sz w:val="22"/>
                <w:szCs w:val="22"/>
              </w:rPr>
            </w:pPr>
          </w:p>
        </w:tc>
        <w:tc>
          <w:tcPr>
            <w:tcW w:w="1207" w:type="dxa"/>
          </w:tcPr>
          <w:p w14:paraId="21252F6E" w14:textId="77777777" w:rsidR="00F26B5D" w:rsidRPr="00F26B5D" w:rsidRDefault="00F26B5D" w:rsidP="000D6D8F">
            <w:pPr>
              <w:pStyle w:val="Tekstpodstawowy3"/>
              <w:rPr>
                <w:rFonts w:asciiTheme="minorHAnsi" w:hAnsiTheme="minorHAnsi"/>
                <w:sz w:val="22"/>
                <w:szCs w:val="22"/>
              </w:rPr>
            </w:pPr>
          </w:p>
        </w:tc>
        <w:tc>
          <w:tcPr>
            <w:tcW w:w="1248" w:type="dxa"/>
          </w:tcPr>
          <w:p w14:paraId="2A99602F" w14:textId="77777777" w:rsidR="00F26B5D" w:rsidRPr="00F26B5D" w:rsidRDefault="00F26B5D" w:rsidP="000D6D8F">
            <w:pPr>
              <w:pStyle w:val="Tekstpodstawowy3"/>
              <w:rPr>
                <w:rFonts w:asciiTheme="minorHAnsi" w:hAnsiTheme="minorHAnsi"/>
                <w:sz w:val="22"/>
                <w:szCs w:val="22"/>
              </w:rPr>
            </w:pPr>
          </w:p>
        </w:tc>
        <w:tc>
          <w:tcPr>
            <w:tcW w:w="1431" w:type="dxa"/>
          </w:tcPr>
          <w:p w14:paraId="590BC104" w14:textId="77777777" w:rsidR="00F26B5D" w:rsidRPr="00F26B5D" w:rsidRDefault="00F26B5D" w:rsidP="000D6D8F">
            <w:pPr>
              <w:pStyle w:val="Tekstpodstawowy3"/>
              <w:rPr>
                <w:rFonts w:asciiTheme="minorHAnsi" w:hAnsiTheme="minorHAnsi"/>
                <w:sz w:val="22"/>
                <w:szCs w:val="22"/>
              </w:rPr>
            </w:pPr>
          </w:p>
        </w:tc>
        <w:tc>
          <w:tcPr>
            <w:tcW w:w="1099" w:type="dxa"/>
          </w:tcPr>
          <w:p w14:paraId="32F89D68" w14:textId="77777777" w:rsidR="00F26B5D" w:rsidRPr="00F26B5D" w:rsidRDefault="00F26B5D" w:rsidP="000D6D8F">
            <w:pPr>
              <w:pStyle w:val="Tekstpodstawowy3"/>
              <w:rPr>
                <w:rFonts w:asciiTheme="minorHAnsi" w:hAnsiTheme="minorHAnsi"/>
                <w:sz w:val="22"/>
                <w:szCs w:val="22"/>
              </w:rPr>
            </w:pPr>
          </w:p>
        </w:tc>
      </w:tr>
      <w:tr w:rsidR="00F26B5D" w:rsidRPr="00F26B5D" w14:paraId="4C2F68B2" w14:textId="77777777" w:rsidTr="00A305C5">
        <w:tc>
          <w:tcPr>
            <w:tcW w:w="601" w:type="dxa"/>
          </w:tcPr>
          <w:p w14:paraId="5E9C99A0"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38BE788D" w14:textId="77777777" w:rsidR="00F26B5D" w:rsidRPr="00F26B5D" w:rsidRDefault="00F26B5D" w:rsidP="000D6D8F">
            <w:pPr>
              <w:pStyle w:val="Tekstpodstawowy3"/>
              <w:rPr>
                <w:rFonts w:asciiTheme="minorHAnsi" w:hAnsiTheme="minorHAnsi"/>
                <w:sz w:val="22"/>
                <w:szCs w:val="22"/>
              </w:rPr>
            </w:pPr>
          </w:p>
          <w:p w14:paraId="7E238280" w14:textId="77777777" w:rsidR="00F26B5D" w:rsidRPr="00F26B5D" w:rsidRDefault="00F26B5D" w:rsidP="000D6D8F">
            <w:pPr>
              <w:pStyle w:val="Tekstpodstawowy3"/>
              <w:rPr>
                <w:rFonts w:asciiTheme="minorHAnsi" w:hAnsiTheme="minorHAnsi"/>
                <w:sz w:val="22"/>
                <w:szCs w:val="22"/>
              </w:rPr>
            </w:pPr>
          </w:p>
        </w:tc>
        <w:tc>
          <w:tcPr>
            <w:tcW w:w="1207" w:type="dxa"/>
          </w:tcPr>
          <w:p w14:paraId="33525B11" w14:textId="77777777" w:rsidR="00F26B5D" w:rsidRPr="00F26B5D" w:rsidRDefault="00F26B5D" w:rsidP="000D6D8F">
            <w:pPr>
              <w:pStyle w:val="Tekstpodstawowy3"/>
              <w:rPr>
                <w:rFonts w:asciiTheme="minorHAnsi" w:hAnsiTheme="minorHAnsi"/>
                <w:sz w:val="22"/>
                <w:szCs w:val="22"/>
              </w:rPr>
            </w:pPr>
          </w:p>
        </w:tc>
        <w:tc>
          <w:tcPr>
            <w:tcW w:w="1248" w:type="dxa"/>
          </w:tcPr>
          <w:p w14:paraId="797C6AAC" w14:textId="77777777" w:rsidR="00F26B5D" w:rsidRPr="00F26B5D" w:rsidRDefault="00F26B5D" w:rsidP="000D6D8F">
            <w:pPr>
              <w:pStyle w:val="Tekstpodstawowy3"/>
              <w:rPr>
                <w:rFonts w:asciiTheme="minorHAnsi" w:hAnsiTheme="minorHAnsi"/>
                <w:sz w:val="22"/>
                <w:szCs w:val="22"/>
              </w:rPr>
            </w:pPr>
          </w:p>
        </w:tc>
        <w:tc>
          <w:tcPr>
            <w:tcW w:w="1431" w:type="dxa"/>
          </w:tcPr>
          <w:p w14:paraId="35153DF9" w14:textId="77777777" w:rsidR="00F26B5D" w:rsidRPr="00F26B5D" w:rsidRDefault="00F26B5D" w:rsidP="000D6D8F">
            <w:pPr>
              <w:pStyle w:val="Tekstpodstawowy3"/>
              <w:rPr>
                <w:rFonts w:asciiTheme="minorHAnsi" w:hAnsiTheme="minorHAnsi"/>
                <w:sz w:val="22"/>
                <w:szCs w:val="22"/>
              </w:rPr>
            </w:pPr>
          </w:p>
        </w:tc>
        <w:tc>
          <w:tcPr>
            <w:tcW w:w="1099" w:type="dxa"/>
          </w:tcPr>
          <w:p w14:paraId="0AF74C1B" w14:textId="77777777" w:rsidR="00F26B5D" w:rsidRPr="00F26B5D" w:rsidRDefault="00F26B5D" w:rsidP="000D6D8F">
            <w:pPr>
              <w:pStyle w:val="Tekstpodstawowy3"/>
              <w:rPr>
                <w:rFonts w:asciiTheme="minorHAnsi" w:hAnsiTheme="minorHAnsi"/>
                <w:sz w:val="22"/>
                <w:szCs w:val="22"/>
              </w:rPr>
            </w:pPr>
          </w:p>
        </w:tc>
      </w:tr>
      <w:tr w:rsidR="00F26B5D" w:rsidRPr="00F26B5D" w14:paraId="692E7325" w14:textId="77777777" w:rsidTr="00A305C5">
        <w:tc>
          <w:tcPr>
            <w:tcW w:w="601" w:type="dxa"/>
          </w:tcPr>
          <w:p w14:paraId="51D05A0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411B289F" w14:textId="77777777" w:rsidR="00F26B5D" w:rsidRPr="00F26B5D" w:rsidRDefault="00F26B5D" w:rsidP="000D6D8F">
            <w:pPr>
              <w:pStyle w:val="Tekstpodstawowy3"/>
              <w:rPr>
                <w:rFonts w:asciiTheme="minorHAnsi" w:hAnsiTheme="minorHAnsi"/>
                <w:sz w:val="22"/>
                <w:szCs w:val="22"/>
              </w:rPr>
            </w:pPr>
          </w:p>
          <w:p w14:paraId="49F22052" w14:textId="77777777" w:rsidR="00F26B5D" w:rsidRPr="00F26B5D" w:rsidRDefault="00F26B5D" w:rsidP="000D6D8F">
            <w:pPr>
              <w:pStyle w:val="Tekstpodstawowy3"/>
              <w:rPr>
                <w:rFonts w:asciiTheme="minorHAnsi" w:hAnsiTheme="minorHAnsi"/>
                <w:sz w:val="22"/>
                <w:szCs w:val="22"/>
              </w:rPr>
            </w:pPr>
          </w:p>
        </w:tc>
        <w:tc>
          <w:tcPr>
            <w:tcW w:w="1207" w:type="dxa"/>
          </w:tcPr>
          <w:p w14:paraId="68CECB58" w14:textId="77777777" w:rsidR="00F26B5D" w:rsidRPr="00F26B5D" w:rsidRDefault="00F26B5D" w:rsidP="000D6D8F">
            <w:pPr>
              <w:pStyle w:val="Tekstpodstawowy3"/>
              <w:rPr>
                <w:rFonts w:asciiTheme="minorHAnsi" w:hAnsiTheme="minorHAnsi"/>
                <w:sz w:val="22"/>
                <w:szCs w:val="22"/>
              </w:rPr>
            </w:pPr>
          </w:p>
        </w:tc>
        <w:tc>
          <w:tcPr>
            <w:tcW w:w="1248" w:type="dxa"/>
          </w:tcPr>
          <w:p w14:paraId="605BDBD7" w14:textId="77777777" w:rsidR="00F26B5D" w:rsidRPr="00F26B5D" w:rsidRDefault="00F26B5D" w:rsidP="000D6D8F">
            <w:pPr>
              <w:pStyle w:val="Tekstpodstawowy3"/>
              <w:rPr>
                <w:rFonts w:asciiTheme="minorHAnsi" w:hAnsiTheme="minorHAnsi"/>
                <w:sz w:val="22"/>
                <w:szCs w:val="22"/>
              </w:rPr>
            </w:pPr>
          </w:p>
        </w:tc>
        <w:tc>
          <w:tcPr>
            <w:tcW w:w="1431" w:type="dxa"/>
          </w:tcPr>
          <w:p w14:paraId="3F0D9E06" w14:textId="77777777" w:rsidR="00F26B5D" w:rsidRPr="00F26B5D" w:rsidRDefault="00F26B5D" w:rsidP="000D6D8F">
            <w:pPr>
              <w:pStyle w:val="Tekstpodstawowy3"/>
              <w:rPr>
                <w:rFonts w:asciiTheme="minorHAnsi" w:hAnsiTheme="minorHAnsi"/>
                <w:sz w:val="22"/>
                <w:szCs w:val="22"/>
              </w:rPr>
            </w:pPr>
          </w:p>
        </w:tc>
        <w:tc>
          <w:tcPr>
            <w:tcW w:w="1099" w:type="dxa"/>
          </w:tcPr>
          <w:p w14:paraId="08741AA2" w14:textId="77777777" w:rsidR="00F26B5D" w:rsidRPr="00F26B5D" w:rsidRDefault="00F26B5D" w:rsidP="000D6D8F">
            <w:pPr>
              <w:pStyle w:val="Tekstpodstawowy3"/>
              <w:rPr>
                <w:rFonts w:asciiTheme="minorHAnsi" w:hAnsiTheme="minorHAnsi"/>
                <w:sz w:val="22"/>
                <w:szCs w:val="22"/>
              </w:rPr>
            </w:pPr>
          </w:p>
        </w:tc>
      </w:tr>
      <w:tr w:rsidR="00F26B5D" w:rsidRPr="00F26B5D" w14:paraId="3DDD74DB" w14:textId="77777777" w:rsidTr="00A305C5">
        <w:tc>
          <w:tcPr>
            <w:tcW w:w="601" w:type="dxa"/>
          </w:tcPr>
          <w:p w14:paraId="3604386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AF542E0" w14:textId="77777777" w:rsidR="00F26B5D" w:rsidRPr="00F26B5D" w:rsidRDefault="00F26B5D" w:rsidP="000D6D8F">
            <w:pPr>
              <w:pStyle w:val="Tekstpodstawowy3"/>
              <w:rPr>
                <w:rFonts w:asciiTheme="minorHAnsi" w:hAnsiTheme="minorHAnsi"/>
                <w:sz w:val="22"/>
                <w:szCs w:val="22"/>
              </w:rPr>
            </w:pPr>
          </w:p>
          <w:p w14:paraId="0E137BB2" w14:textId="77777777" w:rsidR="00F26B5D" w:rsidRPr="00F26B5D" w:rsidRDefault="00F26B5D" w:rsidP="000D6D8F">
            <w:pPr>
              <w:pStyle w:val="Tekstpodstawowy3"/>
              <w:rPr>
                <w:rFonts w:asciiTheme="minorHAnsi" w:hAnsiTheme="minorHAnsi"/>
                <w:sz w:val="22"/>
                <w:szCs w:val="22"/>
              </w:rPr>
            </w:pPr>
          </w:p>
        </w:tc>
        <w:tc>
          <w:tcPr>
            <w:tcW w:w="1207" w:type="dxa"/>
          </w:tcPr>
          <w:p w14:paraId="1C7D19DB" w14:textId="77777777" w:rsidR="00F26B5D" w:rsidRPr="00F26B5D" w:rsidRDefault="00F26B5D" w:rsidP="000D6D8F">
            <w:pPr>
              <w:pStyle w:val="Tekstpodstawowy3"/>
              <w:rPr>
                <w:rFonts w:asciiTheme="minorHAnsi" w:hAnsiTheme="minorHAnsi"/>
                <w:sz w:val="22"/>
                <w:szCs w:val="22"/>
              </w:rPr>
            </w:pPr>
          </w:p>
        </w:tc>
        <w:tc>
          <w:tcPr>
            <w:tcW w:w="1248" w:type="dxa"/>
          </w:tcPr>
          <w:p w14:paraId="0655B743" w14:textId="77777777" w:rsidR="00F26B5D" w:rsidRPr="00F26B5D" w:rsidRDefault="00F26B5D" w:rsidP="000D6D8F">
            <w:pPr>
              <w:pStyle w:val="Tekstpodstawowy3"/>
              <w:rPr>
                <w:rFonts w:asciiTheme="minorHAnsi" w:hAnsiTheme="minorHAnsi"/>
                <w:sz w:val="22"/>
                <w:szCs w:val="22"/>
              </w:rPr>
            </w:pPr>
          </w:p>
        </w:tc>
        <w:tc>
          <w:tcPr>
            <w:tcW w:w="1431" w:type="dxa"/>
          </w:tcPr>
          <w:p w14:paraId="21642A82" w14:textId="77777777" w:rsidR="00F26B5D" w:rsidRPr="00F26B5D" w:rsidRDefault="00F26B5D" w:rsidP="000D6D8F">
            <w:pPr>
              <w:pStyle w:val="Tekstpodstawowy3"/>
              <w:rPr>
                <w:rFonts w:asciiTheme="minorHAnsi" w:hAnsiTheme="minorHAnsi"/>
                <w:sz w:val="22"/>
                <w:szCs w:val="22"/>
              </w:rPr>
            </w:pPr>
          </w:p>
        </w:tc>
        <w:tc>
          <w:tcPr>
            <w:tcW w:w="1099" w:type="dxa"/>
          </w:tcPr>
          <w:p w14:paraId="1ABF744D" w14:textId="77777777" w:rsidR="00F26B5D" w:rsidRPr="00F26B5D" w:rsidRDefault="00F26B5D" w:rsidP="000D6D8F">
            <w:pPr>
              <w:pStyle w:val="Tekstpodstawowy3"/>
              <w:rPr>
                <w:rFonts w:asciiTheme="minorHAnsi" w:hAnsiTheme="minorHAnsi"/>
                <w:sz w:val="22"/>
                <w:szCs w:val="22"/>
              </w:rPr>
            </w:pPr>
          </w:p>
        </w:tc>
      </w:tr>
      <w:tr w:rsidR="00F26B5D" w:rsidRPr="00F26B5D" w14:paraId="14759364" w14:textId="77777777" w:rsidTr="00A305C5">
        <w:tc>
          <w:tcPr>
            <w:tcW w:w="601" w:type="dxa"/>
          </w:tcPr>
          <w:p w14:paraId="73D8C8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EA218D9" w14:textId="77777777" w:rsidR="00F26B5D" w:rsidRPr="00F26B5D" w:rsidRDefault="00F26B5D" w:rsidP="000D6D8F">
            <w:pPr>
              <w:pStyle w:val="Tekstpodstawowy3"/>
              <w:rPr>
                <w:rFonts w:asciiTheme="minorHAnsi" w:hAnsiTheme="minorHAnsi"/>
                <w:sz w:val="22"/>
                <w:szCs w:val="22"/>
              </w:rPr>
            </w:pPr>
          </w:p>
          <w:p w14:paraId="0BA01F5E" w14:textId="77777777" w:rsidR="00F26B5D" w:rsidRPr="00F26B5D" w:rsidRDefault="00F26B5D" w:rsidP="000D6D8F">
            <w:pPr>
              <w:pStyle w:val="Tekstpodstawowy3"/>
              <w:rPr>
                <w:rFonts w:asciiTheme="minorHAnsi" w:hAnsiTheme="minorHAnsi"/>
                <w:sz w:val="22"/>
                <w:szCs w:val="22"/>
              </w:rPr>
            </w:pPr>
          </w:p>
        </w:tc>
        <w:tc>
          <w:tcPr>
            <w:tcW w:w="1207" w:type="dxa"/>
          </w:tcPr>
          <w:p w14:paraId="18E00728" w14:textId="77777777" w:rsidR="00F26B5D" w:rsidRPr="00F26B5D" w:rsidRDefault="00F26B5D" w:rsidP="000D6D8F">
            <w:pPr>
              <w:pStyle w:val="Tekstpodstawowy3"/>
              <w:rPr>
                <w:rFonts w:asciiTheme="minorHAnsi" w:hAnsiTheme="minorHAnsi"/>
                <w:sz w:val="22"/>
                <w:szCs w:val="22"/>
              </w:rPr>
            </w:pPr>
          </w:p>
        </w:tc>
        <w:tc>
          <w:tcPr>
            <w:tcW w:w="1248" w:type="dxa"/>
          </w:tcPr>
          <w:p w14:paraId="657F513C" w14:textId="77777777" w:rsidR="00F26B5D" w:rsidRPr="00F26B5D" w:rsidRDefault="00F26B5D" w:rsidP="000D6D8F">
            <w:pPr>
              <w:pStyle w:val="Tekstpodstawowy3"/>
              <w:rPr>
                <w:rFonts w:asciiTheme="minorHAnsi" w:hAnsiTheme="minorHAnsi"/>
                <w:sz w:val="22"/>
                <w:szCs w:val="22"/>
              </w:rPr>
            </w:pPr>
          </w:p>
        </w:tc>
        <w:tc>
          <w:tcPr>
            <w:tcW w:w="1431" w:type="dxa"/>
          </w:tcPr>
          <w:p w14:paraId="605C647B" w14:textId="77777777" w:rsidR="00F26B5D" w:rsidRPr="00F26B5D" w:rsidRDefault="00F26B5D" w:rsidP="000D6D8F">
            <w:pPr>
              <w:pStyle w:val="Tekstpodstawowy3"/>
              <w:rPr>
                <w:rFonts w:asciiTheme="minorHAnsi" w:hAnsiTheme="minorHAnsi"/>
                <w:sz w:val="22"/>
                <w:szCs w:val="22"/>
              </w:rPr>
            </w:pPr>
          </w:p>
        </w:tc>
        <w:tc>
          <w:tcPr>
            <w:tcW w:w="1099" w:type="dxa"/>
          </w:tcPr>
          <w:p w14:paraId="53879BEC" w14:textId="77777777" w:rsidR="00F26B5D" w:rsidRPr="00F26B5D" w:rsidRDefault="00F26B5D" w:rsidP="000D6D8F">
            <w:pPr>
              <w:pStyle w:val="Tekstpodstawowy3"/>
              <w:rPr>
                <w:rFonts w:asciiTheme="minorHAnsi" w:hAnsiTheme="minorHAnsi"/>
                <w:sz w:val="22"/>
                <w:szCs w:val="22"/>
              </w:rPr>
            </w:pPr>
          </w:p>
        </w:tc>
      </w:tr>
      <w:tr w:rsidR="00F26B5D" w:rsidRPr="00F26B5D" w14:paraId="3FEF5831" w14:textId="77777777" w:rsidTr="00A305C5">
        <w:tc>
          <w:tcPr>
            <w:tcW w:w="601" w:type="dxa"/>
          </w:tcPr>
          <w:p w14:paraId="7DA410F5"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1A2B7899" w14:textId="77777777" w:rsidR="00F26B5D" w:rsidRPr="00F26B5D" w:rsidRDefault="00F26B5D" w:rsidP="000D6D8F">
            <w:pPr>
              <w:pStyle w:val="Tekstpodstawowy3"/>
              <w:rPr>
                <w:rFonts w:asciiTheme="minorHAnsi" w:hAnsiTheme="minorHAnsi"/>
                <w:sz w:val="22"/>
                <w:szCs w:val="22"/>
              </w:rPr>
            </w:pPr>
          </w:p>
          <w:p w14:paraId="10BE4726" w14:textId="77777777" w:rsidR="00F26B5D" w:rsidRPr="00F26B5D" w:rsidRDefault="00F26B5D" w:rsidP="000D6D8F">
            <w:pPr>
              <w:pStyle w:val="Tekstpodstawowy3"/>
              <w:rPr>
                <w:rFonts w:asciiTheme="minorHAnsi" w:hAnsiTheme="minorHAnsi"/>
                <w:sz w:val="22"/>
                <w:szCs w:val="22"/>
              </w:rPr>
            </w:pPr>
          </w:p>
        </w:tc>
        <w:tc>
          <w:tcPr>
            <w:tcW w:w="1207" w:type="dxa"/>
          </w:tcPr>
          <w:p w14:paraId="6EBC2DCE" w14:textId="77777777" w:rsidR="00F26B5D" w:rsidRPr="00F26B5D" w:rsidRDefault="00F26B5D" w:rsidP="000D6D8F">
            <w:pPr>
              <w:pStyle w:val="Tekstpodstawowy3"/>
              <w:rPr>
                <w:rFonts w:asciiTheme="minorHAnsi" w:hAnsiTheme="minorHAnsi"/>
                <w:sz w:val="22"/>
                <w:szCs w:val="22"/>
              </w:rPr>
            </w:pPr>
          </w:p>
        </w:tc>
        <w:tc>
          <w:tcPr>
            <w:tcW w:w="1248" w:type="dxa"/>
          </w:tcPr>
          <w:p w14:paraId="44363019" w14:textId="77777777" w:rsidR="00F26B5D" w:rsidRPr="00F26B5D" w:rsidRDefault="00F26B5D" w:rsidP="000D6D8F">
            <w:pPr>
              <w:pStyle w:val="Tekstpodstawowy3"/>
              <w:rPr>
                <w:rFonts w:asciiTheme="minorHAnsi" w:hAnsiTheme="minorHAnsi"/>
                <w:sz w:val="22"/>
                <w:szCs w:val="22"/>
              </w:rPr>
            </w:pPr>
          </w:p>
        </w:tc>
        <w:tc>
          <w:tcPr>
            <w:tcW w:w="1431" w:type="dxa"/>
          </w:tcPr>
          <w:p w14:paraId="6DDFF716" w14:textId="77777777" w:rsidR="00F26B5D" w:rsidRPr="00F26B5D" w:rsidRDefault="00F26B5D" w:rsidP="000D6D8F">
            <w:pPr>
              <w:pStyle w:val="Tekstpodstawowy3"/>
              <w:rPr>
                <w:rFonts w:asciiTheme="minorHAnsi" w:hAnsiTheme="minorHAnsi"/>
                <w:sz w:val="22"/>
                <w:szCs w:val="22"/>
              </w:rPr>
            </w:pPr>
          </w:p>
        </w:tc>
        <w:tc>
          <w:tcPr>
            <w:tcW w:w="1099" w:type="dxa"/>
          </w:tcPr>
          <w:p w14:paraId="4416F630" w14:textId="77777777" w:rsidR="00F26B5D" w:rsidRPr="00F26B5D" w:rsidRDefault="00F26B5D" w:rsidP="000D6D8F">
            <w:pPr>
              <w:pStyle w:val="Tekstpodstawowy3"/>
              <w:rPr>
                <w:rFonts w:asciiTheme="minorHAnsi" w:hAnsiTheme="minorHAnsi"/>
                <w:sz w:val="22"/>
                <w:szCs w:val="22"/>
              </w:rPr>
            </w:pPr>
          </w:p>
        </w:tc>
      </w:tr>
      <w:tr w:rsidR="00F26B5D" w:rsidRPr="00F26B5D" w14:paraId="18E6666C" w14:textId="77777777" w:rsidTr="00A305C5">
        <w:tc>
          <w:tcPr>
            <w:tcW w:w="601" w:type="dxa"/>
          </w:tcPr>
          <w:p w14:paraId="5C1737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1CA518E" w14:textId="77777777" w:rsidR="00F26B5D" w:rsidRPr="00F26B5D" w:rsidRDefault="00F26B5D" w:rsidP="000D6D8F">
            <w:pPr>
              <w:pStyle w:val="Tekstpodstawowy3"/>
              <w:rPr>
                <w:rFonts w:asciiTheme="minorHAnsi" w:hAnsiTheme="minorHAnsi"/>
                <w:sz w:val="22"/>
                <w:szCs w:val="22"/>
              </w:rPr>
            </w:pPr>
          </w:p>
          <w:p w14:paraId="49A753C1" w14:textId="77777777" w:rsidR="00F26B5D" w:rsidRPr="00F26B5D" w:rsidRDefault="00F26B5D" w:rsidP="000D6D8F">
            <w:pPr>
              <w:pStyle w:val="Tekstpodstawowy3"/>
              <w:rPr>
                <w:rFonts w:asciiTheme="minorHAnsi" w:hAnsiTheme="minorHAnsi"/>
                <w:sz w:val="22"/>
                <w:szCs w:val="22"/>
              </w:rPr>
            </w:pPr>
          </w:p>
        </w:tc>
        <w:tc>
          <w:tcPr>
            <w:tcW w:w="1207" w:type="dxa"/>
          </w:tcPr>
          <w:p w14:paraId="33450289" w14:textId="77777777" w:rsidR="00F26B5D" w:rsidRPr="00F26B5D" w:rsidRDefault="00F26B5D" w:rsidP="000D6D8F">
            <w:pPr>
              <w:pStyle w:val="Tekstpodstawowy3"/>
              <w:rPr>
                <w:rFonts w:asciiTheme="minorHAnsi" w:hAnsiTheme="minorHAnsi"/>
                <w:sz w:val="22"/>
                <w:szCs w:val="22"/>
              </w:rPr>
            </w:pPr>
          </w:p>
        </w:tc>
        <w:tc>
          <w:tcPr>
            <w:tcW w:w="1248" w:type="dxa"/>
          </w:tcPr>
          <w:p w14:paraId="797F1011" w14:textId="77777777" w:rsidR="00F26B5D" w:rsidRPr="00F26B5D" w:rsidRDefault="00F26B5D" w:rsidP="000D6D8F">
            <w:pPr>
              <w:pStyle w:val="Tekstpodstawowy3"/>
              <w:rPr>
                <w:rFonts w:asciiTheme="minorHAnsi" w:hAnsiTheme="minorHAnsi"/>
                <w:sz w:val="22"/>
                <w:szCs w:val="22"/>
              </w:rPr>
            </w:pPr>
          </w:p>
        </w:tc>
        <w:tc>
          <w:tcPr>
            <w:tcW w:w="1431" w:type="dxa"/>
          </w:tcPr>
          <w:p w14:paraId="1A985543" w14:textId="77777777" w:rsidR="00F26B5D" w:rsidRPr="00F26B5D" w:rsidRDefault="00F26B5D" w:rsidP="000D6D8F">
            <w:pPr>
              <w:pStyle w:val="Tekstpodstawowy3"/>
              <w:rPr>
                <w:rFonts w:asciiTheme="minorHAnsi" w:hAnsiTheme="minorHAnsi"/>
                <w:sz w:val="22"/>
                <w:szCs w:val="22"/>
              </w:rPr>
            </w:pPr>
          </w:p>
        </w:tc>
        <w:tc>
          <w:tcPr>
            <w:tcW w:w="1099" w:type="dxa"/>
          </w:tcPr>
          <w:p w14:paraId="610BB332" w14:textId="77777777" w:rsidR="00F26B5D" w:rsidRPr="00F26B5D" w:rsidRDefault="00F26B5D" w:rsidP="000D6D8F">
            <w:pPr>
              <w:pStyle w:val="Tekstpodstawowy3"/>
              <w:rPr>
                <w:rFonts w:asciiTheme="minorHAnsi" w:hAnsiTheme="minorHAnsi"/>
                <w:sz w:val="22"/>
                <w:szCs w:val="22"/>
              </w:rPr>
            </w:pPr>
          </w:p>
        </w:tc>
      </w:tr>
      <w:tr w:rsidR="00F26B5D" w:rsidRPr="00F26B5D" w14:paraId="012BB87F" w14:textId="77777777" w:rsidTr="00A305C5">
        <w:tc>
          <w:tcPr>
            <w:tcW w:w="601" w:type="dxa"/>
          </w:tcPr>
          <w:p w14:paraId="59F40E3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2D2D4D7" w14:textId="77777777" w:rsidR="00F26B5D" w:rsidRPr="00F26B5D" w:rsidRDefault="00F26B5D" w:rsidP="000D6D8F">
            <w:pPr>
              <w:pStyle w:val="Tekstpodstawowy3"/>
              <w:rPr>
                <w:rFonts w:asciiTheme="minorHAnsi" w:hAnsiTheme="minorHAnsi"/>
                <w:sz w:val="22"/>
                <w:szCs w:val="22"/>
              </w:rPr>
            </w:pPr>
          </w:p>
          <w:p w14:paraId="6D3BE2B1" w14:textId="77777777" w:rsidR="00F26B5D" w:rsidRPr="00F26B5D" w:rsidRDefault="00F26B5D" w:rsidP="000D6D8F">
            <w:pPr>
              <w:pStyle w:val="Tekstpodstawowy3"/>
              <w:rPr>
                <w:rFonts w:asciiTheme="minorHAnsi" w:hAnsiTheme="minorHAnsi"/>
                <w:sz w:val="22"/>
                <w:szCs w:val="22"/>
              </w:rPr>
            </w:pPr>
          </w:p>
        </w:tc>
        <w:tc>
          <w:tcPr>
            <w:tcW w:w="1207" w:type="dxa"/>
          </w:tcPr>
          <w:p w14:paraId="2D748F0C" w14:textId="77777777" w:rsidR="00F26B5D" w:rsidRPr="00F26B5D" w:rsidRDefault="00F26B5D" w:rsidP="000D6D8F">
            <w:pPr>
              <w:pStyle w:val="Tekstpodstawowy3"/>
              <w:rPr>
                <w:rFonts w:asciiTheme="minorHAnsi" w:hAnsiTheme="minorHAnsi"/>
                <w:sz w:val="22"/>
                <w:szCs w:val="22"/>
              </w:rPr>
            </w:pPr>
          </w:p>
        </w:tc>
        <w:tc>
          <w:tcPr>
            <w:tcW w:w="1248" w:type="dxa"/>
          </w:tcPr>
          <w:p w14:paraId="6BA09BBE" w14:textId="77777777" w:rsidR="00F26B5D" w:rsidRPr="00F26B5D" w:rsidRDefault="00F26B5D" w:rsidP="000D6D8F">
            <w:pPr>
              <w:pStyle w:val="Tekstpodstawowy3"/>
              <w:rPr>
                <w:rFonts w:asciiTheme="minorHAnsi" w:hAnsiTheme="minorHAnsi"/>
                <w:sz w:val="22"/>
                <w:szCs w:val="22"/>
              </w:rPr>
            </w:pPr>
          </w:p>
        </w:tc>
        <w:tc>
          <w:tcPr>
            <w:tcW w:w="1431" w:type="dxa"/>
          </w:tcPr>
          <w:p w14:paraId="0B83C6CE" w14:textId="77777777" w:rsidR="00F26B5D" w:rsidRPr="00F26B5D" w:rsidRDefault="00F26B5D" w:rsidP="000D6D8F">
            <w:pPr>
              <w:pStyle w:val="Tekstpodstawowy3"/>
              <w:rPr>
                <w:rFonts w:asciiTheme="minorHAnsi" w:hAnsiTheme="minorHAnsi"/>
                <w:sz w:val="22"/>
                <w:szCs w:val="22"/>
              </w:rPr>
            </w:pPr>
          </w:p>
        </w:tc>
        <w:tc>
          <w:tcPr>
            <w:tcW w:w="1099" w:type="dxa"/>
          </w:tcPr>
          <w:p w14:paraId="596E8D33" w14:textId="77777777" w:rsidR="00F26B5D" w:rsidRPr="00F26B5D" w:rsidRDefault="00F26B5D" w:rsidP="000D6D8F">
            <w:pPr>
              <w:pStyle w:val="Tekstpodstawowy3"/>
              <w:rPr>
                <w:rFonts w:asciiTheme="minorHAnsi" w:hAnsiTheme="minorHAnsi"/>
                <w:sz w:val="22"/>
                <w:szCs w:val="22"/>
              </w:rPr>
            </w:pPr>
          </w:p>
        </w:tc>
      </w:tr>
      <w:tr w:rsidR="00F26B5D" w:rsidRPr="00F26B5D" w14:paraId="5E464722" w14:textId="77777777" w:rsidTr="00A305C5">
        <w:tc>
          <w:tcPr>
            <w:tcW w:w="601" w:type="dxa"/>
          </w:tcPr>
          <w:p w14:paraId="055180E2"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22CA200B" w14:textId="77777777" w:rsidR="00F26B5D" w:rsidRPr="00F26B5D" w:rsidRDefault="00F26B5D" w:rsidP="000D6D8F">
            <w:pPr>
              <w:pStyle w:val="Tekstpodstawowy3"/>
              <w:rPr>
                <w:rFonts w:asciiTheme="minorHAnsi" w:hAnsiTheme="minorHAnsi"/>
                <w:sz w:val="22"/>
                <w:szCs w:val="22"/>
              </w:rPr>
            </w:pPr>
          </w:p>
          <w:p w14:paraId="3F3BFEFA" w14:textId="77777777" w:rsidR="00F26B5D" w:rsidRPr="00F26B5D" w:rsidRDefault="00F26B5D" w:rsidP="000D6D8F">
            <w:pPr>
              <w:pStyle w:val="Tekstpodstawowy3"/>
              <w:rPr>
                <w:rFonts w:asciiTheme="minorHAnsi" w:hAnsiTheme="minorHAnsi"/>
                <w:sz w:val="22"/>
                <w:szCs w:val="22"/>
              </w:rPr>
            </w:pPr>
          </w:p>
        </w:tc>
        <w:tc>
          <w:tcPr>
            <w:tcW w:w="1207" w:type="dxa"/>
          </w:tcPr>
          <w:p w14:paraId="7BB1811D" w14:textId="77777777" w:rsidR="00F26B5D" w:rsidRPr="00F26B5D" w:rsidRDefault="00F26B5D" w:rsidP="000D6D8F">
            <w:pPr>
              <w:pStyle w:val="Tekstpodstawowy3"/>
              <w:rPr>
                <w:rFonts w:asciiTheme="minorHAnsi" w:hAnsiTheme="minorHAnsi"/>
                <w:sz w:val="22"/>
                <w:szCs w:val="22"/>
              </w:rPr>
            </w:pPr>
          </w:p>
        </w:tc>
        <w:tc>
          <w:tcPr>
            <w:tcW w:w="1248" w:type="dxa"/>
          </w:tcPr>
          <w:p w14:paraId="63B33835" w14:textId="77777777" w:rsidR="00F26B5D" w:rsidRPr="00F26B5D" w:rsidRDefault="00F26B5D" w:rsidP="000D6D8F">
            <w:pPr>
              <w:pStyle w:val="Tekstpodstawowy3"/>
              <w:rPr>
                <w:rFonts w:asciiTheme="minorHAnsi" w:hAnsiTheme="minorHAnsi"/>
                <w:sz w:val="22"/>
                <w:szCs w:val="22"/>
              </w:rPr>
            </w:pPr>
          </w:p>
        </w:tc>
        <w:tc>
          <w:tcPr>
            <w:tcW w:w="1431" w:type="dxa"/>
          </w:tcPr>
          <w:p w14:paraId="6D804110" w14:textId="77777777" w:rsidR="00F26B5D" w:rsidRPr="00F26B5D" w:rsidRDefault="00F26B5D" w:rsidP="000D6D8F">
            <w:pPr>
              <w:pStyle w:val="Tekstpodstawowy3"/>
              <w:rPr>
                <w:rFonts w:asciiTheme="minorHAnsi" w:hAnsiTheme="minorHAnsi"/>
                <w:sz w:val="22"/>
                <w:szCs w:val="22"/>
              </w:rPr>
            </w:pPr>
          </w:p>
        </w:tc>
        <w:tc>
          <w:tcPr>
            <w:tcW w:w="1099" w:type="dxa"/>
          </w:tcPr>
          <w:p w14:paraId="6C4CEDA8" w14:textId="77777777" w:rsidR="00F26B5D" w:rsidRPr="00F26B5D" w:rsidRDefault="00F26B5D" w:rsidP="000D6D8F">
            <w:pPr>
              <w:pStyle w:val="Tekstpodstawowy3"/>
              <w:rPr>
                <w:rFonts w:asciiTheme="minorHAnsi" w:hAnsiTheme="minorHAnsi"/>
                <w:sz w:val="22"/>
                <w:szCs w:val="22"/>
              </w:rPr>
            </w:pPr>
          </w:p>
        </w:tc>
      </w:tr>
    </w:tbl>
    <w:p w14:paraId="4923BBFE" w14:textId="77777777" w:rsidR="00E777EE" w:rsidRDefault="00E777EE" w:rsidP="00E777EE">
      <w:pPr>
        <w:spacing w:after="0" w:line="240" w:lineRule="auto"/>
        <w:rPr>
          <w:rFonts w:asciiTheme="minorHAnsi" w:hAnsiTheme="minorHAnsi"/>
          <w:bCs/>
          <w:sz w:val="22"/>
          <w:szCs w:val="22"/>
        </w:rPr>
      </w:pPr>
    </w:p>
    <w:p w14:paraId="187A1798" w14:textId="77777777" w:rsidR="00F435A1" w:rsidRDefault="00F435A1" w:rsidP="00F435A1">
      <w:pPr>
        <w:spacing w:after="0" w:line="240" w:lineRule="auto"/>
      </w:pPr>
      <w:r>
        <w:rPr>
          <w:rFonts w:ascii="Calibri" w:hAnsi="Calibri"/>
          <w:bCs/>
          <w:sz w:val="22"/>
          <w:szCs w:val="22"/>
        </w:rPr>
        <w:lastRenderedPageBreak/>
        <w:t xml:space="preserve">Projekt umowy                                                                                                                  </w:t>
      </w:r>
      <w:r>
        <w:rPr>
          <w:rFonts w:ascii="Calibri" w:eastAsia="SimSun" w:hAnsi="Calibri"/>
          <w:b/>
          <w:kern w:val="3"/>
          <w:sz w:val="22"/>
          <w:szCs w:val="22"/>
          <w:lang w:eastAsia="hi-IN" w:bidi="hi-IN"/>
        </w:rPr>
        <w:t>Załącznik nr 5 do SWZ</w:t>
      </w:r>
      <w:r>
        <w:rPr>
          <w:rFonts w:ascii="Calibri" w:hAnsi="Calibri"/>
          <w:bCs/>
          <w:sz w:val="22"/>
          <w:szCs w:val="22"/>
        </w:rPr>
        <w:t xml:space="preserve">                                                                             </w:t>
      </w:r>
    </w:p>
    <w:p w14:paraId="1EE7E428" w14:textId="77777777" w:rsidR="00F435A1" w:rsidRDefault="00F435A1" w:rsidP="00F435A1">
      <w:pPr>
        <w:spacing w:after="0" w:line="240" w:lineRule="auto"/>
        <w:jc w:val="center"/>
        <w:rPr>
          <w:rFonts w:ascii="Calibri" w:hAnsi="Calibri"/>
          <w:sz w:val="22"/>
          <w:szCs w:val="22"/>
        </w:rPr>
      </w:pPr>
    </w:p>
    <w:p w14:paraId="438F16DA" w14:textId="18ECA310" w:rsidR="00337FAA" w:rsidRPr="00337FAA" w:rsidRDefault="00337FAA" w:rsidP="00337FAA">
      <w:pPr>
        <w:widowControl w:val="0"/>
        <w:suppressAutoHyphens/>
        <w:autoSpaceDN w:val="0"/>
        <w:spacing w:after="0" w:line="240" w:lineRule="auto"/>
        <w:jc w:val="center"/>
        <w:rPr>
          <w:rFonts w:ascii="Calibri" w:hAnsi="Calibri" w:cs="Calibri"/>
          <w:b/>
          <w:bCs/>
        </w:rPr>
      </w:pPr>
      <w:r w:rsidRPr="00337FAA">
        <w:rPr>
          <w:rFonts w:ascii="Calibri" w:hAnsi="Calibri" w:cs="Calibri"/>
          <w:b/>
          <w:bCs/>
        </w:rPr>
        <w:t>UMOWA nr .…/</w:t>
      </w:r>
      <w:r w:rsidR="00E4113B">
        <w:rPr>
          <w:rFonts w:ascii="Calibri" w:hAnsi="Calibri" w:cs="Calibri"/>
          <w:b/>
          <w:bCs/>
        </w:rPr>
        <w:t>108</w:t>
      </w:r>
      <w:r w:rsidRPr="00337FAA">
        <w:rPr>
          <w:rFonts w:ascii="Calibri" w:hAnsi="Calibri" w:cs="Calibri"/>
          <w:b/>
          <w:bCs/>
        </w:rPr>
        <w:t>/202</w:t>
      </w:r>
      <w:r w:rsidR="00C32397">
        <w:rPr>
          <w:rFonts w:ascii="Calibri" w:hAnsi="Calibri" w:cs="Calibri"/>
          <w:b/>
          <w:bCs/>
        </w:rPr>
        <w:t>4</w:t>
      </w:r>
    </w:p>
    <w:p w14:paraId="636C71E0"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Zawarta w dniu ………….. roku pomiędzy:</w:t>
      </w:r>
    </w:p>
    <w:p w14:paraId="52597F8E" w14:textId="77777777" w:rsidR="00337FAA" w:rsidRPr="00337FAA" w:rsidRDefault="00337FAA" w:rsidP="00337FAA">
      <w:pPr>
        <w:suppressAutoHyphens/>
        <w:autoSpaceDN w:val="0"/>
        <w:spacing w:after="0" w:line="242" w:lineRule="auto"/>
        <w:jc w:val="both"/>
      </w:pPr>
      <w:r w:rsidRPr="00337FAA">
        <w:rPr>
          <w:rFonts w:ascii="Calibri" w:hAnsi="Calibri"/>
          <w:b/>
        </w:rPr>
        <w:t xml:space="preserve">Świętokrzyskim Centrum Onkologii Samodzielnym Publicznym Zakładem Opieki Zdrowotnej w Kielcach </w:t>
      </w:r>
      <w:r w:rsidRPr="00337FAA">
        <w:rPr>
          <w:rFonts w:ascii="Calibri" w:hAnsi="Calibri"/>
          <w:b/>
        </w:rPr>
        <w:br/>
      </w:r>
      <w:r w:rsidRPr="00337FAA">
        <w:rPr>
          <w:rFonts w:ascii="Calibri" w:hAnsi="Calibri"/>
        </w:rPr>
        <w:t>z siedzibą w Kielcach, ul. </w:t>
      </w:r>
      <w:proofErr w:type="spellStart"/>
      <w:r w:rsidRPr="00337FAA">
        <w:rPr>
          <w:rFonts w:ascii="Calibri" w:hAnsi="Calibri"/>
        </w:rPr>
        <w:t>Artwińskiego</w:t>
      </w:r>
      <w:proofErr w:type="spellEnd"/>
      <w:r w:rsidRPr="00337FAA">
        <w:rPr>
          <w:rFonts w:ascii="Calibri" w:hAnsi="Calibri"/>
        </w:rPr>
        <w:t xml:space="preserve"> 3 (nr kodu: 25-734), REGON: </w:t>
      </w:r>
      <w:r w:rsidRPr="00337FAA">
        <w:rPr>
          <w:rFonts w:ascii="Calibri" w:hAnsi="Calibri"/>
          <w:b/>
        </w:rPr>
        <w:t>001263233</w:t>
      </w:r>
      <w:r w:rsidRPr="00337FAA">
        <w:rPr>
          <w:rFonts w:ascii="Calibri" w:hAnsi="Calibri"/>
        </w:rPr>
        <w:t xml:space="preserve">, NIP: </w:t>
      </w:r>
      <w:r w:rsidRPr="00337FAA">
        <w:rPr>
          <w:rFonts w:ascii="Calibri" w:hAnsi="Calibri"/>
          <w:b/>
        </w:rPr>
        <w:t>959-12-94-907</w:t>
      </w:r>
      <w:r w:rsidRPr="00337FAA">
        <w:rPr>
          <w:rFonts w:ascii="Calibri" w:hAnsi="Calibri"/>
        </w:rPr>
        <w:t xml:space="preserve">, zarejestrowanym 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337FAA">
        <w:rPr>
          <w:rFonts w:ascii="Calibri" w:hAnsi="Calibri"/>
          <w:b/>
        </w:rPr>
        <w:t>„Zamawiającym”,</w:t>
      </w:r>
      <w:r w:rsidRPr="00337FAA">
        <w:rPr>
          <w:rFonts w:ascii="Calibri" w:hAnsi="Calibri"/>
        </w:rPr>
        <w:t xml:space="preserve"> w imieniu którego działa:</w:t>
      </w:r>
    </w:p>
    <w:p w14:paraId="4E7F5AFA" w14:textId="77777777" w:rsidR="00337FAA" w:rsidRPr="00337FAA" w:rsidRDefault="00337FAA">
      <w:pPr>
        <w:numPr>
          <w:ilvl w:val="0"/>
          <w:numId w:val="58"/>
        </w:numPr>
        <w:suppressAutoHyphens/>
        <w:autoSpaceDE w:val="0"/>
        <w:autoSpaceDN w:val="0"/>
        <w:spacing w:after="0" w:line="276" w:lineRule="auto"/>
        <w:contextualSpacing/>
        <w:rPr>
          <w:rFonts w:ascii="Calibri" w:eastAsia="Calibri" w:hAnsi="Calibri"/>
          <w:lang w:eastAsia="en-US"/>
        </w:rPr>
      </w:pPr>
      <w:r w:rsidRPr="00337FAA">
        <w:rPr>
          <w:rFonts w:ascii="Calibri" w:eastAsia="Calibri" w:hAnsi="Calibri"/>
          <w:lang w:eastAsia="en-US"/>
        </w:rPr>
        <w:t xml:space="preserve">Krzysztof </w:t>
      </w:r>
      <w:proofErr w:type="spellStart"/>
      <w:r w:rsidRPr="00337FAA">
        <w:rPr>
          <w:rFonts w:ascii="Calibri" w:eastAsia="Calibri" w:hAnsi="Calibri"/>
          <w:lang w:eastAsia="en-US"/>
        </w:rPr>
        <w:t>Falana</w:t>
      </w:r>
      <w:proofErr w:type="spellEnd"/>
      <w:r w:rsidRPr="00337FAA">
        <w:rPr>
          <w:rFonts w:ascii="Calibri" w:eastAsia="Calibri" w:hAnsi="Calibri"/>
          <w:lang w:eastAsia="en-US"/>
        </w:rPr>
        <w:t xml:space="preserve"> – Z-ca Dyrektora ds. Prawno-Inwestycyjnych,</w:t>
      </w:r>
    </w:p>
    <w:p w14:paraId="06D21459" w14:textId="77777777" w:rsidR="00337FAA" w:rsidRPr="00337FAA" w:rsidRDefault="00337FAA">
      <w:pPr>
        <w:numPr>
          <w:ilvl w:val="0"/>
          <w:numId w:val="58"/>
        </w:numPr>
        <w:suppressAutoHyphens/>
        <w:autoSpaceDE w:val="0"/>
        <w:autoSpaceDN w:val="0"/>
        <w:spacing w:after="200" w:line="276" w:lineRule="auto"/>
        <w:contextualSpacing/>
        <w:rPr>
          <w:rFonts w:ascii="Calibri" w:eastAsia="Calibri" w:hAnsi="Calibri"/>
          <w:lang w:eastAsia="en-US"/>
        </w:rPr>
      </w:pPr>
      <w:r w:rsidRPr="00337FAA">
        <w:rPr>
          <w:rFonts w:ascii="Calibri" w:eastAsia="Calibri" w:hAnsi="Calibri"/>
          <w:lang w:eastAsia="en-US"/>
        </w:rPr>
        <w:t>Wioletta Krupa – Główna Księgowa,</w:t>
      </w:r>
    </w:p>
    <w:p w14:paraId="4463408C" w14:textId="77777777" w:rsidR="00337FAA" w:rsidRPr="00337FAA" w:rsidRDefault="00337FAA" w:rsidP="00337FAA">
      <w:pPr>
        <w:suppressAutoHyphens/>
        <w:autoSpaceDE w:val="0"/>
        <w:autoSpaceDN w:val="0"/>
        <w:spacing w:line="242" w:lineRule="auto"/>
        <w:rPr>
          <w:rFonts w:ascii="Calibri" w:hAnsi="Calibri"/>
        </w:rPr>
      </w:pPr>
      <w:r w:rsidRPr="00337FAA">
        <w:rPr>
          <w:rFonts w:ascii="Calibri" w:hAnsi="Calibri"/>
        </w:rPr>
        <w:t>a</w:t>
      </w:r>
    </w:p>
    <w:p w14:paraId="2EB006C3" w14:textId="77777777" w:rsidR="00337FAA" w:rsidRPr="00337FAA" w:rsidRDefault="00337FAA" w:rsidP="00337FAA">
      <w:pPr>
        <w:widowControl w:val="0"/>
        <w:suppressAutoHyphens/>
        <w:autoSpaceDN w:val="0"/>
        <w:spacing w:after="0" w:line="240" w:lineRule="auto"/>
        <w:jc w:val="both"/>
        <w:rPr>
          <w:rFonts w:ascii="Calibri" w:hAnsi="Calibri" w:cs="Calibri"/>
          <w:b/>
          <w:bCs/>
        </w:rPr>
      </w:pPr>
      <w:r w:rsidRPr="00337FAA">
        <w:rPr>
          <w:rFonts w:ascii="Calibri" w:hAnsi="Calibri" w:cs="Calibri"/>
          <w:b/>
          <w:bCs/>
        </w:rPr>
        <w:t>………………………………</w:t>
      </w:r>
    </w:p>
    <w:p w14:paraId="320040C1" w14:textId="77777777" w:rsidR="00337FAA" w:rsidRPr="00337FAA" w:rsidRDefault="00337FAA" w:rsidP="00337FAA">
      <w:pPr>
        <w:widowControl w:val="0"/>
        <w:suppressAutoHyphens/>
        <w:autoSpaceDN w:val="0"/>
        <w:spacing w:after="0" w:line="240" w:lineRule="auto"/>
      </w:pPr>
      <w:r w:rsidRPr="00337FAA">
        <w:rPr>
          <w:rFonts w:ascii="Calibri" w:hAnsi="Calibri" w:cs="Calibri"/>
        </w:rPr>
        <w:t xml:space="preserve">z siedzibą w …….…..…, ul………….…., (nr kodu: ……..), REGON: </w:t>
      </w:r>
      <w:r w:rsidRPr="00337FAA">
        <w:rPr>
          <w:rFonts w:ascii="Calibri" w:hAnsi="Calibri" w:cs="Calibri"/>
          <w:b/>
          <w:bCs/>
        </w:rPr>
        <w:t>…………………..,</w:t>
      </w:r>
      <w:r w:rsidRPr="00337FAA">
        <w:rPr>
          <w:rFonts w:ascii="Calibri" w:hAnsi="Calibri" w:cs="Calibri"/>
        </w:rPr>
        <w:t xml:space="preserve"> NIP: </w:t>
      </w:r>
      <w:r w:rsidRPr="00337FAA">
        <w:rPr>
          <w:rFonts w:ascii="Calibri" w:hAnsi="Calibri" w:cs="Calibri"/>
          <w:b/>
          <w:bCs/>
        </w:rPr>
        <w:t>…………………….</w:t>
      </w:r>
      <w:r w:rsidRPr="00337FAA">
        <w:rPr>
          <w:rFonts w:ascii="Calibri" w:hAnsi="Calibri" w:cs="Calibri"/>
          <w:color w:val="000000"/>
          <w:shd w:val="clear" w:color="auto" w:fill="FFFFFF"/>
        </w:rPr>
        <w:t xml:space="preserve">, </w:t>
      </w:r>
      <w:r w:rsidRPr="00337FAA">
        <w:rPr>
          <w:rFonts w:ascii="Calibri" w:hAnsi="Calibri" w:cs="Calibri"/>
        </w:rPr>
        <w:t xml:space="preserve">zwana w treści umowy </w:t>
      </w:r>
      <w:r w:rsidRPr="00337FAA">
        <w:rPr>
          <w:rFonts w:ascii="Calibri" w:hAnsi="Calibri" w:cs="Calibri"/>
          <w:b/>
        </w:rPr>
        <w:t>„Wykonawcą”</w:t>
      </w:r>
      <w:r w:rsidRPr="00337FAA">
        <w:rPr>
          <w:rFonts w:ascii="Calibri" w:hAnsi="Calibri" w:cs="Calibri"/>
        </w:rPr>
        <w:t>, w imieniu którego działa:</w:t>
      </w:r>
    </w:p>
    <w:p w14:paraId="4EC104C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5DE0356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7D6CBF33" w14:textId="77777777" w:rsidR="00337FAA" w:rsidRPr="00337FAA" w:rsidRDefault="00337FAA" w:rsidP="00337FAA">
      <w:pPr>
        <w:widowControl w:val="0"/>
        <w:tabs>
          <w:tab w:val="left" w:pos="4307"/>
        </w:tabs>
        <w:suppressAutoHyphens/>
        <w:autoSpaceDN w:val="0"/>
        <w:spacing w:after="0" w:line="240" w:lineRule="auto"/>
        <w:rPr>
          <w:rFonts w:ascii="Calibri" w:hAnsi="Calibri" w:cs="Calibri"/>
        </w:rPr>
      </w:pPr>
      <w:r w:rsidRPr="00337FAA">
        <w:rPr>
          <w:rFonts w:ascii="Calibri" w:hAnsi="Calibri" w:cs="Calibri"/>
        </w:rPr>
        <w:tab/>
      </w:r>
    </w:p>
    <w:p w14:paraId="4FEFF61F" w14:textId="360EF0BD"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 xml:space="preserve">Strony zgodnie oświadczają, że umowa została zawarta na zasadach ustalonych ustawą z dnia 11 września 2019 roku – Prawo zamówień publicznych na podstawie wygranego postępowania w trybie podstawowym wariant pierwszy </w:t>
      </w:r>
      <w:r w:rsidRPr="00337FAA">
        <w:rPr>
          <w:rFonts w:ascii="Calibri" w:hAnsi="Calibri" w:cs="Calibri"/>
        </w:rPr>
        <w:br/>
        <w:t>z dnia ……</w:t>
      </w:r>
      <w:r w:rsidR="009B7712">
        <w:rPr>
          <w:rFonts w:ascii="Calibri" w:hAnsi="Calibri" w:cs="Calibri"/>
        </w:rPr>
        <w:t>…</w:t>
      </w:r>
      <w:r w:rsidRPr="00337FAA">
        <w:rPr>
          <w:rFonts w:ascii="Calibri" w:hAnsi="Calibri" w:cs="Calibri"/>
        </w:rPr>
        <w:t>…… roku na warunkach określonych w postępowaniu.</w:t>
      </w:r>
    </w:p>
    <w:p w14:paraId="43C1E0FF"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Strony zawarły umowę następującej treści:</w:t>
      </w:r>
    </w:p>
    <w:p w14:paraId="7FE1796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1</w:t>
      </w:r>
    </w:p>
    <w:p w14:paraId="07FADA9B"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Przedmiot Umowy</w:t>
      </w:r>
    </w:p>
    <w:p w14:paraId="3DA127BA" w14:textId="77777777" w:rsidR="00337FAA" w:rsidRPr="009B7712" w:rsidRDefault="00337FAA" w:rsidP="00337FAA">
      <w:pPr>
        <w:numPr>
          <w:ilvl w:val="0"/>
          <w:numId w:val="39"/>
        </w:numPr>
        <w:suppressAutoHyphens/>
        <w:autoSpaceDN w:val="0"/>
        <w:spacing w:after="0" w:line="276" w:lineRule="auto"/>
        <w:ind w:hanging="284"/>
        <w:contextualSpacing/>
        <w:jc w:val="both"/>
        <w:rPr>
          <w:rFonts w:ascii="Calibri" w:eastAsia="Calibri" w:hAnsi="Calibri"/>
          <w:lang w:eastAsia="en-US"/>
        </w:rPr>
      </w:pPr>
      <w:r w:rsidRPr="009B7712">
        <w:rPr>
          <w:rFonts w:ascii="Calibri" w:eastAsia="Calibri" w:hAnsi="Calibri" w:cs="Calibri"/>
          <w:lang w:eastAsia="en-US"/>
        </w:rPr>
        <w:t xml:space="preserve">Przedmiotem umowy są dostawy dla Zamawiającego – </w:t>
      </w:r>
      <w:r w:rsidRPr="009B7712">
        <w:rPr>
          <w:rFonts w:ascii="Calibri" w:eastAsia="Calibri" w:hAnsi="Calibri" w:cs="Calibri"/>
          <w:b/>
          <w:bCs/>
          <w:lang w:eastAsia="en-US"/>
        </w:rPr>
        <w:t>………………………………………</w:t>
      </w:r>
      <w:r w:rsidRPr="009B7712">
        <w:rPr>
          <w:rFonts w:ascii="Calibri" w:eastAsia="Calibri" w:hAnsi="Calibri" w:cs="Calibri"/>
          <w:lang w:eastAsia="en-US"/>
        </w:rPr>
        <w:t xml:space="preserve">  w asortymencie, ilościach i cenach określonych w załączniku nr 1 do umowy stanowiącym jej integralną część.</w:t>
      </w:r>
    </w:p>
    <w:p w14:paraId="6A7DE5FB" w14:textId="77777777" w:rsidR="00337FAA" w:rsidRPr="009B7712"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Zamawiający powierza, a Wykonawca przyjmuje do wykonania przedmiot umowy określony w ust. 1.</w:t>
      </w:r>
    </w:p>
    <w:p w14:paraId="7AECBF19" w14:textId="3F4F54CD" w:rsidR="00337FAA" w:rsidRPr="009B7712"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lang w:eastAsia="en-US"/>
        </w:rPr>
      </w:pPr>
      <w:r w:rsidRPr="009B7712">
        <w:rPr>
          <w:rFonts w:ascii="Calibri" w:eastAsia="Calibri" w:hAnsi="Calibri" w:cs="Calibri"/>
          <w:lang w:eastAsia="en-US"/>
        </w:rPr>
        <w:t xml:space="preserve">Umowa zostaje zawarta na okres </w:t>
      </w:r>
      <w:r w:rsidRPr="009B7712">
        <w:rPr>
          <w:rFonts w:ascii="Calibri" w:eastAsia="Calibri" w:hAnsi="Calibri" w:cs="Calibri"/>
          <w:b/>
          <w:lang w:eastAsia="en-US"/>
        </w:rPr>
        <w:t>12 miesięcy</w:t>
      </w:r>
      <w:r w:rsidRPr="009B7712">
        <w:rPr>
          <w:rFonts w:ascii="Calibri" w:eastAsia="Calibri" w:hAnsi="Calibri" w:cs="Calibri"/>
          <w:lang w:eastAsia="en-US"/>
        </w:rPr>
        <w:t xml:space="preserve"> tj. od dnia ………………….</w:t>
      </w:r>
      <w:r w:rsidR="00AF478D">
        <w:rPr>
          <w:rFonts w:ascii="Calibri" w:eastAsia="Calibri" w:hAnsi="Calibri" w:cs="Calibri"/>
          <w:lang w:eastAsia="en-US"/>
        </w:rPr>
        <w:t>r</w:t>
      </w:r>
      <w:r w:rsidRPr="009B7712">
        <w:rPr>
          <w:rFonts w:ascii="Calibri" w:eastAsia="Calibri" w:hAnsi="Calibri" w:cs="Calibri"/>
          <w:lang w:eastAsia="en-US"/>
        </w:rPr>
        <w:t>. do ………………….. r.</w:t>
      </w:r>
    </w:p>
    <w:p w14:paraId="676C1804" w14:textId="77777777"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Specyfikacja Warunków Zamówienia wraz z załącznikami oraz oferta Wykonawcy stanowią integralną część niniejszej umowy</w:t>
      </w:r>
      <w:r w:rsidRPr="00337FAA">
        <w:rPr>
          <w:rFonts w:ascii="Calibri" w:eastAsia="Calibri" w:hAnsi="Calibri" w:cs="Calibri"/>
          <w:lang w:eastAsia="en-US"/>
        </w:rPr>
        <w:t>.</w:t>
      </w:r>
    </w:p>
    <w:p w14:paraId="38E24E0F"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2</w:t>
      </w:r>
    </w:p>
    <w:p w14:paraId="5CD971E9"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Dostawy</w:t>
      </w:r>
    </w:p>
    <w:p w14:paraId="1CF3D708" w14:textId="77777777" w:rsidR="00337FAA" w:rsidRPr="00337FAA" w:rsidRDefault="00337FAA">
      <w:pPr>
        <w:numPr>
          <w:ilvl w:val="0"/>
          <w:numId w:val="6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zobowiązuje się do dostarczania asortymentu, o którym mowa w § 1 począwszy od dnia zawarcia umowy:</w:t>
      </w:r>
    </w:p>
    <w:p w14:paraId="518D0A26" w14:textId="77777777" w:rsidR="00337FAA" w:rsidRPr="00337FAA" w:rsidRDefault="00337FAA">
      <w:pPr>
        <w:numPr>
          <w:ilvl w:val="1"/>
          <w:numId w:val="6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ilościach każdorazowo ustalonych przez Zamawiającego,</w:t>
      </w:r>
    </w:p>
    <w:p w14:paraId="2ACB2F25"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koszt i ryzyko Wykonawcy,</w:t>
      </w:r>
    </w:p>
    <w:p w14:paraId="4FDC6207"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asortymencie i cenach określonych w załączniku nr 1 do umowy,</w:t>
      </w:r>
    </w:p>
    <w:p w14:paraId="54A97A3D"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transportem Wykonawcy do Zamawiającego w dni robocze tj. od poniedziałku do czwartku w godz. od 7:00 do 14:00, w piątki do godz. 12:30.</w:t>
      </w:r>
    </w:p>
    <w:p w14:paraId="04C34BE2"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do rozładowania każdej partii towaru przez własnych pracowników, a gdy Wykonawca korzysta z usług firm przewozowych, przez pracownika tej firmy z samochodu do Magazynu Głównego ŚCO. </w:t>
      </w:r>
    </w:p>
    <w:p w14:paraId="5342C8C9"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Zgłoszone zamówienia Wykonawca zrealizuje w terminie do 5 dni roboczych od daty otrzymania zapotrzebowania. W sytuacjach pilnych w ciągu 2 dni roboczych. Dostawa do Magazynu Głównego ŚCO. </w:t>
      </w:r>
    </w:p>
    <w:p w14:paraId="441D9CE3" w14:textId="2E7F3B9A"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Zamówienia na poszczególne ilości towaru przesyłane będą telefonicznie na nr ………………… lub na adres </w:t>
      </w:r>
      <w:r w:rsidR="00340FDA">
        <w:rPr>
          <w:rFonts w:ascii="Calibri" w:eastAsia="Calibri" w:hAnsi="Calibri" w:cs="Calibri"/>
          <w:lang w:eastAsia="en-US"/>
        </w:rPr>
        <w:br/>
      </w:r>
      <w:r w:rsidRPr="00337FAA">
        <w:rPr>
          <w:rFonts w:ascii="Calibri" w:eastAsia="Calibri" w:hAnsi="Calibri" w:cs="Calibri"/>
          <w:lang w:eastAsia="en-US"/>
        </w:rPr>
        <w:t xml:space="preserve">e-mail </w:t>
      </w:r>
      <w:r w:rsidRPr="00C32397">
        <w:rPr>
          <w:rFonts w:ascii="Calibri" w:eastAsia="Calibri" w:hAnsi="Calibri"/>
          <w:lang w:eastAsia="en-US"/>
        </w:rPr>
        <w:t>…………………</w:t>
      </w:r>
      <w:r w:rsidRPr="00337FAA">
        <w:rPr>
          <w:rFonts w:ascii="Calibri" w:eastAsia="Calibri" w:hAnsi="Calibri"/>
          <w:sz w:val="22"/>
          <w:szCs w:val="22"/>
          <w:lang w:eastAsia="en-US"/>
        </w:rPr>
        <w:t xml:space="preserve"> </w:t>
      </w:r>
      <w:r w:rsidRPr="00337FAA">
        <w:rPr>
          <w:rFonts w:ascii="Calibri" w:eastAsia="Calibri" w:hAnsi="Calibri"/>
          <w:lang w:eastAsia="en-US"/>
        </w:rPr>
        <w:t>wedle wyboru Zamawiającego.</w:t>
      </w:r>
    </w:p>
    <w:p w14:paraId="3F189073" w14:textId="3CAFDB19"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Jeżeli termin dostawy upływa w dniu wolnym od pracy lub poza godzinami pracy Zamawiającego, dostawa nastąpi w pierwszym dniu roboczym po wyznaczonym terminie.</w:t>
      </w:r>
    </w:p>
    <w:p w14:paraId="2C6A5968"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Ilości zużycia podane przez Zamawiającego są ilościami szacunkowymi. Zamawiający zastrzega sobie prawo do:</w:t>
      </w:r>
    </w:p>
    <w:p w14:paraId="06F4A527" w14:textId="77777777" w:rsidR="00337FAA" w:rsidRPr="00337FAA" w:rsidRDefault="00337FAA">
      <w:pPr>
        <w:numPr>
          <w:ilvl w:val="0"/>
          <w:numId w:val="6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wykorzystania niektórych pozycji asortymentowych w ilościach mniejszych od określonych </w:t>
      </w:r>
      <w:r w:rsidRPr="00337FAA">
        <w:rPr>
          <w:rFonts w:ascii="Calibri" w:eastAsia="Calibri" w:hAnsi="Calibri" w:cs="Calibri"/>
          <w:lang w:eastAsia="en-US"/>
        </w:rPr>
        <w:br/>
        <w:t>w załączniku nr 1 do umowy,</w:t>
      </w:r>
    </w:p>
    <w:p w14:paraId="72708FBF" w14:textId="77777777" w:rsidR="00337FAA" w:rsidRPr="00337FAA" w:rsidRDefault="00337FAA">
      <w:pPr>
        <w:numPr>
          <w:ilvl w:val="0"/>
          <w:numId w:val="63"/>
        </w:numPr>
        <w:suppressAutoHyphens/>
        <w:autoSpaceDN w:val="0"/>
        <w:spacing w:after="0" w:line="240" w:lineRule="auto"/>
        <w:ind w:left="1134" w:hanging="357"/>
        <w:contextualSpacing/>
        <w:jc w:val="both"/>
        <w:textAlignment w:val="baseline"/>
        <w:rPr>
          <w:rFonts w:ascii="Calibri" w:eastAsia="Calibri" w:hAnsi="Calibri" w:cs="Calibri"/>
          <w:vanish/>
          <w:lang w:eastAsia="en-US"/>
        </w:rPr>
      </w:pPr>
    </w:p>
    <w:p w14:paraId="634796A2" w14:textId="77777777" w:rsidR="00337FAA" w:rsidRPr="00337FAA" w:rsidRDefault="00337FAA" w:rsidP="00337FAA">
      <w:pPr>
        <w:numPr>
          <w:ilvl w:val="0"/>
          <w:numId w:val="4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do zwiększenia ilości niektórych pozycji (określonych w załączniku nr 1 do umowy), jednocześnie nie przekraczając całkowitej wartości umowy bez konsekwencji prawnych i finansowych ze strony Wykonawcy.</w:t>
      </w:r>
    </w:p>
    <w:p w14:paraId="4C6AB59E" w14:textId="77777777" w:rsidR="00337FAA" w:rsidRPr="009B7712" w:rsidRDefault="00337FAA" w:rsidP="00337FAA">
      <w:pPr>
        <w:numPr>
          <w:ilvl w:val="0"/>
          <w:numId w:val="40"/>
        </w:numPr>
        <w:shd w:val="clear" w:color="auto" w:fill="FFFFFF"/>
        <w:suppressAutoHyphens/>
        <w:autoSpaceDN w:val="0"/>
        <w:spacing w:after="0" w:line="240" w:lineRule="auto"/>
        <w:ind w:hanging="284"/>
        <w:jc w:val="both"/>
        <w:textAlignment w:val="baseline"/>
        <w:rPr>
          <w:rFonts w:ascii="Calibri" w:eastAsia="Calibri" w:hAnsi="Calibri" w:cs="Calibri"/>
          <w:kern w:val="3"/>
          <w:lang w:eastAsia="en-US"/>
        </w:rPr>
      </w:pPr>
      <w:r w:rsidRPr="009B7712">
        <w:rPr>
          <w:rFonts w:ascii="Calibri" w:hAnsi="Calibri" w:cs="Calibri"/>
          <w:bCs/>
          <w:kern w:val="3"/>
          <w:lang w:eastAsia="en-US"/>
        </w:rPr>
        <w:t>Zamawiającemu przysługuje prawo do zmniejszenia ilości zamówienia, przy czym 50% przedmiotu zamówienia jest gwarantowany do realizacji.</w:t>
      </w:r>
    </w:p>
    <w:p w14:paraId="34C65666" w14:textId="77777777" w:rsidR="00337FAA" w:rsidRPr="009B7712"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37ED6564" w14:textId="77777777" w:rsidR="00337FAA" w:rsidRPr="009B7712"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Zamawiający zapewnia niezbędne warunki organizacyjne umożliwiające dostęp pracownikom Wykonawcy do pomieszczeń Zamawiającego – w zakresie niezbędnym do wykonania niniejszej umowy.</w:t>
      </w:r>
    </w:p>
    <w:p w14:paraId="29577B1B" w14:textId="77777777" w:rsidR="00337FAA" w:rsidRPr="009B7712"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Jeżeli uszkodzenie towaru nastąpi w czasie trwania transportu odpowiedzialność za powstałą szkodę ponosi Wykonawca.</w:t>
      </w:r>
    </w:p>
    <w:p w14:paraId="1C1A831E" w14:textId="77777777" w:rsidR="00337FAA" w:rsidRPr="009B7712"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Odbioru ilościowego każdej dostawy dokonywać będzie pracownik Magazynu Głównego.</w:t>
      </w:r>
    </w:p>
    <w:p w14:paraId="4024D43D" w14:textId="77777777" w:rsidR="00337FAA" w:rsidRPr="009B7712"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Odbiór jakościowy towaru odbywa się w warunkach jego zastosowania.</w:t>
      </w:r>
    </w:p>
    <w:p w14:paraId="5FEF06CB" w14:textId="6B633342" w:rsidR="00337FAA" w:rsidRPr="009B7712"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 xml:space="preserve">Osobą odpowiedzialną za realizację umowy ze strony Zamawiającego jest </w:t>
      </w:r>
      <w:r w:rsidR="009B7712" w:rsidRPr="009B7712">
        <w:rPr>
          <w:rFonts w:ascii="Calibri" w:eastAsia="Calibri" w:hAnsi="Calibri" w:cs="Calibri"/>
          <w:lang w:eastAsia="en-US"/>
        </w:rPr>
        <w:t>……………………………………</w:t>
      </w:r>
    </w:p>
    <w:p w14:paraId="70B5AD40" w14:textId="77777777" w:rsidR="009B7712" w:rsidRPr="009B7712" w:rsidRDefault="009B7712" w:rsidP="009B7712">
      <w:pPr>
        <w:suppressAutoHyphens/>
        <w:autoSpaceDN w:val="0"/>
        <w:spacing w:after="0" w:line="240" w:lineRule="auto"/>
        <w:ind w:left="720"/>
        <w:contextualSpacing/>
        <w:jc w:val="both"/>
        <w:textAlignment w:val="baseline"/>
        <w:rPr>
          <w:rFonts w:ascii="Calibri" w:eastAsia="Calibri" w:hAnsi="Calibri" w:cs="Calibri"/>
          <w:lang w:eastAsia="en-US"/>
        </w:rPr>
      </w:pPr>
    </w:p>
    <w:p w14:paraId="6FE48364"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3</w:t>
      </w:r>
    </w:p>
    <w:p w14:paraId="2C9197E1"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Wymagania jakościowe</w:t>
      </w:r>
    </w:p>
    <w:p w14:paraId="687C52A6" w14:textId="77777777" w:rsidR="00337FAA" w:rsidRPr="00337FAA" w:rsidRDefault="00337FAA">
      <w:pPr>
        <w:numPr>
          <w:ilvl w:val="0"/>
          <w:numId w:val="6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wysoką jakość dostarczanych produktów będących przedmiotem umowy.</w:t>
      </w:r>
    </w:p>
    <w:p w14:paraId="1474760A" w14:textId="77777777" w:rsidR="00E4113B" w:rsidRPr="009E3271" w:rsidRDefault="00E4113B" w:rsidP="00E4113B">
      <w:pPr>
        <w:numPr>
          <w:ilvl w:val="0"/>
          <w:numId w:val="64"/>
        </w:numPr>
        <w:suppressAutoHyphens/>
        <w:autoSpaceDN w:val="0"/>
        <w:spacing w:after="0" w:line="240" w:lineRule="auto"/>
        <w:ind w:hanging="284"/>
        <w:contextualSpacing/>
        <w:jc w:val="both"/>
        <w:textAlignment w:val="baseline"/>
        <w:rPr>
          <w:rFonts w:ascii="Calibri" w:hAnsi="Calibri" w:cs="Calibri"/>
        </w:rPr>
      </w:pPr>
      <w:r w:rsidRPr="009E3271">
        <w:rPr>
          <w:rFonts w:ascii="Calibri" w:hAnsi="Calibri" w:cs="Calibri"/>
        </w:rPr>
        <w:t>Termin przydatności do użycia powinien być dłuższy jak jeden rok, chyba, że termin przydatności do użycia     określony jest przez producenta na mniej niż 2 lata wtedy minimum 3/5 terminu przydatności do użycia określonego przez producenta.</w:t>
      </w:r>
    </w:p>
    <w:p w14:paraId="16EFF2E9" w14:textId="77777777" w:rsidR="00337FAA" w:rsidRPr="00337FAA" w:rsidRDefault="00337FAA">
      <w:pPr>
        <w:numPr>
          <w:ilvl w:val="0"/>
          <w:numId w:val="65"/>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0E469456"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44B569D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że dostarczany przedmiot Umowy będzie zgodny z wymogami stawianymi przez  Zamawiającego zawartymi w SWZ i załącznikach.</w:t>
      </w:r>
    </w:p>
    <w:p w14:paraId="7EAABC63"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ponosi odpowiedzialności za wady przedmiotu umowy powstałe na skutek niewłaściwego postępowania Zamawiającego, tzn. postępowania niezgodnego z instrukcją producenta.</w:t>
      </w:r>
    </w:p>
    <w:p w14:paraId="770A2D41" w14:textId="77777777" w:rsid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3181F78F" w14:textId="77777777" w:rsidR="00E4113B" w:rsidRPr="003F6C70" w:rsidRDefault="00E4113B" w:rsidP="00E4113B">
      <w:pPr>
        <w:numPr>
          <w:ilvl w:val="0"/>
          <w:numId w:val="43"/>
        </w:numPr>
        <w:suppressAutoHyphens/>
        <w:autoSpaceDN w:val="0"/>
        <w:spacing w:after="0" w:line="240" w:lineRule="auto"/>
        <w:ind w:hanging="284"/>
        <w:contextualSpacing/>
        <w:jc w:val="both"/>
        <w:textAlignment w:val="baseline"/>
        <w:rPr>
          <w:rFonts w:asciiTheme="minorHAnsi" w:hAnsiTheme="minorHAnsi"/>
        </w:rPr>
      </w:pPr>
      <w:r w:rsidRPr="003B52F4">
        <w:rPr>
          <w:rFonts w:asciiTheme="minorHAnsi" w:hAnsiTheme="minorHAnsi"/>
          <w:color w:val="000000"/>
        </w:rPr>
        <w:t xml:space="preserve">Wykonawca gwarantuje, że dostarczony przedmiot zamówienia w ramach niniejszej Umowy będzie </w:t>
      </w:r>
      <w:r w:rsidRPr="003B52F4">
        <w:rPr>
          <w:rFonts w:asciiTheme="minorHAnsi" w:hAnsiTheme="minorHAnsi"/>
        </w:rPr>
        <w:t>posiadał dokumenty potwierdzające dopuszczenie wyrobu do obrotu na terytorium RP lub inny tożsamy dokument i dostarczy je na każde żądanie Zamawiającego (</w:t>
      </w:r>
      <w:r>
        <w:rPr>
          <w:rFonts w:asciiTheme="minorHAnsi" w:hAnsiTheme="minorHAnsi"/>
        </w:rPr>
        <w:t xml:space="preserve">w </w:t>
      </w:r>
      <w:r w:rsidRPr="003B52F4">
        <w:rPr>
          <w:rFonts w:asciiTheme="minorHAnsi" w:hAnsiTheme="minorHAnsi"/>
        </w:rPr>
        <w:t>przypadku, kiedy ww. dokument nie jest wymagany Wykonawca załączy stosowne oświadczenie).</w:t>
      </w:r>
    </w:p>
    <w:p w14:paraId="5C770A3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każdej partii towaru muszą znajdować się etykiety umożliwiające oznaczenie towaru co do tożsamości.</w:t>
      </w:r>
    </w:p>
    <w:p w14:paraId="5DD03766" w14:textId="77777777" w:rsid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7EBC083A" w14:textId="77777777" w:rsidR="009B7712" w:rsidRPr="00337FAA" w:rsidRDefault="009B7712" w:rsidP="009B7712">
      <w:pPr>
        <w:suppressAutoHyphens/>
        <w:autoSpaceDN w:val="0"/>
        <w:spacing w:after="0" w:line="240" w:lineRule="auto"/>
        <w:ind w:left="720"/>
        <w:contextualSpacing/>
        <w:jc w:val="both"/>
        <w:textAlignment w:val="baseline"/>
        <w:rPr>
          <w:rFonts w:ascii="Calibri" w:eastAsia="Calibri" w:hAnsi="Calibri" w:cs="Calibri"/>
          <w:lang w:eastAsia="en-US"/>
        </w:rPr>
      </w:pPr>
    </w:p>
    <w:p w14:paraId="17EA2637"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4</w:t>
      </w:r>
    </w:p>
    <w:p w14:paraId="0CC8BD8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Płatności i ceny</w:t>
      </w:r>
    </w:p>
    <w:p w14:paraId="0C1B008B" w14:textId="77777777" w:rsidR="00337FAA" w:rsidRPr="00337FAA" w:rsidRDefault="00337FAA">
      <w:pPr>
        <w:numPr>
          <w:ilvl w:val="0"/>
          <w:numId w:val="6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 wykonanie umowy wg ilości i ceny ustalonej w załączniku nr 1 do umowy Wykonawcy przysługuje wynagrodzenie w kwocie                  </w:t>
      </w:r>
    </w:p>
    <w:p w14:paraId="02F07F95" w14:textId="34E6CBB3" w:rsidR="00337FAA" w:rsidRPr="00337FAA" w:rsidRDefault="00337FAA" w:rsidP="00337FAA">
      <w:pPr>
        <w:suppressAutoHyphens/>
        <w:autoSpaceDN w:val="0"/>
        <w:spacing w:after="0" w:line="240" w:lineRule="auto"/>
        <w:contextualSpacing/>
        <w:jc w:val="both"/>
        <w:textAlignment w:val="baseline"/>
        <w:rPr>
          <w:rFonts w:ascii="Calibri" w:eastAsia="Calibri" w:hAnsi="Calibri"/>
          <w:sz w:val="22"/>
          <w:szCs w:val="22"/>
          <w:lang w:eastAsia="en-US"/>
        </w:rPr>
      </w:pPr>
      <w:r>
        <w:rPr>
          <w:rFonts w:ascii="Calibri" w:eastAsia="Calibri" w:hAnsi="Calibri" w:cs="Calibri"/>
          <w:b/>
          <w:bCs/>
          <w:lang w:eastAsia="en-US"/>
        </w:rPr>
        <w:t xml:space="preserve">                </w:t>
      </w:r>
      <w:r w:rsidRPr="00337FAA">
        <w:rPr>
          <w:rFonts w:ascii="Calibri" w:eastAsia="Calibri" w:hAnsi="Calibri" w:cs="Calibri"/>
          <w:b/>
          <w:bCs/>
          <w:lang w:eastAsia="en-US"/>
        </w:rPr>
        <w:t>netto –  …………………… zł</w:t>
      </w:r>
    </w:p>
    <w:p w14:paraId="5F5B3B9D" w14:textId="1C76D243" w:rsidR="00337FAA" w:rsidRPr="00337FAA" w:rsidRDefault="00337FAA" w:rsidP="00337FAA">
      <w:pPr>
        <w:widowControl w:val="0"/>
        <w:suppressAutoHyphens/>
        <w:autoSpaceDN w:val="0"/>
        <w:spacing w:after="0" w:line="240" w:lineRule="auto"/>
        <w:ind w:hanging="284"/>
        <w:jc w:val="both"/>
        <w:rPr>
          <w:rFonts w:ascii="Calibri" w:hAnsi="Calibri" w:cs="Calibri"/>
          <w:b/>
          <w:bCs/>
        </w:rPr>
      </w:pPr>
      <w:r w:rsidRPr="00337FAA">
        <w:rPr>
          <w:rFonts w:ascii="Calibri" w:hAnsi="Calibri" w:cs="Calibri"/>
          <w:b/>
          <w:bCs/>
        </w:rPr>
        <w:t xml:space="preserve">      </w:t>
      </w:r>
      <w:r>
        <w:rPr>
          <w:rFonts w:ascii="Calibri" w:hAnsi="Calibri" w:cs="Calibri"/>
          <w:b/>
          <w:bCs/>
        </w:rPr>
        <w:t xml:space="preserve">                </w:t>
      </w:r>
      <w:r w:rsidRPr="00337FAA">
        <w:rPr>
          <w:rFonts w:ascii="Calibri" w:hAnsi="Calibri" w:cs="Calibri"/>
          <w:b/>
          <w:bCs/>
        </w:rPr>
        <w:t>brutto – …………………… zł</w:t>
      </w:r>
    </w:p>
    <w:p w14:paraId="4A0AD0A0" w14:textId="64B3AF26" w:rsidR="00337FAA" w:rsidRPr="00337FAA" w:rsidRDefault="00337FAA" w:rsidP="00337FAA">
      <w:pPr>
        <w:widowControl w:val="0"/>
        <w:suppressAutoHyphens/>
        <w:autoSpaceDN w:val="0"/>
        <w:spacing w:after="0" w:line="240" w:lineRule="auto"/>
        <w:ind w:hanging="284"/>
        <w:jc w:val="both"/>
      </w:pPr>
      <w:r w:rsidRPr="00337FAA">
        <w:rPr>
          <w:rFonts w:ascii="Calibri" w:hAnsi="Calibri" w:cs="Calibri"/>
        </w:rPr>
        <w:t xml:space="preserve">     </w:t>
      </w:r>
      <w:r>
        <w:rPr>
          <w:rFonts w:ascii="Calibri" w:hAnsi="Calibri" w:cs="Calibri"/>
        </w:rPr>
        <w:t xml:space="preserve">                 </w:t>
      </w:r>
      <w:r w:rsidRPr="00337FAA">
        <w:rPr>
          <w:rFonts w:ascii="Calibri" w:hAnsi="Calibri" w:cs="Calibri"/>
          <w:b/>
          <w:bCs/>
        </w:rPr>
        <w:t>(słownie: ………………………………………………………………………./100).</w:t>
      </w:r>
    </w:p>
    <w:p w14:paraId="1BF26BC2" w14:textId="77777777" w:rsidR="00337FAA" w:rsidRPr="00337FAA" w:rsidRDefault="00337FAA">
      <w:pPr>
        <w:numPr>
          <w:ilvl w:val="0"/>
          <w:numId w:val="67"/>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3E1CBEF4"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Ceny jednostkowe przedmiotu umowy obejmują jego wartość, wszystkie określone prawem podatki  (w tym podatek VAT) oraz inne koszty związane z realizacją umowy, w tym koszty transportu do siedziby Zamawiającego.</w:t>
      </w:r>
    </w:p>
    <w:p w14:paraId="6FD6696F"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Strony postanawiają, że rozliczenie odbywać się będzie fakturami częściowymi.</w:t>
      </w:r>
    </w:p>
    <w:p w14:paraId="0F97BC84"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337FAA">
        <w:rPr>
          <w:rFonts w:ascii="Calibri" w:eastAsia="Calibri" w:hAnsi="Calibri" w:cs="Calibri"/>
          <w:b/>
          <w:lang w:eastAsia="en-US"/>
        </w:rPr>
        <w:t>finanse@onkol.kielce.pl</w:t>
      </w:r>
      <w:r w:rsidRPr="00337FAA">
        <w:rPr>
          <w:rFonts w:ascii="Calibri" w:eastAsia="Calibri" w:hAnsi="Calibri" w:cs="Calibri"/>
          <w:lang w:eastAsia="en-US"/>
        </w:rPr>
        <w:t>.</w:t>
      </w:r>
    </w:p>
    <w:p w14:paraId="4B27CABA" w14:textId="5F8E9B44"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przelewem na rachunek bankowy Wykonawcy, </w:t>
      </w:r>
      <w:r w:rsidRPr="00337FAA">
        <w:rPr>
          <w:rFonts w:ascii="Calibri" w:eastAsia="Calibri" w:hAnsi="Calibri" w:cs="Calibri"/>
          <w:b/>
          <w:lang w:eastAsia="en-US"/>
        </w:rPr>
        <w:t>w terminie …</w:t>
      </w:r>
      <w:r w:rsidR="00C32397">
        <w:rPr>
          <w:rFonts w:ascii="Calibri" w:eastAsia="Calibri" w:hAnsi="Calibri" w:cs="Calibri"/>
          <w:b/>
          <w:lang w:eastAsia="en-US"/>
        </w:rPr>
        <w:t>..</w:t>
      </w:r>
      <w:r w:rsidRPr="00337FAA">
        <w:rPr>
          <w:rFonts w:ascii="Calibri" w:eastAsia="Calibri" w:hAnsi="Calibri" w:cs="Calibri"/>
          <w:b/>
          <w:lang w:eastAsia="en-US"/>
        </w:rPr>
        <w:t xml:space="preserve">…. dni </w:t>
      </w:r>
      <w:r w:rsidRPr="00337FAA">
        <w:rPr>
          <w:rFonts w:ascii="Calibri" w:eastAsia="Calibri" w:hAnsi="Calibri" w:cs="Calibri"/>
          <w:lang w:eastAsia="en-US"/>
        </w:rPr>
        <w:t>od daty wystawienia faktury Zamawiającemu, przy czym Zamawiający upoważnia Wykonawcę do wystawiania faktur bez podpisu osoby upoważnionej. Termin zapłaty winien być wpisany na fakturze VAT. Na fakturze należy podać nr i datę umowy.</w:t>
      </w:r>
    </w:p>
    <w:p w14:paraId="509912F1"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Ceny jednostkowe wyszczególnione w załączniku nr 1 przez okres obowiązywania umowy będą niezmienne, </w:t>
      </w:r>
      <w:r w:rsidRPr="00337FAA">
        <w:rPr>
          <w:rFonts w:ascii="Calibri" w:eastAsia="Calibri" w:hAnsi="Calibri" w:cs="Calibri"/>
          <w:lang w:eastAsia="en-US"/>
        </w:rPr>
        <w:br/>
        <w:t>z zastrzeżeniem  odmiennych postanowień niniejszej umowy.</w:t>
      </w:r>
    </w:p>
    <w:p w14:paraId="1B788B6F" w14:textId="7E9C7D6F"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A89D9AB" w14:textId="77777777" w:rsid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05C52E02" w14:textId="77777777" w:rsidR="009B7712" w:rsidRPr="00337FAA" w:rsidRDefault="009B7712" w:rsidP="009B7712">
      <w:pPr>
        <w:suppressAutoHyphens/>
        <w:autoSpaceDN w:val="0"/>
        <w:spacing w:after="0" w:line="240" w:lineRule="auto"/>
        <w:ind w:left="720"/>
        <w:contextualSpacing/>
        <w:jc w:val="both"/>
        <w:textAlignment w:val="baseline"/>
        <w:rPr>
          <w:rFonts w:ascii="Calibri" w:eastAsia="Calibri" w:hAnsi="Calibri" w:cs="Calibri"/>
          <w:lang w:eastAsia="en-US"/>
        </w:rPr>
      </w:pPr>
    </w:p>
    <w:p w14:paraId="157065B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5</w:t>
      </w:r>
    </w:p>
    <w:p w14:paraId="13FBDDCD"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Reklamacje</w:t>
      </w:r>
    </w:p>
    <w:p w14:paraId="4078C8A8" w14:textId="77777777" w:rsidR="00337FAA" w:rsidRPr="00337FAA" w:rsidRDefault="00337FAA">
      <w:pPr>
        <w:numPr>
          <w:ilvl w:val="0"/>
          <w:numId w:val="68"/>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 razie stwierdzenia wady przedmiotu Umowy w okresie gwarancyjnym Wykonawca zobowiązany będzie do bezpłatnej wymiany wadliwego towaru na wolny od wad w terminie do 10 dni roboczych od otrzymania reklamacji  złożonej telefonicznie, lub na adres e-mail.</w:t>
      </w:r>
    </w:p>
    <w:p w14:paraId="74B69DEF" w14:textId="77777777" w:rsidR="00337FAA" w:rsidRPr="00337FAA" w:rsidRDefault="00337FAA">
      <w:pPr>
        <w:numPr>
          <w:ilvl w:val="0"/>
          <w:numId w:val="69"/>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1CD5CFEA"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przy odbiorze partii towaru sprawdza zgodność pod względem ilościowym z fakturą. Zgłoszenie przez Zamawiającego reklamacji ilościowej jest równoznaczne z niedostarczeniem danej partii  towaru.</w:t>
      </w:r>
    </w:p>
    <w:p w14:paraId="519601AC"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Koszty załatwienia reklamacji ilościowych i jakościowych ponosi Wykonawca.</w:t>
      </w:r>
    </w:p>
    <w:p w14:paraId="02CB1022"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Zawiadomienie o reklamacji, niezwłocznie po ich ujawnieniu, zostanie przesłane na numer faksu Wykonawcy oraz potwierdzone telefonicznie na numery kontaktowe określone w ofercie Wykonawcy.</w:t>
      </w:r>
    </w:p>
    <w:p w14:paraId="4336AA5D" w14:textId="41512D56"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t>
      </w:r>
      <w:r w:rsidR="007F6843">
        <w:rPr>
          <w:rFonts w:ascii="Calibri" w:eastAsia="Calibri" w:hAnsi="Calibri" w:cs="Calibri"/>
          <w:lang w:eastAsia="en-US"/>
        </w:rPr>
        <w:br/>
      </w:r>
      <w:r w:rsidRPr="00337FAA">
        <w:rPr>
          <w:rFonts w:ascii="Calibri" w:eastAsia="Calibri" w:hAnsi="Calibri" w:cs="Calibri"/>
          <w:lang w:eastAsia="en-US"/>
        </w:rPr>
        <w:t>(w tym</w:t>
      </w:r>
      <w:r w:rsidR="00E545D8">
        <w:rPr>
          <w:rFonts w:ascii="Calibri" w:eastAsia="Calibri" w:hAnsi="Calibri" w:cs="Calibri"/>
          <w:lang w:eastAsia="en-US"/>
        </w:rPr>
        <w:t xml:space="preserve"> </w:t>
      </w:r>
      <w:r w:rsidRPr="00337FAA">
        <w:rPr>
          <w:rFonts w:ascii="Calibri" w:eastAsia="Calibri" w:hAnsi="Calibri" w:cs="Calibri"/>
          <w:lang w:eastAsia="en-US"/>
        </w:rPr>
        <w:t>koszty</w:t>
      </w:r>
      <w:r w:rsidR="00E545D8">
        <w:rPr>
          <w:rFonts w:ascii="Calibri" w:eastAsia="Calibri" w:hAnsi="Calibri" w:cs="Calibri"/>
          <w:lang w:eastAsia="en-US"/>
        </w:rPr>
        <w:t xml:space="preserve"> </w:t>
      </w:r>
      <w:r w:rsidRPr="00337FAA">
        <w:rPr>
          <w:rFonts w:ascii="Calibri" w:eastAsia="Calibri" w:hAnsi="Calibri" w:cs="Calibri"/>
          <w:lang w:eastAsia="en-US"/>
        </w:rPr>
        <w:t>transportu,</w:t>
      </w:r>
      <w:r w:rsidR="00E545D8">
        <w:rPr>
          <w:rFonts w:ascii="Calibri" w:eastAsia="Calibri" w:hAnsi="Calibri" w:cs="Calibri"/>
          <w:lang w:eastAsia="en-US"/>
        </w:rPr>
        <w:t xml:space="preserve"> </w:t>
      </w:r>
      <w:r w:rsidRPr="00337FAA">
        <w:rPr>
          <w:rFonts w:ascii="Calibri" w:eastAsia="Calibri" w:hAnsi="Calibri" w:cs="Calibri"/>
          <w:lang w:eastAsia="en-US"/>
        </w:rPr>
        <w:t>rozładunku i inne niezbędne do prawidłowego wykonania przedmiotu umowy),</w:t>
      </w:r>
      <w:r w:rsidR="00E545D8">
        <w:rPr>
          <w:rFonts w:ascii="Calibri" w:eastAsia="Calibri" w:hAnsi="Calibri" w:cs="Calibri"/>
          <w:lang w:eastAsia="en-US"/>
        </w:rPr>
        <w:br/>
      </w:r>
      <w:r w:rsidRPr="00337FAA">
        <w:rPr>
          <w:rFonts w:ascii="Calibri" w:eastAsia="Calibri" w:hAnsi="Calibri" w:cs="Calibri"/>
          <w:lang w:eastAsia="en-US"/>
        </w:rPr>
        <w:t>a kosztami zakupu na podstawie zawartej umowy.</w:t>
      </w:r>
    </w:p>
    <w:p w14:paraId="23328C9A" w14:textId="77777777" w:rsidR="00337FAA" w:rsidRPr="00337FAA" w:rsidRDefault="00337FAA" w:rsidP="00337FAA">
      <w:pPr>
        <w:widowControl w:val="0"/>
        <w:suppressAutoHyphens/>
        <w:autoSpaceDN w:val="0"/>
        <w:spacing w:after="0" w:line="240" w:lineRule="auto"/>
        <w:jc w:val="center"/>
        <w:rPr>
          <w:rFonts w:ascii="Calibri" w:hAnsi="Calibri" w:cs="Calibri"/>
          <w:b/>
        </w:rPr>
      </w:pPr>
    </w:p>
    <w:p w14:paraId="6548C01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6</w:t>
      </w:r>
    </w:p>
    <w:p w14:paraId="32FF2660"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Kary umowne</w:t>
      </w:r>
    </w:p>
    <w:p w14:paraId="017004CD" w14:textId="621E440E" w:rsidR="00337FAA" w:rsidRPr="00337FAA" w:rsidRDefault="00337FAA">
      <w:pPr>
        <w:numPr>
          <w:ilvl w:val="0"/>
          <w:numId w:val="7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Strony ustalają odpowiedzialność za niewykonanie lub nienależyte wykonanie zobowiązań umownych </w:t>
      </w:r>
      <w:r w:rsidR="00340FDA">
        <w:rPr>
          <w:rFonts w:ascii="Calibri" w:eastAsia="Calibri" w:hAnsi="Calibri" w:cs="Calibri"/>
          <w:lang w:eastAsia="en-US"/>
        </w:rPr>
        <w:br/>
      </w:r>
      <w:r w:rsidRPr="00337FAA">
        <w:rPr>
          <w:rFonts w:ascii="Calibri" w:eastAsia="Calibri" w:hAnsi="Calibri" w:cs="Calibri"/>
          <w:lang w:eastAsia="en-US"/>
        </w:rPr>
        <w:t>w formie kar umownych w następujących wysokościach:</w:t>
      </w:r>
    </w:p>
    <w:p w14:paraId="4174CA5F" w14:textId="77777777" w:rsidR="00337FAA" w:rsidRPr="00E545D8" w:rsidRDefault="00337FAA">
      <w:pPr>
        <w:numPr>
          <w:ilvl w:val="1"/>
          <w:numId w:val="7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545D8">
        <w:rPr>
          <w:rFonts w:ascii="Calibri" w:eastAsia="Calibri" w:hAnsi="Calibri" w:cs="Calibri"/>
          <w:lang w:eastAsia="en-US"/>
        </w:rPr>
        <w:t>w razie nieprzystąpienia lub odstąpienia od umowy z przyczyny leżącej po stronie Wykonawcy, Wykonawca zapłaci Zamawiającemu karę umowną w wysokości 10 % wartości niezrealizowanej części umowy netto,</w:t>
      </w:r>
    </w:p>
    <w:p w14:paraId="38846432" w14:textId="14176136" w:rsidR="00337FAA" w:rsidRPr="00E545D8" w:rsidRDefault="00337FAA" w:rsidP="00337FAA">
      <w:pPr>
        <w:numPr>
          <w:ilvl w:val="1"/>
          <w:numId w:val="46"/>
        </w:numPr>
        <w:suppressAutoHyphens/>
        <w:autoSpaceDN w:val="0"/>
        <w:spacing w:after="0" w:line="240" w:lineRule="auto"/>
        <w:ind w:left="1134" w:hanging="357"/>
        <w:contextualSpacing/>
        <w:jc w:val="both"/>
        <w:textAlignment w:val="baseline"/>
        <w:rPr>
          <w:rFonts w:ascii="Calibri" w:eastAsia="Calibri" w:hAnsi="Calibri"/>
          <w:lang w:eastAsia="en-US"/>
        </w:rPr>
      </w:pPr>
      <w:r w:rsidRPr="00E545D8">
        <w:rPr>
          <w:rFonts w:ascii="Calibri" w:eastAsia="Calibri" w:hAnsi="Calibri" w:cs="Calibri"/>
          <w:lang w:eastAsia="en-US"/>
        </w:rPr>
        <w:t xml:space="preserve">w razie zwłoki w dostarczeniu towaru albo zwłoki w usunięciu stwierdzonych wad, braków lub niezgodności towaru z umową ponad terminy określone w umowie, Wykonawca zapłaci Zamawiającemu karę umowną w wysokości </w:t>
      </w:r>
      <w:r w:rsidR="005F04E7">
        <w:rPr>
          <w:rFonts w:ascii="Calibri" w:eastAsia="Calibri" w:hAnsi="Calibri" w:cs="Calibri"/>
          <w:lang w:eastAsia="en-US"/>
        </w:rPr>
        <w:t>0,</w:t>
      </w:r>
      <w:r w:rsidRPr="005F04E7">
        <w:rPr>
          <w:rFonts w:ascii="Calibri" w:eastAsia="Calibri" w:hAnsi="Calibri" w:cs="Calibri"/>
          <w:lang w:eastAsia="en-US"/>
        </w:rPr>
        <w:t xml:space="preserve">2% </w:t>
      </w:r>
      <w:r w:rsidRPr="00E545D8">
        <w:rPr>
          <w:rFonts w:ascii="Calibri" w:eastAsia="Calibri" w:hAnsi="Calibri" w:cs="Calibri"/>
          <w:lang w:eastAsia="en-US"/>
        </w:rPr>
        <w:t>wartości zamówionej dostawy netto, licząc za każdy dzień zwłoki.</w:t>
      </w:r>
    </w:p>
    <w:p w14:paraId="4A04B49F" w14:textId="77777777" w:rsidR="00337FAA" w:rsidRPr="00337FAA" w:rsidRDefault="00337FAA">
      <w:pPr>
        <w:numPr>
          <w:ilvl w:val="0"/>
          <w:numId w:val="72"/>
        </w:numPr>
        <w:suppressAutoHyphens/>
        <w:autoSpaceDN w:val="0"/>
        <w:spacing w:after="0" w:line="240" w:lineRule="auto"/>
        <w:ind w:hanging="357"/>
        <w:contextualSpacing/>
        <w:jc w:val="both"/>
        <w:textAlignment w:val="baseline"/>
        <w:rPr>
          <w:rFonts w:ascii="Calibri" w:eastAsia="Calibri" w:hAnsi="Calibri" w:cs="Calibri"/>
          <w:vanish/>
          <w:lang w:eastAsia="en-US"/>
        </w:rPr>
      </w:pPr>
    </w:p>
    <w:p w14:paraId="3192052A" w14:textId="3E25C75F"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Suma naliczonych kar umownych nie może przekroczyć kwoty 20% maksymalnego wynagrodzenia brutto, </w:t>
      </w:r>
      <w:r w:rsidR="00340FDA">
        <w:rPr>
          <w:rFonts w:ascii="Calibri" w:eastAsia="Calibri" w:hAnsi="Calibri" w:cs="Calibri"/>
          <w:lang w:eastAsia="en-US"/>
        </w:rPr>
        <w:br/>
      </w:r>
      <w:r w:rsidRPr="00337FAA">
        <w:rPr>
          <w:rFonts w:ascii="Calibri" w:eastAsia="Calibri" w:hAnsi="Calibri" w:cs="Calibri"/>
          <w:lang w:eastAsia="en-US"/>
        </w:rPr>
        <w:t>o którym mowa w § 4 ust. 1 Umowy.</w:t>
      </w:r>
    </w:p>
    <w:p w14:paraId="49DCE816" w14:textId="77777777"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Zapłata kar umownych nie zwalnia Wykonawcy z obowiązku realizacji umowy. Zamawiający zastrzega sobie  prawo potrącenia należnych kar umownych z wynagrodzenia należnego Wykonawcy. O potrąceniu Zamawiający zawiadomi Wykonawcę na piśmie.</w:t>
      </w:r>
    </w:p>
    <w:p w14:paraId="3AC066F0" w14:textId="77777777" w:rsid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Zamawiającemu przysługuje prawo dochodzenia odszkodowania przewyższającego ustalone kwoty kar umownych na zasadach ogólnych.</w:t>
      </w:r>
    </w:p>
    <w:p w14:paraId="0239E1F4" w14:textId="0B471925" w:rsidR="00337FAA" w:rsidRPr="00337FAA" w:rsidRDefault="00337FAA" w:rsidP="00337FAA">
      <w:pPr>
        <w:widowControl w:val="0"/>
        <w:suppressAutoHyphens/>
        <w:autoSpaceDN w:val="0"/>
        <w:spacing w:after="0" w:line="240" w:lineRule="auto"/>
        <w:jc w:val="center"/>
      </w:pPr>
      <w:r w:rsidRPr="00337FAA">
        <w:rPr>
          <w:rFonts w:ascii="Calibri" w:hAnsi="Calibri" w:cs="Calibri"/>
          <w:b/>
        </w:rPr>
        <w:t>§ 7</w:t>
      </w:r>
    </w:p>
    <w:p w14:paraId="019DFC2D"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Rozwiązanie Umowy</w:t>
      </w:r>
    </w:p>
    <w:p w14:paraId="24DFF61C" w14:textId="77777777" w:rsidR="00337FAA" w:rsidRPr="00337FAA" w:rsidRDefault="00337FAA">
      <w:pPr>
        <w:numPr>
          <w:ilvl w:val="0"/>
          <w:numId w:val="73"/>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Oprócz przypadków wymienionych w ustawie Kodeks Cywilny oraz ustawie Prawo zamówień publicznych Zamawiającemu przysługuje prawo wypowiedzenia umowy z zachowaniem 1-miesięcznego terminu   wypowiedzenia z Wykonawcą, który:</w:t>
      </w:r>
    </w:p>
    <w:p w14:paraId="3EF15DA4" w14:textId="77777777" w:rsidR="00337FAA" w:rsidRPr="00337FAA" w:rsidRDefault="00337FAA">
      <w:pPr>
        <w:numPr>
          <w:ilvl w:val="1"/>
          <w:numId w:val="74"/>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narusza w sposób rażący istotne postanowienia niniejszej umowy, a w szczególności, gdy dostarcza towar niezgodny z umową lub specyfikacją,</w:t>
      </w:r>
    </w:p>
    <w:p w14:paraId="4CA24298" w14:textId="77777777" w:rsidR="00337FAA" w:rsidRPr="00337FAA" w:rsidRDefault="00337FAA" w:rsidP="00337FAA">
      <w:pPr>
        <w:numPr>
          <w:ilvl w:val="1"/>
          <w:numId w:val="48"/>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posiada ważnych, aktualnych dokumentów potwierdzających wymagania jakościowe opisane </w:t>
      </w:r>
      <w:r w:rsidRPr="00337FAA">
        <w:rPr>
          <w:rFonts w:ascii="Calibri" w:eastAsia="Calibri" w:hAnsi="Calibri" w:cs="Calibri"/>
          <w:lang w:eastAsia="en-US"/>
        </w:rPr>
        <w:br/>
        <w:t>w § 3.</w:t>
      </w:r>
    </w:p>
    <w:p w14:paraId="07E1937E" w14:textId="77777777" w:rsidR="00337FAA" w:rsidRPr="00337FAA" w:rsidRDefault="00337FAA">
      <w:pPr>
        <w:numPr>
          <w:ilvl w:val="0"/>
          <w:numId w:val="75"/>
        </w:numPr>
        <w:suppressAutoHyphens/>
        <w:autoSpaceDN w:val="0"/>
        <w:spacing w:after="0" w:line="240" w:lineRule="auto"/>
        <w:ind w:hanging="357"/>
        <w:contextualSpacing/>
        <w:jc w:val="both"/>
        <w:textAlignment w:val="baseline"/>
        <w:rPr>
          <w:rFonts w:ascii="Calibri" w:eastAsia="Calibri" w:hAnsi="Calibri" w:cs="Calibri"/>
          <w:bCs/>
          <w:vanish/>
          <w:lang w:eastAsia="en-US"/>
        </w:rPr>
      </w:pPr>
    </w:p>
    <w:p w14:paraId="73E40D2E" w14:textId="77777777" w:rsidR="00337FAA" w:rsidRPr="00337FAA" w:rsidRDefault="00337FAA" w:rsidP="00337FAA">
      <w:pPr>
        <w:numPr>
          <w:ilvl w:val="0"/>
          <w:numId w:val="47"/>
        </w:numPr>
        <w:suppressAutoHyphens/>
        <w:autoSpaceDN w:val="0"/>
        <w:spacing w:after="0" w:line="240" w:lineRule="auto"/>
        <w:ind w:hanging="357"/>
        <w:contextualSpacing/>
        <w:jc w:val="both"/>
        <w:textAlignment w:val="baseline"/>
        <w:rPr>
          <w:rFonts w:ascii="Calibri" w:eastAsia="Calibri" w:hAnsi="Calibri"/>
          <w:lang w:eastAsia="en-US"/>
        </w:rPr>
      </w:pPr>
      <w:r w:rsidRPr="00337FAA">
        <w:rPr>
          <w:rFonts w:ascii="Calibri" w:eastAsia="Calibri" w:hAnsi="Calibri" w:cs="Calibri"/>
          <w:bCs/>
          <w:lang w:eastAsia="en-US"/>
        </w:rPr>
        <w:t xml:space="preserve">Zamawiający ma prawo do rozwiązania  umowy ze skutkiem natychmiastowych bez ponoszenia kar umownych  </w:t>
      </w:r>
      <w:r w:rsidRPr="00337FAA">
        <w:rPr>
          <w:rFonts w:ascii="Calibri" w:eastAsia="Calibri" w:hAnsi="Calibri" w:cs="Calibri"/>
          <w:bCs/>
          <w:lang w:eastAsia="en-US"/>
        </w:rPr>
        <w:br/>
        <w:t>w  następujących przypadkach:</w:t>
      </w:r>
    </w:p>
    <w:p w14:paraId="0EDA97B3" w14:textId="77777777" w:rsidR="00337FAA" w:rsidRPr="00337FAA" w:rsidRDefault="00337FAA">
      <w:pPr>
        <w:numPr>
          <w:ilvl w:val="1"/>
          <w:numId w:val="76"/>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rozwiązał firmę lub utracił uprawnienia do prowadzenia działalność gospodarczej w zakresie objętym  zamówieniem</w:t>
      </w:r>
    </w:p>
    <w:p w14:paraId="72FA5669" w14:textId="77777777" w:rsidR="00337FAA" w:rsidRPr="00337FAA" w:rsidRDefault="00337FAA" w:rsidP="00337FAA">
      <w:pPr>
        <w:numPr>
          <w:ilvl w:val="1"/>
          <w:numId w:val="49"/>
        </w:numPr>
        <w:suppressAutoHyphens/>
        <w:autoSpaceDN w:val="0"/>
        <w:spacing w:after="0" w:line="240" w:lineRule="auto"/>
        <w:ind w:left="1134" w:hanging="357"/>
        <w:contextualSpacing/>
        <w:jc w:val="both"/>
        <w:textAlignment w:val="baseline"/>
        <w:rPr>
          <w:rFonts w:ascii="Calibri" w:eastAsia="Calibri" w:hAnsi="Calibri"/>
          <w:lang w:eastAsia="en-US"/>
        </w:rPr>
      </w:pPr>
      <w:r w:rsidRPr="00337FAA">
        <w:rPr>
          <w:rFonts w:ascii="Calibri" w:eastAsia="SimSun" w:hAnsi="Calibri" w:cs="Calibri"/>
          <w:lang w:eastAsia="hi-IN"/>
        </w:rPr>
        <w:t>dostarczania przez Wykonawcę towaru niezgodnego pod względem jakości i ilości ze złożonym zamówieniem częściowym, jeżeli Wykonawca nie wymieni dostarczonego towaru na wolny od wad,</w:t>
      </w:r>
    </w:p>
    <w:p w14:paraId="08D1F6AE" w14:textId="77777777" w:rsidR="00337FAA" w:rsidRPr="00337FAA" w:rsidRDefault="00337FAA" w:rsidP="00337FAA">
      <w:pPr>
        <w:numPr>
          <w:ilvl w:val="1"/>
          <w:numId w:val="49"/>
        </w:numPr>
        <w:suppressAutoHyphens/>
        <w:autoSpaceDN w:val="0"/>
        <w:spacing w:after="0" w:line="240" w:lineRule="auto"/>
        <w:ind w:left="1134" w:hanging="357"/>
        <w:contextualSpacing/>
        <w:textAlignment w:val="baseline"/>
        <w:rPr>
          <w:rFonts w:ascii="Calibri" w:eastAsia="Calibri" w:hAnsi="Calibri"/>
          <w:lang w:eastAsia="en-US"/>
        </w:rPr>
      </w:pPr>
      <w:r w:rsidRPr="00337FAA">
        <w:rPr>
          <w:rFonts w:ascii="Calibri" w:eastAsia="SimSun" w:hAnsi="Calibri" w:cs="Calibri"/>
          <w:lang w:eastAsia="hi-IN"/>
        </w:rPr>
        <w:t>jeżeli Wykonawca dwukrotnie dostarczy towar złej jakości, ilości lub nieterminowo,</w:t>
      </w:r>
    </w:p>
    <w:p w14:paraId="79F1207D" w14:textId="77777777" w:rsidR="00337FAA" w:rsidRPr="00337FAA" w:rsidRDefault="00337FAA" w:rsidP="00337FAA">
      <w:pPr>
        <w:numPr>
          <w:ilvl w:val="1"/>
          <w:numId w:val="49"/>
        </w:numPr>
        <w:suppressAutoHyphens/>
        <w:autoSpaceDN w:val="0"/>
        <w:spacing w:after="0" w:line="240" w:lineRule="auto"/>
        <w:ind w:left="1134" w:hanging="357"/>
        <w:contextualSpacing/>
        <w:textAlignment w:val="baseline"/>
        <w:rPr>
          <w:rFonts w:ascii="Calibri" w:eastAsia="Calibri" w:hAnsi="Calibri"/>
          <w:lang w:eastAsia="en-US"/>
        </w:rPr>
      </w:pPr>
      <w:r w:rsidRPr="00337FAA">
        <w:rPr>
          <w:rFonts w:ascii="Calibri" w:eastAsia="SimSun" w:hAnsi="Calibri" w:cs="Calibri"/>
          <w:lang w:eastAsia="hi-IN"/>
        </w:rPr>
        <w:t>zmiany cen z wyłączeniem odmiennych postanowień niniejszej umowy.</w:t>
      </w:r>
    </w:p>
    <w:p w14:paraId="32784CDA" w14:textId="2F5B84C7" w:rsidR="00337FAA" w:rsidRPr="00337FAA" w:rsidRDefault="00337FAA" w:rsidP="00337FAA">
      <w:pPr>
        <w:numPr>
          <w:ilvl w:val="0"/>
          <w:numId w:val="4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w:t>
      </w:r>
      <w:r w:rsidR="00E545D8">
        <w:rPr>
          <w:rFonts w:ascii="Calibri" w:eastAsia="Calibri" w:hAnsi="Calibri" w:cs="Calibri"/>
          <w:lang w:eastAsia="en-US"/>
        </w:rPr>
        <w:t xml:space="preserve"> </w:t>
      </w:r>
      <w:r w:rsidRPr="00337FAA">
        <w:rPr>
          <w:rFonts w:ascii="Calibri" w:eastAsia="Calibri" w:hAnsi="Calibri" w:cs="Calibri"/>
          <w:lang w:eastAsia="en-US"/>
        </w:rPr>
        <w:t>piśmie</w:t>
      </w:r>
      <w:r w:rsidR="00E545D8">
        <w:rPr>
          <w:rFonts w:ascii="Calibri" w:eastAsia="Calibri" w:hAnsi="Calibri" w:cs="Calibri"/>
          <w:lang w:eastAsia="en-US"/>
        </w:rPr>
        <w:t xml:space="preserve"> w </w:t>
      </w:r>
      <w:r w:rsidRPr="00337FAA">
        <w:rPr>
          <w:rFonts w:ascii="Calibri" w:eastAsia="Calibri" w:hAnsi="Calibri" w:cs="Calibri"/>
          <w:lang w:eastAsia="en-US"/>
        </w:rPr>
        <w:t>terminie 1 miesiąca od powzięcia wiadomości o powyższych okolicznościach. W takim przypadku Wykonawca może żądać jedynie wynagrodzenia należnego mu z tytułu wykonania części Umowy.</w:t>
      </w:r>
    </w:p>
    <w:p w14:paraId="4C292155" w14:textId="77777777" w:rsidR="00337FAA" w:rsidRPr="00337FAA" w:rsidRDefault="00337FAA" w:rsidP="00337FAA">
      <w:pPr>
        <w:suppressAutoHyphens/>
        <w:autoSpaceDN w:val="0"/>
        <w:spacing w:after="0" w:line="240" w:lineRule="auto"/>
        <w:ind w:left="360"/>
        <w:contextualSpacing/>
        <w:jc w:val="center"/>
        <w:rPr>
          <w:rFonts w:ascii="Calibri" w:eastAsia="Calibri" w:hAnsi="Calibri" w:cs="Calibri"/>
          <w:b/>
          <w:lang w:eastAsia="en-US"/>
        </w:rPr>
      </w:pPr>
      <w:r w:rsidRPr="00337FAA">
        <w:rPr>
          <w:rFonts w:ascii="Calibri" w:eastAsia="Calibri" w:hAnsi="Calibri" w:cs="Calibri"/>
          <w:b/>
          <w:lang w:eastAsia="en-US"/>
        </w:rPr>
        <w:t xml:space="preserve">  </w:t>
      </w:r>
    </w:p>
    <w:p w14:paraId="60F0A76C" w14:textId="77777777" w:rsidR="00337FAA" w:rsidRPr="00337FAA" w:rsidRDefault="00337FAA" w:rsidP="00337FAA">
      <w:pPr>
        <w:suppressAutoHyphens/>
        <w:autoSpaceDN w:val="0"/>
        <w:spacing w:after="0" w:line="240" w:lineRule="auto"/>
        <w:ind w:left="360"/>
        <w:contextualSpacing/>
        <w:jc w:val="center"/>
        <w:rPr>
          <w:rFonts w:ascii="Calibri" w:eastAsia="Calibri" w:hAnsi="Calibri" w:cs="Calibri"/>
          <w:b/>
          <w:lang w:eastAsia="en-US"/>
        </w:rPr>
      </w:pPr>
      <w:r w:rsidRPr="00337FAA">
        <w:rPr>
          <w:rFonts w:ascii="Calibri" w:eastAsia="Calibri" w:hAnsi="Calibri" w:cs="Calibri"/>
          <w:b/>
          <w:lang w:eastAsia="en-US"/>
        </w:rPr>
        <w:t>§ 8</w:t>
      </w:r>
    </w:p>
    <w:p w14:paraId="0B53C982" w14:textId="77777777" w:rsidR="00337FAA" w:rsidRPr="00337FAA" w:rsidRDefault="00337FAA" w:rsidP="00337FAA">
      <w:pPr>
        <w:suppressAutoHyphens/>
        <w:autoSpaceDN w:val="0"/>
        <w:spacing w:after="0" w:line="240" w:lineRule="auto"/>
        <w:jc w:val="center"/>
        <w:rPr>
          <w:rFonts w:ascii="Calibri" w:hAnsi="Calibri" w:cs="Calibri"/>
          <w:b/>
        </w:rPr>
      </w:pPr>
      <w:r w:rsidRPr="00337FAA">
        <w:rPr>
          <w:rFonts w:ascii="Calibri" w:hAnsi="Calibri" w:cs="Calibri"/>
          <w:b/>
        </w:rPr>
        <w:t>Klauzule waloryzacyjne:</w:t>
      </w:r>
    </w:p>
    <w:p w14:paraId="28662997" w14:textId="77777777" w:rsidR="00337FAA" w:rsidRPr="00337FAA" w:rsidRDefault="00337FAA">
      <w:pPr>
        <w:numPr>
          <w:ilvl w:val="0"/>
          <w:numId w:val="78"/>
        </w:numPr>
        <w:suppressAutoHyphens/>
        <w:autoSpaceDN w:val="0"/>
        <w:spacing w:before="120" w:after="120" w:line="240" w:lineRule="auto"/>
        <w:ind w:hanging="284"/>
        <w:contextualSpacing/>
        <w:jc w:val="both"/>
        <w:rPr>
          <w:rFonts w:ascii="Calibri" w:eastAsia="Calibri" w:hAnsi="Calibri" w:cs="Calibri"/>
          <w:bCs/>
          <w:lang w:eastAsia="en-US"/>
        </w:rPr>
      </w:pPr>
      <w:r w:rsidRPr="00337FAA">
        <w:rPr>
          <w:rFonts w:ascii="Calibri" w:eastAsia="Calibri" w:hAnsi="Calibri" w:cs="Calibri"/>
          <w:bCs/>
          <w:lang w:eastAsia="en-US"/>
        </w:rPr>
        <w:t xml:space="preserve">Zamawiający przewiduje możliwości zmiany wysokości wynagrodzenia określonego w  § 4 ust. 1 Umowy </w:t>
      </w:r>
      <w:r w:rsidRPr="00337FAA">
        <w:rPr>
          <w:rFonts w:ascii="Calibri" w:eastAsia="Calibri" w:hAnsi="Calibri" w:cs="Calibri"/>
          <w:bCs/>
          <w:lang w:eastAsia="en-US"/>
        </w:rPr>
        <w:br/>
        <w:t>w następujących przypadkach:</w:t>
      </w:r>
    </w:p>
    <w:p w14:paraId="72564385" w14:textId="77777777" w:rsidR="00337FAA" w:rsidRPr="00337FAA" w:rsidRDefault="00337FAA">
      <w:pPr>
        <w:numPr>
          <w:ilvl w:val="1"/>
          <w:numId w:val="79"/>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726931F6"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wysokości minimalnego wynagrodzenia za pracę ustalonego na podstawie art. 2 ust. 3-5 ustawy z dnia 10 października 2002 r. o minimalnym wynagrodzeniu za pracę,</w:t>
      </w:r>
    </w:p>
    <w:p w14:paraId="48AE92E4"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58EC6DED" w14:textId="3E10078C" w:rsidR="00337FAA" w:rsidRPr="000C1B31" w:rsidRDefault="00337FAA" w:rsidP="000C1B31">
      <w:pPr>
        <w:pStyle w:val="Akapitzlist"/>
        <w:numPr>
          <w:ilvl w:val="1"/>
          <w:numId w:val="79"/>
        </w:numPr>
        <w:suppressAutoHyphens/>
        <w:autoSpaceDN w:val="0"/>
        <w:spacing w:before="120" w:after="120" w:line="240" w:lineRule="auto"/>
        <w:jc w:val="both"/>
        <w:textAlignment w:val="baseline"/>
        <w:rPr>
          <w:rFonts w:cs="Calibri"/>
          <w:bCs/>
          <w:sz w:val="20"/>
          <w:szCs w:val="20"/>
        </w:rPr>
      </w:pPr>
      <w:r w:rsidRPr="000C1B31">
        <w:rPr>
          <w:rFonts w:cs="Calibri"/>
          <w:sz w:val="20"/>
          <w:szCs w:val="20"/>
        </w:rPr>
        <w:t>zmiany zasad gromadzenia i wysokości wpłat do pracowniczych planów kapitałowych o których mowa w</w:t>
      </w:r>
      <w:r w:rsidRPr="000C1B31">
        <w:rPr>
          <w:rFonts w:cs="Calibri"/>
          <w:bCs/>
          <w:sz w:val="20"/>
          <w:szCs w:val="20"/>
        </w:rPr>
        <w:t xml:space="preserve"> ustawie z dnia 4 października 2018 r. o planach kapitałowych, jeżeli zmiany określone w pkt. 1 lit. a) – d) będą miały wpływ na koszty wykonania Umowy przez Wykonawcę.</w:t>
      </w:r>
    </w:p>
    <w:p w14:paraId="01420A6C"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pkt. a) niniejszego paragrafu zmiana stawki podatku VAT, obowiązuje z dniem wejścia w życie stosownych przepisów.</w:t>
      </w:r>
    </w:p>
    <w:p w14:paraId="5D96853C"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 xml:space="preserve">W sytuacji wystąpienia okoliczności wskazanych w ust. 1 lit. b) niniejszego paragrafu Wykonawca jest uprawniony złożyć Zamawiającemu pisemny wniosek o zmianę Umowy w zakresie płatności wynikających </w:t>
      </w:r>
      <w:r w:rsidRPr="00337FAA">
        <w:rPr>
          <w:rFonts w:ascii="Calibri" w:eastAsia="Calibri" w:hAnsi="Calibri" w:cs="Calibri"/>
          <w:bCs/>
          <w:lang w:eastAsia="en-US"/>
        </w:rPr>
        <w:b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t>
      </w:r>
      <w:r w:rsidRPr="00337FAA">
        <w:rPr>
          <w:rFonts w:ascii="Calibri" w:eastAsia="Calibri" w:hAnsi="Calibri" w:cs="Calibri"/>
          <w:bCs/>
          <w:lang w:eastAsia="en-US"/>
        </w:rPr>
        <w:lastRenderedPageBreak/>
        <w:t xml:space="preserve">Wykonawca zobowiązuje się wykazać związek pomiędzy wnioskowaną kwotą podwyższenia wynagrodzenia, </w:t>
      </w:r>
      <w:r w:rsidRPr="00337FAA">
        <w:rPr>
          <w:rFonts w:ascii="Calibri" w:eastAsia="Calibri" w:hAnsi="Calibri" w:cs="Calibri"/>
          <w:bCs/>
          <w:lang w:eastAsia="en-US"/>
        </w:rPr>
        <w:br/>
        <w:t xml:space="preserve">a wpływem zmiany minimalnego wynagrodzenia za pracę na kalkulację wynagrodzenia. Wniosek powinien obejmować jedynie dodatkowe koszty realizacji Umowy, które Wykonawca obowiązkowo ponosi w związku </w:t>
      </w:r>
      <w:r w:rsidRPr="00337FAA">
        <w:rPr>
          <w:rFonts w:ascii="Calibri" w:eastAsia="Calibri" w:hAnsi="Calibri" w:cs="Calibri"/>
          <w:bCs/>
          <w:lang w:eastAsia="en-US"/>
        </w:rPr>
        <w:br/>
        <w:t>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72822AE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06B40E7A"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337FAA">
        <w:rPr>
          <w:rFonts w:ascii="Calibri" w:eastAsia="Calibri" w:hAnsi="Calibri" w:cs="Calibri"/>
          <w:lang w:eastAsia="en-US"/>
        </w:rPr>
        <w:t xml:space="preserve">gromadzenia i wysokości wpłat do pracowniczych planów kapitałowych </w:t>
      </w:r>
      <w:r w:rsidRPr="00337FAA">
        <w:rPr>
          <w:rFonts w:ascii="Calibri" w:eastAsia="Calibri" w:hAnsi="Calibri" w:cs="Calibri"/>
          <w:lang w:eastAsia="en-US"/>
        </w:rPr>
        <w:br/>
        <w:t>o których mowa w</w:t>
      </w:r>
      <w:r w:rsidRPr="00337FAA">
        <w:rPr>
          <w:rFonts w:ascii="Calibri" w:eastAsia="Calibri" w:hAnsi="Calibri"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449C00DD"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Zmiana Umowy w zakresie zmiany wynagrodzenia z przyczyn określonych w ust. 1 lit. a) - d) obejmować będzie wyłącznie płatności za prace, których w dniu zmiany odpowiednio stawki podatku VAT, wysokości minimalnego wynagrodzenia za pracę /i składki na ubezpieczenia społeczne lub zdrowotne/zmiany zasad gromadzenia </w:t>
      </w:r>
      <w:r w:rsidRPr="00337FAA">
        <w:rPr>
          <w:rFonts w:ascii="Calibri" w:eastAsia="Calibri" w:hAnsi="Calibri" w:cs="Calibri"/>
          <w:bCs/>
          <w:lang w:eastAsia="en-US"/>
        </w:rPr>
        <w:br/>
        <w:t>i wysokości wpłat do pracowniczych planów kapitałowych o których mowa w ustawie z dnia 4 października 2018 r. o planach kapitałowych, jeszcze nie wykonano.</w:t>
      </w:r>
    </w:p>
    <w:p w14:paraId="2FD9EE03"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568CA6C1"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Pierwsza waloryzacja ceny,  na podstawie ust. 1 pkt. b) – d) nastąpi po  12 miesiącach od podpisania umowy.</w:t>
      </w:r>
    </w:p>
    <w:p w14:paraId="6CE626C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lang w:eastAsia="en-US"/>
        </w:rPr>
        <w:t xml:space="preserve">Wynagrodzenie, o którym mowa w  </w:t>
      </w:r>
      <w:r w:rsidRPr="00337FAA">
        <w:rPr>
          <w:rFonts w:ascii="Calibri" w:eastAsia="Calibri" w:hAnsi="Calibri" w:cs="Calibri"/>
          <w:bCs/>
          <w:lang w:eastAsia="en-US"/>
        </w:rPr>
        <w:t>§ 4 ust. 1 niniejszej umowy może zostać zwaloryzowane na wniosek strony, po spełnieniu przesłanek określonych w niniejszym paragrafie od ust. 10 do ust. 19.</w:t>
      </w:r>
    </w:p>
    <w:p w14:paraId="5469C8DA"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 Wniosek o waloryzację wynagrodzenia powinien zawierać, co najmniej:</w:t>
      </w:r>
    </w:p>
    <w:p w14:paraId="794B2E15" w14:textId="77777777" w:rsidR="00337FAA" w:rsidRPr="00337FAA" w:rsidRDefault="00337FAA">
      <w:pPr>
        <w:numPr>
          <w:ilvl w:val="1"/>
          <w:numId w:val="80"/>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Zakres proponowanej zmiany, przy czym kwota waloryzacji, oszacowana zgodnie z zasadami opisanymi w niniejszych postanowieniach, zostanie pomniejszona o kwotę, o jaką wynagrodzenie Wykonawcy uległo podwyższeniu w myśl postanowień  ust. 1 pkt. b) – d),</w:t>
      </w:r>
    </w:p>
    <w:p w14:paraId="5433C221"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opis okoliczności faktycznych uzasadniających dokonanie zmiany,</w:t>
      </w:r>
    </w:p>
    <w:p w14:paraId="60AB5868"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informacje potwierdzające, że zostały spełnione okoliczności uzasadniające dokonanie zmiany Umowy.</w:t>
      </w:r>
    </w:p>
    <w:p w14:paraId="286B879E"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przypadku złożenia wniosku o waloryzację wynagrodzenia, druga Strona jest zobowiązana w terminie 30 dni od dnia otrzymania wniosku do ustosunkowania się do niego w postaci wyrażenia zgody lub odmowy wyrażenia zgody na dokonanie waloryzacji.</w:t>
      </w:r>
    </w:p>
    <w:p w14:paraId="403E7936"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37BCEB07"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lastRenderedPageBreak/>
        <w:t>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65914049"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 przypadku dokonania waloryzacji, nowe stawki będą obowiązywać od terminu określonego w aneksie do umowy.</w:t>
      </w:r>
    </w:p>
    <w:p w14:paraId="105C1B12"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3887404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Maksymalny wzrost/spadek wartości umowy, dokonany w oparciu o niniejszą klauzulę waloryzacyjną nie może przekroczyć 50 % wartości umowy brutto.</w:t>
      </w:r>
    </w:p>
    <w:p w14:paraId="37B8D8BA"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495F2C9D"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dodatni (tj. potwierdza wzrost cen materiałów lub kosztów) wynagrodzenie ulega podwyższeniu o procent odpowiadający połowie wartości procentowej współczynnika,</w:t>
      </w:r>
    </w:p>
    <w:p w14:paraId="633F6317"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ujemny (tj. potwierdza spadek cen materiałów lub kosztów) wynagrodzenie ulega obniżeniu o procent odpowiadający połowie wartości procentowej współczynnika.</w:t>
      </w:r>
    </w:p>
    <w:p w14:paraId="11C9645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Zmiana, o której mowa w niniejszym paragrafie, wymaga zawarcia aneksu w formie pisemnej pod rygorem nieważności. Treść aneksu podlega weryfikacji przez osobę / komórkę merytoryczną nadzorującą umowę ze strony Zamawiającego.</w:t>
      </w:r>
    </w:p>
    <w:p w14:paraId="761A2DAC"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337FAA">
        <w:rPr>
          <w:rFonts w:ascii="Calibri" w:eastAsia="Calibri" w:hAnsi="Calibri" w:cs="Calibri"/>
          <w:lang w:eastAsia="en-US"/>
        </w:rPr>
        <w:tab/>
      </w:r>
    </w:p>
    <w:p w14:paraId="65570CCE"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57931546"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9</w:t>
      </w:r>
    </w:p>
    <w:p w14:paraId="40A4017C"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Postanowienia końcowe</w:t>
      </w:r>
    </w:p>
    <w:p w14:paraId="6ED9D0D4" w14:textId="77777777" w:rsidR="00337FAA" w:rsidRPr="00337FAA" w:rsidRDefault="00337FAA">
      <w:pPr>
        <w:numPr>
          <w:ilvl w:val="0"/>
          <w:numId w:val="82"/>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352D4C9A"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bez pisemnej zgody Zamawiającego powierzyć wykonania zamówienia osobom trzecim.</w:t>
      </w:r>
    </w:p>
    <w:p w14:paraId="25E085E4"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wykonywać swego zobowiązania za pomocą takich osób trzecich, które na podstawie art.108 ustawy Prawo zamówień publicznych są wykluczone z ubiegania się o udzielenie zamówienia publicznego.   Zawinione naruszenie w/w postanowień stanowi podstawę do odstąpienia od umowy przez Zamawiającego.</w:t>
      </w:r>
    </w:p>
    <w:p w14:paraId="317D3C6B"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sprawach nie uregulowanych w niniejszej umowie mają zastosowanie:</w:t>
      </w:r>
    </w:p>
    <w:p w14:paraId="2C839E61" w14:textId="77777777" w:rsidR="00337FAA" w:rsidRPr="00337FAA" w:rsidRDefault="00337FAA">
      <w:pPr>
        <w:numPr>
          <w:ilvl w:val="0"/>
          <w:numId w:val="83"/>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Prawo zamówień publicznych  wraz z aktami wykonawczymi do tej ustawy,</w:t>
      </w:r>
    </w:p>
    <w:p w14:paraId="505FA9FB" w14:textId="77777777" w:rsidR="00337FAA" w:rsidRPr="00337FAA" w:rsidRDefault="00337FAA" w:rsidP="00337FAA">
      <w:pPr>
        <w:numPr>
          <w:ilvl w:val="0"/>
          <w:numId w:val="50"/>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Kodeks cywilny.</w:t>
      </w:r>
    </w:p>
    <w:p w14:paraId="0108EB9D" w14:textId="4A5E4BC5"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Zakazuje się zmian postanowień zawartej umowy w stosunku do treści oferty, na podstawie, której dokonano wyboru Wykonawcy, chyba, że Zamawiający przewidział możliwość dokonania takiej zmiany </w:t>
      </w:r>
      <w:r w:rsidR="00340FDA">
        <w:rPr>
          <w:rFonts w:ascii="Calibri" w:eastAsia="Calibri" w:hAnsi="Calibri" w:cs="Calibri"/>
          <w:lang w:eastAsia="en-US"/>
        </w:rPr>
        <w:br/>
      </w:r>
      <w:r w:rsidRPr="00337FAA">
        <w:rPr>
          <w:rFonts w:ascii="Calibri" w:eastAsia="Calibri" w:hAnsi="Calibri" w:cs="Calibri"/>
          <w:lang w:eastAsia="en-US"/>
        </w:rPr>
        <w:t>w ogłoszeniu o zamówieniu lub w specyfikacji istotnych warunków zamówienia oraz określił warunki takiej zmiany.</w:t>
      </w:r>
    </w:p>
    <w:p w14:paraId="4E4388F4"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Umowa może zostać zmieniona w sytuacji:</w:t>
      </w:r>
    </w:p>
    <w:p w14:paraId="0FE9C4D9" w14:textId="77777777" w:rsidR="00337FAA" w:rsidRPr="00337FAA" w:rsidRDefault="00337FAA">
      <w:pPr>
        <w:numPr>
          <w:ilvl w:val="0"/>
          <w:numId w:val="8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zmiany numeru katalogowego produktu,</w:t>
      </w:r>
    </w:p>
    <w:p w14:paraId="16316D5C"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produktu przy zachowaniu jego parametrów,</w:t>
      </w:r>
    </w:p>
    <w:p w14:paraId="013D2291"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wprowadzenia do sprzedaży przez producenta zmodyfikowanego/udoskonalonego produktu powodującego wycofanie dotychczasowego,</w:t>
      </w:r>
    </w:p>
    <w:p w14:paraId="2163B45F"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wystąpienia zmian powszechnie obowiązujących przepisów prawa w zakresie mającym wpływ na realizację  umowy – w zakresie dostosowania postanowień umowy do zmiany przepisów  prawa,</w:t>
      </w:r>
    </w:p>
    <w:p w14:paraId="090B73FD"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terminu wykonania zamówienia (skrócenie/wydłużenie), o ile zmiana taka jest korzystna dla Zamawiającego lub jest konieczna w celu prawidłowej realizacji przedmiotu umowy,</w:t>
      </w:r>
    </w:p>
    <w:p w14:paraId="176D56DD"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oraz formy prawnej Stron – w zakresie dostosowania umowy do tych zmian,</w:t>
      </w:r>
    </w:p>
    <w:p w14:paraId="58AA22FB"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120CCC58"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wstrzymaniem / przerwaniem wykonania przedmiotu umowy z przyczyn zależnych od  Zamawiającego,</w:t>
      </w:r>
    </w:p>
    <w:p w14:paraId="1007FCFA"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niewykorzystania wartości umowy przez okres 12 miesięcy od daty zawarcia umowy, Zamawiający przewiduje możliwość przedłużenia okresu obowiązywania umowy na czas określony 12 miesięcy nie dłużej jednak niż do wykorzystania wartości umowy.</w:t>
      </w:r>
    </w:p>
    <w:p w14:paraId="1D80AE5B"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bookmarkStart w:id="24" w:name="_Hlk121732336"/>
      <w:r w:rsidRPr="00337FAA">
        <w:rPr>
          <w:rFonts w:ascii="Calibri" w:eastAsia="Calibri" w:hAnsi="Calibri" w:cs="Calibri"/>
          <w:lang w:eastAsia="en-US"/>
        </w:rPr>
        <w:t>Wszelkie zmiany postanowień umowy mogą nastąpić za zgodą obu Stron wyrażoną na piśmie pod rygorem  nieważności takiej zmiany.</w:t>
      </w:r>
      <w:bookmarkEnd w:id="24"/>
    </w:p>
    <w:p w14:paraId="6CADA0FD" w14:textId="6D1944B3"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oświadcza, że prowadzi działalność w sposób odpowiedzialny, przestrzega przepisów prawa, </w:t>
      </w:r>
      <w:r w:rsidR="00340FDA">
        <w:rPr>
          <w:rFonts w:ascii="Calibri" w:eastAsia="Calibri" w:hAnsi="Calibri" w:cs="Calibri"/>
          <w:lang w:eastAsia="en-US"/>
        </w:rPr>
        <w:br/>
      </w:r>
      <w:r w:rsidRPr="00337FAA">
        <w:rPr>
          <w:rFonts w:ascii="Calibri" w:eastAsia="Calibri" w:hAnsi="Calibri" w:cs="Calibri"/>
          <w:lang w:eastAsia="en-US"/>
        </w:rPr>
        <w:t>w tym</w:t>
      </w:r>
      <w:r w:rsidR="00340FDA">
        <w:rPr>
          <w:rFonts w:ascii="Calibri" w:eastAsia="Calibri" w:hAnsi="Calibri" w:cs="Calibri"/>
          <w:lang w:eastAsia="en-US"/>
        </w:rPr>
        <w:t xml:space="preserve"> </w:t>
      </w:r>
      <w:r w:rsidRPr="00337FAA">
        <w:rPr>
          <w:rFonts w:ascii="Calibri" w:eastAsia="Calibri" w:hAnsi="Calibri" w:cs="Calibri"/>
          <w:lang w:eastAsia="en-US"/>
        </w:rPr>
        <w:t>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5C05F222"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6B26F5AA"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We wszystkich sprawach nieuregulowanych niniejszą umową zastosowanie mają odpowiednie przepisy ustawy Prawo zamówień publicznych i Kodeksu cywilnego.</w:t>
      </w:r>
    </w:p>
    <w:p w14:paraId="50AB6980"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Ewentualne spory wynikłe na tle realizacji niniejszej umowy rozpatrywane będą przez sąd właściwy miejscowo dla Zamawiającego</w:t>
      </w:r>
      <w:r w:rsidRPr="00337FAA">
        <w:rPr>
          <w:rFonts w:ascii="Calibri" w:eastAsia="Calibri" w:hAnsi="Calibri" w:cs="Calibri"/>
          <w:b/>
          <w:lang w:eastAsia="en-US"/>
        </w:rPr>
        <w:t>.</w:t>
      </w:r>
    </w:p>
    <w:p w14:paraId="5AFB3F52"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Umowę sporządzono w dwóch jednobrzmiących egzemplarzach po jednym dla każdej ze stron.</w:t>
      </w:r>
    </w:p>
    <w:p w14:paraId="73B9153C"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1E70A6F2"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2BCF1C28"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4377F5FC"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Załączniki do umowy:</w:t>
      </w:r>
    </w:p>
    <w:p w14:paraId="6C249B03" w14:textId="77777777" w:rsidR="00337FAA" w:rsidRPr="00337FAA" w:rsidRDefault="00337FAA" w:rsidP="00337FAA">
      <w:pPr>
        <w:numPr>
          <w:ilvl w:val="0"/>
          <w:numId w:val="52"/>
        </w:numPr>
        <w:suppressAutoHyphens/>
        <w:autoSpaceDN w:val="0"/>
        <w:spacing w:after="0" w:line="240" w:lineRule="auto"/>
        <w:contextualSpacing/>
        <w:jc w:val="both"/>
        <w:textAlignment w:val="baseline"/>
        <w:rPr>
          <w:rFonts w:ascii="Calibri" w:eastAsia="Calibri" w:hAnsi="Calibri" w:cs="Calibri"/>
          <w:lang w:eastAsia="en-US"/>
        </w:rPr>
      </w:pPr>
      <w:r w:rsidRPr="00337FAA">
        <w:rPr>
          <w:rFonts w:ascii="Calibri" w:eastAsia="Calibri" w:hAnsi="Calibri" w:cs="Calibri"/>
          <w:lang w:eastAsia="en-US"/>
        </w:rPr>
        <w:t>Zał. nr 1 – Formularz asortymentowo-cenowy</w:t>
      </w:r>
    </w:p>
    <w:p w14:paraId="535BB375" w14:textId="77777777" w:rsidR="00337FAA" w:rsidRPr="00337FAA" w:rsidRDefault="00337FAA" w:rsidP="00337FAA">
      <w:pPr>
        <w:suppressAutoHyphens/>
        <w:autoSpaceDN w:val="0"/>
        <w:spacing w:after="0" w:line="240" w:lineRule="auto"/>
        <w:ind w:left="360"/>
        <w:contextualSpacing/>
        <w:jc w:val="both"/>
        <w:rPr>
          <w:rFonts w:ascii="Calibri" w:eastAsia="Calibri" w:hAnsi="Calibri" w:cs="Calibri"/>
          <w:lang w:eastAsia="en-US"/>
        </w:rPr>
      </w:pPr>
    </w:p>
    <w:p w14:paraId="0000629B" w14:textId="77777777" w:rsidR="00337FAA" w:rsidRPr="00337FAA" w:rsidRDefault="00337FAA" w:rsidP="00337FAA">
      <w:pPr>
        <w:suppressAutoHyphens/>
        <w:autoSpaceDE w:val="0"/>
        <w:autoSpaceDN w:val="0"/>
        <w:spacing w:after="0" w:line="240" w:lineRule="auto"/>
        <w:ind w:left="360"/>
        <w:contextualSpacing/>
        <w:jc w:val="both"/>
        <w:rPr>
          <w:rFonts w:ascii="Calibri" w:eastAsia="Calibri" w:hAnsi="Calibri" w:cs="Calibri"/>
          <w:lang w:eastAsia="en-US"/>
        </w:rPr>
      </w:pPr>
    </w:p>
    <w:p w14:paraId="29D37248" w14:textId="77777777" w:rsidR="00337FAA" w:rsidRDefault="00337FAA" w:rsidP="00337FAA">
      <w:pPr>
        <w:suppressAutoHyphens/>
        <w:autoSpaceDE w:val="0"/>
        <w:autoSpaceDN w:val="0"/>
        <w:spacing w:after="0" w:line="240" w:lineRule="auto"/>
        <w:jc w:val="both"/>
        <w:rPr>
          <w:rFonts w:ascii="Calibri" w:hAnsi="Calibri" w:cs="Calibri"/>
        </w:rPr>
      </w:pPr>
    </w:p>
    <w:p w14:paraId="791C8B92" w14:textId="77777777" w:rsidR="009969C4" w:rsidRPr="00337FAA" w:rsidRDefault="009969C4" w:rsidP="00337FAA">
      <w:pPr>
        <w:suppressAutoHyphens/>
        <w:autoSpaceDE w:val="0"/>
        <w:autoSpaceDN w:val="0"/>
        <w:spacing w:after="0" w:line="240" w:lineRule="auto"/>
        <w:jc w:val="both"/>
        <w:rPr>
          <w:rFonts w:ascii="Calibri" w:hAnsi="Calibri" w:cs="Calibri"/>
        </w:rPr>
      </w:pPr>
    </w:p>
    <w:p w14:paraId="2FD400D0" w14:textId="77777777" w:rsidR="00337FAA" w:rsidRPr="00337FAA" w:rsidRDefault="00337FAA" w:rsidP="00337FAA">
      <w:pPr>
        <w:suppressAutoHyphens/>
        <w:autoSpaceDE w:val="0"/>
        <w:autoSpaceDN w:val="0"/>
        <w:spacing w:after="0" w:line="240" w:lineRule="auto"/>
        <w:jc w:val="both"/>
        <w:rPr>
          <w:rFonts w:ascii="Calibri" w:hAnsi="Calibri" w:cs="Calibri"/>
        </w:rPr>
      </w:pPr>
    </w:p>
    <w:tbl>
      <w:tblPr>
        <w:tblW w:w="9406" w:type="dxa"/>
        <w:tblCellMar>
          <w:left w:w="10" w:type="dxa"/>
          <w:right w:w="10" w:type="dxa"/>
        </w:tblCellMar>
        <w:tblLook w:val="0000" w:firstRow="0" w:lastRow="0" w:firstColumn="0" w:lastColumn="0" w:noHBand="0" w:noVBand="0"/>
      </w:tblPr>
      <w:tblGrid>
        <w:gridCol w:w="4703"/>
        <w:gridCol w:w="4703"/>
      </w:tblGrid>
      <w:tr w:rsidR="00337FAA" w:rsidRPr="00337FAA" w14:paraId="6B92B1D9" w14:textId="77777777" w:rsidTr="00C0501C">
        <w:tc>
          <w:tcPr>
            <w:tcW w:w="4703" w:type="dxa"/>
            <w:shd w:val="clear" w:color="auto" w:fill="auto"/>
            <w:tcMar>
              <w:top w:w="0" w:type="dxa"/>
              <w:left w:w="108" w:type="dxa"/>
              <w:bottom w:w="0" w:type="dxa"/>
              <w:right w:w="108" w:type="dxa"/>
            </w:tcMar>
          </w:tcPr>
          <w:p w14:paraId="732FE5DB"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c>
          <w:tcPr>
            <w:tcW w:w="4703" w:type="dxa"/>
            <w:shd w:val="clear" w:color="auto" w:fill="auto"/>
            <w:tcMar>
              <w:top w:w="0" w:type="dxa"/>
              <w:left w:w="108" w:type="dxa"/>
              <w:bottom w:w="0" w:type="dxa"/>
              <w:right w:w="108" w:type="dxa"/>
            </w:tcMar>
          </w:tcPr>
          <w:p w14:paraId="0F91E88A"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r>
      <w:tr w:rsidR="00337FAA" w:rsidRPr="00337FAA" w14:paraId="00B651A1" w14:textId="77777777" w:rsidTr="00C0501C">
        <w:tc>
          <w:tcPr>
            <w:tcW w:w="4703" w:type="dxa"/>
            <w:shd w:val="clear" w:color="auto" w:fill="auto"/>
            <w:tcMar>
              <w:top w:w="0" w:type="dxa"/>
              <w:left w:w="108" w:type="dxa"/>
              <w:bottom w:w="0" w:type="dxa"/>
              <w:right w:w="108" w:type="dxa"/>
            </w:tcMar>
          </w:tcPr>
          <w:p w14:paraId="75BDC91D"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w:t>
            </w:r>
          </w:p>
          <w:p w14:paraId="0CD96456" w14:textId="5F5EE642" w:rsidR="00337FAA" w:rsidRPr="00337FAA" w:rsidRDefault="00692CC9" w:rsidP="00337FAA">
            <w:pPr>
              <w:suppressAutoHyphens/>
              <w:autoSpaceDE w:val="0"/>
              <w:autoSpaceDN w:val="0"/>
              <w:spacing w:after="0" w:line="240" w:lineRule="auto"/>
              <w:jc w:val="center"/>
            </w:pPr>
            <w:r>
              <w:rPr>
                <w:rFonts w:ascii="Calibri" w:hAnsi="Calibri" w:cs="Calibri"/>
                <w:lang w:eastAsia="en-US"/>
              </w:rPr>
              <w:t>p</w:t>
            </w:r>
            <w:r w:rsidR="00337FAA" w:rsidRPr="00337FAA">
              <w:rPr>
                <w:rFonts w:ascii="Calibri" w:hAnsi="Calibri" w:cs="Calibri"/>
                <w:lang w:eastAsia="en-US"/>
              </w:rPr>
              <w:t xml:space="preserve">odpis </w:t>
            </w:r>
            <w:r w:rsidR="00337FAA" w:rsidRPr="00337FAA">
              <w:rPr>
                <w:rFonts w:ascii="Calibri" w:hAnsi="Calibri" w:cs="Calibri"/>
                <w:b/>
                <w:lang w:eastAsia="en-US"/>
              </w:rPr>
              <w:t>Zamawiającego</w:t>
            </w:r>
          </w:p>
        </w:tc>
        <w:tc>
          <w:tcPr>
            <w:tcW w:w="4703" w:type="dxa"/>
            <w:shd w:val="clear" w:color="auto" w:fill="auto"/>
            <w:tcMar>
              <w:top w:w="0" w:type="dxa"/>
              <w:left w:w="108" w:type="dxa"/>
              <w:bottom w:w="0" w:type="dxa"/>
              <w:right w:w="108" w:type="dxa"/>
            </w:tcMar>
          </w:tcPr>
          <w:p w14:paraId="0AEAE208"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 xml:space="preserve">   ……………………………..……………..</w:t>
            </w:r>
          </w:p>
          <w:p w14:paraId="6FEDF584" w14:textId="77777777" w:rsidR="00337FAA" w:rsidRPr="00337FAA" w:rsidRDefault="00337FAA" w:rsidP="00337FAA">
            <w:pPr>
              <w:suppressAutoHyphens/>
              <w:autoSpaceDE w:val="0"/>
              <w:autoSpaceDN w:val="0"/>
              <w:spacing w:after="0" w:line="240" w:lineRule="auto"/>
              <w:jc w:val="center"/>
            </w:pPr>
            <w:r w:rsidRPr="00337FAA">
              <w:rPr>
                <w:rFonts w:ascii="Calibri" w:hAnsi="Calibri" w:cs="Calibri"/>
                <w:lang w:eastAsia="en-US"/>
              </w:rPr>
              <w:t xml:space="preserve">podpis </w:t>
            </w:r>
            <w:r w:rsidRPr="00337FAA">
              <w:rPr>
                <w:rFonts w:ascii="Calibri" w:hAnsi="Calibri" w:cs="Calibri"/>
                <w:b/>
                <w:lang w:eastAsia="en-US"/>
              </w:rPr>
              <w:t>Wykonawcy</w:t>
            </w:r>
          </w:p>
          <w:p w14:paraId="16F0B407"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B3739C0"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0AF3FFD"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5E367A17"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6AF6B280"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152ABE41"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5A40FC0D"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A127244"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r>
    </w:tbl>
    <w:p w14:paraId="26B64D16" w14:textId="77777777" w:rsidR="00406E4E" w:rsidRDefault="00406E4E" w:rsidP="009844F7">
      <w:pPr>
        <w:spacing w:after="0" w:line="240" w:lineRule="auto"/>
        <w:rPr>
          <w:rFonts w:asciiTheme="minorHAnsi" w:hAnsiTheme="minorHAnsi"/>
          <w:bCs/>
          <w:sz w:val="22"/>
          <w:szCs w:val="22"/>
        </w:rPr>
      </w:pPr>
    </w:p>
    <w:sectPr w:rsidR="00406E4E" w:rsidSect="00181D9F">
      <w:headerReference w:type="default" r:id="rId48"/>
      <w:footerReference w:type="even" r:id="rId49"/>
      <w:footerReference w:type="default" r:id="rId50"/>
      <w:footerReference w:type="first" r:id="rId51"/>
      <w:pgSz w:w="12240" w:h="15840"/>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C170F" w14:textId="77777777" w:rsidR="001960ED" w:rsidRDefault="001960ED" w:rsidP="00AE2DEF">
      <w:pPr>
        <w:spacing w:after="24"/>
      </w:pPr>
      <w:r>
        <w:separator/>
      </w:r>
    </w:p>
  </w:endnote>
  <w:endnote w:type="continuationSeparator" w:id="0">
    <w:p w14:paraId="5DF35F52" w14:textId="77777777" w:rsidR="001960ED" w:rsidRDefault="001960ED"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462940"/>
      <w:docPartObj>
        <w:docPartGallery w:val="Page Numbers (Bottom of Page)"/>
        <w:docPartUnique/>
      </w:docPartObj>
    </w:sdt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002F5" w14:textId="77777777" w:rsidR="001960ED" w:rsidRDefault="001960ED" w:rsidP="00AE2DEF">
      <w:pPr>
        <w:spacing w:after="24"/>
      </w:pPr>
      <w:r>
        <w:separator/>
      </w:r>
    </w:p>
  </w:footnote>
  <w:footnote w:type="continuationSeparator" w:id="0">
    <w:p w14:paraId="0F2EA337" w14:textId="77777777" w:rsidR="001960ED" w:rsidRDefault="001960ED" w:rsidP="00AE2DEF">
      <w:pPr>
        <w:spacing w:after="24"/>
      </w:pPr>
      <w:r>
        <w:continuationSeparator/>
      </w:r>
    </w:p>
  </w:footnote>
  <w:footnote w:id="1">
    <w:p w14:paraId="7E7F9E27" w14:textId="77777777" w:rsidR="0001510E" w:rsidRPr="00C409CB" w:rsidRDefault="0001510E"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00E32E0A" w14:textId="77777777" w:rsidR="0001510E" w:rsidRPr="008C4FBB" w:rsidRDefault="0001510E"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01510E" w:rsidRPr="00072D98" w:rsidRDefault="0001510E"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6C0081" w:rsidRDefault="006C0081"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5E15FB7F"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6C0081" w:rsidRDefault="006C0081"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48" w:type="pct"/>
      <w:tblCellMar>
        <w:left w:w="0" w:type="dxa"/>
        <w:right w:w="0" w:type="dxa"/>
      </w:tblCellMar>
      <w:tblLook w:val="04A0" w:firstRow="1" w:lastRow="0" w:firstColumn="1" w:lastColumn="0" w:noHBand="0" w:noVBand="1"/>
    </w:tblPr>
    <w:tblGrid>
      <w:gridCol w:w="1853"/>
      <w:gridCol w:w="2707"/>
      <w:gridCol w:w="2068"/>
      <w:gridCol w:w="2492"/>
    </w:tblGrid>
    <w:tr w:rsidR="0001510E" w:rsidRPr="00C96983" w14:paraId="09482B88" w14:textId="77777777" w:rsidTr="000C6371">
      <w:tc>
        <w:tcPr>
          <w:tcW w:w="1016" w:type="pct"/>
          <w:tcMar>
            <w:left w:w="0" w:type="dxa"/>
            <w:right w:w="0" w:type="dxa"/>
          </w:tcMar>
        </w:tcPr>
        <w:p w14:paraId="77006F7E" w14:textId="77777777" w:rsidR="0001510E" w:rsidRPr="00C96983" w:rsidRDefault="0001510E" w:rsidP="00D507CC">
          <w:pPr>
            <w:rPr>
              <w:rFonts w:ascii="Calibri" w:hAnsi="Calibri"/>
              <w:noProof/>
            </w:rPr>
          </w:pPr>
        </w:p>
      </w:tc>
      <w:tc>
        <w:tcPr>
          <w:tcW w:w="1484" w:type="pct"/>
          <w:tcMar>
            <w:left w:w="0" w:type="dxa"/>
            <w:right w:w="0" w:type="dxa"/>
          </w:tcMar>
        </w:tcPr>
        <w:p w14:paraId="66C23C18" w14:textId="77777777" w:rsidR="0001510E" w:rsidRPr="00C96983" w:rsidRDefault="0001510E" w:rsidP="00D507CC">
          <w:pPr>
            <w:ind w:left="48"/>
            <w:jc w:val="center"/>
            <w:rPr>
              <w:rFonts w:ascii="Calibri" w:hAnsi="Calibri"/>
              <w:noProof/>
            </w:rPr>
          </w:pPr>
        </w:p>
      </w:tc>
      <w:tc>
        <w:tcPr>
          <w:tcW w:w="1134" w:type="pct"/>
          <w:tcMar>
            <w:left w:w="0" w:type="dxa"/>
            <w:right w:w="0" w:type="dxa"/>
          </w:tcMar>
        </w:tcPr>
        <w:p w14:paraId="4488405B" w14:textId="77777777" w:rsidR="0001510E" w:rsidRPr="00C96983" w:rsidRDefault="0001510E" w:rsidP="00D507CC">
          <w:pPr>
            <w:ind w:left="-1"/>
            <w:jc w:val="center"/>
            <w:rPr>
              <w:rFonts w:ascii="Calibri" w:hAnsi="Calibri"/>
              <w:noProof/>
            </w:rPr>
          </w:pPr>
        </w:p>
      </w:tc>
      <w:tc>
        <w:tcPr>
          <w:tcW w:w="1366" w:type="pct"/>
          <w:tcMar>
            <w:left w:w="0" w:type="dxa"/>
            <w:right w:w="0" w:type="dxa"/>
          </w:tcMar>
        </w:tcPr>
        <w:p w14:paraId="3A19C285" w14:textId="77777777" w:rsidR="0001510E" w:rsidRPr="00C96983" w:rsidRDefault="0001510E" w:rsidP="00D507CC">
          <w:pPr>
            <w:ind w:right="-1"/>
            <w:jc w:val="right"/>
            <w:rPr>
              <w:rFonts w:ascii="Calibri" w:hAnsi="Calibri"/>
              <w:noProof/>
            </w:rPr>
          </w:pPr>
        </w:p>
      </w:tc>
    </w:tr>
  </w:tbl>
  <w:p w14:paraId="30BAB143" w14:textId="77777777" w:rsidR="0001510E" w:rsidRPr="009148FD" w:rsidRDefault="0001510E"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02B62740"/>
    <w:multiLevelType w:val="multilevel"/>
    <w:tmpl w:val="F750512A"/>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15:restartNumberingAfterBreak="0">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7"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0"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1"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6"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7"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21"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894471"/>
    <w:multiLevelType w:val="multilevel"/>
    <w:tmpl w:val="EEC4570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DBF1309"/>
    <w:multiLevelType w:val="hybridMultilevel"/>
    <w:tmpl w:val="F02EC248"/>
    <w:lvl w:ilvl="0" w:tplc="E702B4AE">
      <w:start w:val="6"/>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1"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33"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35"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36"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38"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39" w15:restartNumberingAfterBreak="0">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2"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43"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4" w15:restartNumberingAfterBreak="0">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74D6A4E"/>
    <w:multiLevelType w:val="multilevel"/>
    <w:tmpl w:val="A0B0EE9C"/>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2" w15:restartNumberingAfterBreak="0">
    <w:nsid w:val="5DA43091"/>
    <w:multiLevelType w:val="hybridMultilevel"/>
    <w:tmpl w:val="215C3668"/>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57" w15:restartNumberingAfterBreak="0">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8" w15:restartNumberingAfterBreak="0">
    <w:nsid w:val="6B893686"/>
    <w:multiLevelType w:val="multilevel"/>
    <w:tmpl w:val="EC8A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766B3D00"/>
    <w:multiLevelType w:val="hybridMultilevel"/>
    <w:tmpl w:val="8062A49C"/>
    <w:lvl w:ilvl="0" w:tplc="5E126E1E">
      <w:start w:val="1"/>
      <w:numFmt w:val="decimal"/>
      <w:lvlText w:val="%1."/>
      <w:lvlJc w:val="left"/>
      <w:pPr>
        <w:ind w:left="360" w:hanging="360"/>
      </w:pPr>
      <w:rPr>
        <w:rFonts w:asciiTheme="minorHAnsi" w:eastAsia="Times New Roman" w:hAnsiTheme="minorHAnsi" w:cstheme="minorHAnsi" w:hint="default"/>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62" w15:restartNumberingAfterBreak="0">
    <w:nsid w:val="7ECD631A"/>
    <w:multiLevelType w:val="hybridMultilevel"/>
    <w:tmpl w:val="EF902ED6"/>
    <w:lvl w:ilvl="0" w:tplc="46081EF2">
      <w:start w:val="1"/>
      <w:numFmt w:val="decimal"/>
      <w:lvlText w:val="%1."/>
      <w:lvlJc w:val="left"/>
      <w:pPr>
        <w:ind w:left="720" w:hanging="360"/>
      </w:pPr>
      <w:rPr>
        <w:rFonts w:asciiTheme="minorHAnsi" w:eastAsia="Times New Roman" w:hAnsiTheme="minorHAnsi" w:cstheme="minorHAnsi"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07045634">
    <w:abstractNumId w:val="42"/>
  </w:num>
  <w:num w:numId="2" w16cid:durableId="189222614">
    <w:abstractNumId w:val="59"/>
  </w:num>
  <w:num w:numId="3" w16cid:durableId="417289239">
    <w:abstractNumId w:val="62"/>
  </w:num>
  <w:num w:numId="4" w16cid:durableId="283081392">
    <w:abstractNumId w:val="22"/>
  </w:num>
  <w:num w:numId="5" w16cid:durableId="1981691609">
    <w:abstractNumId w:val="38"/>
  </w:num>
  <w:num w:numId="6" w16cid:durableId="1012954083">
    <w:abstractNumId w:val="19"/>
  </w:num>
  <w:num w:numId="7" w16cid:durableId="849487180">
    <w:abstractNumId w:val="51"/>
  </w:num>
  <w:num w:numId="8" w16cid:durableId="1059590773">
    <w:abstractNumId w:val="50"/>
  </w:num>
  <w:num w:numId="9" w16cid:durableId="1100225441">
    <w:abstractNumId w:val="12"/>
  </w:num>
  <w:num w:numId="10" w16cid:durableId="209532548">
    <w:abstractNumId w:val="23"/>
  </w:num>
  <w:num w:numId="11" w16cid:durableId="475536845">
    <w:abstractNumId w:val="61"/>
  </w:num>
  <w:num w:numId="12" w16cid:durableId="2061412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7893374">
    <w:abstractNumId w:val="17"/>
  </w:num>
  <w:num w:numId="14" w16cid:durableId="880169700">
    <w:abstractNumId w:val="41"/>
  </w:num>
  <w:num w:numId="15" w16cid:durableId="1042635865">
    <w:abstractNumId w:val="28"/>
  </w:num>
  <w:num w:numId="16" w16cid:durableId="365957622">
    <w:abstractNumId w:val="8"/>
  </w:num>
  <w:num w:numId="17" w16cid:durableId="1766611702">
    <w:abstractNumId w:val="2"/>
  </w:num>
  <w:num w:numId="18" w16cid:durableId="483813122">
    <w:abstractNumId w:val="49"/>
  </w:num>
  <w:num w:numId="19" w16cid:durableId="226916013">
    <w:abstractNumId w:val="48"/>
  </w:num>
  <w:num w:numId="20" w16cid:durableId="1608611208">
    <w:abstractNumId w:val="21"/>
  </w:num>
  <w:num w:numId="21" w16cid:durableId="20414689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5764736">
    <w:abstractNumId w:val="33"/>
  </w:num>
  <w:num w:numId="23" w16cid:durableId="1049500919">
    <w:abstractNumId w:val="6"/>
  </w:num>
  <w:num w:numId="24" w16cid:durableId="1436439136">
    <w:abstractNumId w:val="43"/>
  </w:num>
  <w:num w:numId="25" w16cid:durableId="2082211031">
    <w:abstractNumId w:val="56"/>
  </w:num>
  <w:num w:numId="26" w16cid:durableId="1405494744">
    <w:abstractNumId w:val="13"/>
  </w:num>
  <w:num w:numId="27" w16cid:durableId="369768491">
    <w:abstractNumId w:val="31"/>
  </w:num>
  <w:num w:numId="28" w16cid:durableId="2095973945">
    <w:abstractNumId w:val="54"/>
  </w:num>
  <w:num w:numId="29" w16cid:durableId="1604923306">
    <w:abstractNumId w:val="53"/>
  </w:num>
  <w:num w:numId="30" w16cid:durableId="1122042164">
    <w:abstractNumId w:val="35"/>
  </w:num>
  <w:num w:numId="31" w16cid:durableId="1674645071">
    <w:abstractNumId w:val="36"/>
  </w:num>
  <w:num w:numId="32" w16cid:durableId="279147995">
    <w:abstractNumId w:val="32"/>
  </w:num>
  <w:num w:numId="33" w16cid:durableId="828709384">
    <w:abstractNumId w:val="46"/>
  </w:num>
  <w:num w:numId="34" w16cid:durableId="1461220897">
    <w:abstractNumId w:val="60"/>
  </w:num>
  <w:num w:numId="35" w16cid:durableId="547185069">
    <w:abstractNumId w:val="16"/>
  </w:num>
  <w:num w:numId="36" w16cid:durableId="10162">
    <w:abstractNumId w:val="10"/>
  </w:num>
  <w:num w:numId="37" w16cid:durableId="330447732">
    <w:abstractNumId w:val="3"/>
  </w:num>
  <w:num w:numId="38" w16cid:durableId="562255397">
    <w:abstractNumId w:val="7"/>
  </w:num>
  <w:num w:numId="39" w16cid:durableId="644891171">
    <w:abstractNumId w:val="4"/>
    <w:lvlOverride w:ilvl="0">
      <w:lvl w:ilvl="0">
        <w:start w:val="1"/>
        <w:numFmt w:val="decimal"/>
        <w:lvlText w:val="%1."/>
        <w:lvlJc w:val="left"/>
        <w:pPr>
          <w:ind w:left="6" w:hanging="360"/>
        </w:pPr>
        <w:rPr>
          <w:rFonts w:asciiTheme="minorHAnsi" w:hAnsiTheme="minorHAnsi" w:cstheme="minorHAnsi" w:hint="default"/>
        </w:rPr>
      </w:lvl>
    </w:lvlOverride>
  </w:num>
  <w:num w:numId="40" w16cid:durableId="2017417322">
    <w:abstractNumId w:val="25"/>
  </w:num>
  <w:num w:numId="41" w16cid:durableId="746076380">
    <w:abstractNumId w:val="63"/>
  </w:num>
  <w:num w:numId="42" w16cid:durableId="18749123">
    <w:abstractNumId w:val="20"/>
  </w:num>
  <w:num w:numId="43" w16cid:durableId="1543859771">
    <w:abstractNumId w:val="14"/>
  </w:num>
  <w:num w:numId="44" w16cid:durableId="974018548">
    <w:abstractNumId w:val="11"/>
  </w:num>
  <w:num w:numId="45" w16cid:durableId="74323790">
    <w:abstractNumId w:val="55"/>
  </w:num>
  <w:num w:numId="46" w16cid:durableId="1338196509">
    <w:abstractNumId w:val="5"/>
  </w:num>
  <w:num w:numId="47" w16cid:durableId="547570962">
    <w:abstractNumId w:val="40"/>
  </w:num>
  <w:num w:numId="48" w16cid:durableId="185405822">
    <w:abstractNumId w:val="34"/>
  </w:num>
  <w:num w:numId="49" w16cid:durableId="1182281153">
    <w:abstractNumId w:val="44"/>
  </w:num>
  <w:num w:numId="50" w16cid:durableId="1414283748">
    <w:abstractNumId w:val="9"/>
  </w:num>
  <w:num w:numId="51" w16cid:durableId="402606814">
    <w:abstractNumId w:val="15"/>
  </w:num>
  <w:num w:numId="52" w16cid:durableId="1775133369">
    <w:abstractNumId w:val="30"/>
  </w:num>
  <w:num w:numId="53" w16cid:durableId="2020886983">
    <w:abstractNumId w:val="29"/>
  </w:num>
  <w:num w:numId="54" w16cid:durableId="1215507976">
    <w:abstractNumId w:val="4"/>
  </w:num>
  <w:num w:numId="55" w16cid:durableId="896552531">
    <w:abstractNumId w:val="45"/>
  </w:num>
  <w:num w:numId="56" w16cid:durableId="172381280">
    <w:abstractNumId w:val="45"/>
    <w:lvlOverride w:ilvl="0">
      <w:lvl w:ilvl="0">
        <w:start w:val="1"/>
        <w:numFmt w:val="decimal"/>
        <w:lvlText w:val="%1."/>
        <w:lvlJc w:val="left"/>
        <w:pPr>
          <w:ind w:left="720" w:hanging="360"/>
        </w:pPr>
        <w:rPr>
          <w:b w:val="0"/>
          <w:sz w:val="20"/>
          <w:szCs w:val="20"/>
        </w:rPr>
      </w:lvl>
    </w:lvlOverride>
  </w:num>
  <w:num w:numId="57" w16cid:durableId="1880194675">
    <w:abstractNumId w:val="29"/>
    <w:lvlOverride w:ilvl="0">
      <w:lvl w:ilvl="0">
        <w:start w:val="1"/>
        <w:numFmt w:val="decimal"/>
        <w:lvlText w:val="%1."/>
        <w:lvlJc w:val="left"/>
        <w:pPr>
          <w:ind w:left="720" w:hanging="360"/>
        </w:pPr>
        <w:rPr>
          <w:sz w:val="20"/>
          <w:szCs w:val="20"/>
        </w:rPr>
      </w:lvl>
    </w:lvlOverride>
  </w:num>
  <w:num w:numId="58" w16cid:durableId="598097629">
    <w:abstractNumId w:val="27"/>
  </w:num>
  <w:num w:numId="59" w16cid:durableId="1397901393">
    <w:abstractNumId w:val="58"/>
  </w:num>
  <w:num w:numId="60" w16cid:durableId="2085568963">
    <w:abstractNumId w:val="25"/>
    <w:lvlOverride w:ilvl="0">
      <w:startOverride w:val="1"/>
    </w:lvlOverride>
  </w:num>
  <w:num w:numId="61" w16cid:durableId="96606946">
    <w:abstractNumId w:val="63"/>
    <w:lvlOverride w:ilvl="0">
      <w:startOverride w:val="1"/>
    </w:lvlOverride>
    <w:lvlOverride w:ilvl="1">
      <w:startOverride w:val="1"/>
    </w:lvlOverride>
  </w:num>
  <w:num w:numId="62" w16cid:durableId="1137843030">
    <w:abstractNumId w:val="20"/>
    <w:lvlOverride w:ilvl="0">
      <w:startOverride w:val="1"/>
    </w:lvlOverride>
  </w:num>
  <w:num w:numId="63" w16cid:durableId="881673812">
    <w:abstractNumId w:val="20"/>
    <w:lvlOverride w:ilvl="0">
      <w:startOverride w:val="1"/>
    </w:lvlOverride>
  </w:num>
  <w:num w:numId="64" w16cid:durableId="42365505">
    <w:abstractNumId w:val="14"/>
    <w:lvlOverride w:ilvl="0">
      <w:startOverride w:val="1"/>
    </w:lvlOverride>
  </w:num>
  <w:num w:numId="65" w16cid:durableId="2090694894">
    <w:abstractNumId w:val="14"/>
    <w:lvlOverride w:ilvl="0">
      <w:startOverride w:val="1"/>
    </w:lvlOverride>
  </w:num>
  <w:num w:numId="66" w16cid:durableId="298850273">
    <w:abstractNumId w:val="45"/>
    <w:lvlOverride w:ilvl="0">
      <w:lvl w:ilvl="0">
        <w:start w:val="1"/>
        <w:numFmt w:val="decimal"/>
        <w:lvlText w:val="%1."/>
        <w:lvlJc w:val="left"/>
        <w:pPr>
          <w:ind w:left="720" w:hanging="360"/>
        </w:pPr>
        <w:rPr>
          <w:b w:val="0"/>
          <w:sz w:val="20"/>
          <w:szCs w:val="20"/>
        </w:rPr>
      </w:lvl>
    </w:lvlOverride>
  </w:num>
  <w:num w:numId="67" w16cid:durableId="1914074394">
    <w:abstractNumId w:val="45"/>
    <w:lvlOverride w:ilvl="0">
      <w:startOverride w:val="1"/>
    </w:lvlOverride>
  </w:num>
  <w:num w:numId="68" w16cid:durableId="1781143582">
    <w:abstractNumId w:val="11"/>
    <w:lvlOverride w:ilvl="0">
      <w:startOverride w:val="1"/>
    </w:lvlOverride>
  </w:num>
  <w:num w:numId="69" w16cid:durableId="178279252">
    <w:abstractNumId w:val="11"/>
    <w:lvlOverride w:ilvl="0">
      <w:startOverride w:val="1"/>
    </w:lvlOverride>
  </w:num>
  <w:num w:numId="70" w16cid:durableId="511989332">
    <w:abstractNumId w:val="55"/>
    <w:lvlOverride w:ilvl="0">
      <w:startOverride w:val="1"/>
    </w:lvlOverride>
  </w:num>
  <w:num w:numId="71" w16cid:durableId="2045592654">
    <w:abstractNumId w:val="5"/>
    <w:lvlOverride w:ilvl="0">
      <w:startOverride w:val="1"/>
    </w:lvlOverride>
    <w:lvlOverride w:ilvl="1">
      <w:startOverride w:val="1"/>
    </w:lvlOverride>
  </w:num>
  <w:num w:numId="72" w16cid:durableId="983199197">
    <w:abstractNumId w:val="55"/>
    <w:lvlOverride w:ilvl="0">
      <w:startOverride w:val="1"/>
    </w:lvlOverride>
  </w:num>
  <w:num w:numId="73" w16cid:durableId="1236087766">
    <w:abstractNumId w:val="40"/>
    <w:lvlOverride w:ilvl="0">
      <w:startOverride w:val="1"/>
    </w:lvlOverride>
  </w:num>
  <w:num w:numId="74" w16cid:durableId="1032532547">
    <w:abstractNumId w:val="34"/>
    <w:lvlOverride w:ilvl="0">
      <w:startOverride w:val="1"/>
    </w:lvlOverride>
    <w:lvlOverride w:ilvl="1">
      <w:startOverride w:val="1"/>
    </w:lvlOverride>
  </w:num>
  <w:num w:numId="75" w16cid:durableId="473255666">
    <w:abstractNumId w:val="40"/>
    <w:lvlOverride w:ilvl="0">
      <w:startOverride w:val="1"/>
    </w:lvlOverride>
  </w:num>
  <w:num w:numId="76" w16cid:durableId="1304887492">
    <w:abstractNumId w:val="44"/>
    <w:lvlOverride w:ilvl="0">
      <w:startOverride w:val="1"/>
    </w:lvlOverride>
    <w:lvlOverride w:ilvl="1">
      <w:startOverride w:val="1"/>
    </w:lvlOverride>
  </w:num>
  <w:num w:numId="77" w16cid:durableId="1650745450">
    <w:abstractNumId w:val="47"/>
  </w:num>
  <w:num w:numId="78" w16cid:durableId="408189243">
    <w:abstractNumId w:val="47"/>
    <w:lvlOverride w:ilvl="0">
      <w:startOverride w:val="1"/>
    </w:lvlOverride>
  </w:num>
  <w:num w:numId="79" w16cid:durableId="148207214">
    <w:abstractNumId w:val="39"/>
  </w:num>
  <w:num w:numId="80" w16cid:durableId="461583262">
    <w:abstractNumId w:val="37"/>
  </w:num>
  <w:num w:numId="81" w16cid:durableId="1995719476">
    <w:abstractNumId w:val="57"/>
  </w:num>
  <w:num w:numId="82" w16cid:durableId="723530926">
    <w:abstractNumId w:val="29"/>
    <w:lvlOverride w:ilvl="0">
      <w:startOverride w:val="1"/>
    </w:lvlOverride>
  </w:num>
  <w:num w:numId="83" w16cid:durableId="1164668235">
    <w:abstractNumId w:val="9"/>
    <w:lvlOverride w:ilvl="0">
      <w:startOverride w:val="1"/>
    </w:lvlOverride>
  </w:num>
  <w:num w:numId="84" w16cid:durableId="1739088854">
    <w:abstractNumId w:val="15"/>
    <w:lvlOverride w:ilvl="0">
      <w:startOverride w:val="1"/>
    </w:lvlOverride>
  </w:num>
  <w:num w:numId="85" w16cid:durableId="913735614">
    <w:abstractNumId w:val="26"/>
  </w:num>
  <w:num w:numId="86" w16cid:durableId="375083300">
    <w:abstractNumId w:val="5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4644"/>
    <w:rsid w:val="000048DE"/>
    <w:rsid w:val="00005F64"/>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05A8"/>
    <w:rsid w:val="00022E3F"/>
    <w:rsid w:val="00023380"/>
    <w:rsid w:val="00025474"/>
    <w:rsid w:val="0002614E"/>
    <w:rsid w:val="00026677"/>
    <w:rsid w:val="000273EF"/>
    <w:rsid w:val="00030271"/>
    <w:rsid w:val="00032DB5"/>
    <w:rsid w:val="00033873"/>
    <w:rsid w:val="00033B2D"/>
    <w:rsid w:val="00033EB9"/>
    <w:rsid w:val="0003501A"/>
    <w:rsid w:val="00037DA3"/>
    <w:rsid w:val="000423F8"/>
    <w:rsid w:val="00043163"/>
    <w:rsid w:val="00043831"/>
    <w:rsid w:val="00043E71"/>
    <w:rsid w:val="000455DF"/>
    <w:rsid w:val="00045B08"/>
    <w:rsid w:val="0004738E"/>
    <w:rsid w:val="000476BE"/>
    <w:rsid w:val="0004794D"/>
    <w:rsid w:val="00050185"/>
    <w:rsid w:val="00050735"/>
    <w:rsid w:val="00051815"/>
    <w:rsid w:val="00052424"/>
    <w:rsid w:val="000527AC"/>
    <w:rsid w:val="000529E7"/>
    <w:rsid w:val="00054696"/>
    <w:rsid w:val="000557FB"/>
    <w:rsid w:val="00055E6A"/>
    <w:rsid w:val="00057F73"/>
    <w:rsid w:val="00060B32"/>
    <w:rsid w:val="00063693"/>
    <w:rsid w:val="00063A7E"/>
    <w:rsid w:val="00064586"/>
    <w:rsid w:val="00065F24"/>
    <w:rsid w:val="00066819"/>
    <w:rsid w:val="00066CE9"/>
    <w:rsid w:val="0006717C"/>
    <w:rsid w:val="00070E10"/>
    <w:rsid w:val="00071DA9"/>
    <w:rsid w:val="00072781"/>
    <w:rsid w:val="00072E1E"/>
    <w:rsid w:val="00073B8C"/>
    <w:rsid w:val="00075A68"/>
    <w:rsid w:val="000762DC"/>
    <w:rsid w:val="00080F86"/>
    <w:rsid w:val="000814E2"/>
    <w:rsid w:val="0008210E"/>
    <w:rsid w:val="00082667"/>
    <w:rsid w:val="00082C40"/>
    <w:rsid w:val="0008335D"/>
    <w:rsid w:val="00083EE7"/>
    <w:rsid w:val="000844F8"/>
    <w:rsid w:val="00084CBE"/>
    <w:rsid w:val="00085353"/>
    <w:rsid w:val="00086F01"/>
    <w:rsid w:val="0009130B"/>
    <w:rsid w:val="00091697"/>
    <w:rsid w:val="00092F0D"/>
    <w:rsid w:val="00093184"/>
    <w:rsid w:val="000941A5"/>
    <w:rsid w:val="0009521B"/>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22CC"/>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B31"/>
    <w:rsid w:val="000C1FBD"/>
    <w:rsid w:val="000C2433"/>
    <w:rsid w:val="000C24A5"/>
    <w:rsid w:val="000C4EE0"/>
    <w:rsid w:val="000C6371"/>
    <w:rsid w:val="000C7048"/>
    <w:rsid w:val="000D0CBA"/>
    <w:rsid w:val="000D1666"/>
    <w:rsid w:val="000D19C9"/>
    <w:rsid w:val="000D3831"/>
    <w:rsid w:val="000D3DCC"/>
    <w:rsid w:val="000D536E"/>
    <w:rsid w:val="000D5DEE"/>
    <w:rsid w:val="000D6237"/>
    <w:rsid w:val="000D6D8F"/>
    <w:rsid w:val="000D74E8"/>
    <w:rsid w:val="000D7653"/>
    <w:rsid w:val="000E0D29"/>
    <w:rsid w:val="000E1821"/>
    <w:rsid w:val="000E2410"/>
    <w:rsid w:val="000E2F22"/>
    <w:rsid w:val="000E4099"/>
    <w:rsid w:val="000E4D93"/>
    <w:rsid w:val="000E5464"/>
    <w:rsid w:val="000E5562"/>
    <w:rsid w:val="000E57F8"/>
    <w:rsid w:val="000E6B88"/>
    <w:rsid w:val="000E7079"/>
    <w:rsid w:val="000F117E"/>
    <w:rsid w:val="000F138B"/>
    <w:rsid w:val="000F15C6"/>
    <w:rsid w:val="000F1988"/>
    <w:rsid w:val="000F3EDE"/>
    <w:rsid w:val="000F3FEB"/>
    <w:rsid w:val="000F4652"/>
    <w:rsid w:val="000F49B4"/>
    <w:rsid w:val="000F4BCA"/>
    <w:rsid w:val="000F4BE2"/>
    <w:rsid w:val="000F64FC"/>
    <w:rsid w:val="000F670C"/>
    <w:rsid w:val="000F6C0F"/>
    <w:rsid w:val="000F6FAF"/>
    <w:rsid w:val="00101279"/>
    <w:rsid w:val="00101629"/>
    <w:rsid w:val="001026FE"/>
    <w:rsid w:val="00103BC2"/>
    <w:rsid w:val="00104205"/>
    <w:rsid w:val="0010655F"/>
    <w:rsid w:val="00107B35"/>
    <w:rsid w:val="00111FB7"/>
    <w:rsid w:val="0011224B"/>
    <w:rsid w:val="00115CA5"/>
    <w:rsid w:val="00116681"/>
    <w:rsid w:val="00120642"/>
    <w:rsid w:val="00120A14"/>
    <w:rsid w:val="00120D67"/>
    <w:rsid w:val="001213DB"/>
    <w:rsid w:val="0012359B"/>
    <w:rsid w:val="0012445D"/>
    <w:rsid w:val="001262F9"/>
    <w:rsid w:val="001264CA"/>
    <w:rsid w:val="00127EBC"/>
    <w:rsid w:val="001307D9"/>
    <w:rsid w:val="00131488"/>
    <w:rsid w:val="001335E2"/>
    <w:rsid w:val="00133D88"/>
    <w:rsid w:val="00134972"/>
    <w:rsid w:val="001353E7"/>
    <w:rsid w:val="001369E6"/>
    <w:rsid w:val="00136A47"/>
    <w:rsid w:val="00136C05"/>
    <w:rsid w:val="001379A3"/>
    <w:rsid w:val="001405B3"/>
    <w:rsid w:val="00140D1B"/>
    <w:rsid w:val="00140E42"/>
    <w:rsid w:val="001427A6"/>
    <w:rsid w:val="00142D0B"/>
    <w:rsid w:val="0014444C"/>
    <w:rsid w:val="00144F06"/>
    <w:rsid w:val="00145BF7"/>
    <w:rsid w:val="0014634F"/>
    <w:rsid w:val="00146BA1"/>
    <w:rsid w:val="00146CF4"/>
    <w:rsid w:val="001470C0"/>
    <w:rsid w:val="00147A29"/>
    <w:rsid w:val="00150712"/>
    <w:rsid w:val="00151F2A"/>
    <w:rsid w:val="00152005"/>
    <w:rsid w:val="00153365"/>
    <w:rsid w:val="0015352B"/>
    <w:rsid w:val="001600D1"/>
    <w:rsid w:val="00160B45"/>
    <w:rsid w:val="001613F0"/>
    <w:rsid w:val="00161951"/>
    <w:rsid w:val="001620F6"/>
    <w:rsid w:val="0016505D"/>
    <w:rsid w:val="00166449"/>
    <w:rsid w:val="001669CA"/>
    <w:rsid w:val="00167ACA"/>
    <w:rsid w:val="00170584"/>
    <w:rsid w:val="00170860"/>
    <w:rsid w:val="00171301"/>
    <w:rsid w:val="00174FDE"/>
    <w:rsid w:val="001764A6"/>
    <w:rsid w:val="001768C8"/>
    <w:rsid w:val="0017790F"/>
    <w:rsid w:val="00177B70"/>
    <w:rsid w:val="0018047C"/>
    <w:rsid w:val="00181D9F"/>
    <w:rsid w:val="0018382D"/>
    <w:rsid w:val="00183B57"/>
    <w:rsid w:val="00183EE6"/>
    <w:rsid w:val="00184613"/>
    <w:rsid w:val="00184A8F"/>
    <w:rsid w:val="00186269"/>
    <w:rsid w:val="0019141E"/>
    <w:rsid w:val="00191531"/>
    <w:rsid w:val="00191803"/>
    <w:rsid w:val="0019354C"/>
    <w:rsid w:val="00194AC8"/>
    <w:rsid w:val="001953C9"/>
    <w:rsid w:val="001960ED"/>
    <w:rsid w:val="001973F9"/>
    <w:rsid w:val="001A3F2A"/>
    <w:rsid w:val="001A438F"/>
    <w:rsid w:val="001A452C"/>
    <w:rsid w:val="001A5020"/>
    <w:rsid w:val="001A5BB6"/>
    <w:rsid w:val="001A5BDD"/>
    <w:rsid w:val="001A67DA"/>
    <w:rsid w:val="001B023B"/>
    <w:rsid w:val="001B02C1"/>
    <w:rsid w:val="001B193D"/>
    <w:rsid w:val="001B3000"/>
    <w:rsid w:val="001B35A6"/>
    <w:rsid w:val="001B4A1E"/>
    <w:rsid w:val="001B58B5"/>
    <w:rsid w:val="001C06C2"/>
    <w:rsid w:val="001C07CE"/>
    <w:rsid w:val="001C086D"/>
    <w:rsid w:val="001C1F56"/>
    <w:rsid w:val="001C41D0"/>
    <w:rsid w:val="001C74E9"/>
    <w:rsid w:val="001D0A98"/>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1BBA"/>
    <w:rsid w:val="001E22E5"/>
    <w:rsid w:val="001E3058"/>
    <w:rsid w:val="001E321E"/>
    <w:rsid w:val="001E6910"/>
    <w:rsid w:val="001E6ACE"/>
    <w:rsid w:val="001E6FB6"/>
    <w:rsid w:val="001F001B"/>
    <w:rsid w:val="001F19F6"/>
    <w:rsid w:val="001F1AAB"/>
    <w:rsid w:val="001F227F"/>
    <w:rsid w:val="001F2EC9"/>
    <w:rsid w:val="001F374E"/>
    <w:rsid w:val="001F3AE1"/>
    <w:rsid w:val="001F3BBF"/>
    <w:rsid w:val="001F5383"/>
    <w:rsid w:val="001F7A20"/>
    <w:rsid w:val="00200577"/>
    <w:rsid w:val="00201B6B"/>
    <w:rsid w:val="00201E25"/>
    <w:rsid w:val="002023A3"/>
    <w:rsid w:val="0020395C"/>
    <w:rsid w:val="00205115"/>
    <w:rsid w:val="002059B9"/>
    <w:rsid w:val="0020620E"/>
    <w:rsid w:val="0020682D"/>
    <w:rsid w:val="00210597"/>
    <w:rsid w:val="002121C6"/>
    <w:rsid w:val="00213570"/>
    <w:rsid w:val="00213DB3"/>
    <w:rsid w:val="0021497A"/>
    <w:rsid w:val="0021600A"/>
    <w:rsid w:val="002174B2"/>
    <w:rsid w:val="00220877"/>
    <w:rsid w:val="00222B20"/>
    <w:rsid w:val="002231F2"/>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02B"/>
    <w:rsid w:val="0023776E"/>
    <w:rsid w:val="002405E2"/>
    <w:rsid w:val="00240C6D"/>
    <w:rsid w:val="002435DF"/>
    <w:rsid w:val="00243D46"/>
    <w:rsid w:val="00244D87"/>
    <w:rsid w:val="00245079"/>
    <w:rsid w:val="00245C0A"/>
    <w:rsid w:val="00247CD9"/>
    <w:rsid w:val="0025037A"/>
    <w:rsid w:val="00252467"/>
    <w:rsid w:val="00255155"/>
    <w:rsid w:val="0025575A"/>
    <w:rsid w:val="00256EAF"/>
    <w:rsid w:val="00260C03"/>
    <w:rsid w:val="002634F1"/>
    <w:rsid w:val="00264782"/>
    <w:rsid w:val="00266A19"/>
    <w:rsid w:val="002679B4"/>
    <w:rsid w:val="002700EF"/>
    <w:rsid w:val="0027093A"/>
    <w:rsid w:val="00270AAE"/>
    <w:rsid w:val="002712F8"/>
    <w:rsid w:val="0027333E"/>
    <w:rsid w:val="0027433E"/>
    <w:rsid w:val="002752E0"/>
    <w:rsid w:val="00275397"/>
    <w:rsid w:val="002755E3"/>
    <w:rsid w:val="002766FC"/>
    <w:rsid w:val="00276776"/>
    <w:rsid w:val="002770FC"/>
    <w:rsid w:val="00277DE6"/>
    <w:rsid w:val="002800C8"/>
    <w:rsid w:val="002813BA"/>
    <w:rsid w:val="0028145F"/>
    <w:rsid w:val="002814CE"/>
    <w:rsid w:val="00281657"/>
    <w:rsid w:val="00281670"/>
    <w:rsid w:val="00283323"/>
    <w:rsid w:val="00283B9B"/>
    <w:rsid w:val="00284F0D"/>
    <w:rsid w:val="00285868"/>
    <w:rsid w:val="0028608A"/>
    <w:rsid w:val="002867CB"/>
    <w:rsid w:val="002922E1"/>
    <w:rsid w:val="00292396"/>
    <w:rsid w:val="002926D6"/>
    <w:rsid w:val="00293648"/>
    <w:rsid w:val="0029391B"/>
    <w:rsid w:val="00293A5C"/>
    <w:rsid w:val="00293C3C"/>
    <w:rsid w:val="00294D66"/>
    <w:rsid w:val="00295EF2"/>
    <w:rsid w:val="0029774A"/>
    <w:rsid w:val="002A11FB"/>
    <w:rsid w:val="002A1E5B"/>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317"/>
    <w:rsid w:val="002C4DA1"/>
    <w:rsid w:val="002C4F37"/>
    <w:rsid w:val="002C6E94"/>
    <w:rsid w:val="002D01A3"/>
    <w:rsid w:val="002D0839"/>
    <w:rsid w:val="002D221E"/>
    <w:rsid w:val="002D3960"/>
    <w:rsid w:val="002D3FD8"/>
    <w:rsid w:val="002D488F"/>
    <w:rsid w:val="002D4F46"/>
    <w:rsid w:val="002D5DF5"/>
    <w:rsid w:val="002D6384"/>
    <w:rsid w:val="002D63BE"/>
    <w:rsid w:val="002E18ED"/>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5C40"/>
    <w:rsid w:val="002F66F7"/>
    <w:rsid w:val="002F690B"/>
    <w:rsid w:val="002F6E0A"/>
    <w:rsid w:val="002F7518"/>
    <w:rsid w:val="00300E7B"/>
    <w:rsid w:val="00302146"/>
    <w:rsid w:val="00303D0B"/>
    <w:rsid w:val="00304069"/>
    <w:rsid w:val="003059EA"/>
    <w:rsid w:val="00306E92"/>
    <w:rsid w:val="003075CE"/>
    <w:rsid w:val="003076F9"/>
    <w:rsid w:val="00310DE1"/>
    <w:rsid w:val="00311A5A"/>
    <w:rsid w:val="003126C0"/>
    <w:rsid w:val="00313690"/>
    <w:rsid w:val="00314428"/>
    <w:rsid w:val="00314B54"/>
    <w:rsid w:val="003153CC"/>
    <w:rsid w:val="00315569"/>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898"/>
    <w:rsid w:val="00330AB2"/>
    <w:rsid w:val="00331B6F"/>
    <w:rsid w:val="0033289F"/>
    <w:rsid w:val="00332A2A"/>
    <w:rsid w:val="00333127"/>
    <w:rsid w:val="00333191"/>
    <w:rsid w:val="00334644"/>
    <w:rsid w:val="00335F59"/>
    <w:rsid w:val="00337CCD"/>
    <w:rsid w:val="00337FAA"/>
    <w:rsid w:val="0034084B"/>
    <w:rsid w:val="003408AF"/>
    <w:rsid w:val="00340A68"/>
    <w:rsid w:val="00340FDA"/>
    <w:rsid w:val="00343FC0"/>
    <w:rsid w:val="0034414A"/>
    <w:rsid w:val="003448EF"/>
    <w:rsid w:val="00344914"/>
    <w:rsid w:val="00344B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73C"/>
    <w:rsid w:val="00367E30"/>
    <w:rsid w:val="00371371"/>
    <w:rsid w:val="003713F3"/>
    <w:rsid w:val="00371E21"/>
    <w:rsid w:val="00371E64"/>
    <w:rsid w:val="00372889"/>
    <w:rsid w:val="00373D35"/>
    <w:rsid w:val="00374BF3"/>
    <w:rsid w:val="00375E61"/>
    <w:rsid w:val="00376DBA"/>
    <w:rsid w:val="00377299"/>
    <w:rsid w:val="00377534"/>
    <w:rsid w:val="00377D8A"/>
    <w:rsid w:val="00380F56"/>
    <w:rsid w:val="00384CB1"/>
    <w:rsid w:val="00386E59"/>
    <w:rsid w:val="00391170"/>
    <w:rsid w:val="003918C1"/>
    <w:rsid w:val="00391E7A"/>
    <w:rsid w:val="003928E9"/>
    <w:rsid w:val="0039440E"/>
    <w:rsid w:val="0039473E"/>
    <w:rsid w:val="003975A2"/>
    <w:rsid w:val="003A05E7"/>
    <w:rsid w:val="003A12BA"/>
    <w:rsid w:val="003A246E"/>
    <w:rsid w:val="003A2D53"/>
    <w:rsid w:val="003A52B3"/>
    <w:rsid w:val="003A537B"/>
    <w:rsid w:val="003A5A62"/>
    <w:rsid w:val="003A6410"/>
    <w:rsid w:val="003A72EB"/>
    <w:rsid w:val="003A7401"/>
    <w:rsid w:val="003A7EA8"/>
    <w:rsid w:val="003B0233"/>
    <w:rsid w:val="003B1918"/>
    <w:rsid w:val="003B1A12"/>
    <w:rsid w:val="003B216C"/>
    <w:rsid w:val="003B2E8E"/>
    <w:rsid w:val="003B3E22"/>
    <w:rsid w:val="003B4B69"/>
    <w:rsid w:val="003B5980"/>
    <w:rsid w:val="003B5E24"/>
    <w:rsid w:val="003C0771"/>
    <w:rsid w:val="003C0F60"/>
    <w:rsid w:val="003C324F"/>
    <w:rsid w:val="003C5890"/>
    <w:rsid w:val="003C59AA"/>
    <w:rsid w:val="003C6A1F"/>
    <w:rsid w:val="003C6EE6"/>
    <w:rsid w:val="003C7258"/>
    <w:rsid w:val="003C737F"/>
    <w:rsid w:val="003D0689"/>
    <w:rsid w:val="003D306E"/>
    <w:rsid w:val="003D39E1"/>
    <w:rsid w:val="003D3BE2"/>
    <w:rsid w:val="003D3CC5"/>
    <w:rsid w:val="003D44A9"/>
    <w:rsid w:val="003D5B66"/>
    <w:rsid w:val="003D607A"/>
    <w:rsid w:val="003D7552"/>
    <w:rsid w:val="003D7A81"/>
    <w:rsid w:val="003E2ECE"/>
    <w:rsid w:val="003E43C7"/>
    <w:rsid w:val="003E4A2A"/>
    <w:rsid w:val="003E5034"/>
    <w:rsid w:val="003E54AB"/>
    <w:rsid w:val="003E5A93"/>
    <w:rsid w:val="003E6322"/>
    <w:rsid w:val="003F1839"/>
    <w:rsid w:val="003F34F5"/>
    <w:rsid w:val="003F35C6"/>
    <w:rsid w:val="003F365B"/>
    <w:rsid w:val="003F4B49"/>
    <w:rsid w:val="003F4DB6"/>
    <w:rsid w:val="003F5DE0"/>
    <w:rsid w:val="003F733C"/>
    <w:rsid w:val="003F7510"/>
    <w:rsid w:val="00400C36"/>
    <w:rsid w:val="004029E9"/>
    <w:rsid w:val="00402BA4"/>
    <w:rsid w:val="0040320B"/>
    <w:rsid w:val="00403663"/>
    <w:rsid w:val="00405C59"/>
    <w:rsid w:val="0040639E"/>
    <w:rsid w:val="00406C1E"/>
    <w:rsid w:val="00406E4E"/>
    <w:rsid w:val="004070A0"/>
    <w:rsid w:val="004113B9"/>
    <w:rsid w:val="00412C7C"/>
    <w:rsid w:val="0041340A"/>
    <w:rsid w:val="00413902"/>
    <w:rsid w:val="00413931"/>
    <w:rsid w:val="00414D34"/>
    <w:rsid w:val="0041554A"/>
    <w:rsid w:val="00415AD9"/>
    <w:rsid w:val="00416A84"/>
    <w:rsid w:val="0041775A"/>
    <w:rsid w:val="004178ED"/>
    <w:rsid w:val="00417A29"/>
    <w:rsid w:val="004209A7"/>
    <w:rsid w:val="0042126F"/>
    <w:rsid w:val="00423A30"/>
    <w:rsid w:val="00423B2F"/>
    <w:rsid w:val="00423BFB"/>
    <w:rsid w:val="00425AF1"/>
    <w:rsid w:val="00425E25"/>
    <w:rsid w:val="00432B29"/>
    <w:rsid w:val="00432DC6"/>
    <w:rsid w:val="00433769"/>
    <w:rsid w:val="004338F8"/>
    <w:rsid w:val="00433F3F"/>
    <w:rsid w:val="00437515"/>
    <w:rsid w:val="00437895"/>
    <w:rsid w:val="0044045E"/>
    <w:rsid w:val="00440EAC"/>
    <w:rsid w:val="004414B6"/>
    <w:rsid w:val="004414D8"/>
    <w:rsid w:val="004423A8"/>
    <w:rsid w:val="00442EF6"/>
    <w:rsid w:val="00443A55"/>
    <w:rsid w:val="004442A6"/>
    <w:rsid w:val="00444FA0"/>
    <w:rsid w:val="004468E3"/>
    <w:rsid w:val="00446FC0"/>
    <w:rsid w:val="00450BBE"/>
    <w:rsid w:val="00450D85"/>
    <w:rsid w:val="00450E7A"/>
    <w:rsid w:val="0045183D"/>
    <w:rsid w:val="00452AD6"/>
    <w:rsid w:val="00454AD7"/>
    <w:rsid w:val="00455347"/>
    <w:rsid w:val="00455502"/>
    <w:rsid w:val="00455533"/>
    <w:rsid w:val="00455740"/>
    <w:rsid w:val="00455BE1"/>
    <w:rsid w:val="00456DCC"/>
    <w:rsid w:val="00457372"/>
    <w:rsid w:val="0045756E"/>
    <w:rsid w:val="00462607"/>
    <w:rsid w:val="00462764"/>
    <w:rsid w:val="0046314D"/>
    <w:rsid w:val="00465C89"/>
    <w:rsid w:val="00466D6B"/>
    <w:rsid w:val="00470C59"/>
    <w:rsid w:val="0047240C"/>
    <w:rsid w:val="0047404B"/>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1444"/>
    <w:rsid w:val="0049292F"/>
    <w:rsid w:val="00496060"/>
    <w:rsid w:val="00496433"/>
    <w:rsid w:val="0049657A"/>
    <w:rsid w:val="004A025F"/>
    <w:rsid w:val="004A0280"/>
    <w:rsid w:val="004A07E6"/>
    <w:rsid w:val="004A2E77"/>
    <w:rsid w:val="004A2EFB"/>
    <w:rsid w:val="004A4848"/>
    <w:rsid w:val="004A51E8"/>
    <w:rsid w:val="004B1622"/>
    <w:rsid w:val="004B26F5"/>
    <w:rsid w:val="004B3227"/>
    <w:rsid w:val="004B37BB"/>
    <w:rsid w:val="004B52AC"/>
    <w:rsid w:val="004B5ABC"/>
    <w:rsid w:val="004B78F5"/>
    <w:rsid w:val="004B7A6A"/>
    <w:rsid w:val="004C081A"/>
    <w:rsid w:val="004C0DBF"/>
    <w:rsid w:val="004C1A55"/>
    <w:rsid w:val="004C2274"/>
    <w:rsid w:val="004C3EFD"/>
    <w:rsid w:val="004C49AF"/>
    <w:rsid w:val="004C4D03"/>
    <w:rsid w:val="004C5120"/>
    <w:rsid w:val="004C5599"/>
    <w:rsid w:val="004C6788"/>
    <w:rsid w:val="004C7355"/>
    <w:rsid w:val="004D510B"/>
    <w:rsid w:val="004D5A39"/>
    <w:rsid w:val="004E272A"/>
    <w:rsid w:val="004E2972"/>
    <w:rsid w:val="004E2C26"/>
    <w:rsid w:val="004E6286"/>
    <w:rsid w:val="004E6F9A"/>
    <w:rsid w:val="004E706B"/>
    <w:rsid w:val="004E72A9"/>
    <w:rsid w:val="004E72BE"/>
    <w:rsid w:val="004E76E4"/>
    <w:rsid w:val="004F25D6"/>
    <w:rsid w:val="004F4CF4"/>
    <w:rsid w:val="004F4DAB"/>
    <w:rsid w:val="00500EC0"/>
    <w:rsid w:val="005033FE"/>
    <w:rsid w:val="005034CE"/>
    <w:rsid w:val="00504492"/>
    <w:rsid w:val="00504D45"/>
    <w:rsid w:val="00507882"/>
    <w:rsid w:val="005128CF"/>
    <w:rsid w:val="00512D85"/>
    <w:rsid w:val="005145B4"/>
    <w:rsid w:val="00516B1F"/>
    <w:rsid w:val="0052112D"/>
    <w:rsid w:val="00523D09"/>
    <w:rsid w:val="00523E31"/>
    <w:rsid w:val="00523F0C"/>
    <w:rsid w:val="005241D1"/>
    <w:rsid w:val="00526095"/>
    <w:rsid w:val="005302F1"/>
    <w:rsid w:val="005307BE"/>
    <w:rsid w:val="005308D4"/>
    <w:rsid w:val="00530C09"/>
    <w:rsid w:val="005310AD"/>
    <w:rsid w:val="00532EF8"/>
    <w:rsid w:val="00535CBD"/>
    <w:rsid w:val="00536612"/>
    <w:rsid w:val="0054109F"/>
    <w:rsid w:val="0054130C"/>
    <w:rsid w:val="00541594"/>
    <w:rsid w:val="00542BFC"/>
    <w:rsid w:val="00543205"/>
    <w:rsid w:val="005446A2"/>
    <w:rsid w:val="00544815"/>
    <w:rsid w:val="005455B1"/>
    <w:rsid w:val="0054688B"/>
    <w:rsid w:val="00546D81"/>
    <w:rsid w:val="00547F87"/>
    <w:rsid w:val="00550060"/>
    <w:rsid w:val="00550302"/>
    <w:rsid w:val="00550E44"/>
    <w:rsid w:val="00553BA4"/>
    <w:rsid w:val="00553C15"/>
    <w:rsid w:val="00553CB4"/>
    <w:rsid w:val="00554F59"/>
    <w:rsid w:val="00560361"/>
    <w:rsid w:val="00562EFF"/>
    <w:rsid w:val="00563065"/>
    <w:rsid w:val="00564618"/>
    <w:rsid w:val="005664D4"/>
    <w:rsid w:val="00567103"/>
    <w:rsid w:val="00567F24"/>
    <w:rsid w:val="0057058A"/>
    <w:rsid w:val="00571357"/>
    <w:rsid w:val="00574114"/>
    <w:rsid w:val="00574EE5"/>
    <w:rsid w:val="0057540A"/>
    <w:rsid w:val="0057544A"/>
    <w:rsid w:val="00580127"/>
    <w:rsid w:val="005804C8"/>
    <w:rsid w:val="00580DA8"/>
    <w:rsid w:val="00581FE9"/>
    <w:rsid w:val="00582290"/>
    <w:rsid w:val="0058279D"/>
    <w:rsid w:val="00583493"/>
    <w:rsid w:val="005834E9"/>
    <w:rsid w:val="00583635"/>
    <w:rsid w:val="00583EBE"/>
    <w:rsid w:val="005851D2"/>
    <w:rsid w:val="005852EB"/>
    <w:rsid w:val="00585622"/>
    <w:rsid w:val="005859E8"/>
    <w:rsid w:val="00586399"/>
    <w:rsid w:val="005864FF"/>
    <w:rsid w:val="00586A35"/>
    <w:rsid w:val="0058750B"/>
    <w:rsid w:val="00587D8F"/>
    <w:rsid w:val="0059381D"/>
    <w:rsid w:val="00595D7A"/>
    <w:rsid w:val="00596BE4"/>
    <w:rsid w:val="005976BE"/>
    <w:rsid w:val="005A0B6C"/>
    <w:rsid w:val="005A328B"/>
    <w:rsid w:val="005A3324"/>
    <w:rsid w:val="005A3DF9"/>
    <w:rsid w:val="005A4C01"/>
    <w:rsid w:val="005A51D1"/>
    <w:rsid w:val="005A56BC"/>
    <w:rsid w:val="005A698F"/>
    <w:rsid w:val="005A7C89"/>
    <w:rsid w:val="005A7CE5"/>
    <w:rsid w:val="005A7D59"/>
    <w:rsid w:val="005A7EC6"/>
    <w:rsid w:val="005B0876"/>
    <w:rsid w:val="005B1D19"/>
    <w:rsid w:val="005B247C"/>
    <w:rsid w:val="005B2CA7"/>
    <w:rsid w:val="005B3297"/>
    <w:rsid w:val="005B3E7F"/>
    <w:rsid w:val="005B45C9"/>
    <w:rsid w:val="005B46C9"/>
    <w:rsid w:val="005B4B82"/>
    <w:rsid w:val="005B5E62"/>
    <w:rsid w:val="005B7BF6"/>
    <w:rsid w:val="005C02A9"/>
    <w:rsid w:val="005C1A21"/>
    <w:rsid w:val="005C2471"/>
    <w:rsid w:val="005C4433"/>
    <w:rsid w:val="005C5CC4"/>
    <w:rsid w:val="005C6258"/>
    <w:rsid w:val="005D4237"/>
    <w:rsid w:val="005D5D43"/>
    <w:rsid w:val="005D7282"/>
    <w:rsid w:val="005D7AC8"/>
    <w:rsid w:val="005E0A51"/>
    <w:rsid w:val="005E0FFC"/>
    <w:rsid w:val="005E1061"/>
    <w:rsid w:val="005E2121"/>
    <w:rsid w:val="005E3336"/>
    <w:rsid w:val="005E3E34"/>
    <w:rsid w:val="005E78A6"/>
    <w:rsid w:val="005E79CE"/>
    <w:rsid w:val="005F00CF"/>
    <w:rsid w:val="005F04E7"/>
    <w:rsid w:val="005F06C1"/>
    <w:rsid w:val="005F22C9"/>
    <w:rsid w:val="005F4B52"/>
    <w:rsid w:val="005F4CAA"/>
    <w:rsid w:val="005F510E"/>
    <w:rsid w:val="005F52C2"/>
    <w:rsid w:val="005F5FE0"/>
    <w:rsid w:val="006012CB"/>
    <w:rsid w:val="006014BB"/>
    <w:rsid w:val="006016B5"/>
    <w:rsid w:val="006033C9"/>
    <w:rsid w:val="00604998"/>
    <w:rsid w:val="006049BA"/>
    <w:rsid w:val="006060B4"/>
    <w:rsid w:val="006069D2"/>
    <w:rsid w:val="00606AE4"/>
    <w:rsid w:val="00607B66"/>
    <w:rsid w:val="00612AE7"/>
    <w:rsid w:val="00612E40"/>
    <w:rsid w:val="006137AA"/>
    <w:rsid w:val="00614265"/>
    <w:rsid w:val="006152BA"/>
    <w:rsid w:val="006202BC"/>
    <w:rsid w:val="0062038A"/>
    <w:rsid w:val="00620D3C"/>
    <w:rsid w:val="0062111C"/>
    <w:rsid w:val="0062150A"/>
    <w:rsid w:val="00622237"/>
    <w:rsid w:val="00622857"/>
    <w:rsid w:val="00626E47"/>
    <w:rsid w:val="00632513"/>
    <w:rsid w:val="0063365C"/>
    <w:rsid w:val="006345D7"/>
    <w:rsid w:val="00635359"/>
    <w:rsid w:val="00636553"/>
    <w:rsid w:val="00636840"/>
    <w:rsid w:val="006377E0"/>
    <w:rsid w:val="006401D5"/>
    <w:rsid w:val="00641002"/>
    <w:rsid w:val="006415D3"/>
    <w:rsid w:val="00641892"/>
    <w:rsid w:val="00641FB3"/>
    <w:rsid w:val="006420FB"/>
    <w:rsid w:val="006427C7"/>
    <w:rsid w:val="00644A21"/>
    <w:rsid w:val="00644B41"/>
    <w:rsid w:val="00645861"/>
    <w:rsid w:val="006475FC"/>
    <w:rsid w:val="00647678"/>
    <w:rsid w:val="00647A80"/>
    <w:rsid w:val="00647FE4"/>
    <w:rsid w:val="00650B0E"/>
    <w:rsid w:val="00651DEB"/>
    <w:rsid w:val="00651FC1"/>
    <w:rsid w:val="00652514"/>
    <w:rsid w:val="00653C6A"/>
    <w:rsid w:val="00656277"/>
    <w:rsid w:val="00660CA0"/>
    <w:rsid w:val="00662338"/>
    <w:rsid w:val="0066492B"/>
    <w:rsid w:val="00664E64"/>
    <w:rsid w:val="00666CCF"/>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2CC9"/>
    <w:rsid w:val="006936FB"/>
    <w:rsid w:val="00693A55"/>
    <w:rsid w:val="00693C11"/>
    <w:rsid w:val="00693F98"/>
    <w:rsid w:val="00696253"/>
    <w:rsid w:val="00696783"/>
    <w:rsid w:val="00696C37"/>
    <w:rsid w:val="006A09F3"/>
    <w:rsid w:val="006A0F00"/>
    <w:rsid w:val="006A12F0"/>
    <w:rsid w:val="006A1B4E"/>
    <w:rsid w:val="006A1B76"/>
    <w:rsid w:val="006A1F54"/>
    <w:rsid w:val="006A292D"/>
    <w:rsid w:val="006A35E3"/>
    <w:rsid w:val="006A3724"/>
    <w:rsid w:val="006A3B73"/>
    <w:rsid w:val="006A42A5"/>
    <w:rsid w:val="006A5787"/>
    <w:rsid w:val="006B03E8"/>
    <w:rsid w:val="006B041D"/>
    <w:rsid w:val="006B097D"/>
    <w:rsid w:val="006B16D2"/>
    <w:rsid w:val="006B275E"/>
    <w:rsid w:val="006B29DE"/>
    <w:rsid w:val="006B2F0B"/>
    <w:rsid w:val="006B4012"/>
    <w:rsid w:val="006B4327"/>
    <w:rsid w:val="006B4D9F"/>
    <w:rsid w:val="006B572D"/>
    <w:rsid w:val="006B6B9C"/>
    <w:rsid w:val="006B7627"/>
    <w:rsid w:val="006B7801"/>
    <w:rsid w:val="006B7C71"/>
    <w:rsid w:val="006C0081"/>
    <w:rsid w:val="006C0635"/>
    <w:rsid w:val="006C124A"/>
    <w:rsid w:val="006C2914"/>
    <w:rsid w:val="006C2F42"/>
    <w:rsid w:val="006C3557"/>
    <w:rsid w:val="006C394A"/>
    <w:rsid w:val="006C4829"/>
    <w:rsid w:val="006C5563"/>
    <w:rsid w:val="006C62B1"/>
    <w:rsid w:val="006C6D80"/>
    <w:rsid w:val="006D01A0"/>
    <w:rsid w:val="006D1AB4"/>
    <w:rsid w:val="006D2813"/>
    <w:rsid w:val="006D3B8B"/>
    <w:rsid w:val="006D503E"/>
    <w:rsid w:val="006D609D"/>
    <w:rsid w:val="006E138C"/>
    <w:rsid w:val="006E1F24"/>
    <w:rsid w:val="006E2189"/>
    <w:rsid w:val="006E2C26"/>
    <w:rsid w:val="006E2E0D"/>
    <w:rsid w:val="006E3301"/>
    <w:rsid w:val="006E355F"/>
    <w:rsid w:val="006E67DC"/>
    <w:rsid w:val="006E68CC"/>
    <w:rsid w:val="006E6DE4"/>
    <w:rsid w:val="006E7393"/>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7636"/>
    <w:rsid w:val="00717A2F"/>
    <w:rsid w:val="007208C9"/>
    <w:rsid w:val="007228E2"/>
    <w:rsid w:val="00723836"/>
    <w:rsid w:val="00723CB4"/>
    <w:rsid w:val="00723CEB"/>
    <w:rsid w:val="00723FCC"/>
    <w:rsid w:val="00725150"/>
    <w:rsid w:val="00726146"/>
    <w:rsid w:val="00726536"/>
    <w:rsid w:val="00726BC6"/>
    <w:rsid w:val="00727CD6"/>
    <w:rsid w:val="00730EE5"/>
    <w:rsid w:val="00731340"/>
    <w:rsid w:val="00731DF7"/>
    <w:rsid w:val="00732455"/>
    <w:rsid w:val="00732F5E"/>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0A9"/>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2504"/>
    <w:rsid w:val="00752A76"/>
    <w:rsid w:val="00753421"/>
    <w:rsid w:val="00753439"/>
    <w:rsid w:val="007541E7"/>
    <w:rsid w:val="0075421E"/>
    <w:rsid w:val="007542D6"/>
    <w:rsid w:val="00754B39"/>
    <w:rsid w:val="00754C5C"/>
    <w:rsid w:val="00756405"/>
    <w:rsid w:val="00756E29"/>
    <w:rsid w:val="00757094"/>
    <w:rsid w:val="007612FA"/>
    <w:rsid w:val="00761D8E"/>
    <w:rsid w:val="007629AE"/>
    <w:rsid w:val="00762A1F"/>
    <w:rsid w:val="00763CF8"/>
    <w:rsid w:val="00764CAC"/>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7B91"/>
    <w:rsid w:val="007A0E93"/>
    <w:rsid w:val="007A21C6"/>
    <w:rsid w:val="007A337D"/>
    <w:rsid w:val="007A345B"/>
    <w:rsid w:val="007A3F1B"/>
    <w:rsid w:val="007A477E"/>
    <w:rsid w:val="007A4A9F"/>
    <w:rsid w:val="007A5543"/>
    <w:rsid w:val="007A57E0"/>
    <w:rsid w:val="007A7002"/>
    <w:rsid w:val="007A7055"/>
    <w:rsid w:val="007A795F"/>
    <w:rsid w:val="007A79EB"/>
    <w:rsid w:val="007B0973"/>
    <w:rsid w:val="007B5211"/>
    <w:rsid w:val="007B57B6"/>
    <w:rsid w:val="007B7349"/>
    <w:rsid w:val="007B7F5C"/>
    <w:rsid w:val="007C095B"/>
    <w:rsid w:val="007C0A9B"/>
    <w:rsid w:val="007C0C8F"/>
    <w:rsid w:val="007C1473"/>
    <w:rsid w:val="007C202D"/>
    <w:rsid w:val="007C4006"/>
    <w:rsid w:val="007C4C31"/>
    <w:rsid w:val="007C76C7"/>
    <w:rsid w:val="007D0A42"/>
    <w:rsid w:val="007D2F96"/>
    <w:rsid w:val="007D3D1B"/>
    <w:rsid w:val="007D4C84"/>
    <w:rsid w:val="007D5761"/>
    <w:rsid w:val="007D576A"/>
    <w:rsid w:val="007D655F"/>
    <w:rsid w:val="007D6686"/>
    <w:rsid w:val="007D6D88"/>
    <w:rsid w:val="007E21EF"/>
    <w:rsid w:val="007E24F6"/>
    <w:rsid w:val="007E30C4"/>
    <w:rsid w:val="007E3393"/>
    <w:rsid w:val="007E3DCE"/>
    <w:rsid w:val="007E43B9"/>
    <w:rsid w:val="007E48A8"/>
    <w:rsid w:val="007E5379"/>
    <w:rsid w:val="007E5D8E"/>
    <w:rsid w:val="007E65BD"/>
    <w:rsid w:val="007E6E1B"/>
    <w:rsid w:val="007E6E59"/>
    <w:rsid w:val="007F0ECD"/>
    <w:rsid w:val="007F26E1"/>
    <w:rsid w:val="007F303B"/>
    <w:rsid w:val="007F4AA3"/>
    <w:rsid w:val="007F4BB7"/>
    <w:rsid w:val="007F4F03"/>
    <w:rsid w:val="007F6843"/>
    <w:rsid w:val="007F6C9A"/>
    <w:rsid w:val="007F7A19"/>
    <w:rsid w:val="008021AC"/>
    <w:rsid w:val="00803964"/>
    <w:rsid w:val="00803DD0"/>
    <w:rsid w:val="00804156"/>
    <w:rsid w:val="0080489D"/>
    <w:rsid w:val="00804CCB"/>
    <w:rsid w:val="008060C1"/>
    <w:rsid w:val="00806702"/>
    <w:rsid w:val="00806847"/>
    <w:rsid w:val="00806D81"/>
    <w:rsid w:val="00807BD4"/>
    <w:rsid w:val="008101CE"/>
    <w:rsid w:val="00811197"/>
    <w:rsid w:val="00811DBB"/>
    <w:rsid w:val="008124F4"/>
    <w:rsid w:val="00812A13"/>
    <w:rsid w:val="008163BF"/>
    <w:rsid w:val="008173B8"/>
    <w:rsid w:val="00820C6C"/>
    <w:rsid w:val="00820DC9"/>
    <w:rsid w:val="00825E7A"/>
    <w:rsid w:val="008263CA"/>
    <w:rsid w:val="008264B1"/>
    <w:rsid w:val="00830486"/>
    <w:rsid w:val="008305A5"/>
    <w:rsid w:val="00830974"/>
    <w:rsid w:val="00831BE7"/>
    <w:rsid w:val="00837683"/>
    <w:rsid w:val="00841137"/>
    <w:rsid w:val="008418C5"/>
    <w:rsid w:val="00842425"/>
    <w:rsid w:val="00842AF2"/>
    <w:rsid w:val="00843836"/>
    <w:rsid w:val="00847C6E"/>
    <w:rsid w:val="00850265"/>
    <w:rsid w:val="00850728"/>
    <w:rsid w:val="00855D08"/>
    <w:rsid w:val="0085644F"/>
    <w:rsid w:val="008572BE"/>
    <w:rsid w:val="00857778"/>
    <w:rsid w:val="00857853"/>
    <w:rsid w:val="00857F49"/>
    <w:rsid w:val="00860BAA"/>
    <w:rsid w:val="008635DC"/>
    <w:rsid w:val="0086710B"/>
    <w:rsid w:val="0086719C"/>
    <w:rsid w:val="008706D6"/>
    <w:rsid w:val="00872943"/>
    <w:rsid w:val="008729E9"/>
    <w:rsid w:val="00873BE9"/>
    <w:rsid w:val="0087402E"/>
    <w:rsid w:val="00874E17"/>
    <w:rsid w:val="0087537D"/>
    <w:rsid w:val="00875A3C"/>
    <w:rsid w:val="008778A6"/>
    <w:rsid w:val="008803F2"/>
    <w:rsid w:val="00880A89"/>
    <w:rsid w:val="00883CB4"/>
    <w:rsid w:val="0088608F"/>
    <w:rsid w:val="00886E37"/>
    <w:rsid w:val="00886EDD"/>
    <w:rsid w:val="0088702A"/>
    <w:rsid w:val="008870EA"/>
    <w:rsid w:val="008911E3"/>
    <w:rsid w:val="00891978"/>
    <w:rsid w:val="00893013"/>
    <w:rsid w:val="00893681"/>
    <w:rsid w:val="008936E9"/>
    <w:rsid w:val="008954DD"/>
    <w:rsid w:val="00895E30"/>
    <w:rsid w:val="00897076"/>
    <w:rsid w:val="00897D6E"/>
    <w:rsid w:val="008A073B"/>
    <w:rsid w:val="008A0987"/>
    <w:rsid w:val="008A3011"/>
    <w:rsid w:val="008A34F3"/>
    <w:rsid w:val="008A38B9"/>
    <w:rsid w:val="008A5C70"/>
    <w:rsid w:val="008A72A7"/>
    <w:rsid w:val="008B05F5"/>
    <w:rsid w:val="008B1DA5"/>
    <w:rsid w:val="008B1E56"/>
    <w:rsid w:val="008B2114"/>
    <w:rsid w:val="008B289D"/>
    <w:rsid w:val="008B4127"/>
    <w:rsid w:val="008B4288"/>
    <w:rsid w:val="008B4B3A"/>
    <w:rsid w:val="008B53DC"/>
    <w:rsid w:val="008B6128"/>
    <w:rsid w:val="008B6C46"/>
    <w:rsid w:val="008B72F9"/>
    <w:rsid w:val="008C15B7"/>
    <w:rsid w:val="008C1828"/>
    <w:rsid w:val="008C1D02"/>
    <w:rsid w:val="008C1E00"/>
    <w:rsid w:val="008C3218"/>
    <w:rsid w:val="008C38B6"/>
    <w:rsid w:val="008C422B"/>
    <w:rsid w:val="008C42E6"/>
    <w:rsid w:val="008C5946"/>
    <w:rsid w:val="008C66E6"/>
    <w:rsid w:val="008C79A6"/>
    <w:rsid w:val="008C7B33"/>
    <w:rsid w:val="008D040F"/>
    <w:rsid w:val="008D0A6B"/>
    <w:rsid w:val="008D2B19"/>
    <w:rsid w:val="008D3CAB"/>
    <w:rsid w:val="008D3DE0"/>
    <w:rsid w:val="008D3E79"/>
    <w:rsid w:val="008E13C6"/>
    <w:rsid w:val="008E1CB6"/>
    <w:rsid w:val="008E216D"/>
    <w:rsid w:val="008E22EE"/>
    <w:rsid w:val="008E2AC5"/>
    <w:rsid w:val="008E4178"/>
    <w:rsid w:val="008E47AD"/>
    <w:rsid w:val="008E553F"/>
    <w:rsid w:val="008E59A2"/>
    <w:rsid w:val="008E744B"/>
    <w:rsid w:val="008E7D80"/>
    <w:rsid w:val="008F19AD"/>
    <w:rsid w:val="008F2251"/>
    <w:rsid w:val="008F31DA"/>
    <w:rsid w:val="008F37D9"/>
    <w:rsid w:val="008F5507"/>
    <w:rsid w:val="008F5A6B"/>
    <w:rsid w:val="008F657F"/>
    <w:rsid w:val="008F7265"/>
    <w:rsid w:val="008F7699"/>
    <w:rsid w:val="00900767"/>
    <w:rsid w:val="0090086E"/>
    <w:rsid w:val="00900A0E"/>
    <w:rsid w:val="00900A93"/>
    <w:rsid w:val="00902661"/>
    <w:rsid w:val="00907079"/>
    <w:rsid w:val="00907914"/>
    <w:rsid w:val="009104A9"/>
    <w:rsid w:val="009108EF"/>
    <w:rsid w:val="00912A3A"/>
    <w:rsid w:val="00913C34"/>
    <w:rsid w:val="009140B8"/>
    <w:rsid w:val="009143A7"/>
    <w:rsid w:val="009148FD"/>
    <w:rsid w:val="00914D99"/>
    <w:rsid w:val="00917509"/>
    <w:rsid w:val="0091754B"/>
    <w:rsid w:val="00917DE1"/>
    <w:rsid w:val="009202B6"/>
    <w:rsid w:val="00920603"/>
    <w:rsid w:val="00922290"/>
    <w:rsid w:val="00923430"/>
    <w:rsid w:val="009244AC"/>
    <w:rsid w:val="00924C43"/>
    <w:rsid w:val="0093132D"/>
    <w:rsid w:val="00931F81"/>
    <w:rsid w:val="009322C9"/>
    <w:rsid w:val="0093310F"/>
    <w:rsid w:val="00934E8E"/>
    <w:rsid w:val="00936121"/>
    <w:rsid w:val="00936616"/>
    <w:rsid w:val="00936B21"/>
    <w:rsid w:val="009378A1"/>
    <w:rsid w:val="00940786"/>
    <w:rsid w:val="00940A2F"/>
    <w:rsid w:val="009411A9"/>
    <w:rsid w:val="00941527"/>
    <w:rsid w:val="00941550"/>
    <w:rsid w:val="009420F2"/>
    <w:rsid w:val="00943305"/>
    <w:rsid w:val="00945147"/>
    <w:rsid w:val="0094551C"/>
    <w:rsid w:val="00946490"/>
    <w:rsid w:val="0094735A"/>
    <w:rsid w:val="00951D30"/>
    <w:rsid w:val="00953D9C"/>
    <w:rsid w:val="009540C2"/>
    <w:rsid w:val="009545D8"/>
    <w:rsid w:val="009551CF"/>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6201"/>
    <w:rsid w:val="00976902"/>
    <w:rsid w:val="00976C27"/>
    <w:rsid w:val="00977089"/>
    <w:rsid w:val="00977499"/>
    <w:rsid w:val="00977AA1"/>
    <w:rsid w:val="00980F16"/>
    <w:rsid w:val="0098151B"/>
    <w:rsid w:val="00982AD9"/>
    <w:rsid w:val="00982C29"/>
    <w:rsid w:val="00983AC2"/>
    <w:rsid w:val="009844F7"/>
    <w:rsid w:val="00984D70"/>
    <w:rsid w:val="00985239"/>
    <w:rsid w:val="009853B1"/>
    <w:rsid w:val="009869B2"/>
    <w:rsid w:val="0099408B"/>
    <w:rsid w:val="00994167"/>
    <w:rsid w:val="009958B7"/>
    <w:rsid w:val="009969C4"/>
    <w:rsid w:val="00996B77"/>
    <w:rsid w:val="009972CA"/>
    <w:rsid w:val="009A16D1"/>
    <w:rsid w:val="009A3FE9"/>
    <w:rsid w:val="009A4CB2"/>
    <w:rsid w:val="009A6F61"/>
    <w:rsid w:val="009B0235"/>
    <w:rsid w:val="009B1D88"/>
    <w:rsid w:val="009B3C25"/>
    <w:rsid w:val="009B4427"/>
    <w:rsid w:val="009B4B1B"/>
    <w:rsid w:val="009B4E8A"/>
    <w:rsid w:val="009B5276"/>
    <w:rsid w:val="009B5AEA"/>
    <w:rsid w:val="009B607E"/>
    <w:rsid w:val="009B7712"/>
    <w:rsid w:val="009B7F3A"/>
    <w:rsid w:val="009C1390"/>
    <w:rsid w:val="009C1676"/>
    <w:rsid w:val="009C2BAF"/>
    <w:rsid w:val="009C3FFA"/>
    <w:rsid w:val="009C4B12"/>
    <w:rsid w:val="009C511A"/>
    <w:rsid w:val="009C5376"/>
    <w:rsid w:val="009C5E56"/>
    <w:rsid w:val="009D0CD8"/>
    <w:rsid w:val="009D12EF"/>
    <w:rsid w:val="009D3484"/>
    <w:rsid w:val="009D3996"/>
    <w:rsid w:val="009D3B0A"/>
    <w:rsid w:val="009D3CFA"/>
    <w:rsid w:val="009D7FBF"/>
    <w:rsid w:val="009E00A4"/>
    <w:rsid w:val="009E1E82"/>
    <w:rsid w:val="009E272F"/>
    <w:rsid w:val="009E33AE"/>
    <w:rsid w:val="009E3639"/>
    <w:rsid w:val="009E36C9"/>
    <w:rsid w:val="009E4B9D"/>
    <w:rsid w:val="009E4C6F"/>
    <w:rsid w:val="009E56CF"/>
    <w:rsid w:val="009E5CD7"/>
    <w:rsid w:val="009E6DB5"/>
    <w:rsid w:val="009E76A3"/>
    <w:rsid w:val="009F0DDD"/>
    <w:rsid w:val="009F1B5D"/>
    <w:rsid w:val="009F25D4"/>
    <w:rsid w:val="009F29B4"/>
    <w:rsid w:val="009F3565"/>
    <w:rsid w:val="009F3684"/>
    <w:rsid w:val="009F40D8"/>
    <w:rsid w:val="009F41E2"/>
    <w:rsid w:val="009F52EB"/>
    <w:rsid w:val="009F5531"/>
    <w:rsid w:val="009F6EB0"/>
    <w:rsid w:val="009F7158"/>
    <w:rsid w:val="009F7C75"/>
    <w:rsid w:val="00A00796"/>
    <w:rsid w:val="00A01F59"/>
    <w:rsid w:val="00A0245C"/>
    <w:rsid w:val="00A02C60"/>
    <w:rsid w:val="00A0407F"/>
    <w:rsid w:val="00A04B41"/>
    <w:rsid w:val="00A06451"/>
    <w:rsid w:val="00A07158"/>
    <w:rsid w:val="00A07803"/>
    <w:rsid w:val="00A10462"/>
    <w:rsid w:val="00A1063E"/>
    <w:rsid w:val="00A10D84"/>
    <w:rsid w:val="00A1150A"/>
    <w:rsid w:val="00A116CA"/>
    <w:rsid w:val="00A118C0"/>
    <w:rsid w:val="00A11AA5"/>
    <w:rsid w:val="00A11DC5"/>
    <w:rsid w:val="00A1255A"/>
    <w:rsid w:val="00A14383"/>
    <w:rsid w:val="00A14C61"/>
    <w:rsid w:val="00A15D62"/>
    <w:rsid w:val="00A166C9"/>
    <w:rsid w:val="00A16788"/>
    <w:rsid w:val="00A173DB"/>
    <w:rsid w:val="00A17496"/>
    <w:rsid w:val="00A2230E"/>
    <w:rsid w:val="00A238D9"/>
    <w:rsid w:val="00A23CA7"/>
    <w:rsid w:val="00A25B47"/>
    <w:rsid w:val="00A305C5"/>
    <w:rsid w:val="00A31837"/>
    <w:rsid w:val="00A32512"/>
    <w:rsid w:val="00A3342E"/>
    <w:rsid w:val="00A34D56"/>
    <w:rsid w:val="00A34DC1"/>
    <w:rsid w:val="00A3586E"/>
    <w:rsid w:val="00A35CEE"/>
    <w:rsid w:val="00A36051"/>
    <w:rsid w:val="00A36474"/>
    <w:rsid w:val="00A36BDC"/>
    <w:rsid w:val="00A37BF3"/>
    <w:rsid w:val="00A401F7"/>
    <w:rsid w:val="00A4220A"/>
    <w:rsid w:val="00A4471D"/>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4754"/>
    <w:rsid w:val="00A65983"/>
    <w:rsid w:val="00A65EB6"/>
    <w:rsid w:val="00A67FE4"/>
    <w:rsid w:val="00A70016"/>
    <w:rsid w:val="00A701A1"/>
    <w:rsid w:val="00A70751"/>
    <w:rsid w:val="00A7253F"/>
    <w:rsid w:val="00A73462"/>
    <w:rsid w:val="00A7364D"/>
    <w:rsid w:val="00A73E62"/>
    <w:rsid w:val="00A7492D"/>
    <w:rsid w:val="00A74E90"/>
    <w:rsid w:val="00A75E3D"/>
    <w:rsid w:val="00A77B74"/>
    <w:rsid w:val="00A80F6B"/>
    <w:rsid w:val="00A816C4"/>
    <w:rsid w:val="00A81C5F"/>
    <w:rsid w:val="00A8253A"/>
    <w:rsid w:val="00A82CD9"/>
    <w:rsid w:val="00A834C2"/>
    <w:rsid w:val="00A8440B"/>
    <w:rsid w:val="00A84EDE"/>
    <w:rsid w:val="00A84FE7"/>
    <w:rsid w:val="00A8502A"/>
    <w:rsid w:val="00A85455"/>
    <w:rsid w:val="00A85712"/>
    <w:rsid w:val="00A85894"/>
    <w:rsid w:val="00A864E2"/>
    <w:rsid w:val="00A86CE8"/>
    <w:rsid w:val="00A87E5C"/>
    <w:rsid w:val="00A907AD"/>
    <w:rsid w:val="00A9120B"/>
    <w:rsid w:val="00A93E58"/>
    <w:rsid w:val="00A942C8"/>
    <w:rsid w:val="00AA0493"/>
    <w:rsid w:val="00AA0DA6"/>
    <w:rsid w:val="00AA10E9"/>
    <w:rsid w:val="00AA1583"/>
    <w:rsid w:val="00AA17FD"/>
    <w:rsid w:val="00AA244F"/>
    <w:rsid w:val="00AA2951"/>
    <w:rsid w:val="00AA2D97"/>
    <w:rsid w:val="00AA38C7"/>
    <w:rsid w:val="00AA6026"/>
    <w:rsid w:val="00AA67D5"/>
    <w:rsid w:val="00AA6869"/>
    <w:rsid w:val="00AA6C33"/>
    <w:rsid w:val="00AA76F6"/>
    <w:rsid w:val="00AB101C"/>
    <w:rsid w:val="00AB1408"/>
    <w:rsid w:val="00AB2144"/>
    <w:rsid w:val="00AB372A"/>
    <w:rsid w:val="00AB3DDB"/>
    <w:rsid w:val="00AB5000"/>
    <w:rsid w:val="00AB6148"/>
    <w:rsid w:val="00AB7261"/>
    <w:rsid w:val="00AC0268"/>
    <w:rsid w:val="00AC0D40"/>
    <w:rsid w:val="00AC13FB"/>
    <w:rsid w:val="00AC1EF6"/>
    <w:rsid w:val="00AC2616"/>
    <w:rsid w:val="00AC5811"/>
    <w:rsid w:val="00AC58E1"/>
    <w:rsid w:val="00AC61C5"/>
    <w:rsid w:val="00AD0940"/>
    <w:rsid w:val="00AD0CE2"/>
    <w:rsid w:val="00AD2224"/>
    <w:rsid w:val="00AD25E7"/>
    <w:rsid w:val="00AD313C"/>
    <w:rsid w:val="00AD35A8"/>
    <w:rsid w:val="00AD4680"/>
    <w:rsid w:val="00AD5753"/>
    <w:rsid w:val="00AD5B78"/>
    <w:rsid w:val="00AD6994"/>
    <w:rsid w:val="00AD6C70"/>
    <w:rsid w:val="00AD7406"/>
    <w:rsid w:val="00AD7797"/>
    <w:rsid w:val="00AD7DF4"/>
    <w:rsid w:val="00AD7F88"/>
    <w:rsid w:val="00AE02DE"/>
    <w:rsid w:val="00AE17EE"/>
    <w:rsid w:val="00AE17F8"/>
    <w:rsid w:val="00AE2065"/>
    <w:rsid w:val="00AE2DEF"/>
    <w:rsid w:val="00AE45F6"/>
    <w:rsid w:val="00AE7751"/>
    <w:rsid w:val="00AF0080"/>
    <w:rsid w:val="00AF049D"/>
    <w:rsid w:val="00AF2357"/>
    <w:rsid w:val="00AF2743"/>
    <w:rsid w:val="00AF314F"/>
    <w:rsid w:val="00AF330E"/>
    <w:rsid w:val="00AF347B"/>
    <w:rsid w:val="00AF478D"/>
    <w:rsid w:val="00AF4D28"/>
    <w:rsid w:val="00AF50AE"/>
    <w:rsid w:val="00AF53DD"/>
    <w:rsid w:val="00AF6224"/>
    <w:rsid w:val="00AF6F0E"/>
    <w:rsid w:val="00AF7916"/>
    <w:rsid w:val="00AF7C96"/>
    <w:rsid w:val="00AF7DB5"/>
    <w:rsid w:val="00AF7F27"/>
    <w:rsid w:val="00B02532"/>
    <w:rsid w:val="00B03451"/>
    <w:rsid w:val="00B04FA7"/>
    <w:rsid w:val="00B05F89"/>
    <w:rsid w:val="00B06D5A"/>
    <w:rsid w:val="00B11D96"/>
    <w:rsid w:val="00B11DEA"/>
    <w:rsid w:val="00B13097"/>
    <w:rsid w:val="00B13506"/>
    <w:rsid w:val="00B13E74"/>
    <w:rsid w:val="00B15EC0"/>
    <w:rsid w:val="00B164BB"/>
    <w:rsid w:val="00B16951"/>
    <w:rsid w:val="00B17448"/>
    <w:rsid w:val="00B17709"/>
    <w:rsid w:val="00B20514"/>
    <w:rsid w:val="00B21BCC"/>
    <w:rsid w:val="00B21E4E"/>
    <w:rsid w:val="00B22EED"/>
    <w:rsid w:val="00B24F1A"/>
    <w:rsid w:val="00B252D8"/>
    <w:rsid w:val="00B26144"/>
    <w:rsid w:val="00B265D7"/>
    <w:rsid w:val="00B2678E"/>
    <w:rsid w:val="00B30046"/>
    <w:rsid w:val="00B30D86"/>
    <w:rsid w:val="00B31384"/>
    <w:rsid w:val="00B315B7"/>
    <w:rsid w:val="00B3254F"/>
    <w:rsid w:val="00B33E8B"/>
    <w:rsid w:val="00B34349"/>
    <w:rsid w:val="00B35785"/>
    <w:rsid w:val="00B35A70"/>
    <w:rsid w:val="00B371A1"/>
    <w:rsid w:val="00B37F53"/>
    <w:rsid w:val="00B409A5"/>
    <w:rsid w:val="00B40A90"/>
    <w:rsid w:val="00B40B18"/>
    <w:rsid w:val="00B40F50"/>
    <w:rsid w:val="00B40F95"/>
    <w:rsid w:val="00B412E6"/>
    <w:rsid w:val="00B4144A"/>
    <w:rsid w:val="00B43BDF"/>
    <w:rsid w:val="00B43E25"/>
    <w:rsid w:val="00B43F60"/>
    <w:rsid w:val="00B43FBE"/>
    <w:rsid w:val="00B44AC7"/>
    <w:rsid w:val="00B45666"/>
    <w:rsid w:val="00B47563"/>
    <w:rsid w:val="00B47749"/>
    <w:rsid w:val="00B5047F"/>
    <w:rsid w:val="00B50B3B"/>
    <w:rsid w:val="00B50CAF"/>
    <w:rsid w:val="00B52D8D"/>
    <w:rsid w:val="00B54D18"/>
    <w:rsid w:val="00B613F4"/>
    <w:rsid w:val="00B6175F"/>
    <w:rsid w:val="00B61968"/>
    <w:rsid w:val="00B61F16"/>
    <w:rsid w:val="00B641AC"/>
    <w:rsid w:val="00B6748E"/>
    <w:rsid w:val="00B70933"/>
    <w:rsid w:val="00B71BA1"/>
    <w:rsid w:val="00B71C38"/>
    <w:rsid w:val="00B72F6D"/>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5BA2"/>
    <w:rsid w:val="00BA6F9C"/>
    <w:rsid w:val="00BA714F"/>
    <w:rsid w:val="00BB09F2"/>
    <w:rsid w:val="00BB0F2C"/>
    <w:rsid w:val="00BB22C3"/>
    <w:rsid w:val="00BB29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1FE2"/>
    <w:rsid w:val="00BD2CAB"/>
    <w:rsid w:val="00BD3392"/>
    <w:rsid w:val="00BD342F"/>
    <w:rsid w:val="00BD34B1"/>
    <w:rsid w:val="00BD374E"/>
    <w:rsid w:val="00BD4522"/>
    <w:rsid w:val="00BD5191"/>
    <w:rsid w:val="00BD6499"/>
    <w:rsid w:val="00BD7324"/>
    <w:rsid w:val="00BD7D46"/>
    <w:rsid w:val="00BE3659"/>
    <w:rsid w:val="00BE3999"/>
    <w:rsid w:val="00BE3C21"/>
    <w:rsid w:val="00BE5BD2"/>
    <w:rsid w:val="00BE6CDE"/>
    <w:rsid w:val="00BF2074"/>
    <w:rsid w:val="00BF2360"/>
    <w:rsid w:val="00BF365A"/>
    <w:rsid w:val="00BF42D4"/>
    <w:rsid w:val="00BF514F"/>
    <w:rsid w:val="00BF58A0"/>
    <w:rsid w:val="00BF5AA1"/>
    <w:rsid w:val="00BF60D5"/>
    <w:rsid w:val="00C004B2"/>
    <w:rsid w:val="00C01F46"/>
    <w:rsid w:val="00C02EA2"/>
    <w:rsid w:val="00C039F9"/>
    <w:rsid w:val="00C03E3A"/>
    <w:rsid w:val="00C05F5B"/>
    <w:rsid w:val="00C0716D"/>
    <w:rsid w:val="00C072ED"/>
    <w:rsid w:val="00C11A97"/>
    <w:rsid w:val="00C141D0"/>
    <w:rsid w:val="00C1439B"/>
    <w:rsid w:val="00C14E25"/>
    <w:rsid w:val="00C15145"/>
    <w:rsid w:val="00C160C4"/>
    <w:rsid w:val="00C16D3C"/>
    <w:rsid w:val="00C17022"/>
    <w:rsid w:val="00C17E9C"/>
    <w:rsid w:val="00C20884"/>
    <w:rsid w:val="00C22ECD"/>
    <w:rsid w:val="00C254E0"/>
    <w:rsid w:val="00C259C1"/>
    <w:rsid w:val="00C25A99"/>
    <w:rsid w:val="00C27127"/>
    <w:rsid w:val="00C27477"/>
    <w:rsid w:val="00C2777F"/>
    <w:rsid w:val="00C27928"/>
    <w:rsid w:val="00C302F0"/>
    <w:rsid w:val="00C304A2"/>
    <w:rsid w:val="00C30BAE"/>
    <w:rsid w:val="00C32397"/>
    <w:rsid w:val="00C32837"/>
    <w:rsid w:val="00C330BF"/>
    <w:rsid w:val="00C33416"/>
    <w:rsid w:val="00C33B31"/>
    <w:rsid w:val="00C34D0E"/>
    <w:rsid w:val="00C34E76"/>
    <w:rsid w:val="00C34FBF"/>
    <w:rsid w:val="00C35308"/>
    <w:rsid w:val="00C35FBE"/>
    <w:rsid w:val="00C36914"/>
    <w:rsid w:val="00C40F93"/>
    <w:rsid w:val="00C420F1"/>
    <w:rsid w:val="00C42AB2"/>
    <w:rsid w:val="00C43210"/>
    <w:rsid w:val="00C43ABF"/>
    <w:rsid w:val="00C44786"/>
    <w:rsid w:val="00C5018D"/>
    <w:rsid w:val="00C50275"/>
    <w:rsid w:val="00C504DF"/>
    <w:rsid w:val="00C50BCC"/>
    <w:rsid w:val="00C5174C"/>
    <w:rsid w:val="00C52B27"/>
    <w:rsid w:val="00C53A77"/>
    <w:rsid w:val="00C552D3"/>
    <w:rsid w:val="00C56811"/>
    <w:rsid w:val="00C572BA"/>
    <w:rsid w:val="00C60CD0"/>
    <w:rsid w:val="00C61D18"/>
    <w:rsid w:val="00C622B4"/>
    <w:rsid w:val="00C647B1"/>
    <w:rsid w:val="00C64EE7"/>
    <w:rsid w:val="00C66083"/>
    <w:rsid w:val="00C6706F"/>
    <w:rsid w:val="00C7060F"/>
    <w:rsid w:val="00C70866"/>
    <w:rsid w:val="00C73101"/>
    <w:rsid w:val="00C7358F"/>
    <w:rsid w:val="00C74784"/>
    <w:rsid w:val="00C750FD"/>
    <w:rsid w:val="00C75158"/>
    <w:rsid w:val="00C764C1"/>
    <w:rsid w:val="00C774AE"/>
    <w:rsid w:val="00C778AD"/>
    <w:rsid w:val="00C81B81"/>
    <w:rsid w:val="00C823CA"/>
    <w:rsid w:val="00C845F9"/>
    <w:rsid w:val="00C84AD3"/>
    <w:rsid w:val="00C84BFF"/>
    <w:rsid w:val="00C85C17"/>
    <w:rsid w:val="00C8652B"/>
    <w:rsid w:val="00C87D13"/>
    <w:rsid w:val="00C87D42"/>
    <w:rsid w:val="00C9184D"/>
    <w:rsid w:val="00C91D7B"/>
    <w:rsid w:val="00C9357A"/>
    <w:rsid w:val="00C93C90"/>
    <w:rsid w:val="00C93DD8"/>
    <w:rsid w:val="00C94B0C"/>
    <w:rsid w:val="00C94CAC"/>
    <w:rsid w:val="00C9729F"/>
    <w:rsid w:val="00C97C2C"/>
    <w:rsid w:val="00CA04E8"/>
    <w:rsid w:val="00CA118A"/>
    <w:rsid w:val="00CA121A"/>
    <w:rsid w:val="00CA25FC"/>
    <w:rsid w:val="00CA2A09"/>
    <w:rsid w:val="00CA411A"/>
    <w:rsid w:val="00CA50FE"/>
    <w:rsid w:val="00CA6170"/>
    <w:rsid w:val="00CA6649"/>
    <w:rsid w:val="00CA6858"/>
    <w:rsid w:val="00CA6BEE"/>
    <w:rsid w:val="00CB1576"/>
    <w:rsid w:val="00CB279E"/>
    <w:rsid w:val="00CB4BE1"/>
    <w:rsid w:val="00CB5052"/>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3BF4"/>
    <w:rsid w:val="00CD44E5"/>
    <w:rsid w:val="00CD5887"/>
    <w:rsid w:val="00CD7BD3"/>
    <w:rsid w:val="00CE0BAF"/>
    <w:rsid w:val="00CE3B22"/>
    <w:rsid w:val="00CE424E"/>
    <w:rsid w:val="00CE4DEF"/>
    <w:rsid w:val="00CE4FAD"/>
    <w:rsid w:val="00CE6F86"/>
    <w:rsid w:val="00CF0835"/>
    <w:rsid w:val="00CF0B0E"/>
    <w:rsid w:val="00CF1B8E"/>
    <w:rsid w:val="00CF77AD"/>
    <w:rsid w:val="00CF7939"/>
    <w:rsid w:val="00D026FD"/>
    <w:rsid w:val="00D03A9E"/>
    <w:rsid w:val="00D04809"/>
    <w:rsid w:val="00D04ADD"/>
    <w:rsid w:val="00D05D8E"/>
    <w:rsid w:val="00D06211"/>
    <w:rsid w:val="00D068A2"/>
    <w:rsid w:val="00D068D1"/>
    <w:rsid w:val="00D06E3F"/>
    <w:rsid w:val="00D10EE8"/>
    <w:rsid w:val="00D11D23"/>
    <w:rsid w:val="00D12770"/>
    <w:rsid w:val="00D1300C"/>
    <w:rsid w:val="00D143DD"/>
    <w:rsid w:val="00D14545"/>
    <w:rsid w:val="00D15381"/>
    <w:rsid w:val="00D158BE"/>
    <w:rsid w:val="00D158CB"/>
    <w:rsid w:val="00D20A86"/>
    <w:rsid w:val="00D211E4"/>
    <w:rsid w:val="00D22020"/>
    <w:rsid w:val="00D2224C"/>
    <w:rsid w:val="00D22D34"/>
    <w:rsid w:val="00D2381E"/>
    <w:rsid w:val="00D24492"/>
    <w:rsid w:val="00D245CD"/>
    <w:rsid w:val="00D24FDC"/>
    <w:rsid w:val="00D26504"/>
    <w:rsid w:val="00D266F7"/>
    <w:rsid w:val="00D2673F"/>
    <w:rsid w:val="00D26F07"/>
    <w:rsid w:val="00D27513"/>
    <w:rsid w:val="00D27582"/>
    <w:rsid w:val="00D30F15"/>
    <w:rsid w:val="00D3138E"/>
    <w:rsid w:val="00D32833"/>
    <w:rsid w:val="00D33762"/>
    <w:rsid w:val="00D340AE"/>
    <w:rsid w:val="00D35344"/>
    <w:rsid w:val="00D35425"/>
    <w:rsid w:val="00D3648D"/>
    <w:rsid w:val="00D37E7B"/>
    <w:rsid w:val="00D40A25"/>
    <w:rsid w:val="00D425D3"/>
    <w:rsid w:val="00D43BFC"/>
    <w:rsid w:val="00D44787"/>
    <w:rsid w:val="00D45B4B"/>
    <w:rsid w:val="00D467B5"/>
    <w:rsid w:val="00D471EF"/>
    <w:rsid w:val="00D47AE7"/>
    <w:rsid w:val="00D47D99"/>
    <w:rsid w:val="00D507CC"/>
    <w:rsid w:val="00D513A3"/>
    <w:rsid w:val="00D551F7"/>
    <w:rsid w:val="00D55305"/>
    <w:rsid w:val="00D559E3"/>
    <w:rsid w:val="00D55C55"/>
    <w:rsid w:val="00D56E75"/>
    <w:rsid w:val="00D57586"/>
    <w:rsid w:val="00D62760"/>
    <w:rsid w:val="00D63A9C"/>
    <w:rsid w:val="00D665DB"/>
    <w:rsid w:val="00D70150"/>
    <w:rsid w:val="00D71C90"/>
    <w:rsid w:val="00D72938"/>
    <w:rsid w:val="00D74C00"/>
    <w:rsid w:val="00D74E99"/>
    <w:rsid w:val="00D758C8"/>
    <w:rsid w:val="00D75CB9"/>
    <w:rsid w:val="00D76626"/>
    <w:rsid w:val="00D81130"/>
    <w:rsid w:val="00D8174E"/>
    <w:rsid w:val="00D81983"/>
    <w:rsid w:val="00D8211F"/>
    <w:rsid w:val="00D83DA5"/>
    <w:rsid w:val="00D8425E"/>
    <w:rsid w:val="00D84469"/>
    <w:rsid w:val="00D84641"/>
    <w:rsid w:val="00D84BEC"/>
    <w:rsid w:val="00D851D6"/>
    <w:rsid w:val="00D86E99"/>
    <w:rsid w:val="00D90186"/>
    <w:rsid w:val="00D90498"/>
    <w:rsid w:val="00D91496"/>
    <w:rsid w:val="00D91B95"/>
    <w:rsid w:val="00D922E3"/>
    <w:rsid w:val="00D92BA8"/>
    <w:rsid w:val="00D934CD"/>
    <w:rsid w:val="00D938A0"/>
    <w:rsid w:val="00D95746"/>
    <w:rsid w:val="00D97D5D"/>
    <w:rsid w:val="00DA1309"/>
    <w:rsid w:val="00DA162F"/>
    <w:rsid w:val="00DA23F0"/>
    <w:rsid w:val="00DA3AF9"/>
    <w:rsid w:val="00DA3CAF"/>
    <w:rsid w:val="00DA3DED"/>
    <w:rsid w:val="00DA45C8"/>
    <w:rsid w:val="00DA7AEF"/>
    <w:rsid w:val="00DB03BE"/>
    <w:rsid w:val="00DB0DB2"/>
    <w:rsid w:val="00DB1336"/>
    <w:rsid w:val="00DB4930"/>
    <w:rsid w:val="00DB6AEA"/>
    <w:rsid w:val="00DB6B47"/>
    <w:rsid w:val="00DB74F9"/>
    <w:rsid w:val="00DC00E3"/>
    <w:rsid w:val="00DC24A2"/>
    <w:rsid w:val="00DC2F32"/>
    <w:rsid w:val="00DC316B"/>
    <w:rsid w:val="00DC37D3"/>
    <w:rsid w:val="00DC58E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3E72"/>
    <w:rsid w:val="00DE5A60"/>
    <w:rsid w:val="00DE5D58"/>
    <w:rsid w:val="00DE5E06"/>
    <w:rsid w:val="00DF0D75"/>
    <w:rsid w:val="00DF1F96"/>
    <w:rsid w:val="00DF443F"/>
    <w:rsid w:val="00DF5A64"/>
    <w:rsid w:val="00DF5CEE"/>
    <w:rsid w:val="00DF5D5E"/>
    <w:rsid w:val="00DF7609"/>
    <w:rsid w:val="00E00196"/>
    <w:rsid w:val="00E007A5"/>
    <w:rsid w:val="00E02000"/>
    <w:rsid w:val="00E0231F"/>
    <w:rsid w:val="00E0243D"/>
    <w:rsid w:val="00E0306E"/>
    <w:rsid w:val="00E03CC4"/>
    <w:rsid w:val="00E044D0"/>
    <w:rsid w:val="00E0466D"/>
    <w:rsid w:val="00E04B5B"/>
    <w:rsid w:val="00E060BB"/>
    <w:rsid w:val="00E0715D"/>
    <w:rsid w:val="00E0723B"/>
    <w:rsid w:val="00E074A8"/>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998"/>
    <w:rsid w:val="00E3311B"/>
    <w:rsid w:val="00E336A5"/>
    <w:rsid w:val="00E33E8E"/>
    <w:rsid w:val="00E34297"/>
    <w:rsid w:val="00E36465"/>
    <w:rsid w:val="00E3767C"/>
    <w:rsid w:val="00E37DB4"/>
    <w:rsid w:val="00E4070C"/>
    <w:rsid w:val="00E4113B"/>
    <w:rsid w:val="00E41A32"/>
    <w:rsid w:val="00E43842"/>
    <w:rsid w:val="00E44AAB"/>
    <w:rsid w:val="00E455A9"/>
    <w:rsid w:val="00E458F0"/>
    <w:rsid w:val="00E470E0"/>
    <w:rsid w:val="00E4795B"/>
    <w:rsid w:val="00E5046C"/>
    <w:rsid w:val="00E50B16"/>
    <w:rsid w:val="00E526D5"/>
    <w:rsid w:val="00E53E61"/>
    <w:rsid w:val="00E545D8"/>
    <w:rsid w:val="00E5700C"/>
    <w:rsid w:val="00E60DFA"/>
    <w:rsid w:val="00E62293"/>
    <w:rsid w:val="00E622E1"/>
    <w:rsid w:val="00E62825"/>
    <w:rsid w:val="00E62A26"/>
    <w:rsid w:val="00E633FD"/>
    <w:rsid w:val="00E63631"/>
    <w:rsid w:val="00E64EB8"/>
    <w:rsid w:val="00E65DCC"/>
    <w:rsid w:val="00E65EB1"/>
    <w:rsid w:val="00E663E3"/>
    <w:rsid w:val="00E66A0F"/>
    <w:rsid w:val="00E6701D"/>
    <w:rsid w:val="00E67A7D"/>
    <w:rsid w:val="00E71AC2"/>
    <w:rsid w:val="00E71B04"/>
    <w:rsid w:val="00E71CA7"/>
    <w:rsid w:val="00E71FFF"/>
    <w:rsid w:val="00E75ECF"/>
    <w:rsid w:val="00E777EE"/>
    <w:rsid w:val="00E800CD"/>
    <w:rsid w:val="00E81C9F"/>
    <w:rsid w:val="00E82D53"/>
    <w:rsid w:val="00E83258"/>
    <w:rsid w:val="00E8333B"/>
    <w:rsid w:val="00E835BE"/>
    <w:rsid w:val="00E83730"/>
    <w:rsid w:val="00E86128"/>
    <w:rsid w:val="00E8634F"/>
    <w:rsid w:val="00E86B07"/>
    <w:rsid w:val="00E86E28"/>
    <w:rsid w:val="00E90709"/>
    <w:rsid w:val="00E91C31"/>
    <w:rsid w:val="00E91D5A"/>
    <w:rsid w:val="00E9331C"/>
    <w:rsid w:val="00E933EE"/>
    <w:rsid w:val="00E9512B"/>
    <w:rsid w:val="00E96531"/>
    <w:rsid w:val="00EA1B02"/>
    <w:rsid w:val="00EA5B47"/>
    <w:rsid w:val="00EB0F2F"/>
    <w:rsid w:val="00EB164B"/>
    <w:rsid w:val="00EB1700"/>
    <w:rsid w:val="00EB4253"/>
    <w:rsid w:val="00EB4898"/>
    <w:rsid w:val="00EB7533"/>
    <w:rsid w:val="00EB78B0"/>
    <w:rsid w:val="00EC0126"/>
    <w:rsid w:val="00EC0F3B"/>
    <w:rsid w:val="00EC4E12"/>
    <w:rsid w:val="00EC5136"/>
    <w:rsid w:val="00EC52A1"/>
    <w:rsid w:val="00EC659B"/>
    <w:rsid w:val="00EC7BD3"/>
    <w:rsid w:val="00ED3369"/>
    <w:rsid w:val="00ED58EA"/>
    <w:rsid w:val="00ED6B61"/>
    <w:rsid w:val="00ED72BB"/>
    <w:rsid w:val="00EE3C1B"/>
    <w:rsid w:val="00EE3DAF"/>
    <w:rsid w:val="00EE5575"/>
    <w:rsid w:val="00EE74BC"/>
    <w:rsid w:val="00EE76B9"/>
    <w:rsid w:val="00EF123F"/>
    <w:rsid w:val="00EF3D04"/>
    <w:rsid w:val="00EF4153"/>
    <w:rsid w:val="00EF5A54"/>
    <w:rsid w:val="00EF690E"/>
    <w:rsid w:val="00EF6C23"/>
    <w:rsid w:val="00EF7B9C"/>
    <w:rsid w:val="00F0149E"/>
    <w:rsid w:val="00F044AB"/>
    <w:rsid w:val="00F0480F"/>
    <w:rsid w:val="00F04EC7"/>
    <w:rsid w:val="00F052F7"/>
    <w:rsid w:val="00F0634B"/>
    <w:rsid w:val="00F1059E"/>
    <w:rsid w:val="00F1089D"/>
    <w:rsid w:val="00F1184F"/>
    <w:rsid w:val="00F12383"/>
    <w:rsid w:val="00F127E5"/>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35A1"/>
    <w:rsid w:val="00F44906"/>
    <w:rsid w:val="00F44936"/>
    <w:rsid w:val="00F45B9C"/>
    <w:rsid w:val="00F46121"/>
    <w:rsid w:val="00F466F9"/>
    <w:rsid w:val="00F46E33"/>
    <w:rsid w:val="00F4794E"/>
    <w:rsid w:val="00F5024A"/>
    <w:rsid w:val="00F50319"/>
    <w:rsid w:val="00F509CA"/>
    <w:rsid w:val="00F50CA4"/>
    <w:rsid w:val="00F51639"/>
    <w:rsid w:val="00F524DA"/>
    <w:rsid w:val="00F527C7"/>
    <w:rsid w:val="00F528C0"/>
    <w:rsid w:val="00F53DE8"/>
    <w:rsid w:val="00F55D82"/>
    <w:rsid w:val="00F56E99"/>
    <w:rsid w:val="00F57BB7"/>
    <w:rsid w:val="00F57CFE"/>
    <w:rsid w:val="00F61D10"/>
    <w:rsid w:val="00F6216D"/>
    <w:rsid w:val="00F62335"/>
    <w:rsid w:val="00F62876"/>
    <w:rsid w:val="00F631A6"/>
    <w:rsid w:val="00F64A54"/>
    <w:rsid w:val="00F64BCF"/>
    <w:rsid w:val="00F66AA2"/>
    <w:rsid w:val="00F67CD9"/>
    <w:rsid w:val="00F67FFC"/>
    <w:rsid w:val="00F705D6"/>
    <w:rsid w:val="00F70CD7"/>
    <w:rsid w:val="00F73F7E"/>
    <w:rsid w:val="00F750E4"/>
    <w:rsid w:val="00F754C8"/>
    <w:rsid w:val="00F76DC2"/>
    <w:rsid w:val="00F77225"/>
    <w:rsid w:val="00F80C2D"/>
    <w:rsid w:val="00F832AE"/>
    <w:rsid w:val="00F8350C"/>
    <w:rsid w:val="00F8428F"/>
    <w:rsid w:val="00F90CC6"/>
    <w:rsid w:val="00F90E5F"/>
    <w:rsid w:val="00F9164F"/>
    <w:rsid w:val="00F92C7C"/>
    <w:rsid w:val="00F94451"/>
    <w:rsid w:val="00F94961"/>
    <w:rsid w:val="00F9745F"/>
    <w:rsid w:val="00F97DE9"/>
    <w:rsid w:val="00FA0426"/>
    <w:rsid w:val="00FA0602"/>
    <w:rsid w:val="00FA06E8"/>
    <w:rsid w:val="00FA0765"/>
    <w:rsid w:val="00FA16AE"/>
    <w:rsid w:val="00FA1738"/>
    <w:rsid w:val="00FA2E7F"/>
    <w:rsid w:val="00FA3E06"/>
    <w:rsid w:val="00FA4938"/>
    <w:rsid w:val="00FA4A4C"/>
    <w:rsid w:val="00FA4C01"/>
    <w:rsid w:val="00FA6CC5"/>
    <w:rsid w:val="00FB1FC2"/>
    <w:rsid w:val="00FB29F0"/>
    <w:rsid w:val="00FB3DB0"/>
    <w:rsid w:val="00FC3CE6"/>
    <w:rsid w:val="00FC4CAE"/>
    <w:rsid w:val="00FC52C2"/>
    <w:rsid w:val="00FC5C08"/>
    <w:rsid w:val="00FC67A1"/>
    <w:rsid w:val="00FD0ED3"/>
    <w:rsid w:val="00FD16C3"/>
    <w:rsid w:val="00FD29BE"/>
    <w:rsid w:val="00FD2E93"/>
    <w:rsid w:val="00FD36E8"/>
    <w:rsid w:val="00FD5408"/>
    <w:rsid w:val="00FD5D91"/>
    <w:rsid w:val="00FD651D"/>
    <w:rsid w:val="00FD73FE"/>
    <w:rsid w:val="00FD79D5"/>
    <w:rsid w:val="00FE7B9C"/>
    <w:rsid w:val="00FF1C77"/>
    <w:rsid w:val="00FF21D4"/>
    <w:rsid w:val="00FF2B62"/>
    <w:rsid w:val="00FF2C3A"/>
    <w:rsid w:val="00FF417C"/>
    <w:rsid w:val="00FF4451"/>
    <w:rsid w:val="00FF5A04"/>
    <w:rsid w:val="00FF77F2"/>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063395B7-8163-4A5D-8ED2-B192F98E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7BB7"/>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3"/>
      </w:numPr>
    </w:pPr>
  </w:style>
  <w:style w:type="numbering" w:customStyle="1" w:styleId="WWNum17">
    <w:name w:val="WWNum17"/>
    <w:basedOn w:val="Bezlisty"/>
    <w:rsid w:val="009B7F3A"/>
    <w:pPr>
      <w:numPr>
        <w:numId w:val="38"/>
      </w:numPr>
    </w:pPr>
  </w:style>
  <w:style w:type="numbering" w:customStyle="1" w:styleId="WWNum18">
    <w:name w:val="WWNum18"/>
    <w:basedOn w:val="Bezlisty"/>
    <w:rsid w:val="009B7F3A"/>
    <w:pPr>
      <w:numPr>
        <w:numId w:val="24"/>
      </w:numPr>
    </w:pPr>
  </w:style>
  <w:style w:type="numbering" w:customStyle="1" w:styleId="WWNum19">
    <w:name w:val="WWNum19"/>
    <w:basedOn w:val="Bezlisty"/>
    <w:rsid w:val="009B7F3A"/>
    <w:pPr>
      <w:numPr>
        <w:numId w:val="25"/>
      </w:numPr>
    </w:pPr>
  </w:style>
  <w:style w:type="numbering" w:customStyle="1" w:styleId="WWNum20">
    <w:name w:val="WWNum20"/>
    <w:basedOn w:val="Bezlisty"/>
    <w:rsid w:val="009B7F3A"/>
    <w:pPr>
      <w:numPr>
        <w:numId w:val="26"/>
      </w:numPr>
    </w:pPr>
  </w:style>
  <w:style w:type="numbering" w:customStyle="1" w:styleId="WWNum21">
    <w:name w:val="WWNum21"/>
    <w:basedOn w:val="Bezlisty"/>
    <w:rsid w:val="009B7F3A"/>
    <w:pPr>
      <w:numPr>
        <w:numId w:val="27"/>
      </w:numPr>
    </w:pPr>
  </w:style>
  <w:style w:type="numbering" w:customStyle="1" w:styleId="WWNum22">
    <w:name w:val="WWNum22"/>
    <w:basedOn w:val="Bezlisty"/>
    <w:rsid w:val="009B7F3A"/>
    <w:pPr>
      <w:numPr>
        <w:numId w:val="28"/>
      </w:numPr>
    </w:pPr>
  </w:style>
  <w:style w:type="numbering" w:customStyle="1" w:styleId="WWNum23">
    <w:name w:val="WWNum23"/>
    <w:basedOn w:val="Bezlisty"/>
    <w:rsid w:val="009B7F3A"/>
    <w:pPr>
      <w:numPr>
        <w:numId w:val="29"/>
      </w:numPr>
    </w:pPr>
  </w:style>
  <w:style w:type="numbering" w:customStyle="1" w:styleId="WWNum24">
    <w:name w:val="WWNum24"/>
    <w:basedOn w:val="Bezlisty"/>
    <w:rsid w:val="009B7F3A"/>
    <w:pPr>
      <w:numPr>
        <w:numId w:val="30"/>
      </w:numPr>
    </w:pPr>
  </w:style>
  <w:style w:type="numbering" w:customStyle="1" w:styleId="WWNum25">
    <w:name w:val="WWNum25"/>
    <w:basedOn w:val="Bezlisty"/>
    <w:rsid w:val="009B7F3A"/>
    <w:pPr>
      <w:numPr>
        <w:numId w:val="31"/>
      </w:numPr>
    </w:pPr>
  </w:style>
  <w:style w:type="numbering" w:customStyle="1" w:styleId="WWNum27">
    <w:name w:val="WWNum27"/>
    <w:basedOn w:val="Bezlisty"/>
    <w:rsid w:val="009B7F3A"/>
    <w:pPr>
      <w:numPr>
        <w:numId w:val="32"/>
      </w:numPr>
    </w:pPr>
  </w:style>
  <w:style w:type="numbering" w:customStyle="1" w:styleId="WWNum26">
    <w:name w:val="WWNum26"/>
    <w:basedOn w:val="Bezlisty"/>
    <w:rsid w:val="009B7F3A"/>
    <w:pPr>
      <w:numPr>
        <w:numId w:val="33"/>
      </w:numPr>
    </w:pPr>
  </w:style>
  <w:style w:type="numbering" w:customStyle="1" w:styleId="WWNum28">
    <w:name w:val="WWNum28"/>
    <w:basedOn w:val="Bezlisty"/>
    <w:rsid w:val="009B7F3A"/>
    <w:pPr>
      <w:numPr>
        <w:numId w:val="34"/>
      </w:numPr>
    </w:pPr>
  </w:style>
  <w:style w:type="numbering" w:customStyle="1" w:styleId="WWNum30">
    <w:name w:val="WWNum30"/>
    <w:basedOn w:val="Bezlisty"/>
    <w:rsid w:val="009B7F3A"/>
    <w:pPr>
      <w:numPr>
        <w:numId w:val="35"/>
      </w:numPr>
    </w:pPr>
  </w:style>
  <w:style w:type="numbering" w:customStyle="1" w:styleId="WWNum31">
    <w:name w:val="WWNum31"/>
    <w:basedOn w:val="Bezlisty"/>
    <w:rsid w:val="009B7F3A"/>
    <w:pPr>
      <w:numPr>
        <w:numId w:val="36"/>
      </w:numPr>
    </w:pPr>
  </w:style>
  <w:style w:type="numbering" w:customStyle="1" w:styleId="WWNum29">
    <w:name w:val="WWNum29"/>
    <w:basedOn w:val="Bezlisty"/>
    <w:rsid w:val="009B7F3A"/>
    <w:pPr>
      <w:numPr>
        <w:numId w:val="37"/>
      </w:numPr>
    </w:pPr>
  </w:style>
  <w:style w:type="numbering" w:customStyle="1" w:styleId="WWNum161">
    <w:name w:val="WWNum161"/>
    <w:basedOn w:val="Bezlisty"/>
    <w:rsid w:val="00EB1700"/>
    <w:pPr>
      <w:numPr>
        <w:numId w:val="54"/>
      </w:numPr>
    </w:pPr>
  </w:style>
  <w:style w:type="numbering" w:customStyle="1" w:styleId="WWNum171">
    <w:name w:val="WWNum171"/>
    <w:basedOn w:val="Bezlisty"/>
    <w:rsid w:val="00EB1700"/>
    <w:pPr>
      <w:numPr>
        <w:numId w:val="40"/>
      </w:numPr>
    </w:pPr>
  </w:style>
  <w:style w:type="numbering" w:customStyle="1" w:styleId="WWNum181">
    <w:name w:val="WWNum181"/>
    <w:basedOn w:val="Bezlisty"/>
    <w:rsid w:val="00EB1700"/>
    <w:pPr>
      <w:numPr>
        <w:numId w:val="41"/>
      </w:numPr>
    </w:pPr>
  </w:style>
  <w:style w:type="numbering" w:customStyle="1" w:styleId="WWNum191">
    <w:name w:val="WWNum191"/>
    <w:basedOn w:val="Bezlisty"/>
    <w:rsid w:val="00EB1700"/>
    <w:pPr>
      <w:numPr>
        <w:numId w:val="42"/>
      </w:numPr>
    </w:pPr>
  </w:style>
  <w:style w:type="numbering" w:customStyle="1" w:styleId="WWNum201">
    <w:name w:val="WWNum201"/>
    <w:basedOn w:val="Bezlisty"/>
    <w:rsid w:val="00EB1700"/>
    <w:pPr>
      <w:numPr>
        <w:numId w:val="43"/>
      </w:numPr>
    </w:pPr>
  </w:style>
  <w:style w:type="numbering" w:customStyle="1" w:styleId="WWNum211">
    <w:name w:val="WWNum211"/>
    <w:basedOn w:val="Bezlisty"/>
    <w:rsid w:val="00EB1700"/>
    <w:pPr>
      <w:numPr>
        <w:numId w:val="55"/>
      </w:numPr>
    </w:pPr>
  </w:style>
  <w:style w:type="numbering" w:customStyle="1" w:styleId="WWNum221">
    <w:name w:val="WWNum221"/>
    <w:basedOn w:val="Bezlisty"/>
    <w:rsid w:val="00EB1700"/>
    <w:pPr>
      <w:numPr>
        <w:numId w:val="44"/>
      </w:numPr>
    </w:pPr>
  </w:style>
  <w:style w:type="numbering" w:customStyle="1" w:styleId="WWNum231">
    <w:name w:val="WWNum231"/>
    <w:basedOn w:val="Bezlisty"/>
    <w:rsid w:val="00EB1700"/>
    <w:pPr>
      <w:numPr>
        <w:numId w:val="45"/>
      </w:numPr>
    </w:pPr>
  </w:style>
  <w:style w:type="numbering" w:customStyle="1" w:styleId="WWNum241">
    <w:name w:val="WWNum241"/>
    <w:basedOn w:val="Bezlisty"/>
    <w:rsid w:val="00EB1700"/>
    <w:pPr>
      <w:numPr>
        <w:numId w:val="46"/>
      </w:numPr>
    </w:pPr>
  </w:style>
  <w:style w:type="numbering" w:customStyle="1" w:styleId="WWNum251">
    <w:name w:val="WWNum251"/>
    <w:basedOn w:val="Bezlisty"/>
    <w:rsid w:val="00EB1700"/>
    <w:pPr>
      <w:numPr>
        <w:numId w:val="47"/>
      </w:numPr>
    </w:pPr>
  </w:style>
  <w:style w:type="numbering" w:customStyle="1" w:styleId="WWNum271">
    <w:name w:val="WWNum271"/>
    <w:basedOn w:val="Bezlisty"/>
    <w:rsid w:val="00EB1700"/>
    <w:pPr>
      <w:numPr>
        <w:numId w:val="48"/>
      </w:numPr>
    </w:pPr>
  </w:style>
  <w:style w:type="numbering" w:customStyle="1" w:styleId="WWNum261">
    <w:name w:val="WWNum261"/>
    <w:basedOn w:val="Bezlisty"/>
    <w:rsid w:val="00EB1700"/>
    <w:pPr>
      <w:numPr>
        <w:numId w:val="49"/>
      </w:numPr>
    </w:pPr>
  </w:style>
  <w:style w:type="numbering" w:customStyle="1" w:styleId="WWNum281">
    <w:name w:val="WWNum281"/>
    <w:basedOn w:val="Bezlisty"/>
    <w:rsid w:val="00EB1700"/>
    <w:pPr>
      <w:numPr>
        <w:numId w:val="53"/>
      </w:numPr>
    </w:pPr>
  </w:style>
  <w:style w:type="numbering" w:customStyle="1" w:styleId="WWNum301">
    <w:name w:val="WWNum301"/>
    <w:basedOn w:val="Bezlisty"/>
    <w:rsid w:val="00EB1700"/>
    <w:pPr>
      <w:numPr>
        <w:numId w:val="50"/>
      </w:numPr>
    </w:pPr>
  </w:style>
  <w:style w:type="numbering" w:customStyle="1" w:styleId="WWNum311">
    <w:name w:val="WWNum311"/>
    <w:basedOn w:val="Bezlisty"/>
    <w:rsid w:val="00EB1700"/>
    <w:pPr>
      <w:numPr>
        <w:numId w:val="51"/>
      </w:numPr>
    </w:pPr>
  </w:style>
  <w:style w:type="numbering" w:customStyle="1" w:styleId="WWNum291">
    <w:name w:val="WWNum291"/>
    <w:basedOn w:val="Bezlisty"/>
    <w:rsid w:val="00EB1700"/>
    <w:pPr>
      <w:numPr>
        <w:numId w:val="52"/>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31</Pages>
  <Words>11353</Words>
  <Characters>68120</Characters>
  <Application>Microsoft Office Word</Application>
  <DocSecurity>0</DocSecurity>
  <Lines>567</Lines>
  <Paragraphs>158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Stachowska Magdalena</cp:lastModifiedBy>
  <cp:revision>5</cp:revision>
  <cp:lastPrinted>2024-04-15T06:31:00Z</cp:lastPrinted>
  <dcterms:created xsi:type="dcterms:W3CDTF">2024-05-10T09:55:00Z</dcterms:created>
  <dcterms:modified xsi:type="dcterms:W3CDTF">2024-05-15T10:54:00Z</dcterms:modified>
</cp:coreProperties>
</file>