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FC50D9" w:rsidRDefault="00456AF7" w:rsidP="00456AF7">
            <w:pPr>
              <w:pStyle w:val="Bezodstpw"/>
              <w:rPr>
                <w:rFonts w:ascii="Arial" w:hAnsi="Arial" w:cs="Arial"/>
                <w:b/>
                <w:sz w:val="24"/>
                <w:szCs w:val="24"/>
              </w:rPr>
            </w:pPr>
            <w:r w:rsidRPr="00FC50D9">
              <w:rPr>
                <w:rFonts w:ascii="Arial" w:hAnsi="Arial" w:cs="Arial"/>
                <w:b/>
                <w:sz w:val="24"/>
                <w:szCs w:val="24"/>
              </w:rPr>
              <w:t xml:space="preserve">Zamawiający: </w:t>
            </w:r>
          </w:p>
          <w:p w14:paraId="26DDB97A" w14:textId="77777777" w:rsidR="00456AF7" w:rsidRPr="00FC50D9" w:rsidRDefault="00456AF7" w:rsidP="00456AF7">
            <w:pPr>
              <w:pStyle w:val="Bezodstpw"/>
              <w:rPr>
                <w:rFonts w:ascii="Arial" w:hAnsi="Arial" w:cs="Arial"/>
                <w:b/>
                <w:sz w:val="24"/>
                <w:szCs w:val="24"/>
              </w:rPr>
            </w:pPr>
            <w:r w:rsidRPr="00FC50D9">
              <w:rPr>
                <w:rFonts w:ascii="Arial" w:hAnsi="Arial" w:cs="Arial"/>
                <w:b/>
                <w:sz w:val="24"/>
                <w:szCs w:val="24"/>
              </w:rPr>
              <w:t>Miasto Gorzów Wielkopolski - Zakład Gospodarki Mieszkaniowej w Gorzowie Wlkp. ul. Wełniany Rynek 3</w:t>
            </w:r>
          </w:p>
          <w:p w14:paraId="232140D5" w14:textId="77777777" w:rsidR="00456AF7" w:rsidRPr="00FC50D9" w:rsidRDefault="00456AF7" w:rsidP="00456AF7">
            <w:pPr>
              <w:pStyle w:val="Bezodstpw"/>
              <w:rPr>
                <w:rFonts w:ascii="Arial" w:hAnsi="Arial" w:cs="Arial"/>
                <w:sz w:val="24"/>
                <w:szCs w:val="24"/>
              </w:rPr>
            </w:pPr>
          </w:p>
          <w:p w14:paraId="4DC0F81B" w14:textId="77777777" w:rsidR="00456AF7" w:rsidRPr="00FC50D9" w:rsidRDefault="00456AF7" w:rsidP="00456AF7">
            <w:pPr>
              <w:spacing w:line="240" w:lineRule="auto"/>
              <w:rPr>
                <w:rFonts w:ascii="Arial" w:hAnsi="Arial" w:cs="Arial"/>
                <w:sz w:val="20"/>
                <w:szCs w:val="20"/>
              </w:rPr>
            </w:pPr>
            <w:r w:rsidRPr="00FC50D9">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proofErr w:type="gramStart"/>
            <w:r w:rsidRPr="00FC50D9">
              <w:rPr>
                <w:rFonts w:ascii="Arial" w:hAnsi="Arial" w:cs="Arial"/>
                <w:sz w:val="20"/>
                <w:szCs w:val="20"/>
              </w:rPr>
              <w:t>z</w:t>
            </w:r>
            <w:proofErr w:type="gramEnd"/>
            <w:r w:rsidRPr="00FC50D9">
              <w:rPr>
                <w:rFonts w:ascii="Arial" w:hAnsi="Arial" w:cs="Arial"/>
                <w:sz w:val="20"/>
                <w:szCs w:val="20"/>
              </w:rPr>
              <w:t xml:space="preserve"> 2019 r. poz. 2019 ze zm.) – dalej </w:t>
            </w:r>
            <w:proofErr w:type="spellStart"/>
            <w:r w:rsidRPr="00FC50D9">
              <w:rPr>
                <w:rFonts w:ascii="Arial" w:hAnsi="Arial" w:cs="Arial"/>
                <w:sz w:val="20"/>
                <w:szCs w:val="20"/>
              </w:rPr>
              <w:t>Pzp</w:t>
            </w:r>
            <w:proofErr w:type="spellEnd"/>
            <w:r w:rsidRPr="00FC50D9">
              <w:rPr>
                <w:rFonts w:ascii="Arial" w:hAnsi="Arial" w:cs="Arial"/>
                <w:sz w:val="20"/>
                <w:szCs w:val="20"/>
              </w:rPr>
              <w:t xml:space="preserve"> na </w:t>
            </w:r>
            <w:r w:rsidRPr="00FC50D9">
              <w:rPr>
                <w:rFonts w:ascii="Arial" w:hAnsi="Arial" w:cs="Arial"/>
                <w:b/>
                <w:sz w:val="20"/>
                <w:szCs w:val="20"/>
              </w:rPr>
              <w:t>Robotę budowlaną</w:t>
            </w:r>
            <w:r w:rsidRPr="00FC50D9">
              <w:rPr>
                <w:rFonts w:ascii="Arial" w:hAnsi="Arial" w:cs="Arial"/>
                <w:sz w:val="20"/>
                <w:szCs w:val="20"/>
              </w:rPr>
              <w:t xml:space="preserve"> pn.:</w:t>
            </w:r>
          </w:p>
          <w:p w14:paraId="7EFAFDA5" w14:textId="77777777" w:rsidR="00456AF7" w:rsidRPr="00FC50D9"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218033D2" w:rsidR="00456AF7" w:rsidRPr="00FC50D9" w:rsidRDefault="001877CD" w:rsidP="001877CD">
            <w:pPr>
              <w:pStyle w:val="Bezodstpw"/>
              <w:jc w:val="left"/>
              <w:rPr>
                <w:b/>
                <w:sz w:val="38"/>
                <w:szCs w:val="38"/>
              </w:rPr>
            </w:pPr>
            <w:bookmarkStart w:id="0" w:name="_GoBack"/>
            <w:r w:rsidRPr="00FC50D9">
              <w:rPr>
                <w:b/>
                <w:sz w:val="38"/>
                <w:szCs w:val="38"/>
              </w:rPr>
              <w:t>Wykonanie robót zduńskich</w:t>
            </w:r>
            <w:r w:rsidR="006731DE" w:rsidRPr="00FC50D9">
              <w:rPr>
                <w:b/>
                <w:sz w:val="38"/>
                <w:szCs w:val="38"/>
              </w:rPr>
              <w:t xml:space="preserve"> w </w:t>
            </w:r>
            <w:r w:rsidRPr="00FC50D9">
              <w:rPr>
                <w:b/>
                <w:sz w:val="38"/>
                <w:szCs w:val="38"/>
              </w:rPr>
              <w:t>lokalach</w:t>
            </w:r>
            <w:r w:rsidR="00124E41" w:rsidRPr="00FC50D9">
              <w:rPr>
                <w:b/>
                <w:sz w:val="38"/>
                <w:szCs w:val="38"/>
              </w:rPr>
              <w:t xml:space="preserve"> gminnych </w:t>
            </w:r>
            <w:r w:rsidR="00456AF7" w:rsidRPr="00FC50D9">
              <w:rPr>
                <w:b/>
                <w:sz w:val="38"/>
                <w:szCs w:val="38"/>
              </w:rPr>
              <w:t>administrowanych przez ZGM</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71F69F2A" w:rsidR="00E0559D" w:rsidRDefault="00124E41" w:rsidP="00E0559D">
            <w:pPr>
              <w:pStyle w:val="Bezodstpw"/>
              <w:rPr>
                <w:color w:val="5B9BD5" w:themeColor="accent1"/>
                <w:sz w:val="28"/>
                <w:szCs w:val="28"/>
              </w:rPr>
            </w:pPr>
            <w:r>
              <w:rPr>
                <w:color w:val="5B9BD5" w:themeColor="accent1"/>
                <w:sz w:val="28"/>
                <w:szCs w:val="28"/>
              </w:rPr>
              <w:t>2021-</w:t>
            </w:r>
            <w:r w:rsidR="00206502">
              <w:rPr>
                <w:color w:val="5B9BD5" w:themeColor="accent1"/>
                <w:sz w:val="28"/>
                <w:szCs w:val="28"/>
              </w:rPr>
              <w:t>05-10</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EE5F77">
          <w:rPr>
            <w:noProof/>
            <w:webHidden/>
          </w:rPr>
          <w:t>2</w:t>
        </w:r>
        <w:r w:rsidR="00824CF2">
          <w:rPr>
            <w:noProof/>
            <w:webHidden/>
          </w:rPr>
          <w:fldChar w:fldCharType="end"/>
        </w:r>
      </w:hyperlink>
    </w:p>
    <w:p w14:paraId="0E082803" w14:textId="77777777" w:rsidR="00824CF2" w:rsidRDefault="00FC50D9"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EE5F77">
          <w:rPr>
            <w:noProof/>
            <w:webHidden/>
          </w:rPr>
          <w:t>3</w:t>
        </w:r>
        <w:r w:rsidR="00824CF2">
          <w:rPr>
            <w:noProof/>
            <w:webHidden/>
          </w:rPr>
          <w:fldChar w:fldCharType="end"/>
        </w:r>
      </w:hyperlink>
    </w:p>
    <w:p w14:paraId="69F3A93E" w14:textId="77777777" w:rsidR="00824CF2" w:rsidRDefault="00FC50D9"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EE5F77">
          <w:rPr>
            <w:noProof/>
            <w:webHidden/>
          </w:rPr>
          <w:t>8</w:t>
        </w:r>
        <w:r w:rsidR="00824CF2">
          <w:rPr>
            <w:noProof/>
            <w:webHidden/>
          </w:rPr>
          <w:fldChar w:fldCharType="end"/>
        </w:r>
      </w:hyperlink>
    </w:p>
    <w:p w14:paraId="43B0AB88" w14:textId="77777777" w:rsidR="00824CF2" w:rsidRDefault="00FC50D9"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EE5F77">
          <w:rPr>
            <w:noProof/>
            <w:webHidden/>
          </w:rPr>
          <w:t>8</w:t>
        </w:r>
        <w:r w:rsidR="00824CF2">
          <w:rPr>
            <w:noProof/>
            <w:webHidden/>
          </w:rPr>
          <w:fldChar w:fldCharType="end"/>
        </w:r>
      </w:hyperlink>
    </w:p>
    <w:p w14:paraId="6BB14B7B" w14:textId="77777777" w:rsidR="00824CF2" w:rsidRDefault="00FC50D9"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EE5F77">
          <w:rPr>
            <w:noProof/>
            <w:webHidden/>
          </w:rPr>
          <w:t>8</w:t>
        </w:r>
        <w:r w:rsidR="00824CF2">
          <w:rPr>
            <w:noProof/>
            <w:webHidden/>
          </w:rPr>
          <w:fldChar w:fldCharType="end"/>
        </w:r>
      </w:hyperlink>
    </w:p>
    <w:p w14:paraId="0BA9AE0A" w14:textId="77777777" w:rsidR="00824CF2" w:rsidRDefault="00FC50D9"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EE5F77">
          <w:rPr>
            <w:noProof/>
            <w:webHidden/>
          </w:rPr>
          <w:t>10</w:t>
        </w:r>
        <w:r w:rsidR="00824CF2">
          <w:rPr>
            <w:noProof/>
            <w:webHidden/>
          </w:rPr>
          <w:fldChar w:fldCharType="end"/>
        </w:r>
      </w:hyperlink>
    </w:p>
    <w:p w14:paraId="07866EF5" w14:textId="77777777" w:rsidR="00824CF2" w:rsidRDefault="00FC50D9"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EE5F77">
          <w:rPr>
            <w:noProof/>
            <w:webHidden/>
          </w:rPr>
          <w:t>10</w:t>
        </w:r>
        <w:r w:rsidR="00824CF2">
          <w:rPr>
            <w:noProof/>
            <w:webHidden/>
          </w:rPr>
          <w:fldChar w:fldCharType="end"/>
        </w:r>
      </w:hyperlink>
    </w:p>
    <w:p w14:paraId="4B5B5EC2" w14:textId="77777777" w:rsidR="00824CF2" w:rsidRDefault="00FC50D9"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EE5F77">
          <w:rPr>
            <w:noProof/>
            <w:webHidden/>
          </w:rPr>
          <w:t>18</w:t>
        </w:r>
        <w:r w:rsidR="00824CF2">
          <w:rPr>
            <w:noProof/>
            <w:webHidden/>
          </w:rPr>
          <w:fldChar w:fldCharType="end"/>
        </w:r>
      </w:hyperlink>
    </w:p>
    <w:p w14:paraId="0B4F0355" w14:textId="77777777" w:rsidR="00824CF2" w:rsidRDefault="00FC50D9"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EE5F77">
          <w:rPr>
            <w:noProof/>
            <w:webHidden/>
          </w:rPr>
          <w:t>21</w:t>
        </w:r>
        <w:r w:rsidR="00824CF2">
          <w:rPr>
            <w:noProof/>
            <w:webHidden/>
          </w:rPr>
          <w:fldChar w:fldCharType="end"/>
        </w:r>
      </w:hyperlink>
    </w:p>
    <w:p w14:paraId="713F98F6" w14:textId="77777777" w:rsidR="00824CF2" w:rsidRDefault="00FC50D9"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EE5F77">
          <w:rPr>
            <w:noProof/>
            <w:webHidden/>
          </w:rPr>
          <w:t>23</w:t>
        </w:r>
        <w:r w:rsidR="00824CF2">
          <w:rPr>
            <w:noProof/>
            <w:webHidden/>
          </w:rPr>
          <w:fldChar w:fldCharType="end"/>
        </w:r>
      </w:hyperlink>
    </w:p>
    <w:p w14:paraId="2FDC0157" w14:textId="77777777" w:rsidR="00824CF2" w:rsidRDefault="00FC50D9"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EE5F77">
          <w:rPr>
            <w:noProof/>
            <w:webHidden/>
          </w:rPr>
          <w:t>23</w:t>
        </w:r>
        <w:r w:rsidR="00824CF2">
          <w:rPr>
            <w:noProof/>
            <w:webHidden/>
          </w:rPr>
          <w:fldChar w:fldCharType="end"/>
        </w:r>
      </w:hyperlink>
    </w:p>
    <w:p w14:paraId="262C36B5" w14:textId="77777777" w:rsidR="00824CF2" w:rsidRDefault="00FC50D9"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EE5F77">
          <w:rPr>
            <w:noProof/>
            <w:webHidden/>
          </w:rPr>
          <w:t>24</w:t>
        </w:r>
        <w:r w:rsidR="00824CF2">
          <w:rPr>
            <w:noProof/>
            <w:webHidden/>
          </w:rPr>
          <w:fldChar w:fldCharType="end"/>
        </w:r>
      </w:hyperlink>
    </w:p>
    <w:p w14:paraId="093B77E7" w14:textId="77777777" w:rsidR="00824CF2" w:rsidRDefault="00FC50D9"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EE5F77">
          <w:rPr>
            <w:noProof/>
            <w:webHidden/>
          </w:rPr>
          <w:t>26</w:t>
        </w:r>
        <w:r w:rsidR="00824CF2">
          <w:rPr>
            <w:noProof/>
            <w:webHidden/>
          </w:rPr>
          <w:fldChar w:fldCharType="end"/>
        </w:r>
      </w:hyperlink>
    </w:p>
    <w:p w14:paraId="49738A98" w14:textId="77777777" w:rsidR="00824CF2" w:rsidRDefault="00FC50D9"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EE5F77">
          <w:rPr>
            <w:noProof/>
            <w:webHidden/>
          </w:rPr>
          <w:t>27</w:t>
        </w:r>
        <w:r w:rsidR="00824CF2">
          <w:rPr>
            <w:noProof/>
            <w:webHidden/>
          </w:rPr>
          <w:fldChar w:fldCharType="end"/>
        </w:r>
      </w:hyperlink>
    </w:p>
    <w:p w14:paraId="7098D377" w14:textId="77777777" w:rsidR="00824CF2" w:rsidRDefault="00FC50D9"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EE5F77">
          <w:rPr>
            <w:noProof/>
            <w:webHidden/>
          </w:rPr>
          <w:t>27</w:t>
        </w:r>
        <w:r w:rsidR="00824CF2">
          <w:rPr>
            <w:noProof/>
            <w:webHidden/>
          </w:rPr>
          <w:fldChar w:fldCharType="end"/>
        </w:r>
      </w:hyperlink>
    </w:p>
    <w:p w14:paraId="31F56BCD" w14:textId="77777777" w:rsidR="00824CF2" w:rsidRDefault="00FC50D9"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EE5F77">
          <w:rPr>
            <w:noProof/>
            <w:webHidden/>
          </w:rPr>
          <w:t>28</w:t>
        </w:r>
        <w:r w:rsidR="00824CF2">
          <w:rPr>
            <w:noProof/>
            <w:webHidden/>
          </w:rPr>
          <w:fldChar w:fldCharType="end"/>
        </w:r>
      </w:hyperlink>
    </w:p>
    <w:p w14:paraId="2F355CC8" w14:textId="77777777" w:rsidR="00824CF2" w:rsidRDefault="00FC50D9"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EE5F77">
          <w:rPr>
            <w:noProof/>
            <w:webHidden/>
          </w:rPr>
          <w:t>28</w:t>
        </w:r>
        <w:r w:rsidR="00824CF2">
          <w:rPr>
            <w:noProof/>
            <w:webHidden/>
          </w:rPr>
          <w:fldChar w:fldCharType="end"/>
        </w:r>
      </w:hyperlink>
    </w:p>
    <w:p w14:paraId="2D353F2C" w14:textId="77777777" w:rsidR="00824CF2" w:rsidRDefault="00FC50D9"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EE5F77">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2019 r., poz. 2019</w:t>
      </w:r>
      <w:r w:rsidR="00E0559D" w:rsidRPr="009C0364">
        <w:rPr>
          <w:rFonts w:ascii="Arial" w:hAnsi="Arial" w:cs="Arial"/>
        </w:rPr>
        <w:t xml:space="preserve"> ze zm.</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xml:space="preserve">, spośród ofert </w:t>
      </w:r>
      <w:r w:rsidR="00825979" w:rsidRPr="006E48CC">
        <w:rPr>
          <w:rFonts w:ascii="Arial" w:hAnsi="Arial" w:cs="Arial"/>
        </w:rPr>
        <w:lastRenderedPageBreak/>
        <w:t>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45D8635C" w:rsidR="00124E41" w:rsidRPr="00FC50D9" w:rsidRDefault="00C55757" w:rsidP="00253FEF">
      <w:pPr>
        <w:numPr>
          <w:ilvl w:val="0"/>
          <w:numId w:val="10"/>
        </w:numPr>
        <w:autoSpaceDE w:val="0"/>
        <w:autoSpaceDN w:val="0"/>
        <w:adjustRightInd w:val="0"/>
        <w:spacing w:line="240" w:lineRule="auto"/>
        <w:rPr>
          <w:rFonts w:ascii="Arial" w:hAnsi="Arial" w:cs="Arial"/>
          <w:b/>
          <w:bCs/>
          <w:sz w:val="24"/>
          <w:szCs w:val="24"/>
        </w:rPr>
      </w:pPr>
      <w:r w:rsidRPr="00FC50D9">
        <w:rPr>
          <w:rFonts w:ascii="Arial" w:hAnsi="Arial" w:cs="Arial"/>
          <w:b/>
          <w:bCs/>
          <w:sz w:val="24"/>
          <w:szCs w:val="24"/>
          <w:u w:val="single"/>
        </w:rPr>
        <w:t>Kod CPV</w:t>
      </w:r>
      <w:r w:rsidR="00227CE1" w:rsidRPr="00FC50D9">
        <w:rPr>
          <w:rFonts w:ascii="Arial" w:hAnsi="Arial" w:cs="Arial"/>
          <w:b/>
          <w:bCs/>
          <w:sz w:val="24"/>
          <w:szCs w:val="24"/>
          <w:u w:val="single"/>
        </w:rPr>
        <w:t>:</w:t>
      </w:r>
      <w:r w:rsidRPr="00FC50D9">
        <w:rPr>
          <w:rFonts w:ascii="Arial" w:hAnsi="Arial" w:cs="Arial"/>
          <w:b/>
          <w:bCs/>
          <w:sz w:val="24"/>
          <w:szCs w:val="24"/>
        </w:rPr>
        <w:t xml:space="preserve"> </w:t>
      </w:r>
      <w:r w:rsidR="00253FEF" w:rsidRPr="00FC50D9">
        <w:rPr>
          <w:rFonts w:ascii="Arial" w:hAnsi="Arial" w:cs="Arial"/>
          <w:b/>
        </w:rPr>
        <w:t>45262630-6 - wznoszenie pieców</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0293EAF3" w:rsidR="00147C90" w:rsidRPr="00147C90" w:rsidRDefault="00C55757" w:rsidP="00414271">
      <w:pPr>
        <w:pStyle w:val="Akapitzlist"/>
        <w:numPr>
          <w:ilvl w:val="0"/>
          <w:numId w:val="73"/>
        </w:numPr>
        <w:autoSpaceDE w:val="0"/>
        <w:autoSpaceDN w:val="0"/>
        <w:adjustRightInd w:val="0"/>
        <w:spacing w:after="0"/>
        <w:jc w:val="both"/>
        <w:rPr>
          <w:rFonts w:ascii="Arial" w:hAnsi="Arial" w:cs="Arial"/>
          <w:bCs/>
        </w:rPr>
      </w:pPr>
      <w:r w:rsidRPr="00147C90">
        <w:rPr>
          <w:rFonts w:ascii="Arial" w:hAnsi="Arial" w:cs="Arial"/>
        </w:rPr>
        <w:t>Przedmiot zamówienia</w:t>
      </w:r>
      <w:r w:rsidR="00147C90">
        <w:rPr>
          <w:rFonts w:ascii="Arial" w:hAnsi="Arial" w:cs="Arial"/>
        </w:rPr>
        <w:t xml:space="preserve"> obejmuje </w:t>
      </w:r>
      <w:r w:rsidR="00253FEF">
        <w:rPr>
          <w:rFonts w:ascii="Arial" w:hAnsi="Arial" w:cs="Arial"/>
          <w:b/>
        </w:rPr>
        <w:t>rozbiórkę starych pieców, wywóz gruzu i pobudowanie nowych pieców kaflowych</w:t>
      </w:r>
      <w:r w:rsidR="006731DE">
        <w:rPr>
          <w:rFonts w:ascii="Arial" w:hAnsi="Arial" w:cs="Arial"/>
          <w:b/>
        </w:rPr>
        <w:t xml:space="preserve"> </w:t>
      </w:r>
      <w:r w:rsidR="00147C90" w:rsidRPr="00147C90">
        <w:rPr>
          <w:rFonts w:ascii="Arial" w:hAnsi="Arial" w:cs="Arial"/>
        </w:rPr>
        <w:t xml:space="preserve">wraz z robotami towarzyszącymi </w:t>
      </w:r>
      <w:r w:rsidR="00147C90" w:rsidRPr="00147C90">
        <w:rPr>
          <w:rFonts w:ascii="Arial" w:hAnsi="Arial" w:cs="Arial"/>
          <w:bCs/>
        </w:rPr>
        <w:t xml:space="preserve">w </w:t>
      </w:r>
      <w:r w:rsidR="00147C90" w:rsidRPr="00147C90">
        <w:rPr>
          <w:rFonts w:ascii="Arial" w:hAnsi="Arial" w:cs="Arial"/>
          <w:b/>
          <w:bCs/>
        </w:rPr>
        <w:t xml:space="preserve">gminnych </w:t>
      </w:r>
      <w:r w:rsidR="00147C90" w:rsidRPr="00147C90">
        <w:rPr>
          <w:rFonts w:ascii="Arial" w:hAnsi="Arial" w:cs="Arial"/>
          <w:b/>
          <w:bCs/>
        </w:rPr>
        <w:lastRenderedPageBreak/>
        <w:t>lokalach mieszkalnych administrowanych przez ZGM w rejonie ADM nr 1,</w:t>
      </w:r>
      <w:r w:rsidR="00594259">
        <w:rPr>
          <w:rFonts w:ascii="Arial" w:hAnsi="Arial" w:cs="Arial"/>
          <w:b/>
          <w:bCs/>
        </w:rPr>
        <w:t xml:space="preserve"> </w:t>
      </w:r>
      <w:r w:rsidR="00147C90" w:rsidRPr="00147C90">
        <w:rPr>
          <w:rFonts w:ascii="Arial" w:hAnsi="Arial" w:cs="Arial"/>
          <w:b/>
          <w:bCs/>
        </w:rPr>
        <w:t>2</w:t>
      </w:r>
      <w:r w:rsidR="006E0C04">
        <w:rPr>
          <w:rFonts w:ascii="Arial" w:hAnsi="Arial" w:cs="Arial"/>
          <w:b/>
          <w:bCs/>
        </w:rPr>
        <w:t>, 3</w:t>
      </w:r>
      <w:r w:rsidR="00147C90" w:rsidRPr="00147C90">
        <w:rPr>
          <w:rFonts w:ascii="Arial" w:hAnsi="Arial" w:cs="Arial"/>
          <w:b/>
          <w:bCs/>
        </w:rPr>
        <w:t xml:space="preserve"> i 5 w Gorzowie Wlkp.</w:t>
      </w:r>
      <w:r w:rsidR="00147C90" w:rsidRPr="00147C90">
        <w:rPr>
          <w:rFonts w:ascii="Arial" w:hAnsi="Arial" w:cs="Arial"/>
          <w:bCs/>
        </w:rPr>
        <w:t xml:space="preserve"> zgodnie z zakresem prac opisanym w specyfikacjach technicznych wykonania i odbioru robót oraz </w:t>
      </w:r>
      <w:r w:rsidR="00253FEF">
        <w:rPr>
          <w:rFonts w:ascii="Arial" w:hAnsi="Arial" w:cs="Arial"/>
          <w:bCs/>
        </w:rPr>
        <w:t xml:space="preserve">zgodnie </w:t>
      </w:r>
      <w:r w:rsidR="00147C90" w:rsidRPr="00147C90">
        <w:rPr>
          <w:rFonts w:ascii="Arial" w:hAnsi="Arial" w:cs="Arial"/>
          <w:bCs/>
        </w:rPr>
        <w:t>wykazami adresowymi stanowiącym</w:t>
      </w:r>
      <w:r w:rsidR="00253FEF">
        <w:rPr>
          <w:rFonts w:ascii="Arial" w:hAnsi="Arial" w:cs="Arial"/>
          <w:bCs/>
        </w:rPr>
        <w:t>i</w:t>
      </w:r>
      <w:r w:rsidR="00147C90" w:rsidRPr="00147C90">
        <w:rPr>
          <w:rFonts w:ascii="Arial" w:hAnsi="Arial" w:cs="Arial"/>
          <w:bCs/>
        </w:rPr>
        <w:t xml:space="preserve"> </w:t>
      </w:r>
      <w:r w:rsidR="004A534A" w:rsidRPr="00B66790">
        <w:rPr>
          <w:rFonts w:ascii="Arial" w:hAnsi="Arial" w:cs="Arial"/>
          <w:b/>
          <w:bCs/>
        </w:rPr>
        <w:t xml:space="preserve">załącznik nr </w:t>
      </w:r>
      <w:r w:rsidR="006459BF">
        <w:rPr>
          <w:rFonts w:ascii="Arial" w:hAnsi="Arial" w:cs="Arial"/>
          <w:b/>
          <w:bCs/>
        </w:rPr>
        <w:t>9</w:t>
      </w:r>
      <w:r w:rsidR="004A534A" w:rsidRPr="00B66790">
        <w:rPr>
          <w:rFonts w:ascii="Arial" w:hAnsi="Arial" w:cs="Arial"/>
          <w:b/>
          <w:bCs/>
        </w:rPr>
        <w:t xml:space="preserve"> do </w:t>
      </w:r>
      <w:proofErr w:type="spellStart"/>
      <w:r w:rsidR="004A534A" w:rsidRPr="00B66790">
        <w:rPr>
          <w:rFonts w:ascii="Arial" w:hAnsi="Arial" w:cs="Arial"/>
          <w:b/>
          <w:bCs/>
        </w:rPr>
        <w:t>swz</w:t>
      </w:r>
      <w:proofErr w:type="spellEnd"/>
      <w:r w:rsidR="00147C90" w:rsidRPr="00147C90">
        <w:rPr>
          <w:rFonts w:ascii="Arial" w:hAnsi="Arial" w:cs="Arial"/>
          <w:bCs/>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3F77BD11" w14:textId="77777777"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UWAGA!</w:t>
      </w:r>
    </w:p>
    <w:p w14:paraId="6F9D165B" w14:textId="10EDC2DC" w:rsidR="00147C90" w:rsidRPr="007E5ADC" w:rsidRDefault="00147C90" w:rsidP="00147C90">
      <w:pPr>
        <w:autoSpaceDE w:val="0"/>
        <w:autoSpaceDN w:val="0"/>
        <w:adjustRightInd w:val="0"/>
        <w:spacing w:after="0"/>
        <w:ind w:left="709"/>
        <w:rPr>
          <w:rFonts w:ascii="Tahoma,Bold" w:hAnsi="Tahoma,Bold" w:cs="Tahoma,Bold"/>
          <w:b/>
          <w:bCs/>
          <w:sz w:val="18"/>
          <w:szCs w:val="18"/>
        </w:rPr>
      </w:pPr>
      <w:r w:rsidRPr="007E5ADC">
        <w:rPr>
          <w:rFonts w:ascii="Tahoma,Bold" w:hAnsi="Tahoma,Bold" w:cs="Tahoma,Bold"/>
          <w:b/>
          <w:bCs/>
          <w:sz w:val="18"/>
          <w:szCs w:val="18"/>
        </w:rPr>
        <w:t xml:space="preserve">Zamawiający zastrzega sobie prawo zaniechania </w:t>
      </w:r>
      <w:r w:rsidR="00253FEF" w:rsidRPr="007E5ADC">
        <w:rPr>
          <w:rFonts w:ascii="Tahoma,Bold" w:hAnsi="Tahoma,Bold" w:cs="Tahoma,Bold"/>
          <w:b/>
          <w:bCs/>
          <w:sz w:val="18"/>
          <w:szCs w:val="18"/>
        </w:rPr>
        <w:t>wykonania prac</w:t>
      </w:r>
      <w:r w:rsidR="00D36F6C" w:rsidRPr="007E5ADC">
        <w:rPr>
          <w:rFonts w:ascii="Tahoma,Bold" w:hAnsi="Tahoma,Bold" w:cs="Tahoma,Bold"/>
          <w:b/>
          <w:bCs/>
          <w:sz w:val="18"/>
          <w:szCs w:val="18"/>
        </w:rPr>
        <w:t xml:space="preserve"> na konkretnym adresie w </w:t>
      </w:r>
      <w:r w:rsidRPr="007E5ADC">
        <w:rPr>
          <w:rFonts w:ascii="Tahoma,Bold" w:hAnsi="Tahoma,Bold" w:cs="Tahoma,Bold"/>
          <w:b/>
          <w:bCs/>
          <w:sz w:val="18"/>
          <w:szCs w:val="18"/>
        </w:rPr>
        <w:t>trakcie trwania umowy z przyczyn od niego niezależnych</w:t>
      </w:r>
      <w:r w:rsidR="00D36F6C" w:rsidRPr="007E5ADC">
        <w:rPr>
          <w:rFonts w:ascii="Tahoma,Bold" w:hAnsi="Tahoma,Bold" w:cs="Tahoma,Bold"/>
          <w:b/>
          <w:bCs/>
          <w:sz w:val="18"/>
          <w:szCs w:val="18"/>
        </w:rPr>
        <w:t>, do wartości nie wyższej niż 2 000pln netto na każdą część</w:t>
      </w:r>
      <w:r w:rsidRPr="007E5ADC">
        <w:rPr>
          <w:rFonts w:ascii="Tahoma,Bold" w:hAnsi="Tahoma,Bold" w:cs="Tahoma,Bold"/>
          <w:b/>
          <w:bCs/>
          <w:sz w:val="18"/>
          <w:szCs w:val="18"/>
        </w:rPr>
        <w:t>.</w:t>
      </w:r>
    </w:p>
    <w:p w14:paraId="786F9173" w14:textId="77777777" w:rsidR="00147C90" w:rsidRPr="00815B7A" w:rsidRDefault="00147C90" w:rsidP="00147C90">
      <w:pPr>
        <w:autoSpaceDE w:val="0"/>
        <w:autoSpaceDN w:val="0"/>
        <w:adjustRightInd w:val="0"/>
        <w:spacing w:after="0"/>
        <w:ind w:left="709"/>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w:t>
      </w:r>
      <w:proofErr w:type="spellStart"/>
      <w:r w:rsidRPr="00286E21">
        <w:rPr>
          <w:rFonts w:ascii="Arial" w:hAnsi="Arial" w:cs="Arial"/>
          <w:sz w:val="18"/>
          <w:szCs w:val="18"/>
        </w:rPr>
        <w:t>t.j</w:t>
      </w:r>
      <w:proofErr w:type="spellEnd"/>
      <w:r w:rsidRPr="00286E21">
        <w:rPr>
          <w:rFonts w:ascii="Arial" w:hAnsi="Arial" w:cs="Arial"/>
          <w:sz w:val="18"/>
          <w:szCs w:val="18"/>
        </w:rPr>
        <w:t>.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w:t>
      </w:r>
      <w:proofErr w:type="gramStart"/>
      <w:r w:rsidR="00286E21" w:rsidRPr="00286E21">
        <w:rPr>
          <w:rFonts w:ascii="Arial" w:hAnsi="Arial" w:cs="Arial"/>
          <w:sz w:val="18"/>
          <w:szCs w:val="18"/>
        </w:rPr>
        <w:t>.). Za</w:t>
      </w:r>
      <w:proofErr w:type="gramEnd"/>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7AA514ED"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206502">
        <w:rPr>
          <w:rFonts w:ascii="Arial" w:hAnsi="Arial" w:cs="Arial"/>
        </w:rPr>
        <w:t>cztery</w:t>
      </w:r>
      <w:r w:rsidR="00A364C3">
        <w:rPr>
          <w:rFonts w:ascii="Arial" w:hAnsi="Arial" w:cs="Arial"/>
        </w:rPr>
        <w:t xml:space="preserve"> </w:t>
      </w:r>
      <w:r w:rsidRPr="00A06D91">
        <w:rPr>
          <w:rFonts w:ascii="Arial" w:hAnsi="Arial" w:cs="Arial"/>
        </w:rPr>
        <w:t xml:space="preserve">części, w </w:t>
      </w:r>
      <w:proofErr w:type="gramStart"/>
      <w:r w:rsidRPr="00A06D91">
        <w:rPr>
          <w:rFonts w:ascii="Arial" w:hAnsi="Arial" w:cs="Arial"/>
        </w:rPr>
        <w:t>związku z czym</w:t>
      </w:r>
      <w:proofErr w:type="gramEnd"/>
      <w:r w:rsidRPr="00A06D91">
        <w:rPr>
          <w:rFonts w:ascii="Arial" w:hAnsi="Arial" w:cs="Arial"/>
        </w:rPr>
        <w:t xml:space="preserve"> Zamawiający dopuszcza możliwoś</w:t>
      </w:r>
      <w:r w:rsidR="006D051B">
        <w:rPr>
          <w:rFonts w:ascii="Arial" w:hAnsi="Arial" w:cs="Arial"/>
        </w:rPr>
        <w:t xml:space="preserve">ci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2FE62A33" w14:textId="50A0B467" w:rsidR="00594259" w:rsidRPr="00147C90" w:rsidRDefault="00A364C3" w:rsidP="00253FEF">
      <w:pPr>
        <w:spacing w:after="0"/>
        <w:ind w:left="1843" w:hanging="1123"/>
        <w:rPr>
          <w:rFonts w:ascii="Arial" w:hAnsi="Arial" w:cs="Arial"/>
        </w:rPr>
      </w:pPr>
      <w:r w:rsidRPr="007E7EF7">
        <w:rPr>
          <w:rFonts w:ascii="Arial" w:hAnsi="Arial" w:cs="Arial"/>
          <w:b/>
        </w:rPr>
        <w:t>Część I –</w:t>
      </w:r>
      <w:r>
        <w:rPr>
          <w:rFonts w:ascii="Arial" w:hAnsi="Arial" w:cs="Arial"/>
        </w:rPr>
        <w:t xml:space="preserve"> </w:t>
      </w:r>
      <w:r w:rsidR="00BA4928">
        <w:rPr>
          <w:rFonts w:ascii="Arial" w:hAnsi="Arial" w:cs="Arial"/>
        </w:rPr>
        <w:t xml:space="preserve">Rejon ADM-1 </w:t>
      </w:r>
      <w:r w:rsidR="00147C90">
        <w:rPr>
          <w:rFonts w:ascii="Arial" w:hAnsi="Arial" w:cs="Arial"/>
        </w:rPr>
        <w:t>–</w:t>
      </w:r>
      <w:r w:rsidR="00BA4928">
        <w:rPr>
          <w:rFonts w:ascii="Arial" w:hAnsi="Arial" w:cs="Arial"/>
        </w:rPr>
        <w:t xml:space="preserve"> </w:t>
      </w:r>
      <w:r w:rsidR="00594259">
        <w:rPr>
          <w:rFonts w:ascii="Arial" w:hAnsi="Arial" w:cs="Arial"/>
          <w:lang w:eastAsia="pl-PL"/>
        </w:rPr>
        <w:t xml:space="preserve">obejmuje </w:t>
      </w:r>
      <w:r w:rsidR="00253FEF">
        <w:rPr>
          <w:rFonts w:ascii="Arial" w:hAnsi="Arial" w:cs="Arial"/>
          <w:lang w:eastAsia="pl-PL"/>
        </w:rPr>
        <w:t>rozbiórkę i pobudowanie 4 szt. pieców</w:t>
      </w:r>
    </w:p>
    <w:p w14:paraId="04B7F00F" w14:textId="7786E403" w:rsidR="00253FEF" w:rsidRDefault="00A364C3" w:rsidP="00253FEF">
      <w:pPr>
        <w:spacing w:after="0"/>
        <w:ind w:left="1843" w:hanging="1123"/>
        <w:rPr>
          <w:rFonts w:ascii="Arial" w:hAnsi="Arial" w:cs="Arial"/>
          <w:b/>
        </w:rPr>
      </w:pPr>
      <w:r w:rsidRPr="003476E8">
        <w:rPr>
          <w:rFonts w:ascii="Arial" w:hAnsi="Arial" w:cs="Arial"/>
          <w:b/>
        </w:rPr>
        <w:t>Część II</w:t>
      </w:r>
      <w:r>
        <w:rPr>
          <w:rFonts w:ascii="Arial" w:hAnsi="Arial" w:cs="Arial"/>
        </w:rPr>
        <w:t xml:space="preserve"> – </w:t>
      </w:r>
      <w:r w:rsidR="00BA4928">
        <w:rPr>
          <w:rFonts w:ascii="Arial" w:hAnsi="Arial" w:cs="Arial"/>
        </w:rPr>
        <w:t xml:space="preserve">Rejon ADM-2 – </w:t>
      </w:r>
      <w:r w:rsidR="008319ED" w:rsidRPr="008319ED">
        <w:rPr>
          <w:rFonts w:ascii="Arial" w:hAnsi="Arial" w:cs="Arial"/>
          <w:lang w:eastAsia="pl-PL"/>
        </w:rPr>
        <w:t xml:space="preserve">obejmuje </w:t>
      </w:r>
      <w:r w:rsidR="00253FEF">
        <w:rPr>
          <w:rFonts w:ascii="Arial" w:hAnsi="Arial" w:cs="Arial"/>
          <w:lang w:eastAsia="pl-PL"/>
        </w:rPr>
        <w:t>rozbiórkę i pobudowanie 21 szt. pieców</w:t>
      </w:r>
      <w:r w:rsidR="00253FEF" w:rsidRPr="003476E8">
        <w:rPr>
          <w:rFonts w:ascii="Arial" w:hAnsi="Arial" w:cs="Arial"/>
          <w:b/>
        </w:rPr>
        <w:t xml:space="preserve"> </w:t>
      </w:r>
    </w:p>
    <w:p w14:paraId="174E5B59" w14:textId="0B6025B9" w:rsidR="006E0C04" w:rsidRDefault="006E0C04" w:rsidP="006E0C04">
      <w:pPr>
        <w:spacing w:after="0"/>
        <w:ind w:left="1843" w:hanging="1123"/>
        <w:rPr>
          <w:rFonts w:ascii="Arial" w:hAnsi="Arial" w:cs="Arial"/>
          <w:b/>
        </w:rPr>
      </w:pPr>
      <w:r w:rsidRPr="003476E8">
        <w:rPr>
          <w:rFonts w:ascii="Arial" w:hAnsi="Arial" w:cs="Arial"/>
          <w:b/>
        </w:rPr>
        <w:t>Część II</w:t>
      </w:r>
      <w:r>
        <w:rPr>
          <w:rFonts w:ascii="Arial" w:hAnsi="Arial" w:cs="Arial"/>
          <w:b/>
        </w:rPr>
        <w:t>I</w:t>
      </w:r>
      <w:r>
        <w:rPr>
          <w:rFonts w:ascii="Arial" w:hAnsi="Arial" w:cs="Arial"/>
        </w:rPr>
        <w:t xml:space="preserve"> – Rejon ADM-3 – </w:t>
      </w:r>
      <w:r w:rsidRPr="008319ED">
        <w:rPr>
          <w:rFonts w:ascii="Arial" w:hAnsi="Arial" w:cs="Arial"/>
          <w:lang w:eastAsia="pl-PL"/>
        </w:rPr>
        <w:t xml:space="preserve">obejmuje </w:t>
      </w:r>
      <w:r>
        <w:rPr>
          <w:rFonts w:ascii="Arial" w:hAnsi="Arial" w:cs="Arial"/>
          <w:lang w:eastAsia="pl-PL"/>
        </w:rPr>
        <w:t>rozbiórkę i pobudowanie 2 szt. pieców</w:t>
      </w:r>
      <w:r w:rsidRPr="003476E8">
        <w:rPr>
          <w:rFonts w:ascii="Arial" w:hAnsi="Arial" w:cs="Arial"/>
          <w:b/>
        </w:rPr>
        <w:t xml:space="preserve"> </w:t>
      </w:r>
    </w:p>
    <w:p w14:paraId="24F520C4" w14:textId="5F7C720F" w:rsidR="00B42C52" w:rsidRPr="00147C90" w:rsidRDefault="00147C90" w:rsidP="00253FEF">
      <w:pPr>
        <w:spacing w:after="0"/>
        <w:ind w:left="1843" w:hanging="1123"/>
        <w:rPr>
          <w:rFonts w:ascii="Arial" w:hAnsi="Arial" w:cs="Arial"/>
        </w:rPr>
      </w:pPr>
      <w:r>
        <w:rPr>
          <w:rFonts w:ascii="Arial" w:hAnsi="Arial" w:cs="Arial"/>
          <w:b/>
        </w:rPr>
        <w:t>Część I</w:t>
      </w:r>
      <w:r w:rsidR="006E0C04">
        <w:rPr>
          <w:rFonts w:ascii="Arial" w:hAnsi="Arial" w:cs="Arial"/>
          <w:b/>
        </w:rPr>
        <w:t>V</w:t>
      </w:r>
      <w:r>
        <w:rPr>
          <w:rFonts w:ascii="Arial" w:hAnsi="Arial" w:cs="Arial"/>
        </w:rPr>
        <w:t xml:space="preserve"> – Rejon ADM-5 – </w:t>
      </w:r>
      <w:r w:rsidR="00B42C52" w:rsidRPr="008319ED">
        <w:rPr>
          <w:rFonts w:ascii="Arial" w:hAnsi="Arial" w:cs="Arial"/>
          <w:lang w:eastAsia="pl-PL"/>
        </w:rPr>
        <w:t xml:space="preserve">obejmuje </w:t>
      </w:r>
      <w:r w:rsidR="00253FEF">
        <w:rPr>
          <w:rFonts w:ascii="Arial" w:hAnsi="Arial" w:cs="Arial"/>
          <w:lang w:eastAsia="pl-PL"/>
        </w:rPr>
        <w:t xml:space="preserve">rozbiórkę </w:t>
      </w:r>
      <w:r w:rsidR="00B91ADD">
        <w:rPr>
          <w:rFonts w:ascii="Arial" w:hAnsi="Arial" w:cs="Arial"/>
          <w:lang w:eastAsia="pl-PL"/>
        </w:rPr>
        <w:t>7 szt. i pobudowanie 6</w:t>
      </w:r>
      <w:r w:rsidR="00253FEF">
        <w:rPr>
          <w:rFonts w:ascii="Arial" w:hAnsi="Arial" w:cs="Arial"/>
          <w:lang w:eastAsia="pl-PL"/>
        </w:rPr>
        <w:t xml:space="preserve"> szt. pieców</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30EA7CC3"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6459BF">
        <w:rPr>
          <w:rFonts w:ascii="Arial" w:hAnsi="Arial" w:cs="Arial"/>
          <w:b/>
        </w:rPr>
        <w:t>8</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 xml:space="preserve">stanowi </w:t>
      </w:r>
      <w:r w:rsidR="00C55757" w:rsidRPr="00286E21">
        <w:rPr>
          <w:rFonts w:ascii="Arial" w:hAnsi="Arial" w:cs="Arial"/>
          <w:bCs/>
          <w:iCs/>
          <w:lang w:eastAsia="pl-PL"/>
        </w:rPr>
        <w:lastRenderedPageBreak/>
        <w:t>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proofErr w:type="gramStart"/>
      <w:r w:rsidR="00062639" w:rsidRPr="00286E21">
        <w:rPr>
          <w:rFonts w:ascii="Arial" w:hAnsi="Arial" w:cs="Arial"/>
        </w:rPr>
        <w:t>n</w:t>
      </w:r>
      <w:r w:rsidR="00230243" w:rsidRPr="00286E21">
        <w:rPr>
          <w:rFonts w:ascii="Arial" w:hAnsi="Arial" w:cs="Arial"/>
        </w:rPr>
        <w:t>a</w:t>
      </w:r>
      <w:proofErr w:type="gramEnd"/>
      <w:r w:rsidR="00230243" w:rsidRPr="00286E21">
        <w:rPr>
          <w:rFonts w:ascii="Arial" w:hAnsi="Arial" w:cs="Arial"/>
        </w:rPr>
        <w:t xml:space="preserve"> podstawie sentencji wyroku KIO z 14.X.2013 </w:t>
      </w:r>
      <w:proofErr w:type="gramStart"/>
      <w:r w:rsidR="00230243" w:rsidRPr="00286E21">
        <w:rPr>
          <w:rFonts w:ascii="Arial" w:hAnsi="Arial" w:cs="Arial"/>
        </w:rPr>
        <w:t>r</w:t>
      </w:r>
      <w:proofErr w:type="gramEnd"/>
      <w:r w:rsidR="00230243" w:rsidRPr="00286E21">
        <w:rPr>
          <w:rFonts w:ascii="Arial" w:hAnsi="Arial" w:cs="Arial"/>
        </w:rPr>
        <w:t>. sygn. KIO 2315/13)</w:t>
      </w:r>
      <w:r w:rsidR="00FD723F" w:rsidRPr="00286E21">
        <w:rPr>
          <w:rFonts w:ascii="Arial" w:hAnsi="Arial" w:cs="Arial"/>
        </w:rPr>
        <w:t>;</w:t>
      </w:r>
    </w:p>
    <w:p w14:paraId="7668DBBF" w14:textId="40447C15"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proofErr w:type="spellStart"/>
      <w:r w:rsidR="00BC21E2" w:rsidRPr="00286E21">
        <w:rPr>
          <w:rFonts w:ascii="Arial" w:hAnsi="Arial" w:cs="Arial"/>
        </w:rPr>
        <w:t>Pzp</w:t>
      </w:r>
      <w:proofErr w:type="spellEnd"/>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6459BF">
        <w:rPr>
          <w:rFonts w:ascii="Arial" w:hAnsi="Arial" w:cs="Arial"/>
          <w:b/>
        </w:rPr>
        <w:t>7</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6E35C209"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w:t>
      </w:r>
      <w:proofErr w:type="spellStart"/>
      <w:r w:rsidRPr="00286E21">
        <w:rPr>
          <w:rFonts w:ascii="Arial" w:hAnsi="Arial" w:cs="Arial"/>
          <w:bCs/>
        </w:rPr>
        <w:t>P</w:t>
      </w:r>
      <w:r w:rsidR="00BC21E2" w:rsidRPr="00286E21">
        <w:rPr>
          <w:rFonts w:ascii="Arial" w:hAnsi="Arial" w:cs="Arial"/>
          <w:bCs/>
        </w:rPr>
        <w:t>zp</w:t>
      </w:r>
      <w:proofErr w:type="spellEnd"/>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B91ADD">
        <w:rPr>
          <w:rFonts w:ascii="Arial" w:hAnsi="Arial" w:cs="Arial"/>
          <w:b/>
          <w:bCs/>
        </w:rPr>
        <w:t>rozbiórkowych</w:t>
      </w:r>
      <w:r w:rsidR="004F47FD" w:rsidRPr="00286E21">
        <w:rPr>
          <w:rFonts w:ascii="Arial" w:hAnsi="Arial" w:cs="Arial"/>
          <w:b/>
          <w:bCs/>
        </w:rPr>
        <w:t xml:space="preserve">, </w:t>
      </w:r>
      <w:r w:rsidR="00CF688E" w:rsidRPr="00286E21">
        <w:rPr>
          <w:rFonts w:ascii="Arial" w:hAnsi="Arial" w:cs="Arial"/>
          <w:b/>
          <w:bCs/>
        </w:rPr>
        <w:t>murarskich</w:t>
      </w:r>
      <w:r w:rsidR="00FE4982" w:rsidRPr="00286E21">
        <w:rPr>
          <w:rFonts w:ascii="Arial" w:hAnsi="Arial" w:cs="Arial"/>
        </w:rPr>
        <w:t>.</w:t>
      </w:r>
      <w:r w:rsidRPr="00286E21">
        <w:rPr>
          <w:rFonts w:ascii="Arial" w:hAnsi="Arial" w:cs="Arial"/>
        </w:rPr>
        <w:t xml:space="preserve"> Wymóg nie </w:t>
      </w:r>
      <w:proofErr w:type="gramStart"/>
      <w:r w:rsidRPr="00286E21">
        <w:rPr>
          <w:rFonts w:ascii="Arial" w:hAnsi="Arial" w:cs="Arial"/>
        </w:rPr>
        <w:t>dotyczy wi</w:t>
      </w:r>
      <w:r w:rsidRPr="00286E21">
        <w:rPr>
          <w:rFonts w:ascii="Arial" w:eastAsia="Times New Roman" w:hAnsi="Arial" w:cs="Arial"/>
        </w:rPr>
        <w:t>ę</w:t>
      </w:r>
      <w:r w:rsidRPr="00286E21">
        <w:rPr>
          <w:rFonts w:ascii="Arial" w:hAnsi="Arial" w:cs="Arial"/>
        </w:rPr>
        <w:t>c</w:t>
      </w:r>
      <w:proofErr w:type="gramEnd"/>
      <w:r w:rsidRPr="00286E21">
        <w:rPr>
          <w:rFonts w:ascii="Arial" w:hAnsi="Arial" w:cs="Arial"/>
        </w:rPr>
        <w:t xml:space="preserve">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w:t>
      </w:r>
      <w:proofErr w:type="gramStart"/>
      <w:r w:rsidR="00062639" w:rsidRPr="00286E21">
        <w:rPr>
          <w:rFonts w:ascii="Arial" w:hAnsi="Arial" w:cs="Arial"/>
        </w:rPr>
        <w:t>.). W</w:t>
      </w:r>
      <w:proofErr w:type="gramEnd"/>
      <w:r w:rsidR="00062639" w:rsidRPr="00286E21">
        <w:rPr>
          <w:rFonts w:ascii="Arial" w:hAnsi="Arial" w:cs="Arial"/>
        </w:rPr>
        <w:t>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7017435F"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4F47FD" w:rsidRPr="008319ED">
        <w:rPr>
          <w:rFonts w:ascii="Arial" w:hAnsi="Arial" w:cs="Arial"/>
          <w:b/>
        </w:rPr>
        <w:t>7</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w:t>
      </w:r>
      <w:proofErr w:type="spellStart"/>
      <w:r w:rsidR="00C04A78" w:rsidRPr="008319ED">
        <w:rPr>
          <w:rFonts w:ascii="Arial" w:hAnsi="Arial" w:cs="Arial"/>
          <w:bCs/>
        </w:rPr>
        <w:t>Pzp</w:t>
      </w:r>
      <w:proofErr w:type="spellEnd"/>
      <w:r w:rsidR="00C04A78" w:rsidRPr="008319ED">
        <w:rPr>
          <w:rFonts w:ascii="Arial" w:hAnsi="Arial" w:cs="Arial"/>
          <w:bCs/>
        </w:rPr>
        <w:t>.</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0884DEBB" w14:textId="77777777" w:rsidR="00C04A78" w:rsidRDefault="00FE59E4" w:rsidP="00414271">
      <w:pPr>
        <w:numPr>
          <w:ilvl w:val="0"/>
          <w:numId w:val="75"/>
        </w:numPr>
        <w:spacing w:line="240" w:lineRule="auto"/>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1B41D2FD" w:rsidR="008319ED" w:rsidRPr="002F12A8" w:rsidRDefault="008319ED" w:rsidP="00306607">
      <w:pPr>
        <w:pStyle w:val="Akapitzlist"/>
        <w:numPr>
          <w:ilvl w:val="1"/>
          <w:numId w:val="76"/>
        </w:numPr>
        <w:spacing w:after="0" w:line="240" w:lineRule="auto"/>
        <w:ind w:left="1276" w:hanging="425"/>
        <w:jc w:val="both"/>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w:t>
      </w:r>
      <w:proofErr w:type="spellStart"/>
      <w:r w:rsidR="002F12A8" w:rsidRPr="002F12A8">
        <w:rPr>
          <w:rFonts w:ascii="Arial" w:hAnsi="Arial" w:cs="Arial"/>
          <w:color w:val="000000" w:themeColor="text1"/>
        </w:rPr>
        <w:t>Pzp</w:t>
      </w:r>
      <w:proofErr w:type="spellEnd"/>
      <w:r w:rsidR="002F12A8" w:rsidRPr="002F12A8">
        <w:rPr>
          <w:rFonts w:ascii="Arial" w:hAnsi="Arial" w:cs="Arial"/>
          <w:color w:val="000000" w:themeColor="text1"/>
        </w:rPr>
        <w:t xml:space="preserve">, </w:t>
      </w:r>
      <w:r w:rsidR="002F12A8" w:rsidRPr="00306607">
        <w:rPr>
          <w:rFonts w:ascii="Arial" w:hAnsi="Arial" w:cs="Arial"/>
          <w:b/>
          <w:color w:val="000000" w:themeColor="text1"/>
        </w:rPr>
        <w:t>dla części</w:t>
      </w:r>
      <w:r w:rsidRPr="00306607">
        <w:rPr>
          <w:rFonts w:ascii="Arial" w:hAnsi="Arial" w:cs="Arial"/>
          <w:b/>
          <w:color w:val="000000" w:themeColor="text1"/>
        </w:rPr>
        <w:t xml:space="preserve"> </w:t>
      </w:r>
      <w:r w:rsidR="001E2921">
        <w:rPr>
          <w:rFonts w:ascii="Arial" w:hAnsi="Arial" w:cs="Arial"/>
          <w:b/>
          <w:color w:val="000000" w:themeColor="text1"/>
        </w:rPr>
        <w:t>II i I</w:t>
      </w:r>
      <w:r w:rsidR="006E0C04">
        <w:rPr>
          <w:rFonts w:ascii="Arial" w:hAnsi="Arial" w:cs="Arial"/>
          <w:b/>
          <w:color w:val="000000" w:themeColor="text1"/>
        </w:rPr>
        <w:t>V</w:t>
      </w:r>
      <w:r w:rsidR="001E2921">
        <w:rPr>
          <w:rFonts w:ascii="Arial" w:hAnsi="Arial" w:cs="Arial"/>
          <w:b/>
          <w:color w:val="000000" w:themeColor="text1"/>
        </w:rPr>
        <w:t xml:space="preserve"> </w:t>
      </w:r>
      <w:r w:rsidR="002F12A8" w:rsidRPr="00306607">
        <w:rPr>
          <w:rFonts w:ascii="Arial" w:hAnsi="Arial" w:cs="Arial"/>
          <w:b/>
          <w:color w:val="000000" w:themeColor="text1"/>
        </w:rPr>
        <w:t xml:space="preserve">w wysokości do </w:t>
      </w:r>
      <w:r w:rsidR="002F12A8" w:rsidRPr="00B91ADD">
        <w:rPr>
          <w:rFonts w:ascii="Arial" w:hAnsi="Arial" w:cs="Arial"/>
          <w:b/>
          <w:color w:val="FF0000"/>
        </w:rPr>
        <w:t>50%</w:t>
      </w:r>
      <w:r w:rsidR="002F12A8" w:rsidRPr="00B91ADD">
        <w:rPr>
          <w:rFonts w:ascii="Arial" w:hAnsi="Arial" w:cs="Arial"/>
          <w:color w:val="FF0000"/>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 xml:space="preserve">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0B2988EE" w14:textId="3EB0D967"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w:t>
      </w:r>
      <w:r w:rsidRPr="00B91ADD">
        <w:rPr>
          <w:rFonts w:ascii="Arial" w:hAnsi="Arial" w:cs="Arial"/>
          <w:b/>
          <w:color w:val="000000" w:themeColor="text1"/>
        </w:rPr>
        <w:t>podobne roboty budowlane</w:t>
      </w:r>
      <w:r w:rsidRPr="008319ED">
        <w:rPr>
          <w:rFonts w:ascii="Arial" w:hAnsi="Arial" w:cs="Arial"/>
          <w:color w:val="000000" w:themeColor="text1"/>
        </w:rPr>
        <w:t xml:space="preserve"> Zamawiający </w:t>
      </w:r>
      <w:r w:rsidRPr="00286E21">
        <w:rPr>
          <w:rFonts w:ascii="Arial" w:hAnsi="Arial" w:cs="Arial"/>
        </w:rPr>
        <w:t xml:space="preserve">rozumie roboty, których zakres jest zgodny z zakresem zamówienia podstawowego, tj. </w:t>
      </w:r>
      <w:r w:rsidRPr="00B91ADD">
        <w:rPr>
          <w:rFonts w:ascii="Arial" w:hAnsi="Arial" w:cs="Arial"/>
          <w:b/>
        </w:rPr>
        <w:t xml:space="preserve">polegające na </w:t>
      </w:r>
      <w:r w:rsidR="00B91ADD" w:rsidRPr="00B91ADD">
        <w:rPr>
          <w:rFonts w:ascii="Arial" w:hAnsi="Arial" w:cs="Arial"/>
          <w:b/>
        </w:rPr>
        <w:t>rozbiórce i/lub pobudowaniu pieców kaflowych w</w:t>
      </w:r>
      <w:r w:rsidRPr="00B91ADD">
        <w:rPr>
          <w:rFonts w:ascii="Arial" w:hAnsi="Arial" w:cs="Arial"/>
          <w:b/>
        </w:rPr>
        <w:t xml:space="preserve"> lokalach gminnych administrowanych przez ZGM zlokalizowanych w różnych częściach miasta Gorzowa Wlkp.</w:t>
      </w:r>
      <w:r w:rsidRPr="00286E21">
        <w:rPr>
          <w:rFonts w:ascii="Arial" w:hAnsi="Arial" w:cs="Arial"/>
        </w:rPr>
        <w:t xml:space="preserve">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238619AB" w14:textId="142567A3" w:rsidR="00CF688E" w:rsidRPr="00286E21" w:rsidRDefault="00CF688E" w:rsidP="00CF688E">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w:t>
      </w:r>
    </w:p>
    <w:p w14:paraId="6CE6CDAA" w14:textId="6A937568"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768D64E6" w14:textId="77777777" w:rsidR="0061294E" w:rsidRDefault="0061294E" w:rsidP="0061294E">
      <w:pPr>
        <w:autoSpaceDE w:val="0"/>
        <w:autoSpaceDN w:val="0"/>
        <w:adjustRightInd w:val="0"/>
        <w:spacing w:after="0" w:line="240" w:lineRule="auto"/>
        <w:ind w:left="720"/>
        <w:rPr>
          <w:rFonts w:ascii="Arial" w:hAnsi="Arial" w:cs="Arial"/>
        </w:rPr>
      </w:pPr>
    </w:p>
    <w:p w14:paraId="7A0A5A7C" w14:textId="77777777" w:rsidR="0061294E" w:rsidRPr="00573D06" w:rsidRDefault="0061294E" w:rsidP="0061294E">
      <w:pPr>
        <w:autoSpaceDE w:val="0"/>
        <w:autoSpaceDN w:val="0"/>
        <w:adjustRightInd w:val="0"/>
        <w:spacing w:after="0" w:line="240" w:lineRule="auto"/>
        <w:ind w:left="720"/>
        <w:rPr>
          <w:rFonts w:ascii="Arial" w:hAnsi="Arial" w:cs="Arial"/>
        </w:rPr>
      </w:pPr>
      <w:r w:rsidRPr="00573D06">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A3E3710" w14:textId="77777777" w:rsidR="0061294E" w:rsidRPr="00573D06" w:rsidRDefault="0061294E" w:rsidP="0061294E">
      <w:pPr>
        <w:tabs>
          <w:tab w:val="left" w:pos="851"/>
        </w:tabs>
        <w:suppressAutoHyphens/>
        <w:spacing w:after="0" w:line="240" w:lineRule="auto"/>
        <w:ind w:left="720"/>
        <w:rPr>
          <w:rFonts w:ascii="Arial" w:hAnsi="Arial" w:cs="Arial"/>
        </w:rPr>
      </w:pPr>
      <w:r w:rsidRPr="00573D06">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3FD34FEE" w14:textId="77777777" w:rsidR="0061294E" w:rsidRPr="00573D06" w:rsidRDefault="0061294E" w:rsidP="0061294E">
      <w:pPr>
        <w:tabs>
          <w:tab w:val="left" w:pos="851"/>
        </w:tabs>
        <w:suppressAutoHyphens/>
        <w:spacing w:after="0" w:line="240" w:lineRule="auto"/>
        <w:ind w:left="720"/>
        <w:rPr>
          <w:rFonts w:ascii="Arial" w:hAnsi="Arial" w:cs="Arial"/>
        </w:rPr>
      </w:pPr>
      <w:r w:rsidRPr="00573D06">
        <w:rPr>
          <w:rFonts w:ascii="Arial" w:hAnsi="Arial" w:cs="Arial"/>
        </w:rPr>
        <w:t>10.3</w:t>
      </w:r>
      <w:r w:rsidRPr="00573D06">
        <w:rPr>
          <w:rFonts w:ascii="Arial" w:hAnsi="Arial" w:cs="Arial"/>
        </w:rPr>
        <w:tab/>
        <w:t>Wymagania dotyczące umowy o podwykonawstwo, których niespełnienie spowoduje zgłoszenie przez Zamawiającego za</w:t>
      </w:r>
      <w:r>
        <w:rPr>
          <w:rFonts w:ascii="Arial" w:hAnsi="Arial" w:cs="Arial"/>
        </w:rPr>
        <w:t>strzeżeń lub sprzeciwu: umowa o </w:t>
      </w:r>
      <w:r w:rsidRPr="00573D06">
        <w:rPr>
          <w:rFonts w:ascii="Arial" w:hAnsi="Arial" w:cs="Arial"/>
        </w:rPr>
        <w:t>podwykonawstwo musi zawierać m.in.:</w:t>
      </w:r>
    </w:p>
    <w:p w14:paraId="28AE45B0" w14:textId="77777777" w:rsidR="0061294E" w:rsidRPr="00573D06" w:rsidRDefault="0061294E" w:rsidP="0061294E">
      <w:pPr>
        <w:tabs>
          <w:tab w:val="left" w:pos="851"/>
          <w:tab w:val="left" w:pos="1276"/>
        </w:tabs>
        <w:suppressAutoHyphens/>
        <w:spacing w:after="0" w:line="240" w:lineRule="auto"/>
        <w:ind w:left="1276" w:hanging="283"/>
        <w:rPr>
          <w:rFonts w:ascii="Arial" w:hAnsi="Arial" w:cs="Arial"/>
        </w:rPr>
      </w:pPr>
      <w:proofErr w:type="gramStart"/>
      <w:r w:rsidRPr="00573D06">
        <w:rPr>
          <w:rFonts w:ascii="Arial" w:hAnsi="Arial" w:cs="Arial"/>
        </w:rPr>
        <w:t>a</w:t>
      </w:r>
      <w:proofErr w:type="gramEnd"/>
      <w:r w:rsidRPr="00573D06">
        <w:rPr>
          <w:rFonts w:ascii="Arial" w:hAnsi="Arial" w:cs="Arial"/>
        </w:rPr>
        <w:t>) zakres robót powierzonych podwykonawcy,</w:t>
      </w:r>
    </w:p>
    <w:p w14:paraId="40B43DD0" w14:textId="77777777" w:rsidR="0061294E" w:rsidRPr="00573D06" w:rsidRDefault="0061294E" w:rsidP="0061294E">
      <w:pPr>
        <w:tabs>
          <w:tab w:val="left" w:pos="851"/>
          <w:tab w:val="left" w:pos="1276"/>
        </w:tabs>
        <w:suppressAutoHyphens/>
        <w:spacing w:after="0" w:line="240" w:lineRule="auto"/>
        <w:ind w:left="1276" w:hanging="283"/>
        <w:rPr>
          <w:rFonts w:ascii="Arial" w:hAnsi="Arial" w:cs="Arial"/>
        </w:rPr>
      </w:pPr>
      <w:proofErr w:type="gramStart"/>
      <w:r w:rsidRPr="00573D06">
        <w:rPr>
          <w:rFonts w:ascii="Arial" w:hAnsi="Arial" w:cs="Arial"/>
        </w:rPr>
        <w:t>b</w:t>
      </w:r>
      <w:proofErr w:type="gramEnd"/>
      <w:r w:rsidRPr="00573D06">
        <w:rPr>
          <w:rFonts w:ascii="Arial" w:hAnsi="Arial" w:cs="Arial"/>
        </w:rPr>
        <w:t>) kwotę wynagrodzenia, przy czym nie może być ona większa od wynagrodzenia przysługującego wykonawcy za odpowiad</w:t>
      </w:r>
      <w:r>
        <w:rPr>
          <w:rFonts w:ascii="Arial" w:hAnsi="Arial" w:cs="Arial"/>
        </w:rPr>
        <w:t>ający zakres prac wynikający ze </w:t>
      </w:r>
      <w:r w:rsidRPr="00573D06">
        <w:rPr>
          <w:rFonts w:ascii="Arial" w:hAnsi="Arial" w:cs="Arial"/>
        </w:rPr>
        <w:t>złożonej oferty,</w:t>
      </w:r>
    </w:p>
    <w:p w14:paraId="5DB43C56" w14:textId="77777777" w:rsidR="0061294E" w:rsidRPr="00573D06" w:rsidRDefault="0061294E" w:rsidP="0061294E">
      <w:pPr>
        <w:tabs>
          <w:tab w:val="left" w:pos="851"/>
          <w:tab w:val="left" w:pos="1276"/>
        </w:tabs>
        <w:suppressAutoHyphens/>
        <w:spacing w:after="0" w:line="240" w:lineRule="auto"/>
        <w:ind w:left="1276" w:hanging="283"/>
        <w:rPr>
          <w:rFonts w:ascii="Arial" w:hAnsi="Arial" w:cs="Arial"/>
        </w:rPr>
      </w:pPr>
      <w:proofErr w:type="gramStart"/>
      <w:r w:rsidRPr="00573D06">
        <w:rPr>
          <w:rFonts w:ascii="Arial" w:hAnsi="Arial" w:cs="Arial"/>
        </w:rPr>
        <w:t>c</w:t>
      </w:r>
      <w:proofErr w:type="gramEnd"/>
      <w:r w:rsidRPr="00573D06">
        <w:rPr>
          <w:rFonts w:ascii="Arial" w:hAnsi="Arial" w:cs="Arial"/>
        </w:rPr>
        <w:t>) termin wykonania robót powierzonych podwykonawcy,</w:t>
      </w:r>
    </w:p>
    <w:p w14:paraId="667B9F08" w14:textId="77777777" w:rsidR="0061294E" w:rsidRPr="00573D06" w:rsidRDefault="0061294E" w:rsidP="0061294E">
      <w:pPr>
        <w:tabs>
          <w:tab w:val="left" w:pos="851"/>
          <w:tab w:val="left" w:pos="1276"/>
        </w:tabs>
        <w:suppressAutoHyphens/>
        <w:spacing w:after="0" w:line="240" w:lineRule="auto"/>
        <w:ind w:left="1276" w:hanging="283"/>
        <w:rPr>
          <w:rFonts w:ascii="Arial" w:hAnsi="Arial" w:cs="Arial"/>
        </w:rPr>
      </w:pPr>
      <w:proofErr w:type="gramStart"/>
      <w:r w:rsidRPr="00573D06">
        <w:rPr>
          <w:rFonts w:ascii="Arial" w:hAnsi="Arial" w:cs="Arial"/>
        </w:rPr>
        <w:t>d</w:t>
      </w:r>
      <w:proofErr w:type="gramEnd"/>
      <w:r w:rsidRPr="00573D06">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2F90F669" w14:textId="77777777" w:rsidR="0061294E" w:rsidRPr="00573D06" w:rsidRDefault="0061294E" w:rsidP="0061294E">
      <w:pPr>
        <w:tabs>
          <w:tab w:val="left" w:pos="851"/>
          <w:tab w:val="left" w:pos="1276"/>
        </w:tabs>
        <w:suppressAutoHyphens/>
        <w:spacing w:after="0" w:line="240" w:lineRule="auto"/>
        <w:ind w:left="1276" w:hanging="283"/>
        <w:rPr>
          <w:rFonts w:ascii="Arial" w:hAnsi="Arial" w:cs="Arial"/>
        </w:rPr>
      </w:pPr>
      <w:proofErr w:type="gramStart"/>
      <w:r w:rsidRPr="00573D06">
        <w:rPr>
          <w:rFonts w:ascii="Arial" w:hAnsi="Arial" w:cs="Arial"/>
        </w:rPr>
        <w:t>e</w:t>
      </w:r>
      <w:proofErr w:type="gramEnd"/>
      <w:r w:rsidRPr="00573D06">
        <w:rPr>
          <w:rFonts w:ascii="Arial" w:hAnsi="Arial" w:cs="Arial"/>
        </w:rPr>
        <w:t xml:space="preserve">) termin dokonania płatności wynagrodzenia podwykonawcy lub dalszemu podwykonawcy, który nie może być dłuższy niż </w:t>
      </w:r>
      <w:r w:rsidRPr="00573D06">
        <w:rPr>
          <w:rFonts w:ascii="Arial" w:hAnsi="Arial" w:cs="Arial"/>
          <w:b/>
        </w:rPr>
        <w:t xml:space="preserve">14 </w:t>
      </w:r>
      <w:r w:rsidRPr="00573D06">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6749E153" w14:textId="77777777" w:rsidR="0061294E" w:rsidRPr="00573D06" w:rsidRDefault="0061294E" w:rsidP="0061294E">
      <w:pPr>
        <w:tabs>
          <w:tab w:val="left" w:pos="851"/>
          <w:tab w:val="left" w:pos="1276"/>
        </w:tabs>
        <w:suppressAutoHyphens/>
        <w:spacing w:after="0" w:line="240" w:lineRule="auto"/>
        <w:ind w:left="1276" w:hanging="283"/>
        <w:rPr>
          <w:rFonts w:ascii="Arial" w:hAnsi="Arial" w:cs="Arial"/>
        </w:rPr>
      </w:pPr>
      <w:proofErr w:type="gramStart"/>
      <w:r w:rsidRPr="00573D06">
        <w:rPr>
          <w:rFonts w:ascii="Arial" w:hAnsi="Arial" w:cs="Arial"/>
        </w:rPr>
        <w:t>f</w:t>
      </w:r>
      <w:proofErr w:type="gramEnd"/>
      <w:r w:rsidRPr="00573D06">
        <w:rPr>
          <w:rFonts w:ascii="Arial" w:hAnsi="Arial" w:cs="Arial"/>
        </w:rPr>
        <w:t xml:space="preserve">) postanowienia zgodne z ustawą </w:t>
      </w:r>
      <w:proofErr w:type="spellStart"/>
      <w:r w:rsidRPr="00573D06">
        <w:rPr>
          <w:rFonts w:ascii="Arial" w:hAnsi="Arial" w:cs="Arial"/>
        </w:rPr>
        <w:t>Pzp</w:t>
      </w:r>
      <w:proofErr w:type="spellEnd"/>
      <w:r w:rsidRPr="00573D06">
        <w:rPr>
          <w:rFonts w:ascii="Arial" w:hAnsi="Arial" w:cs="Arial"/>
        </w:rPr>
        <w:t>, odpowia</w:t>
      </w:r>
      <w:r>
        <w:rPr>
          <w:rFonts w:ascii="Arial" w:hAnsi="Arial" w:cs="Arial"/>
        </w:rPr>
        <w:t>dające wymaganiom z pkt. 10.2 i </w:t>
      </w:r>
      <w:r w:rsidRPr="00573D06">
        <w:rPr>
          <w:rFonts w:ascii="Arial" w:hAnsi="Arial" w:cs="Arial"/>
        </w:rPr>
        <w:t>1</w:t>
      </w:r>
      <w:r>
        <w:rPr>
          <w:rFonts w:ascii="Arial" w:hAnsi="Arial" w:cs="Arial"/>
        </w:rPr>
        <w:t>0</w:t>
      </w:r>
      <w:r w:rsidRPr="00573D06">
        <w:rPr>
          <w:rFonts w:ascii="Arial" w:hAnsi="Arial" w:cs="Arial"/>
        </w:rPr>
        <w:t xml:space="preserve">.3 </w:t>
      </w:r>
      <w:proofErr w:type="gramStart"/>
      <w:r>
        <w:rPr>
          <w:rFonts w:ascii="Arial" w:hAnsi="Arial" w:cs="Arial"/>
        </w:rPr>
        <w:t>p</w:t>
      </w:r>
      <w:r w:rsidRPr="00573D06">
        <w:rPr>
          <w:rFonts w:ascii="Arial" w:hAnsi="Arial" w:cs="Arial"/>
        </w:rPr>
        <w:t>owyżej</w:t>
      </w:r>
      <w:proofErr w:type="gramEnd"/>
      <w:r w:rsidRPr="00573D06">
        <w:rPr>
          <w:rFonts w:ascii="Arial" w:hAnsi="Arial" w:cs="Arial"/>
        </w:rPr>
        <w:t>, co do warunków zawie</w:t>
      </w:r>
      <w:r>
        <w:rPr>
          <w:rFonts w:ascii="Arial" w:hAnsi="Arial" w:cs="Arial"/>
        </w:rPr>
        <w:t>rania przez podwykonawcę umów z </w:t>
      </w:r>
      <w:r w:rsidRPr="00573D06">
        <w:rPr>
          <w:rFonts w:ascii="Arial" w:hAnsi="Arial" w:cs="Arial"/>
        </w:rPr>
        <w:t>dalszymi podwykonawcami, wraz ze zobowiązaniem dalszego podwykonawcy do zawierania takich postanowień w kolejnych umowach o podwykonawstwo.</w:t>
      </w:r>
    </w:p>
    <w:p w14:paraId="18561C6C" w14:textId="77777777" w:rsidR="0061294E" w:rsidRDefault="0061294E" w:rsidP="0061294E">
      <w:pPr>
        <w:tabs>
          <w:tab w:val="left" w:pos="851"/>
          <w:tab w:val="left" w:pos="1276"/>
        </w:tabs>
        <w:suppressAutoHyphens/>
        <w:spacing w:after="0" w:line="240" w:lineRule="auto"/>
        <w:ind w:left="1276" w:hanging="283"/>
        <w:rPr>
          <w:rFonts w:ascii="Arial" w:hAnsi="Arial" w:cs="Arial"/>
        </w:rPr>
      </w:pPr>
      <w:proofErr w:type="gramStart"/>
      <w:r w:rsidRPr="00573D06">
        <w:rPr>
          <w:rFonts w:ascii="Arial" w:hAnsi="Arial" w:cs="Arial"/>
        </w:rPr>
        <w:t>g</w:t>
      </w:r>
      <w:proofErr w:type="gramEnd"/>
      <w:r w:rsidRPr="00573D06">
        <w:rPr>
          <w:rFonts w:ascii="Arial" w:hAnsi="Arial" w:cs="Arial"/>
        </w:rPr>
        <w:t>) postanowienia w zakresie zatrudnienia p</w:t>
      </w:r>
      <w:r>
        <w:rPr>
          <w:rFonts w:ascii="Arial" w:hAnsi="Arial" w:cs="Arial"/>
        </w:rPr>
        <w:t>racowników na podstawie umowy o </w:t>
      </w:r>
      <w:r w:rsidRPr="00573D06">
        <w:rPr>
          <w:rFonts w:ascii="Arial" w:hAnsi="Arial" w:cs="Arial"/>
        </w:rPr>
        <w:t xml:space="preserve">pracę, przy uwzględnieniu zapisów w </w:t>
      </w:r>
      <w:r>
        <w:rPr>
          <w:rFonts w:ascii="Arial" w:hAnsi="Arial" w:cs="Arial"/>
        </w:rPr>
        <w:t xml:space="preserve">ust. 6 </w:t>
      </w:r>
      <w:r w:rsidRPr="00573D06">
        <w:rPr>
          <w:rFonts w:ascii="Arial" w:hAnsi="Arial" w:cs="Arial"/>
        </w:rPr>
        <w:t>powyżej.</w:t>
      </w:r>
    </w:p>
    <w:p w14:paraId="3A8D2AF5" w14:textId="77777777" w:rsidR="0061294E" w:rsidRPr="00573D06" w:rsidRDefault="0061294E" w:rsidP="0061294E">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54B5DD08" w14:textId="77777777" w:rsidR="0061294E" w:rsidRPr="00573D06" w:rsidRDefault="0061294E" w:rsidP="0061294E">
      <w:pPr>
        <w:tabs>
          <w:tab w:val="left" w:pos="360"/>
        </w:tabs>
        <w:suppressAutoHyphens/>
        <w:spacing w:after="0" w:line="240" w:lineRule="auto"/>
        <w:ind w:left="720"/>
        <w:rPr>
          <w:rFonts w:ascii="Arial" w:hAnsi="Arial" w:cs="Arial"/>
        </w:rPr>
      </w:pPr>
      <w:r w:rsidRPr="00573D06">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FED688D" w14:textId="77777777" w:rsidR="0061294E" w:rsidRPr="00573D06" w:rsidRDefault="0061294E" w:rsidP="0061294E">
      <w:pPr>
        <w:tabs>
          <w:tab w:val="left" w:pos="709"/>
        </w:tabs>
        <w:suppressAutoHyphens/>
        <w:spacing w:after="0" w:line="240" w:lineRule="auto"/>
        <w:ind w:left="720"/>
        <w:rPr>
          <w:rFonts w:ascii="Arial" w:hAnsi="Arial" w:cs="Arial"/>
        </w:rPr>
      </w:pPr>
      <w:r w:rsidRPr="00573D06">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31D0D199" w14:textId="77777777" w:rsidR="0061294E" w:rsidRPr="00573D06" w:rsidRDefault="0061294E" w:rsidP="0061294E">
      <w:pPr>
        <w:tabs>
          <w:tab w:val="left" w:pos="284"/>
        </w:tabs>
        <w:suppressAutoHyphens/>
        <w:spacing w:after="0" w:line="240" w:lineRule="auto"/>
        <w:ind w:left="720"/>
        <w:rPr>
          <w:rFonts w:ascii="Arial" w:hAnsi="Arial" w:cs="Arial"/>
        </w:rPr>
      </w:pPr>
      <w:r w:rsidRPr="00573D06">
        <w:rPr>
          <w:rFonts w:ascii="Arial" w:hAnsi="Arial" w:cs="Arial"/>
        </w:rPr>
        <w:t>10.6. Z obowiązku przedłożenia, o którym mowa w pkt. 1</w:t>
      </w:r>
      <w:r>
        <w:rPr>
          <w:rFonts w:ascii="Arial" w:hAnsi="Arial" w:cs="Arial"/>
        </w:rPr>
        <w:t>0</w:t>
      </w:r>
      <w:r w:rsidRPr="00573D06">
        <w:rPr>
          <w:rFonts w:ascii="Arial" w:hAnsi="Arial" w:cs="Arial"/>
        </w:rPr>
        <w:t>.5 powyżej, wyłączone są umowy o dostawy lub usługi:</w:t>
      </w:r>
    </w:p>
    <w:p w14:paraId="3305B565" w14:textId="77777777" w:rsidR="0061294E" w:rsidRPr="00573D06" w:rsidRDefault="0061294E" w:rsidP="0061294E">
      <w:pPr>
        <w:tabs>
          <w:tab w:val="left" w:pos="360"/>
        </w:tabs>
        <w:suppressAutoHyphens/>
        <w:spacing w:after="0" w:line="240" w:lineRule="auto"/>
        <w:ind w:left="720"/>
        <w:rPr>
          <w:rFonts w:ascii="Arial" w:hAnsi="Arial" w:cs="Arial"/>
        </w:rPr>
      </w:pPr>
      <w:proofErr w:type="gramStart"/>
      <w:r w:rsidRPr="00573D06">
        <w:rPr>
          <w:rFonts w:ascii="Arial" w:hAnsi="Arial" w:cs="Arial"/>
        </w:rPr>
        <w:t>a</w:t>
      </w:r>
      <w:proofErr w:type="gramEnd"/>
      <w:r w:rsidRPr="00573D06">
        <w:rPr>
          <w:rFonts w:ascii="Arial" w:hAnsi="Arial" w:cs="Arial"/>
        </w:rPr>
        <w:t>) o wartości mniejszej niż 0,5 % wartości brutto umowy o roboty budowlane</w:t>
      </w:r>
      <w:r>
        <w:rPr>
          <w:rFonts w:ascii="Arial" w:hAnsi="Arial" w:cs="Arial"/>
        </w:rPr>
        <w:t xml:space="preserve"> lub umów o podwykonawstwo</w:t>
      </w:r>
      <w:r w:rsidRPr="00573D06">
        <w:rPr>
          <w:rFonts w:ascii="Arial" w:hAnsi="Arial" w:cs="Arial"/>
        </w:rPr>
        <w:t>,</w:t>
      </w:r>
    </w:p>
    <w:p w14:paraId="7D0CC339" w14:textId="77777777" w:rsidR="0061294E" w:rsidRPr="00573D06" w:rsidRDefault="0061294E" w:rsidP="0061294E">
      <w:pPr>
        <w:tabs>
          <w:tab w:val="left" w:pos="360"/>
        </w:tabs>
        <w:suppressAutoHyphens/>
        <w:spacing w:after="0" w:line="240" w:lineRule="auto"/>
        <w:ind w:left="720"/>
        <w:rPr>
          <w:rFonts w:ascii="Arial" w:hAnsi="Arial" w:cs="Arial"/>
        </w:rPr>
      </w:pPr>
      <w:proofErr w:type="gramStart"/>
      <w:r w:rsidRPr="00573D06">
        <w:rPr>
          <w:rFonts w:ascii="Arial" w:hAnsi="Arial" w:cs="Arial"/>
        </w:rPr>
        <w:t>b</w:t>
      </w:r>
      <w:proofErr w:type="gramEnd"/>
      <w:r w:rsidRPr="00573D06">
        <w:rPr>
          <w:rFonts w:ascii="Arial" w:hAnsi="Arial" w:cs="Arial"/>
        </w:rPr>
        <w:t>) dostawy materiałów budowlanych niezbędnych do wykonania przedmiotu zamówienia,</w:t>
      </w:r>
    </w:p>
    <w:p w14:paraId="6DAA523F" w14:textId="77777777" w:rsidR="0061294E" w:rsidRPr="00573D06" w:rsidRDefault="0061294E" w:rsidP="0061294E">
      <w:pPr>
        <w:tabs>
          <w:tab w:val="left" w:pos="360"/>
        </w:tabs>
        <w:suppressAutoHyphens/>
        <w:spacing w:after="0" w:line="240" w:lineRule="auto"/>
        <w:ind w:left="720"/>
        <w:rPr>
          <w:rFonts w:ascii="Arial" w:hAnsi="Arial" w:cs="Arial"/>
        </w:rPr>
      </w:pPr>
      <w:proofErr w:type="gramStart"/>
      <w:r w:rsidRPr="00573D06">
        <w:rPr>
          <w:rFonts w:ascii="Arial" w:hAnsi="Arial" w:cs="Arial"/>
        </w:rPr>
        <w:t>c</w:t>
      </w:r>
      <w:proofErr w:type="gramEnd"/>
      <w:r w:rsidRPr="00573D06">
        <w:rPr>
          <w:rFonts w:ascii="Arial" w:hAnsi="Arial" w:cs="Arial"/>
        </w:rPr>
        <w:t xml:space="preserve">) usługi niezbędne do realizacji przedmiotu zamówienia, określone w </w:t>
      </w:r>
      <w:proofErr w:type="spellStart"/>
      <w:r w:rsidRPr="00573D06">
        <w:rPr>
          <w:rFonts w:ascii="Arial" w:hAnsi="Arial" w:cs="Arial"/>
        </w:rPr>
        <w:t>STWiOR</w:t>
      </w:r>
      <w:proofErr w:type="spellEnd"/>
      <w:r w:rsidRPr="00573D06">
        <w:rPr>
          <w:rFonts w:ascii="Arial" w:hAnsi="Arial" w:cs="Arial"/>
        </w:rPr>
        <w:t>,</w:t>
      </w:r>
    </w:p>
    <w:p w14:paraId="3A22347F" w14:textId="77777777" w:rsidR="0061294E" w:rsidRPr="00573D06" w:rsidRDefault="0061294E" w:rsidP="0061294E">
      <w:pPr>
        <w:suppressAutoHyphens/>
        <w:spacing w:after="0" w:line="240" w:lineRule="auto"/>
        <w:ind w:left="720"/>
        <w:rPr>
          <w:rFonts w:ascii="Arial" w:hAnsi="Arial" w:cs="Arial"/>
        </w:rPr>
      </w:pPr>
      <w:r w:rsidRPr="00573D06">
        <w:rPr>
          <w:rFonts w:ascii="Arial" w:hAnsi="Arial" w:cs="Arial"/>
        </w:rPr>
        <w:t>10.7. Zamawiający w terminie 14 dni robocz</w:t>
      </w:r>
      <w:r>
        <w:rPr>
          <w:rFonts w:ascii="Arial" w:hAnsi="Arial" w:cs="Arial"/>
        </w:rPr>
        <w:t>ych zgłasza pisemny sprzeciw do </w:t>
      </w:r>
      <w:r w:rsidRPr="00573D06">
        <w:rPr>
          <w:rFonts w:ascii="Arial" w:hAnsi="Arial" w:cs="Arial"/>
        </w:rPr>
        <w:t>umowy/zmian umowy o podwykonawstwo, której przedmiotem są roboty budowlane.</w:t>
      </w:r>
    </w:p>
    <w:p w14:paraId="4D44BE7C" w14:textId="77777777" w:rsidR="0061294E" w:rsidRPr="00573D06" w:rsidRDefault="0061294E" w:rsidP="0061294E">
      <w:pPr>
        <w:suppressAutoHyphens/>
        <w:spacing w:after="0" w:line="240" w:lineRule="auto"/>
        <w:ind w:left="720"/>
        <w:rPr>
          <w:rFonts w:ascii="Arial" w:hAnsi="Arial" w:cs="Arial"/>
        </w:rPr>
      </w:pPr>
      <w:r w:rsidRPr="00573D06">
        <w:rPr>
          <w:rFonts w:ascii="Arial" w:hAnsi="Arial" w:cs="Arial"/>
        </w:rPr>
        <w:t>10.8. Niezgłoszenie pisemnego sprzeciwu do p</w:t>
      </w:r>
      <w:r>
        <w:rPr>
          <w:rFonts w:ascii="Arial" w:hAnsi="Arial" w:cs="Arial"/>
        </w:rPr>
        <w:t>rzedłożonej umowy/zmian umowy o </w:t>
      </w:r>
      <w:r w:rsidRPr="00573D06">
        <w:rPr>
          <w:rFonts w:ascii="Arial" w:hAnsi="Arial" w:cs="Arial"/>
        </w:rPr>
        <w:t>podwykonawstwo, której przedmiotem są roboty budowlane, w terminie 14 dni roboczych, uważa się za akceptację umowy/zmian umowy przez Zamawiającego.</w:t>
      </w:r>
    </w:p>
    <w:p w14:paraId="614C666C" w14:textId="77777777" w:rsidR="0061294E" w:rsidRPr="00573D06" w:rsidRDefault="0061294E" w:rsidP="0061294E">
      <w:pPr>
        <w:suppressAutoHyphens/>
        <w:spacing w:after="0" w:line="240" w:lineRule="auto"/>
        <w:ind w:left="720"/>
        <w:rPr>
          <w:rFonts w:ascii="Arial" w:hAnsi="Arial" w:cs="Arial"/>
        </w:rPr>
      </w:pPr>
      <w:r w:rsidRPr="00573D06">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4B023319" w14:textId="77777777" w:rsidR="0061294E" w:rsidRPr="00573D06" w:rsidRDefault="0061294E" w:rsidP="0061294E">
      <w:pPr>
        <w:suppressAutoHyphens/>
        <w:spacing w:after="0" w:line="240" w:lineRule="auto"/>
        <w:ind w:left="720"/>
        <w:rPr>
          <w:rFonts w:ascii="Arial" w:hAnsi="Arial" w:cs="Arial"/>
        </w:rPr>
      </w:pPr>
      <w:r w:rsidRPr="00573D06">
        <w:rPr>
          <w:rFonts w:ascii="Arial" w:hAnsi="Arial" w:cs="Arial"/>
        </w:rPr>
        <w:t>10.10. Do zmian umowy o podwykonawstwo stosuje się zasady mające zastosowanie przy zawieraniu umowy o podwykonawstwo.</w:t>
      </w:r>
    </w:p>
    <w:p w14:paraId="2E6F1535" w14:textId="77777777" w:rsidR="0061294E" w:rsidRPr="00573D06" w:rsidRDefault="0061294E" w:rsidP="0061294E">
      <w:pPr>
        <w:pStyle w:val="Akapitzlist"/>
        <w:jc w:val="both"/>
        <w:rPr>
          <w:rFonts w:ascii="Arial" w:hAnsi="Arial" w:cs="Arial"/>
        </w:rPr>
      </w:pPr>
      <w:r w:rsidRPr="00573D06">
        <w:rPr>
          <w:rFonts w:ascii="Arial" w:hAnsi="Arial" w:cs="Arial"/>
        </w:rPr>
        <w:t>10.11. Jeżeli zmiana lub rezygnacja z podwykonaw</w:t>
      </w:r>
      <w:r>
        <w:rPr>
          <w:rFonts w:ascii="Arial" w:hAnsi="Arial" w:cs="Arial"/>
        </w:rPr>
        <w:t>cy dotyczyć będzie podmiotu, na </w:t>
      </w:r>
      <w:r w:rsidRPr="00573D06">
        <w:rPr>
          <w:rFonts w:ascii="Arial" w:hAnsi="Arial" w:cs="Arial"/>
        </w:rPr>
        <w:t xml:space="preserve">którego zasoby wykonawca powoływał się, na zasadach określonych w art. 118 ust. 2 </w:t>
      </w:r>
      <w:proofErr w:type="spellStart"/>
      <w:r w:rsidRPr="00573D06">
        <w:rPr>
          <w:rFonts w:ascii="Arial" w:hAnsi="Arial" w:cs="Arial"/>
        </w:rPr>
        <w:t>Pzp</w:t>
      </w:r>
      <w:proofErr w:type="spellEnd"/>
      <w:r w:rsidRPr="00573D06">
        <w:rPr>
          <w:rFonts w:ascii="Arial" w:hAnsi="Arial" w:cs="Arial"/>
        </w:rPr>
        <w:t xml:space="preserve">, w celu wykazania spełnienia warunków udziału w postępowaniu, o których mowa w art. 112 ust 1 </w:t>
      </w:r>
      <w:proofErr w:type="spellStart"/>
      <w:r w:rsidRPr="00573D06">
        <w:rPr>
          <w:rFonts w:ascii="Arial" w:hAnsi="Arial" w:cs="Arial"/>
        </w:rPr>
        <w:t>Pzp</w:t>
      </w:r>
      <w:proofErr w:type="spellEnd"/>
      <w:r w:rsidRPr="00573D06">
        <w:rPr>
          <w:rFonts w:ascii="Arial" w:hAnsi="Arial" w:cs="Arial"/>
        </w:rPr>
        <w:t>, wykonawca jest obowi</w:t>
      </w:r>
      <w:r>
        <w:rPr>
          <w:rFonts w:ascii="Arial" w:hAnsi="Arial" w:cs="Arial"/>
        </w:rPr>
        <w:t>ązany wykazać zamawiającemu, iż </w:t>
      </w:r>
      <w:r w:rsidRPr="00573D06">
        <w:rPr>
          <w:rFonts w:ascii="Arial" w:hAnsi="Arial" w:cs="Arial"/>
        </w:rPr>
        <w:t xml:space="preserve">proponowany inny podwykonawca lub wykonawca samodzielnie spełnia je w stopniu nie mniejszym niż wymagany w trakcie postępowania o udzielenie zamówienia.  </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74BCE0A3" w:rsidR="008011DF"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części I –</w:t>
      </w:r>
      <w:r w:rsidR="008011DF" w:rsidRPr="008011DF">
        <w:rPr>
          <w:rFonts w:ascii="Arial" w:hAnsi="Arial" w:cs="Arial"/>
          <w:b/>
          <w:bCs/>
        </w:rPr>
        <w:t xml:space="preserve"> </w:t>
      </w:r>
      <w:r w:rsidR="005460C0">
        <w:rPr>
          <w:rFonts w:ascii="Arial" w:hAnsi="Arial" w:cs="Arial"/>
          <w:b/>
          <w:bCs/>
        </w:rPr>
        <w:t>2</w:t>
      </w:r>
      <w:r w:rsidR="008011DF" w:rsidRPr="008011DF">
        <w:rPr>
          <w:rFonts w:ascii="Arial" w:hAnsi="Arial" w:cs="Arial"/>
          <w:b/>
          <w:bCs/>
        </w:rPr>
        <w:t xml:space="preserve"> </w:t>
      </w:r>
      <w:r w:rsidR="001E2921" w:rsidRPr="008011DF">
        <w:rPr>
          <w:rFonts w:ascii="Arial" w:hAnsi="Arial" w:cs="Arial"/>
          <w:b/>
          <w:bCs/>
        </w:rPr>
        <w:t>miesi</w:t>
      </w:r>
      <w:r w:rsidR="001E2921">
        <w:rPr>
          <w:rFonts w:ascii="Arial" w:hAnsi="Arial" w:cs="Arial"/>
          <w:b/>
          <w:bCs/>
        </w:rPr>
        <w:t>ące</w:t>
      </w:r>
      <w:r w:rsidR="008011DF" w:rsidRPr="008011DF">
        <w:rPr>
          <w:rFonts w:ascii="Arial" w:hAnsi="Arial" w:cs="Arial"/>
          <w:b/>
          <w:bCs/>
        </w:rPr>
        <w:t xml:space="preserve"> </w:t>
      </w:r>
      <w:r w:rsidR="00206502" w:rsidRPr="008011DF">
        <w:rPr>
          <w:rFonts w:ascii="Arial" w:hAnsi="Arial" w:cs="Arial"/>
          <w:b/>
          <w:bCs/>
        </w:rPr>
        <w:t>od podpisania umowy</w:t>
      </w:r>
    </w:p>
    <w:p w14:paraId="7D4AB6D1" w14:textId="5A841F38" w:rsidR="00C703A2"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 xml:space="preserve">części II – </w:t>
      </w:r>
      <w:r w:rsidR="005460C0">
        <w:rPr>
          <w:rFonts w:ascii="Arial" w:hAnsi="Arial" w:cs="Arial"/>
          <w:b/>
          <w:bCs/>
        </w:rPr>
        <w:t>3</w:t>
      </w:r>
      <w:r w:rsidR="00734985" w:rsidRPr="008011DF">
        <w:rPr>
          <w:rFonts w:ascii="Arial" w:hAnsi="Arial" w:cs="Arial"/>
          <w:b/>
          <w:bCs/>
        </w:rPr>
        <w:t xml:space="preserve"> </w:t>
      </w:r>
      <w:r w:rsidR="00B42C52" w:rsidRPr="008011DF">
        <w:rPr>
          <w:rFonts w:ascii="Arial" w:hAnsi="Arial" w:cs="Arial"/>
          <w:b/>
          <w:bCs/>
        </w:rPr>
        <w:t>miesi</w:t>
      </w:r>
      <w:r w:rsidR="005460C0">
        <w:rPr>
          <w:rFonts w:ascii="Arial" w:hAnsi="Arial" w:cs="Arial"/>
          <w:b/>
          <w:bCs/>
        </w:rPr>
        <w:t>ące</w:t>
      </w:r>
      <w:r w:rsidR="00734985" w:rsidRPr="008011DF">
        <w:rPr>
          <w:rFonts w:ascii="Arial" w:hAnsi="Arial" w:cs="Arial"/>
          <w:b/>
          <w:bCs/>
        </w:rPr>
        <w:t xml:space="preserve"> od podpisania umowy</w:t>
      </w:r>
    </w:p>
    <w:p w14:paraId="062F38E3" w14:textId="114A9072" w:rsidR="006E0C04" w:rsidRPr="00B42C52" w:rsidRDefault="006E0C04" w:rsidP="006E0C04">
      <w:pPr>
        <w:pStyle w:val="Akapitzlist"/>
        <w:numPr>
          <w:ilvl w:val="0"/>
          <w:numId w:val="41"/>
        </w:numPr>
        <w:spacing w:line="240" w:lineRule="auto"/>
        <w:ind w:left="1134" w:hanging="283"/>
        <w:rPr>
          <w:rFonts w:ascii="Arial" w:hAnsi="Arial" w:cs="Arial"/>
          <w:bCs/>
        </w:rPr>
      </w:pPr>
      <w:r w:rsidRPr="00B42C52">
        <w:rPr>
          <w:rFonts w:ascii="Arial" w:hAnsi="Arial" w:cs="Arial"/>
          <w:bCs/>
        </w:rPr>
        <w:t xml:space="preserve">W zakresie </w:t>
      </w:r>
      <w:r>
        <w:rPr>
          <w:rFonts w:ascii="Arial" w:hAnsi="Arial" w:cs="Arial"/>
          <w:b/>
          <w:bCs/>
        </w:rPr>
        <w:t>części III</w:t>
      </w:r>
      <w:r w:rsidRPr="00B42C52">
        <w:rPr>
          <w:rFonts w:ascii="Arial" w:hAnsi="Arial" w:cs="Arial"/>
          <w:b/>
          <w:bCs/>
        </w:rPr>
        <w:t xml:space="preserve"> – 3</w:t>
      </w:r>
      <w:r>
        <w:rPr>
          <w:rFonts w:ascii="Arial" w:hAnsi="Arial" w:cs="Arial"/>
          <w:b/>
          <w:bCs/>
        </w:rPr>
        <w:t>0 dni</w:t>
      </w:r>
      <w:r w:rsidRPr="00B42C52">
        <w:rPr>
          <w:rFonts w:ascii="Arial" w:hAnsi="Arial" w:cs="Arial"/>
          <w:b/>
          <w:bCs/>
        </w:rPr>
        <w:t xml:space="preserve"> od podpisania umowy</w:t>
      </w:r>
    </w:p>
    <w:p w14:paraId="2ADA6143" w14:textId="41763820" w:rsidR="00CF688E" w:rsidRPr="00B42C52" w:rsidRDefault="00CF688E" w:rsidP="00414271">
      <w:pPr>
        <w:pStyle w:val="Akapitzlist"/>
        <w:numPr>
          <w:ilvl w:val="0"/>
          <w:numId w:val="41"/>
        </w:numPr>
        <w:spacing w:line="240" w:lineRule="auto"/>
        <w:ind w:left="1134" w:hanging="283"/>
        <w:rPr>
          <w:rFonts w:ascii="Arial" w:hAnsi="Arial" w:cs="Arial"/>
          <w:bCs/>
        </w:rPr>
      </w:pPr>
      <w:r w:rsidRPr="00B42C52">
        <w:rPr>
          <w:rFonts w:ascii="Arial" w:hAnsi="Arial" w:cs="Arial"/>
          <w:bCs/>
        </w:rPr>
        <w:t xml:space="preserve">W zakresie </w:t>
      </w:r>
      <w:r w:rsidR="001E2921">
        <w:rPr>
          <w:rFonts w:ascii="Arial" w:hAnsi="Arial" w:cs="Arial"/>
          <w:b/>
          <w:bCs/>
        </w:rPr>
        <w:t>części I</w:t>
      </w:r>
      <w:r w:rsidR="006E0C04">
        <w:rPr>
          <w:rFonts w:ascii="Arial" w:hAnsi="Arial" w:cs="Arial"/>
          <w:b/>
          <w:bCs/>
        </w:rPr>
        <w:t>V</w:t>
      </w:r>
      <w:r w:rsidRPr="00B42C52">
        <w:rPr>
          <w:rFonts w:ascii="Arial" w:hAnsi="Arial" w:cs="Arial"/>
          <w:b/>
          <w:bCs/>
        </w:rPr>
        <w:t xml:space="preserve"> – </w:t>
      </w:r>
      <w:r w:rsidR="00B42C52" w:rsidRPr="00B42C52">
        <w:rPr>
          <w:rFonts w:ascii="Arial" w:hAnsi="Arial" w:cs="Arial"/>
          <w:b/>
          <w:bCs/>
        </w:rPr>
        <w:t>3</w:t>
      </w:r>
      <w:r w:rsidRPr="00B42C52">
        <w:rPr>
          <w:rFonts w:ascii="Arial" w:hAnsi="Arial" w:cs="Arial"/>
          <w:b/>
          <w:bCs/>
        </w:rPr>
        <w:t xml:space="preserve"> miesiące od podpisania umowy</w:t>
      </w:r>
    </w:p>
    <w:p w14:paraId="1C52C528" w14:textId="77777777" w:rsidR="00470CDD" w:rsidRDefault="00470CDD" w:rsidP="008D1F80">
      <w:pPr>
        <w:widowControl w:val="0"/>
        <w:autoSpaceDE w:val="0"/>
        <w:autoSpaceDN w:val="0"/>
        <w:adjustRightInd w:val="0"/>
        <w:spacing w:after="0" w:line="276" w:lineRule="auto"/>
        <w:ind w:left="644" w:right="50"/>
        <w:rPr>
          <w:rFonts w:ascii="Arial" w:hAnsi="Arial" w:cs="Arial"/>
        </w:rPr>
      </w:pPr>
    </w:p>
    <w:p w14:paraId="725868F9" w14:textId="41DB6C14" w:rsidR="00206502" w:rsidRPr="00807F95" w:rsidRDefault="00206502" w:rsidP="00206502">
      <w:pPr>
        <w:widowControl w:val="0"/>
        <w:autoSpaceDE w:val="0"/>
        <w:autoSpaceDN w:val="0"/>
        <w:adjustRightInd w:val="0"/>
        <w:spacing w:after="0" w:line="276" w:lineRule="auto"/>
        <w:ind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5AAF1A08"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6459BF">
        <w:rPr>
          <w:rFonts w:ascii="Arial" w:hAnsi="Arial" w:cs="Arial"/>
          <w:b/>
        </w:rPr>
        <w:t>8</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43C35F1"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w:t>
        </w:r>
        <w:proofErr w:type="gramStart"/>
        <w:r w:rsidRPr="00CF688E">
          <w:rPr>
            <w:rFonts w:ascii="Arial" w:hAnsi="Arial" w:cs="Arial"/>
            <w:u w:val="single"/>
          </w:rPr>
          <w:t>pl</w:t>
        </w:r>
      </w:hyperlink>
      <w:proofErr w:type="gramEnd"/>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092F15">
      <w:pPr>
        <w:numPr>
          <w:ilvl w:val="1"/>
          <w:numId w:val="9"/>
        </w:numPr>
        <w:spacing w:after="0" w:line="276" w:lineRule="auto"/>
        <w:ind w:hanging="371"/>
        <w:rPr>
          <w:rFonts w:ascii="Arial" w:hAnsi="Arial" w:cs="Arial"/>
        </w:rPr>
      </w:pPr>
      <w:proofErr w:type="gramStart"/>
      <w:r w:rsidRPr="00CF688E">
        <w:rPr>
          <w:rFonts w:ascii="Arial" w:hAnsi="Arial" w:cs="Arial"/>
        </w:rPr>
        <w:t>zapoznał</w:t>
      </w:r>
      <w:proofErr w:type="gramEnd"/>
      <w:r w:rsidRPr="00CF688E">
        <w:rPr>
          <w:rFonts w:ascii="Arial" w:hAnsi="Arial" w:cs="Arial"/>
        </w:rPr>
        <w:t xml:space="preserve">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3B84822D" w:rsidR="00F25682" w:rsidRPr="00206502"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206502">
        <w:rPr>
          <w:rFonts w:ascii="Arial" w:hAnsi="Arial" w:cs="Arial"/>
        </w:rPr>
        <w:t xml:space="preserve">Wykonawca jest związany ofertą </w:t>
      </w:r>
      <w:r w:rsidR="007E7EF7" w:rsidRPr="00206502">
        <w:rPr>
          <w:rFonts w:ascii="Arial" w:hAnsi="Arial" w:cs="Arial"/>
        </w:rPr>
        <w:t xml:space="preserve">przez okres </w:t>
      </w:r>
      <w:r w:rsidR="007E7EF7" w:rsidRPr="00206502">
        <w:rPr>
          <w:rFonts w:ascii="Arial" w:hAnsi="Arial" w:cs="Arial"/>
          <w:b/>
        </w:rPr>
        <w:t>30 dni</w:t>
      </w:r>
      <w:r w:rsidR="007E7EF7" w:rsidRPr="00206502">
        <w:rPr>
          <w:rFonts w:ascii="Arial" w:hAnsi="Arial" w:cs="Arial"/>
        </w:rPr>
        <w:t xml:space="preserve"> </w:t>
      </w:r>
      <w:r w:rsidRPr="00206502">
        <w:rPr>
          <w:rFonts w:ascii="Arial" w:hAnsi="Arial" w:cs="Arial"/>
        </w:rPr>
        <w:t>od dnia upływu terminu składania ofert</w:t>
      </w:r>
      <w:r w:rsidR="007E7EF7" w:rsidRPr="00206502">
        <w:rPr>
          <w:rFonts w:ascii="Arial" w:hAnsi="Arial" w:cs="Arial"/>
        </w:rPr>
        <w:t xml:space="preserve">, tj. </w:t>
      </w:r>
      <w:r w:rsidRPr="00206502">
        <w:rPr>
          <w:rFonts w:ascii="Arial" w:hAnsi="Arial" w:cs="Arial"/>
          <w:b/>
        </w:rPr>
        <w:t xml:space="preserve">do dnia </w:t>
      </w:r>
      <w:r w:rsidR="00206502" w:rsidRPr="00206502">
        <w:rPr>
          <w:rFonts w:ascii="Arial" w:hAnsi="Arial" w:cs="Arial"/>
          <w:b/>
        </w:rPr>
        <w:t>24.06.</w:t>
      </w:r>
      <w:r w:rsidRPr="00206502">
        <w:rPr>
          <w:rFonts w:ascii="Arial" w:hAnsi="Arial" w:cs="Arial"/>
          <w:b/>
        </w:rPr>
        <w:t xml:space="preserve">2021 </w:t>
      </w:r>
      <w:proofErr w:type="gramStart"/>
      <w:r w:rsidRPr="00206502">
        <w:rPr>
          <w:rFonts w:ascii="Arial" w:hAnsi="Arial" w:cs="Arial"/>
          <w:b/>
        </w:rPr>
        <w:t>r</w:t>
      </w:r>
      <w:proofErr w:type="gramEnd"/>
      <w:r w:rsidRPr="00206502">
        <w:rPr>
          <w:rFonts w:ascii="Arial" w:hAnsi="Arial" w:cs="Arial"/>
          <w:b/>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62CB3313" w14:textId="77777777" w:rsidR="001E2921" w:rsidRPr="00A06D91" w:rsidRDefault="001E2921" w:rsidP="001E2921">
      <w:pPr>
        <w:widowControl w:val="0"/>
        <w:autoSpaceDE w:val="0"/>
        <w:autoSpaceDN w:val="0"/>
        <w:adjustRightInd w:val="0"/>
        <w:spacing w:after="0" w:line="276" w:lineRule="auto"/>
        <w:ind w:left="720"/>
        <w:rPr>
          <w:rFonts w:ascii="Arial" w:hAnsi="Arial" w:cs="Arial"/>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B66328F" w14:textId="77777777" w:rsidR="001E2921" w:rsidRDefault="001E2921"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63FC6B54" w14:textId="62E33240" w:rsidR="00734985" w:rsidRPr="00206502" w:rsidRDefault="00C3330B" w:rsidP="009E47A7">
      <w:pPr>
        <w:spacing w:after="0" w:line="276" w:lineRule="auto"/>
        <w:ind w:left="1276" w:hanging="425"/>
        <w:rPr>
          <w:rFonts w:ascii="Arial" w:hAnsi="Arial" w:cs="Arial"/>
          <w:b/>
        </w:rPr>
      </w:pPr>
      <w:r w:rsidRPr="00D36F6C">
        <w:rPr>
          <w:rFonts w:ascii="Arial" w:hAnsi="Arial" w:cs="Arial"/>
          <w:b/>
        </w:rPr>
        <w:t xml:space="preserve">A) w zakresie </w:t>
      </w:r>
      <w:proofErr w:type="gramStart"/>
      <w:r w:rsidRPr="00D36F6C">
        <w:rPr>
          <w:rFonts w:ascii="Arial" w:hAnsi="Arial" w:cs="Arial"/>
          <w:b/>
        </w:rPr>
        <w:t xml:space="preserve">doświadczenia: </w:t>
      </w:r>
      <w:r w:rsidR="0054401F" w:rsidRPr="00D36F6C">
        <w:rPr>
          <w:rFonts w:ascii="Arial" w:hAnsi="Arial" w:cs="Arial"/>
        </w:rPr>
        <w:t>że</w:t>
      </w:r>
      <w:proofErr w:type="gramEnd"/>
      <w:r w:rsidR="0054401F" w:rsidRPr="00D36F6C">
        <w:rPr>
          <w:rFonts w:ascii="Arial" w:hAnsi="Arial" w:cs="Arial"/>
        </w:rPr>
        <w:t xml:space="preserv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 tym </w:t>
      </w:r>
      <w:r w:rsidR="00034CDC" w:rsidRPr="00206502">
        <w:rPr>
          <w:rFonts w:ascii="Arial" w:hAnsi="Arial" w:cs="Arial"/>
          <w:b/>
          <w:lang w:eastAsia="pl-PL"/>
        </w:rPr>
        <w:t xml:space="preserve">okresie, </w:t>
      </w:r>
      <w:r w:rsidR="00034CDC" w:rsidRPr="00206502">
        <w:rPr>
          <w:rFonts w:ascii="Arial" w:hAnsi="Arial" w:cs="Arial"/>
          <w:b/>
        </w:rPr>
        <w:t>wykonał</w:t>
      </w:r>
      <w:r w:rsidR="00991119" w:rsidRPr="00206502">
        <w:rPr>
          <w:rFonts w:ascii="Arial" w:hAnsi="Arial" w:cs="Arial"/>
          <w:b/>
        </w:rPr>
        <w:t xml:space="preserve"> w sposób należyty oraz zgodnie z zasadami sztuki budowlanej i prawidłowo ukończył</w:t>
      </w:r>
      <w:r w:rsidR="00692B59" w:rsidRPr="00206502">
        <w:rPr>
          <w:rFonts w:ascii="Arial" w:hAnsi="Arial" w:cs="Arial"/>
          <w:b/>
        </w:rPr>
        <w:t xml:space="preserve"> co najmniej 2 </w:t>
      </w:r>
      <w:r w:rsidR="00734985" w:rsidRPr="00206502">
        <w:rPr>
          <w:rFonts w:ascii="Arial" w:hAnsi="Arial" w:cs="Arial"/>
          <w:b/>
        </w:rPr>
        <w:t xml:space="preserve">roboty budowlane polegające </w:t>
      </w:r>
      <w:r w:rsidR="005460C0" w:rsidRPr="00206502">
        <w:rPr>
          <w:rFonts w:ascii="Arial" w:hAnsi="Arial" w:cs="Arial"/>
          <w:b/>
        </w:rPr>
        <w:t>pobudowaniu pieców kaflowych</w:t>
      </w:r>
      <w:r w:rsidR="00CF688E" w:rsidRPr="00206502">
        <w:rPr>
          <w:rFonts w:ascii="Arial" w:hAnsi="Arial" w:cs="Arial"/>
          <w:b/>
        </w:rPr>
        <w:t xml:space="preserve"> o łącznej wartości min.:</w:t>
      </w:r>
    </w:p>
    <w:p w14:paraId="5FC9ADFE" w14:textId="59F657F8" w:rsidR="00CF688E" w:rsidRPr="00206502" w:rsidRDefault="0093724B" w:rsidP="0093724B">
      <w:pPr>
        <w:spacing w:after="0" w:line="276" w:lineRule="auto"/>
        <w:ind w:left="1276"/>
        <w:rPr>
          <w:rFonts w:ascii="Arial" w:hAnsi="Arial" w:cs="Arial"/>
          <w:b/>
        </w:rPr>
      </w:pPr>
      <w:proofErr w:type="gramStart"/>
      <w:r w:rsidRPr="00206502">
        <w:rPr>
          <w:rFonts w:ascii="Arial" w:hAnsi="Arial" w:cs="Arial"/>
          <w:b/>
        </w:rPr>
        <w:t>w</w:t>
      </w:r>
      <w:proofErr w:type="gramEnd"/>
      <w:r w:rsidR="00CF688E" w:rsidRPr="00206502">
        <w:rPr>
          <w:rFonts w:ascii="Arial" w:hAnsi="Arial" w:cs="Arial"/>
          <w:b/>
        </w:rPr>
        <w:t xml:space="preserve"> zakresie części I:</w:t>
      </w:r>
      <w:r w:rsidR="005460C0" w:rsidRPr="00206502">
        <w:rPr>
          <w:rFonts w:ascii="Arial" w:hAnsi="Arial" w:cs="Arial"/>
          <w:b/>
        </w:rPr>
        <w:t xml:space="preserve"> 15</w:t>
      </w:r>
      <w:r w:rsidR="00B42C52" w:rsidRPr="00206502">
        <w:rPr>
          <w:rFonts w:ascii="Arial" w:hAnsi="Arial" w:cs="Arial"/>
          <w:b/>
        </w:rPr>
        <w:t> 000pln</w:t>
      </w:r>
    </w:p>
    <w:p w14:paraId="4F24B08A" w14:textId="562D5D8F" w:rsidR="00CF688E" w:rsidRPr="00206502" w:rsidRDefault="0093724B" w:rsidP="0093724B">
      <w:pPr>
        <w:spacing w:after="0" w:line="276" w:lineRule="auto"/>
        <w:ind w:left="1276"/>
        <w:rPr>
          <w:rFonts w:ascii="Arial" w:hAnsi="Arial" w:cs="Arial"/>
          <w:b/>
        </w:rPr>
      </w:pPr>
      <w:proofErr w:type="gramStart"/>
      <w:r w:rsidRPr="00206502">
        <w:rPr>
          <w:rFonts w:ascii="Arial" w:hAnsi="Arial" w:cs="Arial"/>
          <w:b/>
        </w:rPr>
        <w:t>w</w:t>
      </w:r>
      <w:proofErr w:type="gramEnd"/>
      <w:r w:rsidR="00CF688E" w:rsidRPr="00206502">
        <w:rPr>
          <w:rFonts w:ascii="Arial" w:hAnsi="Arial" w:cs="Arial"/>
          <w:b/>
        </w:rPr>
        <w:t xml:space="preserve"> zakresie części II:</w:t>
      </w:r>
      <w:r w:rsidR="007E5ADC" w:rsidRPr="00206502">
        <w:rPr>
          <w:rFonts w:ascii="Arial" w:hAnsi="Arial" w:cs="Arial"/>
          <w:b/>
        </w:rPr>
        <w:t xml:space="preserve"> 8</w:t>
      </w:r>
      <w:r w:rsidR="00B42C52" w:rsidRPr="00206502">
        <w:rPr>
          <w:rFonts w:ascii="Arial" w:hAnsi="Arial" w:cs="Arial"/>
          <w:b/>
        </w:rPr>
        <w:t>0 000pln</w:t>
      </w:r>
    </w:p>
    <w:p w14:paraId="3ADA94F3" w14:textId="194D1197" w:rsidR="0093724B" w:rsidRPr="00206502" w:rsidRDefault="0093724B" w:rsidP="0093724B">
      <w:pPr>
        <w:spacing w:after="0" w:line="276" w:lineRule="auto"/>
        <w:ind w:left="1276"/>
        <w:rPr>
          <w:rFonts w:ascii="Arial" w:hAnsi="Arial" w:cs="Arial"/>
          <w:b/>
        </w:rPr>
      </w:pPr>
      <w:proofErr w:type="gramStart"/>
      <w:r w:rsidRPr="00206502">
        <w:rPr>
          <w:rFonts w:ascii="Arial" w:hAnsi="Arial" w:cs="Arial"/>
          <w:b/>
        </w:rPr>
        <w:t>w</w:t>
      </w:r>
      <w:proofErr w:type="gramEnd"/>
      <w:r w:rsidRPr="00206502">
        <w:rPr>
          <w:rFonts w:ascii="Arial" w:hAnsi="Arial" w:cs="Arial"/>
          <w:b/>
        </w:rPr>
        <w:t xml:space="preserve"> zakresie części III: 8 000pln</w:t>
      </w:r>
    </w:p>
    <w:p w14:paraId="7A423BF6" w14:textId="476A3A7B" w:rsidR="00CF688E" w:rsidRPr="00206502" w:rsidRDefault="0093724B" w:rsidP="0093724B">
      <w:pPr>
        <w:spacing w:after="0" w:line="276" w:lineRule="auto"/>
        <w:ind w:left="1276"/>
        <w:rPr>
          <w:rFonts w:ascii="Arial" w:hAnsi="Arial" w:cs="Arial"/>
          <w:b/>
        </w:rPr>
      </w:pPr>
      <w:proofErr w:type="gramStart"/>
      <w:r w:rsidRPr="00206502">
        <w:rPr>
          <w:rFonts w:ascii="Arial" w:hAnsi="Arial" w:cs="Arial"/>
          <w:b/>
        </w:rPr>
        <w:t>w</w:t>
      </w:r>
      <w:proofErr w:type="gramEnd"/>
      <w:r w:rsidR="00CF688E" w:rsidRPr="00206502">
        <w:rPr>
          <w:rFonts w:ascii="Arial" w:hAnsi="Arial" w:cs="Arial"/>
          <w:b/>
        </w:rPr>
        <w:t xml:space="preserve"> zakresie części I</w:t>
      </w:r>
      <w:r w:rsidRPr="00206502">
        <w:rPr>
          <w:rFonts w:ascii="Arial" w:hAnsi="Arial" w:cs="Arial"/>
          <w:b/>
        </w:rPr>
        <w:t>V</w:t>
      </w:r>
      <w:r w:rsidR="00CF688E" w:rsidRPr="00206502">
        <w:rPr>
          <w:rFonts w:ascii="Arial" w:hAnsi="Arial" w:cs="Arial"/>
          <w:b/>
        </w:rPr>
        <w:t>:</w:t>
      </w:r>
      <w:r w:rsidR="005460C0" w:rsidRPr="00206502">
        <w:rPr>
          <w:rFonts w:ascii="Arial" w:hAnsi="Arial" w:cs="Arial"/>
          <w:b/>
        </w:rPr>
        <w:t xml:space="preserve"> 25</w:t>
      </w:r>
      <w:r w:rsidR="00A40212" w:rsidRPr="00206502">
        <w:rPr>
          <w:rFonts w:ascii="Arial" w:hAnsi="Arial" w:cs="Arial"/>
          <w:b/>
        </w:rPr>
        <w:t> 000pln</w:t>
      </w:r>
    </w:p>
    <w:p w14:paraId="213A1077" w14:textId="3F6DA196" w:rsidR="00CF688E" w:rsidRPr="00D36F6C" w:rsidRDefault="00CF688E" w:rsidP="0093724B">
      <w:pPr>
        <w:spacing w:after="0" w:line="276" w:lineRule="auto"/>
        <w:ind w:left="851"/>
        <w:rPr>
          <w:rFonts w:ascii="Arial" w:hAnsi="Arial" w:cs="Arial"/>
          <w:b/>
        </w:rPr>
      </w:pPr>
      <w:r w:rsidRPr="00206502">
        <w:rPr>
          <w:rFonts w:ascii="Arial" w:hAnsi="Arial" w:cs="Arial"/>
          <w:b/>
        </w:rPr>
        <w:t xml:space="preserve">W przypadku ofert składanych na kilka </w:t>
      </w:r>
      <w:r w:rsidRPr="00D36F6C">
        <w:rPr>
          <w:rFonts w:ascii="Arial" w:hAnsi="Arial" w:cs="Arial"/>
          <w:b/>
        </w:rPr>
        <w:t>części, warunek należy spełnić w zakresie wartości wynikającej z sumy wartości min. określonej powyżej dla tych części</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Pr="005460C0"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10E4E494" w14:textId="77777777" w:rsidR="005460C0" w:rsidRDefault="005460C0" w:rsidP="005460C0">
      <w:pPr>
        <w:spacing w:after="0" w:line="276" w:lineRule="auto"/>
        <w:ind w:left="1504"/>
        <w:rPr>
          <w:rFonts w:ascii="Arial" w:hAnsi="Arial" w:cs="Arial"/>
          <w:bCs/>
          <w:iCs/>
        </w:rPr>
      </w:pPr>
    </w:p>
    <w:p w14:paraId="40C8B748" w14:textId="0B2E1627" w:rsidR="005460C0" w:rsidRDefault="005460C0" w:rsidP="000369AC">
      <w:pPr>
        <w:pStyle w:val="Tekstpodstawowy"/>
        <w:ind w:left="994"/>
        <w:rPr>
          <w:rFonts w:cs="Arial"/>
        </w:rPr>
      </w:pPr>
      <w:r>
        <w:rPr>
          <w:rFonts w:cs="Arial"/>
          <w:b/>
          <w:sz w:val="22"/>
          <w:szCs w:val="22"/>
        </w:rPr>
        <w:t>B</w:t>
      </w:r>
      <w:r w:rsidRPr="003E6D19">
        <w:rPr>
          <w:rFonts w:cs="Arial"/>
          <w:b/>
          <w:sz w:val="22"/>
          <w:szCs w:val="22"/>
        </w:rPr>
        <w:t xml:space="preserve">) w zakresie dysponowania </w:t>
      </w:r>
      <w:proofErr w:type="gramStart"/>
      <w:r w:rsidRPr="003E6D19">
        <w:rPr>
          <w:rFonts w:cs="Arial"/>
          <w:b/>
          <w:sz w:val="22"/>
          <w:szCs w:val="22"/>
        </w:rPr>
        <w:t>osobami:</w:t>
      </w:r>
      <w:r>
        <w:rPr>
          <w:rFonts w:cs="Arial"/>
          <w:b/>
          <w:sz w:val="22"/>
          <w:szCs w:val="22"/>
        </w:rPr>
        <w:t xml:space="preserve"> </w:t>
      </w:r>
      <w:r>
        <w:rPr>
          <w:rFonts w:cs="Arial"/>
          <w:sz w:val="22"/>
          <w:szCs w:val="22"/>
        </w:rPr>
        <w:t>że</w:t>
      </w:r>
      <w:proofErr w:type="gramEnd"/>
      <w:r w:rsidRPr="00583079">
        <w:rPr>
          <w:rFonts w:cs="Arial"/>
          <w:sz w:val="22"/>
          <w:szCs w:val="22"/>
        </w:rPr>
        <w:t xml:space="preserve"> dysponuje osobami (</w:t>
      </w:r>
      <w:r w:rsidR="00D45CBF" w:rsidRPr="000369AC">
        <w:rPr>
          <w:rFonts w:cs="Arial"/>
          <w:b/>
          <w:sz w:val="22"/>
          <w:szCs w:val="22"/>
        </w:rPr>
        <w:t>ZDUN</w:t>
      </w:r>
      <w:r w:rsidRPr="00583079">
        <w:rPr>
          <w:rFonts w:cs="Arial"/>
          <w:sz w:val="22"/>
          <w:szCs w:val="22"/>
        </w:rPr>
        <w:t xml:space="preserve">) zdolnymi do wykonania zamówienia, które będą uczestniczyć w wykonywaniu zamówienia, tj. posiadającymi </w:t>
      </w:r>
      <w:r w:rsidR="000369AC">
        <w:rPr>
          <w:rFonts w:cs="Arial"/>
          <w:b/>
          <w:sz w:val="22"/>
          <w:szCs w:val="22"/>
        </w:rPr>
        <w:t>kwalifikacje zawodowe</w:t>
      </w:r>
      <w:r w:rsidRPr="00583079">
        <w:rPr>
          <w:rFonts w:cs="Arial"/>
          <w:sz w:val="22"/>
          <w:szCs w:val="22"/>
        </w:rPr>
        <w:t xml:space="preserve"> </w:t>
      </w:r>
      <w:r w:rsidR="000369AC">
        <w:rPr>
          <w:rFonts w:cs="Arial"/>
          <w:sz w:val="22"/>
          <w:szCs w:val="22"/>
        </w:rPr>
        <w:t>stwierdzone zgodnie z art. 3</w:t>
      </w:r>
      <w:r w:rsidRPr="00583079">
        <w:rPr>
          <w:rFonts w:cs="Arial"/>
          <w:sz w:val="22"/>
          <w:szCs w:val="22"/>
        </w:rPr>
        <w:t xml:space="preserve"> </w:t>
      </w:r>
      <w:r w:rsidR="000369AC">
        <w:rPr>
          <w:rFonts w:cs="Arial"/>
          <w:sz w:val="22"/>
          <w:szCs w:val="22"/>
        </w:rPr>
        <w:t>ust.1 pkt 2 ustawy z dnia 22 marca 1989r. o rzemiośle (</w:t>
      </w:r>
      <w:proofErr w:type="spellStart"/>
      <w:r w:rsidR="000369AC">
        <w:rPr>
          <w:rFonts w:cs="Arial"/>
          <w:sz w:val="22"/>
          <w:szCs w:val="22"/>
        </w:rPr>
        <w:t>t.j</w:t>
      </w:r>
      <w:proofErr w:type="spellEnd"/>
      <w:r w:rsidR="000369AC">
        <w:rPr>
          <w:rFonts w:cs="Arial"/>
          <w:sz w:val="22"/>
          <w:szCs w:val="22"/>
        </w:rPr>
        <w:t xml:space="preserve">. Dz. U. </w:t>
      </w:r>
      <w:proofErr w:type="gramStart"/>
      <w:r w:rsidR="000369AC">
        <w:rPr>
          <w:rFonts w:cs="Arial"/>
          <w:sz w:val="22"/>
          <w:szCs w:val="22"/>
        </w:rPr>
        <w:t>z</w:t>
      </w:r>
      <w:proofErr w:type="gramEnd"/>
      <w:r w:rsidR="000369AC">
        <w:rPr>
          <w:rFonts w:cs="Arial"/>
          <w:sz w:val="22"/>
          <w:szCs w:val="22"/>
        </w:rPr>
        <w:t xml:space="preserve"> 2020r. poz. 2159) </w:t>
      </w:r>
      <w:r w:rsidRPr="000369AC">
        <w:rPr>
          <w:rFonts w:cs="Arial"/>
        </w:rPr>
        <w:t>lub odpowiadaj</w:t>
      </w:r>
      <w:r w:rsidRPr="000369AC">
        <w:rPr>
          <w:rFonts w:eastAsia="TimesNewRoman" w:cs="Arial"/>
        </w:rPr>
        <w:t>ą</w:t>
      </w:r>
      <w:r w:rsidRPr="000369AC">
        <w:rPr>
          <w:rFonts w:cs="Arial"/>
        </w:rPr>
        <w:t>ce im wa</w:t>
      </w:r>
      <w:r w:rsidRPr="000369AC">
        <w:rPr>
          <w:rFonts w:eastAsia="TimesNewRoman" w:cs="Arial"/>
        </w:rPr>
        <w:t>ż</w:t>
      </w:r>
      <w:r w:rsidRPr="000369AC">
        <w:rPr>
          <w:rFonts w:cs="Arial"/>
        </w:rPr>
        <w:t>ne uprawnienia, które zostały wydane na podstawie wcze</w:t>
      </w:r>
      <w:r w:rsidRPr="000369AC">
        <w:rPr>
          <w:rFonts w:eastAsia="TimesNewRoman" w:cs="Arial"/>
        </w:rPr>
        <w:t>ś</w:t>
      </w:r>
      <w:r w:rsidRPr="000369AC">
        <w:rPr>
          <w:rFonts w:cs="Arial"/>
        </w:rPr>
        <w:t>niej obowi</w:t>
      </w:r>
      <w:r w:rsidRPr="000369AC">
        <w:rPr>
          <w:rFonts w:eastAsia="TimesNewRoman" w:cs="Arial"/>
        </w:rPr>
        <w:t>ą</w:t>
      </w:r>
      <w:r w:rsidRPr="000369AC">
        <w:rPr>
          <w:rFonts w:cs="Arial"/>
        </w:rPr>
        <w:t>zuj</w:t>
      </w:r>
      <w:r w:rsidRPr="000369AC">
        <w:rPr>
          <w:rFonts w:eastAsia="TimesNewRoman" w:cs="Arial"/>
        </w:rPr>
        <w:t>ą</w:t>
      </w:r>
      <w:r w:rsidRPr="000369AC">
        <w:rPr>
          <w:rFonts w:cs="Arial"/>
        </w:rPr>
        <w:t>cych przepisów.</w:t>
      </w:r>
    </w:p>
    <w:p w14:paraId="02147BC9" w14:textId="77777777" w:rsidR="000369AC" w:rsidRPr="000369AC" w:rsidRDefault="000369AC" w:rsidP="000369AC">
      <w:pPr>
        <w:pStyle w:val="Tekstpodstawowy"/>
        <w:ind w:left="994"/>
        <w:rPr>
          <w:rFonts w:cs="Arial"/>
          <w:b/>
          <w:sz w:val="22"/>
          <w:szCs w:val="22"/>
        </w:rPr>
      </w:pP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206502"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 xml:space="preserve">Wykonawców wspólnie </w:t>
      </w:r>
      <w:r w:rsidRPr="00206502">
        <w:rPr>
          <w:rFonts w:ascii="Arial" w:hAnsi="Arial" w:cs="Arial"/>
          <w:b/>
        </w:rPr>
        <w:t>ubiegających się</w:t>
      </w:r>
      <w:r w:rsidRPr="00206502">
        <w:rPr>
          <w:rFonts w:ascii="Arial" w:hAnsi="Arial" w:cs="Arial"/>
        </w:rPr>
        <w:t xml:space="preserve"> o udzielenie zamówienia warunki, o których mowa w ust. 2 powyżej zostaną spełnione </w:t>
      </w:r>
      <w:r w:rsidR="006516F8" w:rsidRPr="00206502">
        <w:rPr>
          <w:rFonts w:ascii="Arial" w:hAnsi="Arial" w:cs="Arial"/>
        </w:rPr>
        <w:t>wyłącznie, jeżeli</w:t>
      </w:r>
      <w:r w:rsidRPr="00206502">
        <w:rPr>
          <w:rFonts w:ascii="Arial" w:hAnsi="Arial" w:cs="Arial"/>
        </w:rPr>
        <w:t xml:space="preserve">: </w:t>
      </w:r>
    </w:p>
    <w:p w14:paraId="4F8F59D4" w14:textId="4822B5E8" w:rsidR="00C3330B" w:rsidRPr="00206502" w:rsidRDefault="00C3330B" w:rsidP="00FF735C">
      <w:pPr>
        <w:numPr>
          <w:ilvl w:val="1"/>
          <w:numId w:val="21"/>
        </w:numPr>
        <w:spacing w:after="0" w:line="276" w:lineRule="auto"/>
        <w:ind w:left="1134" w:hanging="283"/>
        <w:rPr>
          <w:rFonts w:ascii="Arial" w:hAnsi="Arial" w:cs="Arial"/>
        </w:rPr>
      </w:pPr>
      <w:proofErr w:type="gramStart"/>
      <w:r w:rsidRPr="00206502">
        <w:rPr>
          <w:rFonts w:ascii="Arial" w:hAnsi="Arial" w:cs="Arial"/>
          <w:b/>
        </w:rPr>
        <w:t>warunek</w:t>
      </w:r>
      <w:proofErr w:type="gramEnd"/>
      <w:r w:rsidRPr="00206502">
        <w:rPr>
          <w:rFonts w:ascii="Arial" w:hAnsi="Arial" w:cs="Arial"/>
          <w:b/>
        </w:rPr>
        <w:t xml:space="preserve"> dotyczący zdolności technicznej lub zawodowej w zakresie doświadczenia</w:t>
      </w:r>
      <w:r w:rsidRPr="00206502">
        <w:rPr>
          <w:rFonts w:ascii="Arial" w:hAnsi="Arial" w:cs="Arial"/>
        </w:rPr>
        <w:t xml:space="preserve"> zostanie spełniony, jeżeli </w:t>
      </w:r>
      <w:r w:rsidR="006C7A06" w:rsidRPr="00206502">
        <w:rPr>
          <w:rFonts w:ascii="Arial" w:hAnsi="Arial" w:cs="Arial"/>
        </w:rPr>
        <w:t>chociaż jeden z Wykonawców lub podmiotów udostępniających zasoby spełnia warunek samodzielnie (</w:t>
      </w:r>
      <w:r w:rsidR="00734985" w:rsidRPr="00206502">
        <w:rPr>
          <w:rFonts w:ascii="Arial" w:hAnsi="Arial" w:cs="Arial"/>
        </w:rPr>
        <w:t xml:space="preserve">nie jest </w:t>
      </w:r>
      <w:r w:rsidR="006C7A06" w:rsidRPr="00206502">
        <w:rPr>
          <w:rFonts w:ascii="Arial" w:hAnsi="Arial" w:cs="Arial"/>
        </w:rPr>
        <w:t>możliwe sumowanie</w:t>
      </w:r>
      <w:r w:rsidRPr="00206502">
        <w:rPr>
          <w:rFonts w:ascii="Arial" w:hAnsi="Arial" w:cs="Arial"/>
        </w:rPr>
        <w:t xml:space="preserve"> doświadczenia), </w:t>
      </w:r>
    </w:p>
    <w:p w14:paraId="23C2975A" w14:textId="77777777" w:rsidR="00F038FE" w:rsidRPr="009A6E64" w:rsidRDefault="00F038FE" w:rsidP="00F038FE">
      <w:pPr>
        <w:numPr>
          <w:ilvl w:val="1"/>
          <w:numId w:val="21"/>
        </w:numPr>
        <w:spacing w:after="0" w:line="276" w:lineRule="auto"/>
        <w:ind w:left="1134" w:hanging="283"/>
        <w:rPr>
          <w:rFonts w:ascii="Arial" w:hAnsi="Arial" w:cs="Arial"/>
        </w:rPr>
      </w:pPr>
      <w:proofErr w:type="gramStart"/>
      <w:r w:rsidRPr="009A6E64">
        <w:rPr>
          <w:rFonts w:ascii="Arial" w:hAnsi="Arial" w:cs="Arial"/>
          <w:b/>
        </w:rPr>
        <w:t>warunek</w:t>
      </w:r>
      <w:proofErr w:type="gramEnd"/>
      <w:r w:rsidRPr="009A6E64">
        <w:rPr>
          <w:rFonts w:ascii="Arial" w:hAnsi="Arial" w:cs="Arial"/>
          <w:b/>
        </w:rPr>
        <w:t xml:space="preserve"> dotyczący zdolności technicznej lub zawodowej w zakresie dysponowania osobami</w:t>
      </w:r>
      <w:r w:rsidRPr="009A6E64">
        <w:rPr>
          <w:rFonts w:ascii="Arial" w:hAnsi="Arial" w:cs="Arial"/>
        </w:rPr>
        <w:t xml:space="preserve"> zostanie spełniony, jeżeli chociaż jeden z Wykonawców lub podmiotów udostępniających zasoby spełnia warunek samodzielnie lub w/w podmioty spełniają ten warunek łącznie.</w:t>
      </w:r>
    </w:p>
    <w:p w14:paraId="4FD92A8C" w14:textId="3D08C803"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w:t>
      </w:r>
      <w:r w:rsidR="00F038FE">
        <w:rPr>
          <w:rFonts w:ascii="Arial" w:hAnsi="Arial" w:cs="Arial"/>
        </w:rPr>
        <w:t xml:space="preserve"> na każdym etapie postępowania </w:t>
      </w:r>
      <w:r w:rsidRPr="00F945F7">
        <w:rPr>
          <w:rFonts w:ascii="Arial" w:hAnsi="Arial" w:cs="Arial"/>
        </w:rPr>
        <w:t>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06CB76A" w14:textId="5C8B11FE"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Oświadczenie wykonawcy</w:t>
      </w:r>
      <w:r w:rsidR="00F038FE">
        <w:rPr>
          <w:rFonts w:ascii="Arial" w:hAnsi="Arial" w:cs="Arial"/>
        </w:rPr>
        <w:t xml:space="preserve"> o aktualności informacji zawartych w oświadczeniu, o którym mowa w art. 125 ust 1 ustawy </w:t>
      </w:r>
      <w:proofErr w:type="spellStart"/>
      <w:r w:rsidR="00F038FE">
        <w:rPr>
          <w:rFonts w:ascii="Arial" w:hAnsi="Arial" w:cs="Arial"/>
        </w:rPr>
        <w:t>Pzp</w:t>
      </w:r>
      <w:proofErr w:type="spellEnd"/>
      <w:r w:rsidR="00F038FE">
        <w:rPr>
          <w:rFonts w:ascii="Arial" w:hAnsi="Arial" w:cs="Arial"/>
        </w:rPr>
        <w:t xml:space="preserve"> w zakresie podstaw wykluczenia z postępowania wskazanych przez Zamawiającego</w:t>
      </w:r>
      <w:r w:rsidRPr="00EC2D9B">
        <w:rPr>
          <w:rFonts w:ascii="Arial" w:hAnsi="Arial" w:cs="Arial"/>
        </w:rPr>
        <w:t xml:space="preserve"> - </w:t>
      </w:r>
      <w:r w:rsidR="009C081E" w:rsidRPr="009C081E">
        <w:rPr>
          <w:rFonts w:ascii="Arial" w:hAnsi="Arial" w:cs="Arial"/>
          <w:b/>
          <w:bCs/>
        </w:rPr>
        <w:t>załącznik nr 3</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68D51474"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rodzaju, wartości, daty, miejsca wykonania i podmiotów, na </w:t>
      </w:r>
      <w:proofErr w:type="gramStart"/>
      <w:r w:rsidRPr="00EC2D9B">
        <w:rPr>
          <w:rFonts w:ascii="Arial" w:hAnsi="Arial" w:cs="Arial"/>
        </w:rPr>
        <w:t>rzecz których</w:t>
      </w:r>
      <w:proofErr w:type="gramEnd"/>
      <w:r w:rsidRPr="00EC2D9B">
        <w:rPr>
          <w:rFonts w:ascii="Arial" w:hAnsi="Arial" w:cs="Arial"/>
        </w:rPr>
        <w:t xml:space="preserve">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w:t>
      </w:r>
      <w:r w:rsidR="00462911">
        <w:rPr>
          <w:rFonts w:ascii="Arial" w:hAnsi="Arial" w:cs="Arial"/>
        </w:rPr>
        <w:t xml:space="preserve">żeli z uzasadnionej przyczyny </w:t>
      </w:r>
      <w:proofErr w:type="gramStart"/>
      <w:r w:rsidR="00462911">
        <w:rPr>
          <w:rFonts w:ascii="Arial" w:hAnsi="Arial" w:cs="Arial"/>
        </w:rPr>
        <w:t>o</w:t>
      </w:r>
      <w:proofErr w:type="gramEnd"/>
      <w:r w:rsidR="00462911">
        <w:rPr>
          <w:rFonts w:ascii="Arial" w:hAnsi="Arial" w:cs="Arial"/>
        </w:rPr>
        <w:t> </w:t>
      </w:r>
      <w:r w:rsidRPr="00EC2D9B">
        <w:rPr>
          <w:rFonts w:ascii="Arial" w:hAnsi="Arial" w:cs="Arial"/>
        </w:rPr>
        <w:t>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załącznik nr 4 do </w:t>
      </w:r>
      <w:r w:rsidRPr="00EC2D9B">
        <w:rPr>
          <w:rFonts w:ascii="Arial" w:hAnsi="Arial" w:cs="Arial"/>
          <w:b/>
          <w:bCs/>
        </w:rPr>
        <w:t>SWZ</w:t>
      </w:r>
      <w:r w:rsidR="00C3330B" w:rsidRPr="00EC2D9B">
        <w:rPr>
          <w:rFonts w:ascii="Arial" w:hAnsi="Arial" w:cs="Arial"/>
        </w:rPr>
        <w:t>;</w:t>
      </w:r>
    </w:p>
    <w:p w14:paraId="02D33FD3" w14:textId="77777777" w:rsidR="00462911" w:rsidRPr="00462911" w:rsidRDefault="00462911" w:rsidP="00462911">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w:t>
      </w:r>
      <w:proofErr w:type="gramStart"/>
      <w:r w:rsidRPr="005C2ADB">
        <w:rPr>
          <w:rFonts w:ascii="Arial" w:hAnsi="Arial" w:cs="Arial"/>
          <w:lang w:eastAsia="pl-PL"/>
        </w:rPr>
        <w:t>kontrolę jakości</w:t>
      </w:r>
      <w:proofErr w:type="gramEnd"/>
      <w:r w:rsidRPr="005C2ADB">
        <w:rPr>
          <w:rFonts w:ascii="Arial" w:hAnsi="Arial" w:cs="Arial"/>
          <w:lang w:eastAsia="pl-PL"/>
        </w:rPr>
        <w:t xml:space="preserve">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załącznika nr 5</w:t>
      </w:r>
      <w:r w:rsidRPr="005C2ADB">
        <w:rPr>
          <w:rFonts w:ascii="Arial" w:hAnsi="Arial" w:cs="Arial"/>
        </w:rPr>
        <w:t xml:space="preserve"> </w:t>
      </w:r>
      <w:r w:rsidRPr="005C2ADB">
        <w:rPr>
          <w:rFonts w:ascii="Arial" w:hAnsi="Arial" w:cs="Arial"/>
          <w:b/>
        </w:rPr>
        <w:t>do SWZ</w:t>
      </w:r>
      <w:r>
        <w:rPr>
          <w:rFonts w:ascii="Arial" w:hAnsi="Arial" w:cs="Arial"/>
          <w:b/>
          <w:bCs/>
        </w:rPr>
        <w:t>.</w:t>
      </w:r>
    </w:p>
    <w:p w14:paraId="7D444682" w14:textId="77777777" w:rsidR="00462911" w:rsidRPr="00657260" w:rsidRDefault="00462911" w:rsidP="00462911">
      <w:pPr>
        <w:pStyle w:val="Akapitzlist"/>
        <w:spacing w:after="0"/>
        <w:ind w:left="709"/>
        <w:jc w:val="both"/>
        <w:rPr>
          <w:rFonts w:ascii="Arial" w:eastAsia="Times New Roman" w:hAnsi="Arial" w:cs="Arial"/>
          <w:lang w:eastAsia="pl-PL"/>
        </w:rPr>
      </w:pP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8C3EAF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249A7">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63D06188"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6459BF">
        <w:rPr>
          <w:rFonts w:ascii="Arial" w:hAnsi="Arial" w:cs="Arial"/>
          <w:b/>
          <w:bCs/>
          <w:sz w:val="22"/>
          <w:szCs w:val="22"/>
        </w:rPr>
        <w:t>6</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175A5E90" w14:textId="101809DD" w:rsidR="005703F1"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414271">
      <w:pPr>
        <w:pStyle w:val="Akapitzlist"/>
        <w:numPr>
          <w:ilvl w:val="1"/>
          <w:numId w:val="70"/>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414271">
      <w:pPr>
        <w:pStyle w:val="Akapitzlist"/>
        <w:numPr>
          <w:ilvl w:val="1"/>
          <w:numId w:val="70"/>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414271">
      <w:pPr>
        <w:pStyle w:val="Akapitzlist"/>
        <w:numPr>
          <w:ilvl w:val="1"/>
          <w:numId w:val="70"/>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14271">
      <w:pPr>
        <w:pStyle w:val="Akapitzlist"/>
        <w:numPr>
          <w:ilvl w:val="1"/>
          <w:numId w:val="72"/>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14271">
      <w:pPr>
        <w:pStyle w:val="Akapitzlist"/>
        <w:numPr>
          <w:ilvl w:val="1"/>
          <w:numId w:val="70"/>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14271">
      <w:pPr>
        <w:pStyle w:val="Akapitzlist"/>
        <w:numPr>
          <w:ilvl w:val="1"/>
          <w:numId w:val="70"/>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14271">
      <w:pPr>
        <w:pStyle w:val="Akapitzlist"/>
        <w:numPr>
          <w:ilvl w:val="1"/>
          <w:numId w:val="70"/>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85B761C"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206502">
        <w:rPr>
          <w:rFonts w:ascii="Arial" w:hAnsi="Arial" w:cs="Arial"/>
          <w:b/>
          <w:sz w:val="32"/>
          <w:szCs w:val="32"/>
        </w:rPr>
        <w:t xml:space="preserve">do dnia </w:t>
      </w:r>
      <w:r w:rsidR="00206502" w:rsidRPr="00206502">
        <w:rPr>
          <w:rFonts w:ascii="Arial" w:hAnsi="Arial" w:cs="Arial"/>
          <w:b/>
          <w:sz w:val="32"/>
          <w:szCs w:val="32"/>
        </w:rPr>
        <w:t>26.05.2021</w:t>
      </w:r>
      <w:proofErr w:type="gramStart"/>
      <w:r w:rsidR="00206502" w:rsidRPr="00206502">
        <w:rPr>
          <w:rFonts w:ascii="Arial" w:hAnsi="Arial" w:cs="Arial"/>
          <w:b/>
          <w:sz w:val="32"/>
          <w:szCs w:val="32"/>
        </w:rPr>
        <w:t>r</w:t>
      </w:r>
      <w:proofErr w:type="gramEnd"/>
      <w:r w:rsidR="00206502" w:rsidRPr="00206502">
        <w:rPr>
          <w:rFonts w:ascii="Arial" w:hAnsi="Arial" w:cs="Arial"/>
          <w:b/>
          <w:sz w:val="32"/>
          <w:szCs w:val="32"/>
        </w:rPr>
        <w:t>.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777756D0" w14:textId="51BEB6C6" w:rsidR="002A205A" w:rsidRPr="002A205A" w:rsidRDefault="001B0ADF" w:rsidP="002A205A">
      <w:pPr>
        <w:pStyle w:val="pkt"/>
        <w:numPr>
          <w:ilvl w:val="0"/>
          <w:numId w:val="16"/>
        </w:numPr>
        <w:spacing w:before="0" w:after="0" w:line="276" w:lineRule="auto"/>
        <w:rPr>
          <w:rFonts w:ascii="Arial" w:hAnsi="Arial" w:cs="Arial"/>
          <w:sz w:val="22"/>
          <w:szCs w:val="22"/>
        </w:rPr>
      </w:pPr>
      <w:r w:rsidRPr="002A205A">
        <w:rPr>
          <w:rFonts w:ascii="Arial" w:hAnsi="Arial" w:cs="Arial"/>
          <w:b/>
          <w:sz w:val="22"/>
          <w:szCs w:val="22"/>
        </w:rPr>
        <w:t>Formularz oferty</w:t>
      </w:r>
      <w:r w:rsidRPr="002A205A">
        <w:rPr>
          <w:rFonts w:ascii="Arial" w:hAnsi="Arial" w:cs="Arial"/>
          <w:sz w:val="22"/>
          <w:szCs w:val="22"/>
        </w:rPr>
        <w:t xml:space="preserve"> przygotowany zgodnie z</w:t>
      </w:r>
      <w:r w:rsidR="001502DD" w:rsidRPr="002A205A">
        <w:rPr>
          <w:rFonts w:ascii="Arial" w:hAnsi="Arial" w:cs="Arial"/>
          <w:sz w:val="22"/>
          <w:szCs w:val="22"/>
        </w:rPr>
        <w:t xml:space="preserve"> </w:t>
      </w:r>
      <w:r w:rsidRPr="002A205A">
        <w:rPr>
          <w:rFonts w:ascii="Arial" w:hAnsi="Arial" w:cs="Arial"/>
          <w:b/>
          <w:sz w:val="22"/>
          <w:szCs w:val="22"/>
        </w:rPr>
        <w:t>załącznik</w:t>
      </w:r>
      <w:r w:rsidR="001502DD" w:rsidRPr="002A205A">
        <w:rPr>
          <w:rFonts w:ascii="Arial" w:hAnsi="Arial" w:cs="Arial"/>
          <w:b/>
          <w:sz w:val="22"/>
          <w:szCs w:val="22"/>
        </w:rPr>
        <w:t>iem</w:t>
      </w:r>
      <w:r w:rsidRPr="002A205A">
        <w:rPr>
          <w:rFonts w:ascii="Arial" w:hAnsi="Arial" w:cs="Arial"/>
          <w:b/>
          <w:sz w:val="22"/>
          <w:szCs w:val="22"/>
        </w:rPr>
        <w:t xml:space="preserve"> nr </w:t>
      </w:r>
      <w:r w:rsidR="003A0FA7" w:rsidRPr="002A205A">
        <w:rPr>
          <w:rFonts w:ascii="Arial" w:hAnsi="Arial" w:cs="Arial"/>
          <w:b/>
          <w:sz w:val="22"/>
          <w:szCs w:val="22"/>
        </w:rPr>
        <w:t>1</w:t>
      </w:r>
      <w:r w:rsidRPr="002A205A">
        <w:rPr>
          <w:rFonts w:ascii="Arial" w:hAnsi="Arial" w:cs="Arial"/>
          <w:sz w:val="22"/>
          <w:szCs w:val="22"/>
        </w:rPr>
        <w:t xml:space="preserve"> </w:t>
      </w:r>
      <w:r w:rsidRPr="002A205A">
        <w:rPr>
          <w:rFonts w:ascii="Arial" w:hAnsi="Arial" w:cs="Arial"/>
          <w:b/>
          <w:sz w:val="22"/>
          <w:szCs w:val="22"/>
        </w:rPr>
        <w:t>do SWZ</w:t>
      </w:r>
      <w:r w:rsidR="002A205A" w:rsidRPr="002A205A">
        <w:rPr>
          <w:rFonts w:ascii="Arial" w:hAnsi="Arial" w:cs="Arial"/>
          <w:b/>
          <w:sz w:val="22"/>
          <w:szCs w:val="22"/>
        </w:rPr>
        <w:t xml:space="preserve"> wraz z wypełnionym</w:t>
      </w:r>
      <w:r w:rsidR="004C553F">
        <w:rPr>
          <w:rFonts w:ascii="Arial" w:hAnsi="Arial" w:cs="Arial"/>
          <w:b/>
          <w:sz w:val="22"/>
          <w:szCs w:val="22"/>
        </w:rPr>
        <w:t>i</w:t>
      </w:r>
      <w:r w:rsidR="002A205A" w:rsidRPr="002A205A">
        <w:rPr>
          <w:rFonts w:ascii="Arial" w:hAnsi="Arial" w:cs="Arial"/>
          <w:b/>
          <w:sz w:val="22"/>
          <w:szCs w:val="22"/>
        </w:rPr>
        <w:t xml:space="preserve"> zestawieni</w:t>
      </w:r>
      <w:r w:rsidR="004C553F">
        <w:rPr>
          <w:rFonts w:ascii="Arial" w:hAnsi="Arial" w:cs="Arial"/>
          <w:b/>
          <w:sz w:val="22"/>
          <w:szCs w:val="22"/>
        </w:rPr>
        <w:t>ami</w:t>
      </w:r>
      <w:r w:rsidR="002A205A" w:rsidRPr="002A205A">
        <w:rPr>
          <w:rFonts w:ascii="Arial" w:hAnsi="Arial" w:cs="Arial"/>
          <w:b/>
          <w:sz w:val="22"/>
          <w:szCs w:val="22"/>
        </w:rPr>
        <w:t xml:space="preserve"> pieców</w:t>
      </w:r>
      <w:r w:rsidR="004C553F">
        <w:rPr>
          <w:rFonts w:ascii="Arial" w:hAnsi="Arial" w:cs="Arial"/>
          <w:sz w:val="22"/>
          <w:szCs w:val="22"/>
        </w:rPr>
        <w:t xml:space="preserve"> (formularze cenowe) </w:t>
      </w:r>
      <w:r w:rsidR="002A205A" w:rsidRPr="002A205A">
        <w:rPr>
          <w:rFonts w:ascii="Arial" w:hAnsi="Arial" w:cs="Arial"/>
          <w:sz w:val="22"/>
          <w:szCs w:val="22"/>
        </w:rPr>
        <w:t>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2A205A" w:rsidRDefault="001B0ADF" w:rsidP="00D019D5">
      <w:pPr>
        <w:pStyle w:val="pkt"/>
        <w:numPr>
          <w:ilvl w:val="0"/>
          <w:numId w:val="16"/>
        </w:numPr>
        <w:spacing w:before="0" w:after="0" w:line="276" w:lineRule="auto"/>
        <w:rPr>
          <w:rFonts w:ascii="Arial" w:hAnsi="Arial" w:cs="Arial"/>
          <w:sz w:val="22"/>
          <w:szCs w:val="22"/>
        </w:rPr>
      </w:pPr>
      <w:proofErr w:type="gramStart"/>
      <w:r w:rsidRPr="002A205A">
        <w:rPr>
          <w:rFonts w:ascii="Arial" w:hAnsi="Arial" w:cs="Arial"/>
          <w:sz w:val="22"/>
          <w:szCs w:val="22"/>
        </w:rPr>
        <w:t>aktualne</w:t>
      </w:r>
      <w:proofErr w:type="gramEnd"/>
      <w:r w:rsidRPr="002A205A">
        <w:rPr>
          <w:rFonts w:ascii="Arial" w:hAnsi="Arial" w:cs="Arial"/>
          <w:sz w:val="22"/>
          <w:szCs w:val="22"/>
        </w:rPr>
        <w:t xml:space="preserve"> na dzień składania ofert oświadczenie</w:t>
      </w:r>
      <w:r w:rsidR="001502DD" w:rsidRPr="002A205A">
        <w:rPr>
          <w:rFonts w:ascii="Arial" w:hAnsi="Arial" w:cs="Arial"/>
          <w:sz w:val="22"/>
          <w:szCs w:val="22"/>
        </w:rPr>
        <w:t xml:space="preserve">/oświadczenia Wykonawcy/Wykonawców składających ofertę wspólną/ podmiotów udostępniających zasoby </w:t>
      </w:r>
      <w:r w:rsidRPr="002A205A">
        <w:rPr>
          <w:rFonts w:ascii="Arial" w:hAnsi="Arial" w:cs="Arial"/>
          <w:sz w:val="22"/>
          <w:szCs w:val="22"/>
        </w:rPr>
        <w:t xml:space="preserve">o </w:t>
      </w:r>
      <w:r w:rsidR="001502DD" w:rsidRPr="002A205A">
        <w:rPr>
          <w:rFonts w:ascii="Arial" w:hAnsi="Arial" w:cs="Arial"/>
          <w:sz w:val="22"/>
          <w:szCs w:val="22"/>
        </w:rPr>
        <w:t>braku podstaw do wykluczenia z postępowania oraz odpowiednio o</w:t>
      </w:r>
      <w:r w:rsidR="00AA08B3" w:rsidRPr="002A205A">
        <w:rPr>
          <w:rFonts w:ascii="Arial" w:hAnsi="Arial" w:cs="Arial"/>
          <w:sz w:val="22"/>
          <w:szCs w:val="22"/>
        </w:rPr>
        <w:t> </w:t>
      </w:r>
      <w:r w:rsidRPr="002A205A">
        <w:rPr>
          <w:rFonts w:ascii="Arial" w:hAnsi="Arial" w:cs="Arial"/>
          <w:sz w:val="22"/>
          <w:szCs w:val="22"/>
        </w:rPr>
        <w:t>spełnianiu warunków udziału w </w:t>
      </w:r>
      <w:r w:rsidR="007A1BC8" w:rsidRPr="002A205A">
        <w:rPr>
          <w:rFonts w:ascii="Arial" w:hAnsi="Arial" w:cs="Arial"/>
          <w:sz w:val="22"/>
          <w:szCs w:val="22"/>
        </w:rPr>
        <w:t>postępowaniu - zgodnie</w:t>
      </w:r>
      <w:r w:rsidRPr="002A205A">
        <w:rPr>
          <w:rFonts w:ascii="Arial" w:hAnsi="Arial" w:cs="Arial"/>
          <w:sz w:val="22"/>
          <w:szCs w:val="22"/>
        </w:rPr>
        <w:t xml:space="preserve"> z </w:t>
      </w:r>
      <w:r w:rsidRPr="002A205A">
        <w:rPr>
          <w:rFonts w:ascii="Arial" w:hAnsi="Arial" w:cs="Arial"/>
          <w:b/>
          <w:sz w:val="22"/>
          <w:szCs w:val="22"/>
        </w:rPr>
        <w:t>Załącznikiem nr 2 do SWZ</w:t>
      </w:r>
      <w:r w:rsidRPr="002A205A">
        <w:rPr>
          <w:rFonts w:ascii="Arial" w:hAnsi="Arial" w:cs="Arial"/>
          <w:sz w:val="22"/>
          <w:szCs w:val="22"/>
        </w:rPr>
        <w:t>;</w:t>
      </w:r>
    </w:p>
    <w:p w14:paraId="687CFC83" w14:textId="77777777" w:rsidR="001B0ADF" w:rsidRPr="002A205A" w:rsidRDefault="001B0ADF" w:rsidP="001B0ADF">
      <w:pPr>
        <w:pStyle w:val="pkt"/>
        <w:spacing w:before="0" w:after="0" w:line="276" w:lineRule="auto"/>
        <w:ind w:left="720" w:firstLine="0"/>
        <w:rPr>
          <w:rFonts w:ascii="Arial" w:hAnsi="Arial" w:cs="Arial"/>
          <w:sz w:val="22"/>
          <w:szCs w:val="22"/>
        </w:rPr>
      </w:pPr>
      <w:r w:rsidRPr="002A205A">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2A205A" w:rsidRDefault="001B0ADF" w:rsidP="00D019D5">
      <w:pPr>
        <w:pStyle w:val="pkt"/>
        <w:numPr>
          <w:ilvl w:val="0"/>
          <w:numId w:val="16"/>
        </w:numPr>
        <w:spacing w:before="0" w:after="0" w:line="276" w:lineRule="auto"/>
        <w:rPr>
          <w:rFonts w:ascii="Arial" w:hAnsi="Arial" w:cs="Arial"/>
          <w:sz w:val="22"/>
          <w:szCs w:val="22"/>
        </w:rPr>
      </w:pPr>
      <w:r w:rsidRPr="002A205A">
        <w:rPr>
          <w:rFonts w:ascii="Arial" w:hAnsi="Arial" w:cs="Arial"/>
          <w:b/>
          <w:sz w:val="22"/>
          <w:szCs w:val="22"/>
        </w:rPr>
        <w:t>Pełnomocnictwo</w:t>
      </w:r>
      <w:r w:rsidRPr="002A205A">
        <w:rPr>
          <w:rFonts w:ascii="Arial" w:hAnsi="Arial" w:cs="Arial"/>
          <w:sz w:val="22"/>
          <w:szCs w:val="22"/>
        </w:rPr>
        <w:t xml:space="preserve"> upoważniające do złożenia oferty, o ile ofertę składa pełnomocnik;</w:t>
      </w:r>
    </w:p>
    <w:p w14:paraId="22337542" w14:textId="77777777" w:rsidR="001502DD" w:rsidRPr="002A205A" w:rsidRDefault="001502DD" w:rsidP="001502DD">
      <w:pPr>
        <w:pStyle w:val="pkt"/>
        <w:spacing w:before="0" w:after="0" w:line="276" w:lineRule="auto"/>
        <w:ind w:left="720" w:firstLine="0"/>
        <w:rPr>
          <w:rFonts w:ascii="Arial" w:hAnsi="Arial" w:cs="Arial"/>
          <w:sz w:val="22"/>
          <w:szCs w:val="22"/>
        </w:rPr>
      </w:pPr>
      <w:r w:rsidRPr="002A205A">
        <w:rPr>
          <w:rFonts w:ascii="Arial" w:hAnsi="Arial" w:cs="Arial"/>
          <w:sz w:val="22"/>
          <w:szCs w:val="22"/>
        </w:rPr>
        <w:t>Pełnomocnictwo do złożenia oferty musi być złożone w oryginale w takiej samej formie, jak składana oferta (</w:t>
      </w:r>
      <w:proofErr w:type="spellStart"/>
      <w:r w:rsidRPr="002A205A">
        <w:rPr>
          <w:rFonts w:ascii="Arial" w:hAnsi="Arial" w:cs="Arial"/>
          <w:sz w:val="22"/>
          <w:szCs w:val="22"/>
        </w:rPr>
        <w:t>t.j</w:t>
      </w:r>
      <w:proofErr w:type="spellEnd"/>
      <w:r w:rsidRPr="002A205A">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A205A">
        <w:rPr>
          <w:rFonts w:ascii="Arial" w:hAnsi="Arial" w:cs="Arial"/>
          <w:b/>
          <w:sz w:val="22"/>
          <w:szCs w:val="22"/>
        </w:rPr>
        <w:t>Elektroniczna kopia pełnomocnictwa nie może być uwierzytelniona przez upełnomocnionego.</w:t>
      </w:r>
    </w:p>
    <w:p w14:paraId="2B261947" w14:textId="77777777" w:rsidR="001B0ADF" w:rsidRPr="002A205A" w:rsidRDefault="001B0ADF" w:rsidP="00D019D5">
      <w:pPr>
        <w:pStyle w:val="pkt"/>
        <w:numPr>
          <w:ilvl w:val="0"/>
          <w:numId w:val="16"/>
        </w:numPr>
        <w:spacing w:before="0" w:after="0" w:line="276" w:lineRule="auto"/>
        <w:rPr>
          <w:rFonts w:ascii="Arial" w:hAnsi="Arial" w:cs="Arial"/>
          <w:sz w:val="22"/>
          <w:szCs w:val="22"/>
        </w:rPr>
      </w:pPr>
      <w:r w:rsidRPr="002A205A">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7E1A8CE7" w:rsidR="001502DD" w:rsidRPr="002A205A" w:rsidRDefault="001502DD" w:rsidP="00D019D5">
      <w:pPr>
        <w:pStyle w:val="pkt"/>
        <w:numPr>
          <w:ilvl w:val="0"/>
          <w:numId w:val="16"/>
        </w:numPr>
        <w:spacing w:before="0" w:after="0" w:line="276" w:lineRule="auto"/>
        <w:rPr>
          <w:rFonts w:ascii="Arial" w:hAnsi="Arial" w:cs="Arial"/>
          <w:sz w:val="22"/>
          <w:szCs w:val="22"/>
        </w:rPr>
      </w:pPr>
      <w:r w:rsidRPr="002A205A">
        <w:rPr>
          <w:rFonts w:ascii="Arial" w:hAnsi="Arial" w:cs="Arial"/>
          <w:b/>
          <w:sz w:val="22"/>
          <w:szCs w:val="22"/>
        </w:rPr>
        <w:t>Zobowiązanie podmiotu udostępniającego zasoby</w:t>
      </w:r>
      <w:r w:rsidRPr="002A205A">
        <w:rPr>
          <w:rFonts w:ascii="Arial" w:hAnsi="Arial" w:cs="Arial"/>
          <w:sz w:val="22"/>
          <w:szCs w:val="22"/>
        </w:rPr>
        <w:t>, jeżeli Wykonawca składający ofertę korz</w:t>
      </w:r>
      <w:r w:rsidR="003A0FA7" w:rsidRPr="002A205A">
        <w:rPr>
          <w:rFonts w:ascii="Arial" w:hAnsi="Arial" w:cs="Arial"/>
          <w:sz w:val="22"/>
          <w:szCs w:val="22"/>
        </w:rPr>
        <w:t xml:space="preserve">ysta z zasobów innych </w:t>
      </w:r>
      <w:r w:rsidR="007A1BC8" w:rsidRPr="002A205A">
        <w:rPr>
          <w:rFonts w:ascii="Arial" w:hAnsi="Arial" w:cs="Arial"/>
          <w:sz w:val="22"/>
          <w:szCs w:val="22"/>
        </w:rPr>
        <w:t>podmiotów - zgodnie</w:t>
      </w:r>
      <w:r w:rsidR="003A0FA7" w:rsidRPr="002A205A">
        <w:rPr>
          <w:rFonts w:ascii="Arial" w:hAnsi="Arial" w:cs="Arial"/>
          <w:sz w:val="22"/>
          <w:szCs w:val="22"/>
        </w:rPr>
        <w:t xml:space="preserve"> z </w:t>
      </w:r>
      <w:r w:rsidR="003A0FA7" w:rsidRPr="002A205A">
        <w:rPr>
          <w:rFonts w:ascii="Arial" w:hAnsi="Arial" w:cs="Arial"/>
          <w:b/>
          <w:sz w:val="22"/>
          <w:szCs w:val="22"/>
        </w:rPr>
        <w:t xml:space="preserve">Załącznikiem nr </w:t>
      </w:r>
      <w:r w:rsidR="006459BF" w:rsidRPr="002A205A">
        <w:rPr>
          <w:rFonts w:ascii="Arial" w:hAnsi="Arial" w:cs="Arial"/>
          <w:b/>
          <w:sz w:val="22"/>
          <w:szCs w:val="22"/>
        </w:rPr>
        <w:t>6</w:t>
      </w:r>
      <w:r w:rsidR="003A0FA7" w:rsidRPr="002A205A">
        <w:rPr>
          <w:rFonts w:ascii="Arial" w:hAnsi="Arial" w:cs="Arial"/>
          <w:b/>
          <w:sz w:val="22"/>
          <w:szCs w:val="22"/>
        </w:rPr>
        <w:t xml:space="preserve"> do SWZ</w:t>
      </w:r>
    </w:p>
    <w:p w14:paraId="165DF0C1" w14:textId="77777777" w:rsidR="001502DD" w:rsidRPr="002A205A" w:rsidRDefault="001502DD" w:rsidP="00D019D5">
      <w:pPr>
        <w:pStyle w:val="pkt"/>
        <w:numPr>
          <w:ilvl w:val="0"/>
          <w:numId w:val="16"/>
        </w:numPr>
        <w:spacing w:before="0" w:after="0" w:line="276" w:lineRule="auto"/>
        <w:rPr>
          <w:rFonts w:ascii="Arial" w:hAnsi="Arial" w:cs="Arial"/>
          <w:sz w:val="22"/>
          <w:szCs w:val="22"/>
        </w:rPr>
      </w:pPr>
      <w:r w:rsidRPr="002A205A">
        <w:rPr>
          <w:rFonts w:ascii="Arial" w:hAnsi="Arial" w:cs="Arial"/>
          <w:b/>
          <w:sz w:val="22"/>
          <w:szCs w:val="22"/>
        </w:rPr>
        <w:t xml:space="preserve">Oświadczenie, z którego wynika, które roboty budowlane w ramach realizacji zamówienia wykonają poszczególni </w:t>
      </w:r>
      <w:proofErr w:type="gramStart"/>
      <w:r w:rsidRPr="002A205A">
        <w:rPr>
          <w:rFonts w:ascii="Arial" w:hAnsi="Arial" w:cs="Arial"/>
          <w:b/>
          <w:sz w:val="22"/>
          <w:szCs w:val="22"/>
        </w:rPr>
        <w:t xml:space="preserve">wykonawcy – </w:t>
      </w:r>
      <w:r w:rsidRPr="002A205A">
        <w:rPr>
          <w:rFonts w:ascii="Arial" w:hAnsi="Arial" w:cs="Arial"/>
          <w:sz w:val="22"/>
          <w:szCs w:val="22"/>
        </w:rPr>
        <w:t>jeżeli</w:t>
      </w:r>
      <w:proofErr w:type="gramEnd"/>
      <w:r w:rsidRPr="002A205A">
        <w:rPr>
          <w:rFonts w:ascii="Arial" w:hAnsi="Arial" w:cs="Arial"/>
          <w:sz w:val="22"/>
          <w:szCs w:val="22"/>
        </w:rPr>
        <w:t xml:space="preserve"> wykonawcy </w:t>
      </w:r>
      <w:r w:rsidR="006C48AE" w:rsidRPr="002A205A">
        <w:rPr>
          <w:rFonts w:ascii="Arial" w:hAnsi="Arial" w:cs="Arial"/>
          <w:sz w:val="22"/>
          <w:szCs w:val="22"/>
        </w:rPr>
        <w:t>wspólnie</w:t>
      </w:r>
      <w:r w:rsidRPr="002A205A">
        <w:rPr>
          <w:rFonts w:ascii="Arial" w:hAnsi="Arial" w:cs="Arial"/>
          <w:sz w:val="22"/>
          <w:szCs w:val="22"/>
        </w:rPr>
        <w:t xml:space="preserve"> ubiegający się o </w:t>
      </w:r>
      <w:r w:rsidR="006C48AE" w:rsidRPr="002A205A">
        <w:rPr>
          <w:rFonts w:ascii="Arial" w:hAnsi="Arial" w:cs="Arial"/>
          <w:sz w:val="22"/>
          <w:szCs w:val="22"/>
        </w:rPr>
        <w:t>udzielenie</w:t>
      </w:r>
      <w:r w:rsidRPr="002A205A">
        <w:rPr>
          <w:rFonts w:ascii="Arial" w:hAnsi="Arial" w:cs="Arial"/>
          <w:sz w:val="22"/>
          <w:szCs w:val="22"/>
        </w:rPr>
        <w:t xml:space="preserve"> zamówienia</w:t>
      </w:r>
      <w:r w:rsidR="006C48AE" w:rsidRPr="002A205A">
        <w:rPr>
          <w:rFonts w:ascii="Arial" w:hAnsi="Arial" w:cs="Arial"/>
          <w:sz w:val="22"/>
          <w:szCs w:val="22"/>
        </w:rPr>
        <w:t xml:space="preserve"> polegają na zdolnościach tych wykonawców, którzy wykonają roboty budowlane do realizacji których te zdolności są wymagane.</w:t>
      </w:r>
    </w:p>
    <w:p w14:paraId="1FAE3276" w14:textId="1D6A648F" w:rsidR="001B0ADF" w:rsidRPr="002A205A" w:rsidRDefault="001B0ADF" w:rsidP="00D019D5">
      <w:pPr>
        <w:pStyle w:val="pkt"/>
        <w:numPr>
          <w:ilvl w:val="0"/>
          <w:numId w:val="16"/>
        </w:numPr>
        <w:spacing w:before="0" w:after="0" w:line="276" w:lineRule="auto"/>
        <w:rPr>
          <w:rFonts w:ascii="Arial" w:hAnsi="Arial" w:cs="Arial"/>
          <w:sz w:val="22"/>
          <w:szCs w:val="22"/>
        </w:rPr>
      </w:pPr>
      <w:r w:rsidRPr="002A205A">
        <w:rPr>
          <w:rFonts w:ascii="Arial" w:hAnsi="Arial" w:cs="Arial"/>
          <w:sz w:val="22"/>
          <w:szCs w:val="22"/>
        </w:rPr>
        <w:t xml:space="preserve">W przypadku zastosowania </w:t>
      </w:r>
      <w:r w:rsidRPr="002A205A">
        <w:rPr>
          <w:rFonts w:ascii="Arial" w:hAnsi="Arial" w:cs="Arial"/>
          <w:b/>
          <w:sz w:val="22"/>
          <w:szCs w:val="22"/>
        </w:rPr>
        <w:t>rozwiązań równoważnych</w:t>
      </w:r>
      <w:r w:rsidRPr="002A205A">
        <w:rPr>
          <w:rFonts w:ascii="Arial" w:hAnsi="Arial" w:cs="Arial"/>
          <w:sz w:val="22"/>
          <w:szCs w:val="22"/>
        </w:rPr>
        <w:t xml:space="preserve"> opisywanym przez zamawiającego </w:t>
      </w:r>
      <w:r w:rsidRPr="002A205A">
        <w:rPr>
          <w:rFonts w:ascii="Arial" w:hAnsi="Arial" w:cs="Arial"/>
          <w:b/>
          <w:sz w:val="22"/>
          <w:szCs w:val="22"/>
        </w:rPr>
        <w:t xml:space="preserve">oświadczenie </w:t>
      </w:r>
      <w:r w:rsidR="006C48AE" w:rsidRPr="002A205A">
        <w:rPr>
          <w:rFonts w:ascii="Arial" w:hAnsi="Arial" w:cs="Arial"/>
          <w:sz w:val="22"/>
          <w:szCs w:val="22"/>
        </w:rPr>
        <w:t xml:space="preserve">zgodnie z </w:t>
      </w:r>
      <w:r w:rsidR="006C48AE" w:rsidRPr="002A205A">
        <w:rPr>
          <w:rFonts w:ascii="Arial" w:hAnsi="Arial" w:cs="Arial"/>
          <w:b/>
          <w:sz w:val="22"/>
          <w:szCs w:val="22"/>
        </w:rPr>
        <w:t xml:space="preserve">załącznikiem nr </w:t>
      </w:r>
      <w:r w:rsidR="006459BF" w:rsidRPr="002A205A">
        <w:rPr>
          <w:rFonts w:ascii="Arial" w:hAnsi="Arial" w:cs="Arial"/>
          <w:b/>
          <w:sz w:val="22"/>
          <w:szCs w:val="22"/>
        </w:rPr>
        <w:t>7</w:t>
      </w:r>
      <w:r w:rsidR="006C48AE" w:rsidRPr="002A205A">
        <w:rPr>
          <w:rFonts w:ascii="Arial" w:hAnsi="Arial" w:cs="Arial"/>
          <w:sz w:val="22"/>
          <w:szCs w:val="22"/>
        </w:rPr>
        <w:t xml:space="preserve"> </w:t>
      </w:r>
      <w:r w:rsidR="006C48AE" w:rsidRPr="002A205A">
        <w:rPr>
          <w:rFonts w:ascii="Arial" w:hAnsi="Arial" w:cs="Arial"/>
          <w:b/>
          <w:sz w:val="22"/>
          <w:szCs w:val="22"/>
        </w:rPr>
        <w:t>do SWZ</w:t>
      </w:r>
      <w:r w:rsidRPr="002A205A">
        <w:rPr>
          <w:rFonts w:ascii="Arial" w:hAnsi="Arial" w:cs="Arial"/>
          <w:sz w:val="22"/>
          <w:szCs w:val="22"/>
        </w:rPr>
        <w:t>,</w:t>
      </w:r>
    </w:p>
    <w:p w14:paraId="78D2A85D" w14:textId="53BD6E38" w:rsidR="006C48AE" w:rsidRPr="002A205A" w:rsidRDefault="006C48AE" w:rsidP="00D019D5">
      <w:pPr>
        <w:pStyle w:val="pkt"/>
        <w:numPr>
          <w:ilvl w:val="0"/>
          <w:numId w:val="16"/>
        </w:numPr>
        <w:spacing w:before="0" w:after="0" w:line="276" w:lineRule="auto"/>
        <w:rPr>
          <w:rFonts w:ascii="Arial" w:hAnsi="Arial" w:cs="Arial"/>
          <w:sz w:val="22"/>
          <w:szCs w:val="22"/>
        </w:rPr>
      </w:pPr>
      <w:r w:rsidRPr="002A205A">
        <w:rPr>
          <w:rFonts w:ascii="Arial" w:hAnsi="Arial" w:cs="Arial"/>
          <w:sz w:val="22"/>
          <w:szCs w:val="22"/>
        </w:rPr>
        <w:t xml:space="preserve">Oświadczenia i/lub dokumenty, na </w:t>
      </w:r>
      <w:proofErr w:type="gramStart"/>
      <w:r w:rsidRPr="002A205A">
        <w:rPr>
          <w:rFonts w:ascii="Arial" w:hAnsi="Arial" w:cs="Arial"/>
          <w:sz w:val="22"/>
          <w:szCs w:val="22"/>
        </w:rPr>
        <w:t>podstawie których</w:t>
      </w:r>
      <w:proofErr w:type="gramEnd"/>
      <w:r w:rsidRPr="002A205A">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2A205A" w:rsidRDefault="001B0ADF" w:rsidP="001B0ADF">
      <w:pPr>
        <w:spacing w:after="0" w:line="276" w:lineRule="auto"/>
        <w:ind w:left="1080"/>
        <w:rPr>
          <w:rFonts w:ascii="Arial" w:hAnsi="Arial" w:cs="Arial"/>
        </w:rPr>
      </w:pPr>
    </w:p>
    <w:p w14:paraId="2D486914" w14:textId="77777777" w:rsidR="00F25682" w:rsidRPr="002A205A" w:rsidRDefault="00F25682" w:rsidP="006C48AE">
      <w:pPr>
        <w:numPr>
          <w:ilvl w:val="0"/>
          <w:numId w:val="7"/>
        </w:numPr>
        <w:spacing w:after="0" w:line="276" w:lineRule="auto"/>
        <w:ind w:left="284" w:hanging="284"/>
        <w:rPr>
          <w:rFonts w:ascii="Arial" w:hAnsi="Arial" w:cs="Arial"/>
        </w:rPr>
      </w:pPr>
      <w:r w:rsidRPr="002A205A">
        <w:rPr>
          <w:rFonts w:ascii="Arial" w:hAnsi="Arial" w:cs="Arial"/>
        </w:rPr>
        <w:t>Po wypełnieniu Formularza składania oferty lub wniosku i załadowaniu wszystkich wymaganych załączników nale</w:t>
      </w:r>
      <w:r w:rsidR="00C55757" w:rsidRPr="002A205A">
        <w:rPr>
          <w:rFonts w:ascii="Arial" w:hAnsi="Arial" w:cs="Arial"/>
        </w:rPr>
        <w:t>ży kliknąć przycisk „Przejdź do </w:t>
      </w:r>
      <w:r w:rsidRPr="002A205A">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2A205A">
        <w:rPr>
          <w:rFonts w:ascii="Arial" w:hAnsi="Arial" w:cs="Arial"/>
        </w:rPr>
        <w:t xml:space="preserve">Oferta składana elektronicznie musi zostać podpisana </w:t>
      </w:r>
      <w:r w:rsidR="007526FA" w:rsidRPr="002A205A">
        <w:rPr>
          <w:rFonts w:ascii="Arial" w:hAnsi="Arial" w:cs="Arial"/>
        </w:rPr>
        <w:t>kwalifikowanym podpisem elektronicznym, podpisem zaufanym lub podpisem osobistym</w:t>
      </w:r>
      <w:r w:rsidRPr="002A205A">
        <w:rPr>
          <w:rFonts w:ascii="Arial" w:hAnsi="Arial" w:cs="Arial"/>
        </w:rPr>
        <w:t>.</w:t>
      </w:r>
      <w:r w:rsidR="00C55757" w:rsidRPr="002A205A">
        <w:rPr>
          <w:rFonts w:ascii="Arial" w:hAnsi="Arial" w:cs="Arial"/>
        </w:rPr>
        <w:t xml:space="preserve"> W procesie składania oferty za </w:t>
      </w:r>
      <w:r w:rsidRPr="002A205A">
        <w:rPr>
          <w:rFonts w:ascii="Arial" w:hAnsi="Arial" w:cs="Arial"/>
        </w:rPr>
        <w:t xml:space="preserve">pośrednictwem </w:t>
      </w:r>
      <w:hyperlink r:id="rId38">
        <w:r w:rsidR="00576BC8" w:rsidRPr="002A205A">
          <w:rPr>
            <w:rFonts w:ascii="Arial" w:hAnsi="Arial" w:cs="Arial"/>
            <w:u w:val="single"/>
          </w:rPr>
          <w:t>platformazakupowa.</w:t>
        </w:r>
        <w:proofErr w:type="gramStart"/>
        <w:r w:rsidR="00576BC8" w:rsidRPr="002A205A">
          <w:rPr>
            <w:rFonts w:ascii="Arial" w:hAnsi="Arial" w:cs="Arial"/>
            <w:u w:val="single"/>
          </w:rPr>
          <w:t>pl</w:t>
        </w:r>
      </w:hyperlink>
      <w:proofErr w:type="gramEnd"/>
      <w:r w:rsidRPr="002A205A">
        <w:rPr>
          <w:rFonts w:ascii="Arial" w:hAnsi="Arial" w:cs="Arial"/>
        </w:rPr>
        <w:t xml:space="preserve"> wykonawca powinie</w:t>
      </w:r>
      <w:r w:rsidR="00AA08B3" w:rsidRPr="002A205A">
        <w:rPr>
          <w:rFonts w:ascii="Arial" w:hAnsi="Arial" w:cs="Arial"/>
        </w:rPr>
        <w:t xml:space="preserve">n złożyć podpis bezpośrednio </w:t>
      </w:r>
      <w:r w:rsidR="00AA08B3" w:rsidRPr="00576BC8">
        <w:rPr>
          <w:rFonts w:ascii="Arial" w:hAnsi="Arial" w:cs="Arial"/>
        </w:rPr>
        <w:t>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F57FA76" w:rsidR="00F25682" w:rsidRPr="00C3330B" w:rsidRDefault="00F25682" w:rsidP="00A40212">
      <w:pPr>
        <w:numPr>
          <w:ilvl w:val="0"/>
          <w:numId w:val="8"/>
        </w:numPr>
        <w:spacing w:after="0" w:line="276" w:lineRule="auto"/>
        <w:ind w:left="709" w:hanging="283"/>
        <w:rPr>
          <w:rFonts w:ascii="Arial" w:hAnsi="Arial" w:cs="Arial"/>
        </w:rPr>
      </w:pPr>
      <w:r w:rsidRPr="00C3330B">
        <w:rPr>
          <w:rFonts w:ascii="Arial" w:hAnsi="Arial" w:cs="Arial"/>
        </w:rPr>
        <w:t xml:space="preserve">Otwarcie ofert nastąpi w dniu </w:t>
      </w:r>
      <w:r w:rsidR="00206502" w:rsidRPr="00206502">
        <w:rPr>
          <w:rFonts w:ascii="Arial" w:hAnsi="Arial" w:cs="Arial"/>
          <w:b/>
          <w:sz w:val="32"/>
          <w:szCs w:val="32"/>
        </w:rPr>
        <w:t xml:space="preserve">do dnia </w:t>
      </w:r>
      <w:r w:rsidR="00206502">
        <w:rPr>
          <w:rFonts w:ascii="Arial" w:hAnsi="Arial" w:cs="Arial"/>
          <w:b/>
          <w:sz w:val="32"/>
          <w:szCs w:val="32"/>
        </w:rPr>
        <w:t>26.05.2021</w:t>
      </w:r>
      <w:proofErr w:type="gramStart"/>
      <w:r w:rsidR="00206502">
        <w:rPr>
          <w:rFonts w:ascii="Arial" w:hAnsi="Arial" w:cs="Arial"/>
          <w:b/>
          <w:sz w:val="32"/>
          <w:szCs w:val="32"/>
        </w:rPr>
        <w:t>r</w:t>
      </w:r>
      <w:proofErr w:type="gramEnd"/>
      <w:r w:rsidR="00206502">
        <w:rPr>
          <w:rFonts w:ascii="Arial" w:hAnsi="Arial" w:cs="Arial"/>
          <w:b/>
          <w:sz w:val="32"/>
          <w:szCs w:val="32"/>
        </w:rPr>
        <w:t xml:space="preserve">. do godz. 09.05 </w:t>
      </w:r>
      <w:r w:rsidRPr="00C3330B">
        <w:rPr>
          <w:rFonts w:ascii="Arial" w:hAnsi="Arial" w:cs="Arial"/>
        </w:rPr>
        <w:t xml:space="preserve">za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686401C2"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r w:rsidR="001E2921">
        <w:rPr>
          <w:rFonts w:ascii="Arial" w:hAnsi="Arial" w:cs="Arial"/>
        </w:rPr>
        <w:t xml:space="preserve">. Cenę dla poszczególnych części należy obliczyć na podstawie załączonych </w:t>
      </w:r>
      <w:r w:rsidR="00B73911">
        <w:rPr>
          <w:rFonts w:ascii="Arial" w:hAnsi="Arial" w:cs="Arial"/>
        </w:rPr>
        <w:t>wykazów pieców</w:t>
      </w:r>
      <w:r w:rsidRPr="008B0A9F">
        <w:rPr>
          <w:rFonts w:ascii="Arial" w:hAnsi="Arial" w:cs="Arial"/>
        </w:rPr>
        <w:t>.</w:t>
      </w:r>
    </w:p>
    <w:p w14:paraId="61A72636" w14:textId="194D103A"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B2CA115"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6459BF">
        <w:rPr>
          <w:rFonts w:ascii="Arial" w:hAnsi="Arial" w:cs="Arial"/>
          <w:b/>
        </w:rPr>
        <w:t>8</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uprawnień osób </w:t>
      </w:r>
      <w:r w:rsidR="00936FF3" w:rsidRPr="00286E21">
        <w:rPr>
          <w:rFonts w:cs="Arial"/>
          <w:sz w:val="22"/>
          <w:szCs w:val="22"/>
        </w:rPr>
        <w:t>skierowanych do realizacji zamówienia</w:t>
      </w:r>
    </w:p>
    <w:p w14:paraId="74CF1037" w14:textId="5770178C"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dokumenty</w:t>
      </w:r>
      <w:proofErr w:type="gramEnd"/>
      <w:r w:rsidRPr="00286E21">
        <w:rPr>
          <w:rFonts w:cs="Arial"/>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5FB7DB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B5ED2F1" w14:textId="70479E8E" w:rsidR="001406F9" w:rsidRPr="001406F9" w:rsidRDefault="004F27C5" w:rsidP="001E2921">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723BC0">
        <w:rPr>
          <w:rFonts w:ascii="Arial" w:hAnsi="Arial" w:cs="Arial"/>
          <w:b/>
          <w:sz w:val="22"/>
          <w:szCs w:val="22"/>
        </w:rPr>
        <w:t xml:space="preserve">, </w:t>
      </w:r>
    </w:p>
    <w:p w14:paraId="5BE703A4" w14:textId="5820DDC3" w:rsidR="00723BC0" w:rsidRDefault="00723BC0"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sidR="00EE5F77">
        <w:rPr>
          <w:rFonts w:ascii="Arial" w:hAnsi="Arial" w:cs="Arial"/>
          <w:b/>
          <w:sz w:val="22"/>
          <w:szCs w:val="22"/>
        </w:rPr>
        <w:t>Nr 3</w:t>
      </w:r>
      <w:r>
        <w:rPr>
          <w:rFonts w:ascii="Arial" w:hAnsi="Arial" w:cs="Arial"/>
          <w:b/>
          <w:sz w:val="22"/>
          <w:szCs w:val="22"/>
        </w:rPr>
        <w:t xml:space="preserve"> w zakresie części I</w:t>
      </w:r>
      <w:r w:rsidR="001E2921">
        <w:rPr>
          <w:rFonts w:ascii="Arial" w:hAnsi="Arial" w:cs="Arial"/>
          <w:b/>
          <w:sz w:val="22"/>
          <w:szCs w:val="22"/>
        </w:rPr>
        <w:t>II</w:t>
      </w:r>
      <w:r w:rsidR="00EE5F77">
        <w:rPr>
          <w:rFonts w:ascii="Arial" w:hAnsi="Arial" w:cs="Arial"/>
          <w:b/>
          <w:sz w:val="22"/>
          <w:szCs w:val="22"/>
        </w:rPr>
        <w:t xml:space="preserve">, </w:t>
      </w:r>
      <w:r w:rsidR="00EE5F77" w:rsidRPr="001406F9">
        <w:rPr>
          <w:rFonts w:ascii="Arial" w:hAnsi="Arial" w:cs="Arial"/>
          <w:sz w:val="22"/>
          <w:szCs w:val="22"/>
        </w:rPr>
        <w:t>oraz</w:t>
      </w:r>
    </w:p>
    <w:p w14:paraId="6F6DA361" w14:textId="0281F7DC" w:rsidR="00EE5F77" w:rsidRDefault="00EE5F77"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 xml:space="preserve">Nr 5 w zakresie części IV, </w:t>
      </w:r>
    </w:p>
    <w:p w14:paraId="5CDE5108" w14:textId="5C21B01B"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Pr>
          <w:rFonts w:ascii="Arial" w:hAnsi="Arial" w:cs="Arial"/>
        </w:rPr>
        <w:t>zaniechanie</w:t>
      </w:r>
      <w:proofErr w:type="gramEnd"/>
      <w:r>
        <w:rPr>
          <w:rFonts w:ascii="Arial" w:hAnsi="Arial" w:cs="Arial"/>
        </w:rPr>
        <w:t xml:space="preserv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iodo@zgm.</w:t>
      </w:r>
      <w:proofErr w:type="gramStart"/>
      <w:r w:rsidRPr="00286E21">
        <w:rPr>
          <w:rFonts w:ascii="Arial" w:hAnsi="Arial" w:cs="Arial"/>
        </w:rPr>
        <w:t>gorzow</w:t>
      </w:r>
      <w:proofErr w:type="gramEnd"/>
      <w:r w:rsidRPr="00286E21">
        <w:rPr>
          <w:rFonts w:ascii="Arial" w:hAnsi="Arial" w:cs="Arial"/>
        </w:rPr>
        <w:t>.</w:t>
      </w:r>
      <w:proofErr w:type="gramStart"/>
      <w:r w:rsidRPr="00286E21">
        <w:rPr>
          <w:rFonts w:ascii="Arial" w:hAnsi="Arial" w:cs="Arial"/>
        </w:rPr>
        <w:t>pl</w:t>
      </w:r>
      <w:proofErr w:type="gramEnd"/>
      <w:r w:rsidRPr="00286E21">
        <w:rPr>
          <w:rFonts w:ascii="Arial" w:hAnsi="Arial" w:cs="Arial"/>
        </w:rPr>
        <w:t xml:space="preserve">; tel. 095 73 87 118; </w:t>
      </w:r>
    </w:p>
    <w:p w14:paraId="7AFAC849" w14:textId="3D99F296"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462911">
        <w:rPr>
          <w:rFonts w:ascii="Arial" w:hAnsi="Arial" w:cs="Arial"/>
          <w:b/>
        </w:rPr>
        <w:t xml:space="preserve">Wykonanie robót zduńskich </w:t>
      </w:r>
      <w:r w:rsidR="00F15853" w:rsidRPr="00286E21">
        <w:rPr>
          <w:rFonts w:ascii="Arial" w:hAnsi="Arial" w:cs="Arial"/>
          <w:b/>
        </w:rPr>
        <w:t>w</w:t>
      </w:r>
      <w:r w:rsidR="00462911">
        <w:rPr>
          <w:rFonts w:ascii="Arial" w:hAnsi="Arial" w:cs="Arial"/>
          <w:b/>
        </w:rPr>
        <w:t xml:space="preserve"> lokala</w:t>
      </w:r>
      <w:r w:rsidR="00723BC0" w:rsidRPr="00286E21">
        <w:rPr>
          <w:rFonts w:ascii="Arial" w:hAnsi="Arial" w:cs="Arial"/>
          <w:b/>
        </w:rPr>
        <w:t>ch</w:t>
      </w:r>
      <w:r w:rsidR="00F15853" w:rsidRPr="00286E21">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462911">
        <w:rPr>
          <w:rFonts w:ascii="Arial" w:hAnsi="Arial" w:cs="Arial"/>
          <w:b/>
        </w:rPr>
        <w:t>6</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2019r. poz. </w:t>
      </w:r>
      <w:r w:rsidR="0024641C">
        <w:rPr>
          <w:rFonts w:ascii="Arial" w:hAnsi="Arial" w:cs="Arial"/>
        </w:rPr>
        <w:t>2019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0E6AA09" w14:textId="37656A63"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3 </w:t>
      </w:r>
      <w:r w:rsidR="008B0DF9">
        <w:rPr>
          <w:rFonts w:ascii="Arial" w:hAnsi="Arial" w:cs="Arial"/>
        </w:rPr>
        <w:t xml:space="preserve">– Oświadczenie o </w:t>
      </w:r>
      <w:r w:rsidR="00462911">
        <w:rPr>
          <w:rFonts w:ascii="Arial" w:hAnsi="Arial" w:cs="Arial"/>
        </w:rPr>
        <w:t>aktualności informacji</w:t>
      </w:r>
      <w:r w:rsidR="00F25682" w:rsidRPr="007D530D">
        <w:rPr>
          <w:rFonts w:ascii="Arial" w:hAnsi="Arial" w:cs="Arial"/>
        </w:rPr>
        <w:t>;</w:t>
      </w:r>
    </w:p>
    <w:p w14:paraId="4C15DF87" w14:textId="77777777" w:rsidR="00F25682"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4 </w:t>
      </w:r>
      <w:r w:rsidR="008B0DF9">
        <w:rPr>
          <w:rFonts w:ascii="Arial" w:hAnsi="Arial" w:cs="Arial"/>
        </w:rPr>
        <w:t>– Wykaz robót</w:t>
      </w:r>
      <w:r w:rsidR="00F25682" w:rsidRPr="007D530D">
        <w:rPr>
          <w:rFonts w:ascii="Arial" w:hAnsi="Arial" w:cs="Arial"/>
        </w:rPr>
        <w:t>;</w:t>
      </w:r>
    </w:p>
    <w:p w14:paraId="55FC2E25" w14:textId="31E7E63B" w:rsidR="00462911" w:rsidRPr="007D530D" w:rsidRDefault="00462911"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5 – Wykaz osób</w:t>
      </w:r>
    </w:p>
    <w:p w14:paraId="25B48B59" w14:textId="25C1AD6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62911">
        <w:rPr>
          <w:rFonts w:ascii="Arial" w:hAnsi="Arial" w:cs="Arial"/>
        </w:rPr>
        <w:t>6</w:t>
      </w:r>
      <w:r w:rsidR="008B0DF9">
        <w:rPr>
          <w:rFonts w:ascii="Arial" w:hAnsi="Arial" w:cs="Arial"/>
        </w:rPr>
        <w:t xml:space="preserve"> – Zobowiązanie podmiotu udostępniającego zasoby;</w:t>
      </w:r>
    </w:p>
    <w:p w14:paraId="1A52AAD4" w14:textId="48C10D2F"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62911">
        <w:rPr>
          <w:rFonts w:ascii="Arial" w:hAnsi="Arial" w:cs="Arial"/>
        </w:rPr>
        <w:t>7</w:t>
      </w:r>
      <w:r w:rsidR="008B0DF9">
        <w:rPr>
          <w:rFonts w:ascii="Arial" w:hAnsi="Arial" w:cs="Arial"/>
        </w:rPr>
        <w:t xml:space="preserve"> – Oświadczenie w zakresie równoważności oferowanych materiałów i rozwiązań z wymogami opisu przedmiotu zamówienia;</w:t>
      </w:r>
    </w:p>
    <w:p w14:paraId="70704428" w14:textId="3E70CB8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62911">
        <w:rPr>
          <w:rFonts w:ascii="Arial" w:hAnsi="Arial" w:cs="Arial"/>
        </w:rPr>
        <w:t>8</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0ADFC41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62911">
        <w:rPr>
          <w:rFonts w:ascii="Arial" w:hAnsi="Arial" w:cs="Arial"/>
        </w:rPr>
        <w:t>9</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 xml:space="preserve">oraz wykazy </w:t>
      </w:r>
      <w:r w:rsidR="00B73911">
        <w:rPr>
          <w:rFonts w:ascii="Arial" w:hAnsi="Arial" w:cs="Arial"/>
        </w:rPr>
        <w:t>pieców</w:t>
      </w:r>
      <w:r w:rsidR="00A40212">
        <w:rPr>
          <w:rFonts w:ascii="Arial" w:hAnsi="Arial" w:cs="Arial"/>
        </w:rPr>
        <w:t xml:space="preserve"> (uzupełnione o ceny wykazy będą stanowiły załączniki do formularza oferty)</w:t>
      </w:r>
    </w:p>
    <w:p w14:paraId="1C769D2D" w14:textId="77777777" w:rsidR="004C553F" w:rsidRDefault="004C553F" w:rsidP="0027602A">
      <w:pPr>
        <w:widowControl w:val="0"/>
        <w:autoSpaceDE w:val="0"/>
        <w:autoSpaceDN w:val="0"/>
        <w:adjustRightInd w:val="0"/>
        <w:spacing w:after="0" w:line="276" w:lineRule="auto"/>
        <w:ind w:firstLine="342"/>
        <w:jc w:val="right"/>
        <w:rPr>
          <w:rFonts w:ascii="Tahoma" w:hAnsi="Tahoma" w:cs="Tahoma"/>
          <w:bCs/>
          <w:sz w:val="21"/>
          <w:szCs w:val="21"/>
        </w:rPr>
      </w:pPr>
    </w:p>
    <w:p w14:paraId="0D78999F" w14:textId="77777777" w:rsidR="004C553F" w:rsidRDefault="004C553F"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206502"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w:t>
      </w:r>
      <w:r w:rsidR="00C50399" w:rsidRPr="00206502">
        <w:rPr>
          <w:rFonts w:ascii="Tahoma" w:hAnsi="Tahoma" w:cs="Tahoma"/>
          <w:sz w:val="21"/>
          <w:szCs w:val="21"/>
        </w:rPr>
        <w:t xml:space="preserve">publicznego pn.: </w:t>
      </w:r>
    </w:p>
    <w:p w14:paraId="2E41A760" w14:textId="77777777" w:rsidR="006516F8" w:rsidRPr="00206502" w:rsidRDefault="006516F8" w:rsidP="00D851A1">
      <w:pPr>
        <w:widowControl w:val="0"/>
        <w:autoSpaceDE w:val="0"/>
        <w:autoSpaceDN w:val="0"/>
        <w:adjustRightInd w:val="0"/>
        <w:spacing w:after="0" w:line="240" w:lineRule="auto"/>
        <w:rPr>
          <w:rFonts w:ascii="Tahoma" w:hAnsi="Tahoma" w:cs="Tahoma"/>
          <w:sz w:val="21"/>
          <w:szCs w:val="21"/>
        </w:rPr>
      </w:pPr>
    </w:p>
    <w:p w14:paraId="27BECF37" w14:textId="46E192B8" w:rsidR="0097396A" w:rsidRPr="00206502" w:rsidRDefault="006459BF"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sidRPr="00206502">
        <w:rPr>
          <w:rFonts w:ascii="Arial" w:hAnsi="Arial" w:cs="Arial"/>
          <w:b/>
          <w:sz w:val="32"/>
          <w:szCs w:val="32"/>
        </w:rPr>
        <w:t>Wykonanie robót zduńskich w lokal</w:t>
      </w:r>
      <w:r w:rsidR="00723BC0" w:rsidRPr="00206502">
        <w:rPr>
          <w:rFonts w:ascii="Arial" w:hAnsi="Arial" w:cs="Arial"/>
          <w:b/>
          <w:sz w:val="32"/>
          <w:szCs w:val="32"/>
        </w:rPr>
        <w:t>ach</w:t>
      </w:r>
      <w:r w:rsidR="001406F9" w:rsidRPr="00206502">
        <w:rPr>
          <w:rFonts w:ascii="Arial" w:hAnsi="Arial" w:cs="Arial"/>
          <w:b/>
          <w:sz w:val="32"/>
          <w:szCs w:val="32"/>
        </w:rPr>
        <w:t xml:space="preserve"> </w:t>
      </w:r>
      <w:r w:rsidR="00AD2430" w:rsidRPr="00206502">
        <w:rPr>
          <w:rFonts w:ascii="Arial" w:hAnsi="Arial" w:cs="Arial"/>
          <w:b/>
          <w:sz w:val="32"/>
          <w:szCs w:val="32"/>
        </w:rPr>
        <w:t>gminnych administrowanych przez ZGM</w:t>
      </w:r>
    </w:p>
    <w:p w14:paraId="5E203371" w14:textId="77777777" w:rsidR="0097396A" w:rsidRPr="00206502"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206502">
        <w:rPr>
          <w:rFonts w:ascii="Tahoma" w:hAnsi="Tahoma" w:cs="Tahoma"/>
          <w:b/>
          <w:bCs/>
        </w:rPr>
        <w:t xml:space="preserve">SKŁADAMY OFERTĘ </w:t>
      </w:r>
      <w:r w:rsidRPr="00206502">
        <w:rPr>
          <w:rFonts w:ascii="Tahoma" w:hAnsi="Tahoma" w:cs="Tahoma"/>
        </w:rPr>
        <w:t xml:space="preserve">na realizację przedmiotu zamówienia w </w:t>
      </w:r>
      <w:r w:rsidRPr="0097396A">
        <w:rPr>
          <w:rFonts w:ascii="Tahoma" w:hAnsi="Tahoma" w:cs="Tahoma"/>
        </w:rPr>
        <w:t>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14F765E" w14:textId="656421C7"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załącznika </w:t>
      </w:r>
      <w:r w:rsidR="00B73911">
        <w:rPr>
          <w:rFonts w:cs="Arial"/>
          <w:i/>
          <w:sz w:val="16"/>
          <w:szCs w:val="16"/>
        </w:rPr>
        <w:t>wykaz pieców.</w:t>
      </w:r>
    </w:p>
    <w:p w14:paraId="3518AA37" w14:textId="77777777" w:rsidR="00B73911" w:rsidRPr="00C375FC" w:rsidRDefault="00B73911"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245A9A82"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6459BF">
        <w:rPr>
          <w:rFonts w:cs="Arial"/>
          <w:iCs/>
          <w:sz w:val="20"/>
        </w:rPr>
        <w:t>2</w:t>
      </w:r>
      <w:r w:rsidR="001406F9" w:rsidRPr="00A40212">
        <w:rPr>
          <w:rFonts w:cs="Arial"/>
          <w:iCs/>
          <w:sz w:val="20"/>
        </w:rPr>
        <w:t xml:space="preserve"> miesięcy od </w:t>
      </w:r>
      <w:r w:rsidR="006459BF">
        <w:rPr>
          <w:rFonts w:cs="Arial"/>
          <w:iCs/>
          <w:sz w:val="20"/>
        </w:rPr>
        <w:t>rozpoczęcia</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773561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1666B2AE" w:rsidR="001406F9" w:rsidRPr="00A40212" w:rsidRDefault="001406F9" w:rsidP="001406F9">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6459BF">
        <w:rPr>
          <w:rFonts w:cs="Arial"/>
          <w:iCs/>
          <w:sz w:val="20"/>
        </w:rPr>
        <w:t>do 3</w:t>
      </w:r>
      <w:r w:rsidRPr="00A40212">
        <w:rPr>
          <w:rFonts w:cs="Arial"/>
          <w:iCs/>
          <w:sz w:val="20"/>
        </w:rPr>
        <w:t xml:space="preserve"> miesięcy od podpisania umowy</w:t>
      </w:r>
    </w:p>
    <w:p w14:paraId="2F14C33C" w14:textId="77777777" w:rsidR="0093724B" w:rsidRDefault="0093724B" w:rsidP="0093724B">
      <w:pPr>
        <w:widowControl w:val="0"/>
        <w:tabs>
          <w:tab w:val="right" w:pos="284"/>
        </w:tabs>
        <w:autoSpaceDE w:val="0"/>
        <w:autoSpaceDN w:val="0"/>
        <w:adjustRightInd w:val="0"/>
        <w:spacing w:after="0" w:line="276" w:lineRule="auto"/>
        <w:ind w:left="284"/>
        <w:rPr>
          <w:rFonts w:ascii="Arial" w:hAnsi="Arial" w:cs="Arial"/>
          <w:b/>
          <w:bCs/>
        </w:rPr>
      </w:pPr>
    </w:p>
    <w:p w14:paraId="4A929084" w14:textId="77777777" w:rsidR="0093724B" w:rsidRDefault="0093724B" w:rsidP="0093724B">
      <w:pPr>
        <w:widowControl w:val="0"/>
        <w:tabs>
          <w:tab w:val="right" w:pos="284"/>
        </w:tabs>
        <w:autoSpaceDE w:val="0"/>
        <w:autoSpaceDN w:val="0"/>
        <w:adjustRightInd w:val="0"/>
        <w:spacing w:after="0" w:line="276" w:lineRule="auto"/>
        <w:ind w:left="284"/>
        <w:rPr>
          <w:rFonts w:ascii="Arial" w:hAnsi="Arial" w:cs="Arial"/>
          <w:b/>
          <w:bCs/>
        </w:rPr>
      </w:pPr>
    </w:p>
    <w:p w14:paraId="3995BC56" w14:textId="0BA92463" w:rsidR="0093724B" w:rsidRPr="00AD2430" w:rsidRDefault="0093724B" w:rsidP="0093724B">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-3</w:t>
      </w:r>
      <w:r w:rsidRPr="00AD2430">
        <w:rPr>
          <w:rFonts w:ascii="Arial" w:hAnsi="Arial" w:cs="Arial"/>
          <w:b/>
        </w:rPr>
        <w:t>, na następujących warunkach:</w:t>
      </w:r>
    </w:p>
    <w:p w14:paraId="406714B2" w14:textId="77777777" w:rsidR="0093724B" w:rsidRPr="00AD2430" w:rsidRDefault="0093724B" w:rsidP="0093724B">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93724B" w:rsidRPr="00C375FC" w14:paraId="1503BD21" w14:textId="77777777" w:rsidTr="002A205A">
        <w:trPr>
          <w:trHeight w:val="460"/>
        </w:trPr>
        <w:tc>
          <w:tcPr>
            <w:tcW w:w="2280" w:type="dxa"/>
            <w:vAlign w:val="center"/>
          </w:tcPr>
          <w:p w14:paraId="4D91C841" w14:textId="77777777" w:rsidR="0093724B" w:rsidRPr="00C375FC" w:rsidRDefault="0093724B" w:rsidP="002A205A">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6CBC4C6A"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ECC6071"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19C921C"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7E9E2BD0"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93724B" w:rsidRPr="00C375FC" w14:paraId="3DEBE2DB" w14:textId="77777777" w:rsidTr="002A205A">
        <w:trPr>
          <w:trHeight w:val="460"/>
        </w:trPr>
        <w:tc>
          <w:tcPr>
            <w:tcW w:w="2280" w:type="dxa"/>
          </w:tcPr>
          <w:p w14:paraId="4B7B6A7D" w14:textId="77777777" w:rsidR="0093724B" w:rsidRPr="00C375FC" w:rsidRDefault="0093724B" w:rsidP="002A205A">
            <w:pPr>
              <w:pStyle w:val="Tekstkomentarza"/>
              <w:spacing w:after="0"/>
              <w:rPr>
                <w:b/>
                <w:iCs/>
              </w:rPr>
            </w:pPr>
          </w:p>
        </w:tc>
        <w:tc>
          <w:tcPr>
            <w:tcW w:w="2472" w:type="dxa"/>
            <w:tcBorders>
              <w:right w:val="single" w:sz="4" w:space="0" w:color="auto"/>
            </w:tcBorders>
          </w:tcPr>
          <w:p w14:paraId="58B10C89" w14:textId="77777777" w:rsidR="0093724B" w:rsidRPr="00C375FC" w:rsidRDefault="0093724B" w:rsidP="002A205A">
            <w:pPr>
              <w:pStyle w:val="Tekstkomentarza"/>
              <w:spacing w:after="0"/>
              <w:rPr>
                <w:b/>
                <w:iCs/>
              </w:rPr>
            </w:pPr>
          </w:p>
        </w:tc>
        <w:tc>
          <w:tcPr>
            <w:tcW w:w="2091" w:type="dxa"/>
            <w:tcBorders>
              <w:left w:val="single" w:sz="4" w:space="0" w:color="auto"/>
            </w:tcBorders>
          </w:tcPr>
          <w:p w14:paraId="1B3AB66B" w14:textId="77777777" w:rsidR="0093724B" w:rsidRPr="00C375FC" w:rsidRDefault="0093724B" w:rsidP="002A205A">
            <w:pPr>
              <w:pStyle w:val="Tekstkomentarza"/>
              <w:spacing w:after="0"/>
              <w:rPr>
                <w:b/>
                <w:iCs/>
              </w:rPr>
            </w:pPr>
          </w:p>
        </w:tc>
        <w:tc>
          <w:tcPr>
            <w:tcW w:w="2634" w:type="dxa"/>
          </w:tcPr>
          <w:p w14:paraId="3674E7C3" w14:textId="77777777" w:rsidR="0093724B" w:rsidRPr="00C375FC" w:rsidRDefault="0093724B" w:rsidP="002A205A">
            <w:pPr>
              <w:pStyle w:val="Tekstkomentarza"/>
              <w:spacing w:after="0"/>
              <w:rPr>
                <w:b/>
                <w:iCs/>
              </w:rPr>
            </w:pPr>
          </w:p>
        </w:tc>
      </w:tr>
    </w:tbl>
    <w:p w14:paraId="1D6ABC2F" w14:textId="77777777" w:rsidR="0093724B" w:rsidRPr="00C375FC" w:rsidRDefault="0093724B" w:rsidP="0093724B">
      <w:pPr>
        <w:spacing w:after="0"/>
        <w:ind w:left="426" w:hanging="284"/>
        <w:rPr>
          <w:rFonts w:ascii="Arial" w:hAnsi="Arial" w:cs="Arial"/>
          <w:sz w:val="16"/>
          <w:szCs w:val="16"/>
        </w:rPr>
      </w:pPr>
    </w:p>
    <w:p w14:paraId="22C21BA3" w14:textId="77777777" w:rsidR="0093724B" w:rsidRPr="00A40212" w:rsidRDefault="0093724B" w:rsidP="0093724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Pr>
          <w:rFonts w:cs="Arial"/>
          <w:i/>
          <w:sz w:val="16"/>
          <w:szCs w:val="16"/>
        </w:rPr>
        <w:t>wykaz pieców.</w:t>
      </w:r>
    </w:p>
    <w:p w14:paraId="0BAAF769" w14:textId="77777777" w:rsidR="0093724B" w:rsidRPr="00C375FC" w:rsidRDefault="0093724B" w:rsidP="0093724B">
      <w:pPr>
        <w:pStyle w:val="Tekstpodstawowy"/>
        <w:rPr>
          <w:rFonts w:cs="Arial"/>
          <w:sz w:val="18"/>
          <w:szCs w:val="18"/>
        </w:rPr>
      </w:pPr>
    </w:p>
    <w:p w14:paraId="38E23DA7" w14:textId="77777777" w:rsidR="0093724B" w:rsidRPr="00C375FC" w:rsidRDefault="0093724B" w:rsidP="0093724B">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5A640695" w14:textId="77777777" w:rsidR="0093724B" w:rsidRPr="00C375FC" w:rsidRDefault="0093724B" w:rsidP="0093724B">
      <w:pPr>
        <w:pStyle w:val="Tekstpodstawowy"/>
        <w:ind w:left="720"/>
        <w:rPr>
          <w:rFonts w:cs="Arial"/>
          <w:b/>
          <w:sz w:val="18"/>
          <w:szCs w:val="18"/>
        </w:rPr>
      </w:pPr>
      <w:r w:rsidRPr="00C375FC">
        <w:rPr>
          <w:rFonts w:cs="Arial"/>
          <w:sz w:val="20"/>
        </w:rPr>
        <w:t xml:space="preserve">  </w:t>
      </w:r>
    </w:p>
    <w:p w14:paraId="4A5D76F1" w14:textId="77777777" w:rsidR="0093724B" w:rsidRPr="00A40212" w:rsidRDefault="0093724B" w:rsidP="0093724B">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Pr>
          <w:rFonts w:cs="Arial"/>
          <w:iCs/>
          <w:sz w:val="20"/>
        </w:rPr>
        <w:t>do 3</w:t>
      </w:r>
      <w:r w:rsidRPr="00A40212">
        <w:rPr>
          <w:rFonts w:cs="Arial"/>
          <w:iCs/>
          <w:sz w:val="20"/>
        </w:rPr>
        <w:t xml:space="preserve"> miesięcy od podpisania umowy</w:t>
      </w:r>
    </w:p>
    <w:p w14:paraId="7EA8DC34" w14:textId="77777777" w:rsidR="0093724B" w:rsidRDefault="0093724B" w:rsidP="0093724B">
      <w:pPr>
        <w:pStyle w:val="Akapitzlist"/>
        <w:suppressAutoHyphens/>
        <w:spacing w:after="0" w:line="240" w:lineRule="auto"/>
        <w:ind w:left="0"/>
        <w:jc w:val="both"/>
        <w:rPr>
          <w:rFonts w:ascii="Tahoma" w:hAnsi="Tahoma" w:cs="Tahoma"/>
          <w:strike/>
          <w:color w:val="000000" w:themeColor="text1"/>
        </w:rPr>
      </w:pP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53AC6A56" w:rsidR="00723BC0" w:rsidRPr="00AD2430" w:rsidRDefault="00723BC0" w:rsidP="00723BC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sidR="0093724B">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-5</w:t>
      </w:r>
      <w:r w:rsidRPr="00AD2430">
        <w:rPr>
          <w:rFonts w:ascii="Arial" w:hAnsi="Arial" w:cs="Arial"/>
          <w:b/>
        </w:rPr>
        <w:t>, na następujących warunkach:</w:t>
      </w:r>
    </w:p>
    <w:p w14:paraId="78B26ECD" w14:textId="77777777" w:rsidR="00723BC0" w:rsidRPr="00AD2430" w:rsidRDefault="00723BC0" w:rsidP="00723BC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68F3E836"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r w:rsidRPr="00A40212">
        <w:rPr>
          <w:rFonts w:cs="Arial"/>
          <w:i/>
          <w:sz w:val="16"/>
          <w:szCs w:val="16"/>
        </w:rPr>
        <w:t>.</w:t>
      </w:r>
    </w:p>
    <w:p w14:paraId="5E36FEC5" w14:textId="77777777" w:rsidR="00723BC0" w:rsidRPr="00C375FC" w:rsidRDefault="00723BC0" w:rsidP="00723BC0">
      <w:pPr>
        <w:pStyle w:val="Tekstpodstawowy"/>
        <w:rPr>
          <w:rFonts w:cs="Arial"/>
          <w:sz w:val="18"/>
          <w:szCs w:val="18"/>
        </w:rPr>
      </w:pPr>
    </w:p>
    <w:p w14:paraId="7ED8AA43" w14:textId="77777777" w:rsidR="00723BC0" w:rsidRPr="00C375FC" w:rsidRDefault="00723BC0" w:rsidP="00723BC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5908D409" w14:textId="77777777" w:rsidR="00723BC0" w:rsidRPr="00C375FC" w:rsidRDefault="00723BC0" w:rsidP="00723BC0">
      <w:pPr>
        <w:pStyle w:val="Tekstpodstawowy"/>
        <w:ind w:left="720"/>
        <w:rPr>
          <w:rFonts w:cs="Arial"/>
          <w:b/>
          <w:sz w:val="18"/>
          <w:szCs w:val="18"/>
        </w:rPr>
      </w:pPr>
      <w:r w:rsidRPr="00C375FC">
        <w:rPr>
          <w:rFonts w:cs="Arial"/>
          <w:sz w:val="20"/>
        </w:rPr>
        <w:t xml:space="preserve">  </w:t>
      </w:r>
    </w:p>
    <w:p w14:paraId="42BB354F" w14:textId="45D7BE37" w:rsidR="00723BC0" w:rsidRPr="00A40212" w:rsidRDefault="00723BC0" w:rsidP="00723BC0">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A40212" w:rsidRPr="00A40212">
        <w:rPr>
          <w:rFonts w:cs="Arial"/>
          <w:iCs/>
          <w:sz w:val="20"/>
        </w:rPr>
        <w:t>3</w:t>
      </w:r>
      <w:r w:rsidRPr="00A40212">
        <w:rPr>
          <w:rFonts w:cs="Arial"/>
          <w:iCs/>
          <w:sz w:val="20"/>
        </w:rPr>
        <w:t xml:space="preserve"> miesięcy od podpisania umowy</w:t>
      </w:r>
    </w:p>
    <w:p w14:paraId="09445091" w14:textId="77777777" w:rsidR="00723BC0" w:rsidRPr="00AD56AD" w:rsidRDefault="00723BC0" w:rsidP="00AD56AD">
      <w:pPr>
        <w:pStyle w:val="Akapitzlist"/>
        <w:suppressAutoHyphens/>
        <w:spacing w:after="0" w:line="240" w:lineRule="auto"/>
        <w:ind w:left="0"/>
        <w:jc w:val="both"/>
        <w:rPr>
          <w:rFonts w:ascii="Tahoma" w:hAnsi="Tahoma" w:cs="Tahoma"/>
          <w:strike/>
          <w:color w:val="000000" w:themeColor="text1"/>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708D1785"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6459BF">
        <w:rPr>
          <w:rFonts w:ascii="Arial" w:hAnsi="Arial" w:cs="Arial"/>
        </w:rPr>
        <w:t>8</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740B8CE1" w14:textId="678069C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Pr="004D77B9">
        <w:rPr>
          <w:rFonts w:ascii="Arial" w:eastAsia="Times New Roman" w:hAnsi="Arial" w:cs="Arial"/>
          <w:bCs/>
        </w:rPr>
        <w:t>mikroprzedsiębiorstwem bądź małym lub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Tahoma" w:hAnsi="Tahoma" w:cs="Tahoma"/>
          <w:sz w:val="20"/>
          <w:szCs w:val="20"/>
        </w:rPr>
      </w:pPr>
    </w:p>
    <w:p w14:paraId="19077BD4"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1857D0D"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t xml:space="preserve"> </w:t>
      </w:r>
      <w:r w:rsidR="008B0DF9">
        <w:rPr>
          <w:rFonts w:ascii="Tahoma" w:hAnsi="Tahoma" w:cs="Tahoma"/>
          <w:sz w:val="20"/>
          <w:szCs w:val="20"/>
        </w:rPr>
        <w:t>Załącznik nr 2</w:t>
      </w:r>
      <w:r>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Pr="00206502"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 xml:space="preserve">DOTYCZACE </w:t>
      </w:r>
      <w:r w:rsidRPr="00206502">
        <w:rPr>
          <w:rFonts w:ascii="Tahoma" w:hAnsi="Tahoma" w:cs="Tahoma"/>
          <w:b/>
          <w:sz w:val="20"/>
          <w:szCs w:val="20"/>
        </w:rPr>
        <w:t>PODSTAW WYKLUCZENIA Z POSTĘPOWANIA</w:t>
      </w:r>
    </w:p>
    <w:p w14:paraId="517DCBDC" w14:textId="77777777" w:rsidR="00737DE0" w:rsidRPr="00206502" w:rsidRDefault="00737DE0" w:rsidP="00737DE0">
      <w:pPr>
        <w:adjustRightInd w:val="0"/>
        <w:jc w:val="center"/>
        <w:rPr>
          <w:rFonts w:ascii="Verdana" w:hAnsi="Verdana" w:cs="Tahoma"/>
          <w:b/>
          <w:sz w:val="18"/>
          <w:szCs w:val="18"/>
        </w:rPr>
      </w:pPr>
      <w:proofErr w:type="gramStart"/>
      <w:r w:rsidRPr="00206502">
        <w:rPr>
          <w:rFonts w:ascii="Verdana" w:hAnsi="Verdana" w:cs="Tahoma"/>
          <w:b/>
          <w:sz w:val="18"/>
          <w:szCs w:val="18"/>
        </w:rPr>
        <w:t>o</w:t>
      </w:r>
      <w:proofErr w:type="gramEnd"/>
      <w:r w:rsidRPr="00206502">
        <w:rPr>
          <w:rFonts w:ascii="Verdana" w:hAnsi="Verdana" w:cs="Tahoma"/>
          <w:b/>
          <w:sz w:val="18"/>
          <w:szCs w:val="18"/>
        </w:rPr>
        <w:t xml:space="preserve"> udzielenie zamówienia publicznego</w:t>
      </w:r>
      <w:r w:rsidR="00C3621D" w:rsidRPr="00206502">
        <w:rPr>
          <w:rFonts w:ascii="Verdana" w:hAnsi="Verdana" w:cs="Tahoma"/>
          <w:b/>
          <w:sz w:val="18"/>
          <w:szCs w:val="18"/>
        </w:rPr>
        <w:t xml:space="preserve"> pn.:</w:t>
      </w:r>
    </w:p>
    <w:p w14:paraId="08EE5EEF" w14:textId="77777777" w:rsidR="006459BF" w:rsidRPr="00206502" w:rsidRDefault="006459BF" w:rsidP="006459BF">
      <w:pPr>
        <w:widowControl w:val="0"/>
        <w:tabs>
          <w:tab w:val="right" w:pos="9069"/>
        </w:tabs>
        <w:autoSpaceDE w:val="0"/>
        <w:autoSpaceDN w:val="0"/>
        <w:adjustRightInd w:val="0"/>
        <w:spacing w:after="0" w:line="240" w:lineRule="auto"/>
        <w:jc w:val="center"/>
        <w:rPr>
          <w:rFonts w:ascii="Tahoma" w:hAnsi="Tahoma" w:cs="Tahoma"/>
          <w:sz w:val="32"/>
          <w:szCs w:val="32"/>
        </w:rPr>
      </w:pPr>
      <w:r w:rsidRPr="00206502">
        <w:rPr>
          <w:rFonts w:ascii="Arial" w:hAnsi="Arial" w:cs="Arial"/>
          <w:b/>
          <w:sz w:val="32"/>
          <w:szCs w:val="32"/>
        </w:rPr>
        <w:t>Wykonanie robót zduńskich w lokalach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00BC21E2"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1360762D" w14:textId="77777777" w:rsidR="00B73911" w:rsidRDefault="00B73911"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24330AD4" w14:textId="77777777" w:rsidR="00D077CB" w:rsidRPr="00206502"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206502">
        <w:rPr>
          <w:rFonts w:ascii="Arial" w:hAnsi="Arial" w:cs="Arial"/>
          <w:sz w:val="20"/>
          <w:szCs w:val="20"/>
        </w:rPr>
        <w:t>…………………………………...…………………………………………………..….</w:t>
      </w:r>
    </w:p>
    <w:p w14:paraId="55331E3D" w14:textId="77777777" w:rsidR="00D077CB" w:rsidRPr="00206502" w:rsidRDefault="00D077CB" w:rsidP="00D077CB">
      <w:pPr>
        <w:ind w:right="5953"/>
        <w:rPr>
          <w:rFonts w:ascii="Verdana" w:hAnsi="Verdana"/>
          <w:sz w:val="18"/>
          <w:szCs w:val="18"/>
        </w:rPr>
      </w:pPr>
      <w:r w:rsidRPr="00206502">
        <w:rPr>
          <w:rFonts w:ascii="Arial" w:hAnsi="Arial" w:cs="Arial"/>
          <w:i/>
          <w:sz w:val="16"/>
          <w:szCs w:val="16"/>
        </w:rPr>
        <w:t>(pełna nazwa/firma, adres Wykonawcy)</w:t>
      </w:r>
    </w:p>
    <w:p w14:paraId="251BDEFB" w14:textId="77777777" w:rsidR="00C27809" w:rsidRPr="00206502" w:rsidRDefault="00C27809" w:rsidP="00D077CB">
      <w:pPr>
        <w:pStyle w:val="NormalnyWeb"/>
        <w:rPr>
          <w:rFonts w:ascii="Tahoma" w:hAnsi="Tahoma" w:cs="Tahoma"/>
          <w:b/>
          <w:sz w:val="28"/>
          <w:szCs w:val="28"/>
        </w:rPr>
      </w:pPr>
      <w:r w:rsidRPr="00206502">
        <w:rPr>
          <w:rFonts w:ascii="Verdana" w:hAnsi="Verdana"/>
          <w:sz w:val="18"/>
          <w:szCs w:val="18"/>
        </w:rPr>
        <w:t xml:space="preserve">                                </w:t>
      </w:r>
      <w:r w:rsidRPr="00206502">
        <w:rPr>
          <w:rFonts w:ascii="Tahoma" w:hAnsi="Tahoma" w:cs="Tahoma"/>
          <w:b/>
          <w:sz w:val="28"/>
          <w:szCs w:val="28"/>
        </w:rPr>
        <w:t>Oświadczenie Wykonawcy</w:t>
      </w:r>
    </w:p>
    <w:p w14:paraId="1512169F" w14:textId="77777777" w:rsidR="00B73911" w:rsidRPr="00206502" w:rsidRDefault="00462911" w:rsidP="00462911">
      <w:pPr>
        <w:keepNext/>
        <w:spacing w:after="0"/>
        <w:jc w:val="center"/>
        <w:outlineLvl w:val="1"/>
        <w:rPr>
          <w:rFonts w:ascii="Arial" w:eastAsia="Times New Roman" w:hAnsi="Arial" w:cs="Arial"/>
          <w:sz w:val="24"/>
          <w:szCs w:val="24"/>
        </w:rPr>
      </w:pPr>
      <w:r w:rsidRPr="00206502">
        <w:rPr>
          <w:rFonts w:ascii="Arial" w:eastAsia="Times New Roman" w:hAnsi="Arial" w:cs="Arial"/>
          <w:sz w:val="24"/>
          <w:szCs w:val="24"/>
        </w:rPr>
        <w:t xml:space="preserve">O aktualności informacji zawartej w </w:t>
      </w:r>
      <w:r w:rsidR="00B73911" w:rsidRPr="00206502">
        <w:rPr>
          <w:rFonts w:ascii="Arial" w:eastAsia="Times New Roman" w:hAnsi="Arial" w:cs="Arial"/>
          <w:sz w:val="24"/>
          <w:szCs w:val="24"/>
        </w:rPr>
        <w:t xml:space="preserve">oświadczeniu, o którym mowa w art. 125 ust.1 ustawy, </w:t>
      </w:r>
      <w:r w:rsidRPr="00206502">
        <w:rPr>
          <w:rFonts w:ascii="Arial" w:eastAsia="Times New Roman" w:hAnsi="Arial" w:cs="Arial"/>
          <w:sz w:val="24"/>
          <w:szCs w:val="24"/>
        </w:rPr>
        <w:t xml:space="preserve">w zakresie podstaw wykluczenia z postępowania </w:t>
      </w:r>
    </w:p>
    <w:p w14:paraId="58B63C36" w14:textId="7A5C24F5" w:rsidR="00462911" w:rsidRPr="00206502" w:rsidRDefault="00462911" w:rsidP="00462911">
      <w:pPr>
        <w:keepNext/>
        <w:spacing w:after="0"/>
        <w:jc w:val="center"/>
        <w:outlineLvl w:val="1"/>
        <w:rPr>
          <w:rFonts w:ascii="Arial" w:eastAsia="Times New Roman" w:hAnsi="Arial" w:cs="Arial"/>
          <w:sz w:val="24"/>
          <w:szCs w:val="24"/>
        </w:rPr>
      </w:pPr>
      <w:r w:rsidRPr="00206502">
        <w:rPr>
          <w:rFonts w:ascii="Arial" w:eastAsia="Times New Roman" w:hAnsi="Arial" w:cs="Arial"/>
          <w:sz w:val="24"/>
          <w:szCs w:val="24"/>
        </w:rPr>
        <w:t xml:space="preserve">(art. </w:t>
      </w:r>
      <w:r w:rsidR="00B73911" w:rsidRPr="00206502">
        <w:rPr>
          <w:rFonts w:ascii="Arial" w:hAnsi="Arial" w:cs="Arial"/>
          <w:sz w:val="24"/>
          <w:szCs w:val="24"/>
        </w:rPr>
        <w:t xml:space="preserve">108 ust. 1 oraz art. 109 ust. 1 pkt 4 </w:t>
      </w:r>
      <w:r w:rsidR="00B73911" w:rsidRPr="00206502">
        <w:rPr>
          <w:rFonts w:ascii="Arial" w:eastAsia="Times New Roman" w:hAnsi="Arial" w:cs="Arial"/>
          <w:sz w:val="24"/>
          <w:szCs w:val="24"/>
        </w:rPr>
        <w:t xml:space="preserve">ustawy </w:t>
      </w:r>
      <w:proofErr w:type="spellStart"/>
      <w:r w:rsidR="00B73911" w:rsidRPr="00206502">
        <w:rPr>
          <w:rFonts w:ascii="Arial" w:eastAsia="Times New Roman" w:hAnsi="Arial" w:cs="Arial"/>
          <w:sz w:val="24"/>
          <w:szCs w:val="24"/>
        </w:rPr>
        <w:t>P</w:t>
      </w:r>
      <w:r w:rsidRPr="00206502">
        <w:rPr>
          <w:rFonts w:ascii="Arial" w:eastAsia="Times New Roman" w:hAnsi="Arial" w:cs="Arial"/>
          <w:sz w:val="24"/>
          <w:szCs w:val="24"/>
        </w:rPr>
        <w:t>zp</w:t>
      </w:r>
      <w:proofErr w:type="spellEnd"/>
      <w:r w:rsidRPr="00206502">
        <w:rPr>
          <w:rFonts w:ascii="Arial" w:eastAsia="Times New Roman" w:hAnsi="Arial" w:cs="Arial"/>
          <w:sz w:val="24"/>
          <w:szCs w:val="24"/>
        </w:rPr>
        <w:t>)</w:t>
      </w:r>
    </w:p>
    <w:p w14:paraId="6230D7FB" w14:textId="77777777" w:rsidR="00462911" w:rsidRPr="00206502" w:rsidRDefault="00462911" w:rsidP="00462911">
      <w:pPr>
        <w:rPr>
          <w:rFonts w:ascii="Arial" w:eastAsia="Calibri" w:hAnsi="Arial" w:cs="Arial"/>
          <w:sz w:val="24"/>
          <w:szCs w:val="24"/>
        </w:rPr>
      </w:pPr>
    </w:p>
    <w:p w14:paraId="324F2CE9" w14:textId="77777777" w:rsidR="00B73911" w:rsidRPr="00206502" w:rsidRDefault="00462911" w:rsidP="006459BF">
      <w:pPr>
        <w:widowControl w:val="0"/>
        <w:tabs>
          <w:tab w:val="right" w:pos="9069"/>
        </w:tabs>
        <w:autoSpaceDE w:val="0"/>
        <w:autoSpaceDN w:val="0"/>
        <w:adjustRightInd w:val="0"/>
        <w:spacing w:after="0" w:line="240" w:lineRule="auto"/>
        <w:jc w:val="center"/>
        <w:rPr>
          <w:rFonts w:ascii="Arial" w:eastAsia="Times New Roman" w:hAnsi="Arial" w:cs="Arial"/>
          <w:sz w:val="24"/>
          <w:szCs w:val="24"/>
        </w:rPr>
      </w:pPr>
      <w:r w:rsidRPr="00206502">
        <w:rPr>
          <w:rFonts w:ascii="Arial" w:eastAsia="Times New Roman" w:hAnsi="Arial" w:cs="Arial"/>
          <w:sz w:val="24"/>
          <w:szCs w:val="24"/>
        </w:rPr>
        <w:t xml:space="preserve">Na potrzeby postępowania o udzielenie zamówienia publicznego pn.: </w:t>
      </w:r>
    </w:p>
    <w:p w14:paraId="2E55800C" w14:textId="77777777" w:rsidR="00B73911" w:rsidRPr="00206502" w:rsidRDefault="00462911" w:rsidP="006459BF">
      <w:pPr>
        <w:widowControl w:val="0"/>
        <w:tabs>
          <w:tab w:val="right" w:pos="9069"/>
        </w:tabs>
        <w:autoSpaceDE w:val="0"/>
        <w:autoSpaceDN w:val="0"/>
        <w:adjustRightInd w:val="0"/>
        <w:spacing w:after="0" w:line="240" w:lineRule="auto"/>
        <w:jc w:val="center"/>
        <w:rPr>
          <w:rFonts w:ascii="Arial" w:eastAsia="Times New Roman" w:hAnsi="Arial" w:cs="Arial"/>
          <w:b/>
          <w:sz w:val="24"/>
          <w:szCs w:val="24"/>
        </w:rPr>
      </w:pPr>
      <w:r w:rsidRPr="00206502">
        <w:rPr>
          <w:rFonts w:ascii="Arial" w:eastAsia="Times New Roman" w:hAnsi="Arial" w:cs="Arial"/>
          <w:b/>
          <w:sz w:val="24"/>
          <w:szCs w:val="24"/>
        </w:rPr>
        <w:t>„</w:t>
      </w:r>
      <w:r w:rsidR="006459BF" w:rsidRPr="00206502">
        <w:rPr>
          <w:rFonts w:ascii="Arial" w:hAnsi="Arial" w:cs="Arial"/>
          <w:b/>
          <w:sz w:val="32"/>
          <w:szCs w:val="32"/>
        </w:rPr>
        <w:t>Wykonanie robót zduńskich w lokalach gminnych administrowanych przez ZGM</w:t>
      </w:r>
      <w:r w:rsidR="00B73911" w:rsidRPr="00206502">
        <w:rPr>
          <w:rFonts w:ascii="Arial" w:eastAsia="Times New Roman" w:hAnsi="Arial" w:cs="Arial"/>
          <w:b/>
          <w:sz w:val="24"/>
          <w:szCs w:val="24"/>
        </w:rPr>
        <w:t>”</w:t>
      </w:r>
    </w:p>
    <w:p w14:paraId="1C0E2B51" w14:textId="77777777" w:rsidR="00B73911" w:rsidRPr="00206502" w:rsidRDefault="00B73911" w:rsidP="006459BF">
      <w:pPr>
        <w:widowControl w:val="0"/>
        <w:tabs>
          <w:tab w:val="right" w:pos="9069"/>
        </w:tabs>
        <w:autoSpaceDE w:val="0"/>
        <w:autoSpaceDN w:val="0"/>
        <w:adjustRightInd w:val="0"/>
        <w:spacing w:after="0" w:line="240" w:lineRule="auto"/>
        <w:jc w:val="center"/>
        <w:rPr>
          <w:rFonts w:ascii="Arial" w:eastAsia="Times New Roman" w:hAnsi="Arial" w:cs="Arial"/>
          <w:b/>
          <w:sz w:val="24"/>
          <w:szCs w:val="24"/>
        </w:rPr>
      </w:pPr>
    </w:p>
    <w:p w14:paraId="66A071EE" w14:textId="77777777" w:rsidR="00B73911" w:rsidRPr="00206502" w:rsidRDefault="00B73911" w:rsidP="006459BF">
      <w:pPr>
        <w:widowControl w:val="0"/>
        <w:tabs>
          <w:tab w:val="right" w:pos="9069"/>
        </w:tabs>
        <w:autoSpaceDE w:val="0"/>
        <w:autoSpaceDN w:val="0"/>
        <w:adjustRightInd w:val="0"/>
        <w:spacing w:after="0" w:line="240" w:lineRule="auto"/>
        <w:jc w:val="center"/>
        <w:rPr>
          <w:rFonts w:ascii="Arial" w:eastAsia="Times New Roman" w:hAnsi="Arial" w:cs="Arial"/>
          <w:b/>
          <w:sz w:val="24"/>
          <w:szCs w:val="24"/>
        </w:rPr>
      </w:pPr>
    </w:p>
    <w:p w14:paraId="343F9772" w14:textId="77777777" w:rsidR="00B73911" w:rsidRPr="00206502" w:rsidRDefault="00B73911" w:rsidP="00B73911">
      <w:pPr>
        <w:widowControl w:val="0"/>
        <w:tabs>
          <w:tab w:val="right" w:pos="9069"/>
        </w:tabs>
        <w:autoSpaceDE w:val="0"/>
        <w:autoSpaceDN w:val="0"/>
        <w:adjustRightInd w:val="0"/>
        <w:spacing w:after="0" w:line="240" w:lineRule="auto"/>
        <w:rPr>
          <w:rFonts w:ascii="Arial" w:eastAsia="Times New Roman" w:hAnsi="Arial" w:cs="Arial"/>
          <w:b/>
          <w:sz w:val="24"/>
          <w:szCs w:val="24"/>
        </w:rPr>
      </w:pPr>
    </w:p>
    <w:p w14:paraId="06DA9566" w14:textId="4168F7DC" w:rsidR="00462911" w:rsidRPr="00206502" w:rsidRDefault="00462911" w:rsidP="00B73911">
      <w:pPr>
        <w:widowControl w:val="0"/>
        <w:tabs>
          <w:tab w:val="right" w:pos="9069"/>
        </w:tabs>
        <w:autoSpaceDE w:val="0"/>
        <w:autoSpaceDN w:val="0"/>
        <w:adjustRightInd w:val="0"/>
        <w:spacing w:after="0" w:line="240" w:lineRule="auto"/>
        <w:rPr>
          <w:rFonts w:ascii="Tahoma" w:hAnsi="Tahoma" w:cs="Tahoma"/>
          <w:sz w:val="32"/>
          <w:szCs w:val="32"/>
        </w:rPr>
      </w:pPr>
      <w:proofErr w:type="gramStart"/>
      <w:r w:rsidRPr="00206502">
        <w:rPr>
          <w:rFonts w:ascii="Arial" w:eastAsia="Times New Roman" w:hAnsi="Arial" w:cs="Arial"/>
          <w:sz w:val="24"/>
          <w:szCs w:val="24"/>
        </w:rPr>
        <w:t>w</w:t>
      </w:r>
      <w:proofErr w:type="gramEnd"/>
      <w:r w:rsidRPr="00206502">
        <w:rPr>
          <w:rFonts w:ascii="Arial" w:eastAsia="Times New Roman" w:hAnsi="Arial" w:cs="Arial"/>
          <w:sz w:val="24"/>
          <w:szCs w:val="24"/>
        </w:rPr>
        <w:t xml:space="preserve"> celu potwierdzenia braku podstaw do wykluczenia na podstawie art. </w:t>
      </w:r>
      <w:r w:rsidR="00B73911" w:rsidRPr="00206502">
        <w:rPr>
          <w:rFonts w:ascii="Arial" w:hAnsi="Arial" w:cs="Arial"/>
          <w:sz w:val="24"/>
          <w:szCs w:val="24"/>
        </w:rPr>
        <w:t xml:space="preserve">108 ust. 1 oraz art. 109 ust. 1 pkt 4 </w:t>
      </w:r>
      <w:r w:rsidRPr="00206502">
        <w:rPr>
          <w:rFonts w:ascii="Arial" w:eastAsia="Times New Roman" w:hAnsi="Arial" w:cs="Arial"/>
          <w:sz w:val="24"/>
          <w:szCs w:val="24"/>
        </w:rPr>
        <w:t xml:space="preserve">ustawy </w:t>
      </w:r>
      <w:proofErr w:type="spellStart"/>
      <w:r w:rsidRPr="00206502">
        <w:rPr>
          <w:rFonts w:ascii="Arial" w:eastAsia="Times New Roman" w:hAnsi="Arial" w:cs="Arial"/>
          <w:sz w:val="24"/>
          <w:szCs w:val="24"/>
        </w:rPr>
        <w:t>Pzp</w:t>
      </w:r>
      <w:proofErr w:type="spellEnd"/>
      <w:r w:rsidRPr="00206502">
        <w:rPr>
          <w:rFonts w:ascii="Arial" w:eastAsia="Times New Roman" w:hAnsi="Arial" w:cs="Arial"/>
          <w:sz w:val="24"/>
          <w:szCs w:val="24"/>
        </w:rPr>
        <w:t xml:space="preserve">, oświadczam, że </w:t>
      </w:r>
      <w:r w:rsidR="00B73911" w:rsidRPr="00206502">
        <w:rPr>
          <w:rFonts w:ascii="Arial" w:eastAsia="Times New Roman" w:hAnsi="Arial" w:cs="Arial"/>
          <w:sz w:val="24"/>
          <w:szCs w:val="24"/>
        </w:rPr>
        <w:t>oświadczenie złożone wraz z ofertą jest aktualne</w:t>
      </w:r>
      <w:r w:rsidRPr="00206502">
        <w:rPr>
          <w:rFonts w:ascii="Arial" w:eastAsia="Times New Roman" w:hAnsi="Arial" w:cs="Arial"/>
          <w:sz w:val="24"/>
          <w:szCs w:val="24"/>
        </w:rPr>
        <w:t>.</w:t>
      </w:r>
    </w:p>
    <w:p w14:paraId="0AA21C09" w14:textId="77777777" w:rsidR="00462911" w:rsidRPr="00B24FBC" w:rsidRDefault="00462911" w:rsidP="00462911">
      <w:pPr>
        <w:spacing w:after="0" w:line="240" w:lineRule="auto"/>
        <w:jc w:val="center"/>
        <w:rPr>
          <w:rFonts w:ascii="Times New Roman" w:eastAsia="Times New Roman" w:hAnsi="Times New Roman"/>
          <w:sz w:val="24"/>
          <w:szCs w:val="24"/>
          <w:lang w:eastAsia="pl-PL"/>
        </w:rPr>
      </w:pPr>
    </w:p>
    <w:p w14:paraId="081A3EAB" w14:textId="77777777" w:rsidR="00462911" w:rsidRPr="00B24FBC" w:rsidRDefault="00462911" w:rsidP="00462911">
      <w:pPr>
        <w:spacing w:after="0" w:line="240" w:lineRule="auto"/>
        <w:rPr>
          <w:rFonts w:ascii="Arial" w:eastAsia="Liberation Serif" w:hAnsi="Arial" w:cs="Liberation Serif"/>
          <w:sz w:val="18"/>
          <w:szCs w:val="18"/>
          <w:lang w:eastAsia="pl-PL"/>
        </w:rPr>
      </w:pPr>
    </w:p>
    <w:p w14:paraId="737482B8" w14:textId="77777777" w:rsidR="00C27809" w:rsidRDefault="00C27809" w:rsidP="00C27809">
      <w:pPr>
        <w:spacing w:after="0" w:line="100" w:lineRule="atLeast"/>
        <w:jc w:val="right"/>
        <w:rPr>
          <w:rFonts w:eastAsia="Times New Roman"/>
          <w:sz w:val="20"/>
          <w:szCs w:val="20"/>
        </w:rPr>
      </w:pPr>
    </w:p>
    <w:p w14:paraId="0E7AE0F1" w14:textId="77777777" w:rsidR="00E608B1" w:rsidRDefault="00E608B1" w:rsidP="00C27809">
      <w:pPr>
        <w:spacing w:after="0" w:line="100" w:lineRule="atLeast"/>
        <w:jc w:val="right"/>
        <w:rPr>
          <w:rFonts w:eastAsia="Times New Roman"/>
          <w:sz w:val="20"/>
          <w:szCs w:val="20"/>
        </w:rPr>
      </w:pPr>
    </w:p>
    <w:p w14:paraId="1B14372C" w14:textId="77777777" w:rsidR="00E608B1" w:rsidRDefault="00E608B1" w:rsidP="00C27809">
      <w:pPr>
        <w:spacing w:after="0" w:line="100" w:lineRule="atLeast"/>
        <w:jc w:val="right"/>
        <w:rPr>
          <w:rFonts w:eastAsia="Times New Roman"/>
          <w:sz w:val="20"/>
          <w:szCs w:val="20"/>
        </w:rPr>
      </w:pPr>
    </w:p>
    <w:p w14:paraId="7195609B" w14:textId="77777777" w:rsidR="00E608B1" w:rsidRDefault="00E608B1" w:rsidP="00C27809">
      <w:pPr>
        <w:spacing w:after="0" w:line="100" w:lineRule="atLeast"/>
        <w:jc w:val="right"/>
        <w:rPr>
          <w:rFonts w:eastAsia="Times New Roman"/>
          <w:sz w:val="20"/>
          <w:szCs w:val="20"/>
        </w:rPr>
      </w:pPr>
    </w:p>
    <w:p w14:paraId="0AA82168" w14:textId="77777777" w:rsidR="00E608B1" w:rsidRDefault="00E608B1" w:rsidP="00C27809">
      <w:pPr>
        <w:spacing w:after="0" w:line="100" w:lineRule="atLeast"/>
        <w:jc w:val="right"/>
        <w:rPr>
          <w:rFonts w:eastAsia="Times New Roman"/>
          <w:sz w:val="20"/>
          <w:szCs w:val="20"/>
        </w:rPr>
      </w:pPr>
    </w:p>
    <w:p w14:paraId="6F165970" w14:textId="77777777" w:rsidR="00E608B1" w:rsidRDefault="00E608B1" w:rsidP="00C27809">
      <w:pPr>
        <w:spacing w:after="0" w:line="100" w:lineRule="atLeast"/>
        <w:jc w:val="right"/>
        <w:rPr>
          <w:rFonts w:eastAsia="Times New Roman"/>
          <w:sz w:val="20"/>
          <w:szCs w:val="20"/>
        </w:rPr>
      </w:pPr>
    </w:p>
    <w:p w14:paraId="4772028A" w14:textId="77777777" w:rsidR="00E608B1" w:rsidRDefault="00E608B1" w:rsidP="00C27809">
      <w:pPr>
        <w:spacing w:after="0" w:line="100" w:lineRule="atLeast"/>
        <w:jc w:val="right"/>
        <w:rPr>
          <w:rFonts w:eastAsia="Times New Roman"/>
          <w:sz w:val="20"/>
          <w:szCs w:val="20"/>
        </w:rPr>
      </w:pPr>
    </w:p>
    <w:p w14:paraId="7BD854DA" w14:textId="77777777" w:rsidR="00E608B1" w:rsidRDefault="00E608B1" w:rsidP="00C27809">
      <w:pPr>
        <w:spacing w:after="0" w:line="100" w:lineRule="atLeast"/>
        <w:jc w:val="right"/>
        <w:rPr>
          <w:rFonts w:eastAsia="Times New Roman"/>
          <w:sz w:val="20"/>
          <w:szCs w:val="20"/>
        </w:rPr>
      </w:pPr>
    </w:p>
    <w:p w14:paraId="353C1E8A" w14:textId="77777777" w:rsidR="00E608B1" w:rsidRDefault="00E608B1" w:rsidP="00C27809">
      <w:pPr>
        <w:spacing w:after="0" w:line="100" w:lineRule="atLeast"/>
        <w:jc w:val="right"/>
        <w:rPr>
          <w:rFonts w:eastAsia="Times New Roman"/>
          <w:sz w:val="20"/>
          <w:szCs w:val="20"/>
        </w:rPr>
      </w:pPr>
    </w:p>
    <w:p w14:paraId="5E6C6AF9" w14:textId="77777777" w:rsidR="00E608B1" w:rsidRDefault="00E608B1" w:rsidP="00C27809">
      <w:pPr>
        <w:spacing w:after="0" w:line="100" w:lineRule="atLeast"/>
        <w:jc w:val="right"/>
        <w:rPr>
          <w:rFonts w:eastAsia="Times New Roman"/>
          <w:sz w:val="20"/>
          <w:szCs w:val="20"/>
        </w:rPr>
      </w:pPr>
    </w:p>
    <w:p w14:paraId="0050C04E" w14:textId="77777777" w:rsidR="00E608B1" w:rsidRPr="00C375FC" w:rsidRDefault="00E608B1" w:rsidP="00C27809">
      <w:pPr>
        <w:spacing w:after="0" w:line="100" w:lineRule="atLeast"/>
        <w:jc w:val="right"/>
        <w:rPr>
          <w:rFonts w:eastAsia="Times New Roman"/>
          <w:sz w:val="20"/>
          <w:szCs w:val="20"/>
        </w:rPr>
      </w:pPr>
    </w:p>
    <w:p w14:paraId="26573F97" w14:textId="77777777" w:rsidR="00C27809" w:rsidRPr="00C375FC" w:rsidRDefault="00C27809" w:rsidP="00C27809">
      <w:pPr>
        <w:spacing w:after="0" w:line="100" w:lineRule="atLeast"/>
        <w:rPr>
          <w:rFonts w:eastAsia="Times New Roman"/>
          <w:sz w:val="20"/>
          <w:szCs w:val="20"/>
        </w:rPr>
      </w:pPr>
    </w:p>
    <w:p w14:paraId="7C2F4424" w14:textId="77777777" w:rsidR="00C27809" w:rsidRPr="00C375FC" w:rsidRDefault="00C27809" w:rsidP="00C27809">
      <w:pPr>
        <w:spacing w:before="120" w:after="0" w:line="100" w:lineRule="atLeast"/>
        <w:jc w:val="right"/>
        <w:rPr>
          <w:rFonts w:eastAsia="Times New Roman"/>
          <w:i/>
          <w:sz w:val="20"/>
          <w:szCs w:val="20"/>
        </w:rPr>
      </w:pPr>
    </w:p>
    <w:p w14:paraId="4D347AFD" w14:textId="77777777" w:rsidR="00C27809" w:rsidRPr="00C375FC" w:rsidRDefault="00C27809" w:rsidP="00C27809">
      <w:pPr>
        <w:spacing w:before="120" w:after="0" w:line="100" w:lineRule="atLeast"/>
        <w:jc w:val="right"/>
        <w:rPr>
          <w:rFonts w:eastAsia="Times New Roman"/>
          <w:i/>
          <w:sz w:val="20"/>
          <w:szCs w:val="20"/>
        </w:rPr>
      </w:pPr>
    </w:p>
    <w:p w14:paraId="715F2ACD" w14:textId="77777777" w:rsidR="00C27809" w:rsidRPr="00C375FC" w:rsidRDefault="00C27809" w:rsidP="00C27809">
      <w:pPr>
        <w:spacing w:before="120" w:after="0" w:line="100" w:lineRule="atLeast"/>
        <w:rPr>
          <w:rFonts w:ascii="Arial" w:hAnsi="Arial" w:cs="Arial"/>
          <w:i/>
          <w:sz w:val="16"/>
          <w:szCs w:val="16"/>
        </w:rPr>
      </w:pPr>
      <w:r w:rsidRPr="00C375FC">
        <w:rPr>
          <w:rFonts w:ascii="Arial" w:hAnsi="Arial" w:cs="Arial"/>
          <w:i/>
          <w:sz w:val="16"/>
          <w:szCs w:val="16"/>
        </w:rPr>
        <w:t xml:space="preserve">UWAGA: </w:t>
      </w:r>
    </w:p>
    <w:p w14:paraId="6AF9F414" w14:textId="77777777" w:rsidR="00C27809" w:rsidRPr="00C375FC" w:rsidRDefault="00C27809" w:rsidP="00C27809">
      <w:pPr>
        <w:spacing w:before="120" w:after="0" w:line="100" w:lineRule="atLeast"/>
        <w:ind w:left="284" w:hanging="284"/>
        <w:rPr>
          <w:rFonts w:ascii="Arial" w:hAnsi="Arial" w:cs="Arial"/>
          <w:i/>
          <w:sz w:val="14"/>
          <w:szCs w:val="14"/>
        </w:rPr>
      </w:pPr>
      <w:r w:rsidRPr="00C375FC">
        <w:rPr>
          <w:rFonts w:ascii="Arial" w:hAnsi="Arial" w:cs="Arial"/>
          <w:i/>
          <w:sz w:val="14"/>
          <w:szCs w:val="14"/>
        </w:rPr>
        <w:t xml:space="preserve">1. Niniejszą „Informację” składa każdy z </w:t>
      </w:r>
      <w:r w:rsidR="00727369" w:rsidRPr="00C375FC">
        <w:rPr>
          <w:rFonts w:ascii="Arial" w:hAnsi="Arial" w:cs="Arial"/>
          <w:i/>
          <w:sz w:val="14"/>
          <w:szCs w:val="14"/>
        </w:rPr>
        <w:t>Wykonawców składających</w:t>
      </w:r>
      <w:r w:rsidRPr="00C375FC">
        <w:rPr>
          <w:rFonts w:ascii="Arial" w:hAnsi="Arial" w:cs="Arial"/>
          <w:i/>
          <w:sz w:val="14"/>
          <w:szCs w:val="14"/>
        </w:rPr>
        <w:t xml:space="preserve"> ofertę </w:t>
      </w:r>
      <w:r w:rsidR="00727369" w:rsidRPr="00C375FC">
        <w:rPr>
          <w:rFonts w:ascii="Arial" w:hAnsi="Arial" w:cs="Arial"/>
          <w:i/>
          <w:sz w:val="14"/>
          <w:szCs w:val="14"/>
        </w:rPr>
        <w:t>wspólną lub</w:t>
      </w:r>
      <w:r w:rsidRPr="00C375FC">
        <w:rPr>
          <w:rFonts w:ascii="Arial" w:hAnsi="Arial" w:cs="Arial"/>
          <w:i/>
          <w:sz w:val="14"/>
          <w:szCs w:val="14"/>
        </w:rPr>
        <w:t xml:space="preserve"> upoważniony przez mocodawcę pełnomocnik.</w:t>
      </w:r>
    </w:p>
    <w:p w14:paraId="12159BFA" w14:textId="77777777" w:rsidR="001952B0" w:rsidRDefault="001952B0" w:rsidP="00E44A32">
      <w:pPr>
        <w:widowControl w:val="0"/>
        <w:autoSpaceDE w:val="0"/>
        <w:autoSpaceDN w:val="0"/>
        <w:adjustRightInd w:val="0"/>
        <w:spacing w:after="0" w:line="240" w:lineRule="auto"/>
        <w:ind w:left="1080"/>
        <w:rPr>
          <w:rFonts w:ascii="Verdana" w:hAnsi="Verdana" w:cs="Verdana"/>
          <w:color w:val="FF0000"/>
          <w:sz w:val="18"/>
          <w:szCs w:val="18"/>
        </w:rPr>
      </w:pPr>
    </w:p>
    <w:p w14:paraId="34EE2EC1" w14:textId="77777777" w:rsidR="00E608B1" w:rsidRDefault="009A5398" w:rsidP="009A5398">
      <w:pPr>
        <w:suppressAutoHyphens/>
        <w:jc w:val="right"/>
        <w:rPr>
          <w:rFonts w:ascii="Verdana" w:hAnsi="Verdana" w:cs="Tahoma"/>
          <w:sz w:val="18"/>
          <w:szCs w:val="18"/>
        </w:rPr>
      </w:pPr>
      <w:r>
        <w:rPr>
          <w:rFonts w:ascii="Verdana" w:hAnsi="Verdana" w:cs="Tahoma"/>
          <w:sz w:val="18"/>
          <w:szCs w:val="18"/>
        </w:rPr>
        <w:t xml:space="preserve"> </w:t>
      </w:r>
    </w:p>
    <w:p w14:paraId="6197AD9C" w14:textId="77777777" w:rsidR="00E608B1" w:rsidRDefault="00E608B1" w:rsidP="009A5398">
      <w:pPr>
        <w:suppressAutoHyphens/>
        <w:jc w:val="right"/>
        <w:rPr>
          <w:rFonts w:ascii="Verdana" w:hAnsi="Verdana" w:cs="Tahoma"/>
          <w:sz w:val="18"/>
          <w:szCs w:val="18"/>
        </w:rPr>
      </w:pPr>
    </w:p>
    <w:p w14:paraId="12EC1370" w14:textId="77777777" w:rsidR="00E608B1" w:rsidRDefault="00E608B1" w:rsidP="009A5398">
      <w:pPr>
        <w:suppressAutoHyphens/>
        <w:jc w:val="right"/>
        <w:rPr>
          <w:rFonts w:ascii="Verdana" w:hAnsi="Verdana" w:cs="Tahoma"/>
          <w:sz w:val="18"/>
          <w:szCs w:val="18"/>
        </w:rPr>
      </w:pPr>
    </w:p>
    <w:p w14:paraId="05B27A65" w14:textId="77777777" w:rsidR="00E608B1" w:rsidRDefault="00E608B1" w:rsidP="009A5398">
      <w:pPr>
        <w:suppressAutoHyphens/>
        <w:jc w:val="right"/>
        <w:rPr>
          <w:rFonts w:ascii="Verdana" w:hAnsi="Verdana" w:cs="Tahoma"/>
          <w:sz w:val="18"/>
          <w:szCs w:val="18"/>
        </w:rPr>
      </w:pPr>
    </w:p>
    <w:p w14:paraId="51AF1FD3" w14:textId="3084615B" w:rsidR="009A5398" w:rsidRDefault="009A5398" w:rsidP="009A5398">
      <w:pPr>
        <w:suppressAutoHyphens/>
        <w:jc w:val="right"/>
        <w:rPr>
          <w:rFonts w:ascii="Verdana" w:hAnsi="Verdana" w:cs="Tahoma"/>
          <w:sz w:val="18"/>
          <w:szCs w:val="18"/>
        </w:rPr>
      </w:pPr>
      <w:r>
        <w:rPr>
          <w:rFonts w:ascii="Verdana" w:hAnsi="Verdana" w:cs="Tahoma"/>
          <w:sz w:val="18"/>
          <w:szCs w:val="18"/>
        </w:rPr>
        <w:t xml:space="preserve"> Załącznik nr 4</w:t>
      </w:r>
      <w:r w:rsidR="000A0AC5" w:rsidRPr="000A0AC5">
        <w:rPr>
          <w:rFonts w:ascii="Arial" w:hAnsi="Arial" w:cs="Arial"/>
        </w:rPr>
        <w:t xml:space="preserve"> 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206502"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p>
    <w:p w14:paraId="676C419E" w14:textId="77777777" w:rsidR="006459BF" w:rsidRPr="00206502" w:rsidRDefault="009A5398" w:rsidP="006459BF">
      <w:pPr>
        <w:widowControl w:val="0"/>
        <w:tabs>
          <w:tab w:val="right" w:pos="9069"/>
        </w:tabs>
        <w:autoSpaceDE w:val="0"/>
        <w:autoSpaceDN w:val="0"/>
        <w:adjustRightInd w:val="0"/>
        <w:spacing w:after="0" w:line="240" w:lineRule="auto"/>
        <w:jc w:val="center"/>
        <w:rPr>
          <w:rFonts w:ascii="Tahoma" w:hAnsi="Tahoma" w:cs="Tahoma"/>
          <w:sz w:val="32"/>
          <w:szCs w:val="32"/>
        </w:rPr>
      </w:pPr>
      <w:r w:rsidRPr="00206502">
        <w:rPr>
          <w:rFonts w:ascii="Verdana" w:hAnsi="Verdana" w:cs="Tahoma"/>
          <w:b/>
          <w:sz w:val="18"/>
          <w:szCs w:val="18"/>
        </w:rPr>
        <w:t>Składan</w:t>
      </w:r>
      <w:r w:rsidR="00D077CB" w:rsidRPr="00206502">
        <w:rPr>
          <w:rFonts w:ascii="Verdana" w:hAnsi="Verdana" w:cs="Tahoma"/>
          <w:b/>
          <w:sz w:val="18"/>
          <w:szCs w:val="18"/>
        </w:rPr>
        <w:t>e</w:t>
      </w:r>
      <w:r w:rsidRPr="00206502">
        <w:rPr>
          <w:rFonts w:ascii="Verdana" w:hAnsi="Verdana" w:cs="Tahoma"/>
          <w:b/>
          <w:sz w:val="18"/>
          <w:szCs w:val="18"/>
        </w:rPr>
        <w:t xml:space="preserve"> na potwierdzenie spełnienia warunków udziału w postępowaniu </w:t>
      </w:r>
      <w:r w:rsidR="00727369" w:rsidRPr="00206502">
        <w:rPr>
          <w:rFonts w:ascii="Verdana" w:hAnsi="Verdana" w:cs="Tahoma"/>
          <w:b/>
          <w:sz w:val="18"/>
          <w:szCs w:val="18"/>
        </w:rPr>
        <w:t xml:space="preserve">o udzielenie </w:t>
      </w:r>
      <w:r w:rsidR="006459BF" w:rsidRPr="00206502">
        <w:rPr>
          <w:rFonts w:ascii="Arial" w:hAnsi="Arial" w:cs="Arial"/>
          <w:b/>
          <w:sz w:val="32"/>
          <w:szCs w:val="32"/>
        </w:rPr>
        <w:t>Wykonanie robót zduńskich w lokalach gminnych administrowanych przez ZGM</w:t>
      </w:r>
    </w:p>
    <w:p w14:paraId="6C1E451D" w14:textId="1AE8936B" w:rsidR="00723BC0" w:rsidRPr="00206502"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p>
    <w:p w14:paraId="4A95A36B" w14:textId="2191A972" w:rsidR="009A5398" w:rsidRPr="00206502" w:rsidRDefault="009A5398" w:rsidP="00723BC0">
      <w:pPr>
        <w:adjustRightInd w:val="0"/>
        <w:jc w:val="center"/>
        <w:rPr>
          <w:rFonts w:ascii="Arial" w:hAnsi="Arial" w:cs="Arial"/>
          <w:sz w:val="20"/>
          <w:szCs w:val="20"/>
        </w:rPr>
      </w:pPr>
    </w:p>
    <w:p w14:paraId="7AAD198A" w14:textId="77777777" w:rsidR="003D7813" w:rsidRPr="00206502" w:rsidRDefault="003D7813" w:rsidP="003D7813">
      <w:pPr>
        <w:spacing w:after="60" w:line="260" w:lineRule="atLeast"/>
        <w:rPr>
          <w:rFonts w:ascii="Arial" w:hAnsi="Arial" w:cs="Arial"/>
        </w:rPr>
      </w:pPr>
      <w:r w:rsidRPr="00206502">
        <w:rPr>
          <w:rFonts w:ascii="Arial" w:hAnsi="Arial" w:cs="Arial"/>
        </w:rPr>
        <w:t xml:space="preserve">Wykaz robót budowlanych wykonanych w okresie ostatnich 5 lat przed upływem terminu składania ofert, a jeżeli okres prowadzenia działalności jest krótszy – w tym okresie, </w:t>
      </w:r>
      <w:proofErr w:type="gramStart"/>
      <w:r w:rsidRPr="00206502">
        <w:rPr>
          <w:rFonts w:ascii="Arial" w:hAnsi="Arial" w:cs="Arial"/>
        </w:rPr>
        <w:t>zawierający co</w:t>
      </w:r>
      <w:proofErr w:type="gramEnd"/>
      <w:r w:rsidRPr="00206502">
        <w:rPr>
          <w:rFonts w:ascii="Arial" w:hAnsi="Arial" w:cs="Arial"/>
        </w:rPr>
        <w:t xml:space="preserve"> najmniej:</w:t>
      </w:r>
    </w:p>
    <w:p w14:paraId="5F8FBA9E" w14:textId="77777777" w:rsidR="00E608B1" w:rsidRPr="00206502" w:rsidRDefault="00E608B1" w:rsidP="00E608B1">
      <w:pPr>
        <w:spacing w:after="0" w:line="276" w:lineRule="auto"/>
        <w:rPr>
          <w:rFonts w:ascii="Arial" w:hAnsi="Arial" w:cs="Arial"/>
          <w:b/>
        </w:rPr>
      </w:pPr>
      <w:r w:rsidRPr="00206502">
        <w:rPr>
          <w:rFonts w:ascii="Arial" w:hAnsi="Arial" w:cs="Arial"/>
          <w:b/>
        </w:rPr>
        <w:t>2 roboty budowlane polegające pobudowaniu pieców kaflowych o łącznej wartości min.:</w:t>
      </w:r>
    </w:p>
    <w:p w14:paraId="27F71DF6" w14:textId="77777777" w:rsidR="00E608B1" w:rsidRPr="00206502" w:rsidRDefault="00E608B1" w:rsidP="00E608B1">
      <w:pPr>
        <w:spacing w:after="0" w:line="276" w:lineRule="auto"/>
        <w:rPr>
          <w:rFonts w:ascii="Arial" w:hAnsi="Arial" w:cs="Arial"/>
          <w:b/>
        </w:rPr>
      </w:pPr>
      <w:r w:rsidRPr="00206502">
        <w:rPr>
          <w:rFonts w:ascii="Arial" w:hAnsi="Arial" w:cs="Arial"/>
          <w:b/>
        </w:rPr>
        <w:t>W zakresie części I: 15 000pln</w:t>
      </w:r>
    </w:p>
    <w:p w14:paraId="4E4522AF" w14:textId="59FAAC86" w:rsidR="00E608B1" w:rsidRPr="00206502" w:rsidRDefault="00E608B1" w:rsidP="00E608B1">
      <w:pPr>
        <w:spacing w:after="0" w:line="276" w:lineRule="auto"/>
        <w:rPr>
          <w:rFonts w:ascii="Arial" w:hAnsi="Arial" w:cs="Arial"/>
          <w:b/>
        </w:rPr>
      </w:pPr>
      <w:r w:rsidRPr="00206502">
        <w:rPr>
          <w:rFonts w:ascii="Arial" w:hAnsi="Arial" w:cs="Arial"/>
          <w:b/>
        </w:rPr>
        <w:t>W zakresie części II:</w:t>
      </w:r>
      <w:r w:rsidR="007E5ADC" w:rsidRPr="00206502">
        <w:rPr>
          <w:rFonts w:ascii="Arial" w:hAnsi="Arial" w:cs="Arial"/>
          <w:b/>
        </w:rPr>
        <w:t xml:space="preserve"> 8</w:t>
      </w:r>
      <w:r w:rsidRPr="00206502">
        <w:rPr>
          <w:rFonts w:ascii="Arial" w:hAnsi="Arial" w:cs="Arial"/>
          <w:b/>
        </w:rPr>
        <w:t>0 000pln</w:t>
      </w:r>
    </w:p>
    <w:p w14:paraId="584C97F9" w14:textId="777B82A8" w:rsidR="0093724B" w:rsidRPr="00206502" w:rsidRDefault="0093724B" w:rsidP="0093724B">
      <w:pPr>
        <w:spacing w:after="0" w:line="276" w:lineRule="auto"/>
        <w:rPr>
          <w:rFonts w:ascii="Arial" w:hAnsi="Arial" w:cs="Arial"/>
          <w:b/>
        </w:rPr>
      </w:pPr>
      <w:r w:rsidRPr="00206502">
        <w:rPr>
          <w:rFonts w:ascii="Arial" w:hAnsi="Arial" w:cs="Arial"/>
          <w:b/>
        </w:rPr>
        <w:t>W zakresie części III: 8 000pln</w:t>
      </w:r>
    </w:p>
    <w:p w14:paraId="4D5075E1" w14:textId="6C33A3F2" w:rsidR="00E608B1" w:rsidRPr="00206502" w:rsidRDefault="00E608B1" w:rsidP="00E608B1">
      <w:pPr>
        <w:spacing w:after="0" w:line="276" w:lineRule="auto"/>
        <w:rPr>
          <w:rFonts w:ascii="Arial" w:hAnsi="Arial" w:cs="Arial"/>
          <w:b/>
        </w:rPr>
      </w:pPr>
      <w:r w:rsidRPr="00206502">
        <w:rPr>
          <w:rFonts w:ascii="Arial" w:hAnsi="Arial" w:cs="Arial"/>
          <w:b/>
        </w:rPr>
        <w:t>W zakresie części I</w:t>
      </w:r>
      <w:r w:rsidR="0093724B" w:rsidRPr="00206502">
        <w:rPr>
          <w:rFonts w:ascii="Arial" w:hAnsi="Arial" w:cs="Arial"/>
          <w:b/>
        </w:rPr>
        <w:t>V</w:t>
      </w:r>
      <w:r w:rsidRPr="00206502">
        <w:rPr>
          <w:rFonts w:ascii="Arial" w:hAnsi="Arial" w:cs="Arial"/>
          <w:b/>
        </w:rPr>
        <w:t>: 25 000pln</w:t>
      </w:r>
    </w:p>
    <w:p w14:paraId="22C71E91" w14:textId="77777777" w:rsidR="00E608B1" w:rsidRPr="00206502" w:rsidRDefault="00E608B1" w:rsidP="00E608B1">
      <w:pPr>
        <w:spacing w:after="0" w:line="276" w:lineRule="auto"/>
        <w:rPr>
          <w:rFonts w:ascii="Arial" w:hAnsi="Arial" w:cs="Arial"/>
          <w:b/>
        </w:rPr>
      </w:pPr>
      <w:r w:rsidRPr="00206502">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206502" w:rsidRDefault="00870980" w:rsidP="00870980">
      <w:pPr>
        <w:spacing w:after="0"/>
        <w:rPr>
          <w:rFonts w:ascii="Arial" w:hAnsi="Arial" w:cs="Arial"/>
          <w:b/>
        </w:rPr>
      </w:pPr>
    </w:p>
    <w:p w14:paraId="2B8A5A74" w14:textId="77777777" w:rsidR="003D7813" w:rsidRPr="00206502" w:rsidRDefault="003D7813" w:rsidP="003D7813">
      <w:pPr>
        <w:tabs>
          <w:tab w:val="left" w:pos="0"/>
        </w:tabs>
        <w:spacing w:after="120"/>
        <w:rPr>
          <w:rFonts w:ascii="Arial" w:hAnsi="Arial" w:cs="Arial"/>
          <w:b/>
          <w:u w:val="single"/>
        </w:rPr>
      </w:pPr>
      <w:r w:rsidRPr="00206502">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06502" w:rsidRPr="00206502" w14:paraId="57C2CCD2" w14:textId="77777777" w:rsidTr="00345A50">
        <w:trPr>
          <w:trHeight w:val="516"/>
        </w:trPr>
        <w:tc>
          <w:tcPr>
            <w:tcW w:w="520" w:type="dxa"/>
            <w:vMerge w:val="restart"/>
          </w:tcPr>
          <w:p w14:paraId="0C4F71BF" w14:textId="77777777" w:rsidR="00345A50" w:rsidRPr="00206502" w:rsidRDefault="00345A50" w:rsidP="00345A50">
            <w:pPr>
              <w:spacing w:after="0"/>
              <w:jc w:val="center"/>
              <w:rPr>
                <w:rFonts w:ascii="Arial" w:hAnsi="Arial" w:cs="Arial"/>
                <w:b/>
                <w:sz w:val="16"/>
                <w:szCs w:val="16"/>
              </w:rPr>
            </w:pPr>
          </w:p>
          <w:p w14:paraId="5ECB6ED9" w14:textId="77777777" w:rsidR="00345A50" w:rsidRPr="00206502" w:rsidRDefault="00345A50" w:rsidP="00345A50">
            <w:pPr>
              <w:spacing w:after="0"/>
              <w:rPr>
                <w:rFonts w:ascii="Arial" w:hAnsi="Arial" w:cs="Arial"/>
                <w:b/>
                <w:sz w:val="16"/>
                <w:szCs w:val="16"/>
              </w:rPr>
            </w:pPr>
          </w:p>
          <w:p w14:paraId="3D685918"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Lp.</w:t>
            </w:r>
          </w:p>
        </w:tc>
        <w:tc>
          <w:tcPr>
            <w:tcW w:w="2527" w:type="dxa"/>
            <w:vMerge w:val="restart"/>
            <w:vAlign w:val="center"/>
          </w:tcPr>
          <w:p w14:paraId="672EB486"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Opis i zakres wykonanych robót</w:t>
            </w:r>
          </w:p>
          <w:p w14:paraId="05D06B79" w14:textId="77777777" w:rsidR="00345A50" w:rsidRPr="00206502" w:rsidRDefault="00345A50" w:rsidP="00345A50">
            <w:pPr>
              <w:spacing w:after="0" w:line="240" w:lineRule="auto"/>
              <w:jc w:val="center"/>
              <w:rPr>
                <w:rFonts w:ascii="Arial" w:hAnsi="Arial" w:cs="Arial"/>
                <w:sz w:val="12"/>
                <w:szCs w:val="12"/>
              </w:rPr>
            </w:pPr>
            <w:r w:rsidRPr="00206502">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206502" w:rsidRDefault="00345A50" w:rsidP="00345A50">
            <w:pPr>
              <w:spacing w:after="0" w:line="240" w:lineRule="auto"/>
              <w:jc w:val="center"/>
              <w:rPr>
                <w:rFonts w:ascii="Arial" w:hAnsi="Arial" w:cs="Arial"/>
                <w:b/>
                <w:sz w:val="16"/>
                <w:szCs w:val="16"/>
              </w:rPr>
            </w:pPr>
          </w:p>
          <w:p w14:paraId="4F2445E4"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Odbiorca</w:t>
            </w:r>
          </w:p>
        </w:tc>
        <w:tc>
          <w:tcPr>
            <w:tcW w:w="2342" w:type="dxa"/>
            <w:gridSpan w:val="2"/>
          </w:tcPr>
          <w:p w14:paraId="3D9A13B8"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Data wykonania</w:t>
            </w:r>
          </w:p>
        </w:tc>
        <w:tc>
          <w:tcPr>
            <w:tcW w:w="2000" w:type="dxa"/>
            <w:vMerge w:val="restart"/>
          </w:tcPr>
          <w:p w14:paraId="5AF35627" w14:textId="77777777" w:rsidR="00345A50" w:rsidRPr="00206502" w:rsidRDefault="00345A50" w:rsidP="00345A50">
            <w:pPr>
              <w:spacing w:after="0" w:line="240" w:lineRule="auto"/>
              <w:jc w:val="center"/>
              <w:rPr>
                <w:rFonts w:ascii="Arial" w:hAnsi="Arial" w:cs="Arial"/>
                <w:b/>
                <w:sz w:val="16"/>
                <w:szCs w:val="16"/>
              </w:rPr>
            </w:pPr>
          </w:p>
          <w:p w14:paraId="443D0DFA" w14:textId="77777777" w:rsidR="00345A50" w:rsidRPr="00206502" w:rsidRDefault="00345A50" w:rsidP="00345A50">
            <w:pPr>
              <w:spacing w:after="0" w:line="240" w:lineRule="auto"/>
              <w:jc w:val="center"/>
              <w:rPr>
                <w:rFonts w:ascii="Arial" w:hAnsi="Arial" w:cs="Arial"/>
                <w:b/>
                <w:sz w:val="16"/>
                <w:szCs w:val="16"/>
              </w:rPr>
            </w:pPr>
          </w:p>
          <w:p w14:paraId="754E1AAA"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 xml:space="preserve">Wartość robót </w:t>
            </w:r>
          </w:p>
          <w:p w14:paraId="5061ECB5"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(brutto)</w:t>
            </w:r>
          </w:p>
        </w:tc>
      </w:tr>
      <w:tr w:rsidR="00206502" w:rsidRPr="00206502" w14:paraId="20CD6B56" w14:textId="77777777" w:rsidTr="00345A50">
        <w:trPr>
          <w:trHeight w:val="591"/>
        </w:trPr>
        <w:tc>
          <w:tcPr>
            <w:tcW w:w="520" w:type="dxa"/>
            <w:vMerge/>
            <w:vAlign w:val="center"/>
          </w:tcPr>
          <w:p w14:paraId="673871CC" w14:textId="77777777" w:rsidR="00345A50" w:rsidRPr="00206502"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206502"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206502" w:rsidRDefault="00345A50" w:rsidP="00345A50">
            <w:pPr>
              <w:spacing w:after="0"/>
              <w:rPr>
                <w:rFonts w:ascii="Arial" w:hAnsi="Arial" w:cs="Arial"/>
                <w:b/>
                <w:sz w:val="16"/>
                <w:szCs w:val="16"/>
              </w:rPr>
            </w:pPr>
          </w:p>
        </w:tc>
        <w:tc>
          <w:tcPr>
            <w:tcW w:w="1157" w:type="dxa"/>
          </w:tcPr>
          <w:p w14:paraId="631F8454" w14:textId="77777777" w:rsidR="00345A50" w:rsidRPr="00206502" w:rsidRDefault="00345A50" w:rsidP="00345A50">
            <w:pPr>
              <w:spacing w:after="0"/>
              <w:jc w:val="center"/>
              <w:rPr>
                <w:rFonts w:ascii="Arial" w:hAnsi="Arial" w:cs="Arial"/>
                <w:b/>
                <w:sz w:val="16"/>
                <w:szCs w:val="16"/>
              </w:rPr>
            </w:pPr>
            <w:r w:rsidRPr="00206502">
              <w:rPr>
                <w:rFonts w:ascii="Arial" w:hAnsi="Arial" w:cs="Arial"/>
                <w:b/>
                <w:sz w:val="16"/>
                <w:szCs w:val="16"/>
              </w:rPr>
              <w:t>Początek</w:t>
            </w:r>
          </w:p>
        </w:tc>
        <w:tc>
          <w:tcPr>
            <w:tcW w:w="1185" w:type="dxa"/>
          </w:tcPr>
          <w:p w14:paraId="4B247789" w14:textId="77777777" w:rsidR="00345A50" w:rsidRPr="00206502" w:rsidRDefault="00345A50" w:rsidP="00345A50">
            <w:pPr>
              <w:spacing w:after="0"/>
              <w:jc w:val="center"/>
              <w:rPr>
                <w:rFonts w:ascii="Arial" w:hAnsi="Arial" w:cs="Arial"/>
                <w:b/>
                <w:sz w:val="16"/>
                <w:szCs w:val="16"/>
              </w:rPr>
            </w:pPr>
            <w:r w:rsidRPr="00206502">
              <w:rPr>
                <w:rFonts w:ascii="Arial" w:hAnsi="Arial" w:cs="Arial"/>
                <w:b/>
                <w:sz w:val="16"/>
                <w:szCs w:val="16"/>
              </w:rPr>
              <w:t>Koniec</w:t>
            </w:r>
          </w:p>
        </w:tc>
        <w:tc>
          <w:tcPr>
            <w:tcW w:w="2000" w:type="dxa"/>
            <w:vMerge/>
            <w:vAlign w:val="center"/>
          </w:tcPr>
          <w:p w14:paraId="510AA79F" w14:textId="77777777" w:rsidR="00345A50" w:rsidRPr="00206502" w:rsidRDefault="00345A50" w:rsidP="00345A50">
            <w:pPr>
              <w:spacing w:after="0"/>
              <w:rPr>
                <w:rFonts w:ascii="Arial" w:hAnsi="Arial" w:cs="Arial"/>
                <w:b/>
                <w:sz w:val="16"/>
                <w:szCs w:val="16"/>
                <w:highlight w:val="yellow"/>
              </w:rPr>
            </w:pPr>
          </w:p>
        </w:tc>
      </w:tr>
      <w:tr w:rsidR="00206502" w:rsidRPr="00206502" w14:paraId="1D758579" w14:textId="77777777" w:rsidTr="00345A50">
        <w:trPr>
          <w:trHeight w:val="829"/>
        </w:trPr>
        <w:tc>
          <w:tcPr>
            <w:tcW w:w="520" w:type="dxa"/>
            <w:vAlign w:val="center"/>
          </w:tcPr>
          <w:p w14:paraId="039B7D4A"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1</w:t>
            </w:r>
          </w:p>
        </w:tc>
        <w:tc>
          <w:tcPr>
            <w:tcW w:w="2527" w:type="dxa"/>
          </w:tcPr>
          <w:p w14:paraId="7F223873" w14:textId="77777777" w:rsidR="00345A50" w:rsidRPr="00206502" w:rsidRDefault="00345A50" w:rsidP="00345A50">
            <w:pPr>
              <w:spacing w:after="0"/>
              <w:rPr>
                <w:rFonts w:ascii="Arial" w:hAnsi="Arial" w:cs="Arial"/>
                <w:sz w:val="14"/>
                <w:szCs w:val="14"/>
              </w:rPr>
            </w:pPr>
            <w:r w:rsidRPr="00206502">
              <w:rPr>
                <w:rFonts w:ascii="Arial" w:hAnsi="Arial" w:cs="Arial"/>
                <w:sz w:val="14"/>
                <w:szCs w:val="14"/>
              </w:rPr>
              <w:t xml:space="preserve"> </w:t>
            </w:r>
          </w:p>
          <w:p w14:paraId="5EDC994C" w14:textId="77777777" w:rsidR="00345A50" w:rsidRPr="00206502" w:rsidRDefault="00345A50" w:rsidP="00345A50">
            <w:pPr>
              <w:spacing w:after="0"/>
              <w:rPr>
                <w:rFonts w:ascii="Arial" w:hAnsi="Arial" w:cs="Arial"/>
                <w:sz w:val="14"/>
                <w:szCs w:val="14"/>
              </w:rPr>
            </w:pPr>
          </w:p>
        </w:tc>
        <w:tc>
          <w:tcPr>
            <w:tcW w:w="2245" w:type="dxa"/>
          </w:tcPr>
          <w:p w14:paraId="4FF1ECD3" w14:textId="77777777" w:rsidR="00345A50" w:rsidRPr="00206502" w:rsidRDefault="00345A50" w:rsidP="00345A50">
            <w:pPr>
              <w:spacing w:after="0"/>
              <w:rPr>
                <w:rFonts w:ascii="Arial" w:hAnsi="Arial" w:cs="Arial"/>
                <w:b/>
                <w:sz w:val="16"/>
                <w:szCs w:val="16"/>
              </w:rPr>
            </w:pPr>
          </w:p>
        </w:tc>
        <w:tc>
          <w:tcPr>
            <w:tcW w:w="1157" w:type="dxa"/>
          </w:tcPr>
          <w:p w14:paraId="0F1729EE" w14:textId="77777777" w:rsidR="00345A50" w:rsidRPr="00206502" w:rsidRDefault="00345A50" w:rsidP="00345A50">
            <w:pPr>
              <w:spacing w:after="0"/>
              <w:rPr>
                <w:rFonts w:ascii="Arial" w:hAnsi="Arial" w:cs="Arial"/>
                <w:b/>
                <w:sz w:val="16"/>
                <w:szCs w:val="16"/>
              </w:rPr>
            </w:pPr>
          </w:p>
        </w:tc>
        <w:tc>
          <w:tcPr>
            <w:tcW w:w="1185" w:type="dxa"/>
          </w:tcPr>
          <w:p w14:paraId="06B049AF" w14:textId="77777777" w:rsidR="00345A50" w:rsidRPr="00206502" w:rsidRDefault="00345A50" w:rsidP="00345A50">
            <w:pPr>
              <w:spacing w:after="0"/>
              <w:rPr>
                <w:rFonts w:ascii="Arial" w:hAnsi="Arial" w:cs="Arial"/>
                <w:b/>
                <w:sz w:val="16"/>
                <w:szCs w:val="16"/>
              </w:rPr>
            </w:pPr>
          </w:p>
        </w:tc>
        <w:tc>
          <w:tcPr>
            <w:tcW w:w="2000" w:type="dxa"/>
          </w:tcPr>
          <w:p w14:paraId="34077739" w14:textId="77777777" w:rsidR="00345A50" w:rsidRPr="00206502" w:rsidRDefault="00345A50" w:rsidP="00345A50">
            <w:pPr>
              <w:spacing w:after="0"/>
              <w:rPr>
                <w:rFonts w:ascii="Arial" w:hAnsi="Arial" w:cs="Arial"/>
                <w:b/>
                <w:sz w:val="16"/>
                <w:szCs w:val="16"/>
              </w:rPr>
            </w:pPr>
          </w:p>
        </w:tc>
      </w:tr>
      <w:tr w:rsidR="00206502" w:rsidRPr="00206502" w14:paraId="398366A7" w14:textId="77777777" w:rsidTr="00345A50">
        <w:trPr>
          <w:trHeight w:val="829"/>
        </w:trPr>
        <w:tc>
          <w:tcPr>
            <w:tcW w:w="520" w:type="dxa"/>
            <w:vAlign w:val="center"/>
          </w:tcPr>
          <w:p w14:paraId="408E3C89"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2</w:t>
            </w:r>
          </w:p>
        </w:tc>
        <w:tc>
          <w:tcPr>
            <w:tcW w:w="2527" w:type="dxa"/>
          </w:tcPr>
          <w:p w14:paraId="2BB53BD9" w14:textId="77777777" w:rsidR="00345A50" w:rsidRPr="00206502" w:rsidRDefault="00345A50" w:rsidP="00345A50">
            <w:pPr>
              <w:spacing w:after="0"/>
              <w:rPr>
                <w:rFonts w:ascii="Arial" w:hAnsi="Arial" w:cs="Arial"/>
                <w:b/>
                <w:sz w:val="16"/>
                <w:szCs w:val="16"/>
              </w:rPr>
            </w:pPr>
          </w:p>
        </w:tc>
        <w:tc>
          <w:tcPr>
            <w:tcW w:w="2245" w:type="dxa"/>
          </w:tcPr>
          <w:p w14:paraId="62C5B2C5" w14:textId="77777777" w:rsidR="00345A50" w:rsidRPr="00206502" w:rsidRDefault="00345A50" w:rsidP="00345A50">
            <w:pPr>
              <w:spacing w:after="0"/>
              <w:rPr>
                <w:rFonts w:ascii="Arial" w:hAnsi="Arial" w:cs="Arial"/>
                <w:b/>
                <w:sz w:val="16"/>
                <w:szCs w:val="16"/>
              </w:rPr>
            </w:pPr>
          </w:p>
        </w:tc>
        <w:tc>
          <w:tcPr>
            <w:tcW w:w="1157" w:type="dxa"/>
          </w:tcPr>
          <w:p w14:paraId="55681F95" w14:textId="77777777" w:rsidR="00345A50" w:rsidRPr="00206502" w:rsidRDefault="00345A50" w:rsidP="00345A50">
            <w:pPr>
              <w:spacing w:after="0"/>
              <w:rPr>
                <w:rFonts w:ascii="Arial" w:hAnsi="Arial" w:cs="Arial"/>
                <w:b/>
                <w:sz w:val="16"/>
                <w:szCs w:val="16"/>
              </w:rPr>
            </w:pPr>
          </w:p>
        </w:tc>
        <w:tc>
          <w:tcPr>
            <w:tcW w:w="1185" w:type="dxa"/>
          </w:tcPr>
          <w:p w14:paraId="1690862D" w14:textId="77777777" w:rsidR="00345A50" w:rsidRPr="00206502" w:rsidRDefault="00345A50" w:rsidP="00345A50">
            <w:pPr>
              <w:spacing w:after="0"/>
              <w:rPr>
                <w:rFonts w:ascii="Arial" w:hAnsi="Arial" w:cs="Arial"/>
                <w:b/>
                <w:sz w:val="16"/>
                <w:szCs w:val="16"/>
              </w:rPr>
            </w:pPr>
          </w:p>
        </w:tc>
        <w:tc>
          <w:tcPr>
            <w:tcW w:w="2000" w:type="dxa"/>
          </w:tcPr>
          <w:p w14:paraId="4178272B" w14:textId="77777777" w:rsidR="00345A50" w:rsidRPr="00206502" w:rsidRDefault="00345A50" w:rsidP="00345A50">
            <w:pPr>
              <w:spacing w:after="0"/>
              <w:rPr>
                <w:rFonts w:ascii="Arial" w:hAnsi="Arial" w:cs="Arial"/>
                <w:b/>
                <w:sz w:val="16"/>
                <w:szCs w:val="16"/>
              </w:rPr>
            </w:pPr>
          </w:p>
        </w:tc>
      </w:tr>
      <w:tr w:rsidR="00206502" w:rsidRPr="00206502" w14:paraId="5EF7B768" w14:textId="77777777" w:rsidTr="00345A50">
        <w:trPr>
          <w:trHeight w:val="723"/>
        </w:trPr>
        <w:tc>
          <w:tcPr>
            <w:tcW w:w="520" w:type="dxa"/>
            <w:vAlign w:val="center"/>
          </w:tcPr>
          <w:p w14:paraId="0105D9D5"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3</w:t>
            </w:r>
          </w:p>
        </w:tc>
        <w:tc>
          <w:tcPr>
            <w:tcW w:w="2527" w:type="dxa"/>
          </w:tcPr>
          <w:p w14:paraId="58826697" w14:textId="77777777" w:rsidR="00345A50" w:rsidRPr="00206502" w:rsidRDefault="00345A50" w:rsidP="00345A50">
            <w:pPr>
              <w:spacing w:after="0"/>
              <w:rPr>
                <w:rFonts w:ascii="Arial" w:hAnsi="Arial" w:cs="Arial"/>
                <w:b/>
                <w:sz w:val="16"/>
                <w:szCs w:val="16"/>
              </w:rPr>
            </w:pPr>
          </w:p>
        </w:tc>
        <w:tc>
          <w:tcPr>
            <w:tcW w:w="2245" w:type="dxa"/>
          </w:tcPr>
          <w:p w14:paraId="1DA6A120" w14:textId="77777777" w:rsidR="00345A50" w:rsidRPr="00206502" w:rsidRDefault="00345A50" w:rsidP="00345A50">
            <w:pPr>
              <w:spacing w:after="0"/>
              <w:rPr>
                <w:rFonts w:ascii="Arial" w:hAnsi="Arial" w:cs="Arial"/>
                <w:b/>
                <w:sz w:val="16"/>
                <w:szCs w:val="16"/>
              </w:rPr>
            </w:pPr>
          </w:p>
        </w:tc>
        <w:tc>
          <w:tcPr>
            <w:tcW w:w="1157" w:type="dxa"/>
          </w:tcPr>
          <w:p w14:paraId="1C8007A4" w14:textId="77777777" w:rsidR="00345A50" w:rsidRPr="00206502" w:rsidRDefault="00345A50" w:rsidP="00345A50">
            <w:pPr>
              <w:spacing w:after="0"/>
              <w:rPr>
                <w:rFonts w:ascii="Arial" w:hAnsi="Arial" w:cs="Arial"/>
                <w:b/>
                <w:sz w:val="16"/>
                <w:szCs w:val="16"/>
              </w:rPr>
            </w:pPr>
          </w:p>
        </w:tc>
        <w:tc>
          <w:tcPr>
            <w:tcW w:w="1185" w:type="dxa"/>
          </w:tcPr>
          <w:p w14:paraId="76B1EF33" w14:textId="77777777" w:rsidR="00345A50" w:rsidRPr="00206502" w:rsidRDefault="00345A50" w:rsidP="00345A50">
            <w:pPr>
              <w:spacing w:after="0"/>
              <w:rPr>
                <w:rFonts w:ascii="Arial" w:hAnsi="Arial" w:cs="Arial"/>
                <w:b/>
                <w:sz w:val="16"/>
                <w:szCs w:val="16"/>
              </w:rPr>
            </w:pPr>
          </w:p>
        </w:tc>
        <w:tc>
          <w:tcPr>
            <w:tcW w:w="2000" w:type="dxa"/>
          </w:tcPr>
          <w:p w14:paraId="23326274" w14:textId="77777777" w:rsidR="00345A50" w:rsidRPr="00206502" w:rsidRDefault="00345A50" w:rsidP="00345A50">
            <w:pPr>
              <w:spacing w:after="0"/>
              <w:rPr>
                <w:rFonts w:ascii="Arial" w:hAnsi="Arial" w:cs="Arial"/>
                <w:b/>
                <w:sz w:val="16"/>
                <w:szCs w:val="16"/>
              </w:rPr>
            </w:pPr>
          </w:p>
        </w:tc>
      </w:tr>
    </w:tbl>
    <w:p w14:paraId="51369F3A" w14:textId="77777777" w:rsidR="003D7813" w:rsidRPr="00206502" w:rsidRDefault="003D7813" w:rsidP="00345A50">
      <w:pPr>
        <w:spacing w:before="120" w:after="0" w:line="100" w:lineRule="atLeast"/>
        <w:rPr>
          <w:rFonts w:eastAsia="Times New Roman"/>
          <w:b/>
          <w:sz w:val="20"/>
          <w:szCs w:val="20"/>
        </w:rPr>
      </w:pPr>
      <w:r w:rsidRPr="00206502">
        <w:rPr>
          <w:rFonts w:eastAsia="Times New Roman"/>
          <w:b/>
          <w:sz w:val="20"/>
          <w:szCs w:val="20"/>
        </w:rPr>
        <w:t>Na potwierdzenie należytego wykonania robót, w załączeniu przekazujemy następujące dokumenty:</w:t>
      </w:r>
    </w:p>
    <w:p w14:paraId="79B39FE1"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t>……</w:t>
      </w:r>
    </w:p>
    <w:p w14:paraId="7B0979E3"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t>……</w:t>
      </w:r>
    </w:p>
    <w:p w14:paraId="3596031C"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t>……</w:t>
      </w:r>
    </w:p>
    <w:p w14:paraId="57021692"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t>……</w:t>
      </w:r>
    </w:p>
    <w:p w14:paraId="0628D13C"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t>….</w:t>
      </w:r>
    </w:p>
    <w:p w14:paraId="108F4101" w14:textId="52DBE73B" w:rsidR="00C50399" w:rsidRPr="00206502"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206502">
        <w:rPr>
          <w:rFonts w:ascii="Tahoma" w:hAnsi="Tahoma" w:cs="Tahoma"/>
          <w:sz w:val="16"/>
          <w:szCs w:val="16"/>
        </w:rPr>
        <w:t xml:space="preserve">  </w:t>
      </w:r>
    </w:p>
    <w:p w14:paraId="3FC5A17B" w14:textId="77777777" w:rsidR="006459BF" w:rsidRPr="00206502" w:rsidRDefault="006459BF" w:rsidP="006459BF">
      <w:pPr>
        <w:widowControl w:val="0"/>
        <w:autoSpaceDE w:val="0"/>
        <w:autoSpaceDN w:val="0"/>
        <w:adjustRightInd w:val="0"/>
        <w:spacing w:after="0" w:line="240" w:lineRule="auto"/>
        <w:ind w:right="34"/>
        <w:jc w:val="right"/>
        <w:rPr>
          <w:rFonts w:ascii="Verdana" w:hAnsi="Verdana" w:cs="Tahoma"/>
          <w:sz w:val="18"/>
          <w:szCs w:val="18"/>
        </w:rPr>
      </w:pPr>
      <w:r w:rsidRPr="00206502">
        <w:rPr>
          <w:rFonts w:ascii="Verdana" w:hAnsi="Verdana" w:cs="Tahoma"/>
          <w:sz w:val="18"/>
          <w:szCs w:val="18"/>
        </w:rPr>
        <w:t xml:space="preserve">  Załącznik nr 5</w:t>
      </w:r>
      <w:r w:rsidRPr="00206502">
        <w:rPr>
          <w:rFonts w:ascii="Arial" w:hAnsi="Arial" w:cs="Arial"/>
        </w:rPr>
        <w:t xml:space="preserve"> do SWZ</w:t>
      </w:r>
    </w:p>
    <w:p w14:paraId="1BD0AF59" w14:textId="77777777" w:rsidR="006459BF" w:rsidRPr="00206502" w:rsidRDefault="006459BF" w:rsidP="006459BF">
      <w:pPr>
        <w:spacing w:after="0" w:line="240" w:lineRule="auto"/>
        <w:rPr>
          <w:rFonts w:ascii="Tahoma" w:eastAsia="Times New Roman" w:hAnsi="Tahoma" w:cs="Tahoma"/>
          <w:sz w:val="18"/>
          <w:szCs w:val="18"/>
          <w:lang w:eastAsia="pl-PL"/>
        </w:rPr>
      </w:pPr>
      <w:r w:rsidRPr="00206502">
        <w:rPr>
          <w:rFonts w:ascii="Tahoma" w:eastAsia="Times New Roman" w:hAnsi="Tahoma" w:cs="Tahoma"/>
          <w:sz w:val="18"/>
          <w:szCs w:val="18"/>
          <w:lang w:eastAsia="pl-PL"/>
        </w:rPr>
        <w:t>Pieczęć firmowa</w:t>
      </w:r>
    </w:p>
    <w:p w14:paraId="4A232173" w14:textId="77777777" w:rsidR="006459BF" w:rsidRPr="00206502" w:rsidRDefault="006459BF" w:rsidP="006459BF">
      <w:pPr>
        <w:spacing w:after="0" w:line="240" w:lineRule="auto"/>
        <w:jc w:val="right"/>
        <w:rPr>
          <w:rFonts w:ascii="Tahoma" w:eastAsia="Times New Roman" w:hAnsi="Tahoma" w:cs="Tahoma"/>
          <w:sz w:val="18"/>
          <w:szCs w:val="18"/>
          <w:lang w:eastAsia="pl-PL"/>
        </w:rPr>
      </w:pPr>
      <w:r w:rsidRPr="00206502">
        <w:rPr>
          <w:rFonts w:ascii="Tahoma" w:eastAsia="Times New Roman" w:hAnsi="Tahoma" w:cs="Tahoma"/>
          <w:sz w:val="18"/>
          <w:szCs w:val="18"/>
          <w:lang w:eastAsia="pl-PL"/>
        </w:rPr>
        <w:t xml:space="preserve">                                                                            </w:t>
      </w:r>
      <w:r w:rsidRPr="00206502">
        <w:rPr>
          <w:rFonts w:ascii="Tahoma" w:eastAsia="Times New Roman" w:hAnsi="Tahoma" w:cs="Tahoma"/>
          <w:sz w:val="18"/>
          <w:szCs w:val="18"/>
          <w:lang w:eastAsia="pl-PL"/>
        </w:rPr>
        <w:tab/>
      </w:r>
      <w:r w:rsidRPr="00206502">
        <w:rPr>
          <w:rFonts w:ascii="Tahoma" w:eastAsia="Times New Roman" w:hAnsi="Tahoma" w:cs="Tahoma"/>
          <w:sz w:val="18"/>
          <w:szCs w:val="18"/>
          <w:lang w:eastAsia="pl-PL"/>
        </w:rPr>
        <w:tab/>
        <w:t xml:space="preserve">  ........................,</w:t>
      </w:r>
      <w:proofErr w:type="gramStart"/>
      <w:r w:rsidRPr="00206502">
        <w:rPr>
          <w:rFonts w:ascii="Tahoma" w:eastAsia="Times New Roman" w:hAnsi="Tahoma" w:cs="Tahoma"/>
          <w:sz w:val="18"/>
          <w:szCs w:val="18"/>
          <w:lang w:eastAsia="pl-PL"/>
        </w:rPr>
        <w:t>dnia .......................</w:t>
      </w:r>
      <w:proofErr w:type="gramEnd"/>
    </w:p>
    <w:p w14:paraId="40C70B33" w14:textId="77777777" w:rsidR="006459BF" w:rsidRPr="00206502" w:rsidRDefault="006459BF" w:rsidP="006459BF">
      <w:pPr>
        <w:spacing w:after="0" w:line="240" w:lineRule="auto"/>
        <w:rPr>
          <w:rFonts w:ascii="Tahoma" w:eastAsia="Times New Roman" w:hAnsi="Tahoma" w:cs="Tahoma"/>
          <w:lang w:eastAsia="pl-PL"/>
        </w:rPr>
      </w:pPr>
    </w:p>
    <w:p w14:paraId="2F0575E0" w14:textId="77777777" w:rsidR="006459BF" w:rsidRPr="00206502" w:rsidRDefault="006459BF" w:rsidP="006459BF">
      <w:pPr>
        <w:spacing w:after="0" w:line="240" w:lineRule="auto"/>
        <w:jc w:val="center"/>
        <w:rPr>
          <w:rFonts w:ascii="Tahoma" w:eastAsia="Times New Roman" w:hAnsi="Tahoma" w:cs="Tahoma"/>
          <w:b/>
          <w:lang w:eastAsia="pl-PL"/>
        </w:rPr>
      </w:pPr>
      <w:r w:rsidRPr="00206502">
        <w:rPr>
          <w:rFonts w:ascii="Arial" w:eastAsia="Calibri" w:hAnsi="Arial" w:cs="Arial"/>
          <w:b/>
          <w:caps/>
          <w:sz w:val="20"/>
          <w:szCs w:val="20"/>
        </w:rPr>
        <w:t>WYKAZ OSÓB SKIEROWANYCH DO REALIZACJI ZAMÓWIENIA PUBLICZNEGO</w:t>
      </w:r>
    </w:p>
    <w:p w14:paraId="7F87DDC0" w14:textId="77777777" w:rsidR="006459BF" w:rsidRPr="00206502" w:rsidRDefault="006459BF" w:rsidP="006459BF">
      <w:pPr>
        <w:spacing w:after="0" w:line="240" w:lineRule="auto"/>
        <w:jc w:val="center"/>
        <w:rPr>
          <w:rFonts w:ascii="Tahoma" w:eastAsia="Times New Roman" w:hAnsi="Tahoma" w:cs="Tahoma"/>
          <w:b/>
          <w:lang w:eastAsia="pl-PL"/>
        </w:rPr>
      </w:pPr>
    </w:p>
    <w:p w14:paraId="1A53049D" w14:textId="77777777" w:rsidR="006459BF" w:rsidRPr="00206502" w:rsidRDefault="006459BF" w:rsidP="006459BF">
      <w:pPr>
        <w:spacing w:after="0" w:line="240" w:lineRule="auto"/>
        <w:rPr>
          <w:rFonts w:ascii="Tahoma" w:eastAsia="Times New Roman" w:hAnsi="Tahoma" w:cs="Tahoma"/>
          <w:sz w:val="18"/>
          <w:szCs w:val="18"/>
          <w:lang w:eastAsia="pl-PL"/>
        </w:rPr>
      </w:pPr>
      <w:r w:rsidRPr="00206502">
        <w:rPr>
          <w:rFonts w:ascii="Tahoma" w:eastAsia="Times New Roman" w:hAnsi="Tahoma" w:cs="Tahoma"/>
          <w:sz w:val="18"/>
          <w:szCs w:val="18"/>
          <w:lang w:eastAsia="pl-PL"/>
        </w:rPr>
        <w:t xml:space="preserve">Nazwa </w:t>
      </w:r>
      <w:proofErr w:type="gramStart"/>
      <w:r w:rsidRPr="00206502">
        <w:rPr>
          <w:rFonts w:ascii="Tahoma" w:eastAsia="Times New Roman" w:hAnsi="Tahoma" w:cs="Tahoma"/>
          <w:sz w:val="18"/>
          <w:szCs w:val="18"/>
          <w:lang w:eastAsia="pl-PL"/>
        </w:rPr>
        <w:t>przedsiębiorstwa : ...............................................</w:t>
      </w:r>
      <w:proofErr w:type="gramEnd"/>
      <w:r w:rsidRPr="00206502">
        <w:rPr>
          <w:rFonts w:ascii="Tahoma" w:eastAsia="Times New Roman" w:hAnsi="Tahoma" w:cs="Tahoma"/>
          <w:sz w:val="18"/>
          <w:szCs w:val="18"/>
          <w:lang w:eastAsia="pl-PL"/>
        </w:rPr>
        <w:t>.......................................................................</w:t>
      </w:r>
    </w:p>
    <w:p w14:paraId="7DE4CA3B" w14:textId="77777777" w:rsidR="006459BF" w:rsidRPr="00206502" w:rsidRDefault="006459BF" w:rsidP="006459BF">
      <w:pPr>
        <w:spacing w:after="0" w:line="240" w:lineRule="auto"/>
        <w:rPr>
          <w:rFonts w:ascii="Tahoma" w:eastAsia="Times New Roman" w:hAnsi="Tahoma" w:cs="Tahoma"/>
          <w:sz w:val="18"/>
          <w:szCs w:val="18"/>
          <w:lang w:eastAsia="pl-PL"/>
        </w:rPr>
      </w:pPr>
    </w:p>
    <w:p w14:paraId="4D2F3969" w14:textId="77777777" w:rsidR="006459BF" w:rsidRPr="00206502" w:rsidRDefault="006459BF" w:rsidP="006459BF">
      <w:pPr>
        <w:spacing w:after="0" w:line="240" w:lineRule="auto"/>
        <w:rPr>
          <w:rFonts w:ascii="Tahoma" w:eastAsia="Times New Roman" w:hAnsi="Tahoma" w:cs="Tahoma"/>
          <w:sz w:val="18"/>
          <w:szCs w:val="18"/>
          <w:lang w:eastAsia="pl-PL"/>
        </w:rPr>
      </w:pPr>
      <w:r w:rsidRPr="00206502">
        <w:rPr>
          <w:rFonts w:ascii="Tahoma" w:eastAsia="Times New Roman" w:hAnsi="Tahoma" w:cs="Tahoma"/>
          <w:sz w:val="18"/>
          <w:szCs w:val="18"/>
          <w:lang w:eastAsia="pl-PL"/>
        </w:rPr>
        <w:t xml:space="preserve">Adres </w:t>
      </w:r>
      <w:proofErr w:type="gramStart"/>
      <w:r w:rsidRPr="00206502">
        <w:rPr>
          <w:rFonts w:ascii="Tahoma" w:eastAsia="Times New Roman" w:hAnsi="Tahoma" w:cs="Tahoma"/>
          <w:sz w:val="18"/>
          <w:szCs w:val="18"/>
          <w:lang w:eastAsia="pl-PL"/>
        </w:rPr>
        <w:t>przedsiębiorstwa : ...............................................</w:t>
      </w:r>
      <w:proofErr w:type="gramEnd"/>
      <w:r w:rsidRPr="00206502">
        <w:rPr>
          <w:rFonts w:ascii="Tahoma" w:eastAsia="Times New Roman" w:hAnsi="Tahoma" w:cs="Tahoma"/>
          <w:sz w:val="18"/>
          <w:szCs w:val="18"/>
          <w:lang w:eastAsia="pl-PL"/>
        </w:rPr>
        <w:t>.........................................................................</w:t>
      </w:r>
    </w:p>
    <w:p w14:paraId="27BA5447" w14:textId="77777777" w:rsidR="006459BF" w:rsidRPr="00206502" w:rsidRDefault="006459BF" w:rsidP="006459BF">
      <w:pPr>
        <w:spacing w:after="0" w:line="240" w:lineRule="auto"/>
        <w:rPr>
          <w:rFonts w:ascii="Tahoma" w:eastAsia="Times New Roman" w:hAnsi="Tahoma" w:cs="Tahoma"/>
          <w:sz w:val="18"/>
          <w:szCs w:val="18"/>
          <w:lang w:eastAsia="pl-PL"/>
        </w:rPr>
      </w:pPr>
    </w:p>
    <w:p w14:paraId="323FE72F" w14:textId="77777777" w:rsidR="006459BF" w:rsidRPr="00206502" w:rsidRDefault="006459BF" w:rsidP="006459BF">
      <w:pPr>
        <w:spacing w:after="0" w:line="240" w:lineRule="auto"/>
        <w:rPr>
          <w:rFonts w:ascii="Tahoma" w:eastAsia="Times New Roman" w:hAnsi="Tahoma" w:cs="Tahoma"/>
          <w:sz w:val="18"/>
          <w:szCs w:val="18"/>
          <w:lang w:eastAsia="pl-PL"/>
        </w:rPr>
      </w:pPr>
      <w:proofErr w:type="gramStart"/>
      <w:r w:rsidRPr="00206502">
        <w:rPr>
          <w:rFonts w:ascii="Tahoma" w:eastAsia="Times New Roman" w:hAnsi="Tahoma" w:cs="Tahoma"/>
          <w:sz w:val="18"/>
          <w:szCs w:val="18"/>
          <w:lang w:eastAsia="pl-PL"/>
        </w:rPr>
        <w:t>Telefon : ........................................   e-mail : ...............................................</w:t>
      </w:r>
      <w:proofErr w:type="gramEnd"/>
      <w:r w:rsidRPr="00206502">
        <w:rPr>
          <w:rFonts w:ascii="Tahoma" w:eastAsia="Times New Roman" w:hAnsi="Tahoma" w:cs="Tahoma"/>
          <w:sz w:val="18"/>
          <w:szCs w:val="18"/>
          <w:lang w:eastAsia="pl-PL"/>
        </w:rPr>
        <w:t>.....................................</w:t>
      </w:r>
    </w:p>
    <w:p w14:paraId="5894C32D" w14:textId="77777777" w:rsidR="006459BF" w:rsidRPr="00206502" w:rsidRDefault="006459BF" w:rsidP="006459BF">
      <w:pPr>
        <w:spacing w:after="0" w:line="100" w:lineRule="atLeast"/>
        <w:ind w:right="200"/>
        <w:rPr>
          <w:rFonts w:ascii="Tahoma" w:eastAsia="Times New Roman" w:hAnsi="Tahoma" w:cs="Tahoma"/>
          <w:i/>
          <w:sz w:val="20"/>
          <w:szCs w:val="20"/>
        </w:rPr>
      </w:pPr>
    </w:p>
    <w:p w14:paraId="5E106BAA" w14:textId="77777777" w:rsidR="006459BF" w:rsidRPr="00206502" w:rsidRDefault="006459BF" w:rsidP="006459BF">
      <w:pPr>
        <w:spacing w:line="240" w:lineRule="auto"/>
        <w:rPr>
          <w:rFonts w:ascii="Tahoma" w:eastAsia="TTE18687E8t00" w:hAnsi="Tahoma" w:cs="Tahoma"/>
          <w:b/>
          <w:sz w:val="18"/>
          <w:szCs w:val="18"/>
          <w:lang w:eastAsia="pl-PL"/>
        </w:rPr>
      </w:pPr>
      <w:proofErr w:type="gramStart"/>
      <w:r w:rsidRPr="00206502">
        <w:rPr>
          <w:rFonts w:ascii="Tahoma" w:hAnsi="Tahoma" w:cs="Tahoma"/>
          <w:b/>
          <w:sz w:val="18"/>
          <w:szCs w:val="18"/>
        </w:rPr>
        <w:t>dotyczące</w:t>
      </w:r>
      <w:proofErr w:type="gramEnd"/>
      <w:r w:rsidRPr="00206502">
        <w:rPr>
          <w:rFonts w:ascii="Tahoma" w:hAnsi="Tahoma" w:cs="Tahoma"/>
          <w:b/>
          <w:sz w:val="18"/>
          <w:szCs w:val="18"/>
        </w:rPr>
        <w:t xml:space="preserve"> udziału w postępowaniu o udzielenie zamówienia publicznego pn.:</w:t>
      </w:r>
      <w:r w:rsidRPr="00206502">
        <w:rPr>
          <w:rFonts w:ascii="Tahoma" w:eastAsia="TTE18687E8t00" w:hAnsi="Tahoma" w:cs="Tahoma"/>
          <w:b/>
          <w:sz w:val="18"/>
          <w:szCs w:val="18"/>
          <w:lang w:eastAsia="pl-PL"/>
        </w:rPr>
        <w:t xml:space="preserve"> </w:t>
      </w:r>
    </w:p>
    <w:p w14:paraId="2745E359" w14:textId="171AA067" w:rsidR="006459BF" w:rsidRPr="00206502" w:rsidRDefault="006459BF" w:rsidP="00E608B1">
      <w:pPr>
        <w:spacing w:line="240" w:lineRule="auto"/>
        <w:jc w:val="center"/>
        <w:rPr>
          <w:rFonts w:ascii="Arial" w:eastAsia="Calibri" w:hAnsi="Arial" w:cs="Arial"/>
          <w:i/>
          <w:sz w:val="20"/>
          <w:szCs w:val="20"/>
        </w:rPr>
      </w:pPr>
      <w:r w:rsidRPr="00206502">
        <w:rPr>
          <w:rFonts w:ascii="Arial" w:hAnsi="Arial" w:cs="Arial"/>
          <w:b/>
          <w:sz w:val="32"/>
          <w:szCs w:val="32"/>
        </w:rPr>
        <w:t>Wykonanie robót zduńskich w lokalach gminnych administrowanych przez ZGM</w:t>
      </w:r>
    </w:p>
    <w:p w14:paraId="78B4D8B2" w14:textId="3F2F8B13" w:rsidR="006459BF" w:rsidRPr="006E01A9" w:rsidRDefault="006459BF" w:rsidP="006459BF">
      <w:pPr>
        <w:spacing w:line="240" w:lineRule="auto"/>
        <w:rPr>
          <w:rFonts w:ascii="Arial" w:eastAsia="Calibri" w:hAnsi="Arial" w:cs="Arial"/>
          <w:i/>
          <w:sz w:val="20"/>
          <w:szCs w:val="20"/>
        </w:rPr>
      </w:pPr>
      <w:r w:rsidRPr="006E01A9">
        <w:rPr>
          <w:rFonts w:ascii="Arial" w:eastAsia="Calibri" w:hAnsi="Arial" w:cs="Arial"/>
          <w:i/>
          <w:sz w:val="20"/>
          <w:szCs w:val="20"/>
        </w:rPr>
        <w:t>Oświadczamy, że skierujemy do realizacji zamówienia publicznego następujące osoby:</w:t>
      </w:r>
    </w:p>
    <w:tbl>
      <w:tblPr>
        <w:tblW w:w="10512" w:type="dxa"/>
        <w:jc w:val="center"/>
        <w:tblLayout w:type="fixed"/>
        <w:tblCellMar>
          <w:left w:w="70" w:type="dxa"/>
          <w:right w:w="70" w:type="dxa"/>
        </w:tblCellMar>
        <w:tblLook w:val="0000" w:firstRow="0" w:lastRow="0" w:firstColumn="0" w:lastColumn="0" w:noHBand="0" w:noVBand="0"/>
      </w:tblPr>
      <w:tblGrid>
        <w:gridCol w:w="1271"/>
        <w:gridCol w:w="2977"/>
        <w:gridCol w:w="4252"/>
        <w:gridCol w:w="2012"/>
      </w:tblGrid>
      <w:tr w:rsidR="006459BF" w:rsidRPr="006E01A9" w14:paraId="2B5F2EAB" w14:textId="77777777" w:rsidTr="00F16593">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4CEA2E02"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r w:rsidRPr="006E01A9">
              <w:rPr>
                <w:rFonts w:ascii="Arial" w:eastAsia="Times New Roman" w:hAnsi="Arial" w:cs="Arial"/>
                <w:b/>
                <w:sz w:val="20"/>
                <w:szCs w:val="20"/>
                <w:lang w:eastAsia="pl-PL"/>
              </w:rPr>
              <w:t>Stanowisko</w:t>
            </w:r>
          </w:p>
          <w:p w14:paraId="4EF3DA9E" w14:textId="77777777" w:rsidR="006459BF" w:rsidRPr="006E01A9" w:rsidRDefault="006459BF" w:rsidP="00F16593">
            <w:pPr>
              <w:spacing w:after="0" w:line="240" w:lineRule="auto"/>
              <w:rPr>
                <w:rFonts w:ascii="Arial" w:eastAsia="Times New Roman" w:hAnsi="Arial" w:cs="Arial"/>
                <w:sz w:val="20"/>
                <w:szCs w:val="20"/>
                <w:lang w:eastAsia="pl-PL"/>
              </w:rPr>
            </w:pPr>
          </w:p>
        </w:tc>
        <w:tc>
          <w:tcPr>
            <w:tcW w:w="2977" w:type="dxa"/>
            <w:tcBorders>
              <w:top w:val="single" w:sz="4" w:space="0" w:color="000080"/>
              <w:left w:val="single" w:sz="4" w:space="0" w:color="auto"/>
              <w:bottom w:val="single" w:sz="4" w:space="0" w:color="000080"/>
              <w:right w:val="single" w:sz="4" w:space="0" w:color="auto"/>
            </w:tcBorders>
            <w:vAlign w:val="center"/>
          </w:tcPr>
          <w:p w14:paraId="7C16BBB5"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r w:rsidRPr="006E01A9">
              <w:rPr>
                <w:rFonts w:ascii="Arial" w:eastAsia="Times New Roman" w:hAnsi="Arial" w:cs="Arial"/>
                <w:b/>
                <w:sz w:val="20"/>
                <w:szCs w:val="20"/>
                <w:lang w:eastAsia="pl-PL"/>
              </w:rPr>
              <w:t>Imię i nazwisko</w:t>
            </w:r>
          </w:p>
        </w:tc>
        <w:tc>
          <w:tcPr>
            <w:tcW w:w="4252" w:type="dxa"/>
            <w:tcBorders>
              <w:top w:val="single" w:sz="4" w:space="0" w:color="000080"/>
              <w:left w:val="single" w:sz="4" w:space="0" w:color="auto"/>
              <w:bottom w:val="single" w:sz="4" w:space="0" w:color="000080"/>
              <w:right w:val="single" w:sz="4" w:space="0" w:color="auto"/>
            </w:tcBorders>
            <w:vAlign w:val="center"/>
          </w:tcPr>
          <w:p w14:paraId="0F2C0691" w14:textId="77777777" w:rsidR="006459BF" w:rsidRPr="006E01A9" w:rsidRDefault="006459BF" w:rsidP="00F16593">
            <w:pPr>
              <w:keepNext/>
              <w:widowControl w:val="0"/>
              <w:suppressAutoHyphens/>
              <w:spacing w:after="0" w:line="240" w:lineRule="auto"/>
              <w:outlineLvl w:val="2"/>
              <w:rPr>
                <w:rFonts w:ascii="Arial" w:eastAsia="Calibri" w:hAnsi="Arial" w:cs="Arial"/>
                <w:b/>
                <w:caps/>
                <w:sz w:val="20"/>
                <w:szCs w:val="20"/>
              </w:rPr>
            </w:pPr>
            <w:r w:rsidRPr="006E01A9">
              <w:rPr>
                <w:rFonts w:ascii="Arial" w:eastAsia="Calibri" w:hAnsi="Arial" w:cs="Arial"/>
                <w:b/>
                <w:sz w:val="20"/>
                <w:szCs w:val="20"/>
              </w:rPr>
              <w:t>Wykształcenie, kwalifikacje zawodowe (w tym posiadane uprawnienia budowlane)</w:t>
            </w:r>
          </w:p>
          <w:p w14:paraId="2704AD3D"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p>
        </w:tc>
        <w:tc>
          <w:tcPr>
            <w:tcW w:w="2012" w:type="dxa"/>
            <w:tcBorders>
              <w:top w:val="single" w:sz="4" w:space="0" w:color="000080"/>
              <w:left w:val="single" w:sz="4" w:space="0" w:color="auto"/>
              <w:bottom w:val="single" w:sz="4" w:space="0" w:color="auto"/>
              <w:right w:val="single" w:sz="4" w:space="0" w:color="auto"/>
            </w:tcBorders>
            <w:vAlign w:val="center"/>
          </w:tcPr>
          <w:p w14:paraId="7976B85A" w14:textId="77777777" w:rsidR="006459BF" w:rsidRPr="006E01A9" w:rsidRDefault="006459BF" w:rsidP="00F16593">
            <w:pPr>
              <w:widowControl w:val="0"/>
              <w:suppressAutoHyphens/>
              <w:spacing w:after="0" w:line="240" w:lineRule="auto"/>
              <w:rPr>
                <w:rFonts w:ascii="Arial" w:eastAsia="Calibri" w:hAnsi="Arial" w:cs="Arial"/>
                <w:b/>
                <w:sz w:val="20"/>
                <w:szCs w:val="20"/>
              </w:rPr>
            </w:pPr>
            <w:r w:rsidRPr="006E01A9">
              <w:rPr>
                <w:rFonts w:ascii="Arial" w:eastAsia="Calibri" w:hAnsi="Arial" w:cs="Arial"/>
                <w:b/>
                <w:sz w:val="20"/>
                <w:szCs w:val="20"/>
              </w:rPr>
              <w:t>Podstawa dysponowania wskazanymi osobami</w:t>
            </w:r>
          </w:p>
          <w:p w14:paraId="5A8B4191"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p>
        </w:tc>
      </w:tr>
      <w:tr w:rsidR="006459BF" w:rsidRPr="006E01A9" w14:paraId="29977CC8" w14:textId="77777777" w:rsidTr="00F16593">
        <w:trPr>
          <w:jc w:val="center"/>
        </w:trPr>
        <w:tc>
          <w:tcPr>
            <w:tcW w:w="1271" w:type="dxa"/>
            <w:tcBorders>
              <w:left w:val="single" w:sz="4" w:space="0" w:color="auto"/>
              <w:bottom w:val="single" w:sz="4" w:space="0" w:color="auto"/>
              <w:right w:val="single" w:sz="4" w:space="0" w:color="auto"/>
            </w:tcBorders>
            <w:vAlign w:val="center"/>
          </w:tcPr>
          <w:p w14:paraId="10306B8D" w14:textId="20ED01B8" w:rsidR="006459BF" w:rsidRDefault="00E608B1" w:rsidP="00F16593">
            <w:pPr>
              <w:snapToGrid w:val="0"/>
              <w:spacing w:after="0" w:line="240" w:lineRule="auto"/>
              <w:ind w:left="81"/>
              <w:rPr>
                <w:rFonts w:ascii="Arial" w:eastAsia="Times New Roman" w:hAnsi="Arial" w:cs="Arial"/>
                <w:sz w:val="18"/>
                <w:szCs w:val="18"/>
                <w:lang w:eastAsia="pl-PL"/>
              </w:rPr>
            </w:pPr>
            <w:r>
              <w:rPr>
                <w:rFonts w:ascii="Arial" w:eastAsia="Times New Roman" w:hAnsi="Arial" w:cs="Arial"/>
                <w:sz w:val="18"/>
                <w:szCs w:val="18"/>
                <w:lang w:eastAsia="pl-PL"/>
              </w:rPr>
              <w:t>Zdun</w:t>
            </w:r>
          </w:p>
          <w:p w14:paraId="2C9ABF50" w14:textId="77777777" w:rsidR="006459BF" w:rsidRDefault="006459BF" w:rsidP="00F16593">
            <w:pPr>
              <w:snapToGrid w:val="0"/>
              <w:spacing w:after="0" w:line="240" w:lineRule="auto"/>
              <w:ind w:left="81"/>
              <w:rPr>
                <w:rFonts w:ascii="Arial" w:eastAsia="Times New Roman" w:hAnsi="Arial" w:cs="Arial"/>
                <w:sz w:val="18"/>
                <w:szCs w:val="18"/>
                <w:lang w:eastAsia="pl-PL"/>
              </w:rPr>
            </w:pPr>
          </w:p>
          <w:p w14:paraId="47AA37A7" w14:textId="77777777" w:rsidR="006459BF" w:rsidRPr="001F528B" w:rsidRDefault="006459BF" w:rsidP="00F16593">
            <w:pPr>
              <w:snapToGrid w:val="0"/>
              <w:spacing w:after="0" w:line="240" w:lineRule="auto"/>
              <w:ind w:left="81"/>
              <w:rPr>
                <w:rFonts w:ascii="Arial" w:eastAsia="Times New Roman" w:hAnsi="Arial" w:cs="Arial"/>
                <w:i/>
                <w:sz w:val="18"/>
                <w:szCs w:val="18"/>
                <w:lang w:eastAsia="pl-PL"/>
              </w:rPr>
            </w:pPr>
          </w:p>
        </w:tc>
        <w:tc>
          <w:tcPr>
            <w:tcW w:w="2977" w:type="dxa"/>
            <w:tcBorders>
              <w:left w:val="single" w:sz="4" w:space="0" w:color="auto"/>
              <w:bottom w:val="single" w:sz="4" w:space="0" w:color="auto"/>
              <w:right w:val="single" w:sz="4" w:space="0" w:color="auto"/>
            </w:tcBorders>
            <w:vAlign w:val="center"/>
          </w:tcPr>
          <w:p w14:paraId="6825E878" w14:textId="77777777" w:rsidR="006459BF" w:rsidRPr="006E01A9" w:rsidRDefault="006459BF" w:rsidP="00F16593">
            <w:pPr>
              <w:snapToGrid w:val="0"/>
              <w:spacing w:after="0" w:line="240" w:lineRule="auto"/>
              <w:rPr>
                <w:rFonts w:ascii="Arial" w:eastAsia="Times New Roman" w:hAnsi="Arial" w:cs="Arial"/>
                <w:sz w:val="18"/>
                <w:szCs w:val="18"/>
                <w:lang w:eastAsia="pl-PL"/>
              </w:rPr>
            </w:pPr>
          </w:p>
        </w:tc>
        <w:tc>
          <w:tcPr>
            <w:tcW w:w="4252" w:type="dxa"/>
            <w:tcBorders>
              <w:left w:val="single" w:sz="4" w:space="0" w:color="auto"/>
              <w:bottom w:val="single" w:sz="4" w:space="0" w:color="auto"/>
              <w:right w:val="single" w:sz="4" w:space="0" w:color="auto"/>
            </w:tcBorders>
            <w:vAlign w:val="center"/>
          </w:tcPr>
          <w:p w14:paraId="41E4148F" w14:textId="77777777" w:rsidR="00E608B1" w:rsidRDefault="006459BF" w:rsidP="00F16593">
            <w:pPr>
              <w:spacing w:after="5"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Posiadane </w:t>
            </w:r>
            <w:r w:rsidR="00E608B1">
              <w:rPr>
                <w:rFonts w:ascii="Arial" w:eastAsia="Times New Roman" w:hAnsi="Arial" w:cs="Arial"/>
                <w:sz w:val="18"/>
                <w:szCs w:val="18"/>
                <w:lang w:eastAsia="pl-PL"/>
              </w:rPr>
              <w:t>kwalifikacje zawodowe</w:t>
            </w:r>
            <w:r w:rsidRPr="006E01A9">
              <w:rPr>
                <w:rFonts w:ascii="Arial" w:eastAsia="Times New Roman" w:hAnsi="Arial" w:cs="Arial"/>
                <w:sz w:val="18"/>
                <w:szCs w:val="18"/>
                <w:lang w:eastAsia="pl-PL"/>
              </w:rPr>
              <w:t>:</w:t>
            </w:r>
          </w:p>
          <w:p w14:paraId="11542587" w14:textId="65F585CB" w:rsidR="006459BF" w:rsidRPr="006E01A9" w:rsidRDefault="006459BF" w:rsidP="00F16593">
            <w:pPr>
              <w:spacing w:after="5" w:line="240" w:lineRule="auto"/>
              <w:rPr>
                <w:rFonts w:ascii="Arial" w:eastAsia="Times New Roman" w:hAnsi="Arial" w:cs="Arial"/>
                <w:sz w:val="18"/>
                <w:szCs w:val="18"/>
                <w:lang w:eastAsia="pl-PL"/>
              </w:rPr>
            </w:pPr>
            <w:r w:rsidRPr="006E01A9">
              <w:rPr>
                <w:rFonts w:ascii="Arial" w:eastAsia="Times New Roman" w:hAnsi="Arial" w:cs="Arial"/>
                <w:sz w:val="18"/>
                <w:szCs w:val="18"/>
                <w:lang w:eastAsia="pl-PL"/>
              </w:rPr>
              <w:t xml:space="preserve"> ………………………….</w:t>
            </w:r>
          </w:p>
          <w:p w14:paraId="64306F07" w14:textId="77777777" w:rsidR="006459BF" w:rsidRPr="006E01A9" w:rsidRDefault="006459BF" w:rsidP="00F16593">
            <w:pPr>
              <w:spacing w:after="5" w:line="240" w:lineRule="auto"/>
              <w:rPr>
                <w:rFonts w:ascii="Arial" w:eastAsia="Times New Roman" w:hAnsi="Arial" w:cs="Arial"/>
                <w:sz w:val="18"/>
                <w:szCs w:val="18"/>
                <w:lang w:eastAsia="pl-PL"/>
              </w:rPr>
            </w:pPr>
          </w:p>
          <w:p w14:paraId="0B39B140" w14:textId="2995CC6E" w:rsidR="006459BF" w:rsidRPr="006E01A9" w:rsidRDefault="006459BF" w:rsidP="00F16593">
            <w:pPr>
              <w:spacing w:after="5" w:line="240" w:lineRule="auto"/>
              <w:rPr>
                <w:rFonts w:ascii="Arial" w:eastAsia="Times New Roman" w:hAnsi="Arial" w:cs="Arial"/>
                <w:sz w:val="18"/>
                <w:szCs w:val="18"/>
                <w:lang w:eastAsia="pl-PL"/>
              </w:rPr>
            </w:pPr>
          </w:p>
        </w:tc>
        <w:tc>
          <w:tcPr>
            <w:tcW w:w="2012" w:type="dxa"/>
            <w:tcBorders>
              <w:top w:val="single" w:sz="4" w:space="0" w:color="auto"/>
              <w:left w:val="single" w:sz="4" w:space="0" w:color="auto"/>
              <w:bottom w:val="single" w:sz="4" w:space="0" w:color="auto"/>
              <w:right w:val="single" w:sz="4" w:space="0" w:color="000080"/>
            </w:tcBorders>
          </w:tcPr>
          <w:p w14:paraId="3F51A956" w14:textId="77777777" w:rsidR="006459BF" w:rsidRDefault="006459BF" w:rsidP="00F16593">
            <w:pPr>
              <w:pStyle w:val="Tekstpodstawowy3"/>
              <w:rPr>
                <w:rFonts w:ascii="Arial" w:hAnsi="Arial" w:cs="Arial"/>
                <w:b/>
                <w:color w:val="000000"/>
                <w:sz w:val="18"/>
                <w:szCs w:val="18"/>
              </w:rPr>
            </w:pPr>
          </w:p>
          <w:p w14:paraId="3ADA0DDA" w14:textId="77777777" w:rsidR="006459BF" w:rsidRDefault="006459BF" w:rsidP="00F16593">
            <w:pPr>
              <w:pStyle w:val="Tekstpodstawowy3"/>
              <w:rPr>
                <w:rFonts w:ascii="Arial" w:hAnsi="Arial" w:cs="Arial"/>
                <w:b/>
                <w:color w:val="000000"/>
                <w:sz w:val="18"/>
                <w:szCs w:val="18"/>
              </w:rPr>
            </w:pPr>
            <w:proofErr w:type="gramStart"/>
            <w:r w:rsidRPr="003B0571">
              <w:rPr>
                <w:rFonts w:ascii="Arial" w:hAnsi="Arial" w:cs="Arial"/>
                <w:b/>
                <w:color w:val="000000"/>
                <w:sz w:val="18"/>
                <w:szCs w:val="18"/>
              </w:rPr>
              <w:t>dysponuję</w:t>
            </w:r>
            <w:proofErr w:type="gramEnd"/>
            <w:r w:rsidRPr="003B0571">
              <w:rPr>
                <w:rFonts w:ascii="Arial" w:hAnsi="Arial" w:cs="Arial"/>
                <w:b/>
                <w:color w:val="000000"/>
                <w:sz w:val="18"/>
                <w:szCs w:val="18"/>
              </w:rPr>
              <w:t xml:space="preserve"> wskazaną osobą zdolną do wykonania zamówienia</w:t>
            </w:r>
            <w:r w:rsidRPr="003B0571">
              <w:rPr>
                <w:rFonts w:ascii="Arial" w:hAnsi="Arial" w:cs="Arial"/>
                <w:color w:val="000000"/>
                <w:sz w:val="18"/>
                <w:szCs w:val="18"/>
              </w:rPr>
              <w:t xml:space="preserve"> </w:t>
            </w:r>
            <w:r w:rsidRPr="003B0571">
              <w:rPr>
                <w:rFonts w:ascii="Arial" w:hAnsi="Arial" w:cs="Arial"/>
                <w:b/>
                <w:color w:val="000000"/>
                <w:sz w:val="18"/>
                <w:szCs w:val="18"/>
              </w:rPr>
              <w:t>*)</w:t>
            </w:r>
          </w:p>
          <w:p w14:paraId="5A523438" w14:textId="77777777" w:rsidR="006459BF" w:rsidRPr="006E01A9" w:rsidRDefault="006459BF" w:rsidP="00F16593">
            <w:pPr>
              <w:widowControl w:val="0"/>
              <w:suppressAutoHyphens/>
              <w:spacing w:after="0" w:line="240" w:lineRule="auto"/>
              <w:rPr>
                <w:rFonts w:ascii="Arial" w:eastAsia="Calibri" w:hAnsi="Arial" w:cs="Arial"/>
                <w:i/>
                <w:sz w:val="20"/>
                <w:szCs w:val="20"/>
              </w:rPr>
            </w:pPr>
            <w:r w:rsidRPr="006E01A9">
              <w:rPr>
                <w:rFonts w:ascii="Arial" w:eastAsia="Calibri" w:hAnsi="Arial" w:cs="Arial"/>
                <w:i/>
                <w:sz w:val="20"/>
                <w:szCs w:val="20"/>
              </w:rPr>
              <w:t>(m.in. umowa</w:t>
            </w:r>
          </w:p>
          <w:p w14:paraId="1EAA21E3" w14:textId="77777777" w:rsidR="006459BF" w:rsidRPr="006E01A9" w:rsidRDefault="006459BF" w:rsidP="00F16593">
            <w:pPr>
              <w:widowControl w:val="0"/>
              <w:suppressAutoHyphens/>
              <w:spacing w:after="0" w:line="240" w:lineRule="auto"/>
              <w:rPr>
                <w:rFonts w:ascii="Arial" w:eastAsia="Calibri" w:hAnsi="Arial" w:cs="Arial"/>
                <w:i/>
                <w:sz w:val="20"/>
                <w:szCs w:val="20"/>
              </w:rPr>
            </w:pPr>
            <w:proofErr w:type="gramStart"/>
            <w:r w:rsidRPr="006E01A9">
              <w:rPr>
                <w:rFonts w:ascii="Arial" w:eastAsia="Calibri" w:hAnsi="Arial" w:cs="Arial"/>
                <w:i/>
                <w:sz w:val="20"/>
                <w:szCs w:val="20"/>
              </w:rPr>
              <w:t>o</w:t>
            </w:r>
            <w:proofErr w:type="gramEnd"/>
            <w:r w:rsidRPr="006E01A9">
              <w:rPr>
                <w:rFonts w:ascii="Arial" w:eastAsia="Calibri" w:hAnsi="Arial" w:cs="Arial"/>
                <w:i/>
                <w:sz w:val="20"/>
                <w:szCs w:val="20"/>
              </w:rPr>
              <w:t xml:space="preserve"> pracę, umowa zlecenie, umowa</w:t>
            </w:r>
          </w:p>
          <w:p w14:paraId="7FE2B743" w14:textId="77777777" w:rsidR="006459BF" w:rsidRPr="001F528B" w:rsidRDefault="006459BF" w:rsidP="00F16593">
            <w:pPr>
              <w:pStyle w:val="Tekstpodstawowy3"/>
              <w:rPr>
                <w:rFonts w:ascii="Arial" w:eastAsia="Calibri" w:hAnsi="Arial" w:cs="Arial"/>
                <w:i/>
                <w:sz w:val="20"/>
                <w:szCs w:val="20"/>
              </w:rPr>
            </w:pPr>
            <w:proofErr w:type="gramStart"/>
            <w:r>
              <w:rPr>
                <w:rFonts w:ascii="Arial" w:eastAsia="Calibri" w:hAnsi="Arial" w:cs="Arial"/>
                <w:i/>
                <w:sz w:val="20"/>
                <w:szCs w:val="20"/>
              </w:rPr>
              <w:t>o</w:t>
            </w:r>
            <w:proofErr w:type="gramEnd"/>
            <w:r>
              <w:rPr>
                <w:rFonts w:ascii="Arial" w:eastAsia="Calibri" w:hAnsi="Arial" w:cs="Arial"/>
                <w:i/>
                <w:sz w:val="20"/>
                <w:szCs w:val="20"/>
              </w:rPr>
              <w:t xml:space="preserve"> dzieło</w:t>
            </w:r>
            <w:r w:rsidRPr="006E01A9">
              <w:rPr>
                <w:rFonts w:ascii="Arial" w:eastAsia="Calibri" w:hAnsi="Arial" w:cs="Arial"/>
                <w:i/>
                <w:sz w:val="20"/>
                <w:szCs w:val="20"/>
              </w:rPr>
              <w:t>.)</w:t>
            </w:r>
          </w:p>
          <w:p w14:paraId="379D6F37" w14:textId="77777777" w:rsidR="006459BF" w:rsidRPr="001F528B" w:rsidRDefault="006459BF" w:rsidP="00F16593">
            <w:pPr>
              <w:spacing w:after="5" w:line="240" w:lineRule="auto"/>
              <w:rPr>
                <w:rFonts w:ascii="Arial" w:hAnsi="Arial" w:cs="Arial"/>
                <w:b/>
                <w:color w:val="000000"/>
                <w:sz w:val="18"/>
                <w:szCs w:val="18"/>
              </w:rPr>
            </w:pPr>
            <w:proofErr w:type="gramStart"/>
            <w:r w:rsidRPr="001F528B">
              <w:rPr>
                <w:rFonts w:ascii="Arial" w:hAnsi="Arial" w:cs="Arial"/>
                <w:b/>
                <w:color w:val="000000"/>
                <w:sz w:val="18"/>
                <w:szCs w:val="18"/>
              </w:rPr>
              <w:t>polegam</w:t>
            </w:r>
            <w:proofErr w:type="gramEnd"/>
            <w:r w:rsidRPr="001F528B">
              <w:rPr>
                <w:rFonts w:ascii="Arial" w:hAnsi="Arial" w:cs="Arial"/>
                <w:b/>
                <w:color w:val="000000"/>
                <w:sz w:val="18"/>
                <w:szCs w:val="18"/>
              </w:rPr>
              <w:t xml:space="preserve"> na zasobach innych podmiotów *)</w:t>
            </w:r>
          </w:p>
          <w:p w14:paraId="2DC05DC9" w14:textId="77777777" w:rsidR="006459BF" w:rsidRDefault="006459BF" w:rsidP="00F16593">
            <w:pPr>
              <w:spacing w:after="5" w:line="240" w:lineRule="auto"/>
              <w:rPr>
                <w:rFonts w:ascii="Arial" w:hAnsi="Arial" w:cs="Arial"/>
                <w:color w:val="000000"/>
                <w:sz w:val="18"/>
                <w:szCs w:val="18"/>
              </w:rPr>
            </w:pPr>
          </w:p>
          <w:p w14:paraId="47DAA277" w14:textId="77777777" w:rsidR="006459BF" w:rsidRPr="006E01A9" w:rsidRDefault="006459BF" w:rsidP="00F16593">
            <w:pPr>
              <w:widowControl w:val="0"/>
              <w:suppressAutoHyphens/>
              <w:spacing w:after="0" w:line="240" w:lineRule="auto"/>
              <w:rPr>
                <w:rFonts w:ascii="Arial" w:eastAsia="Times New Roman" w:hAnsi="Arial" w:cs="Arial"/>
                <w:sz w:val="18"/>
                <w:szCs w:val="18"/>
                <w:lang w:eastAsia="pl-PL"/>
              </w:rPr>
            </w:pPr>
            <w:r>
              <w:rPr>
                <w:rFonts w:ascii="Arial" w:eastAsia="Calibri" w:hAnsi="Arial" w:cs="Arial"/>
                <w:i/>
                <w:sz w:val="20"/>
                <w:szCs w:val="20"/>
              </w:rPr>
              <w:t>(np. oddanie do dyspozycji</w:t>
            </w:r>
            <w:r w:rsidRPr="006E01A9">
              <w:rPr>
                <w:rFonts w:ascii="Arial" w:eastAsia="Calibri" w:hAnsi="Arial" w:cs="Arial"/>
                <w:i/>
                <w:sz w:val="20"/>
                <w:szCs w:val="20"/>
              </w:rPr>
              <w:t>)</w:t>
            </w:r>
          </w:p>
        </w:tc>
      </w:tr>
    </w:tbl>
    <w:p w14:paraId="2FAC0A8B" w14:textId="77777777" w:rsidR="006459BF" w:rsidRPr="002972AA" w:rsidRDefault="006459BF" w:rsidP="006459BF">
      <w:pPr>
        <w:spacing w:line="360" w:lineRule="auto"/>
        <w:ind w:left="720" w:hanging="720"/>
        <w:rPr>
          <w:rFonts w:ascii="Arial" w:hAnsi="Arial" w:cs="Arial"/>
          <w:b/>
          <w:sz w:val="20"/>
          <w:szCs w:val="20"/>
        </w:rPr>
      </w:pPr>
      <w:r w:rsidRPr="002972AA">
        <w:rPr>
          <w:rFonts w:ascii="Arial" w:hAnsi="Arial" w:cs="Arial"/>
          <w:b/>
          <w:sz w:val="20"/>
          <w:szCs w:val="20"/>
        </w:rPr>
        <w:t>*) niewłaściwe skreślić</w:t>
      </w:r>
    </w:p>
    <w:p w14:paraId="5BA5DBAD" w14:textId="72D0734C" w:rsidR="006459BF" w:rsidRPr="001F528B" w:rsidRDefault="006459BF" w:rsidP="006459BF">
      <w:pPr>
        <w:pStyle w:val="NormalnyWeb"/>
        <w:spacing w:before="0" w:after="0"/>
        <w:rPr>
          <w:rFonts w:ascii="Tahoma" w:hAnsi="Tahoma" w:cs="Tahoma"/>
          <w:i/>
        </w:rPr>
      </w:pPr>
      <w:r w:rsidRPr="001F528B">
        <w:rPr>
          <w:rFonts w:ascii="Tahoma" w:hAnsi="Tahoma" w:cs="Tahoma"/>
          <w:i/>
        </w:rPr>
        <w:t>„</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5"/>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6"/>
      </w:r>
      <w:r w:rsidRPr="001F528B">
        <w:rPr>
          <w:rFonts w:ascii="Tahoma" w:hAnsi="Tahoma" w:cs="Tahoma"/>
          <w:i/>
        </w:rPr>
        <w:t>”</w:t>
      </w:r>
    </w:p>
    <w:p w14:paraId="04E951CB" w14:textId="77777777" w:rsidR="006459BF" w:rsidRDefault="006459BF" w:rsidP="006459BF">
      <w:pPr>
        <w:pStyle w:val="NormalnyWeb"/>
        <w:spacing w:before="0" w:after="0"/>
        <w:ind w:firstLine="708"/>
        <w:rPr>
          <w:rFonts w:ascii="Tahoma" w:hAnsi="Tahoma" w:cs="Tahoma"/>
          <w:i/>
          <w:sz w:val="16"/>
          <w:szCs w:val="16"/>
        </w:rPr>
      </w:pPr>
    </w:p>
    <w:p w14:paraId="6D4E41BF" w14:textId="77777777" w:rsidR="006459BF" w:rsidRDefault="006459BF" w:rsidP="006459BF">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E3D1D7E" w14:textId="77777777" w:rsidR="006459BF" w:rsidRDefault="006459BF" w:rsidP="006459BF">
      <w:pPr>
        <w:widowControl w:val="0"/>
        <w:suppressAutoHyphens/>
        <w:spacing w:after="0" w:line="240" w:lineRule="auto"/>
        <w:rPr>
          <w:rFonts w:ascii="Arial" w:eastAsia="Calibri" w:hAnsi="Arial" w:cs="Arial"/>
          <w:i/>
          <w:iCs/>
          <w:sz w:val="20"/>
          <w:szCs w:val="20"/>
        </w:rPr>
      </w:pPr>
    </w:p>
    <w:p w14:paraId="604E6D68" w14:textId="77777777" w:rsidR="00723BC0" w:rsidRDefault="00723BC0" w:rsidP="000A0AC5">
      <w:pPr>
        <w:pStyle w:val="Nagwek"/>
        <w:tabs>
          <w:tab w:val="left" w:pos="708"/>
        </w:tabs>
        <w:jc w:val="right"/>
        <w:rPr>
          <w:rFonts w:ascii="Arial" w:hAnsi="Arial" w:cs="Arial"/>
        </w:rPr>
      </w:pPr>
    </w:p>
    <w:p w14:paraId="1A020377" w14:textId="799CCEE1"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6459BF">
        <w:rPr>
          <w:rFonts w:ascii="Arial" w:hAnsi="Arial" w:cs="Arial"/>
        </w:rPr>
        <w:t>6</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206502"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 xml:space="preserve">warunków udziału w </w:t>
      </w:r>
      <w:r w:rsidRPr="00206502">
        <w:rPr>
          <w:rFonts w:ascii="Arial" w:hAnsi="Arial" w:cs="Arial"/>
          <w:b/>
        </w:rPr>
        <w:t xml:space="preserve">postępowaniu </w:t>
      </w:r>
    </w:p>
    <w:p w14:paraId="0551DDB6" w14:textId="77777777" w:rsidR="000A0AC5" w:rsidRPr="00206502" w:rsidRDefault="000A0AC5" w:rsidP="000A0AC5">
      <w:pPr>
        <w:pStyle w:val="Tekstpodstawowy3"/>
        <w:jc w:val="center"/>
        <w:rPr>
          <w:rFonts w:ascii="Arial" w:hAnsi="Arial" w:cs="Arial"/>
          <w:b/>
          <w:sz w:val="22"/>
          <w:szCs w:val="22"/>
        </w:rPr>
      </w:pPr>
    </w:p>
    <w:p w14:paraId="30B34751" w14:textId="77777777" w:rsidR="000A0AC5" w:rsidRPr="00206502" w:rsidRDefault="000A0AC5" w:rsidP="000A0AC5">
      <w:pPr>
        <w:pStyle w:val="Tekstpodstawowy3"/>
        <w:jc w:val="both"/>
        <w:rPr>
          <w:rFonts w:ascii="Arial" w:hAnsi="Arial" w:cs="Arial"/>
          <w:bCs/>
          <w:sz w:val="22"/>
          <w:szCs w:val="22"/>
          <w:lang w:eastAsia="ko-KR"/>
        </w:rPr>
      </w:pPr>
      <w:r w:rsidRPr="00206502">
        <w:rPr>
          <w:rFonts w:ascii="Arial" w:hAnsi="Arial" w:cs="Arial"/>
          <w:bCs/>
          <w:sz w:val="22"/>
          <w:szCs w:val="22"/>
          <w:lang w:eastAsia="ko-KR"/>
        </w:rPr>
        <w:t>Niniejszym oddaję do dyspozycji ………………………………………………………………………..</w:t>
      </w:r>
    </w:p>
    <w:p w14:paraId="68C3AABE" w14:textId="77777777" w:rsidR="000A0AC5" w:rsidRPr="00206502" w:rsidRDefault="000A0AC5" w:rsidP="000A0AC5">
      <w:pPr>
        <w:pStyle w:val="Tekstpodstawowy3"/>
        <w:spacing w:after="0"/>
        <w:jc w:val="both"/>
        <w:rPr>
          <w:rFonts w:ascii="Arial" w:hAnsi="Arial" w:cs="Arial"/>
          <w:bCs/>
          <w:sz w:val="22"/>
          <w:szCs w:val="22"/>
          <w:lang w:eastAsia="ko-KR"/>
        </w:rPr>
      </w:pPr>
      <w:r w:rsidRPr="00206502">
        <w:rPr>
          <w:rFonts w:ascii="Arial" w:hAnsi="Arial" w:cs="Arial"/>
          <w:bCs/>
          <w:sz w:val="22"/>
          <w:szCs w:val="22"/>
          <w:lang w:eastAsia="ko-KR"/>
        </w:rPr>
        <w:t>……………………………………………………………………………………………………………</w:t>
      </w:r>
    </w:p>
    <w:p w14:paraId="357A1D55" w14:textId="77777777" w:rsidR="000A0AC5" w:rsidRPr="00206502" w:rsidRDefault="000A0AC5" w:rsidP="000A0AC5">
      <w:pPr>
        <w:pStyle w:val="Tekstpodstawowy3"/>
        <w:spacing w:after="0"/>
        <w:jc w:val="center"/>
        <w:rPr>
          <w:rFonts w:ascii="Arial" w:hAnsi="Arial" w:cs="Arial"/>
          <w:bCs/>
          <w:lang w:eastAsia="ko-KR"/>
        </w:rPr>
      </w:pPr>
      <w:r w:rsidRPr="00206502">
        <w:rPr>
          <w:rFonts w:ascii="Arial" w:hAnsi="Arial" w:cs="Arial"/>
          <w:bCs/>
          <w:lang w:eastAsia="ko-KR"/>
        </w:rPr>
        <w:t>(nazwa Wykonawcy)</w:t>
      </w:r>
    </w:p>
    <w:p w14:paraId="28C40558" w14:textId="77777777" w:rsidR="000A0AC5" w:rsidRPr="00206502" w:rsidRDefault="000A0AC5" w:rsidP="000A0AC5">
      <w:pPr>
        <w:pStyle w:val="Tekstpodstawowy3"/>
        <w:spacing w:after="0"/>
        <w:jc w:val="both"/>
        <w:rPr>
          <w:rFonts w:ascii="Arial" w:hAnsi="Arial" w:cs="Arial"/>
          <w:bCs/>
          <w:sz w:val="22"/>
          <w:szCs w:val="22"/>
          <w:lang w:eastAsia="ko-KR"/>
        </w:rPr>
      </w:pPr>
      <w:proofErr w:type="gramStart"/>
      <w:r w:rsidRPr="00206502">
        <w:rPr>
          <w:rFonts w:ascii="Arial" w:hAnsi="Arial" w:cs="Arial"/>
          <w:bCs/>
          <w:sz w:val="22"/>
          <w:szCs w:val="22"/>
          <w:lang w:eastAsia="ko-KR"/>
        </w:rPr>
        <w:t>niezbędne</w:t>
      </w:r>
      <w:proofErr w:type="gramEnd"/>
      <w:r w:rsidRPr="00206502">
        <w:rPr>
          <w:rFonts w:ascii="Arial" w:hAnsi="Arial" w:cs="Arial"/>
          <w:bCs/>
          <w:sz w:val="22"/>
          <w:szCs w:val="22"/>
          <w:lang w:eastAsia="ko-KR"/>
        </w:rPr>
        <w:t xml:space="preserve"> zasoby na okres korzystania z nich przy realizacji zamówienia</w:t>
      </w:r>
      <w:r w:rsidR="00727369" w:rsidRPr="00206502">
        <w:rPr>
          <w:rFonts w:ascii="Arial" w:hAnsi="Arial" w:cs="Arial"/>
          <w:bCs/>
          <w:sz w:val="22"/>
          <w:szCs w:val="22"/>
          <w:lang w:eastAsia="ko-KR"/>
        </w:rPr>
        <w:t xml:space="preserve"> pn.</w:t>
      </w:r>
      <w:r w:rsidRPr="00206502">
        <w:rPr>
          <w:rFonts w:ascii="Arial" w:hAnsi="Arial" w:cs="Arial"/>
          <w:bCs/>
          <w:sz w:val="22"/>
          <w:szCs w:val="22"/>
          <w:lang w:eastAsia="ko-KR"/>
        </w:rPr>
        <w:t xml:space="preserve">: </w:t>
      </w:r>
    </w:p>
    <w:p w14:paraId="030DD50B" w14:textId="77777777" w:rsidR="000A0AC5" w:rsidRPr="00206502" w:rsidRDefault="000A0AC5" w:rsidP="000A0AC5">
      <w:pPr>
        <w:pStyle w:val="Tekstpodstawowy3"/>
        <w:spacing w:after="0"/>
        <w:jc w:val="both"/>
        <w:rPr>
          <w:rFonts w:ascii="Arial" w:hAnsi="Arial" w:cs="Arial"/>
          <w:bCs/>
          <w:sz w:val="22"/>
          <w:szCs w:val="22"/>
          <w:lang w:eastAsia="ko-KR"/>
        </w:rPr>
      </w:pPr>
    </w:p>
    <w:p w14:paraId="5130636C" w14:textId="77777777" w:rsidR="006459BF" w:rsidRPr="00206502" w:rsidRDefault="006459BF" w:rsidP="0016385A">
      <w:pPr>
        <w:pStyle w:val="Tekstpodstawowy3"/>
        <w:spacing w:after="0"/>
        <w:jc w:val="center"/>
        <w:rPr>
          <w:rFonts w:ascii="Arial" w:hAnsi="Arial" w:cs="Arial"/>
          <w:b/>
          <w:sz w:val="32"/>
          <w:szCs w:val="32"/>
        </w:rPr>
      </w:pPr>
      <w:r w:rsidRPr="00206502">
        <w:rPr>
          <w:rFonts w:ascii="Arial" w:hAnsi="Arial" w:cs="Arial"/>
          <w:b/>
          <w:sz w:val="32"/>
          <w:szCs w:val="32"/>
        </w:rPr>
        <w:t>Wykonanie robót zduńskich w lokalach gminnych administrowanych przez ZGM</w:t>
      </w:r>
    </w:p>
    <w:p w14:paraId="168352D3" w14:textId="4863023F" w:rsidR="000A0AC5" w:rsidRPr="00206502" w:rsidRDefault="0016385A" w:rsidP="0016385A">
      <w:pPr>
        <w:pStyle w:val="Tekstpodstawowy3"/>
        <w:spacing w:after="0"/>
        <w:jc w:val="center"/>
        <w:rPr>
          <w:rFonts w:ascii="Arial" w:hAnsi="Arial" w:cs="Arial"/>
          <w:bCs/>
          <w:sz w:val="22"/>
          <w:szCs w:val="22"/>
          <w:lang w:eastAsia="ko-KR"/>
        </w:rPr>
      </w:pPr>
      <w:r w:rsidRPr="00206502">
        <w:rPr>
          <w:rFonts w:ascii="Arial" w:hAnsi="Arial" w:cs="Arial"/>
          <w:bCs/>
          <w:sz w:val="22"/>
          <w:szCs w:val="22"/>
          <w:vertAlign w:val="superscript"/>
          <w:lang w:eastAsia="ko-KR"/>
        </w:rPr>
        <w:t xml:space="preserve"> </w:t>
      </w:r>
      <w:r w:rsidR="000A0AC5" w:rsidRPr="00206502">
        <w:rPr>
          <w:rFonts w:ascii="Arial" w:hAnsi="Arial" w:cs="Arial"/>
          <w:bCs/>
          <w:sz w:val="22"/>
          <w:szCs w:val="22"/>
          <w:vertAlign w:val="superscript"/>
          <w:lang w:eastAsia="ko-KR"/>
        </w:rPr>
        <w:t>(nazwa zamówienia)</w:t>
      </w:r>
    </w:p>
    <w:p w14:paraId="470D3108" w14:textId="77777777" w:rsidR="000A0AC5" w:rsidRPr="00206502" w:rsidRDefault="000A0AC5" w:rsidP="000A0AC5">
      <w:pPr>
        <w:pStyle w:val="Tekstpodstawowy3"/>
        <w:jc w:val="both"/>
        <w:rPr>
          <w:rFonts w:ascii="Arial" w:hAnsi="Arial" w:cs="Arial"/>
          <w:bCs/>
          <w:sz w:val="22"/>
          <w:szCs w:val="22"/>
          <w:lang w:eastAsia="ko-KR"/>
        </w:rPr>
      </w:pPr>
      <w:proofErr w:type="gramStart"/>
      <w:r w:rsidRPr="00206502">
        <w:rPr>
          <w:rFonts w:ascii="Arial" w:hAnsi="Arial" w:cs="Arial"/>
          <w:b/>
          <w:bCs/>
          <w:sz w:val="22"/>
          <w:szCs w:val="22"/>
          <w:lang w:eastAsia="ko-KR"/>
        </w:rPr>
        <w:t>na</w:t>
      </w:r>
      <w:proofErr w:type="gramEnd"/>
      <w:r w:rsidRPr="00206502">
        <w:rPr>
          <w:rFonts w:ascii="Arial" w:hAnsi="Arial" w:cs="Arial"/>
          <w:b/>
          <w:bCs/>
          <w:sz w:val="22"/>
          <w:szCs w:val="22"/>
          <w:lang w:eastAsia="ko-KR"/>
        </w:rPr>
        <w:t xml:space="preserve"> następujących zasadach</w:t>
      </w:r>
      <w:r w:rsidRPr="00206502">
        <w:rPr>
          <w:rFonts w:ascii="Arial" w:hAnsi="Arial" w:cs="Arial"/>
          <w:bCs/>
          <w:sz w:val="22"/>
          <w:szCs w:val="22"/>
          <w:lang w:eastAsia="ko-KR"/>
        </w:rPr>
        <w:t>:</w:t>
      </w:r>
    </w:p>
    <w:p w14:paraId="601EEB94" w14:textId="77777777" w:rsidR="000A0AC5" w:rsidRPr="00206502"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206502">
        <w:rPr>
          <w:rFonts w:ascii="Arial" w:hAnsi="Arial" w:cs="Arial"/>
          <w:bCs/>
          <w:sz w:val="22"/>
          <w:szCs w:val="22"/>
          <w:lang w:eastAsia="ko-KR"/>
        </w:rPr>
        <w:t>Zakres</w:t>
      </w:r>
      <w:r w:rsidR="000A0AC5" w:rsidRPr="00206502">
        <w:rPr>
          <w:rFonts w:ascii="Arial" w:hAnsi="Arial" w:cs="Arial"/>
          <w:bCs/>
          <w:sz w:val="22"/>
          <w:szCs w:val="22"/>
          <w:lang w:eastAsia="ko-KR"/>
        </w:rPr>
        <w:t xml:space="preserve"> dostępnych </w:t>
      </w:r>
      <w:r w:rsidRPr="00206502">
        <w:rPr>
          <w:rFonts w:ascii="Arial" w:hAnsi="Arial" w:cs="Arial"/>
          <w:bCs/>
          <w:sz w:val="22"/>
          <w:szCs w:val="22"/>
          <w:lang w:eastAsia="ko-KR"/>
        </w:rPr>
        <w:t>zasobów innego</w:t>
      </w:r>
      <w:r w:rsidR="000A0AC5" w:rsidRPr="00206502">
        <w:rPr>
          <w:rFonts w:ascii="Arial" w:hAnsi="Arial" w:cs="Arial"/>
          <w:bCs/>
          <w:sz w:val="22"/>
          <w:szCs w:val="22"/>
          <w:lang w:eastAsia="ko-KR"/>
        </w:rPr>
        <w:t xml:space="preserve"> podmiotu: …………...………………………………..…</w:t>
      </w:r>
    </w:p>
    <w:p w14:paraId="1D406748" w14:textId="77777777" w:rsidR="000A0AC5" w:rsidRPr="00206502"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206502">
        <w:rPr>
          <w:rFonts w:ascii="Arial" w:hAnsi="Arial" w:cs="Arial"/>
          <w:bCs/>
          <w:sz w:val="22"/>
          <w:szCs w:val="22"/>
          <w:lang w:eastAsia="ko-KR"/>
        </w:rPr>
        <w:tab/>
        <w:t>…………………………………………………………………………………………………</w:t>
      </w:r>
    </w:p>
    <w:p w14:paraId="4AC6F8D1" w14:textId="77777777" w:rsidR="000A0AC5" w:rsidRPr="00206502"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206502">
        <w:rPr>
          <w:rFonts w:ascii="Arial" w:hAnsi="Arial" w:cs="Arial"/>
          <w:bCs/>
          <w:sz w:val="22"/>
          <w:szCs w:val="22"/>
          <w:lang w:eastAsia="ko-KR"/>
        </w:rPr>
        <w:t>Sposób</w:t>
      </w:r>
      <w:r w:rsidR="000A0AC5" w:rsidRPr="00206502">
        <w:rPr>
          <w:rFonts w:ascii="Arial" w:hAnsi="Arial" w:cs="Arial"/>
          <w:bCs/>
          <w:sz w:val="22"/>
          <w:szCs w:val="22"/>
          <w:lang w:eastAsia="ko-KR"/>
        </w:rPr>
        <w:t xml:space="preserve"> wykorzystania zasobów innego podmiotu przez Wykonawcę </w:t>
      </w:r>
    </w:p>
    <w:p w14:paraId="4E444497" w14:textId="77777777" w:rsidR="000A0AC5" w:rsidRPr="00206502"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206502">
        <w:rPr>
          <w:rFonts w:ascii="Arial" w:hAnsi="Arial" w:cs="Arial"/>
          <w:bCs/>
          <w:sz w:val="22"/>
          <w:szCs w:val="22"/>
          <w:lang w:eastAsia="ko-KR"/>
        </w:rPr>
        <w:tab/>
        <w:t>……………………………………………………………………………………………………………</w:t>
      </w:r>
    </w:p>
    <w:p w14:paraId="2C082674" w14:textId="77777777" w:rsidR="000A0AC5" w:rsidRPr="00206502"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206502">
        <w:rPr>
          <w:rFonts w:ascii="Arial" w:hAnsi="Arial" w:cs="Arial"/>
          <w:bCs/>
          <w:sz w:val="22"/>
          <w:szCs w:val="22"/>
          <w:lang w:eastAsia="ko-KR"/>
        </w:rPr>
        <w:tab/>
        <w:t>……………………………………………………………………………………………………………</w:t>
      </w:r>
    </w:p>
    <w:p w14:paraId="4FB80290" w14:textId="77777777" w:rsidR="000A0AC5" w:rsidRPr="00206502"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206502">
        <w:rPr>
          <w:rFonts w:ascii="Arial" w:hAnsi="Arial" w:cs="Arial"/>
          <w:bCs/>
          <w:sz w:val="22"/>
          <w:szCs w:val="22"/>
          <w:lang w:eastAsia="ko-KR"/>
        </w:rPr>
        <w:t>Zakres</w:t>
      </w:r>
      <w:r w:rsidR="000A0AC5" w:rsidRPr="00206502">
        <w:rPr>
          <w:rFonts w:ascii="Arial" w:hAnsi="Arial" w:cs="Arial"/>
          <w:bCs/>
          <w:sz w:val="22"/>
          <w:szCs w:val="22"/>
          <w:lang w:eastAsia="ko-KR"/>
        </w:rPr>
        <w:t xml:space="preserve"> i okres udziału innego podmiotu przy wykonywaniu zamówienia </w:t>
      </w:r>
    </w:p>
    <w:p w14:paraId="614720A8" w14:textId="77777777" w:rsidR="000A0AC5" w:rsidRPr="00206502"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206502">
        <w:rPr>
          <w:rFonts w:ascii="Arial" w:hAnsi="Arial" w:cs="Arial"/>
          <w:bCs/>
          <w:sz w:val="22"/>
          <w:szCs w:val="22"/>
          <w:lang w:eastAsia="ko-KR"/>
        </w:rPr>
        <w:tab/>
        <w:t>…………………………………………………………………………………………………………</w:t>
      </w:r>
    </w:p>
    <w:p w14:paraId="00BCBEC7" w14:textId="77777777" w:rsidR="000A0AC5" w:rsidRPr="00206502"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206502">
        <w:rPr>
          <w:rFonts w:ascii="Arial" w:hAnsi="Arial" w:cs="Arial"/>
          <w:bCs/>
          <w:sz w:val="22"/>
          <w:szCs w:val="22"/>
          <w:lang w:eastAsia="ko-KR"/>
        </w:rPr>
        <w:tab/>
        <w:t>………………………………………………………………………………………………………</w:t>
      </w:r>
    </w:p>
    <w:p w14:paraId="63EF816D" w14:textId="77777777" w:rsidR="000A0AC5" w:rsidRPr="00206502" w:rsidRDefault="000A0AC5" w:rsidP="000A0AC5">
      <w:pPr>
        <w:pStyle w:val="Nagwek"/>
        <w:tabs>
          <w:tab w:val="left" w:pos="708"/>
        </w:tabs>
        <w:rPr>
          <w:rFonts w:ascii="Arial" w:hAnsi="Arial" w:cs="Arial"/>
          <w:sz w:val="16"/>
          <w:szCs w:val="16"/>
        </w:rPr>
      </w:pPr>
    </w:p>
    <w:p w14:paraId="76452815" w14:textId="77777777" w:rsidR="000A0AC5" w:rsidRPr="00206502" w:rsidRDefault="000A0AC5" w:rsidP="000A0AC5">
      <w:pPr>
        <w:pStyle w:val="Nagwek"/>
        <w:tabs>
          <w:tab w:val="left" w:pos="708"/>
        </w:tabs>
        <w:jc w:val="right"/>
        <w:rPr>
          <w:rFonts w:ascii="Arial" w:hAnsi="Arial" w:cs="Arial"/>
          <w:sz w:val="16"/>
          <w:szCs w:val="16"/>
        </w:rPr>
      </w:pPr>
      <w:r w:rsidRPr="00206502">
        <w:rPr>
          <w:rFonts w:ascii="Arial" w:hAnsi="Arial" w:cs="Arial"/>
          <w:sz w:val="16"/>
          <w:szCs w:val="16"/>
        </w:rPr>
        <w:t xml:space="preserve">................................... </w:t>
      </w:r>
      <w:proofErr w:type="gramStart"/>
      <w:r w:rsidR="00727369" w:rsidRPr="00206502">
        <w:rPr>
          <w:rFonts w:ascii="Arial" w:hAnsi="Arial" w:cs="Arial"/>
          <w:sz w:val="16"/>
          <w:szCs w:val="16"/>
        </w:rPr>
        <w:t>dn</w:t>
      </w:r>
      <w:proofErr w:type="gramEnd"/>
      <w:r w:rsidR="00727369" w:rsidRPr="00206502">
        <w:rPr>
          <w:rFonts w:ascii="Arial" w:hAnsi="Arial" w:cs="Arial"/>
          <w:sz w:val="16"/>
          <w:szCs w:val="16"/>
        </w:rPr>
        <w:t xml:space="preserve">...................  </w:t>
      </w:r>
    </w:p>
    <w:p w14:paraId="561FB21A" w14:textId="77777777" w:rsidR="000A0AC5" w:rsidRPr="00206502" w:rsidRDefault="00727369" w:rsidP="000A0AC5">
      <w:pPr>
        <w:pStyle w:val="Nagwek"/>
        <w:tabs>
          <w:tab w:val="clear" w:pos="4536"/>
          <w:tab w:val="left" w:pos="0"/>
        </w:tabs>
        <w:jc w:val="right"/>
        <w:rPr>
          <w:rFonts w:ascii="Arial" w:hAnsi="Arial" w:cs="Arial"/>
          <w:sz w:val="16"/>
          <w:szCs w:val="16"/>
        </w:rPr>
      </w:pPr>
      <w:r w:rsidRPr="00206502">
        <w:rPr>
          <w:rFonts w:ascii="Arial" w:hAnsi="Arial" w:cs="Arial"/>
          <w:sz w:val="16"/>
          <w:szCs w:val="16"/>
        </w:rPr>
        <w:t>Miejscowość</w:t>
      </w:r>
      <w:r w:rsidR="000A0AC5" w:rsidRPr="00206502">
        <w:rPr>
          <w:rFonts w:ascii="Arial" w:hAnsi="Arial" w:cs="Arial"/>
          <w:sz w:val="16"/>
          <w:szCs w:val="16"/>
        </w:rPr>
        <w:t xml:space="preserve"> </w:t>
      </w:r>
    </w:p>
    <w:p w14:paraId="19006EAF" w14:textId="77777777" w:rsidR="000A0AC5" w:rsidRPr="00206502" w:rsidRDefault="000A0AC5" w:rsidP="000A0AC5">
      <w:pPr>
        <w:rPr>
          <w:rFonts w:ascii="Arial" w:hAnsi="Arial" w:cs="Arial"/>
          <w:b/>
          <w:sz w:val="16"/>
          <w:szCs w:val="16"/>
        </w:rPr>
      </w:pPr>
      <w:r w:rsidRPr="00206502">
        <w:rPr>
          <w:rFonts w:ascii="Arial" w:hAnsi="Arial" w:cs="Arial"/>
          <w:b/>
          <w:sz w:val="16"/>
          <w:szCs w:val="16"/>
        </w:rPr>
        <w:t>________________________________________________________________________________</w:t>
      </w:r>
    </w:p>
    <w:p w14:paraId="40A2DDE1" w14:textId="77777777" w:rsidR="000A0AC5" w:rsidRPr="00206502" w:rsidRDefault="000A0AC5" w:rsidP="000A0AC5">
      <w:pPr>
        <w:pStyle w:val="Nagwek"/>
        <w:tabs>
          <w:tab w:val="left" w:pos="708"/>
        </w:tabs>
        <w:rPr>
          <w:rFonts w:ascii="Arial" w:hAnsi="Arial" w:cs="Arial"/>
          <w:sz w:val="16"/>
          <w:szCs w:val="16"/>
        </w:rPr>
      </w:pPr>
    </w:p>
    <w:p w14:paraId="4326E451" w14:textId="77777777" w:rsidR="000A0AC5" w:rsidRPr="00206502" w:rsidRDefault="000A0AC5" w:rsidP="000A0AC5">
      <w:pPr>
        <w:pStyle w:val="Nagwek"/>
        <w:tabs>
          <w:tab w:val="left" w:pos="708"/>
        </w:tabs>
        <w:rPr>
          <w:rFonts w:ascii="Arial" w:hAnsi="Arial" w:cs="Arial"/>
          <w:b/>
        </w:rPr>
      </w:pPr>
      <w:r w:rsidRPr="00206502">
        <w:rPr>
          <w:rFonts w:ascii="Arial" w:hAnsi="Arial" w:cs="Arial"/>
          <w:b/>
        </w:rPr>
        <w:t xml:space="preserve">Oświadczam, że w/w podmiot będzie </w:t>
      </w:r>
      <w:r w:rsidR="00727369" w:rsidRPr="00206502">
        <w:rPr>
          <w:rFonts w:ascii="Arial" w:hAnsi="Arial" w:cs="Arial"/>
          <w:b/>
        </w:rPr>
        <w:t>realizował, jako</w:t>
      </w:r>
      <w:r w:rsidRPr="00206502">
        <w:rPr>
          <w:rFonts w:ascii="Arial" w:hAnsi="Arial" w:cs="Arial"/>
          <w:b/>
        </w:rPr>
        <w:t xml:space="preserve"> podwykonawca następującą część zamówienia ………………………………………………………………………………………………………...…. </w:t>
      </w:r>
      <w:r w:rsidRPr="00206502">
        <w:rPr>
          <w:rFonts w:ascii="Arial" w:hAnsi="Arial" w:cs="Arial"/>
          <w:b/>
        </w:rPr>
        <w:br/>
      </w:r>
      <w:r w:rsidRPr="00206502">
        <w:rPr>
          <w:rFonts w:ascii="Arial" w:hAnsi="Arial" w:cs="Arial"/>
          <w:i/>
          <w:sz w:val="16"/>
          <w:szCs w:val="16"/>
        </w:rPr>
        <w:t xml:space="preserve">(należy wskazać tą część zamówienia, do </w:t>
      </w:r>
      <w:proofErr w:type="gramStart"/>
      <w:r w:rsidRPr="00206502">
        <w:rPr>
          <w:rFonts w:ascii="Arial" w:hAnsi="Arial" w:cs="Arial"/>
          <w:i/>
          <w:sz w:val="16"/>
          <w:szCs w:val="16"/>
        </w:rPr>
        <w:t>realizacji której</w:t>
      </w:r>
      <w:proofErr w:type="gramEnd"/>
      <w:r w:rsidRPr="00206502">
        <w:rPr>
          <w:rFonts w:ascii="Arial" w:hAnsi="Arial" w:cs="Arial"/>
          <w:i/>
          <w:sz w:val="16"/>
          <w:szCs w:val="16"/>
        </w:rPr>
        <w:t xml:space="preserve"> wymagane są zdolności oddane do dyspozycji przez podmiot udostępniający w celu wykazania spełnienia warunków udziału w postępowaniu).</w:t>
      </w:r>
    </w:p>
    <w:p w14:paraId="4611E0A0" w14:textId="77777777" w:rsidR="000A0AC5" w:rsidRPr="00206502" w:rsidRDefault="000A0AC5" w:rsidP="000A0AC5">
      <w:pPr>
        <w:pStyle w:val="Nagwek"/>
        <w:tabs>
          <w:tab w:val="left" w:pos="708"/>
        </w:tabs>
        <w:rPr>
          <w:rFonts w:ascii="Arial" w:hAnsi="Arial" w:cs="Arial"/>
          <w:sz w:val="16"/>
          <w:szCs w:val="16"/>
        </w:rPr>
      </w:pPr>
    </w:p>
    <w:p w14:paraId="36E334DD" w14:textId="77777777" w:rsidR="000A0AC5" w:rsidRPr="00206502" w:rsidRDefault="000A0AC5" w:rsidP="000A0AC5">
      <w:pPr>
        <w:pStyle w:val="Nagwek"/>
        <w:tabs>
          <w:tab w:val="left" w:pos="708"/>
        </w:tabs>
        <w:rPr>
          <w:rFonts w:ascii="Arial" w:hAnsi="Arial" w:cs="Arial"/>
          <w:sz w:val="16"/>
          <w:szCs w:val="16"/>
        </w:rPr>
      </w:pPr>
    </w:p>
    <w:p w14:paraId="6F2BAB7E" w14:textId="77777777" w:rsidR="00C50399" w:rsidRPr="00206502" w:rsidRDefault="00C50399" w:rsidP="000A0AC5">
      <w:pPr>
        <w:suppressAutoHyphens/>
        <w:jc w:val="right"/>
        <w:rPr>
          <w:rFonts w:ascii="Verdana" w:hAnsi="Verdana" w:cs="Tahoma"/>
          <w:sz w:val="18"/>
          <w:szCs w:val="18"/>
        </w:rPr>
      </w:pPr>
    </w:p>
    <w:p w14:paraId="752701EE" w14:textId="77777777" w:rsidR="00870980" w:rsidRPr="00206502" w:rsidRDefault="00870980" w:rsidP="000A0AC5">
      <w:pPr>
        <w:suppressAutoHyphens/>
        <w:jc w:val="right"/>
        <w:rPr>
          <w:rFonts w:ascii="Verdana" w:hAnsi="Verdana" w:cs="Tahoma"/>
          <w:sz w:val="18"/>
          <w:szCs w:val="18"/>
        </w:rPr>
      </w:pPr>
    </w:p>
    <w:p w14:paraId="795EF9DB" w14:textId="6B7929D9" w:rsidR="000A0AC5" w:rsidRPr="00206502" w:rsidRDefault="000A0AC5" w:rsidP="000A0AC5">
      <w:pPr>
        <w:suppressAutoHyphens/>
        <w:jc w:val="right"/>
        <w:rPr>
          <w:rFonts w:ascii="Verdana" w:hAnsi="Verdana" w:cs="Tahoma"/>
          <w:sz w:val="18"/>
          <w:szCs w:val="18"/>
        </w:rPr>
      </w:pPr>
      <w:r w:rsidRPr="00206502">
        <w:rPr>
          <w:rFonts w:ascii="Verdana" w:hAnsi="Verdana" w:cs="Tahoma"/>
          <w:sz w:val="18"/>
          <w:szCs w:val="18"/>
        </w:rPr>
        <w:t xml:space="preserve">Załącznik nr </w:t>
      </w:r>
      <w:r w:rsidR="006459BF" w:rsidRPr="00206502">
        <w:rPr>
          <w:rFonts w:ascii="Verdana" w:hAnsi="Verdana" w:cs="Tahoma"/>
          <w:sz w:val="18"/>
          <w:szCs w:val="18"/>
        </w:rPr>
        <w:t>7</w:t>
      </w:r>
      <w:r w:rsidRPr="00206502">
        <w:rPr>
          <w:rFonts w:ascii="Verdana" w:hAnsi="Verdana" w:cs="Tahoma"/>
          <w:sz w:val="18"/>
          <w:szCs w:val="18"/>
        </w:rPr>
        <w:t xml:space="preserve"> do SWZ</w:t>
      </w:r>
    </w:p>
    <w:p w14:paraId="4BA434C7" w14:textId="77777777" w:rsidR="000A0AC5" w:rsidRPr="00206502" w:rsidRDefault="000A0AC5" w:rsidP="000A0AC5">
      <w:pPr>
        <w:ind w:right="5954"/>
        <w:rPr>
          <w:rFonts w:ascii="Arial" w:hAnsi="Arial" w:cs="Arial"/>
          <w:sz w:val="20"/>
          <w:szCs w:val="20"/>
        </w:rPr>
      </w:pPr>
      <w:r w:rsidRPr="00206502">
        <w:rPr>
          <w:rFonts w:ascii="Arial" w:hAnsi="Arial" w:cs="Arial"/>
          <w:sz w:val="20"/>
          <w:szCs w:val="20"/>
        </w:rPr>
        <w:t>……………………………………...…………………………………………………</w:t>
      </w:r>
    </w:p>
    <w:p w14:paraId="7589979F" w14:textId="77777777" w:rsidR="000A0AC5" w:rsidRPr="00206502" w:rsidRDefault="000A0AC5" w:rsidP="000A0AC5">
      <w:pPr>
        <w:ind w:right="5953"/>
        <w:rPr>
          <w:rFonts w:ascii="Arial" w:hAnsi="Arial" w:cs="Arial"/>
          <w:i/>
          <w:sz w:val="16"/>
          <w:szCs w:val="16"/>
        </w:rPr>
      </w:pPr>
      <w:r w:rsidRPr="00206502">
        <w:rPr>
          <w:rFonts w:ascii="Arial" w:hAnsi="Arial" w:cs="Arial"/>
          <w:i/>
          <w:sz w:val="16"/>
          <w:szCs w:val="16"/>
        </w:rPr>
        <w:t>(pełna nazwa/firma, adres Wykonawcy)</w:t>
      </w:r>
    </w:p>
    <w:p w14:paraId="3A8AAD17" w14:textId="77777777" w:rsidR="000A0AC5" w:rsidRPr="00206502" w:rsidRDefault="000A0AC5" w:rsidP="000A0AC5">
      <w:pPr>
        <w:spacing w:line="340" w:lineRule="atLeast"/>
        <w:rPr>
          <w:rFonts w:ascii="Verdana" w:hAnsi="Verdana" w:cs="Tahoma"/>
          <w:sz w:val="18"/>
          <w:szCs w:val="18"/>
        </w:rPr>
      </w:pPr>
    </w:p>
    <w:p w14:paraId="751F2EC8" w14:textId="77777777" w:rsidR="000A0AC5" w:rsidRPr="00206502" w:rsidRDefault="000A0AC5" w:rsidP="000A0AC5">
      <w:pPr>
        <w:pStyle w:val="NormalnyWeb"/>
        <w:rPr>
          <w:rFonts w:ascii="Verdana" w:hAnsi="Verdana" w:cs="Tahoma"/>
          <w:sz w:val="18"/>
          <w:szCs w:val="18"/>
        </w:rPr>
      </w:pPr>
      <w:r w:rsidRPr="00206502">
        <w:rPr>
          <w:rFonts w:ascii="Verdana" w:hAnsi="Verdana"/>
          <w:sz w:val="18"/>
          <w:szCs w:val="18"/>
        </w:rPr>
        <w:tab/>
        <w:t xml:space="preserve">                                                   </w:t>
      </w:r>
    </w:p>
    <w:p w14:paraId="4852B048" w14:textId="77777777" w:rsidR="000A0AC5" w:rsidRPr="00206502" w:rsidRDefault="000A0AC5" w:rsidP="000A0AC5">
      <w:pPr>
        <w:pStyle w:val="Nagwek5"/>
        <w:jc w:val="center"/>
        <w:rPr>
          <w:rFonts w:ascii="Verdana" w:hAnsi="Verdana"/>
          <w:i/>
          <w:sz w:val="18"/>
          <w:szCs w:val="18"/>
        </w:rPr>
      </w:pPr>
      <w:r w:rsidRPr="00206502">
        <w:rPr>
          <w:rFonts w:ascii="Verdana" w:hAnsi="Verdana" w:cs="Tahoma"/>
          <w:sz w:val="18"/>
          <w:szCs w:val="18"/>
        </w:rPr>
        <w:t>OŚWIADCZENIE DOT. ZASTOSOWANIA URZĄDZEŃ/MATERIAŁÓW RÓWNOWAŻNYCH DO WYKAZANYCH W DOKUMENTACJI PROJEKTOWEJ</w:t>
      </w:r>
    </w:p>
    <w:p w14:paraId="27419D4A" w14:textId="77777777" w:rsidR="000A0AC5" w:rsidRPr="00206502" w:rsidRDefault="000A0AC5" w:rsidP="000A0AC5">
      <w:pPr>
        <w:rPr>
          <w:rFonts w:ascii="Verdana" w:hAnsi="Verdana"/>
          <w:b/>
          <w:sz w:val="18"/>
          <w:szCs w:val="18"/>
        </w:rPr>
      </w:pPr>
    </w:p>
    <w:p w14:paraId="1B3BDF46" w14:textId="77777777" w:rsidR="00727369" w:rsidRPr="00206502" w:rsidRDefault="00727369" w:rsidP="00727369">
      <w:pPr>
        <w:adjustRightInd w:val="0"/>
        <w:jc w:val="center"/>
        <w:rPr>
          <w:rFonts w:ascii="Verdana" w:hAnsi="Verdana" w:cs="Tahoma"/>
          <w:b/>
          <w:sz w:val="18"/>
          <w:szCs w:val="18"/>
        </w:rPr>
      </w:pPr>
      <w:proofErr w:type="gramStart"/>
      <w:r w:rsidRPr="00206502">
        <w:rPr>
          <w:rFonts w:ascii="Verdana" w:hAnsi="Verdana" w:cs="Tahoma"/>
          <w:b/>
          <w:sz w:val="18"/>
          <w:szCs w:val="18"/>
        </w:rPr>
        <w:t>składane</w:t>
      </w:r>
      <w:proofErr w:type="gramEnd"/>
      <w:r w:rsidRPr="00206502">
        <w:rPr>
          <w:rFonts w:ascii="Verdana" w:hAnsi="Verdana" w:cs="Tahoma"/>
          <w:b/>
          <w:sz w:val="18"/>
          <w:szCs w:val="18"/>
        </w:rPr>
        <w:t xml:space="preserve"> w postępowaniu o udzielenie zamówienia publicznego pn.:</w:t>
      </w:r>
    </w:p>
    <w:p w14:paraId="5E3830B9" w14:textId="195A06D4" w:rsidR="00727369" w:rsidRPr="00206502" w:rsidRDefault="006459BF" w:rsidP="006459BF">
      <w:pPr>
        <w:jc w:val="center"/>
        <w:rPr>
          <w:rFonts w:eastAsia="Times New Roman"/>
          <w:b/>
          <w:sz w:val="20"/>
          <w:szCs w:val="20"/>
        </w:rPr>
      </w:pPr>
      <w:r w:rsidRPr="00206502">
        <w:rPr>
          <w:rFonts w:ascii="Arial" w:hAnsi="Arial" w:cs="Arial"/>
          <w:b/>
          <w:sz w:val="32"/>
          <w:szCs w:val="32"/>
        </w:rPr>
        <w:t>Wykonanie robót zduńskich w lokalach gminnych administrowanych przez ZGM</w:t>
      </w:r>
    </w:p>
    <w:p w14:paraId="2CB20CA3" w14:textId="77777777" w:rsidR="000A0AC5" w:rsidRPr="00206502" w:rsidRDefault="000A0AC5" w:rsidP="000A0AC5">
      <w:pPr>
        <w:rPr>
          <w:rFonts w:eastAsia="Times New Roman"/>
          <w:b/>
          <w:sz w:val="20"/>
          <w:szCs w:val="20"/>
        </w:rPr>
      </w:pPr>
      <w:proofErr w:type="gramStart"/>
      <w:r w:rsidRPr="00206502">
        <w:rPr>
          <w:rFonts w:eastAsia="Times New Roman"/>
          <w:b/>
          <w:sz w:val="20"/>
          <w:szCs w:val="20"/>
        </w:rPr>
        <w:t>w</w:t>
      </w:r>
      <w:proofErr w:type="gramEnd"/>
      <w:r w:rsidRPr="00206502">
        <w:rPr>
          <w:rFonts w:eastAsia="Times New Roman"/>
          <w:b/>
          <w:sz w:val="20"/>
          <w:szCs w:val="20"/>
        </w:rPr>
        <w:t xml:space="preserve"> imieniu Wykonawcy niniejszym oświadczamy, że realizując przedmiot zamówienia zastosujemy następujące materiały/urządzenia równoważne:</w:t>
      </w:r>
    </w:p>
    <w:p w14:paraId="459BA47A" w14:textId="77777777" w:rsidR="000A0AC5" w:rsidRPr="00206502"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proofErr w:type="gramStart"/>
            <w:r w:rsidRPr="00C375FC">
              <w:rPr>
                <w:rFonts w:ascii="Arial" w:hAnsi="Arial" w:cs="Arial"/>
                <w:b/>
                <w:sz w:val="16"/>
                <w:szCs w:val="16"/>
              </w:rPr>
              <w:t>urządzenia</w:t>
            </w:r>
            <w:proofErr w:type="gramEnd"/>
            <w:r w:rsidRPr="00C375FC">
              <w:rPr>
                <w:rFonts w:ascii="Arial" w:hAnsi="Arial" w:cs="Arial"/>
                <w:b/>
                <w:sz w:val="16"/>
                <w:szCs w:val="16"/>
              </w:rPr>
              <w:t xml:space="preserve">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3885938" w14:textId="77777777" w:rsidR="00E608B1" w:rsidRDefault="00E608B1"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28908EE2"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6459BF">
        <w:rPr>
          <w:rFonts w:ascii="Verdana" w:hAnsi="Verdana" w:cs="Tahoma"/>
          <w:sz w:val="18"/>
          <w:szCs w:val="18"/>
        </w:rPr>
        <w:t>8</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782C4695"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6C5BA2BB" w:rsidR="003D7813" w:rsidRPr="00BB63FF" w:rsidRDefault="003D7813" w:rsidP="003D7813">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6459BF">
        <w:rPr>
          <w:rFonts w:ascii="Arial" w:hAnsi="Arial" w:cs="Arial"/>
          <w:b/>
          <w:bCs/>
        </w:rPr>
        <w:t>6</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2019</w:t>
      </w:r>
      <w:r w:rsidR="006731DE">
        <w:rPr>
          <w:rFonts w:ascii="Arial" w:hAnsi="Arial" w:cs="Arial"/>
        </w:rPr>
        <w:t>r., poz. 2019 ze </w:t>
      </w:r>
      <w:r w:rsidRPr="005D01F2">
        <w:rPr>
          <w:rFonts w:ascii="Arial" w:hAnsi="Arial" w:cs="Arial"/>
        </w:rPr>
        <w:t>zm.).</w:t>
      </w: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41ADCE7F"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roofErr w:type="gramStart"/>
      <w:r>
        <w:rPr>
          <w:rFonts w:ascii="Arial" w:hAnsi="Arial" w:cs="Arial"/>
          <w:b/>
          <w:bCs/>
        </w:rPr>
        <w:t>stanowiące</w:t>
      </w:r>
      <w:proofErr w:type="gramEnd"/>
      <w:r>
        <w:rPr>
          <w:rFonts w:ascii="Arial" w:hAnsi="Arial" w:cs="Arial"/>
          <w:b/>
          <w:bCs/>
        </w:rPr>
        <w:t xml:space="preserve"> częś</w:t>
      </w:r>
      <w:r w:rsidR="00E608B1">
        <w:rPr>
          <w:rFonts w:ascii="Arial" w:hAnsi="Arial" w:cs="Arial"/>
          <w:b/>
          <w:bCs/>
        </w:rPr>
        <w:t>ć</w:t>
      </w:r>
      <w:r>
        <w:rPr>
          <w:rFonts w:ascii="Arial" w:hAnsi="Arial" w:cs="Arial"/>
          <w:b/>
          <w:bCs/>
        </w:rPr>
        <w:t xml:space="preserve"> …. </w:t>
      </w:r>
      <w:proofErr w:type="gramStart"/>
      <w:r>
        <w:rPr>
          <w:rFonts w:ascii="Arial" w:hAnsi="Arial" w:cs="Arial"/>
          <w:b/>
          <w:bCs/>
        </w:rPr>
        <w:t>postępowania</w:t>
      </w:r>
      <w:proofErr w:type="gramEnd"/>
      <w:r>
        <w:rPr>
          <w:rFonts w:ascii="Arial" w:hAnsi="Arial" w:cs="Arial"/>
          <w:b/>
          <w:bCs/>
        </w:rPr>
        <w:t>.</w:t>
      </w:r>
    </w:p>
    <w:p w14:paraId="7F5A212F" w14:textId="143ABEAA"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r w:rsidR="003C1F66">
        <w:rPr>
          <w:rFonts w:ascii="Arial" w:hAnsi="Arial" w:cs="Arial"/>
        </w:rPr>
        <w:t xml:space="preserve"> oraz wykaz adresowy pieców.</w:t>
      </w:r>
    </w:p>
    <w:p w14:paraId="3FB8049C" w14:textId="77777777" w:rsidR="003D7813" w:rsidRPr="003C1F66" w:rsidRDefault="003D7813" w:rsidP="003C1F66">
      <w:pPr>
        <w:pStyle w:val="Akapitzlist1"/>
        <w:numPr>
          <w:ilvl w:val="6"/>
          <w:numId w:val="53"/>
        </w:numPr>
        <w:spacing w:line="276" w:lineRule="auto"/>
        <w:ind w:left="426" w:hanging="426"/>
        <w:jc w:val="both"/>
        <w:rPr>
          <w:rFonts w:ascii="Arial" w:hAnsi="Arial" w:cs="Arial"/>
        </w:rPr>
      </w:pPr>
      <w:r w:rsidRPr="00BB63FF">
        <w:rPr>
          <w:rFonts w:ascii="Arial" w:hAnsi="Arial" w:cs="Arial"/>
        </w:rPr>
        <w:t xml:space="preserve">Przedmiot umowy musi być wykonany zgodnie z obowiązującymi przepisami, normami oraz </w:t>
      </w:r>
      <w:r w:rsidRPr="003C1F66">
        <w:rPr>
          <w:rFonts w:ascii="Arial" w:hAnsi="Arial" w:cs="Arial"/>
        </w:rPr>
        <w:t>na ustalonych niniejszą umową warunkach.</w:t>
      </w:r>
    </w:p>
    <w:p w14:paraId="5DDAD693" w14:textId="77777777" w:rsidR="003C1F66" w:rsidRPr="003C1F66" w:rsidRDefault="003D7813" w:rsidP="003C1F66">
      <w:pPr>
        <w:pStyle w:val="Akapitzlist"/>
        <w:numPr>
          <w:ilvl w:val="6"/>
          <w:numId w:val="53"/>
        </w:numPr>
        <w:autoSpaceDE w:val="0"/>
        <w:autoSpaceDN w:val="0"/>
        <w:adjustRightInd w:val="0"/>
        <w:ind w:left="426" w:hanging="426"/>
        <w:jc w:val="both"/>
        <w:rPr>
          <w:rFonts w:ascii="Tahoma" w:hAnsi="Tahoma" w:cs="Tahoma"/>
        </w:rPr>
      </w:pPr>
      <w:r w:rsidRPr="003C1F66">
        <w:rPr>
          <w:rFonts w:ascii="Arial" w:hAnsi="Arial" w:cs="Arial"/>
        </w:rPr>
        <w:t xml:space="preserve">W ramach realizacji przedmiotu zamówienia Wykonawca jest zobowiązany również, jako wytwarzający odpady w rozumieniu przepisów ustawy z dnia 14 grudnia 2012 r. o odpadach (Dz. U. </w:t>
      </w:r>
      <w:proofErr w:type="gramStart"/>
      <w:r w:rsidRPr="003C1F66">
        <w:rPr>
          <w:rFonts w:ascii="Arial" w:hAnsi="Arial" w:cs="Arial"/>
        </w:rPr>
        <w:t>z</w:t>
      </w:r>
      <w:proofErr w:type="gramEnd"/>
      <w:r w:rsidRPr="003C1F66">
        <w:rPr>
          <w:rFonts w:ascii="Arial" w:hAnsi="Arial" w:cs="Arial"/>
        </w:rPr>
        <w:t xml:space="preserve"> 2020 r., poz. 797 ze zm.), do gospodarowania wyt</w:t>
      </w:r>
      <w:r w:rsidR="003C1F66">
        <w:rPr>
          <w:rFonts w:ascii="Arial" w:hAnsi="Arial" w:cs="Arial"/>
        </w:rPr>
        <w:t>worzonymi przez siebie odpadami.</w:t>
      </w:r>
    </w:p>
    <w:p w14:paraId="33638B25" w14:textId="2F66AB62" w:rsidR="003D7813" w:rsidRPr="003C1F66" w:rsidRDefault="003D7813" w:rsidP="003C1F66">
      <w:pPr>
        <w:pStyle w:val="Akapitzlist"/>
        <w:numPr>
          <w:ilvl w:val="6"/>
          <w:numId w:val="53"/>
        </w:numPr>
        <w:autoSpaceDE w:val="0"/>
        <w:autoSpaceDN w:val="0"/>
        <w:adjustRightInd w:val="0"/>
        <w:ind w:left="426" w:hanging="426"/>
        <w:jc w:val="both"/>
        <w:rPr>
          <w:rFonts w:ascii="Tahoma" w:hAnsi="Tahoma" w:cs="Tahoma"/>
        </w:rPr>
      </w:pPr>
      <w:r w:rsidRPr="003C1F66">
        <w:rPr>
          <w:rFonts w:ascii="Arial" w:hAnsi="Arial" w:cs="Arial"/>
        </w:rPr>
        <w:t>Zamawiający dopuszcza wprowadzenie zamiany materiałów i urządzeń przedstawionych w 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58783ECB" w14:textId="77777777" w:rsidR="003D7813" w:rsidRPr="00BB63FF" w:rsidRDefault="003D7813" w:rsidP="003C1F66">
      <w:pPr>
        <w:pStyle w:val="Akapitzlist1"/>
        <w:numPr>
          <w:ilvl w:val="6"/>
          <w:numId w:val="53"/>
        </w:numPr>
        <w:spacing w:line="276" w:lineRule="auto"/>
        <w:ind w:left="426" w:hanging="426"/>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238BAD8B" w:rsidR="003D7813" w:rsidRPr="00BB63FF" w:rsidRDefault="003D7813" w:rsidP="003C1F66">
      <w:pPr>
        <w:pStyle w:val="Akapitzlist1"/>
        <w:numPr>
          <w:ilvl w:val="6"/>
          <w:numId w:val="53"/>
        </w:numPr>
        <w:spacing w:line="276" w:lineRule="auto"/>
        <w:ind w:left="426" w:hanging="426"/>
        <w:jc w:val="both"/>
        <w:rPr>
          <w:rFonts w:ascii="Arial" w:hAnsi="Arial" w:cs="Arial"/>
        </w:rPr>
      </w:pPr>
      <w:r w:rsidRPr="00BB63FF">
        <w:rPr>
          <w:rFonts w:ascii="Arial" w:hAnsi="Arial" w:cs="Arial"/>
        </w:rPr>
        <w:t xml:space="preserve">Zmiany, o których w ustępach </w:t>
      </w:r>
      <w:r w:rsidR="005249A7">
        <w:rPr>
          <w:rFonts w:ascii="Arial" w:hAnsi="Arial" w:cs="Arial"/>
        </w:rPr>
        <w:t>5</w:t>
      </w:r>
      <w:r w:rsidRPr="00BB63FF">
        <w:rPr>
          <w:rFonts w:ascii="Arial" w:hAnsi="Arial" w:cs="Arial"/>
        </w:rPr>
        <w:t xml:space="preserve"> –</w:t>
      </w:r>
      <w:r>
        <w:rPr>
          <w:rFonts w:ascii="Arial" w:hAnsi="Arial" w:cs="Arial"/>
        </w:rPr>
        <w:t xml:space="preserve"> </w:t>
      </w:r>
      <w:r w:rsidR="005249A7">
        <w:rPr>
          <w:rFonts w:ascii="Arial" w:hAnsi="Arial" w:cs="Arial"/>
        </w:rPr>
        <w:t>6</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414271">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 xml:space="preserve">wpisać zgodnie z </w:t>
      </w:r>
      <w:proofErr w:type="spellStart"/>
      <w:r>
        <w:rPr>
          <w:rFonts w:ascii="Arial" w:hAnsi="Arial" w:cs="Arial"/>
          <w:b/>
          <w:color w:val="00B050"/>
        </w:rPr>
        <w:t>swz</w:t>
      </w:r>
      <w:proofErr w:type="spellEnd"/>
      <w:r w:rsidRPr="001C14A8">
        <w:rPr>
          <w:rFonts w:ascii="Arial" w:hAnsi="Arial" w:cs="Arial"/>
          <w:b/>
          <w:color w:val="00B050"/>
        </w:rPr>
        <w:t>).</w:t>
      </w:r>
    </w:p>
    <w:p w14:paraId="7E06635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Pr="00BB63FF">
        <w:rPr>
          <w:rFonts w:ascii="Arial" w:hAnsi="Arial" w:cs="Arial"/>
        </w:rPr>
        <w:t>.</w:t>
      </w:r>
    </w:p>
    <w:p w14:paraId="65EE21C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DC4F53">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w:t>
      </w:r>
      <w:r w:rsidR="00DC4F53">
        <w:rPr>
          <w:rFonts w:ascii="Arial" w:hAnsi="Arial" w:cs="Arial"/>
        </w:rPr>
        <w:t>+ należny podatek VAT.</w:t>
      </w:r>
    </w:p>
    <w:p w14:paraId="19F36113" w14:textId="7EE28575"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w:t>
      </w:r>
      <w:r w:rsidR="00E608B1">
        <w:rPr>
          <w:rFonts w:ascii="Arial" w:hAnsi="Arial" w:cs="Arial"/>
        </w:rPr>
        <w:t xml:space="preserve"> (</w:t>
      </w:r>
      <w:proofErr w:type="gramStart"/>
      <w:r w:rsidR="00E608B1">
        <w:rPr>
          <w:rFonts w:ascii="Arial" w:hAnsi="Arial" w:cs="Arial"/>
          <w:i/>
        </w:rPr>
        <w:t>dotyczy</w:t>
      </w:r>
      <w:proofErr w:type="gramEnd"/>
      <w:r w:rsidR="00E608B1">
        <w:rPr>
          <w:rFonts w:ascii="Arial" w:hAnsi="Arial" w:cs="Arial"/>
          <w:i/>
        </w:rPr>
        <w:t xml:space="preserve"> części II-ADM-2)</w:t>
      </w:r>
      <w:r w:rsidRPr="00A276F3">
        <w:rPr>
          <w:rFonts w:ascii="Arial" w:hAnsi="Arial" w:cs="Arial"/>
        </w:rPr>
        <w:t xml:space="preserve"> </w:t>
      </w:r>
    </w:p>
    <w:p w14:paraId="28DFC7E2" w14:textId="6BB0F5A2"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06D8611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2CBCBD38"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1376AAB9" w14:textId="28D70740"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14271">
      <w:pPr>
        <w:pStyle w:val="Akapitzlist1"/>
        <w:numPr>
          <w:ilvl w:val="6"/>
          <w:numId w:val="55"/>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3783958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595CFEC0"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5FA60236"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EAFB21F" w14:textId="3C2F087C"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190CA5F4" w14:textId="77777777" w:rsidR="003D7813" w:rsidRPr="00BB63FF" w:rsidRDefault="003D7813" w:rsidP="00414271">
      <w:pPr>
        <w:pStyle w:val="Akapitzlist1"/>
        <w:numPr>
          <w:ilvl w:val="0"/>
          <w:numId w:val="57"/>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79A1ED58"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5249A7">
        <w:rPr>
          <w:rFonts w:ascii="Arial" w:hAnsi="Arial" w:cs="Arial"/>
        </w:rPr>
        <w:t>ust</w:t>
      </w:r>
      <w:r w:rsidRPr="00BB63FF">
        <w:rPr>
          <w:rFonts w:ascii="Arial" w:hAnsi="Arial" w:cs="Arial"/>
        </w:rPr>
        <w:t xml:space="preserve">.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760E2373" w14:textId="77777777" w:rsidR="0051401E" w:rsidRDefault="0051401E" w:rsidP="003D7813">
      <w:pPr>
        <w:pStyle w:val="Akapitzlist1"/>
        <w:spacing w:line="276" w:lineRule="auto"/>
        <w:jc w:val="center"/>
        <w:rPr>
          <w:rFonts w:ascii="Arial" w:hAnsi="Arial" w:cs="Arial"/>
        </w:rPr>
      </w:pP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E2822BD"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w:t>
      </w:r>
      <w:r w:rsidR="00E608B1">
        <w:rPr>
          <w:rFonts w:ascii="Arial" w:hAnsi="Arial" w:cs="Arial"/>
        </w:rPr>
        <w:t>Osobą nadzorującą ze strony Wykonawcy będzie</w:t>
      </w:r>
      <w:r w:rsidRPr="00A276F3">
        <w:rPr>
          <w:rFonts w:ascii="Arial" w:hAnsi="Arial" w:cs="Arial"/>
        </w:rPr>
        <w:t>:.............................................</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1B9089C6"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w:t>
      </w:r>
      <w:r w:rsidR="008446B7">
        <w:rPr>
          <w:rFonts w:ascii="Arial" w:hAnsi="Arial" w:cs="Arial"/>
        </w:rPr>
        <w:t xml:space="preserve"> i kwalifikacje</w:t>
      </w:r>
      <w:r w:rsidRPr="00A276F3">
        <w:rPr>
          <w:rFonts w:ascii="Arial" w:hAnsi="Arial" w:cs="Arial"/>
        </w:rPr>
        <w:t>,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831D02F"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584B526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5CA5DEB0"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46D19A0B" w14:textId="77777777" w:rsidR="008446B7" w:rsidRPr="008446B7" w:rsidRDefault="008446B7" w:rsidP="008446B7">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720F7B0C"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56F08082"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637ECC86"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12790D98"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prac konserwacyjnych. </w:t>
      </w:r>
    </w:p>
    <w:p w14:paraId="490B3CB0" w14:textId="77777777" w:rsidR="008446B7" w:rsidRPr="008446B7" w:rsidRDefault="008446B7" w:rsidP="008446B7">
      <w:pPr>
        <w:pStyle w:val="Akapitzlist1"/>
        <w:numPr>
          <w:ilvl w:val="0"/>
          <w:numId w:val="80"/>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4F23F5D1"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19A3083"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0343E66A"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5EEB154C"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B9CE591"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po zakończeniu świadczenia usług związanych z przetwarzaniem usuwa wszelkie dane osobowe oraz usuwa wszelkie ich istniejące kopie, </w:t>
      </w:r>
      <w:proofErr w:type="gramStart"/>
      <w:r w:rsidRPr="008446B7">
        <w:rPr>
          <w:rFonts w:ascii="Arial" w:hAnsi="Arial" w:cs="Arial"/>
          <w:color w:val="000000" w:themeColor="text1"/>
        </w:rPr>
        <w:t>chyba że</w:t>
      </w:r>
      <w:proofErr w:type="gramEnd"/>
      <w:r w:rsidRPr="008446B7">
        <w:rPr>
          <w:rFonts w:ascii="Arial" w:hAnsi="Arial" w:cs="Arial"/>
          <w:color w:val="000000" w:themeColor="text1"/>
        </w:rPr>
        <w:t xml:space="preserve"> prawo Unii lub prawo państwa członkowskiego nakazują przechowywanie danych osobowych.</w:t>
      </w:r>
    </w:p>
    <w:p w14:paraId="4D1FDE2A" w14:textId="2EF8824D"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5A9AE013"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02932B8C"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62FA49E3"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36F173DE"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67F6D36D"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0319FD41"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1715555F"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878DE2E" w14:textId="6892C914"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Podwykonawca, o którym mowa powyżej winien spełniać te same gwarancje i </w:t>
      </w:r>
      <w:proofErr w:type="gramStart"/>
      <w:r w:rsidRPr="008446B7">
        <w:rPr>
          <w:rFonts w:ascii="Arial" w:hAnsi="Arial" w:cs="Arial"/>
          <w:color w:val="000000" w:themeColor="text1"/>
        </w:rPr>
        <w:t>obowiązki jakie</w:t>
      </w:r>
      <w:proofErr w:type="gramEnd"/>
      <w:r w:rsidRPr="008446B7">
        <w:rPr>
          <w:rFonts w:ascii="Arial" w:hAnsi="Arial" w:cs="Arial"/>
          <w:color w:val="000000" w:themeColor="text1"/>
        </w:rPr>
        <w:t xml:space="preserve"> zostały nałożone na Wykonawcę w niniejszym paragrafie.</w:t>
      </w:r>
    </w:p>
    <w:p w14:paraId="3FF04BD3"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0099B194" w14:textId="3CB2EC34"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233E18AA"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2044F772" w14:textId="77777777" w:rsidR="008446B7" w:rsidRPr="008446B7" w:rsidRDefault="008446B7" w:rsidP="008446B7">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414271">
      <w:pPr>
        <w:pStyle w:val="Akapitzlist1"/>
        <w:numPr>
          <w:ilvl w:val="0"/>
          <w:numId w:val="59"/>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0D956DA7" w14:textId="77777777" w:rsidR="003D7813" w:rsidRPr="00BB63FF" w:rsidRDefault="003D7813" w:rsidP="00414271">
      <w:pPr>
        <w:pStyle w:val="Akapitzlist1"/>
        <w:numPr>
          <w:ilvl w:val="0"/>
          <w:numId w:val="59"/>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389C4A01"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6600AF43" w14:textId="77777777" w:rsidR="003D7813" w:rsidRPr="00BB63FF"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43508A96" w14:textId="77777777" w:rsidR="003D7813"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947289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54B80EA0"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008446B7">
        <w:rPr>
          <w:rFonts w:ascii="Arial" w:hAnsi="Arial" w:cs="Arial"/>
          <w:color w:val="323E4F" w:themeColor="text2" w:themeShade="BF"/>
        </w:rPr>
        <w:t xml:space="preserve"> ust.3</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F12A8">
      <w:pPr>
        <w:pStyle w:val="Akapitzlist1"/>
        <w:numPr>
          <w:ilvl w:val="0"/>
          <w:numId w:val="52"/>
        </w:numPr>
        <w:spacing w:line="276" w:lineRule="auto"/>
        <w:ind w:left="567" w:hanging="567"/>
        <w:jc w:val="both"/>
        <w:rPr>
          <w:rFonts w:ascii="Arial" w:hAnsi="Arial" w:cs="Arial"/>
        </w:rPr>
      </w:pPr>
      <w:r w:rsidRPr="00A276F3">
        <w:rPr>
          <w:rFonts w:ascii="Arial" w:hAnsi="Arial" w:cs="Arial"/>
        </w:rPr>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A181D">
      <w:pPr>
        <w:pStyle w:val="Akapitzlist1"/>
        <w:numPr>
          <w:ilvl w:val="0"/>
          <w:numId w:val="52"/>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414271">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414271">
      <w:pPr>
        <w:pStyle w:val="Akapitzlist1"/>
        <w:numPr>
          <w:ilvl w:val="1"/>
          <w:numId w:val="62"/>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37575560" w14:textId="77777777" w:rsidR="008446B7" w:rsidRPr="008446B7" w:rsidRDefault="003D7813" w:rsidP="008446B7">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t>
      </w:r>
      <w:r w:rsidRPr="008446B7">
        <w:rPr>
          <w:rFonts w:ascii="Arial" w:hAnsi="Arial" w:cs="Arial"/>
        </w:rPr>
        <w:t>wykonania części lub całości prac przez podwykonawców, bez zgody zamawiającego</w:t>
      </w:r>
    </w:p>
    <w:p w14:paraId="65B448CF" w14:textId="77777777" w:rsidR="008446B7" w:rsidRPr="008446B7" w:rsidRDefault="008446B7" w:rsidP="008446B7">
      <w:pPr>
        <w:pStyle w:val="Akapitzlist1"/>
        <w:numPr>
          <w:ilvl w:val="1"/>
          <w:numId w:val="62"/>
        </w:numPr>
        <w:spacing w:line="276" w:lineRule="auto"/>
        <w:ind w:left="993" w:hanging="426"/>
        <w:jc w:val="both"/>
        <w:rPr>
          <w:rFonts w:ascii="Arial" w:hAnsi="Arial" w:cs="Arial"/>
        </w:rPr>
      </w:pPr>
      <w:proofErr w:type="gramStart"/>
      <w:r w:rsidRPr="008446B7">
        <w:rPr>
          <w:rFonts w:ascii="Arial" w:hAnsi="Arial" w:cs="Arial"/>
          <w:color w:val="000000" w:themeColor="text1"/>
        </w:rPr>
        <w:t>gdy</w:t>
      </w:r>
      <w:proofErr w:type="gramEnd"/>
      <w:r w:rsidRPr="008446B7">
        <w:rPr>
          <w:rFonts w:ascii="Arial" w:hAnsi="Arial" w:cs="Arial"/>
          <w:color w:val="000000" w:themeColor="text1"/>
        </w:rPr>
        <w:t xml:space="preserve"> Wykonawca </w:t>
      </w:r>
      <w:r w:rsidRPr="008446B7">
        <w:rPr>
          <w:rFonts w:ascii="Arial" w:eastAsiaTheme="minorHAnsi" w:hAnsi="Arial" w:cs="Arial"/>
          <w:color w:val="000000" w:themeColor="text1"/>
        </w:rPr>
        <w:t>przetwarza dane osobowe w sposób niezgodny z umową;</w:t>
      </w:r>
    </w:p>
    <w:p w14:paraId="4CE9CF03" w14:textId="505A0730" w:rsidR="008446B7" w:rsidRPr="008446B7" w:rsidRDefault="008446B7" w:rsidP="008446B7">
      <w:pPr>
        <w:pStyle w:val="Akapitzlist1"/>
        <w:numPr>
          <w:ilvl w:val="1"/>
          <w:numId w:val="62"/>
        </w:numPr>
        <w:spacing w:line="276" w:lineRule="auto"/>
        <w:ind w:left="993" w:hanging="426"/>
        <w:jc w:val="both"/>
        <w:rPr>
          <w:rFonts w:ascii="Arial" w:hAnsi="Arial" w:cs="Arial"/>
        </w:rPr>
      </w:pPr>
      <w:proofErr w:type="gramStart"/>
      <w:r w:rsidRPr="008446B7">
        <w:rPr>
          <w:rFonts w:ascii="Arial" w:eastAsiaTheme="minorHAnsi" w:hAnsi="Arial" w:cs="Arial"/>
          <w:color w:val="000000" w:themeColor="text1"/>
        </w:rPr>
        <w:t>gdy</w:t>
      </w:r>
      <w:proofErr w:type="gramEnd"/>
      <w:r w:rsidRPr="008446B7">
        <w:rPr>
          <w:rFonts w:ascii="Arial" w:eastAsiaTheme="minorHAnsi" w:hAnsi="Arial" w:cs="Arial"/>
          <w:color w:val="000000" w:themeColor="text1"/>
        </w:rPr>
        <w:t xml:space="preserve"> Wykonawca powierzył przetwarzanie danych osobowych innemu podmiotowi bez zgody Zamawiającego.</w:t>
      </w:r>
    </w:p>
    <w:p w14:paraId="095F6D40"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proofErr w:type="gramStart"/>
      <w:r w:rsidRPr="008446B7">
        <w:rPr>
          <w:rFonts w:ascii="Arial" w:hAnsi="Arial" w:cs="Arial"/>
        </w:rPr>
        <w:t>gdy</w:t>
      </w:r>
      <w:proofErr w:type="gramEnd"/>
      <w:r w:rsidRPr="008446B7">
        <w:rPr>
          <w:rFonts w:ascii="Arial" w:hAnsi="Arial" w:cs="Arial"/>
        </w:rPr>
        <w:t xml:space="preserve"> wysokość naliczonych</w:t>
      </w:r>
      <w:r w:rsidRPr="00A276F3">
        <w:rPr>
          <w:rFonts w:ascii="Arial" w:hAnsi="Arial" w:cs="Arial"/>
        </w:rPr>
        <w:t xml:space="preserve"> kar umownych osiągnie limit określony w § 11 ust. 6.</w:t>
      </w:r>
    </w:p>
    <w:p w14:paraId="2CEEDCAF" w14:textId="77777777"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414271">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414271">
      <w:pPr>
        <w:numPr>
          <w:ilvl w:val="0"/>
          <w:numId w:val="64"/>
        </w:numPr>
        <w:spacing w:after="0" w:line="276"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14271">
      <w:pPr>
        <w:numPr>
          <w:ilvl w:val="0"/>
          <w:numId w:val="64"/>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49C8A18C"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2B43EF8F"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684A0C8D"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14271">
      <w:pPr>
        <w:numPr>
          <w:ilvl w:val="0"/>
          <w:numId w:val="66"/>
        </w:numPr>
        <w:spacing w:after="0" w:line="240"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14271">
      <w:pPr>
        <w:numPr>
          <w:ilvl w:val="0"/>
          <w:numId w:val="66"/>
        </w:numPr>
        <w:spacing w:after="0" w:line="240" w:lineRule="auto"/>
        <w:ind w:left="1418" w:hanging="284"/>
        <w:rPr>
          <w:rFonts w:ascii="Arial" w:hAnsi="Arial" w:cs="Arial"/>
        </w:rPr>
      </w:pPr>
      <w:proofErr w:type="gramStart"/>
      <w:r w:rsidRPr="00EB3258">
        <w:rPr>
          <w:rFonts w:ascii="Arial" w:hAnsi="Arial" w:cs="Arial"/>
        </w:rPr>
        <w:t>w</w:t>
      </w:r>
      <w:proofErr w:type="gramEnd"/>
      <w:r w:rsidRPr="00EB3258">
        <w:rPr>
          <w:rFonts w:ascii="Arial" w:hAnsi="Arial" w:cs="Arial"/>
        </w:rPr>
        <w:t xml:space="preserve">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14271">
      <w:pPr>
        <w:numPr>
          <w:ilvl w:val="0"/>
          <w:numId w:val="64"/>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14271">
      <w:pPr>
        <w:numPr>
          <w:ilvl w:val="0"/>
          <w:numId w:val="67"/>
        </w:numPr>
        <w:spacing w:after="0" w:line="240"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206502" w:rsidRDefault="003D7813" w:rsidP="00414271">
      <w:pPr>
        <w:numPr>
          <w:ilvl w:val="0"/>
          <w:numId w:val="67"/>
        </w:numPr>
        <w:spacing w:after="0" w:line="240"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14EDBF38" w14:textId="77777777" w:rsidR="0051401E" w:rsidRPr="00206502" w:rsidRDefault="003D7813" w:rsidP="0051401E">
      <w:pPr>
        <w:numPr>
          <w:ilvl w:val="0"/>
          <w:numId w:val="67"/>
        </w:numPr>
        <w:autoSpaceDE w:val="0"/>
        <w:autoSpaceDN w:val="0"/>
        <w:adjustRightInd w:val="0"/>
        <w:spacing w:after="0" w:line="240" w:lineRule="auto"/>
        <w:ind w:left="1418" w:hanging="284"/>
        <w:rPr>
          <w:rFonts w:ascii="Arial" w:hAnsi="Arial" w:cs="Arial"/>
          <w:bCs/>
        </w:rPr>
      </w:pPr>
      <w:r w:rsidRPr="00206502">
        <w:rPr>
          <w:rFonts w:ascii="Arial" w:hAnsi="Arial" w:cs="Arial"/>
        </w:rPr>
        <w:t xml:space="preserve">gdy w trakcie realizacji zamówienia zastosowane zostaną </w:t>
      </w:r>
      <w:proofErr w:type="gramStart"/>
      <w:r w:rsidRPr="00206502">
        <w:rPr>
          <w:rFonts w:ascii="Arial" w:hAnsi="Arial" w:cs="Arial"/>
        </w:rPr>
        <w:t>lepszej jakości</w:t>
      </w:r>
      <w:proofErr w:type="gramEnd"/>
      <w:r w:rsidRPr="00206502">
        <w:rPr>
          <w:rFonts w:ascii="Arial" w:hAnsi="Arial" w:cs="Arial"/>
        </w:rPr>
        <w:t xml:space="preserve"> technologie charakterystyczne dla danego elementu robót nie powodujące wzrostu wynagrodzenia wykonawcy,</w:t>
      </w:r>
    </w:p>
    <w:p w14:paraId="2E4ADD1D" w14:textId="25CA4CBB" w:rsidR="0051401E" w:rsidRPr="00206502" w:rsidRDefault="0051401E" w:rsidP="0051401E">
      <w:pPr>
        <w:numPr>
          <w:ilvl w:val="0"/>
          <w:numId w:val="67"/>
        </w:numPr>
        <w:autoSpaceDE w:val="0"/>
        <w:autoSpaceDN w:val="0"/>
        <w:adjustRightInd w:val="0"/>
        <w:spacing w:after="0" w:line="240" w:lineRule="auto"/>
        <w:ind w:left="1418" w:hanging="284"/>
        <w:rPr>
          <w:rFonts w:ascii="Arial" w:hAnsi="Arial" w:cs="Arial"/>
          <w:bCs/>
        </w:rPr>
      </w:pPr>
      <w:proofErr w:type="gramStart"/>
      <w:r w:rsidRPr="00206502">
        <w:rPr>
          <w:rFonts w:ascii="Arial" w:hAnsi="Arial" w:cs="Arial"/>
          <w:bCs/>
        </w:rPr>
        <w:t>zmiany</w:t>
      </w:r>
      <w:proofErr w:type="gramEnd"/>
      <w:r w:rsidRPr="00206502">
        <w:rPr>
          <w:rFonts w:ascii="Arial" w:hAnsi="Arial" w:cs="Arial"/>
          <w:bCs/>
        </w:rPr>
        <w:t xml:space="preserve"> lokalizacji wykonania prac - adresu w wykazie adresowym, o ile zmiana nie wpływa na zwiększenie ceny i terminu realizacji zamówienia,</w:t>
      </w:r>
    </w:p>
    <w:p w14:paraId="0A0C7E22" w14:textId="60785029" w:rsidR="0051401E" w:rsidRPr="00206502" w:rsidRDefault="0051401E" w:rsidP="0051401E">
      <w:pPr>
        <w:numPr>
          <w:ilvl w:val="0"/>
          <w:numId w:val="67"/>
        </w:numPr>
        <w:spacing w:after="0" w:line="240" w:lineRule="auto"/>
        <w:ind w:left="1418" w:hanging="284"/>
        <w:rPr>
          <w:rFonts w:ascii="Arial" w:hAnsi="Arial" w:cs="Arial"/>
        </w:rPr>
      </w:pPr>
      <w:proofErr w:type="gramStart"/>
      <w:r w:rsidRPr="00206502">
        <w:rPr>
          <w:rFonts w:ascii="Arial" w:hAnsi="Arial" w:cs="Arial"/>
          <w:bCs/>
        </w:rPr>
        <w:t>zmiany</w:t>
      </w:r>
      <w:proofErr w:type="gramEnd"/>
      <w:r w:rsidRPr="00206502">
        <w:rPr>
          <w:rFonts w:ascii="Arial" w:hAnsi="Arial" w:cs="Arial"/>
          <w:bCs/>
        </w:rPr>
        <w:t xml:space="preserve"> rodzaju/wymiarów </w:t>
      </w:r>
      <w:r w:rsidR="00E608B1" w:rsidRPr="00206502">
        <w:rPr>
          <w:rFonts w:ascii="Arial" w:hAnsi="Arial" w:cs="Arial"/>
          <w:bCs/>
        </w:rPr>
        <w:t>pieca</w:t>
      </w:r>
      <w:r w:rsidRPr="00206502">
        <w:rPr>
          <w:rFonts w:ascii="Arial" w:hAnsi="Arial" w:cs="Arial"/>
          <w:bCs/>
        </w:rPr>
        <w:t xml:space="preserve"> nie powodującej zwiększenia ceny,</w:t>
      </w:r>
    </w:p>
    <w:p w14:paraId="04EDC2C9" w14:textId="77777777" w:rsidR="003D7813" w:rsidRPr="00206502" w:rsidRDefault="003D7813" w:rsidP="00414271">
      <w:pPr>
        <w:numPr>
          <w:ilvl w:val="0"/>
          <w:numId w:val="64"/>
        </w:numPr>
        <w:spacing w:after="0" w:line="240" w:lineRule="auto"/>
        <w:ind w:left="851" w:hanging="284"/>
        <w:rPr>
          <w:rFonts w:ascii="Arial" w:hAnsi="Arial" w:cs="Arial"/>
        </w:rPr>
      </w:pPr>
      <w:proofErr w:type="gramStart"/>
      <w:r w:rsidRPr="00206502">
        <w:rPr>
          <w:rFonts w:ascii="Arial" w:hAnsi="Arial" w:cs="Arial"/>
        </w:rPr>
        <w:t>inne</w:t>
      </w:r>
      <w:proofErr w:type="gramEnd"/>
      <w:r w:rsidRPr="00206502">
        <w:rPr>
          <w:rFonts w:ascii="Arial" w:hAnsi="Arial" w:cs="Arial"/>
        </w:rPr>
        <w:t xml:space="preserve"> zmiany będą możliwe w przypadku:</w:t>
      </w:r>
    </w:p>
    <w:p w14:paraId="30565723" w14:textId="77777777" w:rsidR="003D7813" w:rsidRPr="00206502" w:rsidRDefault="003D7813" w:rsidP="00414271">
      <w:pPr>
        <w:numPr>
          <w:ilvl w:val="0"/>
          <w:numId w:val="68"/>
        </w:numPr>
        <w:spacing w:after="0" w:line="240" w:lineRule="auto"/>
        <w:ind w:left="1418" w:hanging="284"/>
        <w:rPr>
          <w:rFonts w:ascii="Arial" w:hAnsi="Arial" w:cs="Arial"/>
        </w:rPr>
      </w:pPr>
      <w:proofErr w:type="gramStart"/>
      <w:r w:rsidRPr="00206502">
        <w:rPr>
          <w:rFonts w:ascii="Arial" w:hAnsi="Arial" w:cs="Arial"/>
        </w:rPr>
        <w:t>zmiany</w:t>
      </w:r>
      <w:proofErr w:type="gramEnd"/>
      <w:r w:rsidRPr="00206502">
        <w:rPr>
          <w:rFonts w:ascii="Arial" w:hAnsi="Arial" w:cs="Arial"/>
        </w:rPr>
        <w:t xml:space="preserve"> w kolejności wykonywania robót </w:t>
      </w:r>
    </w:p>
    <w:p w14:paraId="7B59A371" w14:textId="45515629"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proofErr w:type="gramStart"/>
      <w:r w:rsidRPr="00206502">
        <w:rPr>
          <w:rFonts w:ascii="Arial" w:hAnsi="Arial" w:cs="Arial"/>
        </w:rPr>
        <w:t>zmiany</w:t>
      </w:r>
      <w:proofErr w:type="gramEnd"/>
      <w:r w:rsidRPr="00206502">
        <w:rPr>
          <w:rFonts w:ascii="Arial" w:hAnsi="Arial" w:cs="Arial"/>
        </w:rPr>
        <w:t xml:space="preserve"> albo rezygnacji z podwykonawcy, przy czym jeżeli zmiana lub rezygnacja dotyczyć będzie podmiotu, </w:t>
      </w:r>
      <w:r w:rsidRPr="00EB3258">
        <w:rPr>
          <w:rFonts w:ascii="Arial" w:hAnsi="Arial" w:cs="Arial"/>
        </w:rPr>
        <w:t>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w:t>
      </w:r>
      <w:proofErr w:type="spellStart"/>
      <w:r w:rsidRPr="00EB3258">
        <w:rPr>
          <w:rFonts w:ascii="Arial" w:hAnsi="Arial" w:cs="Arial"/>
        </w:rPr>
        <w:t>Pzp</w:t>
      </w:r>
      <w:proofErr w:type="spellEnd"/>
      <w:r w:rsidRPr="00EB3258">
        <w:rPr>
          <w:rFonts w:ascii="Arial" w:hAnsi="Arial" w:cs="Arial"/>
        </w:rPr>
        <w:t xml:space="preserve">,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08A16EF4"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414271">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14271">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1319" w16cex:dateUtc="2021-03-22T11:59:00Z"/>
  <w16cex:commentExtensible w16cex:durableId="2403139C" w16cex:dateUtc="2021-03-22T12:01:00Z"/>
  <w16cex:commentExtensible w16cex:durableId="24031496" w16cex:dateUtc="2021-03-22T12:05:00Z"/>
  <w16cex:commentExtensible w16cex:durableId="24031523" w16cex:dateUtc="2021-03-22T12:07:00Z"/>
  <w16cex:commentExtensible w16cex:durableId="2403153F" w16cex:dateUtc="2021-03-22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9DC6FF" w16cid:durableId="24031157"/>
  <w16cid:commentId w16cid:paraId="3D69A535" w16cid:durableId="24031319"/>
  <w16cid:commentId w16cid:paraId="5DDCE63C" w16cid:durableId="24031158"/>
  <w16cid:commentId w16cid:paraId="7E08151C" w16cid:durableId="2403139C"/>
  <w16cid:commentId w16cid:paraId="7079D3E8" w16cid:durableId="24031159"/>
  <w16cid:commentId w16cid:paraId="554011A2" w16cid:durableId="24031496"/>
  <w16cid:commentId w16cid:paraId="0464331C" w16cid:durableId="24031523"/>
  <w16cid:commentId w16cid:paraId="33888253" w16cid:durableId="2403115A"/>
  <w16cid:commentId w16cid:paraId="3A37ECDE" w16cid:durableId="240315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2D8E9" w14:textId="77777777" w:rsidR="00206502" w:rsidRDefault="00206502" w:rsidP="00D851A1">
      <w:pPr>
        <w:spacing w:after="0" w:line="240" w:lineRule="auto"/>
      </w:pPr>
      <w:r>
        <w:separator/>
      </w:r>
    </w:p>
  </w:endnote>
  <w:endnote w:type="continuationSeparator" w:id="0">
    <w:p w14:paraId="4258E1BD" w14:textId="77777777" w:rsidR="00206502" w:rsidRDefault="00206502"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206502" w:rsidRDefault="00206502">
    <w:pPr>
      <w:pStyle w:val="Stopka"/>
      <w:jc w:val="right"/>
    </w:pPr>
    <w:r>
      <w:fldChar w:fldCharType="begin"/>
    </w:r>
    <w:r>
      <w:instrText>PAGE   \* MERGEFORMAT</w:instrText>
    </w:r>
    <w:r>
      <w:fldChar w:fldCharType="separate"/>
    </w:r>
    <w:r w:rsidR="00FC50D9">
      <w:rPr>
        <w:noProof/>
      </w:rPr>
      <w:t>1</w:t>
    </w:r>
    <w:r>
      <w:fldChar w:fldCharType="end"/>
    </w:r>
  </w:p>
  <w:p w14:paraId="6F8094F6" w14:textId="77777777" w:rsidR="00206502" w:rsidRDefault="002065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DC7C7" w14:textId="77777777" w:rsidR="00206502" w:rsidRDefault="00206502" w:rsidP="00D851A1">
      <w:pPr>
        <w:spacing w:after="0" w:line="240" w:lineRule="auto"/>
      </w:pPr>
      <w:r>
        <w:separator/>
      </w:r>
    </w:p>
  </w:footnote>
  <w:footnote w:type="continuationSeparator" w:id="0">
    <w:p w14:paraId="548041A5" w14:textId="77777777" w:rsidR="00206502" w:rsidRDefault="00206502" w:rsidP="00D851A1">
      <w:pPr>
        <w:spacing w:after="0" w:line="240" w:lineRule="auto"/>
      </w:pPr>
      <w:r>
        <w:continuationSeparator/>
      </w:r>
    </w:p>
  </w:footnote>
  <w:footnote w:id="1">
    <w:p w14:paraId="2BC7397D" w14:textId="77777777" w:rsidR="00206502" w:rsidRDefault="00206502">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206502" w:rsidRDefault="00206502"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3">
    <w:p w14:paraId="1EB027A2" w14:textId="77777777" w:rsidR="00206502" w:rsidRDefault="00206502"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4">
    <w:p w14:paraId="5ECCBB80" w14:textId="77777777" w:rsidR="00206502" w:rsidRPr="004D77B9" w:rsidRDefault="00206502"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206502" w:rsidRPr="004D77B9" w:rsidRDefault="00206502"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206502" w:rsidRPr="004D77B9" w:rsidRDefault="00206502"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206502" w:rsidRPr="004D77B9" w:rsidRDefault="00206502"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206502" w:rsidRDefault="00206502">
      <w:pPr>
        <w:pStyle w:val="Tekstprzypisudolnego"/>
      </w:pPr>
    </w:p>
  </w:footnote>
  <w:footnote w:id="5">
    <w:p w14:paraId="39A15433" w14:textId="77777777" w:rsidR="00206502" w:rsidRDefault="00206502" w:rsidP="006459BF">
      <w:pPr>
        <w:pStyle w:val="Tekstprzypisudolnego"/>
        <w:rPr>
          <w:color w:val="000000" w:themeColor="text1"/>
        </w:rPr>
      </w:pPr>
      <w:r>
        <w:rPr>
          <w:rStyle w:val="Odwoanieprzypisudolnego"/>
          <w:color w:val="000000" w:themeColor="text1"/>
        </w:rPr>
        <w:footnoteRef/>
      </w:r>
      <w:r>
        <w:rPr>
          <w:color w:val="000000" w:themeColor="text1"/>
        </w:rPr>
        <w:t xml:space="preserve"> </w:t>
      </w:r>
      <w:proofErr w:type="gramStart"/>
      <w:r>
        <w:rPr>
          <w:rFonts w:cs="Arial"/>
          <w:i/>
          <w:color w:val="000000" w:themeColor="text1"/>
          <w:sz w:val="12"/>
          <w:szCs w:val="12"/>
        </w:rPr>
        <w:t>rozporządzenie</w:t>
      </w:r>
      <w:proofErr w:type="gramEnd"/>
      <w:r>
        <w:rPr>
          <w:rFonts w:cs="Arial"/>
          <w:i/>
          <w:color w:val="000000" w:themeColor="text1"/>
          <w:sz w:val="12"/>
          <w:szCs w:val="1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cs="Arial"/>
          <w:i/>
          <w:color w:val="000000" w:themeColor="text1"/>
          <w:sz w:val="12"/>
          <w:szCs w:val="12"/>
        </w:rPr>
        <w:t>str</w:t>
      </w:r>
      <w:proofErr w:type="gramEnd"/>
      <w:r>
        <w:rPr>
          <w:rFonts w:cs="Arial"/>
          <w:i/>
          <w:color w:val="000000" w:themeColor="text1"/>
          <w:sz w:val="12"/>
          <w:szCs w:val="12"/>
        </w:rPr>
        <w:t>. 1)</w:t>
      </w:r>
    </w:p>
  </w:footnote>
  <w:footnote w:id="6">
    <w:p w14:paraId="7D27F1E1" w14:textId="77777777" w:rsidR="00206502" w:rsidRDefault="00206502" w:rsidP="006459BF">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 xml:space="preserve">W </w:t>
      </w:r>
      <w:proofErr w:type="gramStart"/>
      <w:r>
        <w:rPr>
          <w:rFonts w:cs="Arial"/>
          <w:i/>
          <w:color w:val="000000" w:themeColor="text1"/>
          <w:sz w:val="12"/>
          <w:szCs w:val="12"/>
        </w:rPr>
        <w:t>przypadku gdy</w:t>
      </w:r>
      <w:proofErr w:type="gramEnd"/>
      <w:r>
        <w:rPr>
          <w:rFonts w:cs="Arial"/>
          <w:i/>
          <w:color w:val="000000" w:themeColor="text1"/>
          <w:sz w:val="12"/>
          <w:szCs w:val="12"/>
        </w:rPr>
        <w:t xml:space="preserve">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35525739" w:rsidR="00206502" w:rsidRDefault="00206502"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/6</w:t>
    </w:r>
    <w:r>
      <w:rPr>
        <w:rFonts w:ascii="Arial" w:hAnsi="Arial" w:cs="Arial"/>
        <w:sz w:val="18"/>
        <w:szCs w:val="18"/>
      </w:rPr>
      <w:t>/2021</w:t>
    </w:r>
  </w:p>
  <w:p w14:paraId="46FD46B0" w14:textId="77777777" w:rsidR="00206502" w:rsidRDefault="002065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5A41E742" w:rsidR="00206502" w:rsidRDefault="00206502"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/6</w:t>
    </w:r>
    <w:r>
      <w:rPr>
        <w:rFonts w:ascii="Arial" w:hAnsi="Arial" w:cs="Arial"/>
        <w:sz w:val="18"/>
        <w:szCs w:val="18"/>
      </w:rPr>
      <w:t>/2021</w:t>
    </w:r>
  </w:p>
  <w:p w14:paraId="69141D4B" w14:textId="77777777" w:rsidR="00206502" w:rsidRDefault="002065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CC540AB"/>
    <w:multiLevelType w:val="hybridMultilevel"/>
    <w:tmpl w:val="46AA7B76"/>
    <w:lvl w:ilvl="0" w:tplc="04150017">
      <w:start w:val="1"/>
      <w:numFmt w:val="lowerLetter"/>
      <w:lvlText w:val="%1)"/>
      <w:lvlJc w:val="left"/>
      <w:pPr>
        <w:ind w:left="1429" w:hanging="360"/>
      </w:pPr>
      <w:rPr>
        <w:rFonts w:cs="Times New Roman"/>
      </w:r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4"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3F2C2E8C"/>
    <w:multiLevelType w:val="multilevel"/>
    <w:tmpl w:val="EDC4FF86"/>
    <w:lvl w:ilvl="0">
      <w:start w:val="1"/>
      <w:numFmt w:val="decimal"/>
      <w:lvlText w:val="%1)"/>
      <w:lvlJc w:val="left"/>
      <w:pPr>
        <w:ind w:left="1353" w:hanging="360"/>
      </w:pPr>
      <w:rPr>
        <w:rFonts w:cs="Times New Roman"/>
      </w:rPr>
    </w:lvl>
    <w:lvl w:ilvl="1">
      <w:start w:val="1"/>
      <w:numFmt w:val="decimal"/>
      <w:lvlText w:val="%1.%2."/>
      <w:lvlJc w:val="left"/>
      <w:pPr>
        <w:ind w:left="1785" w:hanging="432"/>
      </w:pPr>
      <w:rPr>
        <w:rFonts w:cs="Times New Roman"/>
      </w:rPr>
    </w:lvl>
    <w:lvl w:ilvl="2">
      <w:start w:val="1"/>
      <w:numFmt w:val="decimal"/>
      <w:lvlText w:val="%1.%2.%3."/>
      <w:lvlJc w:val="left"/>
      <w:pPr>
        <w:ind w:left="2217" w:hanging="504"/>
      </w:pPr>
      <w:rPr>
        <w:rFonts w:cs="Times New Roman"/>
      </w:rPr>
    </w:lvl>
    <w:lvl w:ilvl="3">
      <w:start w:val="1"/>
      <w:numFmt w:val="decimal"/>
      <w:lvlText w:val="%1.%2.%3.%4."/>
      <w:lvlJc w:val="left"/>
      <w:pPr>
        <w:ind w:left="2721" w:hanging="648"/>
      </w:pPr>
      <w:rPr>
        <w:rFonts w:cs="Times New Roman"/>
      </w:rPr>
    </w:lvl>
    <w:lvl w:ilvl="4">
      <w:start w:val="1"/>
      <w:numFmt w:val="decimal"/>
      <w:lvlText w:val="%1.%2.%3.%4.%5."/>
      <w:lvlJc w:val="left"/>
      <w:pPr>
        <w:ind w:left="3225" w:hanging="792"/>
      </w:pPr>
      <w:rPr>
        <w:rFonts w:cs="Times New Roman"/>
      </w:rPr>
    </w:lvl>
    <w:lvl w:ilvl="5">
      <w:start w:val="1"/>
      <w:numFmt w:val="decimal"/>
      <w:lvlText w:val="%1.%2.%3.%4.%5.%6."/>
      <w:lvlJc w:val="left"/>
      <w:pPr>
        <w:ind w:left="3729" w:hanging="936"/>
      </w:pPr>
      <w:rPr>
        <w:rFonts w:cs="Times New Roman"/>
      </w:rPr>
    </w:lvl>
    <w:lvl w:ilvl="6">
      <w:start w:val="1"/>
      <w:numFmt w:val="decimal"/>
      <w:lvlText w:val="%1.%2.%3.%4.%5.%6.%7."/>
      <w:lvlJc w:val="left"/>
      <w:pPr>
        <w:ind w:left="4233" w:hanging="1080"/>
      </w:pPr>
      <w:rPr>
        <w:rFonts w:cs="Times New Roman"/>
      </w:rPr>
    </w:lvl>
    <w:lvl w:ilvl="7">
      <w:start w:val="1"/>
      <w:numFmt w:val="decimal"/>
      <w:lvlText w:val="%1.%2.%3.%4.%5.%6.%7.%8."/>
      <w:lvlJc w:val="left"/>
      <w:pPr>
        <w:ind w:left="4737" w:hanging="1224"/>
      </w:pPr>
      <w:rPr>
        <w:rFonts w:cs="Times New Roman"/>
      </w:rPr>
    </w:lvl>
    <w:lvl w:ilvl="8">
      <w:start w:val="1"/>
      <w:numFmt w:val="decimal"/>
      <w:lvlText w:val="%1.%2.%3.%4.%5.%6.%7.%8.%9."/>
      <w:lvlJc w:val="left"/>
      <w:pPr>
        <w:ind w:left="5313" w:hanging="1440"/>
      </w:pPr>
      <w:rPr>
        <w:rFonts w:cs="Times New Roman"/>
      </w:rPr>
    </w:lvl>
  </w:abstractNum>
  <w:abstractNum w:abstractNumId="47"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1"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3"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8"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77"/>
  </w:num>
  <w:num w:numId="3">
    <w:abstractNumId w:val="5"/>
  </w:num>
  <w:num w:numId="4">
    <w:abstractNumId w:val="72"/>
  </w:num>
  <w:num w:numId="5">
    <w:abstractNumId w:val="3"/>
  </w:num>
  <w:num w:numId="6">
    <w:abstractNumId w:val="23"/>
  </w:num>
  <w:num w:numId="7">
    <w:abstractNumId w:val="60"/>
  </w:num>
  <w:num w:numId="8">
    <w:abstractNumId w:val="13"/>
  </w:num>
  <w:num w:numId="9">
    <w:abstractNumId w:val="42"/>
  </w:num>
  <w:num w:numId="10">
    <w:abstractNumId w:val="54"/>
  </w:num>
  <w:num w:numId="11">
    <w:abstractNumId w:val="24"/>
  </w:num>
  <w:num w:numId="12">
    <w:abstractNumId w:val="56"/>
  </w:num>
  <w:num w:numId="13">
    <w:abstractNumId w:val="41"/>
  </w:num>
  <w:num w:numId="14">
    <w:abstractNumId w:val="49"/>
  </w:num>
  <w:num w:numId="15">
    <w:abstractNumId w:val="34"/>
  </w:num>
  <w:num w:numId="16">
    <w:abstractNumId w:val="40"/>
  </w:num>
  <w:num w:numId="17">
    <w:abstractNumId w:val="46"/>
  </w:num>
  <w:num w:numId="18">
    <w:abstractNumId w:val="38"/>
  </w:num>
  <w:num w:numId="19">
    <w:abstractNumId w:val="64"/>
  </w:num>
  <w:num w:numId="20">
    <w:abstractNumId w:val="19"/>
  </w:num>
  <w:num w:numId="21">
    <w:abstractNumId w:val="48"/>
  </w:num>
  <w:num w:numId="22">
    <w:abstractNumId w:val="63"/>
  </w:num>
  <w:num w:numId="23">
    <w:abstractNumId w:val="4"/>
  </w:num>
  <w:num w:numId="24">
    <w:abstractNumId w:val="33"/>
  </w:num>
  <w:num w:numId="25">
    <w:abstractNumId w:val="43"/>
  </w:num>
  <w:num w:numId="26">
    <w:abstractNumId w:val="2"/>
  </w:num>
  <w:num w:numId="27">
    <w:abstractNumId w:val="37"/>
  </w:num>
  <w:num w:numId="28">
    <w:abstractNumId w:val="22"/>
  </w:num>
  <w:num w:numId="29">
    <w:abstractNumId w:val="79"/>
  </w:num>
  <w:num w:numId="30">
    <w:abstractNumId w:val="66"/>
  </w:num>
  <w:num w:numId="31">
    <w:abstractNumId w:val="20"/>
  </w:num>
  <w:num w:numId="32">
    <w:abstractNumId w:val="39"/>
  </w:num>
  <w:num w:numId="33">
    <w:abstractNumId w:val="0"/>
  </w:num>
  <w:num w:numId="34">
    <w:abstractNumId w:val="68"/>
  </w:num>
  <w:num w:numId="35">
    <w:abstractNumId w:val="26"/>
  </w:num>
  <w:num w:numId="36">
    <w:abstractNumId w:val="1"/>
  </w:num>
  <w:num w:numId="37">
    <w:abstractNumId w:val="44"/>
  </w:num>
  <w:num w:numId="38">
    <w:abstractNumId w:val="28"/>
  </w:num>
  <w:num w:numId="39">
    <w:abstractNumId w:val="32"/>
  </w:num>
  <w:num w:numId="40">
    <w:abstractNumId w:val="12"/>
  </w:num>
  <w:num w:numId="41">
    <w:abstractNumId w:val="59"/>
  </w:num>
  <w:num w:numId="42">
    <w:abstractNumId w:val="10"/>
  </w:num>
  <w:num w:numId="43">
    <w:abstractNumId w:val="51"/>
  </w:num>
  <w:num w:numId="44">
    <w:abstractNumId w:val="18"/>
  </w:num>
  <w:num w:numId="45">
    <w:abstractNumId w:val="11"/>
  </w:num>
  <w:num w:numId="46">
    <w:abstractNumId w:val="45"/>
  </w:num>
  <w:num w:numId="47">
    <w:abstractNumId w:val="25"/>
  </w:num>
  <w:num w:numId="48">
    <w:abstractNumId w:val="27"/>
  </w:num>
  <w:num w:numId="49">
    <w:abstractNumId w:val="73"/>
  </w:num>
  <w:num w:numId="50">
    <w:abstractNumId w:val="78"/>
  </w:num>
  <w:num w:numId="51">
    <w:abstractNumId w:val="8"/>
  </w:num>
  <w:num w:numId="52">
    <w:abstractNumId w:val="14"/>
  </w:num>
  <w:num w:numId="53">
    <w:abstractNumId w:val="67"/>
  </w:num>
  <w:num w:numId="54">
    <w:abstractNumId w:val="9"/>
  </w:num>
  <w:num w:numId="55">
    <w:abstractNumId w:val="75"/>
  </w:num>
  <w:num w:numId="56">
    <w:abstractNumId w:val="65"/>
  </w:num>
  <w:num w:numId="57">
    <w:abstractNumId w:val="36"/>
  </w:num>
  <w:num w:numId="58">
    <w:abstractNumId w:val="50"/>
  </w:num>
  <w:num w:numId="59">
    <w:abstractNumId w:val="29"/>
  </w:num>
  <w:num w:numId="60">
    <w:abstractNumId w:val="31"/>
  </w:num>
  <w:num w:numId="61">
    <w:abstractNumId w:val="53"/>
  </w:num>
  <w:num w:numId="62">
    <w:abstractNumId w:val="57"/>
  </w:num>
  <w:num w:numId="63">
    <w:abstractNumId w:val="16"/>
  </w:num>
  <w:num w:numId="64">
    <w:abstractNumId w:val="58"/>
  </w:num>
  <w:num w:numId="65">
    <w:abstractNumId w:val="61"/>
  </w:num>
  <w:num w:numId="66">
    <w:abstractNumId w:val="30"/>
  </w:num>
  <w:num w:numId="67">
    <w:abstractNumId w:val="74"/>
  </w:num>
  <w:num w:numId="68">
    <w:abstractNumId w:val="15"/>
  </w:num>
  <w:num w:numId="69">
    <w:abstractNumId w:val="55"/>
  </w:num>
  <w:num w:numId="70">
    <w:abstractNumId w:val="21"/>
  </w:num>
  <w:num w:numId="71">
    <w:abstractNumId w:val="70"/>
  </w:num>
  <w:num w:numId="72">
    <w:abstractNumId w:val="76"/>
  </w:num>
  <w:num w:numId="73">
    <w:abstractNumId w:val="7"/>
  </w:num>
  <w:num w:numId="74">
    <w:abstractNumId w:val="62"/>
  </w:num>
  <w:num w:numId="75">
    <w:abstractNumId w:val="6"/>
  </w:num>
  <w:num w:numId="76">
    <w:abstractNumId w:val="69"/>
  </w:num>
  <w:num w:numId="77">
    <w:abstractNumId w:val="17"/>
  </w:num>
  <w:num w:numId="78">
    <w:abstractNumId w:val="52"/>
  </w:num>
  <w:num w:numId="79">
    <w:abstractNumId w:val="35"/>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25B3"/>
    <w:rsid w:val="000E45E9"/>
    <w:rsid w:val="000F7218"/>
    <w:rsid w:val="00123F4E"/>
    <w:rsid w:val="00124E41"/>
    <w:rsid w:val="00126932"/>
    <w:rsid w:val="001354F0"/>
    <w:rsid w:val="00136E62"/>
    <w:rsid w:val="00137AD5"/>
    <w:rsid w:val="001406F9"/>
    <w:rsid w:val="00146CFB"/>
    <w:rsid w:val="00147C90"/>
    <w:rsid w:val="001502DD"/>
    <w:rsid w:val="0015089E"/>
    <w:rsid w:val="0016385A"/>
    <w:rsid w:val="00166FE5"/>
    <w:rsid w:val="00170B34"/>
    <w:rsid w:val="00171095"/>
    <w:rsid w:val="00172341"/>
    <w:rsid w:val="00174EAC"/>
    <w:rsid w:val="00181D0B"/>
    <w:rsid w:val="00181F59"/>
    <w:rsid w:val="00183F6C"/>
    <w:rsid w:val="001877CD"/>
    <w:rsid w:val="001952B0"/>
    <w:rsid w:val="001A3B26"/>
    <w:rsid w:val="001B0ADF"/>
    <w:rsid w:val="001B0D22"/>
    <w:rsid w:val="001B7C3E"/>
    <w:rsid w:val="001C14A8"/>
    <w:rsid w:val="001D102F"/>
    <w:rsid w:val="001D7E40"/>
    <w:rsid w:val="001E1150"/>
    <w:rsid w:val="001E2921"/>
    <w:rsid w:val="001E6B14"/>
    <w:rsid w:val="00206502"/>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3FEF"/>
    <w:rsid w:val="0025786E"/>
    <w:rsid w:val="002606BB"/>
    <w:rsid w:val="00266975"/>
    <w:rsid w:val="00275DFC"/>
    <w:rsid w:val="0027602A"/>
    <w:rsid w:val="0027613A"/>
    <w:rsid w:val="00286E21"/>
    <w:rsid w:val="00287180"/>
    <w:rsid w:val="002912CA"/>
    <w:rsid w:val="00291C0A"/>
    <w:rsid w:val="00297436"/>
    <w:rsid w:val="002A205A"/>
    <w:rsid w:val="002B050F"/>
    <w:rsid w:val="002C3D86"/>
    <w:rsid w:val="002C41A1"/>
    <w:rsid w:val="002C4866"/>
    <w:rsid w:val="002C7748"/>
    <w:rsid w:val="002D6A1D"/>
    <w:rsid w:val="002E4615"/>
    <w:rsid w:val="002E687D"/>
    <w:rsid w:val="002E7CE1"/>
    <w:rsid w:val="002F12A8"/>
    <w:rsid w:val="002F4BD6"/>
    <w:rsid w:val="002F519E"/>
    <w:rsid w:val="00302C13"/>
    <w:rsid w:val="00304060"/>
    <w:rsid w:val="00306607"/>
    <w:rsid w:val="003241BE"/>
    <w:rsid w:val="00326797"/>
    <w:rsid w:val="00340EA5"/>
    <w:rsid w:val="00341025"/>
    <w:rsid w:val="003420C0"/>
    <w:rsid w:val="00345A50"/>
    <w:rsid w:val="003476E8"/>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2B10"/>
    <w:rsid w:val="003B40FD"/>
    <w:rsid w:val="003B540B"/>
    <w:rsid w:val="003C144C"/>
    <w:rsid w:val="003C1F66"/>
    <w:rsid w:val="003C72BF"/>
    <w:rsid w:val="003D05C6"/>
    <w:rsid w:val="003D351D"/>
    <w:rsid w:val="003D7813"/>
    <w:rsid w:val="003F1693"/>
    <w:rsid w:val="00404A5A"/>
    <w:rsid w:val="0041016A"/>
    <w:rsid w:val="00413F41"/>
    <w:rsid w:val="00414271"/>
    <w:rsid w:val="004163DC"/>
    <w:rsid w:val="00416B70"/>
    <w:rsid w:val="00417322"/>
    <w:rsid w:val="0042332F"/>
    <w:rsid w:val="00434008"/>
    <w:rsid w:val="00447CDE"/>
    <w:rsid w:val="004564E2"/>
    <w:rsid w:val="00456AF7"/>
    <w:rsid w:val="00462911"/>
    <w:rsid w:val="00470CDD"/>
    <w:rsid w:val="004755B2"/>
    <w:rsid w:val="00476A10"/>
    <w:rsid w:val="00476D18"/>
    <w:rsid w:val="00493997"/>
    <w:rsid w:val="00496517"/>
    <w:rsid w:val="00497199"/>
    <w:rsid w:val="004A181D"/>
    <w:rsid w:val="004A223D"/>
    <w:rsid w:val="004A534A"/>
    <w:rsid w:val="004A7ECA"/>
    <w:rsid w:val="004B36C3"/>
    <w:rsid w:val="004B5229"/>
    <w:rsid w:val="004B63D1"/>
    <w:rsid w:val="004C222C"/>
    <w:rsid w:val="004C35F2"/>
    <w:rsid w:val="004C441E"/>
    <w:rsid w:val="004C553F"/>
    <w:rsid w:val="004D77B9"/>
    <w:rsid w:val="004E3C51"/>
    <w:rsid w:val="004E7B37"/>
    <w:rsid w:val="004E7CD1"/>
    <w:rsid w:val="004F230D"/>
    <w:rsid w:val="004F27C5"/>
    <w:rsid w:val="004F47FD"/>
    <w:rsid w:val="004F797C"/>
    <w:rsid w:val="0051401E"/>
    <w:rsid w:val="00516FD3"/>
    <w:rsid w:val="0052438C"/>
    <w:rsid w:val="005249A7"/>
    <w:rsid w:val="0054401F"/>
    <w:rsid w:val="005460C0"/>
    <w:rsid w:val="0055077F"/>
    <w:rsid w:val="005547F6"/>
    <w:rsid w:val="00563316"/>
    <w:rsid w:val="00563624"/>
    <w:rsid w:val="00565969"/>
    <w:rsid w:val="005703F1"/>
    <w:rsid w:val="00572BB9"/>
    <w:rsid w:val="00573D06"/>
    <w:rsid w:val="00573D4E"/>
    <w:rsid w:val="0057509D"/>
    <w:rsid w:val="00576BC8"/>
    <w:rsid w:val="0059164E"/>
    <w:rsid w:val="00594259"/>
    <w:rsid w:val="005A2DDF"/>
    <w:rsid w:val="005A6C05"/>
    <w:rsid w:val="005A71D5"/>
    <w:rsid w:val="005B7E72"/>
    <w:rsid w:val="005C126C"/>
    <w:rsid w:val="005C2ADB"/>
    <w:rsid w:val="005D01F2"/>
    <w:rsid w:val="005E09C4"/>
    <w:rsid w:val="005F4921"/>
    <w:rsid w:val="005F76DF"/>
    <w:rsid w:val="00610456"/>
    <w:rsid w:val="0061294E"/>
    <w:rsid w:val="00623740"/>
    <w:rsid w:val="00627122"/>
    <w:rsid w:val="0063633C"/>
    <w:rsid w:val="00636ED5"/>
    <w:rsid w:val="00642615"/>
    <w:rsid w:val="00643DC3"/>
    <w:rsid w:val="006447DE"/>
    <w:rsid w:val="006459BF"/>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468D"/>
    <w:rsid w:val="006C1DCA"/>
    <w:rsid w:val="006C48AE"/>
    <w:rsid w:val="006C7A06"/>
    <w:rsid w:val="006D051B"/>
    <w:rsid w:val="006D0D39"/>
    <w:rsid w:val="006D1660"/>
    <w:rsid w:val="006E0BC1"/>
    <w:rsid w:val="006E0C04"/>
    <w:rsid w:val="006E26EE"/>
    <w:rsid w:val="006E48CC"/>
    <w:rsid w:val="006E6ED1"/>
    <w:rsid w:val="006F5C80"/>
    <w:rsid w:val="00705220"/>
    <w:rsid w:val="00706252"/>
    <w:rsid w:val="0072083F"/>
    <w:rsid w:val="00723BC0"/>
    <w:rsid w:val="00727369"/>
    <w:rsid w:val="0073435D"/>
    <w:rsid w:val="00734985"/>
    <w:rsid w:val="00737DE0"/>
    <w:rsid w:val="0074306D"/>
    <w:rsid w:val="007431B8"/>
    <w:rsid w:val="007526FA"/>
    <w:rsid w:val="00765E32"/>
    <w:rsid w:val="007669E8"/>
    <w:rsid w:val="00772ADA"/>
    <w:rsid w:val="00782950"/>
    <w:rsid w:val="007922BB"/>
    <w:rsid w:val="0079283A"/>
    <w:rsid w:val="007A071A"/>
    <w:rsid w:val="007A1BC8"/>
    <w:rsid w:val="007A5E20"/>
    <w:rsid w:val="007A681B"/>
    <w:rsid w:val="007C51BD"/>
    <w:rsid w:val="007D1463"/>
    <w:rsid w:val="007D36E5"/>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24CF2"/>
    <w:rsid w:val="008257AA"/>
    <w:rsid w:val="00825979"/>
    <w:rsid w:val="008319ED"/>
    <w:rsid w:val="008446B7"/>
    <w:rsid w:val="0084657B"/>
    <w:rsid w:val="008465A7"/>
    <w:rsid w:val="008473DC"/>
    <w:rsid w:val="00857167"/>
    <w:rsid w:val="00870980"/>
    <w:rsid w:val="00873F51"/>
    <w:rsid w:val="008845B5"/>
    <w:rsid w:val="00887CC2"/>
    <w:rsid w:val="008975DF"/>
    <w:rsid w:val="008B0A9F"/>
    <w:rsid w:val="008B0DF9"/>
    <w:rsid w:val="008B14CF"/>
    <w:rsid w:val="008C7D37"/>
    <w:rsid w:val="008D1F80"/>
    <w:rsid w:val="008D4EC9"/>
    <w:rsid w:val="008E00E3"/>
    <w:rsid w:val="008E4642"/>
    <w:rsid w:val="009000BC"/>
    <w:rsid w:val="00903F55"/>
    <w:rsid w:val="00907FAF"/>
    <w:rsid w:val="00920C2D"/>
    <w:rsid w:val="009214BB"/>
    <w:rsid w:val="00922972"/>
    <w:rsid w:val="00925BAF"/>
    <w:rsid w:val="0092771A"/>
    <w:rsid w:val="00936AFB"/>
    <w:rsid w:val="00936FF3"/>
    <w:rsid w:val="0093724B"/>
    <w:rsid w:val="0094526A"/>
    <w:rsid w:val="00947B23"/>
    <w:rsid w:val="009650EC"/>
    <w:rsid w:val="0097118B"/>
    <w:rsid w:val="00971D05"/>
    <w:rsid w:val="0097396A"/>
    <w:rsid w:val="009872AA"/>
    <w:rsid w:val="00991119"/>
    <w:rsid w:val="00991B76"/>
    <w:rsid w:val="00993B67"/>
    <w:rsid w:val="00995E6E"/>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0212"/>
    <w:rsid w:val="00A441B9"/>
    <w:rsid w:val="00A44F74"/>
    <w:rsid w:val="00A50979"/>
    <w:rsid w:val="00A81BDC"/>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48CA"/>
    <w:rsid w:val="00AF7045"/>
    <w:rsid w:val="00AF7D4E"/>
    <w:rsid w:val="00B1270A"/>
    <w:rsid w:val="00B1687E"/>
    <w:rsid w:val="00B16D4C"/>
    <w:rsid w:val="00B27577"/>
    <w:rsid w:val="00B30A31"/>
    <w:rsid w:val="00B30ADC"/>
    <w:rsid w:val="00B400B8"/>
    <w:rsid w:val="00B40C22"/>
    <w:rsid w:val="00B42C52"/>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36D4"/>
    <w:rsid w:val="00BB53A6"/>
    <w:rsid w:val="00BB55C7"/>
    <w:rsid w:val="00BB63FF"/>
    <w:rsid w:val="00BC15AF"/>
    <w:rsid w:val="00BC21E2"/>
    <w:rsid w:val="00BD4E13"/>
    <w:rsid w:val="00BD784B"/>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0F5C"/>
    <w:rsid w:val="00C81151"/>
    <w:rsid w:val="00C826E0"/>
    <w:rsid w:val="00C87222"/>
    <w:rsid w:val="00C874BE"/>
    <w:rsid w:val="00C96A53"/>
    <w:rsid w:val="00CA4B9F"/>
    <w:rsid w:val="00CC45D1"/>
    <w:rsid w:val="00CC4E8F"/>
    <w:rsid w:val="00CC509F"/>
    <w:rsid w:val="00CE3262"/>
    <w:rsid w:val="00CF28AF"/>
    <w:rsid w:val="00CF688E"/>
    <w:rsid w:val="00D019D5"/>
    <w:rsid w:val="00D02028"/>
    <w:rsid w:val="00D0321C"/>
    <w:rsid w:val="00D077CB"/>
    <w:rsid w:val="00D078B0"/>
    <w:rsid w:val="00D1174E"/>
    <w:rsid w:val="00D1212C"/>
    <w:rsid w:val="00D13E81"/>
    <w:rsid w:val="00D16B4D"/>
    <w:rsid w:val="00D36F6C"/>
    <w:rsid w:val="00D45CBF"/>
    <w:rsid w:val="00D64025"/>
    <w:rsid w:val="00D6777D"/>
    <w:rsid w:val="00D75414"/>
    <w:rsid w:val="00D77760"/>
    <w:rsid w:val="00D851A1"/>
    <w:rsid w:val="00D87A1D"/>
    <w:rsid w:val="00D91ADA"/>
    <w:rsid w:val="00DB3626"/>
    <w:rsid w:val="00DB544B"/>
    <w:rsid w:val="00DC4F53"/>
    <w:rsid w:val="00DD2319"/>
    <w:rsid w:val="00DE1F71"/>
    <w:rsid w:val="00DE671A"/>
    <w:rsid w:val="00DE7F4E"/>
    <w:rsid w:val="00E0559D"/>
    <w:rsid w:val="00E060B1"/>
    <w:rsid w:val="00E06E02"/>
    <w:rsid w:val="00E14EEE"/>
    <w:rsid w:val="00E334D2"/>
    <w:rsid w:val="00E44A32"/>
    <w:rsid w:val="00E52A65"/>
    <w:rsid w:val="00E5436F"/>
    <w:rsid w:val="00E608B1"/>
    <w:rsid w:val="00E675CF"/>
    <w:rsid w:val="00E72EAF"/>
    <w:rsid w:val="00E92B3A"/>
    <w:rsid w:val="00EB0EB4"/>
    <w:rsid w:val="00EB3258"/>
    <w:rsid w:val="00EC1A8A"/>
    <w:rsid w:val="00EC2D9B"/>
    <w:rsid w:val="00ED0549"/>
    <w:rsid w:val="00ED2B47"/>
    <w:rsid w:val="00ED5684"/>
    <w:rsid w:val="00EE228F"/>
    <w:rsid w:val="00EE5F77"/>
    <w:rsid w:val="00F02796"/>
    <w:rsid w:val="00F038FE"/>
    <w:rsid w:val="00F15853"/>
    <w:rsid w:val="00F16593"/>
    <w:rsid w:val="00F179D0"/>
    <w:rsid w:val="00F242C7"/>
    <w:rsid w:val="00F25682"/>
    <w:rsid w:val="00F61B32"/>
    <w:rsid w:val="00F66489"/>
    <w:rsid w:val="00F80E57"/>
    <w:rsid w:val="00F945F7"/>
    <w:rsid w:val="00F94C7B"/>
    <w:rsid w:val="00F95209"/>
    <w:rsid w:val="00FA648A"/>
    <w:rsid w:val="00FB2DDF"/>
    <w:rsid w:val="00FB5317"/>
    <w:rsid w:val="00FB5749"/>
    <w:rsid w:val="00FC50D9"/>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FB0D3C-350D-4434-AAC5-0718D41D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55</Pages>
  <Words>17412</Words>
  <Characters>119322</Characters>
  <Application>Microsoft Office Word</Application>
  <DocSecurity>0</DocSecurity>
  <Lines>994</Lines>
  <Paragraphs>272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11</cp:revision>
  <cp:lastPrinted>2021-05-10T05:50:00Z</cp:lastPrinted>
  <dcterms:created xsi:type="dcterms:W3CDTF">2021-03-22T12:21:00Z</dcterms:created>
  <dcterms:modified xsi:type="dcterms:W3CDTF">2021-05-10T06:08:00Z</dcterms:modified>
</cp:coreProperties>
</file>