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5F7D" w14:textId="10335910" w:rsidR="0071683E" w:rsidRDefault="0071683E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9D3E0C">
        <w:rPr>
          <w:rFonts w:ascii="Cambria" w:hAnsi="Cambria" w:cs="Arial"/>
          <w:b/>
          <w:sz w:val="20"/>
          <w:szCs w:val="20"/>
        </w:rPr>
        <w:t>10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4A51CE5" w14:textId="77777777" w:rsidR="002B54A3" w:rsidRDefault="002B54A3" w:rsidP="002B54A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</w:p>
    <w:p w14:paraId="12544C7F" w14:textId="33AFA0EB" w:rsidR="00EF45B6" w:rsidRDefault="00EF45B6" w:rsidP="002B54A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  <w:r w:rsidR="009C06AC">
        <w:rPr>
          <w:rFonts w:ascii="Cambria" w:hAnsi="Cambria" w:cs="Arial"/>
          <w:b/>
          <w:sz w:val="20"/>
          <w:szCs w:val="20"/>
        </w:rPr>
        <w:t xml:space="preserve"> </w:t>
      </w:r>
      <w:r w:rsidR="005B342F">
        <w:rPr>
          <w:rFonts w:ascii="Cambria" w:hAnsi="Cambria" w:cs="Arial"/>
          <w:b/>
          <w:sz w:val="20"/>
          <w:szCs w:val="20"/>
        </w:rPr>
        <w:t xml:space="preserve"> </w:t>
      </w:r>
      <w:r w:rsidR="00664F8B">
        <w:rPr>
          <w:rFonts w:ascii="Cambria" w:hAnsi="Cambria" w:cs="Arial"/>
          <w:b/>
          <w:sz w:val="20"/>
          <w:szCs w:val="20"/>
        </w:rPr>
        <w:t xml:space="preserve"> </w:t>
      </w:r>
    </w:p>
    <w:p w14:paraId="31F41231" w14:textId="77777777" w:rsidR="00652879" w:rsidRDefault="00652879" w:rsidP="00652879">
      <w:pPr>
        <w:spacing w:after="0" w:line="276" w:lineRule="auto"/>
        <w:ind w:left="5954"/>
        <w:jc w:val="both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bookmarkStart w:id="0" w:name="_Hlk102472935"/>
    </w:p>
    <w:p w14:paraId="44298DCC" w14:textId="77777777" w:rsidR="00B06268" w:rsidRPr="00B06268" w:rsidRDefault="00B06268" w:rsidP="00B06268">
      <w:pPr>
        <w:spacing w:after="0" w:line="276" w:lineRule="auto"/>
        <w:ind w:left="5245" w:firstLine="709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B06268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Gmina Siemkowice</w:t>
      </w:r>
    </w:p>
    <w:p w14:paraId="0931A853" w14:textId="77777777" w:rsidR="00B06268" w:rsidRPr="00B06268" w:rsidRDefault="00B06268" w:rsidP="00B06268">
      <w:pPr>
        <w:spacing w:after="0" w:line="276" w:lineRule="auto"/>
        <w:ind w:left="5245" w:firstLine="709"/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</w:pPr>
      <w:r w:rsidRPr="00B06268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Plac Wolności 1</w:t>
      </w:r>
    </w:p>
    <w:p w14:paraId="034B4876" w14:textId="51132A21" w:rsidR="002B54A3" w:rsidRDefault="00B06268" w:rsidP="00B06268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B06268">
        <w:rPr>
          <w:rFonts w:ascii="Cambria" w:eastAsia="Times New Roman" w:hAnsi="Cambria" w:cs="Times New Roman"/>
          <w:bCs/>
          <w:color w:val="000000"/>
          <w:sz w:val="20"/>
          <w:szCs w:val="20"/>
          <w:lang w:eastAsia="pl-PL"/>
        </w:rPr>
        <w:t>98-354 Siemkowice</w:t>
      </w:r>
    </w:p>
    <w:p w14:paraId="30711894" w14:textId="297C30A1" w:rsidR="0071683E" w:rsidRDefault="0071683E" w:rsidP="002B54A3">
      <w:pPr>
        <w:spacing w:after="0" w:line="276" w:lineRule="auto"/>
        <w:rPr>
          <w:rFonts w:ascii="Cambria" w:hAnsi="Cambria" w:cs="Arial"/>
          <w:i/>
          <w:sz w:val="20"/>
          <w:szCs w:val="20"/>
        </w:rPr>
      </w:pPr>
      <w:bookmarkStart w:id="1" w:name="_GoBack"/>
      <w:bookmarkEnd w:id="0"/>
      <w:bookmarkEnd w:id="1"/>
    </w:p>
    <w:p w14:paraId="1841DAD5" w14:textId="57FA17D5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Wykonawca:</w:t>
      </w:r>
    </w:p>
    <w:p w14:paraId="3174CB29" w14:textId="6E88ECFD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AF0A0B">
        <w:rPr>
          <w:rFonts w:ascii="Cambria" w:hAnsi="Cambria" w:cs="Arial"/>
          <w:sz w:val="20"/>
          <w:szCs w:val="20"/>
        </w:rPr>
        <w:t xml:space="preserve"> </w:t>
      </w:r>
    </w:p>
    <w:p w14:paraId="68A2BD0F" w14:textId="77777777" w:rsidR="00EF45B6" w:rsidRPr="0071683E" w:rsidRDefault="00EF45B6" w:rsidP="00EF45B6">
      <w:pPr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</w:p>
    <w:p w14:paraId="463BC822" w14:textId="77777777" w:rsidR="00EF45B6" w:rsidRPr="0071683E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1683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E799877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71683E" w:rsidRDefault="00EF45B6" w:rsidP="00EF45B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71683E" w:rsidRDefault="00EF45B6" w:rsidP="00EF45B6">
      <w:pPr>
        <w:rPr>
          <w:rFonts w:ascii="Cambria" w:hAnsi="Cambria" w:cs="Arial"/>
          <w:sz w:val="20"/>
          <w:szCs w:val="20"/>
        </w:rPr>
      </w:pPr>
    </w:p>
    <w:p w14:paraId="658E31C3" w14:textId="77777777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B17F81C" w14:textId="77777777" w:rsidR="00EF45B6" w:rsidRPr="0071683E" w:rsidRDefault="00EF45B6" w:rsidP="00EF45B6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71683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1683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2411F560" w14:textId="6E87F925" w:rsidR="00EF45B6" w:rsidRPr="00B06268" w:rsidRDefault="00622984" w:rsidP="00B06268">
      <w:pPr>
        <w:spacing w:before="240" w:after="0" w:line="360" w:lineRule="auto"/>
        <w:ind w:firstLine="709"/>
        <w:jc w:val="both"/>
        <w:rPr>
          <w:rFonts w:ascii="Cambria" w:hAnsi="Cambria"/>
          <w:b/>
          <w:color w:val="000000"/>
          <w:sz w:val="20"/>
          <w:lang w:eastAsia="x-none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</w:t>
      </w:r>
      <w:r w:rsidRPr="00E62421">
        <w:rPr>
          <w:rFonts w:ascii="Cambria" w:hAnsi="Cambria" w:cs="Arial"/>
          <w:color w:val="000000" w:themeColor="text1"/>
          <w:sz w:val="20"/>
          <w:szCs w:val="20"/>
        </w:rPr>
        <w:t xml:space="preserve">zamówienia publicznego pn. </w:t>
      </w:r>
      <w:r w:rsidR="00B06268" w:rsidRPr="00B06268">
        <w:rPr>
          <w:rFonts w:ascii="Cambria" w:hAnsi="Cambria"/>
          <w:b/>
          <w:color w:val="000000"/>
          <w:sz w:val="20"/>
          <w:lang w:eastAsia="x-none"/>
        </w:rPr>
        <w:t>„Budowa odnawialnych źródeł energii w Gminie Siemkowice”</w:t>
      </w:r>
      <w:r w:rsidR="00B06268">
        <w:rPr>
          <w:rFonts w:ascii="Cambria" w:hAnsi="Cambria"/>
          <w:b/>
          <w:color w:val="000000"/>
          <w:sz w:val="20"/>
          <w:lang w:eastAsia="x-none"/>
        </w:rPr>
        <w:t xml:space="preserve"> </w:t>
      </w:r>
      <w:r w:rsidR="00B06268" w:rsidRPr="00B06268">
        <w:rPr>
          <w:rFonts w:ascii="Cambria" w:hAnsi="Cambria"/>
          <w:b/>
          <w:color w:val="000000"/>
          <w:sz w:val="20"/>
          <w:lang w:eastAsia="x-none"/>
        </w:rPr>
        <w:t>w formule „zaprojektuj i wybuduj”</w:t>
      </w:r>
      <w:r w:rsidR="008C05C9" w:rsidRPr="00E6242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EF45B6" w:rsidRPr="0071683E">
        <w:rPr>
          <w:rFonts w:ascii="Cambria" w:hAnsi="Cambria" w:cs="Arial"/>
          <w:sz w:val="20"/>
          <w:szCs w:val="20"/>
        </w:rPr>
        <w:t>:</w:t>
      </w:r>
      <w:bookmarkEnd w:id="2"/>
    </w:p>
    <w:p w14:paraId="36D26DAD" w14:textId="41C64B62" w:rsidR="00A52A41" w:rsidRDefault="00A52A41" w:rsidP="00A52A41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6F46B7A7" w14:textId="4E6475D7" w:rsidR="00A52A41" w:rsidRDefault="00A52A41" w:rsidP="00A52A41">
      <w:pPr>
        <w:spacing w:before="240" w:after="0" w:line="360" w:lineRule="auto"/>
        <w:ind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F099617" w14:textId="77777777" w:rsidR="00355970" w:rsidRDefault="00355970" w:rsidP="00A52A41">
      <w:pPr>
        <w:spacing w:before="240" w:after="0" w:line="360" w:lineRule="auto"/>
        <w:ind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6C02CD8" w14:textId="77777777" w:rsidR="00376906" w:rsidRDefault="00376906" w:rsidP="00A52A41">
      <w:pPr>
        <w:spacing w:before="240" w:after="0" w:line="360" w:lineRule="auto"/>
        <w:ind w:firstLine="709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5FFF2AAE" w14:textId="3B41883B" w:rsidR="00EF45B6" w:rsidRPr="0071683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5B154800" w14:textId="0362AF0D" w:rsidR="00EF45B6" w:rsidRPr="0071683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71683E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1683E">
        <w:rPr>
          <w:rFonts w:ascii="Cambria" w:hAnsi="Cambria" w:cs="Arial"/>
          <w:sz w:val="20"/>
          <w:szCs w:val="20"/>
        </w:rPr>
        <w:t> </w:t>
      </w:r>
      <w:r w:rsidRPr="0071683E">
        <w:rPr>
          <w:rFonts w:ascii="Cambria" w:hAnsi="Cambria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na Ukrainie (Dz. Urz. UE nr L 111 z 8.4.2022, str. 1), dalej: rozporządzenie 2022/576.</w:t>
      </w:r>
      <w:r w:rsidRPr="0071683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1C7AFD9" w14:textId="7BE229FC" w:rsidR="0084509A" w:rsidRPr="0071683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 xml:space="preserve">na podstawie art. </w:t>
      </w:r>
      <w:r w:rsidRPr="0071683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71683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520931" w:rsidRPr="0071683E">
        <w:rPr>
          <w:rFonts w:ascii="Cambria" w:hAnsi="Cambria" w:cs="Arial"/>
          <w:color w:val="222222"/>
          <w:sz w:val="20"/>
          <w:szCs w:val="20"/>
        </w:rPr>
        <w:t>(Dz. U. poz. 835)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71683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4FFDE87E" w14:textId="7158CAD1" w:rsidR="0070071F" w:rsidRPr="0071683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INFORMACJA </w:t>
      </w:r>
      <w:r w:rsidR="005B775F" w:rsidRPr="0071683E">
        <w:rPr>
          <w:rFonts w:ascii="Cambria" w:hAnsi="Cambria" w:cs="Arial"/>
          <w:b/>
          <w:sz w:val="20"/>
          <w:szCs w:val="20"/>
        </w:rPr>
        <w:t>DOTYCZĄCA</w:t>
      </w:r>
      <w:r w:rsidRPr="0071683E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71683E">
        <w:rPr>
          <w:rFonts w:ascii="Cambria" w:hAnsi="Cambria" w:cs="Arial"/>
          <w:b/>
          <w:sz w:val="20"/>
          <w:szCs w:val="20"/>
        </w:rPr>
        <w:t>A</w:t>
      </w:r>
      <w:r w:rsidRPr="0071683E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71683E">
        <w:rPr>
          <w:rFonts w:ascii="Cambria" w:hAnsi="Cambria" w:cs="Arial"/>
          <w:b/>
          <w:sz w:val="20"/>
          <w:szCs w:val="20"/>
        </w:rPr>
        <w:t>U</w:t>
      </w:r>
      <w:r w:rsidRPr="0071683E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71683E">
        <w:rPr>
          <w:rFonts w:ascii="Cambria" w:hAnsi="Cambria" w:cs="Arial"/>
          <w:b/>
          <w:sz w:val="20"/>
          <w:szCs w:val="20"/>
        </w:rPr>
        <w:t>Ę</w:t>
      </w:r>
      <w:r w:rsidRPr="0071683E">
        <w:rPr>
          <w:rFonts w:ascii="Cambria" w:hAnsi="Cambria" w:cs="Arial"/>
          <w:b/>
          <w:sz w:val="20"/>
          <w:szCs w:val="20"/>
        </w:rPr>
        <w:t>PNIAJĄC</w:t>
      </w:r>
      <w:r w:rsidR="0053177A" w:rsidRPr="0071683E">
        <w:rPr>
          <w:rFonts w:ascii="Cambria" w:hAnsi="Cambria" w:cs="Arial"/>
          <w:b/>
          <w:sz w:val="20"/>
          <w:szCs w:val="20"/>
        </w:rPr>
        <w:t>EGO</w:t>
      </w:r>
      <w:r w:rsidRPr="0071683E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71683E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71683E">
        <w:rPr>
          <w:rFonts w:ascii="Cambria" w:hAnsi="Cambria" w:cs="Arial"/>
          <w:b/>
          <w:bCs/>
          <w:sz w:val="20"/>
          <w:szCs w:val="20"/>
        </w:rPr>
        <w:t>:</w:t>
      </w:r>
    </w:p>
    <w:p w14:paraId="16467302" w14:textId="58E52530" w:rsidR="00CD2FC0" w:rsidRPr="0071683E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71683E">
        <w:rPr>
          <w:rFonts w:ascii="Cambria" w:hAnsi="Cambria" w:cs="Arial"/>
          <w:color w:val="0070C0"/>
          <w:sz w:val="20"/>
          <w:szCs w:val="20"/>
        </w:rPr>
        <w:lastRenderedPageBreak/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71683E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71683E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zdolnościach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lub sytuacji wykonawca </w:t>
      </w:r>
      <w:r w:rsidR="00830142" w:rsidRPr="0071683E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  <w:bookmarkEnd w:id="4"/>
    </w:p>
    <w:p w14:paraId="04FC7C20" w14:textId="69D0784E" w:rsidR="0070071F" w:rsidRPr="0071683E" w:rsidRDefault="0070071F" w:rsidP="004511D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71683E">
        <w:rPr>
          <w:rFonts w:ascii="Cambria" w:hAnsi="Cambria" w:cs="Arial"/>
          <w:sz w:val="20"/>
          <w:szCs w:val="20"/>
        </w:rPr>
        <w:t>…………</w:t>
      </w:r>
      <w:r w:rsidRPr="0071683E">
        <w:rPr>
          <w:rFonts w:ascii="Cambria" w:hAnsi="Cambria" w:cs="Arial"/>
          <w:sz w:val="20"/>
          <w:szCs w:val="20"/>
        </w:rPr>
        <w:t xml:space="preserve">….. </w:t>
      </w:r>
      <w:bookmarkStart w:id="5" w:name="_Hlk99005462"/>
      <w:r w:rsidRPr="0071683E">
        <w:rPr>
          <w:rFonts w:ascii="Cambria" w:hAnsi="Cambria" w:cs="Arial"/>
          <w:i/>
          <w:sz w:val="20"/>
          <w:szCs w:val="20"/>
        </w:rPr>
        <w:t xml:space="preserve">(wskazać </w:t>
      </w:r>
      <w:bookmarkEnd w:id="5"/>
      <w:r w:rsidRPr="0071683E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1683E">
        <w:rPr>
          <w:rFonts w:ascii="Cambria" w:hAnsi="Cambria" w:cs="Arial"/>
          <w:sz w:val="20"/>
          <w:szCs w:val="20"/>
        </w:rPr>
        <w:t xml:space="preserve"> polegam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na zdolnościach lub sytuacji następującego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podmiotu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udostępniając</w:t>
      </w:r>
      <w:r w:rsidR="00074793" w:rsidRPr="0071683E">
        <w:rPr>
          <w:rFonts w:ascii="Cambria" w:hAnsi="Cambria" w:cs="Arial"/>
          <w:sz w:val="20"/>
          <w:szCs w:val="20"/>
        </w:rPr>
        <w:t>ego</w:t>
      </w:r>
      <w:r w:rsidRPr="0071683E">
        <w:rPr>
          <w:rFonts w:ascii="Cambria" w:hAnsi="Cambria" w:cs="Arial"/>
          <w:sz w:val="20"/>
          <w:szCs w:val="20"/>
        </w:rPr>
        <w:t xml:space="preserve"> zasoby: </w:t>
      </w:r>
      <w:bookmarkStart w:id="6" w:name="_Hlk99014455"/>
      <w:r w:rsidR="000B07BD"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71683E">
        <w:rPr>
          <w:rFonts w:ascii="Cambria" w:hAnsi="Cambria" w:cs="Arial"/>
          <w:sz w:val="20"/>
          <w:szCs w:val="20"/>
        </w:rPr>
        <w:t>……</w:t>
      </w:r>
      <w:r w:rsidR="000B07BD" w:rsidRPr="0071683E">
        <w:rPr>
          <w:rFonts w:ascii="Cambria" w:hAnsi="Cambria" w:cs="Arial"/>
          <w:sz w:val="20"/>
          <w:szCs w:val="20"/>
        </w:rPr>
        <w:t>……………….…</w:t>
      </w:r>
      <w:r w:rsidR="000B07BD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6"/>
      <w:r w:rsidR="008D0E7E"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71683E">
        <w:rPr>
          <w:rFonts w:ascii="Cambria" w:hAnsi="Cambria" w:cs="Arial"/>
          <w:i/>
          <w:sz w:val="20"/>
          <w:szCs w:val="20"/>
        </w:rPr>
        <w:t>)</w:t>
      </w:r>
      <w:r w:rsidR="008D0E7E" w:rsidRPr="0071683E">
        <w:rPr>
          <w:rFonts w:ascii="Cambria" w:hAnsi="Cambria" w:cs="Arial"/>
          <w:sz w:val="20"/>
          <w:szCs w:val="20"/>
        </w:rPr>
        <w:t>,</w:t>
      </w:r>
      <w:r w:rsidR="008D0E7E" w:rsidRPr="0071683E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71683E">
        <w:rPr>
          <w:rFonts w:ascii="Cambria" w:hAnsi="Cambria" w:cs="Arial"/>
          <w:sz w:val="20"/>
          <w:szCs w:val="20"/>
        </w:rPr>
        <w:t xml:space="preserve">……… </w:t>
      </w:r>
      <w:r w:rsidRPr="0071683E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71683E">
        <w:rPr>
          <w:rFonts w:ascii="Cambria" w:hAnsi="Cambria" w:cs="Arial"/>
          <w:iCs/>
          <w:sz w:val="20"/>
          <w:szCs w:val="20"/>
        </w:rPr>
        <w:t>,</w:t>
      </w:r>
      <w:r w:rsidR="00622984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71683E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71683E">
        <w:rPr>
          <w:rFonts w:ascii="Cambria" w:hAnsi="Cambria" w:cs="Arial"/>
          <w:sz w:val="20"/>
          <w:szCs w:val="20"/>
        </w:rPr>
        <w:t xml:space="preserve">. </w:t>
      </w:r>
    </w:p>
    <w:p w14:paraId="26D8CA1A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5C0F863D" w:rsidR="00830BFB" w:rsidRPr="0071683E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71683E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221788">
        <w:rPr>
          <w:rFonts w:ascii="Cambria" w:hAnsi="Cambria" w:cs="Arial"/>
          <w:i/>
          <w:color w:val="0070C0"/>
          <w:sz w:val="20"/>
          <w:szCs w:val="20"/>
        </w:rPr>
        <w:br/>
      </w:r>
      <w:r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</w:t>
      </w:r>
      <w:r w:rsidR="00221788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00115A09" w14:textId="6B799777" w:rsidR="00622984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t xml:space="preserve"> na którego</w:t>
      </w:r>
      <w:r w:rsidR="00FC230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przypada ponad 10</w:t>
      </w:r>
      <w:r w:rsidR="00652879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% wartości zamówienia</w:t>
      </w:r>
      <w:r w:rsidR="00622984">
        <w:rPr>
          <w:rFonts w:ascii="Cambria" w:hAnsi="Cambria" w:cs="Arial"/>
          <w:sz w:val="20"/>
          <w:szCs w:val="20"/>
        </w:rPr>
        <w:t>:</w:t>
      </w:r>
    </w:p>
    <w:p w14:paraId="65CDFC45" w14:textId="5A9DBF1B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="00622984">
        <w:rPr>
          <w:rFonts w:ascii="Cambria" w:hAnsi="Cambria" w:cs="Arial"/>
          <w:sz w:val="20"/>
          <w:szCs w:val="20"/>
        </w:rPr>
        <w:t xml:space="preserve">, </w:t>
      </w:r>
      <w:r w:rsidRPr="0071683E">
        <w:rPr>
          <w:rFonts w:ascii="Cambria" w:hAnsi="Cambria" w:cs="Arial"/>
          <w:sz w:val="20"/>
          <w:szCs w:val="20"/>
        </w:rPr>
        <w:t xml:space="preserve">nie zachodzą podstawy wykluczenia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z postępowania o udzielenie zamówienia przewidziane w  art.  5k rozporządzenia 833/2014 w brzmieniu nadanym rozporządzeniem 2022/576.</w:t>
      </w:r>
    </w:p>
    <w:p w14:paraId="0CE1CC13" w14:textId="32B4AC1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DOSTAWCY, NA KTÓREGO PRZYPADA PONAD 10</w:t>
      </w:r>
      <w:r w:rsidR="00652879">
        <w:rPr>
          <w:rFonts w:ascii="Cambria" w:hAnsi="Cambria" w:cs="Arial"/>
          <w:b/>
          <w:sz w:val="20"/>
          <w:szCs w:val="20"/>
        </w:rPr>
        <w:t xml:space="preserve"> </w:t>
      </w:r>
      <w:r w:rsidRPr="0071683E">
        <w:rPr>
          <w:rFonts w:ascii="Cambria" w:hAnsi="Cambria" w:cs="Arial"/>
          <w:b/>
          <w:sz w:val="20"/>
          <w:szCs w:val="20"/>
        </w:rPr>
        <w:t>% WARTOŚCI ZAMÓWIENIA:</w:t>
      </w:r>
    </w:p>
    <w:p w14:paraId="49E303C1" w14:textId="35205469" w:rsidR="003F554E" w:rsidRPr="0071683E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="002B54A3">
        <w:rPr>
          <w:rFonts w:ascii="Cambria" w:hAnsi="Cambria" w:cs="Arial"/>
          <w:i/>
          <w:color w:val="0070C0"/>
          <w:sz w:val="20"/>
          <w:szCs w:val="20"/>
        </w:rPr>
        <w:br/>
      </w:r>
      <w:r w:rsidRPr="0071683E">
        <w:rPr>
          <w:rFonts w:ascii="Cambria" w:hAnsi="Cambria" w:cs="Arial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4D5EBF75" w14:textId="09FC6F42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>Oświadczam, że w stosunku do następującego podmiotu, będącego</w:t>
      </w:r>
      <w:r w:rsidR="00101E8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br/>
        <w:t xml:space="preserve">nie zachodzą podstawy wykluczenia z postępowania o udzielenie zamówienia przewidziane </w:t>
      </w:r>
      <w:r w:rsidR="00221788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</w:t>
      </w:r>
      <w:r w:rsidR="00221788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art.  5k rozporządzenia 833/2014 w brzmieniu nadanym rozporządzeniem 2022/576.</w:t>
      </w:r>
    </w:p>
    <w:p w14:paraId="25C4D684" w14:textId="3444EC7A" w:rsidR="004802F1" w:rsidRDefault="004802F1" w:rsidP="00221788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105F8AD" w14:textId="1180D626" w:rsidR="00EF45B6" w:rsidRPr="0071683E" w:rsidRDefault="00221788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</w:t>
      </w:r>
      <w:r w:rsidR="00EF45B6" w:rsidRPr="0071683E">
        <w:rPr>
          <w:rFonts w:ascii="Cambria" w:hAnsi="Cambria" w:cs="Arial"/>
          <w:b/>
          <w:sz w:val="20"/>
          <w:szCs w:val="20"/>
        </w:rPr>
        <w:t>E DOTYCZĄCE PODANYCH INFORMACJI:</w:t>
      </w:r>
    </w:p>
    <w:p w14:paraId="0D21FB2A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F02718F" w14:textId="3C4C2EFB" w:rsidR="0072465F" w:rsidRPr="00622984" w:rsidRDefault="00EF45B6" w:rsidP="0062298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71683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7" w:name="_Hlk102639179"/>
      <w:r w:rsidR="0072465F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7"/>
    </w:p>
    <w:p w14:paraId="0C8E3652" w14:textId="77777777" w:rsidR="0072465F" w:rsidRPr="0071683E" w:rsidRDefault="0072465F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2465F" w:rsidRPr="007168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710D" w14:textId="77777777" w:rsidR="00BB4050" w:rsidRDefault="00BB4050" w:rsidP="00EF45B6">
      <w:pPr>
        <w:spacing w:after="0" w:line="240" w:lineRule="auto"/>
      </w:pPr>
      <w:r>
        <w:separator/>
      </w:r>
    </w:p>
  </w:endnote>
  <w:endnote w:type="continuationSeparator" w:id="0">
    <w:p w14:paraId="1C44B054" w14:textId="77777777" w:rsidR="00BB4050" w:rsidRDefault="00BB405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85CBF" w14:textId="77777777" w:rsidR="00622984" w:rsidRDefault="00622984" w:rsidP="00622984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31FDDA77" w14:textId="77777777" w:rsidR="00622984" w:rsidRDefault="00622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9650E" w14:textId="77777777" w:rsidR="00BB4050" w:rsidRDefault="00BB4050" w:rsidP="00EF45B6">
      <w:pPr>
        <w:spacing w:after="0" w:line="240" w:lineRule="auto"/>
      </w:pPr>
      <w:r>
        <w:separator/>
      </w:r>
    </w:p>
  </w:footnote>
  <w:footnote w:type="continuationSeparator" w:id="0">
    <w:p w14:paraId="7A15E3BB" w14:textId="77777777" w:rsidR="00BB4050" w:rsidRDefault="00BB405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65287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652879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652879" w:rsidRDefault="00EF45B6" w:rsidP="00EF45B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65287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652879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6A177B1" w:rsidR="00DD39BE" w:rsidRPr="00652879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0BA18A5E" w14:textId="59EEBBA4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ile został wpisany na listę na podstawie decyzji w sprawie wpisu na listę rozstrzygającej o zastosowaniu środka, o którym mowa </w:t>
      </w:r>
      <w:r w:rsid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652879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C635" w14:textId="2F61E1DB" w:rsidR="00B06268" w:rsidRDefault="00B06268" w:rsidP="00B06268">
    <w:pPr>
      <w:pStyle w:val="Nagwek"/>
      <w:rPr>
        <w:rFonts w:ascii="Cambria" w:hAnsi="Cambria"/>
        <w:sz w:val="20"/>
        <w:szCs w:val="20"/>
      </w:rPr>
    </w:pPr>
    <w:bookmarkStart w:id="8" w:name="_Hlk530999824"/>
    <w:bookmarkStart w:id="9" w:name="_Hlk530999927"/>
    <w:bookmarkStart w:id="10" w:name="_Hlk530999928"/>
    <w:bookmarkStart w:id="11" w:name="_Hlk530999941"/>
    <w:bookmarkStart w:id="12" w:name="_Hlk530999942"/>
    <w:bookmarkStart w:id="13" w:name="_Hlk115818613"/>
    <w:bookmarkStart w:id="14" w:name="_Hlk115818614"/>
    <w:bookmarkStart w:id="15" w:name="_Hlk122291729"/>
    <w:bookmarkStart w:id="16" w:name="_Hlk122291730"/>
    <w:bookmarkStart w:id="17" w:name="_Hlk122292319"/>
    <w:bookmarkStart w:id="18" w:name="_Hlk122292320"/>
    <w:bookmarkStart w:id="19" w:name="_Hlk122292553"/>
    <w:bookmarkStart w:id="20" w:name="_Hlk122292554"/>
    <w:bookmarkStart w:id="21" w:name="_Hlk126529303"/>
    <w:bookmarkStart w:id="22" w:name="_Hlk126529304"/>
    <w:r>
      <w:rPr>
        <w:noProof/>
        <w:lang w:eastAsia="pl-PL"/>
      </w:rPr>
      <w:drawing>
        <wp:inline distT="0" distB="0" distL="0" distR="0" wp14:anchorId="46A2E110" wp14:editId="75894D28">
          <wp:extent cx="5753735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9C934" w14:textId="77777777" w:rsidR="00B06268" w:rsidRDefault="00B06268" w:rsidP="00B06268">
    <w:pPr>
      <w:pStyle w:val="Nagwek"/>
      <w:rPr>
        <w:rFonts w:ascii="Cambria" w:hAnsi="Cambria"/>
        <w:sz w:val="20"/>
        <w:szCs w:val="20"/>
      </w:rPr>
    </w:pPr>
  </w:p>
  <w:p w14:paraId="7188A3BC" w14:textId="77777777" w:rsidR="00B06268" w:rsidRPr="002E777B" w:rsidRDefault="00B06268" w:rsidP="00B06268">
    <w:pPr>
      <w:pStyle w:val="Nagwek"/>
      <w:jc w:val="center"/>
      <w:rPr>
        <w:rFonts w:ascii="Cambria" w:hAnsi="Cambria"/>
        <w:b/>
        <w:bCs/>
        <w:sz w:val="20"/>
        <w:szCs w:val="20"/>
      </w:rPr>
    </w:pPr>
    <w:r w:rsidRPr="002E777B">
      <w:rPr>
        <w:rFonts w:ascii="Cambria" w:hAnsi="Cambria"/>
        <w:b/>
        <w:bCs/>
        <w:sz w:val="20"/>
        <w:szCs w:val="20"/>
      </w:rPr>
      <w:t>„Sfinansowano w ramach reakcji Unii na pandemię COVID-19”</w:t>
    </w:r>
  </w:p>
  <w:p w14:paraId="21FE46F4" w14:textId="77777777" w:rsidR="00B06268" w:rsidRDefault="00B06268" w:rsidP="00B06268">
    <w:pPr>
      <w:pStyle w:val="Nagwek"/>
      <w:rPr>
        <w:rFonts w:ascii="Cambria" w:hAnsi="Cambria"/>
        <w:sz w:val="20"/>
        <w:szCs w:val="20"/>
      </w:rPr>
    </w:pPr>
  </w:p>
  <w:p w14:paraId="345AA3A1" w14:textId="3114DB6D" w:rsidR="00B06268" w:rsidRPr="00B06268" w:rsidRDefault="00B06268" w:rsidP="00B06268">
    <w:pPr>
      <w:pStyle w:val="Nagwek"/>
      <w:rPr>
        <w:rFonts w:ascii="Arial" w:hAnsi="Arial" w:cs="Arial"/>
        <w:sz w:val="20"/>
        <w:szCs w:val="20"/>
      </w:rPr>
    </w:pPr>
    <w:r w:rsidRPr="0035596A">
      <w:rPr>
        <w:rFonts w:ascii="Cambria" w:hAnsi="Cambria"/>
        <w:sz w:val="20"/>
        <w:szCs w:val="20"/>
      </w:rPr>
      <w:t xml:space="preserve">Numer referencyjny: 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F37A52">
      <w:rPr>
        <w:rFonts w:ascii="Cambria" w:hAnsi="Cambria"/>
        <w:sz w:val="20"/>
        <w:szCs w:val="20"/>
      </w:rPr>
      <w:t>IRŚ.271.1.2.2023</w:t>
    </w:r>
  </w:p>
  <w:p w14:paraId="32AED811" w14:textId="57402C33" w:rsidR="0071683E" w:rsidRPr="00B06268" w:rsidRDefault="0071683E" w:rsidP="00B062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4EE6"/>
    <w:rsid w:val="001C7622"/>
    <w:rsid w:val="001D4BE2"/>
    <w:rsid w:val="001F01D8"/>
    <w:rsid w:val="00205F16"/>
    <w:rsid w:val="0021086B"/>
    <w:rsid w:val="00221788"/>
    <w:rsid w:val="00244D67"/>
    <w:rsid w:val="00252230"/>
    <w:rsid w:val="00274196"/>
    <w:rsid w:val="00275181"/>
    <w:rsid w:val="002B39C8"/>
    <w:rsid w:val="002B54A3"/>
    <w:rsid w:val="002C4F89"/>
    <w:rsid w:val="002E308D"/>
    <w:rsid w:val="0031511B"/>
    <w:rsid w:val="00325FD5"/>
    <w:rsid w:val="00326360"/>
    <w:rsid w:val="00353215"/>
    <w:rsid w:val="00355970"/>
    <w:rsid w:val="00363404"/>
    <w:rsid w:val="00376906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2F1"/>
    <w:rsid w:val="004B226F"/>
    <w:rsid w:val="004E30CE"/>
    <w:rsid w:val="004E4476"/>
    <w:rsid w:val="00515797"/>
    <w:rsid w:val="00520931"/>
    <w:rsid w:val="0053177A"/>
    <w:rsid w:val="0055058B"/>
    <w:rsid w:val="00575189"/>
    <w:rsid w:val="005773E6"/>
    <w:rsid w:val="0058563A"/>
    <w:rsid w:val="00595A93"/>
    <w:rsid w:val="005B342F"/>
    <w:rsid w:val="005B775F"/>
    <w:rsid w:val="005C4A49"/>
    <w:rsid w:val="005D53C6"/>
    <w:rsid w:val="005D6FD6"/>
    <w:rsid w:val="005E5605"/>
    <w:rsid w:val="005F269B"/>
    <w:rsid w:val="00622984"/>
    <w:rsid w:val="00652879"/>
    <w:rsid w:val="00661308"/>
    <w:rsid w:val="00664F8B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56CB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06AC"/>
    <w:rsid w:val="009C2B07"/>
    <w:rsid w:val="009D26F2"/>
    <w:rsid w:val="009D3E0C"/>
    <w:rsid w:val="00A0641D"/>
    <w:rsid w:val="00A21AF8"/>
    <w:rsid w:val="00A478EF"/>
    <w:rsid w:val="00A52A41"/>
    <w:rsid w:val="00A841EE"/>
    <w:rsid w:val="00A86D54"/>
    <w:rsid w:val="00A940AE"/>
    <w:rsid w:val="00AB19B5"/>
    <w:rsid w:val="00AB4BEB"/>
    <w:rsid w:val="00AC6DF2"/>
    <w:rsid w:val="00AD57EB"/>
    <w:rsid w:val="00AF0A0B"/>
    <w:rsid w:val="00B06268"/>
    <w:rsid w:val="00B076D6"/>
    <w:rsid w:val="00B31E2E"/>
    <w:rsid w:val="00B406D1"/>
    <w:rsid w:val="00B81D52"/>
    <w:rsid w:val="00B81E08"/>
    <w:rsid w:val="00BA798A"/>
    <w:rsid w:val="00BB4050"/>
    <w:rsid w:val="00C36402"/>
    <w:rsid w:val="00C449A1"/>
    <w:rsid w:val="00C52F50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2421"/>
    <w:rsid w:val="00EC5C90"/>
    <w:rsid w:val="00EF45B6"/>
    <w:rsid w:val="00EF7F7F"/>
    <w:rsid w:val="00F14423"/>
    <w:rsid w:val="00F3511F"/>
    <w:rsid w:val="00F37A52"/>
    <w:rsid w:val="00F44D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63CA-8E9D-4A02-9DA8-237814A6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</cp:lastModifiedBy>
  <cp:revision>21</cp:revision>
  <dcterms:created xsi:type="dcterms:W3CDTF">2022-06-20T07:56:00Z</dcterms:created>
  <dcterms:modified xsi:type="dcterms:W3CDTF">2023-02-17T08:27:00Z</dcterms:modified>
</cp:coreProperties>
</file>