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1CD" w14:textId="0E793791" w:rsidR="00CE6225" w:rsidRPr="00065F56" w:rsidRDefault="00CE6225" w:rsidP="00DF14B6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3C2A3D41" w:rsidR="00CE6225" w:rsidRPr="00065F56" w:rsidRDefault="00CE6225" w:rsidP="00DF14B6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WOJEWÓDZKA</w:t>
      </w:r>
    </w:p>
    <w:p w14:paraId="5A644A2D" w14:textId="77777777" w:rsidR="00CE6225" w:rsidRPr="00065F56" w:rsidRDefault="00CE6225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37CD4CB4" w:rsidR="00CE6225" w:rsidRPr="00065F56" w:rsidRDefault="00DF14B6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E6225"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41FA3567" w14:textId="77777777" w:rsidR="00915297" w:rsidRDefault="00915297" w:rsidP="0091529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6DF8A7C" w14:textId="77777777" w:rsidR="00915297" w:rsidRDefault="00915297" w:rsidP="0091529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8D07743" w14:textId="77777777" w:rsidR="00915297" w:rsidRDefault="00915297" w:rsidP="0091529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07C125E" w14:textId="77777777" w:rsidR="00915297" w:rsidRDefault="00915297" w:rsidP="0091529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2D96F80" w14:textId="77777777" w:rsidR="00915297" w:rsidRDefault="00915297" w:rsidP="0091529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9742B1" w14:textId="77777777" w:rsidR="00915297" w:rsidRDefault="00915297" w:rsidP="0091529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D6D5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24833AD3" w:rsidR="00EF45B6" w:rsidRPr="00D34899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 xml:space="preserve">o szczególnych </w:t>
      </w:r>
      <w:r w:rsidR="00C81BC3" w:rsidRPr="00D34899">
        <w:rPr>
          <w:rFonts w:ascii="Arial" w:hAnsi="Arial" w:cs="Arial"/>
          <w:b/>
          <w:caps/>
          <w:sz w:val="20"/>
          <w:szCs w:val="20"/>
          <w:u w:val="single"/>
        </w:rPr>
        <w:t>rozwiązaniach w zakresie przeciwdziałania wspieraniu agresji na Ukrainę oraz służących ochronie bezpieczeństwa narodowego</w:t>
      </w:r>
    </w:p>
    <w:p w14:paraId="264D903E" w14:textId="77777777" w:rsidR="00D34899" w:rsidRPr="00D34899" w:rsidRDefault="00EF45B6" w:rsidP="00D34899">
      <w:pPr>
        <w:spacing w:after="0"/>
        <w:ind w:left="720"/>
        <w:jc w:val="center"/>
        <w:rPr>
          <w:rFonts w:ascii="Arial" w:hAnsi="Arial" w:cs="Arial"/>
          <w:sz w:val="21"/>
          <w:szCs w:val="21"/>
        </w:rPr>
      </w:pPr>
      <w:r w:rsidRPr="00D34899">
        <w:rPr>
          <w:rFonts w:ascii="Arial" w:hAnsi="Arial" w:cs="Arial"/>
          <w:sz w:val="21"/>
          <w:szCs w:val="21"/>
        </w:rPr>
        <w:t>Na potrzeby postępowania o udzielenie zamówienia</w:t>
      </w:r>
      <w:r w:rsidR="00442747" w:rsidRPr="00D34899">
        <w:rPr>
          <w:rFonts w:ascii="Arial" w:hAnsi="Arial" w:cs="Arial"/>
          <w:sz w:val="21"/>
          <w:szCs w:val="21"/>
        </w:rPr>
        <w:t xml:space="preserve"> prowadzonego w trybie</w:t>
      </w:r>
    </w:p>
    <w:p w14:paraId="66A5386D" w14:textId="2EC1609E" w:rsidR="00442747" w:rsidRPr="00D34899" w:rsidRDefault="00C34A20" w:rsidP="00D34899">
      <w:pPr>
        <w:spacing w:after="0"/>
        <w:ind w:left="720"/>
        <w:jc w:val="center"/>
        <w:rPr>
          <w:rFonts w:ascii="Arial" w:hAnsi="Arial" w:cs="Arial"/>
          <w:sz w:val="21"/>
          <w:szCs w:val="21"/>
        </w:rPr>
      </w:pPr>
      <w:r w:rsidRPr="00D34899">
        <w:rPr>
          <w:rFonts w:ascii="Arial" w:hAnsi="Arial" w:cs="Arial"/>
          <w:sz w:val="21"/>
          <w:szCs w:val="21"/>
        </w:rPr>
        <w:t>złożeni</w:t>
      </w:r>
      <w:r w:rsidR="00442747" w:rsidRPr="00D34899">
        <w:rPr>
          <w:rFonts w:ascii="Arial" w:hAnsi="Arial" w:cs="Arial"/>
          <w:sz w:val="21"/>
          <w:szCs w:val="21"/>
        </w:rPr>
        <w:t>a</w:t>
      </w:r>
      <w:r w:rsidRPr="00D34899">
        <w:rPr>
          <w:rFonts w:ascii="Arial" w:hAnsi="Arial" w:cs="Arial"/>
          <w:sz w:val="21"/>
          <w:szCs w:val="21"/>
        </w:rPr>
        <w:t xml:space="preserve"> </w:t>
      </w:r>
      <w:r w:rsidR="00442747" w:rsidRPr="00D34899">
        <w:rPr>
          <w:rFonts w:ascii="Arial" w:hAnsi="Arial" w:cs="Arial"/>
          <w:sz w:val="21"/>
          <w:szCs w:val="21"/>
        </w:rPr>
        <w:t>oferty</w:t>
      </w:r>
      <w:r w:rsidRPr="00D34899">
        <w:rPr>
          <w:rFonts w:ascii="Arial" w:hAnsi="Arial" w:cs="Arial"/>
          <w:sz w:val="21"/>
          <w:szCs w:val="21"/>
        </w:rPr>
        <w:t xml:space="preserve"> cenowej na </w:t>
      </w:r>
      <w:r w:rsidR="00EF45B6" w:rsidRPr="00D34899">
        <w:rPr>
          <w:rFonts w:ascii="Arial" w:hAnsi="Arial" w:cs="Arial"/>
          <w:sz w:val="21"/>
          <w:szCs w:val="21"/>
        </w:rPr>
        <w:t>pn.</w:t>
      </w:r>
      <w:r w:rsidR="0095747D" w:rsidRPr="00D34899">
        <w:rPr>
          <w:rFonts w:ascii="Arial" w:hAnsi="Arial" w:cs="Arial"/>
          <w:sz w:val="21"/>
          <w:szCs w:val="21"/>
        </w:rPr>
        <w:t xml:space="preserve">: </w:t>
      </w:r>
    </w:p>
    <w:p w14:paraId="3DBD5B72" w14:textId="77777777" w:rsidR="005B2C29" w:rsidRDefault="00CE6225" w:rsidP="00D34899">
      <w:pPr>
        <w:pStyle w:val="Tekstpodstawowy"/>
        <w:spacing w:before="240" w:after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34899">
        <w:rPr>
          <w:rFonts w:ascii="Arial" w:hAnsi="Arial" w:cs="Arial"/>
          <w:b/>
          <w:bCs/>
          <w:color w:val="auto"/>
          <w:sz w:val="24"/>
          <w:szCs w:val="24"/>
        </w:rPr>
        <w:t>„</w:t>
      </w:r>
      <w:r w:rsidR="00200BF5" w:rsidRPr="00200BF5">
        <w:rPr>
          <w:rFonts w:ascii="Arial" w:hAnsi="Arial" w:cs="Arial"/>
          <w:b/>
          <w:bCs/>
          <w:color w:val="auto"/>
          <w:sz w:val="24"/>
          <w:szCs w:val="24"/>
        </w:rPr>
        <w:t>ZAKUP ZESTAWU AKUMULATOROWYCH HYDRAULICZNYCH</w:t>
      </w:r>
    </w:p>
    <w:p w14:paraId="417A0B33" w14:textId="7ADE5059" w:rsidR="00265DB6" w:rsidRPr="00265DB6" w:rsidRDefault="00200BF5" w:rsidP="005B2C29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0BF5">
        <w:rPr>
          <w:rFonts w:ascii="Arial" w:hAnsi="Arial" w:cs="Arial"/>
          <w:b/>
          <w:bCs/>
          <w:color w:val="auto"/>
          <w:sz w:val="24"/>
          <w:szCs w:val="24"/>
        </w:rPr>
        <w:t>NARZĘDZI RATOWNICZYCH WRAZ Z AKCESORIAMI</w:t>
      </w:r>
      <w:r w:rsidR="001D493D">
        <w:rPr>
          <w:rFonts w:ascii="Arial" w:hAnsi="Arial" w:cs="Arial"/>
          <w:b/>
          <w:bCs/>
          <w:sz w:val="24"/>
          <w:szCs w:val="24"/>
        </w:rPr>
        <w:t>”</w:t>
      </w:r>
    </w:p>
    <w:p w14:paraId="256EF217" w14:textId="3A64B577" w:rsidR="00442747" w:rsidRPr="00271AE6" w:rsidRDefault="00D34899" w:rsidP="00D34899">
      <w:pPr>
        <w:spacing w:before="240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dotyczy postępowania</w:t>
      </w:r>
      <w:r w:rsidR="000149AF" w:rsidRPr="000149AF">
        <w:rPr>
          <w:rFonts w:ascii="Arial" w:eastAsia="Times New Roman" w:hAnsi="Arial" w:cs="Arial"/>
          <w:b/>
          <w:bCs/>
          <w:sz w:val="20"/>
          <w:szCs w:val="20"/>
        </w:rPr>
        <w:t xml:space="preserve"> nr WTT.236.</w:t>
      </w:r>
      <w:r w:rsidR="00200BF5">
        <w:rPr>
          <w:rFonts w:ascii="Arial" w:eastAsia="Times New Roman" w:hAnsi="Arial" w:cs="Arial"/>
          <w:b/>
          <w:bCs/>
          <w:sz w:val="20"/>
          <w:szCs w:val="20"/>
        </w:rPr>
        <w:t>29</w:t>
      </w:r>
      <w:r w:rsidR="000149AF" w:rsidRPr="000149AF">
        <w:rPr>
          <w:rFonts w:ascii="Arial" w:eastAsia="Times New Roman" w:hAnsi="Arial" w:cs="Arial"/>
          <w:b/>
          <w:bCs/>
          <w:sz w:val="20"/>
          <w:szCs w:val="20"/>
        </w:rPr>
        <w:t>.202</w:t>
      </w:r>
      <w:r w:rsidR="00265DB6">
        <w:rPr>
          <w:rFonts w:ascii="Arial" w:eastAsia="Times New Roman" w:hAnsi="Arial" w:cs="Arial"/>
          <w:b/>
          <w:bCs/>
          <w:sz w:val="20"/>
          <w:szCs w:val="20"/>
        </w:rPr>
        <w:t>3</w:t>
      </w:r>
    </w:p>
    <w:p w14:paraId="2E6E09DC" w14:textId="6553F862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94A3F2" w14:textId="341AA7F1" w:rsidR="00DF14B6" w:rsidRPr="00DF14B6" w:rsidRDefault="007F3CFE" w:rsidP="00DF14B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D34899">
        <w:rPr>
          <w:rFonts w:ascii="Arial" w:hAnsi="Arial" w:cs="Arial"/>
          <w:color w:val="222222"/>
          <w:sz w:val="21"/>
          <w:szCs w:val="21"/>
        </w:rPr>
        <w:t xml:space="preserve"> z </w:t>
      </w:r>
      <w:proofErr w:type="spellStart"/>
      <w:r w:rsidR="00D34899">
        <w:rPr>
          <w:rFonts w:ascii="Arial" w:hAnsi="Arial" w:cs="Arial"/>
          <w:color w:val="222222"/>
          <w:sz w:val="21"/>
          <w:szCs w:val="21"/>
        </w:rPr>
        <w:t>póżń</w:t>
      </w:r>
      <w:proofErr w:type="spellEnd"/>
      <w:r w:rsidR="00D34899">
        <w:rPr>
          <w:rFonts w:ascii="Arial" w:hAnsi="Arial" w:cs="Arial"/>
          <w:color w:val="222222"/>
          <w:sz w:val="21"/>
          <w:szCs w:val="21"/>
        </w:rPr>
        <w:t>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0"/>
    </w:p>
    <w:sectPr w:rsidR="0072465F" w:rsidRPr="00DF14B6" w:rsidSect="00DF14B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FCEF" w14:textId="77777777" w:rsidR="008A02A1" w:rsidRDefault="008A02A1" w:rsidP="00EF45B6">
      <w:pPr>
        <w:spacing w:after="0" w:line="240" w:lineRule="auto"/>
      </w:pPr>
      <w:r>
        <w:separator/>
      </w:r>
    </w:p>
  </w:endnote>
  <w:endnote w:type="continuationSeparator" w:id="0">
    <w:p w14:paraId="29243300" w14:textId="77777777" w:rsidR="008A02A1" w:rsidRDefault="008A02A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7BE1" w14:textId="77777777" w:rsidR="008A02A1" w:rsidRDefault="008A02A1" w:rsidP="00EF45B6">
      <w:pPr>
        <w:spacing w:after="0" w:line="240" w:lineRule="auto"/>
      </w:pPr>
      <w:r>
        <w:separator/>
      </w:r>
    </w:p>
  </w:footnote>
  <w:footnote w:type="continuationSeparator" w:id="0">
    <w:p w14:paraId="5B5085F7" w14:textId="77777777" w:rsidR="008A02A1" w:rsidRDefault="008A02A1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50270DF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D3489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r w:rsidR="00385712" w:rsidRPr="0038571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 poz. 593, 655, 835,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054F63EC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385712" w:rsidRPr="0038571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(Dz. U. z 2021 r. poz. 217, 2105 i 2106 oraz z 2022 r. poz.1488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93D"/>
    <w:rsid w:val="001D4BE2"/>
    <w:rsid w:val="00200BF5"/>
    <w:rsid w:val="00205F16"/>
    <w:rsid w:val="0021086B"/>
    <w:rsid w:val="00244D67"/>
    <w:rsid w:val="00252230"/>
    <w:rsid w:val="00265DB6"/>
    <w:rsid w:val="00271AE6"/>
    <w:rsid w:val="00274196"/>
    <w:rsid w:val="00275181"/>
    <w:rsid w:val="002B39C8"/>
    <w:rsid w:val="002C4F89"/>
    <w:rsid w:val="002E308D"/>
    <w:rsid w:val="0031511B"/>
    <w:rsid w:val="00325FD5"/>
    <w:rsid w:val="00326360"/>
    <w:rsid w:val="003516CA"/>
    <w:rsid w:val="00353215"/>
    <w:rsid w:val="00363404"/>
    <w:rsid w:val="00385712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2C29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E3013"/>
    <w:rsid w:val="008F60AE"/>
    <w:rsid w:val="009067DC"/>
    <w:rsid w:val="00915297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2354F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6225"/>
    <w:rsid w:val="00D13E55"/>
    <w:rsid w:val="00D34899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22985"/>
    <w:rsid w:val="00E34D47"/>
    <w:rsid w:val="00EA4095"/>
    <w:rsid w:val="00EC5C90"/>
    <w:rsid w:val="00EF45B6"/>
    <w:rsid w:val="00EF7F7F"/>
    <w:rsid w:val="00F14423"/>
    <w:rsid w:val="00F3511F"/>
    <w:rsid w:val="00F6589D"/>
    <w:rsid w:val="00F90528"/>
    <w:rsid w:val="00FA22ED"/>
    <w:rsid w:val="00FA38D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  <w:style w:type="paragraph" w:styleId="Tekstpodstawowy">
    <w:name w:val="Body Text"/>
    <w:basedOn w:val="Normalny"/>
    <w:link w:val="TekstpodstawowyZnak"/>
    <w:rsid w:val="00265DB6"/>
    <w:pPr>
      <w:keepNext/>
      <w:widowControl w:val="0"/>
      <w:shd w:val="clear" w:color="auto" w:fill="FFFFFF"/>
      <w:suppressAutoHyphens/>
      <w:spacing w:after="140" w:line="288" w:lineRule="auto"/>
      <w:textAlignment w:val="baseline"/>
    </w:pPr>
    <w:rPr>
      <w:rFonts w:ascii="Calibri" w:eastAsia="Calibri" w:hAnsi="Calibri" w:cs="Tahoma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265DB6"/>
    <w:rPr>
      <w:rFonts w:ascii="Calibri" w:eastAsia="Calibri" w:hAnsi="Calibri" w:cs="Tahoma"/>
      <w:color w:val="00000A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P.Łuczak (KW Opole)</cp:lastModifiedBy>
  <cp:revision>27</cp:revision>
  <dcterms:created xsi:type="dcterms:W3CDTF">2022-05-06T13:13:00Z</dcterms:created>
  <dcterms:modified xsi:type="dcterms:W3CDTF">2023-07-11T08:08:00Z</dcterms:modified>
</cp:coreProperties>
</file>