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085012" w14:textId="2CCC0447" w:rsidR="002C5DAF" w:rsidRPr="002C5DAF" w:rsidRDefault="009F5A03" w:rsidP="002C5DAF">
      <w:pPr>
        <w:widowControl w:val="0"/>
        <w:autoSpaceDE w:val="0"/>
        <w:autoSpaceDN w:val="0"/>
        <w:spacing w:before="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Włoszczowa, dn. </w:t>
      </w:r>
      <w:r w:rsidR="0001024B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673321">
        <w:rPr>
          <w:rFonts w:ascii="Times New Roman" w:eastAsia="Times New Roman" w:hAnsi="Times New Roman" w:cs="Times New Roman"/>
          <w:sz w:val="24"/>
          <w:szCs w:val="24"/>
        </w:rPr>
        <w:t>6</w:t>
      </w:r>
      <w:r w:rsidR="002C5DAF" w:rsidRPr="002C5DAF">
        <w:rPr>
          <w:rFonts w:ascii="Times New Roman" w:eastAsia="Times New Roman" w:hAnsi="Times New Roman" w:cs="Times New Roman"/>
          <w:sz w:val="24"/>
          <w:szCs w:val="24"/>
        </w:rPr>
        <w:t xml:space="preserve">.2024 </w:t>
      </w:r>
      <w:r w:rsidR="002C5DAF" w:rsidRPr="002C5DAF">
        <w:rPr>
          <w:rFonts w:ascii="Times New Roman" w:eastAsia="Times New Roman" w:hAnsi="Times New Roman" w:cs="Times New Roman"/>
          <w:spacing w:val="-5"/>
          <w:sz w:val="24"/>
          <w:szCs w:val="24"/>
        </w:rPr>
        <w:t>r.</w:t>
      </w:r>
    </w:p>
    <w:p w14:paraId="03F4A05A" w14:textId="0D0490FD" w:rsidR="002C5DAF" w:rsidRPr="002C5DAF" w:rsidRDefault="002C5DAF" w:rsidP="002C5D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>Znak sprawy:</w:t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GKN.272.1</w:t>
      </w:r>
      <w:r w:rsidR="009661F5">
        <w:rPr>
          <w:rFonts w:ascii="Times New Roman" w:eastAsia="Times New Roman" w:hAnsi="Times New Roman" w:cs="Times New Roman"/>
          <w:spacing w:val="-2"/>
          <w:sz w:val="24"/>
          <w:szCs w:val="24"/>
        </w:rPr>
        <w:t>9</w:t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.2024.PS</w:t>
      </w:r>
    </w:p>
    <w:p w14:paraId="5AB8600E" w14:textId="77777777" w:rsidR="002C5DAF" w:rsidRPr="002C5DAF" w:rsidRDefault="002C5DAF" w:rsidP="002C5D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49DE3D" w14:textId="77777777" w:rsidR="002C5DAF" w:rsidRPr="002C5DAF" w:rsidRDefault="002C5DAF" w:rsidP="002C5DA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DFAC3E" w14:textId="77777777" w:rsidR="002C5DAF" w:rsidRPr="002C5DAF" w:rsidRDefault="002C5DAF" w:rsidP="002C5DA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ZAPYTANIE </w:t>
      </w:r>
      <w:r w:rsidRPr="002C5DA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OFERTOWE</w:t>
      </w:r>
    </w:p>
    <w:p w14:paraId="79DF9785" w14:textId="77777777" w:rsidR="002C5DAF" w:rsidRPr="002C5DAF" w:rsidRDefault="002C5DAF" w:rsidP="002C5DA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C4B0B8" w14:textId="77777777" w:rsidR="002C5DAF" w:rsidRPr="002C5DAF" w:rsidRDefault="002C5DAF" w:rsidP="002C5DAF">
      <w:pPr>
        <w:widowControl w:val="0"/>
        <w:autoSpaceDE w:val="0"/>
        <w:autoSpaceDN w:val="0"/>
        <w:spacing w:after="0"/>
        <w:ind w:right="11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Zaproszenie do złożenia oferty cenowej w postępowaniu o udzielenie zamówienia, którego wartość nie przekracza 130 000 zł na niżej opisany przedmiot </w:t>
      </w:r>
      <w:r w:rsidRPr="002C5DA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zamówienia</w:t>
      </w:r>
      <w:r w:rsidR="00C9098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.</w:t>
      </w:r>
    </w:p>
    <w:p w14:paraId="41BC4FCC" w14:textId="77777777" w:rsidR="002C5DAF" w:rsidRPr="002C5DAF" w:rsidRDefault="002C5DAF" w:rsidP="002C5DAF">
      <w:pPr>
        <w:widowControl w:val="0"/>
        <w:autoSpaceDE w:val="0"/>
        <w:autoSpaceDN w:val="0"/>
        <w:spacing w:before="271" w:after="0"/>
        <w:rPr>
          <w:rFonts w:ascii="Times New Roman" w:eastAsia="Times New Roman" w:hAnsi="Times New Roman" w:cs="Times New Roman"/>
          <w:sz w:val="24"/>
        </w:rPr>
      </w:pPr>
      <w:r w:rsidRPr="002C5DAF">
        <w:rPr>
          <w:rFonts w:ascii="Times New Roman" w:eastAsia="Times New Roman" w:hAnsi="Times New Roman" w:cs="Times New Roman"/>
          <w:b/>
          <w:sz w:val="24"/>
        </w:rPr>
        <w:t>Zamawiający</w:t>
      </w:r>
      <w:r w:rsidRPr="002C5DAF">
        <w:rPr>
          <w:rFonts w:ascii="Times New Roman" w:eastAsia="Times New Roman" w:hAnsi="Times New Roman" w:cs="Times New Roman"/>
          <w:sz w:val="24"/>
        </w:rPr>
        <w:t xml:space="preserve">: Powiat </w:t>
      </w:r>
      <w:r w:rsidRPr="002C5DAF">
        <w:rPr>
          <w:rFonts w:ascii="Times New Roman" w:eastAsia="Times New Roman" w:hAnsi="Times New Roman" w:cs="Times New Roman"/>
          <w:spacing w:val="-2"/>
          <w:sz w:val="24"/>
        </w:rPr>
        <w:t>Włoszczowski</w:t>
      </w:r>
    </w:p>
    <w:p w14:paraId="704E0D7D" w14:textId="77777777" w:rsidR="002C5DAF" w:rsidRPr="002C5DAF" w:rsidRDefault="002C5DAF" w:rsidP="002C5DA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ul. Wiśniowa </w:t>
      </w:r>
      <w:r w:rsidRPr="002C5DAF">
        <w:rPr>
          <w:rFonts w:ascii="Times New Roman" w:eastAsia="Times New Roman" w:hAnsi="Times New Roman" w:cs="Times New Roman"/>
          <w:spacing w:val="-5"/>
          <w:sz w:val="24"/>
          <w:szCs w:val="24"/>
        </w:rPr>
        <w:t>10</w:t>
      </w:r>
    </w:p>
    <w:p w14:paraId="7D686014" w14:textId="77777777" w:rsidR="002C5DAF" w:rsidRPr="002C5DAF" w:rsidRDefault="002C5DAF" w:rsidP="002C5DA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29-100 </w:t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Włoszczowa</w:t>
      </w:r>
    </w:p>
    <w:p w14:paraId="283AE038" w14:textId="77777777" w:rsidR="002C5DAF" w:rsidRPr="002C5DAF" w:rsidRDefault="002C5DAF" w:rsidP="002C5DA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5B88F0B" w14:textId="77777777" w:rsidR="002C5DAF" w:rsidRPr="002C5DAF" w:rsidRDefault="002C5DAF" w:rsidP="002C5DA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</w:rPr>
      </w:pPr>
      <w:r w:rsidRPr="002C5DAF">
        <w:rPr>
          <w:rFonts w:ascii="Times New Roman" w:eastAsia="Times New Roman" w:hAnsi="Times New Roman" w:cs="Times New Roman"/>
          <w:b/>
          <w:sz w:val="24"/>
        </w:rPr>
        <w:t>Wydział realizujący zamówienie</w:t>
      </w:r>
      <w:r w:rsidRPr="002C5DAF">
        <w:rPr>
          <w:rFonts w:ascii="Times New Roman" w:eastAsia="Times New Roman" w:hAnsi="Times New Roman" w:cs="Times New Roman"/>
          <w:sz w:val="24"/>
        </w:rPr>
        <w:t>: Wydział Geodezji</w:t>
      </w:r>
      <w:r w:rsidR="00C90985">
        <w:rPr>
          <w:rFonts w:ascii="Times New Roman" w:eastAsia="Times New Roman" w:hAnsi="Times New Roman" w:cs="Times New Roman"/>
          <w:sz w:val="24"/>
        </w:rPr>
        <w:t>,</w:t>
      </w:r>
      <w:r w:rsidRPr="002C5DAF">
        <w:rPr>
          <w:rFonts w:ascii="Times New Roman" w:eastAsia="Times New Roman" w:hAnsi="Times New Roman" w:cs="Times New Roman"/>
          <w:sz w:val="24"/>
        </w:rPr>
        <w:t xml:space="preserve"> Kartografii, Katastru i Gospodarki Nieruchomościami Starostwa Powiatowego we Włoszczowie.</w:t>
      </w:r>
    </w:p>
    <w:p w14:paraId="44549CDF" w14:textId="77777777" w:rsidR="002C5DAF" w:rsidRPr="002C5DAF" w:rsidRDefault="002C5DAF" w:rsidP="002C5DAF">
      <w:pPr>
        <w:widowControl w:val="0"/>
        <w:autoSpaceDE w:val="0"/>
        <w:autoSpaceDN w:val="0"/>
        <w:spacing w:before="5"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8E2C18F" w14:textId="5A23E5E5" w:rsidR="002C5DAF" w:rsidRPr="002C4F11" w:rsidRDefault="002C5DAF" w:rsidP="002C5DAF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before="5" w:after="0"/>
        <w:ind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F11">
        <w:rPr>
          <w:rFonts w:ascii="Times New Roman" w:eastAsia="Times New Roman" w:hAnsi="Times New Roman" w:cs="Times New Roman"/>
          <w:b/>
          <w:sz w:val="24"/>
        </w:rPr>
        <w:t xml:space="preserve">Przedmiot zamówienia: </w:t>
      </w:r>
      <w:r w:rsidR="002C4F11" w:rsidRPr="002C4F11">
        <w:rPr>
          <w:rFonts w:ascii="Times New Roman" w:hAnsi="Times New Roman"/>
          <w:b/>
        </w:rPr>
        <w:t>wykonanie projekt</w:t>
      </w:r>
      <w:r w:rsidR="009661F5">
        <w:rPr>
          <w:rFonts w:ascii="Times New Roman" w:hAnsi="Times New Roman"/>
          <w:b/>
        </w:rPr>
        <w:t>u</w:t>
      </w:r>
      <w:r w:rsidR="002C4F11" w:rsidRPr="002C4F11">
        <w:rPr>
          <w:rFonts w:ascii="Times New Roman" w:hAnsi="Times New Roman"/>
          <w:b/>
        </w:rPr>
        <w:t xml:space="preserve"> ustalenia gleboznawczej klasyfikacji grunt</w:t>
      </w:r>
      <w:r w:rsidR="009661F5">
        <w:rPr>
          <w:rFonts w:ascii="Times New Roman" w:hAnsi="Times New Roman"/>
          <w:b/>
        </w:rPr>
        <w:t>u</w:t>
      </w:r>
      <w:r w:rsidR="002C4F11" w:rsidRPr="002C4F11">
        <w:rPr>
          <w:rFonts w:ascii="Times New Roman" w:hAnsi="Times New Roman"/>
          <w:b/>
        </w:rPr>
        <w:t xml:space="preserve"> dla dział</w:t>
      </w:r>
      <w:r w:rsidR="009661F5">
        <w:rPr>
          <w:rFonts w:ascii="Times New Roman" w:hAnsi="Times New Roman"/>
          <w:b/>
        </w:rPr>
        <w:t>ki</w:t>
      </w:r>
      <w:r w:rsidR="002C4F11" w:rsidRPr="002C4F11">
        <w:rPr>
          <w:rFonts w:ascii="Times New Roman" w:hAnsi="Times New Roman"/>
          <w:b/>
        </w:rPr>
        <w:t xml:space="preserve"> ewidencyjn</w:t>
      </w:r>
      <w:r w:rsidR="009661F5">
        <w:rPr>
          <w:rFonts w:ascii="Times New Roman" w:hAnsi="Times New Roman"/>
          <w:b/>
        </w:rPr>
        <w:t>ej</w:t>
      </w:r>
      <w:r w:rsidR="002C4F11" w:rsidRPr="002C4F11">
        <w:rPr>
          <w:rFonts w:ascii="Times New Roman" w:hAnsi="Times New Roman"/>
          <w:b/>
        </w:rPr>
        <w:t xml:space="preserve"> nr </w:t>
      </w:r>
      <w:r w:rsidR="009661F5">
        <w:rPr>
          <w:rFonts w:ascii="Times New Roman" w:hAnsi="Times New Roman"/>
          <w:b/>
        </w:rPr>
        <w:t>278</w:t>
      </w:r>
      <w:r w:rsidR="002C4F11" w:rsidRPr="002C4F11">
        <w:rPr>
          <w:rFonts w:ascii="Times New Roman" w:hAnsi="Times New Roman"/>
          <w:b/>
        </w:rPr>
        <w:t xml:space="preserve"> </w:t>
      </w:r>
      <w:r w:rsidR="009661F5">
        <w:rPr>
          <w:rFonts w:ascii="Times New Roman" w:hAnsi="Times New Roman"/>
          <w:b/>
        </w:rPr>
        <w:t xml:space="preserve">o powierzchni 1,88 ha </w:t>
      </w:r>
      <w:r w:rsidR="002C4F11" w:rsidRPr="002C4F11">
        <w:rPr>
          <w:rFonts w:ascii="Times New Roman" w:hAnsi="Times New Roman"/>
          <w:b/>
        </w:rPr>
        <w:t>położon</w:t>
      </w:r>
      <w:r w:rsidR="009661F5">
        <w:rPr>
          <w:rFonts w:ascii="Times New Roman" w:hAnsi="Times New Roman"/>
          <w:b/>
        </w:rPr>
        <w:t>ej</w:t>
      </w:r>
      <w:r w:rsidR="002C4F11" w:rsidRPr="002C4F11">
        <w:rPr>
          <w:rFonts w:ascii="Times New Roman" w:hAnsi="Times New Roman"/>
          <w:b/>
        </w:rPr>
        <w:t xml:space="preserve"> w obrębie </w:t>
      </w:r>
      <w:r w:rsidR="009661F5">
        <w:rPr>
          <w:rFonts w:ascii="Times New Roman" w:hAnsi="Times New Roman"/>
          <w:b/>
        </w:rPr>
        <w:t>Kozia Wieś</w:t>
      </w:r>
      <w:r w:rsidR="002C4F11" w:rsidRPr="002C4F11">
        <w:rPr>
          <w:rFonts w:ascii="Times New Roman" w:hAnsi="Times New Roman"/>
          <w:b/>
        </w:rPr>
        <w:t xml:space="preserve">, gmina </w:t>
      </w:r>
      <w:r w:rsidR="009661F5">
        <w:rPr>
          <w:rFonts w:ascii="Times New Roman" w:hAnsi="Times New Roman"/>
          <w:b/>
        </w:rPr>
        <w:t>Krasocin</w:t>
      </w:r>
      <w:r w:rsidR="002C4F11" w:rsidRPr="002C4F11">
        <w:rPr>
          <w:rFonts w:ascii="Times New Roman" w:hAnsi="Times New Roman"/>
          <w:b/>
        </w:rPr>
        <w:t xml:space="preserve"> na wniosek właściciela wraz z opracowaniem dokumentacji geodezyjnej niezbędnej do ujawnienia wynikających z opracowanego projektu zmian w operacie ewidencji gruntów i budynków</w:t>
      </w:r>
      <w:r w:rsidRPr="002C4F11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E286BAF" w14:textId="77777777" w:rsidR="002C5DAF" w:rsidRPr="002C5DAF" w:rsidRDefault="002C5DAF" w:rsidP="002C5DAF">
      <w:pPr>
        <w:widowControl w:val="0"/>
        <w:autoSpaceDE w:val="0"/>
        <w:autoSpaceDN w:val="0"/>
        <w:spacing w:before="2"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FB7DF28" w14:textId="77777777" w:rsidR="002C5DAF" w:rsidRPr="002C5DAF" w:rsidRDefault="002C5DAF" w:rsidP="000D0E43">
      <w:pPr>
        <w:widowControl w:val="0"/>
        <w:numPr>
          <w:ilvl w:val="0"/>
          <w:numId w:val="1"/>
        </w:numPr>
        <w:tabs>
          <w:tab w:val="left" w:pos="478"/>
          <w:tab w:val="left" w:pos="598"/>
        </w:tabs>
        <w:autoSpaceDE w:val="0"/>
        <w:autoSpaceDN w:val="0"/>
        <w:spacing w:after="0"/>
        <w:ind w:left="426" w:right="906" w:hanging="426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5DAF">
        <w:rPr>
          <w:rFonts w:ascii="Times New Roman" w:eastAsia="Times New Roman" w:hAnsi="Times New Roman" w:cs="Times New Roman"/>
          <w:b/>
          <w:bCs/>
          <w:sz w:val="28"/>
          <w:szCs w:val="28"/>
        </w:rPr>
        <w:t>Opis przedmiotu zamówienia</w:t>
      </w:r>
    </w:p>
    <w:p w14:paraId="0BF8DF6B" w14:textId="51C2A6EB" w:rsidR="002C5DAF" w:rsidRPr="002C5DAF" w:rsidRDefault="002C5DAF" w:rsidP="002C5DAF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>Przeprowadzenie gleboznawczej klasyfikacji gruntów dla dział</w:t>
      </w:r>
      <w:r w:rsidR="009661F5">
        <w:rPr>
          <w:rFonts w:ascii="Times New Roman" w:eastAsia="Times New Roman" w:hAnsi="Times New Roman" w:cs="Times New Roman"/>
          <w:sz w:val="24"/>
          <w:szCs w:val="24"/>
        </w:rPr>
        <w:t>ki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 ewidencyjn</w:t>
      </w:r>
      <w:r w:rsidR="009661F5">
        <w:rPr>
          <w:rFonts w:ascii="Times New Roman" w:eastAsia="Times New Roman" w:hAnsi="Times New Roman" w:cs="Times New Roman"/>
          <w:sz w:val="24"/>
          <w:szCs w:val="24"/>
        </w:rPr>
        <w:t>ej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 z terenu powiatu włoszczowskiego</w:t>
      </w:r>
      <w:r w:rsidRPr="002C5D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odpowiedzi na złożony wniosek przez właściciela w zakresie czynności o których mowa w § 5 ust. 1 pkt 1 – 3 rozporządzenia z dnia 12 września 2012 r. </w:t>
      </w:r>
      <w:r w:rsidR="00890CA7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sprawie gleboznawczej klasyfikacji gruntów (Dz. U. z 2012 r. poz. 1246)  obejmujące między innymi analizę niezbędnych materiałów stanowiących państwowy zasób geodezyjny </w:t>
      </w:r>
      <w:r w:rsidR="00890CA7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 kartograficzny, przeprowadzenie czynności klasyfikacyjnych w terenie, sporządzenie projektu ustalenia klasyfikacji oraz pomiar sytuacyjny zmienionych konturów klasyfikacyjnych, użytków gruntowych, zgodnie ze standardami określonymi </w:t>
      </w:r>
      <w:r w:rsidR="00890CA7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  <w:lang w:eastAsia="zh-CN"/>
        </w:rPr>
        <w:t>w rozporządzeniu Ministra Rozwoju z dnia 18 sierpnia 2020 r. w sprawie standardów technicznych wykonywania geodezyjnych pomiarów sytuacyjnych i wysokościowych oraz opracowywania i przekazywania wyników tych pomiarów do państwowego zasobu geodezyjnego i kartograficznego (Dz. U. z 2022r., poz. 1670).</w:t>
      </w:r>
    </w:p>
    <w:p w14:paraId="659FD633" w14:textId="77777777" w:rsidR="002C5DAF" w:rsidRPr="002C5DAF" w:rsidRDefault="002C5DAF" w:rsidP="002C5DAF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C5D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Wykonanie przedmiotowego zlecenia będzie wiązało się z zawarciem umowy pomiędzy Zamawiającym a Wykonawcą przy czym umowa zostanie podpisana z Wykonawcą dopiero </w:t>
      </w:r>
      <w:r w:rsidRPr="002C5D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po dokonaniu pr</w:t>
      </w:r>
      <w:r w:rsidR="00327A6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zez wnioskodawcę 100% zaliczki</w:t>
      </w:r>
      <w:r w:rsidRPr="002C5D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na poczet wykonania gleboznawczej klasyfikacji gruntów</w:t>
      </w:r>
      <w:r w:rsidRPr="002C5DAF">
        <w:rPr>
          <w:rFonts w:ascii="Times New Roman" w:eastAsia="Times New Roman" w:hAnsi="Times New Roman" w:cs="Times New Roman"/>
          <w:sz w:val="24"/>
          <w:szCs w:val="24"/>
          <w:lang w:eastAsia="zh-CN"/>
        </w:rPr>
        <w:t>, ponieważ to na jego wniosek przedmiotowe postępowanie zostało uruchomione. Brak dokonania przez wniosk</w:t>
      </w:r>
      <w:r w:rsidR="00327A6C">
        <w:rPr>
          <w:rFonts w:ascii="Times New Roman" w:eastAsia="Times New Roman" w:hAnsi="Times New Roman" w:cs="Times New Roman"/>
          <w:sz w:val="24"/>
          <w:szCs w:val="24"/>
          <w:lang w:eastAsia="zh-CN"/>
        </w:rPr>
        <w:t>odawcę wyżej opisanej zaliczki</w:t>
      </w:r>
      <w:r w:rsidRPr="002C5D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będzie skutkowało </w:t>
      </w:r>
      <w:r w:rsidR="00327A6C">
        <w:rPr>
          <w:rFonts w:ascii="Times New Roman" w:eastAsia="Times New Roman" w:hAnsi="Times New Roman" w:cs="Times New Roman"/>
          <w:sz w:val="24"/>
          <w:szCs w:val="24"/>
          <w:lang w:eastAsia="zh-CN"/>
        </w:rPr>
        <w:t>wydaniem decyzji o odmowie przeprowadzenia gleboznawczej klasyfikacji gruntów.</w:t>
      </w:r>
    </w:p>
    <w:p w14:paraId="3FE9438F" w14:textId="77777777" w:rsidR="00796334" w:rsidRDefault="002C5DAF" w:rsidP="002C5DAF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C5DAF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Po zawarciu umowy na wykonanie gleboznawczej </w:t>
      </w:r>
      <w:r w:rsidR="00327A6C">
        <w:rPr>
          <w:rFonts w:ascii="Times New Roman" w:eastAsia="Times New Roman" w:hAnsi="Times New Roman" w:cs="Times New Roman"/>
          <w:sz w:val="24"/>
          <w:szCs w:val="24"/>
          <w:lang w:eastAsia="zh-CN"/>
        </w:rPr>
        <w:t>klasyfikacji gruntów</w:t>
      </w:r>
      <w:r w:rsidRPr="002C5D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7A6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będzie konieczne zgłoszenie pracy geodezyjnej</w:t>
      </w:r>
      <w:r w:rsidRPr="002C5D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powiatowym ośrodku dokumentacji</w:t>
      </w:r>
      <w:r w:rsidR="00327A6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geodezyjnej </w:t>
      </w:r>
      <w:r w:rsidR="009F5A03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="00327A6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 kartograficznej oraz </w:t>
      </w:r>
      <w:r w:rsidR="000D0E43">
        <w:rPr>
          <w:rFonts w:ascii="Times New Roman" w:eastAsia="Times New Roman" w:hAnsi="Times New Roman" w:cs="Times New Roman"/>
          <w:sz w:val="24"/>
          <w:szCs w:val="24"/>
          <w:lang w:eastAsia="zh-CN"/>
        </w:rPr>
        <w:t>dokonanie opłaty za udostępnienie materiałów zasobu.</w:t>
      </w:r>
    </w:p>
    <w:p w14:paraId="72D1A767" w14:textId="77777777" w:rsidR="00796334" w:rsidRPr="002C5DAF" w:rsidRDefault="00796334" w:rsidP="002C5DAF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0100E2E" w14:textId="77777777" w:rsidR="002C5DAF" w:rsidRPr="002C5DAF" w:rsidRDefault="002C5DAF" w:rsidP="002C5DAF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before="64" w:after="0"/>
        <w:ind w:left="567" w:right="658" w:hanging="283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Zakres czynności związanych z przeprowadzeniem gleboznawczej klasyfikacji </w:t>
      </w:r>
      <w:r w:rsidRPr="002C5DA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gruntów</w:t>
      </w:r>
    </w:p>
    <w:p w14:paraId="32FCECFA" w14:textId="07B635A0" w:rsidR="002C5DAF" w:rsidRPr="002C5DAF" w:rsidRDefault="002C5DAF" w:rsidP="002C5DAF">
      <w:pPr>
        <w:widowControl w:val="0"/>
        <w:autoSpaceDE w:val="0"/>
        <w:autoSpaceDN w:val="0"/>
        <w:spacing w:before="120" w:after="0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W zakresie przeprowadzanych czynności wykonawca dokona zawiadomienia stron postępowania aktualizacyjnego o terminie przeprowadzenia czynności klasyfikacyjnych </w:t>
      </w:r>
      <w:r w:rsidR="00890CA7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w terenie. Zawiadomień należy dokonać zgodnie z zasadami określonymi w rozporządzeniu w sprawie gleboznawczej klasyfikacji gruntów. W trakcie wykonywania prac klasyfikacyjnych klasyfikator dokonana: sporządzenia opisu fizjograficznego, ustali zasięg gruntów podlegających klasyfikacji,</w:t>
      </w:r>
      <w:r w:rsidR="00862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2F87" w:rsidRPr="002C5DAF">
        <w:rPr>
          <w:rFonts w:ascii="Times New Roman" w:eastAsia="Times New Roman" w:hAnsi="Times New Roman" w:cs="Times New Roman"/>
          <w:sz w:val="24"/>
          <w:szCs w:val="24"/>
        </w:rPr>
        <w:t>ustali typ siedliskowy lasu</w:t>
      </w:r>
      <w:r w:rsidR="00862F8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 dokona badania profili glebowych, zaliczy grunt do odpowiedniej klasy bonitacyjnej, typu i rodzaju gleby oraz określi zasięg konturów typów gleb i klas bonitacyjnych, określi rodzaj użytku gruntowego. Z czynności terenowych sporządzi protokół. Prace należy wykonać zgodnie z zasadami określonymi w rozporządzeniu w sprawie gleboznawczej klasyfikacji gruntów.</w:t>
      </w:r>
    </w:p>
    <w:p w14:paraId="2C1C0CD0" w14:textId="77777777" w:rsidR="002C5DAF" w:rsidRPr="002C5DAF" w:rsidRDefault="002C5DAF" w:rsidP="002C5DAF">
      <w:pPr>
        <w:widowControl w:val="0"/>
        <w:autoSpaceDE w:val="0"/>
        <w:autoSpaceDN w:val="0"/>
        <w:spacing w:before="1" w:after="0"/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>W wyniku wykonanych czynności wykonawca opracuje projekt ustalenia klasyfikacji zawierający dokumenty wyszczególnione i opisane w powyższym rozporządzeniu w tym mapy klasyfikacji i protokoły dotyczące wykonanych czynności i ustaleń.</w:t>
      </w:r>
    </w:p>
    <w:p w14:paraId="4B2440CF" w14:textId="3AC25B82" w:rsidR="002C5DAF" w:rsidRPr="002C5DAF" w:rsidRDefault="002C5DAF" w:rsidP="002C5DAF">
      <w:pPr>
        <w:widowControl w:val="0"/>
        <w:autoSpaceDE w:val="0"/>
        <w:autoSpaceDN w:val="0"/>
        <w:spacing w:after="0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Dla działki należy sporządzić projekt ustalenia klasyfikacji. Mapa klasyfikacji </w:t>
      </w:r>
      <w:r w:rsidR="008A3B3A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oraz protokoły z czynności klasyfikacyjnych powinny być opatrzone odpowiednim numerem kancelaryjnym postępowania o przeprowadzeniu klasyfikacji, nadanym przez Zamawiającego.</w:t>
      </w:r>
    </w:p>
    <w:p w14:paraId="48D71659" w14:textId="77777777" w:rsidR="002C5DAF" w:rsidRPr="002C5DAF" w:rsidRDefault="002C5DAF" w:rsidP="002C5DAF">
      <w:pPr>
        <w:widowControl w:val="0"/>
        <w:autoSpaceDE w:val="0"/>
        <w:autoSpaceDN w:val="0"/>
        <w:spacing w:before="5"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E81234E" w14:textId="77777777" w:rsidR="002C5DAF" w:rsidRPr="002C5DAF" w:rsidRDefault="002C5DAF" w:rsidP="002C5DAF">
      <w:pPr>
        <w:widowControl w:val="0"/>
        <w:numPr>
          <w:ilvl w:val="0"/>
          <w:numId w:val="8"/>
        </w:numPr>
        <w:tabs>
          <w:tab w:val="left" w:pos="709"/>
          <w:tab w:val="left" w:pos="837"/>
        </w:tabs>
        <w:autoSpaceDE w:val="0"/>
        <w:autoSpaceDN w:val="0"/>
        <w:spacing w:after="0"/>
        <w:ind w:left="567" w:right="120" w:hanging="283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b/>
          <w:bCs/>
          <w:sz w:val="24"/>
          <w:szCs w:val="24"/>
        </w:rPr>
        <w:t>Czynności związane z opracowaniem dokumentacji geodezyjnej niezbędnej do aktualizacji operatu ewidencji gruntów i budynków na podstawie opracowanego projektu ustalenia gleboznawczej klasyfikacji gruntów.</w:t>
      </w:r>
    </w:p>
    <w:p w14:paraId="3B345269" w14:textId="77777777" w:rsidR="002C5DAF" w:rsidRPr="002C5DAF" w:rsidRDefault="002C5DAF" w:rsidP="002C5DAF">
      <w:pPr>
        <w:widowControl w:val="0"/>
        <w:autoSpaceDE w:val="0"/>
        <w:autoSpaceDN w:val="0"/>
        <w:spacing w:before="116" w:after="0"/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>Na podstawie dokonanych czynności klasyfikacyjnych i ich wyników wykonawca opracuje odpowiednie wykazy zmian danych ewidencyjnych, niezbędne do ujawnienia stwierdzonych zmian w operacie ewidencji gruntów i budynków. Wykazy zmian danych ewidencyjnych należy opracować zgodnie z wymogami obowiązującego rozporządzenia w sprawie ewidencji gruntów i budynków.</w:t>
      </w:r>
    </w:p>
    <w:p w14:paraId="614A4F59" w14:textId="77777777" w:rsidR="002C5DAF" w:rsidRPr="002C5DAF" w:rsidRDefault="002C5DAF" w:rsidP="00796334">
      <w:pPr>
        <w:widowControl w:val="0"/>
        <w:autoSpaceDE w:val="0"/>
        <w:autoSpaceDN w:val="0"/>
        <w:spacing w:after="0"/>
        <w:ind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Na potrzeby aktualizacji części kartograficznej operatu ewidencyjnego wykonawca przekaże opracowane obiekty–działki z zawartymi w ich obszarze konturami klas bonitacyjnych </w:t>
      </w:r>
      <w:r w:rsidR="00890CA7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i konturów użytków gruntowych – w formie cyfrowych baz danych zawierających wyżej wspomniane, topologicznie poprawne, powierzchniowe obiekty wykazane zgodnie </w:t>
      </w:r>
      <w:r w:rsidR="00890CA7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z przepisami rozporządzenia Ministra Rozwoju, Pracy Technologii z dnia 27 lipca 2021r. </w:t>
      </w:r>
      <w:r w:rsidR="00890CA7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w sprawie ewidencji gruntów i budynków (Dz. U. poz. 1390 z późn. zm.) (poligon </w:t>
      </w:r>
      <w:r w:rsidR="00890CA7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z enklawami, obszar spójny ograniczony zbiorem łamanych zamkniętych). Kontury klas gleboznawczych oraz użytków gruntowych należy wykazać w jednej bazie obiektów powierzchniowych jako kontury klasoużytków. Numery i oznaczenia konturów klas bonitacyjnych należy pozyskać z projektu ustalenia klasyfikacji. Numery klasoużytków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powinny wynikać z numeru klasy bonitacyjnej, a w przypadku braku unikalności oznaczenia, unikalny numer konturu nada Wykonawca. W przypadku wykazywania oznaczeń i numerów klasoużytków niepodlegających aktualizacji i pozostających w obrębie aktualizowanej działki bez zmian, numery konturów należy przyjąć z operatu ewidencyjnego, zachowując ich unikalność poprzez ewentualne dodanie dodatkowej cyfry, cyfr na końcu istniejącego numeru konturu. Identyfikatory działek należy przyjąć z operatu ewidencyjnego. Przy nadawaniu numerów i identyfikatorów należy zachować zasady wynikające z rozporządzenia w sprawie ewidencji gruntów i budynków. Granice działek należy przyjąć w oparciu o dane </w:t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części</w:t>
      </w:r>
      <w:r w:rsidR="00796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kartograficznej operatu ewidencyjnego prowadzonej w postaci bazy działek. W utworzonej i przekazywanej do PZGiK roboczej bazie działek powstałej w wyniku wykonywanego opracowania wykonawca wykaże i pozostawi niezmienne atrybuty punktów granicznych pozyskane z PZGiK. Niedopuszczalne jest również dokonywanie zmiany współrzędnych powyższych punktów.</w:t>
      </w:r>
    </w:p>
    <w:p w14:paraId="7AD2F4ED" w14:textId="77777777" w:rsidR="002C5DAF" w:rsidRPr="002C5DAF" w:rsidRDefault="002C5DAF" w:rsidP="002C5DAF">
      <w:pPr>
        <w:widowControl w:val="0"/>
        <w:autoSpaceDE w:val="0"/>
        <w:autoSpaceDN w:val="0"/>
        <w:spacing w:after="0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W przypadku gdy mapa ewidencyjna prowadzona jest w postaci rastrowej wykonawca pozyska granice działki do opracowania i utworzenia bazy roboczej w drodze digitalizacji istniejących map rastrowych. Wykonawca nada pozyskiwanym punktom numery/identyfikatory po otrzymaniu ich listy od zamawiającego oraz atrybuty opisowe zgodne z faktycznym sposobem pozyskiwania informacji o tych punktach, ich funkcją </w:t>
      </w:r>
      <w:r w:rsidR="00890CA7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i stanem faktycznym.</w:t>
      </w:r>
    </w:p>
    <w:p w14:paraId="0A0B2202" w14:textId="77777777" w:rsidR="002C5DAF" w:rsidRPr="002C5DAF" w:rsidRDefault="002C5DAF" w:rsidP="002C5DAF">
      <w:pPr>
        <w:widowControl w:val="0"/>
        <w:autoSpaceDE w:val="0"/>
        <w:autoSpaceDN w:val="0"/>
        <w:spacing w:after="0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>W przypadku utworzenia bazy roboczej w drodze digitalizacji (brak bazy działek w PZGiK) granice konturów klas bonitacyjnych, użytków gruntowych i klasoużytków należy pozyskać w oparciu o dane z pomiarów terenowych, zdigitalizowane granice działek oraz w wyniku digitalizacji granic konturów w obszarze działek, które to obszary nie podlegały aktualizacji klasyfikacji bonitacyjnej. Granice konturów/klasoużytków powinny tworzyć poprawne topologiczne, zamknięte figury powierzchniowe. Granice i oznaczenia konturów klas gleboznawczych i użytków gruntowych należy wykazać w obszarze całych działek wyselekcjonowanych do opracowania.</w:t>
      </w:r>
    </w:p>
    <w:p w14:paraId="68246E95" w14:textId="480F0369" w:rsidR="002C5DAF" w:rsidRPr="002C5DAF" w:rsidRDefault="002C5DAF" w:rsidP="002C5DAF">
      <w:pPr>
        <w:widowControl w:val="0"/>
        <w:autoSpaceDE w:val="0"/>
        <w:autoSpaceDN w:val="0"/>
        <w:spacing w:before="1" w:after="0"/>
        <w:ind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>W zakresie aktualizowanych działek, dla których prowadzona jest numeryczna baza klasoużytków ich granice do bazy roboczej należy pozyskać z powyższej bazy, a następnie zaktualizować w oparciu o wyniki pomiarów terenowych związanych z czynnościami aktualizacyjnymi w zakresie klasyfikacji bonitacyjnej. Celem wykazania w obszarze aktualizowanej działki zamkniętych figur powierzchniowych odpowiadających poszczególnym klasoużytkom, należy wykazać ich nowe granice po obrysie granic działki ewidencyjnej. Tak powstałym w bazie roboczej nowym klasoużytkom należy nadać numer wynikający z operatu klasyfikacyjnego lub projektu ustalenia klasyfikacji rozróżniony poprzez dodanie kolejnej cyfry w numerze klasoużytku. Tym samym w miejscach przecięć granic konturów z granicami działki należy</w:t>
      </w:r>
      <w:r w:rsidR="00673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utworzyć dodatkowe punkty załamania konturów. Numery punktów załamań konturów powinny być zgodne z odpowiednimi numerami wykazanymi w operacie ewidencyjnym. W przypadku braku punktów w bazie Wykonawca nada identyfikatory punktów wybrane z listy przekazanej przez zamawiającego.</w:t>
      </w:r>
    </w:p>
    <w:p w14:paraId="58B32B62" w14:textId="77777777" w:rsidR="002C5DAF" w:rsidRDefault="002C5DAF" w:rsidP="002C5DAF">
      <w:pPr>
        <w:widowControl w:val="0"/>
        <w:autoSpaceDE w:val="0"/>
        <w:autoSpaceDN w:val="0"/>
        <w:spacing w:before="1" w:after="0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Informacje wynikające z opracowanych wykazów zmian danych ewidencyjnych i baz roboczych powinny być zgodne z ustaleniami wynikającymi z projektu ustalenia klasyfikacji po ewentualnym uwzględnieniu zastrzeżeń do tego projektu. W przypadku stwierdzenia rozbieżności w wykazaniu informacji o klasach bonitacyjnych i rodzajach użytków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gruntowych pomiędzy częścią opisową a graficzną ewidencji gruntów, Wykonawca ustali na podstawie dokumentów PZGiK, w konsultacji z Zamawiającym właściwe dane i dokona </w:t>
      </w:r>
      <w:r w:rsidR="00890CA7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w oparciu o powyższe aktualizacji danych ewidencyjnych wykazując prawidłowe informacje w opracowanych dokumentach, plikach i zbiorach wynikowych.</w:t>
      </w:r>
    </w:p>
    <w:p w14:paraId="6C9445F6" w14:textId="77777777" w:rsidR="002C5DAF" w:rsidRPr="002C5DAF" w:rsidRDefault="002C5DAF" w:rsidP="002C5DAF">
      <w:pPr>
        <w:widowControl w:val="0"/>
        <w:autoSpaceDE w:val="0"/>
        <w:autoSpaceDN w:val="0"/>
        <w:spacing w:before="125"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F4CD5C6" w14:textId="77777777" w:rsidR="002C5DAF" w:rsidRPr="002C5DAF" w:rsidRDefault="002C5DAF" w:rsidP="002C5DAF">
      <w:pPr>
        <w:widowControl w:val="0"/>
        <w:numPr>
          <w:ilvl w:val="0"/>
          <w:numId w:val="8"/>
        </w:numPr>
        <w:tabs>
          <w:tab w:val="left" w:pos="718"/>
        </w:tabs>
        <w:autoSpaceDE w:val="0"/>
        <w:autoSpaceDN w:val="0"/>
        <w:spacing w:after="0"/>
        <w:ind w:left="709" w:hanging="425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Ogólne zasady wykonywania </w:t>
      </w:r>
      <w:r w:rsidRPr="002C5DA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zlecenia</w:t>
      </w:r>
    </w:p>
    <w:p w14:paraId="11B1B385" w14:textId="77777777" w:rsidR="002C5DAF" w:rsidRPr="002C5DAF" w:rsidRDefault="002C5DAF" w:rsidP="002C5DAF">
      <w:pPr>
        <w:widowControl w:val="0"/>
        <w:autoSpaceDE w:val="0"/>
        <w:autoSpaceDN w:val="0"/>
        <w:spacing w:after="0"/>
        <w:ind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>W ustalonym przez Wykonawcę terminie czynności klasyfikacyjnych w terenie dokona</w:t>
      </w:r>
      <w:r w:rsidR="00C909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upow</w:t>
      </w:r>
      <w:r w:rsidR="00C90985">
        <w:rPr>
          <w:rFonts w:ascii="Times New Roman" w:eastAsia="Times New Roman" w:hAnsi="Times New Roman" w:cs="Times New Roman"/>
          <w:sz w:val="24"/>
          <w:szCs w:val="24"/>
        </w:rPr>
        <w:t xml:space="preserve">ażniony przez Zamawiającego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klasyfikator, spełniający określone w niniejszym zamówieniu wymagania. Niezbędne do wystawienia upoważnienia dane klasyfikatora wykonawca przekaże zamawiającemu przed dokonaniem zawiadomienia </w:t>
      </w:r>
      <w:r w:rsidR="00B93237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o przeprowadzanych czynnościach </w:t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klasyfikacyjnych.</w:t>
      </w:r>
    </w:p>
    <w:p w14:paraId="6940BDB2" w14:textId="77777777" w:rsidR="002C5DAF" w:rsidRPr="002C5DAF" w:rsidRDefault="002C5DAF" w:rsidP="002C5DAF">
      <w:pPr>
        <w:widowControl w:val="0"/>
        <w:autoSpaceDE w:val="0"/>
        <w:autoSpaceDN w:val="0"/>
        <w:spacing w:after="0"/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>Po dokonaniu czynności klasyfikacyjnych w terenie i opracowaniu pr</w:t>
      </w:r>
      <w:r w:rsidR="00C90985">
        <w:rPr>
          <w:rFonts w:ascii="Times New Roman" w:eastAsia="Times New Roman" w:hAnsi="Times New Roman" w:cs="Times New Roman"/>
          <w:sz w:val="24"/>
          <w:szCs w:val="24"/>
        </w:rPr>
        <w:t>ojektu ustalenia klasyfikacji, W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ykonawca przekaże go Zamawiającemu.</w:t>
      </w:r>
    </w:p>
    <w:p w14:paraId="73BA4155" w14:textId="77777777" w:rsidR="002C5DAF" w:rsidRPr="002C5DAF" w:rsidRDefault="002C5DAF" w:rsidP="002C5DAF">
      <w:pPr>
        <w:widowControl w:val="0"/>
        <w:autoSpaceDE w:val="0"/>
        <w:autoSpaceDN w:val="0"/>
        <w:spacing w:after="0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Do projektu należy załączyć opracowane wykazy zmian danych ewidencyjnych. </w:t>
      </w:r>
    </w:p>
    <w:p w14:paraId="4B695AC1" w14:textId="77777777" w:rsidR="002C5DAF" w:rsidRPr="002C5DAF" w:rsidRDefault="002C5DAF" w:rsidP="002C5DAF">
      <w:pPr>
        <w:widowControl w:val="0"/>
        <w:autoSpaceDE w:val="0"/>
        <w:autoSpaceDN w:val="0"/>
        <w:spacing w:before="1" w:after="0"/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Wykonawca pisemnie zawiadomi Zamawiającego o gotowości przekazania wyników zamówionej pracy, załączając do zawiadomienia opracowany projekt klasyfikacji wraz mapą klasyfikacji oraz wykazami zmian danych ewidencyjnych w zakresie działki. Zamawiający dokona kontroli przekazanej dokumentacji w ciągu 5 dni od daty złożenia zawiadomienia wraz z wyszczególnionymi załącznikami. Z czynności kontroli Zamawiający sporządzi protokół. Po uzyskaniu negatywnego wyniku kontroli Wykonawca pobierze przekazane uprzednio mapy, wykazy i inne dokumenty celem usunięcia stwierdzonych wad . Po ich usunięciu ponownie zawiadomi Zamawiającego o gotowości przekazania wyników zamówionej pracy, załączając do zawiadomienia poprawione dokumenty. Za zakończenie </w:t>
      </w:r>
      <w:r w:rsidR="00B93237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i termin zakończenia wykonywania zlecenia uznana będzie data sporządzenia przez Zamawiającego protokołu kontroli stwierdzającej prawidłowe wykonanie zamówienia.</w:t>
      </w:r>
    </w:p>
    <w:p w14:paraId="23CB8824" w14:textId="77777777" w:rsidR="002C5DAF" w:rsidRPr="002C5DAF" w:rsidRDefault="002C5DAF" w:rsidP="002C5DAF">
      <w:pPr>
        <w:widowControl w:val="0"/>
        <w:autoSpaceDE w:val="0"/>
        <w:autoSpaceDN w:val="0"/>
        <w:spacing w:before="5"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2328161" w14:textId="77777777" w:rsidR="002C5DAF" w:rsidRPr="002C5DAF" w:rsidRDefault="002C5DAF" w:rsidP="002C5DAF">
      <w:pPr>
        <w:widowControl w:val="0"/>
        <w:tabs>
          <w:tab w:val="left" w:pos="567"/>
          <w:tab w:val="left" w:pos="1789"/>
          <w:tab w:val="left" w:pos="4286"/>
          <w:tab w:val="left" w:pos="5603"/>
          <w:tab w:val="left" w:pos="5949"/>
          <w:tab w:val="left" w:pos="7186"/>
        </w:tabs>
        <w:autoSpaceDE w:val="0"/>
        <w:autoSpaceDN w:val="0"/>
        <w:spacing w:after="0"/>
        <w:ind w:left="567" w:right="121" w:hanging="283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2C5DA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C5DA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Zasady</w:t>
      </w:r>
      <w:r w:rsidRPr="002C5DA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C5DA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przekazywania,</w:t>
      </w:r>
      <w:r w:rsidRPr="002C5DA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C5DA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format</w:t>
      </w:r>
      <w:r w:rsidRPr="002C5DA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C5DAF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i</w:t>
      </w:r>
      <w:r w:rsidRPr="002C5DA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C5DA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zakres</w:t>
      </w:r>
      <w:r w:rsidRPr="002C5DA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C5DA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dokumentacji </w:t>
      </w:r>
      <w:r w:rsidRPr="002C5DAF">
        <w:rPr>
          <w:rFonts w:ascii="Times New Roman" w:eastAsia="Times New Roman" w:hAnsi="Times New Roman" w:cs="Times New Roman"/>
          <w:b/>
          <w:bCs/>
          <w:sz w:val="24"/>
          <w:szCs w:val="24"/>
        </w:rPr>
        <w:t>przeznaczonej dla zamawiającego</w:t>
      </w:r>
    </w:p>
    <w:p w14:paraId="769A37D5" w14:textId="48CCB9B9" w:rsidR="002C5DAF" w:rsidRPr="002C5DAF" w:rsidRDefault="002C5DAF" w:rsidP="002C5DA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>Wyniki pracy geodezyjnej oraz prac klasyfikacyjnych wykonawca załączy do operatu technicznego i przekaże do PZGIK łącznie z plikami danych służących do aktualizacji odpowiednich baz. Operat należy sporządzić w postaci elektronicznej w formacie PDF. Dokumentacja przekazana zostanie w postaci operatu technicznego (aktualizacja ewidencji gruntów</w:t>
      </w:r>
      <w:r w:rsidR="00AD24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na podstawie wyników gleboznawczej klasyfikacji gruntów). W operacie technicznym znajdą się wyniki czynności klasyfikacyjnych (opisanych w rozporządzeniu </w:t>
      </w:r>
      <w:r w:rsidR="009F5A03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w sprawie gleboznawczej klasyfikacji gruntów) oraz dokumenty powstałe przy opracowywaniu </w:t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projektów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ab/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ustalenia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ab/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klasyfikacji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ab/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gruntów,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ab/>
      </w:r>
      <w:r w:rsidRPr="002C5DAF">
        <w:rPr>
          <w:rFonts w:ascii="Times New Roman" w:eastAsia="Times New Roman" w:hAnsi="Times New Roman" w:cs="Times New Roman"/>
          <w:spacing w:val="-6"/>
          <w:sz w:val="24"/>
          <w:szCs w:val="24"/>
        </w:rPr>
        <w:t>za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wyjątkiem</w:t>
      </w:r>
      <w:r w:rsidR="009F5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protokołu</w:t>
      </w:r>
      <w:r w:rsidR="00796334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czynności klasyfikacyjnych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ab/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(należy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ab/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dołączyć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uwierzytelnioną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ab/>
      </w:r>
      <w:r w:rsidR="009F5A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przez </w:t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wykonawcę</w:t>
      </w:r>
      <w:r w:rsidR="00796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AF">
        <w:rPr>
          <w:rFonts w:ascii="Times New Roman" w:eastAsia="Times New Roman" w:hAnsi="Times New Roman" w:cs="Times New Roman"/>
          <w:spacing w:val="-6"/>
          <w:sz w:val="24"/>
          <w:szCs w:val="24"/>
        </w:rPr>
        <w:t>za</w:t>
      </w:r>
      <w:r w:rsidR="00796334">
        <w:rPr>
          <w:rFonts w:ascii="Times New Roman" w:eastAsia="Times New Roman" w:hAnsi="Times New Roman" w:cs="Times New Roman"/>
          <w:sz w:val="24"/>
          <w:szCs w:val="24"/>
        </w:rPr>
        <w:tab/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zgodność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="00796334">
        <w:rPr>
          <w:rFonts w:ascii="Times New Roman" w:eastAsia="Times New Roman" w:hAnsi="Times New Roman" w:cs="Times New Roman"/>
          <w:sz w:val="24"/>
          <w:szCs w:val="24"/>
        </w:rPr>
        <w:t>oryginałem kopię tego dokumentu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5CDF2B" w14:textId="48BE8021" w:rsidR="002C5DAF" w:rsidRPr="002C5DAF" w:rsidRDefault="002C5DAF" w:rsidP="002C5DAF">
      <w:pPr>
        <w:widowControl w:val="0"/>
        <w:autoSpaceDE w:val="0"/>
        <w:autoSpaceDN w:val="0"/>
        <w:spacing w:after="0"/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Operat techniczny należy skompletować zgodnie z § 36 Rozporządzenia w sprawie standardów technicznych wykonywania geodezyjnych pomiarów sytuacyjnych </w:t>
      </w:r>
      <w:r w:rsidR="009F5A03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i wysokościowych oraz opracowywania i przekazywania wyników tych pomiarów </w:t>
      </w:r>
      <w:r w:rsidR="008A3B3A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do państwowego zasobu geodezyjnego i kartograficznego .</w:t>
      </w:r>
    </w:p>
    <w:p w14:paraId="26EA209B" w14:textId="4F46563E" w:rsidR="002C5DAF" w:rsidRPr="002C5DAF" w:rsidRDefault="002C5DAF" w:rsidP="002C5DAF">
      <w:pPr>
        <w:widowControl w:val="0"/>
        <w:autoSpaceDE w:val="0"/>
        <w:autoSpaceDN w:val="0"/>
        <w:spacing w:after="0"/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Dane opracowanych baz roboczych należy przekazać do PZGiK w postaci opracowanej </w:t>
      </w:r>
      <w:r w:rsidR="009F5A03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 formacie EWMAPY lub w postaci wyeksportowanej do plików komputerowych </w:t>
      </w:r>
      <w:r w:rsidR="00890CA7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w formatach określonych przez wyżej wspomniane rozporządzenie w sprawie ewidencji gruntów i budynków oraz rozporządzenie Ministra Rozwoju z dnia 18 sierpnia 2020 r. </w:t>
      </w:r>
      <w:r w:rsidR="00890CA7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w sprawie standardów technicznych wykonywania geodezyjnych pomiarów sytuacyjnych </w:t>
      </w:r>
      <w:r w:rsidR="00890CA7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i wysokościowych oraz opracowywania i przekazywania wyników tych pomiarów </w:t>
      </w:r>
      <w:r w:rsidR="008A3B3A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do państwowego zasobu geodezyjnego i kartograficznego (t.j. Dz. U. z 2022 r. poz. 1670).</w:t>
      </w:r>
    </w:p>
    <w:p w14:paraId="7EF1A5AF" w14:textId="70A09431" w:rsidR="002C5DAF" w:rsidRPr="002C5DAF" w:rsidRDefault="002C5DAF" w:rsidP="002C5DAF">
      <w:pPr>
        <w:widowControl w:val="0"/>
        <w:autoSpaceDE w:val="0"/>
        <w:autoSpaceDN w:val="0"/>
        <w:spacing w:after="0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Dla celów postępowania administracyjnego </w:t>
      </w:r>
      <w:r w:rsidR="00AD24AF" w:rsidRPr="00AD24AF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Pr="00AD24AF">
        <w:rPr>
          <w:rFonts w:ascii="Times New Roman" w:eastAsia="Times New Roman" w:hAnsi="Times New Roman" w:cs="Times New Roman"/>
          <w:b/>
          <w:bCs/>
          <w:sz w:val="24"/>
          <w:szCs w:val="24"/>
        </w:rPr>
        <w:t>ykonawca przekaże zbroszurowan</w:t>
      </w:r>
      <w:r w:rsidR="007F2348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AD24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projekt ustalenia klasyfikacji zawierając</w:t>
      </w:r>
      <w:r w:rsidR="007F2348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AD24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protokół z czynności klasyfikacyjnych, mapę klasyfikacji, a ponadto wykaz zmian danych ewidencyjnych.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 Do broszury, luzem, dołączone zostaną kolejne egzemplarze mapy klasyfikacji w ilości odpowiadającej </w:t>
      </w:r>
      <w:r w:rsidR="008A3B3A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co najmniej ilości stron postępowania.</w:t>
      </w:r>
    </w:p>
    <w:p w14:paraId="176E2070" w14:textId="77777777" w:rsidR="002C5DAF" w:rsidRPr="002C5DAF" w:rsidRDefault="002C5DAF" w:rsidP="002C5DAF">
      <w:pPr>
        <w:widowControl w:val="0"/>
        <w:autoSpaceDE w:val="0"/>
        <w:autoSpaceDN w:val="0"/>
        <w:spacing w:before="5"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6DF37E2" w14:textId="77777777" w:rsidR="002C5DAF" w:rsidRPr="002C5DAF" w:rsidRDefault="002C5DAF" w:rsidP="002C5DAF">
      <w:pPr>
        <w:widowControl w:val="0"/>
        <w:numPr>
          <w:ilvl w:val="0"/>
          <w:numId w:val="9"/>
        </w:numPr>
        <w:tabs>
          <w:tab w:val="left" w:pos="598"/>
        </w:tabs>
        <w:autoSpaceDE w:val="0"/>
        <w:autoSpaceDN w:val="0"/>
        <w:spacing w:after="0"/>
        <w:ind w:left="567" w:hanging="28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Obowiązujące przepisy </w:t>
      </w:r>
      <w:r w:rsidRPr="002C5DA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prawne</w:t>
      </w:r>
    </w:p>
    <w:p w14:paraId="6C6FD914" w14:textId="77777777" w:rsidR="002C5DAF" w:rsidRPr="002C5DAF" w:rsidRDefault="002C5DAF" w:rsidP="002C5DAF">
      <w:pPr>
        <w:widowControl w:val="0"/>
        <w:tabs>
          <w:tab w:val="left" w:pos="598"/>
        </w:tabs>
        <w:autoSpaceDE w:val="0"/>
        <w:autoSpaceDN w:val="0"/>
        <w:spacing w:after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9E7B766" w14:textId="77777777" w:rsidR="002C5DAF" w:rsidRPr="002C5DAF" w:rsidRDefault="002C5DAF" w:rsidP="002C5DAF">
      <w:pPr>
        <w:widowControl w:val="0"/>
        <w:autoSpaceDE w:val="0"/>
        <w:autoSpaceDN w:val="0"/>
        <w:spacing w:after="0"/>
        <w:ind w:right="139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>Powyższy przedmiot zamówienia należy wykonać w oparciu o obowiązujące przepisy prawne i techniczne:</w:t>
      </w:r>
    </w:p>
    <w:p w14:paraId="69738384" w14:textId="4AA6848A" w:rsidR="002C5DAF" w:rsidRPr="002C5DAF" w:rsidRDefault="002C5DAF" w:rsidP="002C5DAF">
      <w:pPr>
        <w:widowControl w:val="0"/>
        <w:numPr>
          <w:ilvl w:val="2"/>
          <w:numId w:val="9"/>
        </w:numPr>
        <w:tabs>
          <w:tab w:val="left" w:pos="559"/>
        </w:tabs>
        <w:autoSpaceDE w:val="0"/>
        <w:autoSpaceDN w:val="0"/>
        <w:spacing w:before="118" w:after="0"/>
        <w:ind w:left="567" w:right="118" w:hanging="283"/>
        <w:rPr>
          <w:rFonts w:ascii="Times New Roman" w:eastAsia="Times New Roman" w:hAnsi="Times New Roman" w:cs="Times New Roman"/>
          <w:sz w:val="24"/>
        </w:rPr>
      </w:pPr>
      <w:r w:rsidRPr="002C5DAF">
        <w:rPr>
          <w:rFonts w:ascii="Times New Roman" w:eastAsia="Times New Roman" w:hAnsi="Times New Roman" w:cs="Times New Roman"/>
          <w:sz w:val="24"/>
        </w:rPr>
        <w:t>Ustawa z dnia 14 czerwca 1960 r. Kodeks postępowania administracyjnego (t.j. Dz. U. z 202</w:t>
      </w:r>
      <w:r w:rsidR="008A3B3A">
        <w:rPr>
          <w:rFonts w:ascii="Times New Roman" w:eastAsia="Times New Roman" w:hAnsi="Times New Roman" w:cs="Times New Roman"/>
          <w:sz w:val="24"/>
        </w:rPr>
        <w:t>4</w:t>
      </w:r>
      <w:r w:rsidRPr="002C5DAF">
        <w:rPr>
          <w:rFonts w:ascii="Times New Roman" w:eastAsia="Times New Roman" w:hAnsi="Times New Roman" w:cs="Times New Roman"/>
          <w:sz w:val="24"/>
        </w:rPr>
        <w:t xml:space="preserve"> r. poz.</w:t>
      </w:r>
      <w:r w:rsidR="008A3B3A">
        <w:rPr>
          <w:rFonts w:ascii="Times New Roman" w:eastAsia="Times New Roman" w:hAnsi="Times New Roman" w:cs="Times New Roman"/>
          <w:sz w:val="24"/>
        </w:rPr>
        <w:t xml:space="preserve"> </w:t>
      </w:r>
      <w:r w:rsidRPr="002C5DAF">
        <w:rPr>
          <w:rFonts w:ascii="Times New Roman" w:eastAsia="Times New Roman" w:hAnsi="Times New Roman" w:cs="Times New Roman"/>
          <w:sz w:val="24"/>
        </w:rPr>
        <w:t>5</w:t>
      </w:r>
      <w:r w:rsidR="008A3B3A">
        <w:rPr>
          <w:rFonts w:ascii="Times New Roman" w:eastAsia="Times New Roman" w:hAnsi="Times New Roman" w:cs="Times New Roman"/>
          <w:sz w:val="24"/>
        </w:rPr>
        <w:t>72</w:t>
      </w:r>
      <w:r w:rsidRPr="002C5DAF">
        <w:rPr>
          <w:rFonts w:ascii="Times New Roman" w:eastAsia="Times New Roman" w:hAnsi="Times New Roman" w:cs="Times New Roman"/>
          <w:sz w:val="24"/>
        </w:rPr>
        <w:t xml:space="preserve"> z późn. zm.)</w:t>
      </w:r>
    </w:p>
    <w:p w14:paraId="0F895964" w14:textId="77777777" w:rsidR="002C5DAF" w:rsidRPr="002C5DAF" w:rsidRDefault="002C5DAF" w:rsidP="002C5DAF">
      <w:pPr>
        <w:widowControl w:val="0"/>
        <w:numPr>
          <w:ilvl w:val="2"/>
          <w:numId w:val="9"/>
        </w:numPr>
        <w:tabs>
          <w:tab w:val="left" w:pos="545"/>
        </w:tabs>
        <w:autoSpaceDE w:val="0"/>
        <w:autoSpaceDN w:val="0"/>
        <w:spacing w:after="0"/>
        <w:ind w:left="567" w:right="114" w:hanging="283"/>
        <w:rPr>
          <w:rFonts w:ascii="Times New Roman" w:eastAsia="Times New Roman" w:hAnsi="Times New Roman" w:cs="Times New Roman"/>
          <w:sz w:val="24"/>
        </w:rPr>
      </w:pPr>
      <w:r w:rsidRPr="002C5DAF">
        <w:rPr>
          <w:rFonts w:ascii="Times New Roman" w:eastAsia="Times New Roman" w:hAnsi="Times New Roman" w:cs="Times New Roman"/>
          <w:sz w:val="24"/>
        </w:rPr>
        <w:t>Ustawa z dnia 17 maja 1989 r. - Prawo geodezyjne i kartograficzne (t.j</w:t>
      </w:r>
      <w:r w:rsidR="002A26A0">
        <w:rPr>
          <w:rFonts w:ascii="Times New Roman" w:eastAsia="Times New Roman" w:hAnsi="Times New Roman" w:cs="Times New Roman"/>
          <w:sz w:val="24"/>
        </w:rPr>
        <w:t>. Dz. U. z 2023 r. poz. 1752</w:t>
      </w:r>
      <w:r w:rsidRPr="002C5DAF">
        <w:rPr>
          <w:rFonts w:ascii="Times New Roman" w:eastAsia="Times New Roman" w:hAnsi="Times New Roman" w:cs="Times New Roman"/>
          <w:sz w:val="24"/>
        </w:rPr>
        <w:t xml:space="preserve"> z późn. zm.)</w:t>
      </w:r>
    </w:p>
    <w:p w14:paraId="2336FD2A" w14:textId="46BB770F" w:rsidR="002C5DAF" w:rsidRPr="002C5DAF" w:rsidRDefault="002C5DAF" w:rsidP="002C5DAF">
      <w:pPr>
        <w:widowControl w:val="0"/>
        <w:numPr>
          <w:ilvl w:val="2"/>
          <w:numId w:val="9"/>
        </w:numPr>
        <w:tabs>
          <w:tab w:val="left" w:pos="756"/>
        </w:tabs>
        <w:autoSpaceDE w:val="0"/>
        <w:autoSpaceDN w:val="0"/>
        <w:spacing w:after="0"/>
        <w:ind w:left="567" w:right="120" w:hanging="283"/>
        <w:rPr>
          <w:rFonts w:ascii="Times New Roman" w:eastAsia="Times New Roman" w:hAnsi="Times New Roman" w:cs="Times New Roman"/>
          <w:sz w:val="24"/>
        </w:rPr>
      </w:pPr>
      <w:r w:rsidRPr="002C5DAF">
        <w:rPr>
          <w:rFonts w:ascii="Times New Roman" w:eastAsia="Times New Roman" w:hAnsi="Times New Roman" w:cs="Times New Roman"/>
          <w:sz w:val="24"/>
        </w:rPr>
        <w:t xml:space="preserve">Rozporządzenie Ministra Rozwoju, Pracy i Technologii z dnia 27 lipca 2021 r. w sprawie ewidencji gruntów i budynków (Dz. U. </w:t>
      </w:r>
      <w:r w:rsidR="00C634FB">
        <w:rPr>
          <w:rFonts w:ascii="Times New Roman" w:eastAsia="Times New Roman" w:hAnsi="Times New Roman" w:cs="Times New Roman"/>
          <w:sz w:val="24"/>
        </w:rPr>
        <w:t>z 202</w:t>
      </w:r>
      <w:r w:rsidR="008A3B3A">
        <w:rPr>
          <w:rFonts w:ascii="Times New Roman" w:eastAsia="Times New Roman" w:hAnsi="Times New Roman" w:cs="Times New Roman"/>
          <w:sz w:val="24"/>
        </w:rPr>
        <w:t>4</w:t>
      </w:r>
      <w:r w:rsidR="00C634FB">
        <w:rPr>
          <w:rFonts w:ascii="Times New Roman" w:eastAsia="Times New Roman" w:hAnsi="Times New Roman" w:cs="Times New Roman"/>
          <w:sz w:val="24"/>
        </w:rPr>
        <w:t xml:space="preserve"> </w:t>
      </w:r>
      <w:r w:rsidRPr="002C5DAF">
        <w:rPr>
          <w:rFonts w:ascii="Times New Roman" w:eastAsia="Times New Roman" w:hAnsi="Times New Roman" w:cs="Times New Roman"/>
          <w:sz w:val="24"/>
        </w:rPr>
        <w:t xml:space="preserve">poz. </w:t>
      </w:r>
      <w:r w:rsidR="008A3B3A">
        <w:rPr>
          <w:rFonts w:ascii="Times New Roman" w:eastAsia="Times New Roman" w:hAnsi="Times New Roman" w:cs="Times New Roman"/>
          <w:sz w:val="24"/>
        </w:rPr>
        <w:t>219</w:t>
      </w:r>
      <w:r w:rsidRPr="002C5DAF">
        <w:rPr>
          <w:rFonts w:ascii="Times New Roman" w:eastAsia="Times New Roman" w:hAnsi="Times New Roman" w:cs="Times New Roman"/>
          <w:sz w:val="24"/>
        </w:rPr>
        <w:t xml:space="preserve"> z późn. zm.)</w:t>
      </w:r>
    </w:p>
    <w:p w14:paraId="0F9AF1B4" w14:textId="77777777" w:rsidR="002C5DAF" w:rsidRPr="002C5DAF" w:rsidRDefault="002C5DAF" w:rsidP="002C5DAF">
      <w:pPr>
        <w:widowControl w:val="0"/>
        <w:numPr>
          <w:ilvl w:val="2"/>
          <w:numId w:val="9"/>
        </w:numPr>
        <w:tabs>
          <w:tab w:val="left" w:pos="566"/>
          <w:tab w:val="left" w:pos="598"/>
        </w:tabs>
        <w:autoSpaceDE w:val="0"/>
        <w:autoSpaceDN w:val="0"/>
        <w:spacing w:after="0"/>
        <w:ind w:left="598" w:right="124" w:hanging="314"/>
        <w:rPr>
          <w:rFonts w:ascii="Times New Roman" w:eastAsia="Times New Roman" w:hAnsi="Times New Roman" w:cs="Times New Roman"/>
          <w:sz w:val="24"/>
        </w:rPr>
      </w:pPr>
      <w:r w:rsidRPr="002C5DAF">
        <w:rPr>
          <w:rFonts w:ascii="Times New Roman" w:eastAsia="Times New Roman" w:hAnsi="Times New Roman" w:cs="Times New Roman"/>
          <w:sz w:val="24"/>
        </w:rPr>
        <w:t>Rozporządzenie Rady Ministrów z dnia 12</w:t>
      </w:r>
      <w:r w:rsidR="00C634FB">
        <w:rPr>
          <w:rFonts w:ascii="Times New Roman" w:eastAsia="Times New Roman" w:hAnsi="Times New Roman" w:cs="Times New Roman"/>
          <w:sz w:val="24"/>
        </w:rPr>
        <w:t xml:space="preserve"> </w:t>
      </w:r>
      <w:r w:rsidRPr="002C5DAF">
        <w:rPr>
          <w:rFonts w:ascii="Times New Roman" w:eastAsia="Times New Roman" w:hAnsi="Times New Roman" w:cs="Times New Roman"/>
          <w:sz w:val="24"/>
        </w:rPr>
        <w:t>września 2012 r. w sprawie gleboznawczej klasyfikacji gruntów (Dz.U. 2012, poz. 1246).</w:t>
      </w:r>
    </w:p>
    <w:p w14:paraId="463737C5" w14:textId="77777777" w:rsidR="002C5DAF" w:rsidRPr="002C5DAF" w:rsidRDefault="002C5DAF" w:rsidP="002C5DAF">
      <w:pPr>
        <w:widowControl w:val="0"/>
        <w:numPr>
          <w:ilvl w:val="2"/>
          <w:numId w:val="9"/>
        </w:numPr>
        <w:tabs>
          <w:tab w:val="left" w:pos="588"/>
        </w:tabs>
        <w:autoSpaceDE w:val="0"/>
        <w:autoSpaceDN w:val="0"/>
        <w:spacing w:after="0"/>
        <w:ind w:left="567" w:right="121" w:hanging="283"/>
        <w:jc w:val="both"/>
        <w:rPr>
          <w:rFonts w:ascii="Times New Roman" w:eastAsia="Times New Roman" w:hAnsi="Times New Roman" w:cs="Times New Roman"/>
          <w:sz w:val="24"/>
        </w:rPr>
      </w:pPr>
      <w:r w:rsidRPr="002C5DAF">
        <w:rPr>
          <w:rFonts w:ascii="Times New Roman" w:eastAsia="Times New Roman" w:hAnsi="Times New Roman" w:cs="Times New Roman"/>
          <w:sz w:val="24"/>
        </w:rPr>
        <w:t>Rozporządzenie Ministra Rozwoju z dnia 18 sierpnia 2020 r. w sprawie standardów technicznych wykonywania geodezyjnych pomiarów sytuacyjnych i wysokościowych oraz opracowywania i przekazywania wyników tych pomiarów do państwowego zasobu geodezyjnego i kartograficznego (t.j. Dz. U. z 2022 r. poz. 1670)</w:t>
      </w:r>
    </w:p>
    <w:p w14:paraId="4F634EF1" w14:textId="77777777" w:rsidR="002C5DAF" w:rsidRPr="002C5DAF" w:rsidRDefault="002C5DAF" w:rsidP="002C5DAF">
      <w:pPr>
        <w:widowControl w:val="0"/>
        <w:numPr>
          <w:ilvl w:val="2"/>
          <w:numId w:val="9"/>
        </w:numPr>
        <w:tabs>
          <w:tab w:val="left" w:pos="540"/>
        </w:tabs>
        <w:autoSpaceDE w:val="0"/>
        <w:autoSpaceDN w:val="0"/>
        <w:spacing w:before="3" w:after="0"/>
        <w:ind w:left="567" w:right="119" w:hanging="283"/>
        <w:jc w:val="both"/>
        <w:rPr>
          <w:rFonts w:ascii="Times New Roman" w:eastAsia="Times New Roman" w:hAnsi="Times New Roman" w:cs="Times New Roman"/>
          <w:sz w:val="24"/>
        </w:rPr>
      </w:pPr>
      <w:r w:rsidRPr="002C5DAF">
        <w:rPr>
          <w:rFonts w:ascii="Times New Roman" w:eastAsia="Times New Roman" w:hAnsi="Times New Roman" w:cs="Times New Roman"/>
          <w:sz w:val="24"/>
        </w:rPr>
        <w:t xml:space="preserve">Rozporządzenie Ministra Rozwoju, Pracy i Technologii z dnia 23 lipca 2021 r. w sprawie bazy danych obiektów topograficznych oraz mapy zasadniczej (Dz. U. </w:t>
      </w:r>
      <w:r w:rsidR="00C634FB">
        <w:rPr>
          <w:rFonts w:ascii="Times New Roman" w:eastAsia="Times New Roman" w:hAnsi="Times New Roman" w:cs="Times New Roman"/>
          <w:sz w:val="24"/>
        </w:rPr>
        <w:t xml:space="preserve">z 2021 r. </w:t>
      </w:r>
      <w:r w:rsidRPr="002C5DAF">
        <w:rPr>
          <w:rFonts w:ascii="Times New Roman" w:eastAsia="Times New Roman" w:hAnsi="Times New Roman" w:cs="Times New Roman"/>
          <w:sz w:val="24"/>
        </w:rPr>
        <w:t>poz. 1385).</w:t>
      </w:r>
    </w:p>
    <w:p w14:paraId="2FD84D3E" w14:textId="77777777" w:rsidR="002C5DAF" w:rsidRPr="002C5DAF" w:rsidRDefault="002C5DAF" w:rsidP="002C5DAF">
      <w:pPr>
        <w:widowControl w:val="0"/>
        <w:autoSpaceDE w:val="0"/>
        <w:autoSpaceDN w:val="0"/>
        <w:spacing w:before="1"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8180743" w14:textId="77777777" w:rsidR="002C5DAF" w:rsidRPr="002C5DAF" w:rsidRDefault="002C5DAF" w:rsidP="002C5DAF">
      <w:pPr>
        <w:widowControl w:val="0"/>
        <w:autoSpaceDE w:val="0"/>
        <w:autoSpaceDN w:val="0"/>
        <w:spacing w:before="1" w:after="0"/>
        <w:rPr>
          <w:rFonts w:ascii="Times New Roman" w:eastAsia="Times New Roman" w:hAnsi="Times New Roman" w:cs="Times New Roman"/>
          <w:b/>
          <w:sz w:val="24"/>
        </w:rPr>
      </w:pPr>
      <w:r w:rsidRPr="002C5DAF">
        <w:rPr>
          <w:rFonts w:ascii="Times New Roman" w:eastAsia="Times New Roman" w:hAnsi="Times New Roman" w:cs="Times New Roman"/>
          <w:b/>
          <w:sz w:val="24"/>
          <w:u w:val="single"/>
        </w:rPr>
        <w:t>Pozostałe zasady i warunki opracowania zostały zawarte w projekcie umowy stanowiącym Załącznik Nr 2 do niniejszego zapytania.</w:t>
      </w:r>
    </w:p>
    <w:p w14:paraId="6CDB509B" w14:textId="77777777" w:rsidR="002C5DAF" w:rsidRPr="002C5DAF" w:rsidRDefault="002C5DAF" w:rsidP="002C5DA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B03E26" w14:textId="272C5FBB" w:rsidR="002C5DAF" w:rsidRPr="00796334" w:rsidRDefault="002C5DAF" w:rsidP="00796334">
      <w:pPr>
        <w:pStyle w:val="Akapitzlist"/>
        <w:numPr>
          <w:ilvl w:val="0"/>
          <w:numId w:val="1"/>
        </w:numPr>
        <w:tabs>
          <w:tab w:val="left" w:pos="284"/>
        </w:tabs>
        <w:outlineLvl w:val="2"/>
        <w:rPr>
          <w:b/>
          <w:bCs/>
          <w:spacing w:val="-5"/>
          <w:sz w:val="28"/>
          <w:szCs w:val="28"/>
        </w:rPr>
      </w:pPr>
      <w:r w:rsidRPr="00796334">
        <w:rPr>
          <w:b/>
          <w:bCs/>
          <w:sz w:val="28"/>
          <w:szCs w:val="28"/>
        </w:rPr>
        <w:t xml:space="preserve">Termin wykonania zamówienia ustala się na dzień </w:t>
      </w:r>
      <w:r w:rsidR="0001024B">
        <w:rPr>
          <w:b/>
          <w:bCs/>
          <w:sz w:val="28"/>
          <w:szCs w:val="28"/>
        </w:rPr>
        <w:t>16</w:t>
      </w:r>
      <w:r w:rsidRPr="00796334">
        <w:rPr>
          <w:b/>
          <w:bCs/>
          <w:sz w:val="28"/>
          <w:szCs w:val="28"/>
        </w:rPr>
        <w:t>.</w:t>
      </w:r>
      <w:r w:rsidR="009661F5">
        <w:rPr>
          <w:b/>
          <w:bCs/>
          <w:sz w:val="28"/>
          <w:szCs w:val="28"/>
        </w:rPr>
        <w:t>09</w:t>
      </w:r>
      <w:r w:rsidRPr="00796334">
        <w:rPr>
          <w:b/>
          <w:bCs/>
          <w:sz w:val="28"/>
          <w:szCs w:val="28"/>
        </w:rPr>
        <w:t xml:space="preserve">.2024 </w:t>
      </w:r>
      <w:r w:rsidRPr="00796334">
        <w:rPr>
          <w:b/>
          <w:bCs/>
          <w:spacing w:val="-5"/>
          <w:sz w:val="28"/>
          <w:szCs w:val="28"/>
        </w:rPr>
        <w:t>r.</w:t>
      </w:r>
    </w:p>
    <w:p w14:paraId="684D0AC0" w14:textId="77777777" w:rsidR="00796334" w:rsidRDefault="00796334" w:rsidP="00796334">
      <w:pPr>
        <w:pStyle w:val="Akapitzlist"/>
        <w:tabs>
          <w:tab w:val="left" w:pos="284"/>
        </w:tabs>
        <w:ind w:left="293"/>
        <w:outlineLvl w:val="2"/>
        <w:rPr>
          <w:b/>
          <w:bCs/>
          <w:sz w:val="28"/>
          <w:szCs w:val="28"/>
        </w:rPr>
      </w:pPr>
    </w:p>
    <w:p w14:paraId="622B2A7B" w14:textId="77777777" w:rsidR="002C5DAF" w:rsidRPr="002C5DAF" w:rsidRDefault="002C5DAF" w:rsidP="002C5DAF">
      <w:pPr>
        <w:widowControl w:val="0"/>
        <w:tabs>
          <w:tab w:val="left" w:pos="605"/>
        </w:tabs>
        <w:autoSpaceDE w:val="0"/>
        <w:autoSpaceDN w:val="0"/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D09A93F" w14:textId="4E73C0C1" w:rsidR="002C5DAF" w:rsidRPr="002C5DAF" w:rsidRDefault="002C5DAF" w:rsidP="002C5DAF">
      <w:pPr>
        <w:widowControl w:val="0"/>
        <w:tabs>
          <w:tab w:val="left" w:pos="284"/>
          <w:tab w:val="left" w:pos="426"/>
        </w:tabs>
        <w:autoSpaceDE w:val="0"/>
        <w:autoSpaceDN w:val="0"/>
        <w:spacing w:after="0"/>
        <w:ind w:right="39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5DAF">
        <w:rPr>
          <w:rFonts w:ascii="Times New Roman" w:eastAsia="Times New Roman" w:hAnsi="Times New Roman" w:cs="Times New Roman"/>
          <w:b/>
          <w:sz w:val="28"/>
          <w:szCs w:val="28"/>
        </w:rPr>
        <w:t xml:space="preserve">IV. Warunki udziału w postępowaniu jakie musi spełniać Wykonawca </w:t>
      </w:r>
      <w:r w:rsidR="0001024B">
        <w:rPr>
          <w:rFonts w:ascii="Times New Roman" w:eastAsia="Times New Roman" w:hAnsi="Times New Roman" w:cs="Times New Roman"/>
          <w:b/>
          <w:sz w:val="28"/>
          <w:szCs w:val="28"/>
        </w:rPr>
        <w:br/>
        <w:t>oraz</w:t>
      </w:r>
      <w:r w:rsidRPr="002C5DAF">
        <w:rPr>
          <w:rFonts w:ascii="Times New Roman" w:eastAsia="Times New Roman" w:hAnsi="Times New Roman" w:cs="Times New Roman"/>
          <w:b/>
          <w:sz w:val="28"/>
          <w:szCs w:val="28"/>
        </w:rPr>
        <w:t xml:space="preserve"> wymagane oświadczenia, dokumenty:</w:t>
      </w:r>
    </w:p>
    <w:p w14:paraId="66AE9353" w14:textId="77777777" w:rsidR="002C5DAF" w:rsidRPr="002C5DAF" w:rsidRDefault="002C5DAF" w:rsidP="002C5DAF">
      <w:pPr>
        <w:widowControl w:val="0"/>
        <w:tabs>
          <w:tab w:val="left" w:pos="658"/>
          <w:tab w:val="left" w:pos="778"/>
        </w:tabs>
        <w:autoSpaceDE w:val="0"/>
        <w:autoSpaceDN w:val="0"/>
        <w:spacing w:after="0"/>
        <w:ind w:right="397"/>
        <w:rPr>
          <w:rFonts w:ascii="Times New Roman" w:eastAsia="Times New Roman" w:hAnsi="Times New Roman" w:cs="Times New Roman"/>
          <w:b/>
          <w:sz w:val="24"/>
        </w:rPr>
      </w:pPr>
    </w:p>
    <w:p w14:paraId="5256D542" w14:textId="77777777" w:rsidR="002C5DAF" w:rsidRPr="002C5DAF" w:rsidRDefault="002C5DAF" w:rsidP="002C5DAF">
      <w:pPr>
        <w:widowControl w:val="0"/>
        <w:tabs>
          <w:tab w:val="left" w:pos="9310"/>
        </w:tabs>
        <w:autoSpaceDE w:val="0"/>
        <w:autoSpaceDN w:val="0"/>
        <w:spacing w:after="0"/>
        <w:ind w:right="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>O udzielenie zamówienia mogą ubiegać się Wykonawcy, którzy spełniają i udokumentują  następujące warunki:</w:t>
      </w:r>
    </w:p>
    <w:p w14:paraId="68401359" w14:textId="77777777" w:rsidR="002C5DAF" w:rsidRPr="002C5DAF" w:rsidRDefault="002C5DAF" w:rsidP="002C5DAF">
      <w:pPr>
        <w:widowControl w:val="0"/>
        <w:suppressAutoHyphens/>
        <w:autoSpaceDE w:val="0"/>
        <w:autoSpaceDN w:val="0"/>
        <w:spacing w:after="0"/>
        <w:ind w:left="838" w:hanging="5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a) posiadają uprawnienia z zakresu geodezji i kartografii niezbędne do realizacji </w:t>
      </w:r>
    </w:p>
    <w:p w14:paraId="7D333D62" w14:textId="77777777" w:rsidR="002C5DAF" w:rsidRPr="002C5DAF" w:rsidRDefault="002C5DAF" w:rsidP="002C5DAF">
      <w:pPr>
        <w:widowControl w:val="0"/>
        <w:suppressAutoHyphens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bCs/>
          <w:sz w:val="24"/>
          <w:szCs w:val="24"/>
        </w:rPr>
        <w:t>zamówienia lub osoby, które takie uprawniania posiadają (uprawniania z zakresu 1 i 2);</w:t>
      </w:r>
    </w:p>
    <w:p w14:paraId="31C6C2B4" w14:textId="77777777" w:rsidR="002C5DAF" w:rsidRPr="002C5DAF" w:rsidRDefault="002C5DAF" w:rsidP="002C5DAF">
      <w:pPr>
        <w:pStyle w:val="Akapitzlist"/>
        <w:numPr>
          <w:ilvl w:val="0"/>
          <w:numId w:val="11"/>
        </w:numPr>
        <w:suppressAutoHyphens/>
        <w:ind w:left="567" w:hanging="283"/>
        <w:jc w:val="both"/>
        <w:rPr>
          <w:bCs/>
          <w:sz w:val="24"/>
          <w:szCs w:val="24"/>
        </w:rPr>
      </w:pPr>
      <w:r w:rsidRPr="002C5DAF">
        <w:rPr>
          <w:bCs/>
          <w:sz w:val="24"/>
          <w:szCs w:val="24"/>
        </w:rPr>
        <w:t>posiadają</w:t>
      </w:r>
      <w:r w:rsidRPr="002C5DAF">
        <w:rPr>
          <w:sz w:val="24"/>
          <w:szCs w:val="24"/>
        </w:rPr>
        <w:t xml:space="preserve"> stosowną wiedzę do wykonywania czynności klasyfikacyjnych w terenie, jak </w:t>
      </w:r>
    </w:p>
    <w:p w14:paraId="31282EA9" w14:textId="77777777" w:rsidR="002C5DAF" w:rsidRPr="002C5DAF" w:rsidRDefault="002C5DAF" w:rsidP="002C5DAF">
      <w:pPr>
        <w:widowControl w:val="0"/>
        <w:suppressAutoHyphens/>
        <w:autoSpaceDE w:val="0"/>
        <w:autoSpaceDN w:val="0"/>
        <w:spacing w:after="0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>również do opracowania projektu ustalenia klasyfikacji oraz legitymuję się dyplomem   ukończenia kursu lub studium podyplomowego w zakresie gleboznawczej klasyfikacji gruntów   wskazującym na właściwe przygotowania zawodowe.</w:t>
      </w:r>
    </w:p>
    <w:p w14:paraId="6D92D6DE" w14:textId="77777777" w:rsidR="002C5DAF" w:rsidRPr="002C5DAF" w:rsidRDefault="002C5DAF" w:rsidP="002C5DAF">
      <w:pPr>
        <w:pStyle w:val="Akapitzlist"/>
        <w:numPr>
          <w:ilvl w:val="0"/>
          <w:numId w:val="11"/>
        </w:numPr>
        <w:suppressAutoHyphens/>
        <w:ind w:left="567" w:hanging="283"/>
        <w:jc w:val="both"/>
        <w:rPr>
          <w:bCs/>
          <w:sz w:val="24"/>
          <w:szCs w:val="24"/>
        </w:rPr>
      </w:pPr>
      <w:r w:rsidRPr="002C5DAF">
        <w:rPr>
          <w:bCs/>
          <w:sz w:val="24"/>
          <w:szCs w:val="24"/>
        </w:rPr>
        <w:t xml:space="preserve">posiadają niezbędną wiedzę, doświadczenie i dysponują potencjałem technicznym </w:t>
      </w:r>
    </w:p>
    <w:p w14:paraId="3549FBCF" w14:textId="77777777" w:rsidR="002C5DAF" w:rsidRPr="002C5DAF" w:rsidRDefault="002C5DAF" w:rsidP="002C5DAF">
      <w:pPr>
        <w:widowControl w:val="0"/>
        <w:suppressAutoHyphens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bCs/>
          <w:sz w:val="24"/>
          <w:szCs w:val="24"/>
        </w:rPr>
        <w:t>gwarantującym wykonanie zamówienia,</w:t>
      </w:r>
    </w:p>
    <w:p w14:paraId="724E0319" w14:textId="77777777" w:rsidR="002C5DAF" w:rsidRPr="002C5DAF" w:rsidRDefault="002C5DAF" w:rsidP="002C5DAF">
      <w:pPr>
        <w:pStyle w:val="Akapitzlist"/>
        <w:numPr>
          <w:ilvl w:val="0"/>
          <w:numId w:val="11"/>
        </w:numPr>
        <w:suppressAutoHyphens/>
        <w:ind w:left="567" w:hanging="283"/>
        <w:jc w:val="both"/>
        <w:rPr>
          <w:bCs/>
          <w:sz w:val="24"/>
          <w:szCs w:val="24"/>
        </w:rPr>
      </w:pPr>
      <w:r w:rsidRPr="002C5DAF">
        <w:rPr>
          <w:bCs/>
          <w:sz w:val="24"/>
          <w:szCs w:val="24"/>
        </w:rPr>
        <w:t>znajdują się w sytuacji ekonomicznej i finansowej zapewniającej wykonanie zamówienia.</w:t>
      </w:r>
    </w:p>
    <w:p w14:paraId="35D9BA30" w14:textId="77777777" w:rsidR="002C5DAF" w:rsidRPr="002C5DAF" w:rsidRDefault="002C5DAF" w:rsidP="002C5DAF">
      <w:pPr>
        <w:widowControl w:val="0"/>
        <w:autoSpaceDE w:val="0"/>
        <w:autoSpaceDN w:val="0"/>
        <w:spacing w:after="0"/>
        <w:ind w:right="1997"/>
        <w:rPr>
          <w:rFonts w:ascii="Times New Roman" w:eastAsia="Times New Roman" w:hAnsi="Times New Roman" w:cs="Times New Roman"/>
          <w:sz w:val="24"/>
          <w:szCs w:val="24"/>
        </w:rPr>
      </w:pPr>
    </w:p>
    <w:p w14:paraId="7CC890AF" w14:textId="77777777" w:rsidR="002C5DAF" w:rsidRPr="002C5DAF" w:rsidRDefault="002C5DAF" w:rsidP="002C5DAF">
      <w:pPr>
        <w:widowControl w:val="0"/>
        <w:autoSpaceDE w:val="0"/>
        <w:autoSpaceDN w:val="0"/>
        <w:spacing w:before="271"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b/>
          <w:sz w:val="24"/>
          <w:szCs w:val="24"/>
        </w:rPr>
        <w:t xml:space="preserve">Powyższe warunki zostaną uznane za spełnione, jeżeli wykonawca oświadczy i przedłoży następujące </w:t>
      </w:r>
      <w:r w:rsidRPr="002C5DA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dokumenty:</w:t>
      </w:r>
    </w:p>
    <w:p w14:paraId="35639431" w14:textId="77777777" w:rsidR="002C5DAF" w:rsidRPr="002C5DAF" w:rsidRDefault="002C5DAF" w:rsidP="002C5DA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</w:rPr>
      </w:pPr>
    </w:p>
    <w:p w14:paraId="4838F723" w14:textId="77777777" w:rsidR="002C5DAF" w:rsidRPr="002C5DAF" w:rsidRDefault="002C5DAF" w:rsidP="002C5DAF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Formularz ofertowy</w:t>
      </w:r>
      <w:r w:rsidRPr="002C5DAF">
        <w:rPr>
          <w:rFonts w:ascii="Times New Roman" w:eastAsia="Times New Roman" w:hAnsi="Times New Roman" w:cs="Times New Roman"/>
          <w:bCs/>
          <w:sz w:val="24"/>
          <w:szCs w:val="24"/>
        </w:rPr>
        <w:t xml:space="preserve"> - według druku, który stanowi załącznik nr 1 do niniejszego </w:t>
      </w:r>
    </w:p>
    <w:p w14:paraId="4C6DE3AA" w14:textId="77777777" w:rsidR="002C5DAF" w:rsidRPr="002C5DAF" w:rsidRDefault="002C5DAF" w:rsidP="002C5DAF">
      <w:pPr>
        <w:widowControl w:val="0"/>
        <w:suppressAutoHyphens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bCs/>
          <w:sz w:val="24"/>
          <w:szCs w:val="24"/>
        </w:rPr>
        <w:t>zapytania ofertowego.</w:t>
      </w:r>
    </w:p>
    <w:p w14:paraId="2EC3C474" w14:textId="77777777" w:rsidR="002C5DAF" w:rsidRPr="002C5DAF" w:rsidRDefault="002C5DAF" w:rsidP="002C5DAF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bCs/>
          <w:sz w:val="24"/>
          <w:szCs w:val="24"/>
        </w:rPr>
        <w:t xml:space="preserve">W przypadku podmiotów działających w formie spółki cywilnej do oferty należy </w:t>
      </w:r>
    </w:p>
    <w:p w14:paraId="27546BDC" w14:textId="77777777" w:rsidR="002C5DAF" w:rsidRDefault="002C5DAF" w:rsidP="002C5DAF">
      <w:pPr>
        <w:widowControl w:val="0"/>
        <w:suppressAutoHyphens/>
        <w:autoSpaceDE w:val="0"/>
        <w:autoSpaceDN w:val="0"/>
        <w:spacing w:after="0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bCs/>
          <w:sz w:val="24"/>
          <w:szCs w:val="24"/>
        </w:rPr>
        <w:t>dołączyć kopie umowy spółki wraz z aneksami (jeżeli były zawierane). Kopie dokumentów muszą być poświadczone „za zgodność z oryginałem” przez  wykonawcę bądź przez upoważnionego przedstawiciela wykonawcy.</w:t>
      </w:r>
    </w:p>
    <w:p w14:paraId="6CBAA8F7" w14:textId="080203B5" w:rsidR="00FA6B15" w:rsidRPr="009E15DF" w:rsidRDefault="005D110F" w:rsidP="009E15DF">
      <w:pPr>
        <w:pStyle w:val="Akapitzlist"/>
        <w:numPr>
          <w:ilvl w:val="0"/>
          <w:numId w:val="7"/>
        </w:numPr>
        <w:suppressAutoHyphens/>
        <w:spacing w:line="276" w:lineRule="auto"/>
        <w:jc w:val="both"/>
        <w:rPr>
          <w:bCs/>
          <w:sz w:val="24"/>
          <w:szCs w:val="24"/>
        </w:rPr>
      </w:pPr>
      <w:r w:rsidRPr="002B56E7">
        <w:rPr>
          <w:bCs/>
          <w:sz w:val="24"/>
          <w:szCs w:val="24"/>
        </w:rPr>
        <w:t>Kopię dyplomu</w:t>
      </w:r>
      <w:r w:rsidR="002B56E7" w:rsidRPr="002B56E7">
        <w:rPr>
          <w:bCs/>
          <w:sz w:val="24"/>
          <w:szCs w:val="24"/>
        </w:rPr>
        <w:t xml:space="preserve"> ukończenia kursu lub studium podyplomowego w zakresie gleboznawczej klasyfikacji gruntów wskazującym na </w:t>
      </w:r>
      <w:r w:rsidR="00C634FB">
        <w:rPr>
          <w:bCs/>
          <w:sz w:val="24"/>
          <w:szCs w:val="24"/>
        </w:rPr>
        <w:t>właściwe przygotowanie zawodowe oraz kopię świadectwa nadania uprawnień zawodowych w dziedzinie geodezji i kartografii dla geodety uprawnionego.</w:t>
      </w:r>
      <w:r w:rsidR="009E15DF" w:rsidRPr="009E15DF">
        <w:rPr>
          <w:sz w:val="24"/>
          <w:szCs w:val="24"/>
        </w:rPr>
        <w:t xml:space="preserve"> </w:t>
      </w:r>
      <w:r w:rsidR="009E15DF" w:rsidRPr="0067615F">
        <w:rPr>
          <w:sz w:val="24"/>
          <w:szCs w:val="24"/>
        </w:rPr>
        <w:t>Dodatkowo klasyfikator wykaże się umiejętnością wykonywania czynności klasyfikacyjnych dostarczając Zamawiającemu od Organów, które przeprowadzały gleboznawcze klasyfikacje gruntów referencje, wskazujące, że osoby ubiegające się o wykonanie przedmiotowego zamówienia dokonały należycie klasyfikacji gruntów na podstawie przynajmniej trzech odrębnych upoważnień lub dla trzech odrębnych postępowań administracyjnych a także poświadczenia Zamawiających o ich należytym  wykonaniu.</w:t>
      </w:r>
      <w:r w:rsidR="009E15DF" w:rsidRPr="0067615F">
        <w:rPr>
          <w:sz w:val="24"/>
          <w:szCs w:val="24"/>
        </w:rPr>
        <w:br/>
        <w:t xml:space="preserve">Natomiast geodeta uprawniony </w:t>
      </w:r>
      <w:r w:rsidR="009E15DF" w:rsidRPr="0067615F">
        <w:rPr>
          <w:bCs/>
          <w:sz w:val="24"/>
          <w:szCs w:val="24"/>
        </w:rPr>
        <w:t xml:space="preserve">udokumentuje, że wykonał przynajmniej trzy prace geodezyjne z zakresu aktualizacji lub modernizacji ewidencji gruntów. W celu wykazania tych prac Wykonawca dołączy listę przedmiotowych prac </w:t>
      </w:r>
      <w:r w:rsidR="009E15DF" w:rsidRPr="0067615F">
        <w:rPr>
          <w:bCs/>
          <w:sz w:val="24"/>
          <w:szCs w:val="24"/>
        </w:rPr>
        <w:br/>
        <w:t>z informacją o ich asortymencie, zakresie ilościowym opracowania oraz adresie obiektu;</w:t>
      </w:r>
    </w:p>
    <w:p w14:paraId="4FF107F6" w14:textId="77777777" w:rsidR="002C5DAF" w:rsidRPr="002C5DAF" w:rsidRDefault="002C5DAF" w:rsidP="002C5DAF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Oświadczenie, że zapoznał się z opisem przedmiotu zamówienia a w razie wybrania oferty zobowiązuje się do podpisania umowy na warunkach zawartych w zapytaniu </w:t>
      </w:r>
      <w:r w:rsidR="00890CA7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i projekcie </w:t>
      </w:r>
      <w:r w:rsidR="002B56E7">
        <w:rPr>
          <w:rFonts w:ascii="Times New Roman" w:eastAsia="Times New Roman" w:hAnsi="Times New Roman" w:cs="Times New Roman"/>
          <w:sz w:val="24"/>
          <w:szCs w:val="24"/>
        </w:rPr>
        <w:t>umowy stanowiącym załącznik nr 2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 do zapytania (punkt 2 lit. f formularza ofertowego).</w:t>
      </w:r>
    </w:p>
    <w:p w14:paraId="6CCB487F" w14:textId="77777777" w:rsidR="002C5DAF" w:rsidRPr="002C5DAF" w:rsidRDefault="002C5DAF" w:rsidP="002C5DAF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>Oświadczenie o niezachodzeniu podstawy wykluczenia z postępowania na podstawie art.7 ust.1 pkt.1-3 ustawy z dnia 13 kwietnia 2022</w:t>
      </w:r>
      <w:r w:rsidRPr="00796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r. o szczególnych rozwiązaniach w zakresie przeciwdziałania wspieraniu agresji na Ukrainę oraz służących ochronie bezpieczeństwa narodowego (punkt 2 lit. g formularza </w:t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ofertowego).</w:t>
      </w:r>
    </w:p>
    <w:p w14:paraId="4DA93210" w14:textId="77777777" w:rsidR="002C5DAF" w:rsidRPr="002C5DAF" w:rsidRDefault="002C5DAF" w:rsidP="002C5DAF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Cs w:val="20"/>
        </w:rPr>
      </w:pPr>
    </w:p>
    <w:p w14:paraId="6EF26873" w14:textId="77777777" w:rsidR="002C5DAF" w:rsidRPr="002C5DAF" w:rsidRDefault="002C5DAF" w:rsidP="002C5DAF">
      <w:pPr>
        <w:widowControl w:val="0"/>
        <w:suppressAutoHyphens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zCs w:val="20"/>
        </w:rPr>
      </w:pPr>
    </w:p>
    <w:p w14:paraId="649DFF68" w14:textId="77777777" w:rsidR="002C5DAF" w:rsidRPr="00FD72CE" w:rsidRDefault="002B56E7" w:rsidP="00FD72CE">
      <w:pPr>
        <w:pStyle w:val="Akapitzlist"/>
        <w:numPr>
          <w:ilvl w:val="0"/>
          <w:numId w:val="12"/>
        </w:numPr>
        <w:suppressAutoHyphens/>
        <w:ind w:left="284" w:hanging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C5DAF" w:rsidRPr="00FD72CE">
        <w:rPr>
          <w:b/>
          <w:bCs/>
          <w:sz w:val="28"/>
          <w:szCs w:val="28"/>
        </w:rPr>
        <w:t>Kryteria wyboru ofert:</w:t>
      </w:r>
    </w:p>
    <w:p w14:paraId="1C5C2DE6" w14:textId="77777777" w:rsidR="002C5DAF" w:rsidRPr="002C5DAF" w:rsidRDefault="002C5DAF" w:rsidP="002C5DAF">
      <w:pPr>
        <w:widowControl w:val="0"/>
        <w:numPr>
          <w:ilvl w:val="0"/>
          <w:numId w:val="6"/>
        </w:numPr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Jedynym kryterium  oceny ofert jest </w:t>
      </w:r>
      <w:r w:rsidRPr="002C5DAF">
        <w:rPr>
          <w:rFonts w:ascii="Times New Roman" w:eastAsia="Times New Roman" w:hAnsi="Times New Roman" w:cs="Times New Roman"/>
          <w:sz w:val="24"/>
          <w:szCs w:val="24"/>
          <w:u w:val="single"/>
        </w:rPr>
        <w:t>cena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 (wartość brutto wyrażona w złotych).</w:t>
      </w:r>
    </w:p>
    <w:p w14:paraId="1759805D" w14:textId="77777777" w:rsidR="002C5DAF" w:rsidRPr="002C5DAF" w:rsidRDefault="002C5DAF" w:rsidP="002C5DAF">
      <w:pPr>
        <w:widowControl w:val="0"/>
        <w:numPr>
          <w:ilvl w:val="0"/>
          <w:numId w:val="6"/>
        </w:numPr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>Zamawiający wybierze ofertę Wykonawcy, która będzie zawierała najniższą cenę brutto za wskazane zamówienie.</w:t>
      </w:r>
    </w:p>
    <w:p w14:paraId="5F9E1EEA" w14:textId="77777777" w:rsidR="002C5DAF" w:rsidRPr="002C5DAF" w:rsidRDefault="002C5DAF" w:rsidP="002C5DAF">
      <w:pPr>
        <w:widowControl w:val="0"/>
        <w:numPr>
          <w:ilvl w:val="0"/>
          <w:numId w:val="6"/>
        </w:numPr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>Wykonawca określa cenę realizacji zamówienia poprzez wskazanie ceny brutto obejmującej kwotę podatku VAT .</w:t>
      </w:r>
    </w:p>
    <w:p w14:paraId="5014DA83" w14:textId="77777777" w:rsidR="002C5DAF" w:rsidRPr="002C5DAF" w:rsidRDefault="002C5DAF" w:rsidP="002C5DAF">
      <w:pPr>
        <w:widowControl w:val="0"/>
        <w:numPr>
          <w:ilvl w:val="0"/>
          <w:numId w:val="6"/>
        </w:numPr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Koszty związane z przygotowaniem oferty ponosi składający ofertę. </w:t>
      </w:r>
    </w:p>
    <w:p w14:paraId="4B0FB5D2" w14:textId="77777777" w:rsidR="002C5DAF" w:rsidRPr="002C5DAF" w:rsidRDefault="002C5DAF" w:rsidP="002C5DAF">
      <w:pPr>
        <w:widowControl w:val="0"/>
        <w:numPr>
          <w:ilvl w:val="0"/>
          <w:numId w:val="6"/>
        </w:numPr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Ewentualne poprawki w ofercie muszą być naniesione czytelnie oraz opatrzone podpisem elektronicznym. </w:t>
      </w:r>
    </w:p>
    <w:p w14:paraId="34BF1826" w14:textId="77777777" w:rsidR="002C5DAF" w:rsidRPr="002C5DAF" w:rsidRDefault="002C5DAF" w:rsidP="002C5DAF">
      <w:pPr>
        <w:widowControl w:val="0"/>
        <w:numPr>
          <w:ilvl w:val="0"/>
          <w:numId w:val="6"/>
        </w:numPr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>Prawidłowe ustalenie stawki podatku VAT należy do obowiązków Wykonawcy. Zamawiający nie uzna za oczywistą pomyłkę i nie będzie poprawiał błędnie wystawionej stawki podatku VAT.</w:t>
      </w:r>
    </w:p>
    <w:p w14:paraId="220E41FF" w14:textId="77777777" w:rsidR="002C5DAF" w:rsidRPr="002C5DAF" w:rsidRDefault="002C5DAF" w:rsidP="002C5DA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806A576" w14:textId="77777777" w:rsidR="002C5DAF" w:rsidRPr="00FD72CE" w:rsidRDefault="002C5DAF" w:rsidP="00FD72CE">
      <w:pPr>
        <w:pStyle w:val="Akapitzlist"/>
        <w:numPr>
          <w:ilvl w:val="0"/>
          <w:numId w:val="12"/>
        </w:numPr>
        <w:ind w:left="284" w:hanging="284"/>
        <w:rPr>
          <w:b/>
          <w:sz w:val="28"/>
          <w:szCs w:val="28"/>
        </w:rPr>
      </w:pPr>
      <w:r w:rsidRPr="00FD72CE">
        <w:rPr>
          <w:b/>
          <w:sz w:val="28"/>
          <w:szCs w:val="28"/>
        </w:rPr>
        <w:t>Sposób uzyskania informacji dotyczących przedmiotu  zamówienia:</w:t>
      </w:r>
    </w:p>
    <w:p w14:paraId="520660D4" w14:textId="77777777" w:rsidR="002C5DAF" w:rsidRPr="002C5DAF" w:rsidRDefault="002C5DAF" w:rsidP="002C5DAF">
      <w:pPr>
        <w:widowControl w:val="0"/>
        <w:tabs>
          <w:tab w:val="left" w:pos="805"/>
        </w:tabs>
        <w:autoSpaceDE w:val="0"/>
        <w:autoSpaceDN w:val="0"/>
        <w:spacing w:after="0"/>
        <w:ind w:right="114"/>
        <w:jc w:val="both"/>
        <w:rPr>
          <w:rFonts w:ascii="Times New Roman" w:eastAsia="Times New Roman" w:hAnsi="Times New Roman" w:cs="Times New Roman"/>
          <w:sz w:val="24"/>
        </w:rPr>
      </w:pPr>
      <w:r w:rsidRPr="002C5DAF">
        <w:rPr>
          <w:rFonts w:ascii="Times New Roman" w:eastAsia="Times New Roman" w:hAnsi="Times New Roman" w:cs="Times New Roman"/>
          <w:sz w:val="24"/>
        </w:rPr>
        <w:t>Szczegółowe informacje dotyczące przedmiotu zamówienia można uzyskać osobiście w siedzibie Zamawiającego – Starostwo Powiatowe we Włoszczowie ul. Wiśniowa 10,</w:t>
      </w:r>
    </w:p>
    <w:p w14:paraId="59BD915C" w14:textId="77777777" w:rsidR="002C5DAF" w:rsidRPr="002C5DAF" w:rsidRDefault="002C5DAF" w:rsidP="002C5DAF">
      <w:pPr>
        <w:widowControl w:val="0"/>
        <w:autoSpaceDE w:val="0"/>
        <w:autoSpaceDN w:val="0"/>
        <w:spacing w:before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29-100 Włoszczowa w pok. 223 na I </w:t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piętrze.</w:t>
      </w:r>
    </w:p>
    <w:p w14:paraId="587E6949" w14:textId="30877038" w:rsidR="002C5DAF" w:rsidRDefault="002C5DAF" w:rsidP="002C5DAF">
      <w:pPr>
        <w:widowControl w:val="0"/>
        <w:tabs>
          <w:tab w:val="left" w:pos="9214"/>
        </w:tabs>
        <w:autoSpaceDE w:val="0"/>
        <w:autoSpaceDN w:val="0"/>
        <w:spacing w:after="0"/>
        <w:ind w:right="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Osoby do kontaktów z Wykonawcami: Krzysztof Tomasik, tel. 504 753 181,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br/>
        <w:t>Ewelina Lis, tel. 504 753 399, Paweł Siekanka, tel. 504 753</w:t>
      </w:r>
      <w:r w:rsidR="009E15D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142.</w:t>
      </w:r>
    </w:p>
    <w:p w14:paraId="3D1DFFC1" w14:textId="6A802B2F" w:rsidR="009E15DF" w:rsidRDefault="009E15DF" w:rsidP="002C5DAF">
      <w:pPr>
        <w:widowControl w:val="0"/>
        <w:tabs>
          <w:tab w:val="left" w:pos="9214"/>
        </w:tabs>
        <w:autoSpaceDE w:val="0"/>
        <w:autoSpaceDN w:val="0"/>
        <w:spacing w:after="0"/>
        <w:ind w:right="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Ponadto informacje na temat położenia i powierzchni przedmiotowych działek można uzyskać </w:t>
      </w:r>
      <w:r w:rsidR="00673321">
        <w:rPr>
          <w:rFonts w:ascii="Times New Roman" w:eastAsia="Times New Roman" w:hAnsi="Times New Roman" w:cs="Times New Roman"/>
          <w:sz w:val="24"/>
          <w:szCs w:val="24"/>
        </w:rPr>
        <w:t>za pomocą serwisu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GEOPORTAL POWIATU WŁOSZCZOWSKIEGO pod adresem:</w:t>
      </w:r>
    </w:p>
    <w:p w14:paraId="049A00D2" w14:textId="383D5330" w:rsidR="002C5DAF" w:rsidRPr="002C5DAF" w:rsidRDefault="009E15DF" w:rsidP="002C5DAF">
      <w:pPr>
        <w:widowControl w:val="0"/>
        <w:tabs>
          <w:tab w:val="left" w:pos="9214"/>
        </w:tabs>
        <w:autoSpaceDE w:val="0"/>
        <w:autoSpaceDN w:val="0"/>
        <w:spacing w:after="0"/>
        <w:ind w:right="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5DF">
        <w:rPr>
          <w:rFonts w:ascii="Times New Roman" w:eastAsia="Times New Roman" w:hAnsi="Times New Roman" w:cs="Times New Roman"/>
          <w:sz w:val="24"/>
          <w:szCs w:val="24"/>
        </w:rPr>
        <w:t>https://wloszczowa.geoportal2.pl/map/www/mapa.php?CFGF=wms&amp;mylayers=+granice+OSM+</w:t>
      </w:r>
    </w:p>
    <w:p w14:paraId="231E2FF6" w14:textId="77777777" w:rsidR="002C5DAF" w:rsidRPr="002C5DAF" w:rsidRDefault="002C5DAF" w:rsidP="00796334">
      <w:pPr>
        <w:pStyle w:val="Akapitzlist"/>
        <w:numPr>
          <w:ilvl w:val="0"/>
          <w:numId w:val="12"/>
        </w:numPr>
        <w:tabs>
          <w:tab w:val="left" w:pos="426"/>
        </w:tabs>
        <w:spacing w:before="5"/>
        <w:ind w:left="284" w:hanging="284"/>
        <w:jc w:val="both"/>
        <w:outlineLvl w:val="2"/>
        <w:rPr>
          <w:b/>
          <w:bCs/>
          <w:sz w:val="28"/>
          <w:szCs w:val="28"/>
        </w:rPr>
      </w:pPr>
      <w:r w:rsidRPr="002C5DAF">
        <w:rPr>
          <w:b/>
          <w:bCs/>
          <w:sz w:val="28"/>
          <w:szCs w:val="28"/>
        </w:rPr>
        <w:t xml:space="preserve">Zawartość </w:t>
      </w:r>
      <w:r w:rsidRPr="002C5DAF">
        <w:rPr>
          <w:b/>
          <w:bCs/>
          <w:spacing w:val="-2"/>
          <w:sz w:val="28"/>
          <w:szCs w:val="28"/>
        </w:rPr>
        <w:t>oferty:</w:t>
      </w:r>
    </w:p>
    <w:p w14:paraId="5822C8A2" w14:textId="77777777" w:rsidR="002C5DAF" w:rsidRPr="002C5DAF" w:rsidRDefault="002C5DAF" w:rsidP="002C5DAF">
      <w:pPr>
        <w:widowControl w:val="0"/>
        <w:autoSpaceDE w:val="0"/>
        <w:autoSpaceDN w:val="0"/>
        <w:spacing w:before="272" w:after="0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Oferta Wykonawcy musi zawierać następujące </w:t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dokumenty:</w:t>
      </w:r>
    </w:p>
    <w:p w14:paraId="4977C7A4" w14:textId="77777777" w:rsidR="002C5DAF" w:rsidRPr="002C5DAF" w:rsidRDefault="002C5DAF" w:rsidP="002C5DAF">
      <w:pPr>
        <w:widowControl w:val="0"/>
        <w:numPr>
          <w:ilvl w:val="0"/>
          <w:numId w:val="5"/>
        </w:numPr>
        <w:tabs>
          <w:tab w:val="left" w:pos="256"/>
        </w:tabs>
        <w:autoSpaceDE w:val="0"/>
        <w:autoSpaceDN w:val="0"/>
        <w:spacing w:after="0"/>
        <w:ind w:left="256" w:hanging="138"/>
        <w:rPr>
          <w:rFonts w:ascii="Times New Roman" w:eastAsia="Times New Roman" w:hAnsi="Times New Roman" w:cs="Times New Roman"/>
          <w:sz w:val="24"/>
        </w:rPr>
      </w:pPr>
      <w:r w:rsidRPr="002C5DAF">
        <w:rPr>
          <w:rFonts w:ascii="Times New Roman" w:eastAsia="Times New Roman" w:hAnsi="Times New Roman" w:cs="Times New Roman"/>
          <w:sz w:val="24"/>
        </w:rPr>
        <w:t xml:space="preserve">Ofertę Wykonawcy na załączonym druku - „Formularz ofertowy” – Załącznik nr </w:t>
      </w:r>
      <w:r w:rsidRPr="002C5DAF">
        <w:rPr>
          <w:rFonts w:ascii="Times New Roman" w:eastAsia="Times New Roman" w:hAnsi="Times New Roman" w:cs="Times New Roman"/>
          <w:spacing w:val="-10"/>
          <w:sz w:val="24"/>
        </w:rPr>
        <w:t>1</w:t>
      </w:r>
    </w:p>
    <w:p w14:paraId="1332C1C9" w14:textId="77777777" w:rsidR="002C5DAF" w:rsidRPr="002C5DAF" w:rsidRDefault="002C5DAF" w:rsidP="00FD72CE">
      <w:pPr>
        <w:widowControl w:val="0"/>
        <w:numPr>
          <w:ilvl w:val="0"/>
          <w:numId w:val="5"/>
        </w:numPr>
        <w:tabs>
          <w:tab w:val="left" w:pos="256"/>
        </w:tabs>
        <w:autoSpaceDE w:val="0"/>
        <w:autoSpaceDN w:val="0"/>
        <w:spacing w:after="0"/>
        <w:ind w:right="314" w:firstLine="24"/>
        <w:rPr>
          <w:rFonts w:ascii="Times New Roman" w:eastAsia="Times New Roman" w:hAnsi="Times New Roman" w:cs="Times New Roman"/>
          <w:sz w:val="24"/>
        </w:rPr>
      </w:pPr>
      <w:r w:rsidRPr="002C5DAF">
        <w:rPr>
          <w:rFonts w:ascii="Times New Roman" w:eastAsia="Times New Roman" w:hAnsi="Times New Roman" w:cs="Times New Roman"/>
          <w:sz w:val="24"/>
        </w:rPr>
        <w:t xml:space="preserve">Do oferty należy załączyć komplet wymaganych dokumentów </w:t>
      </w:r>
      <w:r w:rsidR="00FA6B15">
        <w:rPr>
          <w:rFonts w:ascii="Times New Roman" w:eastAsia="Times New Roman" w:hAnsi="Times New Roman" w:cs="Times New Roman"/>
          <w:sz w:val="24"/>
        </w:rPr>
        <w:t>i oświadczeń wymienionych w pkt</w:t>
      </w:r>
      <w:r w:rsidRPr="002C5DAF">
        <w:rPr>
          <w:rFonts w:ascii="Times New Roman" w:eastAsia="Times New Roman" w:hAnsi="Times New Roman" w:cs="Times New Roman"/>
          <w:sz w:val="24"/>
        </w:rPr>
        <w:t xml:space="preserve"> IV.</w:t>
      </w:r>
    </w:p>
    <w:p w14:paraId="1D410261" w14:textId="77777777" w:rsidR="002C5DAF" w:rsidRPr="002C5DAF" w:rsidRDefault="002C5DAF" w:rsidP="002C5DAF">
      <w:pPr>
        <w:widowControl w:val="0"/>
        <w:autoSpaceDE w:val="0"/>
        <w:autoSpaceDN w:val="0"/>
        <w:spacing w:before="5"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2050C37" w14:textId="77777777" w:rsidR="002C5DAF" w:rsidRPr="00FD72CE" w:rsidRDefault="002C5DAF" w:rsidP="00FD72CE">
      <w:pPr>
        <w:pStyle w:val="Akapitzlist"/>
        <w:numPr>
          <w:ilvl w:val="0"/>
          <w:numId w:val="12"/>
        </w:numPr>
        <w:tabs>
          <w:tab w:val="left" w:pos="426"/>
        </w:tabs>
        <w:ind w:left="284" w:hanging="284"/>
        <w:outlineLvl w:val="2"/>
        <w:rPr>
          <w:b/>
          <w:bCs/>
          <w:sz w:val="28"/>
          <w:szCs w:val="28"/>
        </w:rPr>
      </w:pPr>
      <w:r w:rsidRPr="00FD72CE">
        <w:rPr>
          <w:b/>
          <w:bCs/>
          <w:sz w:val="28"/>
          <w:szCs w:val="28"/>
        </w:rPr>
        <w:t>Opis sposobu obliczenia ceny</w:t>
      </w:r>
      <w:r w:rsidRPr="00FD72CE">
        <w:rPr>
          <w:b/>
          <w:bCs/>
          <w:spacing w:val="-2"/>
          <w:sz w:val="28"/>
          <w:szCs w:val="28"/>
        </w:rPr>
        <w:t xml:space="preserve"> ofertowej:</w:t>
      </w:r>
    </w:p>
    <w:p w14:paraId="76B29708" w14:textId="77777777" w:rsidR="002C5DAF" w:rsidRPr="002C5DAF" w:rsidRDefault="002C5DAF" w:rsidP="002C5DAF">
      <w:pPr>
        <w:widowControl w:val="0"/>
        <w:numPr>
          <w:ilvl w:val="0"/>
          <w:numId w:val="5"/>
        </w:numPr>
        <w:tabs>
          <w:tab w:val="left" w:pos="256"/>
        </w:tabs>
        <w:autoSpaceDE w:val="0"/>
        <w:autoSpaceDN w:val="0"/>
        <w:spacing w:after="0"/>
        <w:ind w:left="256" w:hanging="138"/>
        <w:rPr>
          <w:rFonts w:ascii="Times New Roman" w:eastAsia="Times New Roman" w:hAnsi="Times New Roman" w:cs="Times New Roman"/>
          <w:sz w:val="24"/>
        </w:rPr>
      </w:pPr>
      <w:r w:rsidRPr="002C5DAF">
        <w:rPr>
          <w:rFonts w:ascii="Times New Roman" w:eastAsia="Times New Roman" w:hAnsi="Times New Roman" w:cs="Times New Roman"/>
          <w:sz w:val="24"/>
        </w:rPr>
        <w:t xml:space="preserve">Cenę ofertową należy przedstawić jako cenę: netto, brutto z podatkiem </w:t>
      </w:r>
      <w:r w:rsidRPr="002C5DAF">
        <w:rPr>
          <w:rFonts w:ascii="Times New Roman" w:eastAsia="Times New Roman" w:hAnsi="Times New Roman" w:cs="Times New Roman"/>
          <w:spacing w:val="-5"/>
          <w:sz w:val="24"/>
        </w:rPr>
        <w:t>VAT</w:t>
      </w:r>
    </w:p>
    <w:p w14:paraId="3C59142E" w14:textId="77777777" w:rsidR="002C5DAF" w:rsidRPr="002C5DAF" w:rsidRDefault="002C5DAF" w:rsidP="00FD72CE">
      <w:pPr>
        <w:widowControl w:val="0"/>
        <w:numPr>
          <w:ilvl w:val="0"/>
          <w:numId w:val="5"/>
        </w:numPr>
        <w:tabs>
          <w:tab w:val="left" w:pos="256"/>
        </w:tabs>
        <w:autoSpaceDE w:val="0"/>
        <w:autoSpaceDN w:val="0"/>
        <w:spacing w:after="0"/>
        <w:ind w:right="1037" w:firstLine="24"/>
        <w:rPr>
          <w:rFonts w:ascii="Times New Roman" w:eastAsia="Times New Roman" w:hAnsi="Times New Roman" w:cs="Times New Roman"/>
          <w:sz w:val="24"/>
        </w:rPr>
      </w:pPr>
      <w:r w:rsidRPr="002C5DAF">
        <w:rPr>
          <w:rFonts w:ascii="Times New Roman" w:eastAsia="Times New Roman" w:hAnsi="Times New Roman" w:cs="Times New Roman"/>
          <w:sz w:val="24"/>
        </w:rPr>
        <w:t>Cena ofertowa podana przez Wykonawcę obowiązuje przez okres ważności umowy i nie podlega waloryzacji.</w:t>
      </w:r>
    </w:p>
    <w:p w14:paraId="4067EF5E" w14:textId="77777777" w:rsidR="002C5DAF" w:rsidRPr="002C5DAF" w:rsidRDefault="002C5DAF" w:rsidP="002C5DAF">
      <w:pPr>
        <w:widowControl w:val="0"/>
        <w:tabs>
          <w:tab w:val="left" w:pos="256"/>
        </w:tabs>
        <w:autoSpaceDE w:val="0"/>
        <w:autoSpaceDN w:val="0"/>
        <w:spacing w:after="0"/>
        <w:ind w:right="1037"/>
        <w:rPr>
          <w:rFonts w:ascii="Times New Roman" w:eastAsia="Times New Roman" w:hAnsi="Times New Roman" w:cs="Times New Roman"/>
          <w:sz w:val="24"/>
        </w:rPr>
      </w:pPr>
    </w:p>
    <w:p w14:paraId="6E56CE00" w14:textId="77777777" w:rsidR="002C5DAF" w:rsidRPr="00FD72CE" w:rsidRDefault="002B56E7" w:rsidP="00FD72CE">
      <w:pPr>
        <w:pStyle w:val="Akapitzlist"/>
        <w:numPr>
          <w:ilvl w:val="0"/>
          <w:numId w:val="12"/>
        </w:numPr>
        <w:tabs>
          <w:tab w:val="left" w:pos="426"/>
        </w:tabs>
        <w:ind w:left="284" w:hanging="284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C5DAF" w:rsidRPr="00FD72CE">
        <w:rPr>
          <w:b/>
          <w:bCs/>
          <w:sz w:val="28"/>
          <w:szCs w:val="28"/>
        </w:rPr>
        <w:t>Forma, miejsce i termin złożenia</w:t>
      </w:r>
      <w:r w:rsidR="002C5DAF" w:rsidRPr="00FD72CE">
        <w:rPr>
          <w:b/>
          <w:bCs/>
          <w:spacing w:val="-2"/>
          <w:sz w:val="28"/>
          <w:szCs w:val="28"/>
        </w:rPr>
        <w:t xml:space="preserve"> oferty:</w:t>
      </w:r>
    </w:p>
    <w:p w14:paraId="1329C293" w14:textId="77777777" w:rsidR="00FD72CE" w:rsidRPr="00FD72CE" w:rsidRDefault="00FD72CE" w:rsidP="00FD72CE">
      <w:pPr>
        <w:pStyle w:val="Akapitzlist"/>
        <w:tabs>
          <w:tab w:val="left" w:pos="426"/>
        </w:tabs>
        <w:ind w:left="284"/>
        <w:outlineLvl w:val="2"/>
        <w:rPr>
          <w:b/>
          <w:bCs/>
          <w:sz w:val="28"/>
          <w:szCs w:val="28"/>
        </w:rPr>
      </w:pPr>
    </w:p>
    <w:p w14:paraId="441A3C85" w14:textId="0AD94239" w:rsidR="002C5DAF" w:rsidRPr="002C5DAF" w:rsidRDefault="002C5DAF" w:rsidP="00796334">
      <w:pPr>
        <w:widowControl w:val="0"/>
        <w:tabs>
          <w:tab w:val="left" w:pos="358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Ofertę należy załączyć na druku - „Formularz ofertowy”- Załącznik nr </w:t>
      </w:r>
      <w:r w:rsidRPr="002C5DAF">
        <w:rPr>
          <w:rFonts w:ascii="Times New Roman" w:eastAsia="Times New Roman" w:hAnsi="Times New Roman" w:cs="Times New Roman"/>
          <w:spacing w:val="-10"/>
          <w:sz w:val="24"/>
          <w:szCs w:val="24"/>
        </w:rPr>
        <w:t>1 w</w:t>
      </w:r>
      <w:r w:rsidR="00327A6C">
        <w:rPr>
          <w:rFonts w:ascii="Times New Roman" w:eastAsia="Times New Roman" w:hAnsi="Times New Roman" w:cs="Times New Roman"/>
          <w:sz w:val="24"/>
          <w:szCs w:val="24"/>
        </w:rPr>
        <w:t>raz z wymaganymi dokumentami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, oświadczeniami poprzez platformę zakupową Powiatu Włoszczowskiego </w:t>
      </w:r>
      <w:hyperlink r:id="rId5">
        <w:r w:rsidRPr="002C5DAF">
          <w:rPr>
            <w:rFonts w:ascii="Times New Roman" w:eastAsia="Times New Roman" w:hAnsi="Times New Roman" w:cs="Times New Roman"/>
            <w:sz w:val="24"/>
            <w:szCs w:val="24"/>
          </w:rPr>
          <w:t>http://platformazakupowa.pl/pn/powiat_wloszczowa,</w:t>
        </w:r>
      </w:hyperlink>
      <w:r w:rsidR="00FD72CE" w:rsidRPr="00796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AF">
        <w:rPr>
          <w:rFonts w:ascii="Times New Roman" w:eastAsia="Times New Roman" w:hAnsi="Times New Roman" w:cs="Times New Roman"/>
          <w:b/>
          <w:sz w:val="24"/>
          <w:szCs w:val="24"/>
        </w:rPr>
        <w:t xml:space="preserve">do dnia </w:t>
      </w:r>
      <w:r w:rsidR="0052452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41C3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FD5CED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9E15DF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2C5DAF">
        <w:rPr>
          <w:rFonts w:ascii="Times New Roman" w:eastAsia="Times New Roman" w:hAnsi="Times New Roman" w:cs="Times New Roman"/>
          <w:b/>
          <w:sz w:val="24"/>
          <w:szCs w:val="24"/>
        </w:rPr>
        <w:t>.2024</w:t>
      </w:r>
      <w:r w:rsidR="005245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C5DAF">
        <w:rPr>
          <w:rFonts w:ascii="Times New Roman" w:eastAsia="Times New Roman" w:hAnsi="Times New Roman" w:cs="Times New Roman"/>
          <w:b/>
          <w:sz w:val="24"/>
          <w:szCs w:val="24"/>
        </w:rPr>
        <w:t>r. do godz. 09.00.</w:t>
      </w:r>
    </w:p>
    <w:p w14:paraId="3D90A038" w14:textId="77777777" w:rsidR="002C5DAF" w:rsidRPr="002C5DAF" w:rsidRDefault="002C5DAF" w:rsidP="00796334">
      <w:pPr>
        <w:widowControl w:val="0"/>
        <w:tabs>
          <w:tab w:val="left" w:pos="358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Do oferty należy dołączyć wszystkie wymagane </w:t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dokumenty.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 Oferta złożona po ww. terminie nie będzie </w:t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rozpatrywana.</w:t>
      </w:r>
    </w:p>
    <w:p w14:paraId="705F5F61" w14:textId="77777777" w:rsidR="002C5DAF" w:rsidRPr="002C5DAF" w:rsidRDefault="002C5DAF" w:rsidP="00796334">
      <w:pPr>
        <w:widowControl w:val="0"/>
        <w:tabs>
          <w:tab w:val="left" w:pos="358"/>
          <w:tab w:val="left" w:pos="8789"/>
          <w:tab w:val="left" w:pos="9070"/>
        </w:tabs>
        <w:autoSpaceDE w:val="0"/>
        <w:autoSpaceDN w:val="0"/>
        <w:spacing w:after="0"/>
        <w:ind w:right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Wykonawca może wprowadzić zmiany lub wycofać złożoną przez siebie ofertę </w:t>
      </w:r>
      <w:r w:rsidR="00FD72CE" w:rsidRPr="00796334">
        <w:rPr>
          <w:rFonts w:ascii="Times New Roman" w:eastAsia="Times New Roman" w:hAnsi="Times New Roman" w:cs="Times New Roman"/>
          <w:sz w:val="24"/>
          <w:szCs w:val="24"/>
        </w:rPr>
        <w:t xml:space="preserve">przed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terminem upływu do jej składania.</w:t>
      </w:r>
    </w:p>
    <w:p w14:paraId="15DB00AE" w14:textId="77777777" w:rsidR="002C5DAF" w:rsidRPr="002C5DAF" w:rsidRDefault="002C5DAF" w:rsidP="00796334">
      <w:pPr>
        <w:widowControl w:val="0"/>
        <w:tabs>
          <w:tab w:val="left" w:pos="358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Oferta musi być podpisana przez osobę upoważnioną do reprezentowania </w:t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Wykonawcy.</w:t>
      </w:r>
    </w:p>
    <w:p w14:paraId="0DB5D12E" w14:textId="77777777" w:rsidR="002C5DAF" w:rsidRPr="002C5DAF" w:rsidRDefault="002C5DAF" w:rsidP="00796334">
      <w:pPr>
        <w:widowControl w:val="0"/>
        <w:tabs>
          <w:tab w:val="left" w:pos="358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Koszty związane z przygotowaniem oferty ponosi Wykonawca składający </w:t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ofertę.</w:t>
      </w:r>
    </w:p>
    <w:p w14:paraId="13268D82" w14:textId="77777777" w:rsidR="002C5DAF" w:rsidRPr="002C5DAF" w:rsidRDefault="002C5DAF" w:rsidP="002C5DAF">
      <w:pPr>
        <w:widowControl w:val="0"/>
        <w:autoSpaceDE w:val="0"/>
        <w:autoSpaceDN w:val="0"/>
        <w:spacing w:before="5"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90F65C1" w14:textId="77777777" w:rsidR="002C5DAF" w:rsidRPr="00FD72CE" w:rsidRDefault="002B56E7" w:rsidP="00FD72CE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C5DAF" w:rsidRPr="00FD72CE">
        <w:rPr>
          <w:b/>
          <w:bCs/>
          <w:sz w:val="28"/>
          <w:szCs w:val="28"/>
        </w:rPr>
        <w:t xml:space="preserve">Sytuacje dopuszczające unieważnienie </w:t>
      </w:r>
      <w:r w:rsidR="002C5DAF" w:rsidRPr="00FD72CE">
        <w:rPr>
          <w:b/>
          <w:bCs/>
          <w:spacing w:val="-2"/>
          <w:sz w:val="28"/>
          <w:szCs w:val="28"/>
        </w:rPr>
        <w:t>postępowania:</w:t>
      </w:r>
    </w:p>
    <w:p w14:paraId="6EBF796C" w14:textId="77777777" w:rsidR="00FD72CE" w:rsidRPr="00FD72CE" w:rsidRDefault="00FD72CE" w:rsidP="00FD72CE">
      <w:pPr>
        <w:pStyle w:val="Akapitzlist"/>
        <w:tabs>
          <w:tab w:val="left" w:pos="284"/>
        </w:tabs>
        <w:ind w:left="284"/>
        <w:outlineLvl w:val="2"/>
        <w:rPr>
          <w:b/>
          <w:bCs/>
          <w:sz w:val="28"/>
          <w:szCs w:val="28"/>
        </w:rPr>
      </w:pPr>
    </w:p>
    <w:p w14:paraId="42A21C0B" w14:textId="77777777" w:rsidR="002C5DAF" w:rsidRPr="002C5DAF" w:rsidRDefault="002C5DAF" w:rsidP="002C5DAF">
      <w:pPr>
        <w:widowControl w:val="0"/>
        <w:tabs>
          <w:tab w:val="left" w:pos="358"/>
        </w:tabs>
        <w:autoSpaceDE w:val="0"/>
        <w:autoSpaceDN w:val="0"/>
        <w:spacing w:after="0"/>
        <w:ind w:right="316"/>
        <w:rPr>
          <w:rFonts w:ascii="Times New Roman" w:eastAsia="Times New Roman" w:hAnsi="Times New Roman" w:cs="Times New Roman"/>
          <w:sz w:val="24"/>
        </w:rPr>
      </w:pPr>
      <w:r w:rsidRPr="002C5DAF">
        <w:rPr>
          <w:rFonts w:ascii="Times New Roman" w:eastAsia="Times New Roman" w:hAnsi="Times New Roman" w:cs="Times New Roman"/>
          <w:sz w:val="24"/>
        </w:rPr>
        <w:t>Zamawiający unieważni prowadzone postępowanie o udzielenie zamówienia publicznego w następujących przypadkach:</w:t>
      </w:r>
    </w:p>
    <w:p w14:paraId="601ABCEB" w14:textId="77777777" w:rsidR="002C5DAF" w:rsidRPr="002C5DAF" w:rsidRDefault="002C5DAF" w:rsidP="000D0E43">
      <w:pPr>
        <w:widowControl w:val="0"/>
        <w:numPr>
          <w:ilvl w:val="0"/>
          <w:numId w:val="4"/>
        </w:numPr>
        <w:tabs>
          <w:tab w:val="left" w:pos="377"/>
        </w:tabs>
        <w:autoSpaceDE w:val="0"/>
        <w:autoSpaceDN w:val="0"/>
        <w:spacing w:after="0"/>
        <w:ind w:left="426" w:right="712" w:hanging="284"/>
        <w:rPr>
          <w:rFonts w:ascii="Times New Roman" w:eastAsia="Times New Roman" w:hAnsi="Times New Roman" w:cs="Times New Roman"/>
          <w:sz w:val="24"/>
        </w:rPr>
      </w:pPr>
      <w:r w:rsidRPr="002C5DAF">
        <w:rPr>
          <w:rFonts w:ascii="Times New Roman" w:eastAsia="Times New Roman" w:hAnsi="Times New Roman" w:cs="Times New Roman"/>
          <w:sz w:val="24"/>
        </w:rPr>
        <w:t>Nie złożono żadnej oferty spełniającej wymagania udziału w postępowaniu, o których mowa w pkt. IV.</w:t>
      </w:r>
    </w:p>
    <w:p w14:paraId="7CCE64ED" w14:textId="3BB8F61E" w:rsidR="002C5DAF" w:rsidRPr="002C5DAF" w:rsidRDefault="00673321" w:rsidP="000D0E43">
      <w:pPr>
        <w:widowControl w:val="0"/>
        <w:numPr>
          <w:ilvl w:val="0"/>
          <w:numId w:val="4"/>
        </w:numPr>
        <w:tabs>
          <w:tab w:val="left" w:pos="377"/>
        </w:tabs>
        <w:autoSpaceDE w:val="0"/>
        <w:autoSpaceDN w:val="0"/>
        <w:spacing w:after="0"/>
        <w:ind w:left="426" w:right="580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</w:t>
      </w:r>
      <w:r w:rsidR="002C5DAF" w:rsidRPr="002C5DAF">
        <w:rPr>
          <w:rFonts w:ascii="Times New Roman" w:eastAsia="Times New Roman" w:hAnsi="Times New Roman" w:cs="Times New Roman"/>
          <w:sz w:val="24"/>
        </w:rPr>
        <w:t xml:space="preserve">ystąpiła istotna zmiana okoliczności powodująca, że prowadzenie postępowania lub wykonanie zamówienia nie leży w interesie wnioskodawcy, czego nie można było wcześniej </w:t>
      </w:r>
      <w:r w:rsidR="002C5DAF" w:rsidRPr="002C5DAF">
        <w:rPr>
          <w:rFonts w:ascii="Times New Roman" w:eastAsia="Times New Roman" w:hAnsi="Times New Roman" w:cs="Times New Roman"/>
          <w:spacing w:val="-2"/>
          <w:sz w:val="24"/>
        </w:rPr>
        <w:t>przewidzieć.</w:t>
      </w:r>
    </w:p>
    <w:p w14:paraId="1502C4F9" w14:textId="77777777" w:rsidR="002C5DAF" w:rsidRPr="002C5DAF" w:rsidRDefault="002C5DAF" w:rsidP="002C5DAF">
      <w:pPr>
        <w:widowControl w:val="0"/>
        <w:autoSpaceDE w:val="0"/>
        <w:autoSpaceDN w:val="0"/>
        <w:spacing w:before="167"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64B3516" w14:textId="77777777" w:rsidR="002C5DAF" w:rsidRPr="002C5DAF" w:rsidRDefault="002B56E7" w:rsidP="002C5DAF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0"/>
        <w:ind w:left="284" w:hanging="284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C5DAF" w:rsidRPr="002C5DAF">
        <w:rPr>
          <w:rFonts w:ascii="Times New Roman" w:eastAsia="Times New Roman" w:hAnsi="Times New Roman" w:cs="Times New Roman"/>
          <w:b/>
          <w:bCs/>
          <w:sz w:val="28"/>
          <w:szCs w:val="28"/>
        </w:rPr>
        <w:t>Informacja o wyborze najkorzystniejszej</w:t>
      </w:r>
      <w:r w:rsidR="002C5DAF" w:rsidRPr="002C5DA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oferty:</w:t>
      </w:r>
    </w:p>
    <w:p w14:paraId="2E406269" w14:textId="77777777" w:rsidR="002C5DAF" w:rsidRPr="002C5DAF" w:rsidRDefault="002C5DAF" w:rsidP="002C5DAF">
      <w:pPr>
        <w:widowControl w:val="0"/>
        <w:autoSpaceDE w:val="0"/>
        <w:autoSpaceDN w:val="0"/>
        <w:spacing w:before="96" w:after="0"/>
        <w:ind w:right="114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Informacja o wyborze najkorzystniejszej oferty zawierająca: nazwę (firmę), siedzibę i adres Wykonawcy, którego ofertę wybrano zostanie zamieszczona na platformie </w:t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zakupowej.</w:t>
      </w:r>
    </w:p>
    <w:p w14:paraId="770C32AE" w14:textId="77777777" w:rsidR="002C5DAF" w:rsidRPr="002C5DAF" w:rsidRDefault="002C5DAF" w:rsidP="002C5DAF">
      <w:pPr>
        <w:widowControl w:val="0"/>
        <w:autoSpaceDE w:val="0"/>
        <w:autoSpaceDN w:val="0"/>
        <w:spacing w:before="101"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A012391" w14:textId="77777777" w:rsidR="002C5DAF" w:rsidRDefault="002C5DAF" w:rsidP="00FD72CE">
      <w:pPr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after="0"/>
        <w:ind w:left="0" w:right="156" w:firstLine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5DAF">
        <w:rPr>
          <w:rFonts w:ascii="Times New Roman" w:eastAsia="Times New Roman" w:hAnsi="Times New Roman" w:cs="Times New Roman"/>
          <w:b/>
          <w:bCs/>
          <w:sz w:val="28"/>
          <w:szCs w:val="28"/>
        </w:rPr>
        <w:t>Klauzula informacyjna z art. 13 ust. 1 i 2 RODO w celu związanym z postępowaniem o udzielenie zamówienia publicznego, którego wartość bez podatku od towarów i us</w:t>
      </w:r>
      <w:r w:rsidR="001224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ług jest mniejsza niż kwota 130 </w:t>
      </w:r>
      <w:r w:rsidRPr="002C5DAF">
        <w:rPr>
          <w:rFonts w:ascii="Times New Roman" w:eastAsia="Times New Roman" w:hAnsi="Times New Roman" w:cs="Times New Roman"/>
          <w:b/>
          <w:bCs/>
          <w:sz w:val="28"/>
          <w:szCs w:val="28"/>
        </w:rPr>
        <w:t>000,00 zł</w:t>
      </w:r>
    </w:p>
    <w:p w14:paraId="08BE29F3" w14:textId="77777777" w:rsidR="00796334" w:rsidRPr="002C5DAF" w:rsidRDefault="00796334" w:rsidP="00796334">
      <w:pPr>
        <w:widowControl w:val="0"/>
        <w:tabs>
          <w:tab w:val="left" w:pos="709"/>
        </w:tabs>
        <w:autoSpaceDE w:val="0"/>
        <w:autoSpaceDN w:val="0"/>
        <w:spacing w:after="0"/>
        <w:ind w:right="156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25C1291" w14:textId="77777777" w:rsidR="002C5DAF" w:rsidRPr="002C5DAF" w:rsidRDefault="002C5DAF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>Zgodnie z art. 13 ust. 1 i 2 rozporządzenia Parlamentu Europejskiego i Rady (UE) 2016/679z dnia 27 kwietnia 2016 r. w sprawie ochrony osób fizycznych w związku z przetwarzaniem danych osobowych i w sprawie swobodnego przepływu takich danych oraz uchylenia dyrektywy 95/46/WE (ogólne rozporządzenie o ochronie danych) (Dz. Urz. UE L 119</w:t>
      </w:r>
    </w:p>
    <w:p w14:paraId="2140FC80" w14:textId="77777777" w:rsidR="002C5DAF" w:rsidRPr="002C5DAF" w:rsidRDefault="00796334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="002C5DAF" w:rsidRPr="002C5DAF">
        <w:rPr>
          <w:rFonts w:ascii="Times New Roman" w:eastAsia="Times New Roman" w:hAnsi="Times New Roman" w:cs="Times New Roman"/>
          <w:sz w:val="24"/>
          <w:szCs w:val="24"/>
        </w:rPr>
        <w:t>04.05.2016,str.1),dalej</w:t>
      </w:r>
      <w:r w:rsidR="002C5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5DAF" w:rsidRPr="002C5DAF">
        <w:rPr>
          <w:rFonts w:ascii="Times New Roman" w:eastAsia="Times New Roman" w:hAnsi="Times New Roman" w:cs="Times New Roman"/>
          <w:sz w:val="24"/>
          <w:szCs w:val="24"/>
        </w:rPr>
        <w:t>„Rozporządzenie”, informuję, że:</w:t>
      </w:r>
    </w:p>
    <w:p w14:paraId="55237A57" w14:textId="77777777" w:rsidR="002C5DAF" w:rsidRPr="002C5DAF" w:rsidRDefault="002C5DAF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Administratorem Państwa danych jest Starostwo Powiatowe we Włoszczowie </w:t>
      </w:r>
      <w:r w:rsidR="00796334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ul. Wiśniowa10, 29-100 Włoszczowa, tel. 41 39 44 951 fax 41 39 44 965 adres email: sekretariat@powiat- wloszczowa.pl.</w:t>
      </w:r>
    </w:p>
    <w:p w14:paraId="4D194328" w14:textId="77777777" w:rsidR="002C5DAF" w:rsidRPr="002C5DAF" w:rsidRDefault="002C5DAF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W</w:t>
      </w:r>
      <w:r w:rsidR="00796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sprawach</w:t>
      </w:r>
      <w:r w:rsidR="00796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z</w:t>
      </w:r>
      <w:r w:rsidR="00796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zakresu</w:t>
      </w:r>
      <w:r w:rsidR="00796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ochrony</w:t>
      </w:r>
      <w:r w:rsidR="00796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danych</w:t>
      </w:r>
      <w:r w:rsidR="00796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osobowych</w:t>
      </w:r>
      <w:r w:rsidR="00796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może</w:t>
      </w:r>
      <w:r w:rsidR="00796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się</w:t>
      </w:r>
      <w:r w:rsidR="00796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Pani/Pan</w:t>
      </w:r>
      <w:r w:rsidR="00796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kontaktować</w:t>
      </w:r>
      <w:r w:rsidR="00796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się </w:t>
      </w:r>
      <w:r w:rsidR="00890CA7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z Inspektorem Ochrony Danych pod adresem e-mail: adam.zieminski@cbi24.pl</w:t>
      </w:r>
    </w:p>
    <w:p w14:paraId="5D32306B" w14:textId="77777777" w:rsidR="002C5DAF" w:rsidRPr="002C5DAF" w:rsidRDefault="002C5DAF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Pani/Pana dane osobowe będą przetwarzane w celu związanym z postępowaniem prowadzonym z wyłączeniem przepisów ustawy z dnia 11 września 2019 r. – Prawo zamówień publicznych (Dz. U. z 2019r. poz. 2019 ze zm.).</w:t>
      </w:r>
    </w:p>
    <w:p w14:paraId="69785F5F" w14:textId="77777777" w:rsidR="002C5DAF" w:rsidRPr="002C5DAF" w:rsidRDefault="00796334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2C5DAF" w:rsidRPr="002C5DAF">
        <w:rPr>
          <w:rFonts w:ascii="Times New Roman" w:eastAsia="Times New Roman" w:hAnsi="Times New Roman" w:cs="Times New Roman"/>
          <w:sz w:val="24"/>
          <w:szCs w:val="24"/>
        </w:rPr>
        <w:t>Pani/Pana dane osobowe będą przetwarzane przez okres 10 pełnych lat kalendarzowych, liczącod1styczniarokunastępnegopo roku, w którym nastąpiło zakończenie sprawy (11lat)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14:paraId="49EFABEF" w14:textId="4204B9DA" w:rsidR="00C90985" w:rsidRDefault="002C5DAF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9661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Podstawą prawną przetwarzania Pani/Pana danych jest art. 6 ust. 1 lit. c) ww.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Rozporządzenia w związku z przepisami ustawy z dnia 27 sierpnia 2009 r. o finansach publicznych (t.j. Dz. U. z 2020 r. poz. 713 z późn. zm.). </w:t>
      </w:r>
    </w:p>
    <w:p w14:paraId="0AA3C34C" w14:textId="77777777" w:rsidR="002C5DAF" w:rsidRPr="002C5DAF" w:rsidRDefault="002C5DAF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>6. Pani/Pana 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</w:t>
      </w:r>
    </w:p>
    <w:p w14:paraId="4787FB6C" w14:textId="77777777" w:rsidR="002C5DAF" w:rsidRPr="002C5DAF" w:rsidRDefault="002C5DAF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</w:t>
      </w:r>
    </w:p>
    <w:p w14:paraId="46C53CA5" w14:textId="77777777" w:rsidR="002C5DAF" w:rsidRPr="002C5DAF" w:rsidRDefault="002C5DAF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Osoba, której dane dotyczą ma prawo do:</w:t>
      </w:r>
    </w:p>
    <w:p w14:paraId="17B45AB0" w14:textId="77777777" w:rsidR="002C5DAF" w:rsidRPr="002C5DAF" w:rsidRDefault="002C5DAF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dostępu do treści swoich danych oraz możliwości ich poprawiania, sprostowania, ograniczenia przetwarzania,</w:t>
      </w:r>
    </w:p>
    <w:p w14:paraId="7D07D61E" w14:textId="77777777" w:rsidR="002C5DAF" w:rsidRPr="002C5DAF" w:rsidRDefault="002C5DAF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w przypadku gdy przetwarzanie danych odbywa się z naruszeniem przepisów Rozporządzenia służy prawo wniesienia skargi do organu nadzorczego tj. Prezesa Urzędu Ochrony Danych Osobowych, ul. Stawki 2, 00-193 Warszawa.</w:t>
      </w:r>
    </w:p>
    <w:p w14:paraId="30AE4857" w14:textId="77777777" w:rsidR="002C5DAF" w:rsidRPr="002C5DAF" w:rsidRDefault="002C5DAF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Osobie, której dane dotyczą nie przysługuje:</w:t>
      </w:r>
    </w:p>
    <w:p w14:paraId="291A0CCC" w14:textId="77777777" w:rsidR="002C5DAF" w:rsidRPr="002C5DAF" w:rsidRDefault="002C5DAF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w związku z art. 17 ust. 3 lit. b, d lub e Rozporządzenia prawo do usunięcia danych osobowych;</w:t>
      </w:r>
    </w:p>
    <w:p w14:paraId="6769A3C2" w14:textId="77777777" w:rsidR="002C5DAF" w:rsidRPr="002C5DAF" w:rsidRDefault="002C5DAF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prawo do przenoszenia danych osobowych, o którym mowa w art.20Rozporządzenia;</w:t>
      </w:r>
    </w:p>
    <w:p w14:paraId="5ABC256A" w14:textId="77777777" w:rsidR="002C5DAF" w:rsidRPr="002C5DAF" w:rsidRDefault="00796334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C5DAF" w:rsidRPr="002C5DAF">
        <w:rPr>
          <w:rFonts w:ascii="Times New Roman" w:eastAsia="Times New Roman" w:hAnsi="Times New Roman" w:cs="Times New Roman"/>
          <w:sz w:val="24"/>
          <w:szCs w:val="24"/>
        </w:rPr>
        <w:t>na podstawie art. 21 Rozporządzenia prawo sprzeciwu, wobec przetwarzania danych osobowych, gdyż podstawą prawną przetwarzania Pani/Pana danych osobowych jest art. 6ust. 1 lit. c Rozporządzenia.</w:t>
      </w:r>
    </w:p>
    <w:p w14:paraId="7EF42879" w14:textId="77777777" w:rsidR="002C5DAF" w:rsidRPr="002C5DAF" w:rsidRDefault="00FD72CE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="002C5DAF" w:rsidRPr="002C5DAF">
        <w:rPr>
          <w:rFonts w:ascii="Times New Roman" w:eastAsia="Times New Roman" w:hAnsi="Times New Roman" w:cs="Times New Roman"/>
          <w:sz w:val="24"/>
          <w:szCs w:val="24"/>
        </w:rPr>
        <w:t>W przypadku gdy wykonanie obowiązków, o których mowa w art. 15 ust. 1-3 Rozporządzenia, wymagałoby niewspółmiernie dużego wysiłku, Administrator może żądać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5DAF" w:rsidRPr="002C5DAF">
        <w:rPr>
          <w:rFonts w:ascii="Times New Roman" w:eastAsia="Times New Roman" w:hAnsi="Times New Roman" w:cs="Times New Roman"/>
          <w:sz w:val="24"/>
          <w:szCs w:val="24"/>
        </w:rPr>
        <w:t>od osoby, której dane dotyczą, wskazania dodatkowych informacji mających na celu sprecyzowanie żądania, w szczególności podania nazwy lub daty postępowania o udzielenie zamówienia publicznego.</w:t>
      </w:r>
    </w:p>
    <w:p w14:paraId="77C1A968" w14:textId="77777777" w:rsidR="002C5DAF" w:rsidRPr="002C5DAF" w:rsidRDefault="00FD72CE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="002C5DAF" w:rsidRPr="002C5DAF">
        <w:rPr>
          <w:rFonts w:ascii="Times New Roman" w:eastAsia="Times New Roman" w:hAnsi="Times New Roman" w:cs="Times New Roman"/>
          <w:sz w:val="24"/>
          <w:szCs w:val="24"/>
        </w:rPr>
        <w:t>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5B8CF9EF" w14:textId="77777777" w:rsidR="002C5DAF" w:rsidRPr="002C5DAF" w:rsidRDefault="00FD72CE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="002C5DAF" w:rsidRPr="002C5DAF">
        <w:rPr>
          <w:rFonts w:ascii="Times New Roman" w:eastAsia="Times New Roman" w:hAnsi="Times New Roman" w:cs="Times New Roman"/>
          <w:sz w:val="24"/>
          <w:szCs w:val="24"/>
        </w:rPr>
        <w:t>Wystąpienie z żądaniem, o którym mowa w art. 18 ust. 1 Rozporządzenia, nie ogranicza przetwarzania danych osobowych do czasu zakończenia postępowania.</w:t>
      </w:r>
    </w:p>
    <w:p w14:paraId="4A5D291B" w14:textId="77777777" w:rsidR="002C5DAF" w:rsidRPr="002C5DAF" w:rsidRDefault="00C90985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FD72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C5DAF" w:rsidRPr="002C5DAF">
        <w:rPr>
          <w:rFonts w:ascii="Times New Roman" w:eastAsia="Times New Roman" w:hAnsi="Times New Roman" w:cs="Times New Roman"/>
          <w:sz w:val="24"/>
          <w:szCs w:val="24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72FEBE22" w14:textId="77777777" w:rsidR="002C5DAF" w:rsidRPr="002C5DAF" w:rsidRDefault="00C90985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FD72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C5DAF" w:rsidRPr="002C5DAF">
        <w:rPr>
          <w:rFonts w:ascii="Times New Roman" w:eastAsia="Times New Roman" w:hAnsi="Times New Roman" w:cs="Times New Roman"/>
          <w:sz w:val="24"/>
          <w:szCs w:val="24"/>
        </w:rPr>
        <w:t xml:space="preserve">W przypadku gdy wykonanie obowiązków, o których mowa w art. 15 ust. 1-3 Rozporządzenia, wymagałoby niewspółmiernie dużego wysiłku, Administrator może żądać </w:t>
      </w:r>
      <w:r w:rsidR="002C5DAF" w:rsidRPr="002C5DAF">
        <w:rPr>
          <w:rFonts w:ascii="Times New Roman" w:eastAsia="Times New Roman" w:hAnsi="Times New Roman" w:cs="Times New Roman"/>
          <w:sz w:val="24"/>
          <w:szCs w:val="24"/>
        </w:rPr>
        <w:lastRenderedPageBreak/>
        <w:t>od osoby, której dane dotyczą, wskazania dodatkowych informacji mających w szczególności na celu sprecyzowanie nazwy lub daty zakończonego postępowania o udzielenie zamówienia.</w:t>
      </w:r>
    </w:p>
    <w:p w14:paraId="31D10993" w14:textId="77777777" w:rsidR="002C5DAF" w:rsidRPr="002C5DAF" w:rsidRDefault="00C90985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FD72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C5DAF" w:rsidRPr="002C5DAF">
        <w:rPr>
          <w:rFonts w:ascii="Times New Roman" w:eastAsia="Times New Roman" w:hAnsi="Times New Roman" w:cs="Times New Roman"/>
          <w:sz w:val="24"/>
          <w:szCs w:val="24"/>
        </w:rPr>
        <w:t xml:space="preserve">Skorzystanie przez osobę, której dane dotyczą, z uprawnienia do sprostowania lub uzupełnienia, o którym mowa w art. 16 Rozporządzenia, nie może naruszać integralności protokołu oraz jego załączników. </w:t>
      </w:r>
    </w:p>
    <w:p w14:paraId="3B69238B" w14:textId="77777777" w:rsidR="002C5DAF" w:rsidRDefault="00C90985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="007963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C5DAF" w:rsidRPr="002C5DAF">
        <w:rPr>
          <w:rFonts w:ascii="Times New Roman" w:eastAsia="Times New Roman" w:hAnsi="Times New Roman" w:cs="Times New Roman"/>
          <w:sz w:val="24"/>
          <w:szCs w:val="24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4B856EDA" w14:textId="77777777" w:rsidR="002C5DAF" w:rsidRDefault="002C5DAF" w:rsidP="002C5DAF">
      <w:pPr>
        <w:widowControl w:val="0"/>
        <w:autoSpaceDE w:val="0"/>
        <w:autoSpaceDN w:val="0"/>
        <w:spacing w:before="8"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F751EBD" w14:textId="77777777" w:rsidR="00A746BA" w:rsidRPr="002C5DAF" w:rsidRDefault="00A746BA" w:rsidP="002C5DAF">
      <w:pPr>
        <w:widowControl w:val="0"/>
        <w:autoSpaceDE w:val="0"/>
        <w:autoSpaceDN w:val="0"/>
        <w:spacing w:before="8"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B292143" w14:textId="77777777" w:rsidR="002C5DAF" w:rsidRPr="002C5DAF" w:rsidRDefault="002C5DAF" w:rsidP="002C5DAF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spacing w:after="0"/>
        <w:ind w:left="284" w:hanging="284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5D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Informacje </w:t>
      </w:r>
      <w:r w:rsidRPr="002C5DA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dodatkowe:</w:t>
      </w:r>
    </w:p>
    <w:p w14:paraId="63EDD0B1" w14:textId="77777777" w:rsidR="002C5DAF" w:rsidRPr="002C5DAF" w:rsidRDefault="002C5DAF" w:rsidP="00E34766">
      <w:pPr>
        <w:widowControl w:val="0"/>
        <w:numPr>
          <w:ilvl w:val="1"/>
          <w:numId w:val="10"/>
        </w:numPr>
        <w:tabs>
          <w:tab w:val="left" w:pos="358"/>
        </w:tabs>
        <w:autoSpaceDE w:val="0"/>
        <w:autoSpaceDN w:val="0"/>
        <w:spacing w:after="0"/>
        <w:ind w:left="851" w:right="669" w:hanging="284"/>
        <w:jc w:val="both"/>
        <w:rPr>
          <w:rFonts w:ascii="Times New Roman" w:eastAsia="Times New Roman" w:hAnsi="Times New Roman" w:cs="Times New Roman"/>
          <w:b/>
          <w:sz w:val="24"/>
        </w:rPr>
      </w:pPr>
      <w:r w:rsidRPr="002C5DAF">
        <w:rPr>
          <w:rFonts w:ascii="Times New Roman" w:eastAsia="Times New Roman" w:hAnsi="Times New Roman" w:cs="Times New Roman"/>
          <w:sz w:val="24"/>
        </w:rPr>
        <w:t>Niniejsze postępowanie zgodnie z art.2 ust.1 pkt 1 Ustawy z dnia 11września 2019</w:t>
      </w:r>
      <w:r w:rsidR="001224FB">
        <w:rPr>
          <w:rFonts w:ascii="Times New Roman" w:eastAsia="Times New Roman" w:hAnsi="Times New Roman" w:cs="Times New Roman"/>
          <w:sz w:val="24"/>
        </w:rPr>
        <w:t xml:space="preserve"> </w:t>
      </w:r>
      <w:r w:rsidRPr="002C5DAF">
        <w:rPr>
          <w:rFonts w:ascii="Times New Roman" w:eastAsia="Times New Roman" w:hAnsi="Times New Roman" w:cs="Times New Roman"/>
          <w:sz w:val="24"/>
        </w:rPr>
        <w:t>r. Prawo zamówień publicznych – nie podlega przepisom Ustawy.</w:t>
      </w:r>
    </w:p>
    <w:p w14:paraId="356C0FD6" w14:textId="77777777" w:rsidR="002C5DAF" w:rsidRPr="002C5DAF" w:rsidRDefault="002C5DAF" w:rsidP="00E34766">
      <w:pPr>
        <w:widowControl w:val="0"/>
        <w:numPr>
          <w:ilvl w:val="1"/>
          <w:numId w:val="10"/>
        </w:numPr>
        <w:tabs>
          <w:tab w:val="left" w:pos="851"/>
        </w:tabs>
        <w:autoSpaceDE w:val="0"/>
        <w:autoSpaceDN w:val="0"/>
        <w:spacing w:before="38" w:after="0"/>
        <w:ind w:left="851" w:right="-2" w:hanging="284"/>
        <w:jc w:val="both"/>
        <w:rPr>
          <w:rFonts w:ascii="Times New Roman" w:eastAsia="Times New Roman" w:hAnsi="Times New Roman" w:cs="Times New Roman"/>
          <w:b/>
          <w:sz w:val="24"/>
        </w:rPr>
      </w:pPr>
      <w:r w:rsidRPr="002C5DAF">
        <w:rPr>
          <w:rFonts w:ascii="Times New Roman" w:eastAsia="Times New Roman" w:hAnsi="Times New Roman" w:cs="Times New Roman"/>
          <w:sz w:val="24"/>
        </w:rPr>
        <w:t xml:space="preserve">Zamawiający zastrzega sobie możliwość unieważnienia całości postępowania </w:t>
      </w:r>
      <w:r w:rsidR="00890CA7">
        <w:rPr>
          <w:rFonts w:ascii="Times New Roman" w:eastAsia="Times New Roman" w:hAnsi="Times New Roman" w:cs="Times New Roman"/>
          <w:sz w:val="24"/>
        </w:rPr>
        <w:br/>
      </w:r>
      <w:r w:rsidRPr="002C5DAF">
        <w:rPr>
          <w:rFonts w:ascii="Times New Roman" w:eastAsia="Times New Roman" w:hAnsi="Times New Roman" w:cs="Times New Roman"/>
          <w:sz w:val="24"/>
        </w:rPr>
        <w:t>o udzielenie przedmiotowego zamówienia bez podania przyczyny. W takim przypadku Wykonawcom, którzy złożyli oferty nie przysługuje roszczenie o zwrot kosztów uczestnictwa w zapytaniu, w tym kosztów przygotowania oferty.</w:t>
      </w:r>
    </w:p>
    <w:p w14:paraId="0DA8500C" w14:textId="57D7728C" w:rsidR="002C5DAF" w:rsidRPr="002C5DAF" w:rsidRDefault="002C5DAF" w:rsidP="00E34766">
      <w:pPr>
        <w:widowControl w:val="0"/>
        <w:numPr>
          <w:ilvl w:val="1"/>
          <w:numId w:val="10"/>
        </w:numPr>
        <w:tabs>
          <w:tab w:val="left" w:pos="358"/>
        </w:tabs>
        <w:autoSpaceDE w:val="0"/>
        <w:autoSpaceDN w:val="0"/>
        <w:spacing w:after="0"/>
        <w:ind w:left="851" w:right="335" w:hanging="284"/>
        <w:jc w:val="both"/>
        <w:rPr>
          <w:rFonts w:ascii="Times New Roman" w:eastAsia="Times New Roman" w:hAnsi="Times New Roman" w:cs="Times New Roman"/>
          <w:b/>
          <w:sz w:val="24"/>
        </w:rPr>
      </w:pPr>
      <w:r w:rsidRPr="002C5DAF">
        <w:rPr>
          <w:rFonts w:ascii="Times New Roman" w:eastAsia="Times New Roman" w:hAnsi="Times New Roman" w:cs="Times New Roman"/>
          <w:sz w:val="24"/>
        </w:rPr>
        <w:t xml:space="preserve">Zamawiający zastrzega sobie prawo do żądania szczegółowych informacji </w:t>
      </w:r>
      <w:r w:rsidR="00890CA7">
        <w:rPr>
          <w:rFonts w:ascii="Times New Roman" w:eastAsia="Times New Roman" w:hAnsi="Times New Roman" w:cs="Times New Roman"/>
          <w:sz w:val="24"/>
        </w:rPr>
        <w:br/>
      </w:r>
      <w:r w:rsidRPr="002C5DAF">
        <w:rPr>
          <w:rFonts w:ascii="Times New Roman" w:eastAsia="Times New Roman" w:hAnsi="Times New Roman" w:cs="Times New Roman"/>
          <w:sz w:val="24"/>
        </w:rPr>
        <w:t>i wyjaśnień od wykonawców na każdym etapie postępowania</w:t>
      </w:r>
      <w:r w:rsidR="00E94275">
        <w:rPr>
          <w:rFonts w:ascii="Times New Roman" w:eastAsia="Times New Roman" w:hAnsi="Times New Roman" w:cs="Times New Roman"/>
          <w:sz w:val="24"/>
        </w:rPr>
        <w:t>.</w:t>
      </w:r>
    </w:p>
    <w:p w14:paraId="0D13A4E5" w14:textId="77777777" w:rsidR="002C5DAF" w:rsidRPr="002C5DAF" w:rsidRDefault="002C5DAF" w:rsidP="002C5DAF">
      <w:pPr>
        <w:widowControl w:val="0"/>
        <w:autoSpaceDE w:val="0"/>
        <w:autoSpaceDN w:val="0"/>
        <w:spacing w:before="5"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5A99213" w14:textId="77777777" w:rsidR="002C5DAF" w:rsidRPr="002C5DAF" w:rsidRDefault="002C5DAF" w:rsidP="00FD72CE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after="0"/>
        <w:ind w:left="284" w:hanging="284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5DA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ZAŁĄCZNIKI:</w:t>
      </w:r>
    </w:p>
    <w:p w14:paraId="1555B52D" w14:textId="77777777" w:rsidR="002C5DAF" w:rsidRPr="002C5DAF" w:rsidRDefault="002C5DAF" w:rsidP="002C5DAF">
      <w:pPr>
        <w:widowControl w:val="0"/>
        <w:numPr>
          <w:ilvl w:val="1"/>
          <w:numId w:val="10"/>
        </w:numPr>
        <w:tabs>
          <w:tab w:val="left" w:pos="358"/>
        </w:tabs>
        <w:autoSpaceDE w:val="0"/>
        <w:autoSpaceDN w:val="0"/>
        <w:spacing w:after="0"/>
        <w:ind w:left="851" w:hanging="284"/>
        <w:rPr>
          <w:rFonts w:ascii="Times New Roman" w:eastAsia="Times New Roman" w:hAnsi="Times New Roman" w:cs="Times New Roman"/>
          <w:sz w:val="24"/>
        </w:rPr>
      </w:pPr>
      <w:r w:rsidRPr="002C5DAF">
        <w:rPr>
          <w:rFonts w:ascii="Times New Roman" w:eastAsia="Times New Roman" w:hAnsi="Times New Roman" w:cs="Times New Roman"/>
          <w:sz w:val="24"/>
        </w:rPr>
        <w:t xml:space="preserve">Wzór druku „Formularz ofertowy”– Załącznik nr </w:t>
      </w:r>
      <w:r w:rsidRPr="002C5DAF">
        <w:rPr>
          <w:rFonts w:ascii="Times New Roman" w:eastAsia="Times New Roman" w:hAnsi="Times New Roman" w:cs="Times New Roman"/>
          <w:spacing w:val="-10"/>
          <w:sz w:val="24"/>
        </w:rPr>
        <w:t>1</w:t>
      </w:r>
    </w:p>
    <w:p w14:paraId="141443C3" w14:textId="77777777" w:rsidR="00A115A9" w:rsidRPr="002C5DAF" w:rsidRDefault="002C5DAF" w:rsidP="002C5DAF">
      <w:pPr>
        <w:widowControl w:val="0"/>
        <w:numPr>
          <w:ilvl w:val="1"/>
          <w:numId w:val="10"/>
        </w:numPr>
        <w:tabs>
          <w:tab w:val="left" w:pos="358"/>
        </w:tabs>
        <w:autoSpaceDE w:val="0"/>
        <w:autoSpaceDN w:val="0"/>
        <w:spacing w:after="0"/>
        <w:ind w:left="851" w:hanging="284"/>
        <w:rPr>
          <w:rFonts w:ascii="Times New Roman" w:eastAsia="Times New Roman" w:hAnsi="Times New Roman" w:cs="Times New Roman"/>
          <w:sz w:val="24"/>
        </w:rPr>
      </w:pPr>
      <w:r w:rsidRPr="002C5DAF">
        <w:rPr>
          <w:rFonts w:ascii="Times New Roman" w:eastAsia="Times New Roman" w:hAnsi="Times New Roman" w:cs="Times New Roman"/>
          <w:sz w:val="24"/>
        </w:rPr>
        <w:t xml:space="preserve">Projekt umowy – Załącznik nr </w:t>
      </w:r>
      <w:r w:rsidRPr="002C5DAF">
        <w:rPr>
          <w:rFonts w:ascii="Times New Roman" w:eastAsia="Times New Roman" w:hAnsi="Times New Roman" w:cs="Times New Roman"/>
          <w:spacing w:val="-10"/>
          <w:sz w:val="24"/>
        </w:rPr>
        <w:t>2</w:t>
      </w:r>
    </w:p>
    <w:sectPr w:rsidR="00A115A9" w:rsidRPr="002C5DAF" w:rsidSect="002C5DA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D1A03"/>
    <w:multiLevelType w:val="hybridMultilevel"/>
    <w:tmpl w:val="9CDC278E"/>
    <w:lvl w:ilvl="0" w:tplc="DD20927C">
      <w:start w:val="5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8" w:hanging="360"/>
      </w:pPr>
    </w:lvl>
    <w:lvl w:ilvl="2" w:tplc="CF6294DC">
      <w:start w:val="1"/>
      <w:numFmt w:val="lowerLetter"/>
      <w:lvlText w:val="%3)"/>
      <w:lvlJc w:val="right"/>
      <w:pPr>
        <w:ind w:left="1918" w:hanging="180"/>
      </w:pPr>
      <w:rPr>
        <w:rFonts w:ascii="Times New Roman" w:eastAsia="Times New Roman" w:hAnsi="Times New Roman" w:cs="Times New Roman"/>
      </w:rPr>
    </w:lvl>
    <w:lvl w:ilvl="3" w:tplc="D940EE84">
      <w:start w:val="5"/>
      <w:numFmt w:val="upperRoman"/>
      <w:lvlText w:val="%4."/>
      <w:lvlJc w:val="left"/>
      <w:pPr>
        <w:ind w:left="2998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" w15:restartNumberingAfterBreak="0">
    <w:nsid w:val="05651F9D"/>
    <w:multiLevelType w:val="hybridMultilevel"/>
    <w:tmpl w:val="1A849196"/>
    <w:lvl w:ilvl="0" w:tplc="DA6CE454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737B7E"/>
    <w:multiLevelType w:val="hybridMultilevel"/>
    <w:tmpl w:val="01F8CE52"/>
    <w:lvl w:ilvl="0" w:tplc="7880295C">
      <w:start w:val="9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8851859"/>
    <w:multiLevelType w:val="hybridMultilevel"/>
    <w:tmpl w:val="C3C85760"/>
    <w:lvl w:ilvl="0" w:tplc="6AA001A8">
      <w:start w:val="1"/>
      <w:numFmt w:val="upperRoman"/>
      <w:lvlText w:val="%1."/>
      <w:lvlJc w:val="left"/>
      <w:pPr>
        <w:ind w:left="293" w:hanging="29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pl-PL" w:eastAsia="en-US" w:bidi="ar-SA"/>
      </w:rPr>
    </w:lvl>
    <w:lvl w:ilvl="1" w:tplc="73AE545E">
      <w:start w:val="1"/>
      <w:numFmt w:val="decimal"/>
      <w:lvlText w:val="%2."/>
      <w:lvlJc w:val="left"/>
      <w:pPr>
        <w:ind w:left="358" w:hanging="240"/>
      </w:pPr>
      <w:rPr>
        <w:rFonts w:hint="default"/>
        <w:spacing w:val="0"/>
        <w:w w:val="100"/>
        <w:lang w:val="pl-PL" w:eastAsia="en-US" w:bidi="ar-SA"/>
      </w:rPr>
    </w:lvl>
    <w:lvl w:ilvl="2" w:tplc="02E420F2">
      <w:numFmt w:val="none"/>
      <w:lvlText w:val=""/>
      <w:lvlJc w:val="left"/>
      <w:pPr>
        <w:tabs>
          <w:tab w:val="num" w:pos="360"/>
        </w:tabs>
      </w:pPr>
    </w:lvl>
    <w:lvl w:ilvl="3" w:tplc="62F6D068">
      <w:numFmt w:val="bullet"/>
      <w:lvlText w:val="-"/>
      <w:lvlJc w:val="left"/>
      <w:pPr>
        <w:ind w:left="1534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4" w:tplc="C5A265D2">
      <w:numFmt w:val="bullet"/>
      <w:lvlText w:val="•"/>
      <w:lvlJc w:val="left"/>
      <w:pPr>
        <w:ind w:left="780" w:hanging="240"/>
      </w:pPr>
      <w:rPr>
        <w:rFonts w:hint="default"/>
        <w:lang w:val="pl-PL" w:eastAsia="en-US" w:bidi="ar-SA"/>
      </w:rPr>
    </w:lvl>
    <w:lvl w:ilvl="5" w:tplc="85D240E8">
      <w:numFmt w:val="bullet"/>
      <w:lvlText w:val="•"/>
      <w:lvlJc w:val="left"/>
      <w:pPr>
        <w:ind w:left="820" w:hanging="240"/>
      </w:pPr>
      <w:rPr>
        <w:rFonts w:hint="default"/>
        <w:lang w:val="pl-PL" w:eastAsia="en-US" w:bidi="ar-SA"/>
      </w:rPr>
    </w:lvl>
    <w:lvl w:ilvl="6" w:tplc="5E4AAB3E">
      <w:numFmt w:val="bullet"/>
      <w:lvlText w:val="•"/>
      <w:lvlJc w:val="left"/>
      <w:pPr>
        <w:ind w:left="1540" w:hanging="240"/>
      </w:pPr>
      <w:rPr>
        <w:rFonts w:hint="default"/>
        <w:lang w:val="pl-PL" w:eastAsia="en-US" w:bidi="ar-SA"/>
      </w:rPr>
    </w:lvl>
    <w:lvl w:ilvl="7" w:tplc="E66AF38E">
      <w:numFmt w:val="bullet"/>
      <w:lvlText w:val="•"/>
      <w:lvlJc w:val="left"/>
      <w:pPr>
        <w:ind w:left="3481" w:hanging="240"/>
      </w:pPr>
      <w:rPr>
        <w:rFonts w:hint="default"/>
        <w:lang w:val="pl-PL" w:eastAsia="en-US" w:bidi="ar-SA"/>
      </w:rPr>
    </w:lvl>
    <w:lvl w:ilvl="8" w:tplc="425E995A">
      <w:numFmt w:val="bullet"/>
      <w:lvlText w:val="•"/>
      <w:lvlJc w:val="left"/>
      <w:pPr>
        <w:ind w:left="5423" w:hanging="240"/>
      </w:pPr>
      <w:rPr>
        <w:rFonts w:hint="default"/>
        <w:lang w:val="pl-PL" w:eastAsia="en-US" w:bidi="ar-SA"/>
      </w:rPr>
    </w:lvl>
  </w:abstractNum>
  <w:abstractNum w:abstractNumId="4" w15:restartNumberingAfterBreak="0">
    <w:nsid w:val="1E4D15AD"/>
    <w:multiLevelType w:val="hybridMultilevel"/>
    <w:tmpl w:val="8D14D5F8"/>
    <w:lvl w:ilvl="0" w:tplc="40A45BEA">
      <w:start w:val="14"/>
      <w:numFmt w:val="decimal"/>
      <w:lvlText w:val="%1."/>
      <w:lvlJc w:val="left"/>
      <w:pPr>
        <w:ind w:left="118" w:hanging="4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1002DF4">
      <w:numFmt w:val="bullet"/>
      <w:lvlText w:val="•"/>
      <w:lvlJc w:val="left"/>
      <w:pPr>
        <w:ind w:left="1038" w:hanging="468"/>
      </w:pPr>
      <w:rPr>
        <w:rFonts w:hint="default"/>
        <w:lang w:val="pl-PL" w:eastAsia="en-US" w:bidi="ar-SA"/>
      </w:rPr>
    </w:lvl>
    <w:lvl w:ilvl="2" w:tplc="4C7A46EE">
      <w:numFmt w:val="bullet"/>
      <w:lvlText w:val="•"/>
      <w:lvlJc w:val="left"/>
      <w:pPr>
        <w:ind w:left="1957" w:hanging="468"/>
      </w:pPr>
      <w:rPr>
        <w:rFonts w:hint="default"/>
        <w:lang w:val="pl-PL" w:eastAsia="en-US" w:bidi="ar-SA"/>
      </w:rPr>
    </w:lvl>
    <w:lvl w:ilvl="3" w:tplc="701EA72C">
      <w:numFmt w:val="bullet"/>
      <w:lvlText w:val="•"/>
      <w:lvlJc w:val="left"/>
      <w:pPr>
        <w:ind w:left="2875" w:hanging="468"/>
      </w:pPr>
      <w:rPr>
        <w:rFonts w:hint="default"/>
        <w:lang w:val="pl-PL" w:eastAsia="en-US" w:bidi="ar-SA"/>
      </w:rPr>
    </w:lvl>
    <w:lvl w:ilvl="4" w:tplc="F3C69628">
      <w:numFmt w:val="bullet"/>
      <w:lvlText w:val="•"/>
      <w:lvlJc w:val="left"/>
      <w:pPr>
        <w:ind w:left="3794" w:hanging="468"/>
      </w:pPr>
      <w:rPr>
        <w:rFonts w:hint="default"/>
        <w:lang w:val="pl-PL" w:eastAsia="en-US" w:bidi="ar-SA"/>
      </w:rPr>
    </w:lvl>
    <w:lvl w:ilvl="5" w:tplc="25E65D60">
      <w:numFmt w:val="bullet"/>
      <w:lvlText w:val="•"/>
      <w:lvlJc w:val="left"/>
      <w:pPr>
        <w:ind w:left="4713" w:hanging="468"/>
      </w:pPr>
      <w:rPr>
        <w:rFonts w:hint="default"/>
        <w:lang w:val="pl-PL" w:eastAsia="en-US" w:bidi="ar-SA"/>
      </w:rPr>
    </w:lvl>
    <w:lvl w:ilvl="6" w:tplc="A47CCE7A">
      <w:numFmt w:val="bullet"/>
      <w:lvlText w:val="•"/>
      <w:lvlJc w:val="left"/>
      <w:pPr>
        <w:ind w:left="5631" w:hanging="468"/>
      </w:pPr>
      <w:rPr>
        <w:rFonts w:hint="default"/>
        <w:lang w:val="pl-PL" w:eastAsia="en-US" w:bidi="ar-SA"/>
      </w:rPr>
    </w:lvl>
    <w:lvl w:ilvl="7" w:tplc="C472CEE0">
      <w:numFmt w:val="bullet"/>
      <w:lvlText w:val="•"/>
      <w:lvlJc w:val="left"/>
      <w:pPr>
        <w:ind w:left="6550" w:hanging="468"/>
      </w:pPr>
      <w:rPr>
        <w:rFonts w:hint="default"/>
        <w:lang w:val="pl-PL" w:eastAsia="en-US" w:bidi="ar-SA"/>
      </w:rPr>
    </w:lvl>
    <w:lvl w:ilvl="8" w:tplc="FFB8FB32">
      <w:numFmt w:val="bullet"/>
      <w:lvlText w:val="•"/>
      <w:lvlJc w:val="left"/>
      <w:pPr>
        <w:ind w:left="7469" w:hanging="468"/>
      </w:pPr>
      <w:rPr>
        <w:rFonts w:hint="default"/>
        <w:lang w:val="pl-PL" w:eastAsia="en-US" w:bidi="ar-SA"/>
      </w:rPr>
    </w:lvl>
  </w:abstractNum>
  <w:abstractNum w:abstractNumId="5" w15:restartNumberingAfterBreak="0">
    <w:nsid w:val="218D4BC1"/>
    <w:multiLevelType w:val="hybridMultilevel"/>
    <w:tmpl w:val="D8D05CB8"/>
    <w:lvl w:ilvl="0" w:tplc="985455A0">
      <w:start w:val="7"/>
      <w:numFmt w:val="decimal"/>
      <w:lvlText w:val="%1."/>
      <w:lvlJc w:val="left"/>
      <w:pPr>
        <w:ind w:left="118" w:hanging="4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69C2C5DC">
      <w:numFmt w:val="bullet"/>
      <w:lvlText w:val="-"/>
      <w:lvlJc w:val="left"/>
      <w:pPr>
        <w:ind w:left="118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17162A8E">
      <w:numFmt w:val="bullet"/>
      <w:lvlText w:val="•"/>
      <w:lvlJc w:val="left"/>
      <w:pPr>
        <w:ind w:left="1957" w:hanging="245"/>
      </w:pPr>
      <w:rPr>
        <w:rFonts w:hint="default"/>
        <w:lang w:val="pl-PL" w:eastAsia="en-US" w:bidi="ar-SA"/>
      </w:rPr>
    </w:lvl>
    <w:lvl w:ilvl="3" w:tplc="F578820C">
      <w:numFmt w:val="bullet"/>
      <w:lvlText w:val="•"/>
      <w:lvlJc w:val="left"/>
      <w:pPr>
        <w:ind w:left="2875" w:hanging="245"/>
      </w:pPr>
      <w:rPr>
        <w:rFonts w:hint="default"/>
        <w:lang w:val="pl-PL" w:eastAsia="en-US" w:bidi="ar-SA"/>
      </w:rPr>
    </w:lvl>
    <w:lvl w:ilvl="4" w:tplc="8F00981E">
      <w:numFmt w:val="bullet"/>
      <w:lvlText w:val="•"/>
      <w:lvlJc w:val="left"/>
      <w:pPr>
        <w:ind w:left="3794" w:hanging="245"/>
      </w:pPr>
      <w:rPr>
        <w:rFonts w:hint="default"/>
        <w:lang w:val="pl-PL" w:eastAsia="en-US" w:bidi="ar-SA"/>
      </w:rPr>
    </w:lvl>
    <w:lvl w:ilvl="5" w:tplc="5E264B34">
      <w:numFmt w:val="bullet"/>
      <w:lvlText w:val="•"/>
      <w:lvlJc w:val="left"/>
      <w:pPr>
        <w:ind w:left="4713" w:hanging="245"/>
      </w:pPr>
      <w:rPr>
        <w:rFonts w:hint="default"/>
        <w:lang w:val="pl-PL" w:eastAsia="en-US" w:bidi="ar-SA"/>
      </w:rPr>
    </w:lvl>
    <w:lvl w:ilvl="6" w:tplc="848EAE00">
      <w:numFmt w:val="bullet"/>
      <w:lvlText w:val="•"/>
      <w:lvlJc w:val="left"/>
      <w:pPr>
        <w:ind w:left="5631" w:hanging="245"/>
      </w:pPr>
      <w:rPr>
        <w:rFonts w:hint="default"/>
        <w:lang w:val="pl-PL" w:eastAsia="en-US" w:bidi="ar-SA"/>
      </w:rPr>
    </w:lvl>
    <w:lvl w:ilvl="7" w:tplc="B2C48948">
      <w:numFmt w:val="bullet"/>
      <w:lvlText w:val="•"/>
      <w:lvlJc w:val="left"/>
      <w:pPr>
        <w:ind w:left="6550" w:hanging="245"/>
      </w:pPr>
      <w:rPr>
        <w:rFonts w:hint="default"/>
        <w:lang w:val="pl-PL" w:eastAsia="en-US" w:bidi="ar-SA"/>
      </w:rPr>
    </w:lvl>
    <w:lvl w:ilvl="8" w:tplc="176CF540">
      <w:numFmt w:val="bullet"/>
      <w:lvlText w:val="•"/>
      <w:lvlJc w:val="left"/>
      <w:pPr>
        <w:ind w:left="7469" w:hanging="245"/>
      </w:pPr>
      <w:rPr>
        <w:rFonts w:hint="default"/>
        <w:lang w:val="pl-PL" w:eastAsia="en-US" w:bidi="ar-SA"/>
      </w:rPr>
    </w:lvl>
  </w:abstractNum>
  <w:abstractNum w:abstractNumId="6" w15:restartNumberingAfterBreak="0">
    <w:nsid w:val="25B0091B"/>
    <w:multiLevelType w:val="hybridMultilevel"/>
    <w:tmpl w:val="FA3EA0A6"/>
    <w:lvl w:ilvl="0" w:tplc="87AC42A4">
      <w:start w:val="1"/>
      <w:numFmt w:val="decimal"/>
      <w:lvlText w:val="%1)"/>
      <w:lvlJc w:val="left"/>
      <w:pPr>
        <w:ind w:left="118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E8942750">
      <w:numFmt w:val="bullet"/>
      <w:lvlText w:val="•"/>
      <w:lvlJc w:val="left"/>
      <w:pPr>
        <w:ind w:left="1038" w:hanging="260"/>
      </w:pPr>
      <w:rPr>
        <w:rFonts w:hint="default"/>
        <w:lang w:val="pl-PL" w:eastAsia="en-US" w:bidi="ar-SA"/>
      </w:rPr>
    </w:lvl>
    <w:lvl w:ilvl="2" w:tplc="94A058C6">
      <w:numFmt w:val="bullet"/>
      <w:lvlText w:val="•"/>
      <w:lvlJc w:val="left"/>
      <w:pPr>
        <w:ind w:left="1957" w:hanging="260"/>
      </w:pPr>
      <w:rPr>
        <w:rFonts w:hint="default"/>
        <w:lang w:val="pl-PL" w:eastAsia="en-US" w:bidi="ar-SA"/>
      </w:rPr>
    </w:lvl>
    <w:lvl w:ilvl="3" w:tplc="21F63B6E">
      <w:numFmt w:val="bullet"/>
      <w:lvlText w:val="•"/>
      <w:lvlJc w:val="left"/>
      <w:pPr>
        <w:ind w:left="2875" w:hanging="260"/>
      </w:pPr>
      <w:rPr>
        <w:rFonts w:hint="default"/>
        <w:lang w:val="pl-PL" w:eastAsia="en-US" w:bidi="ar-SA"/>
      </w:rPr>
    </w:lvl>
    <w:lvl w:ilvl="4" w:tplc="5380E05C">
      <w:numFmt w:val="bullet"/>
      <w:lvlText w:val="•"/>
      <w:lvlJc w:val="left"/>
      <w:pPr>
        <w:ind w:left="3794" w:hanging="260"/>
      </w:pPr>
      <w:rPr>
        <w:rFonts w:hint="default"/>
        <w:lang w:val="pl-PL" w:eastAsia="en-US" w:bidi="ar-SA"/>
      </w:rPr>
    </w:lvl>
    <w:lvl w:ilvl="5" w:tplc="E06E5FEA">
      <w:numFmt w:val="bullet"/>
      <w:lvlText w:val="•"/>
      <w:lvlJc w:val="left"/>
      <w:pPr>
        <w:ind w:left="4713" w:hanging="260"/>
      </w:pPr>
      <w:rPr>
        <w:rFonts w:hint="default"/>
        <w:lang w:val="pl-PL" w:eastAsia="en-US" w:bidi="ar-SA"/>
      </w:rPr>
    </w:lvl>
    <w:lvl w:ilvl="6" w:tplc="FEF8FCEE">
      <w:numFmt w:val="bullet"/>
      <w:lvlText w:val="•"/>
      <w:lvlJc w:val="left"/>
      <w:pPr>
        <w:ind w:left="5631" w:hanging="260"/>
      </w:pPr>
      <w:rPr>
        <w:rFonts w:hint="default"/>
        <w:lang w:val="pl-PL" w:eastAsia="en-US" w:bidi="ar-SA"/>
      </w:rPr>
    </w:lvl>
    <w:lvl w:ilvl="7" w:tplc="D262B1E8">
      <w:numFmt w:val="bullet"/>
      <w:lvlText w:val="•"/>
      <w:lvlJc w:val="left"/>
      <w:pPr>
        <w:ind w:left="6550" w:hanging="260"/>
      </w:pPr>
      <w:rPr>
        <w:rFonts w:hint="default"/>
        <w:lang w:val="pl-PL" w:eastAsia="en-US" w:bidi="ar-SA"/>
      </w:rPr>
    </w:lvl>
    <w:lvl w:ilvl="8" w:tplc="AA200CE2">
      <w:numFmt w:val="bullet"/>
      <w:lvlText w:val="•"/>
      <w:lvlJc w:val="left"/>
      <w:pPr>
        <w:ind w:left="7469" w:hanging="260"/>
      </w:pPr>
      <w:rPr>
        <w:rFonts w:hint="default"/>
        <w:lang w:val="pl-PL" w:eastAsia="en-US" w:bidi="ar-SA"/>
      </w:rPr>
    </w:lvl>
  </w:abstractNum>
  <w:abstractNum w:abstractNumId="7" w15:restartNumberingAfterBreak="0">
    <w:nsid w:val="2E874030"/>
    <w:multiLevelType w:val="hybridMultilevel"/>
    <w:tmpl w:val="5956C840"/>
    <w:lvl w:ilvl="0" w:tplc="09B478A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36563"/>
    <w:multiLevelType w:val="hybridMultilevel"/>
    <w:tmpl w:val="CFCC51C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27008"/>
    <w:multiLevelType w:val="hybridMultilevel"/>
    <w:tmpl w:val="5E1AA348"/>
    <w:lvl w:ilvl="0" w:tplc="95AA33A4"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42A6212">
      <w:numFmt w:val="bullet"/>
      <w:lvlText w:val="•"/>
      <w:lvlJc w:val="left"/>
      <w:pPr>
        <w:ind w:left="1038" w:hanging="140"/>
      </w:pPr>
      <w:rPr>
        <w:rFonts w:hint="default"/>
        <w:lang w:val="pl-PL" w:eastAsia="en-US" w:bidi="ar-SA"/>
      </w:rPr>
    </w:lvl>
    <w:lvl w:ilvl="2" w:tplc="E48A20C2">
      <w:numFmt w:val="bullet"/>
      <w:lvlText w:val="•"/>
      <w:lvlJc w:val="left"/>
      <w:pPr>
        <w:ind w:left="1957" w:hanging="140"/>
      </w:pPr>
      <w:rPr>
        <w:rFonts w:hint="default"/>
        <w:lang w:val="pl-PL" w:eastAsia="en-US" w:bidi="ar-SA"/>
      </w:rPr>
    </w:lvl>
    <w:lvl w:ilvl="3" w:tplc="30A0F886">
      <w:numFmt w:val="bullet"/>
      <w:lvlText w:val="•"/>
      <w:lvlJc w:val="left"/>
      <w:pPr>
        <w:ind w:left="2875" w:hanging="140"/>
      </w:pPr>
      <w:rPr>
        <w:rFonts w:hint="default"/>
        <w:lang w:val="pl-PL" w:eastAsia="en-US" w:bidi="ar-SA"/>
      </w:rPr>
    </w:lvl>
    <w:lvl w:ilvl="4" w:tplc="C27E0F5C">
      <w:numFmt w:val="bullet"/>
      <w:lvlText w:val="•"/>
      <w:lvlJc w:val="left"/>
      <w:pPr>
        <w:ind w:left="3794" w:hanging="140"/>
      </w:pPr>
      <w:rPr>
        <w:rFonts w:hint="default"/>
        <w:lang w:val="pl-PL" w:eastAsia="en-US" w:bidi="ar-SA"/>
      </w:rPr>
    </w:lvl>
    <w:lvl w:ilvl="5" w:tplc="7BDA00C6">
      <w:numFmt w:val="bullet"/>
      <w:lvlText w:val="•"/>
      <w:lvlJc w:val="left"/>
      <w:pPr>
        <w:ind w:left="4713" w:hanging="140"/>
      </w:pPr>
      <w:rPr>
        <w:rFonts w:hint="default"/>
        <w:lang w:val="pl-PL" w:eastAsia="en-US" w:bidi="ar-SA"/>
      </w:rPr>
    </w:lvl>
    <w:lvl w:ilvl="6" w:tplc="24B6C68C">
      <w:numFmt w:val="bullet"/>
      <w:lvlText w:val="•"/>
      <w:lvlJc w:val="left"/>
      <w:pPr>
        <w:ind w:left="5631" w:hanging="140"/>
      </w:pPr>
      <w:rPr>
        <w:rFonts w:hint="default"/>
        <w:lang w:val="pl-PL" w:eastAsia="en-US" w:bidi="ar-SA"/>
      </w:rPr>
    </w:lvl>
    <w:lvl w:ilvl="7" w:tplc="8A069980">
      <w:numFmt w:val="bullet"/>
      <w:lvlText w:val="•"/>
      <w:lvlJc w:val="left"/>
      <w:pPr>
        <w:ind w:left="6550" w:hanging="140"/>
      </w:pPr>
      <w:rPr>
        <w:rFonts w:hint="default"/>
        <w:lang w:val="pl-PL" w:eastAsia="en-US" w:bidi="ar-SA"/>
      </w:rPr>
    </w:lvl>
    <w:lvl w:ilvl="8" w:tplc="40BE0F0E">
      <w:numFmt w:val="bullet"/>
      <w:lvlText w:val="•"/>
      <w:lvlJc w:val="left"/>
      <w:pPr>
        <w:ind w:left="7469" w:hanging="140"/>
      </w:pPr>
      <w:rPr>
        <w:rFonts w:hint="default"/>
        <w:lang w:val="pl-PL" w:eastAsia="en-US" w:bidi="ar-SA"/>
      </w:rPr>
    </w:lvl>
  </w:abstractNum>
  <w:abstractNum w:abstractNumId="10" w15:restartNumberingAfterBreak="0">
    <w:nsid w:val="559F7D3F"/>
    <w:multiLevelType w:val="hybridMultilevel"/>
    <w:tmpl w:val="1F0C6A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4C624D"/>
    <w:multiLevelType w:val="hybridMultilevel"/>
    <w:tmpl w:val="3C5021D0"/>
    <w:lvl w:ilvl="0" w:tplc="CE229954">
      <w:start w:val="11"/>
      <w:numFmt w:val="upperRoman"/>
      <w:lvlText w:val="%1."/>
      <w:lvlJc w:val="left"/>
      <w:pPr>
        <w:ind w:left="838" w:hanging="720"/>
      </w:pPr>
      <w:rPr>
        <w:rFonts w:hint="default"/>
      </w:rPr>
    </w:lvl>
    <w:lvl w:ilvl="1" w:tplc="7F1CD596">
      <w:start w:val="1"/>
      <w:numFmt w:val="lowerLetter"/>
      <w:lvlText w:val="%2."/>
      <w:lvlJc w:val="left"/>
      <w:pPr>
        <w:ind w:left="119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2" w15:restartNumberingAfterBreak="0">
    <w:nsid w:val="7BE847A4"/>
    <w:multiLevelType w:val="hybridMultilevel"/>
    <w:tmpl w:val="614AD1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15F56"/>
    <w:multiLevelType w:val="hybridMultilevel"/>
    <w:tmpl w:val="0D8036C8"/>
    <w:lvl w:ilvl="0" w:tplc="0FC8B22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8" w:hanging="360"/>
      </w:pPr>
    </w:lvl>
    <w:lvl w:ilvl="2" w:tplc="0415001B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num w:numId="1" w16cid:durableId="1695419828">
    <w:abstractNumId w:val="3"/>
  </w:num>
  <w:num w:numId="2" w16cid:durableId="306321001">
    <w:abstractNumId w:val="4"/>
  </w:num>
  <w:num w:numId="3" w16cid:durableId="358705199">
    <w:abstractNumId w:val="5"/>
  </w:num>
  <w:num w:numId="4" w16cid:durableId="1626546422">
    <w:abstractNumId w:val="6"/>
  </w:num>
  <w:num w:numId="5" w16cid:durableId="1471752236">
    <w:abstractNumId w:val="9"/>
  </w:num>
  <w:num w:numId="6" w16cid:durableId="1088161759">
    <w:abstractNumId w:val="10"/>
  </w:num>
  <w:num w:numId="7" w16cid:durableId="14576029">
    <w:abstractNumId w:val="12"/>
  </w:num>
  <w:num w:numId="8" w16cid:durableId="1776899561">
    <w:abstractNumId w:val="13"/>
  </w:num>
  <w:num w:numId="9" w16cid:durableId="35937914">
    <w:abstractNumId w:val="0"/>
  </w:num>
  <w:num w:numId="10" w16cid:durableId="1067806782">
    <w:abstractNumId w:val="11"/>
  </w:num>
  <w:num w:numId="11" w16cid:durableId="635910671">
    <w:abstractNumId w:val="8"/>
  </w:num>
  <w:num w:numId="12" w16cid:durableId="846095833">
    <w:abstractNumId w:val="1"/>
  </w:num>
  <w:num w:numId="13" w16cid:durableId="1163158001">
    <w:abstractNumId w:val="7"/>
  </w:num>
  <w:num w:numId="14" w16cid:durableId="14449570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DAF"/>
    <w:rsid w:val="0001024B"/>
    <w:rsid w:val="000D0E43"/>
    <w:rsid w:val="001224FB"/>
    <w:rsid w:val="002A26A0"/>
    <w:rsid w:val="002B56E7"/>
    <w:rsid w:val="002C4F11"/>
    <w:rsid w:val="002C5DAF"/>
    <w:rsid w:val="00327A6C"/>
    <w:rsid w:val="00341C3E"/>
    <w:rsid w:val="003A2B5B"/>
    <w:rsid w:val="00454E13"/>
    <w:rsid w:val="004B2C42"/>
    <w:rsid w:val="0051113F"/>
    <w:rsid w:val="00524524"/>
    <w:rsid w:val="00550564"/>
    <w:rsid w:val="005D110F"/>
    <w:rsid w:val="00673321"/>
    <w:rsid w:val="00673F07"/>
    <w:rsid w:val="006A610C"/>
    <w:rsid w:val="006F527F"/>
    <w:rsid w:val="00715A9F"/>
    <w:rsid w:val="00796334"/>
    <w:rsid w:val="007F2348"/>
    <w:rsid w:val="007F5322"/>
    <w:rsid w:val="00862F87"/>
    <w:rsid w:val="00890CA7"/>
    <w:rsid w:val="008A3B3A"/>
    <w:rsid w:val="009510D0"/>
    <w:rsid w:val="009661F5"/>
    <w:rsid w:val="009D076E"/>
    <w:rsid w:val="009E15DF"/>
    <w:rsid w:val="009F5A03"/>
    <w:rsid w:val="00A05AD3"/>
    <w:rsid w:val="00A115A9"/>
    <w:rsid w:val="00A746BA"/>
    <w:rsid w:val="00AD24AF"/>
    <w:rsid w:val="00B1650A"/>
    <w:rsid w:val="00B93237"/>
    <w:rsid w:val="00C634FB"/>
    <w:rsid w:val="00C90985"/>
    <w:rsid w:val="00E34766"/>
    <w:rsid w:val="00E7367B"/>
    <w:rsid w:val="00E94275"/>
    <w:rsid w:val="00EB6B08"/>
    <w:rsid w:val="00EE48C9"/>
    <w:rsid w:val="00FA6B15"/>
    <w:rsid w:val="00FD5CED"/>
    <w:rsid w:val="00FD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EDF8C"/>
  <w15:docId w15:val="{08D13F31-0CB8-4567-BF86-F912B22F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2C5DAF"/>
  </w:style>
  <w:style w:type="paragraph" w:styleId="Tekstpodstawowy">
    <w:name w:val="Body Text"/>
    <w:basedOn w:val="Normalny"/>
    <w:link w:val="TekstpodstawowyZnak"/>
    <w:uiPriority w:val="1"/>
    <w:qFormat/>
    <w:rsid w:val="002C5DAF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C5DAF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2C5DAF"/>
    <w:pPr>
      <w:widowControl w:val="0"/>
      <w:autoSpaceDE w:val="0"/>
      <w:autoSpaceDN w:val="0"/>
      <w:spacing w:after="0" w:line="240" w:lineRule="auto"/>
      <w:ind w:left="478" w:hanging="36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2C5DAF"/>
    <w:pPr>
      <w:widowControl w:val="0"/>
      <w:autoSpaceDE w:val="0"/>
      <w:autoSpaceDN w:val="0"/>
      <w:spacing w:after="0" w:line="240" w:lineRule="auto"/>
      <w:ind w:left="118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2C5DAF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</w:rPr>
  </w:style>
  <w:style w:type="paragraph" w:styleId="Bezodstpw">
    <w:name w:val="No Spacing"/>
    <w:uiPriority w:val="1"/>
    <w:qFormat/>
    <w:rsid w:val="002C5D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CA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9E15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latformazakupowa.pl/pn/powiat_wloszczow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10</Pages>
  <Words>3743</Words>
  <Characters>22459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Siekanka</dc:creator>
  <cp:lastModifiedBy>Paweł Siekanka</cp:lastModifiedBy>
  <cp:revision>14</cp:revision>
  <cp:lastPrinted>2024-06-12T12:19:00Z</cp:lastPrinted>
  <dcterms:created xsi:type="dcterms:W3CDTF">2024-02-12T07:01:00Z</dcterms:created>
  <dcterms:modified xsi:type="dcterms:W3CDTF">2024-06-17T06:54:00Z</dcterms:modified>
</cp:coreProperties>
</file>