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155A6" w14:textId="18EDFE24" w:rsidR="00F45E61" w:rsidRPr="003F123E" w:rsidRDefault="00F45E61" w:rsidP="00F45E61">
      <w:pPr>
        <w:pStyle w:val="Akapitzlist"/>
        <w:spacing w:after="120" w:line="276" w:lineRule="auto"/>
        <w:ind w:left="567"/>
        <w:contextualSpacing w:val="0"/>
        <w:jc w:val="center"/>
        <w:rPr>
          <w:rFonts w:ascii="Verdana" w:eastAsia="Verdana" w:hAnsi="Verdana" w:cs="Times New Roman"/>
          <w:b/>
          <w:color w:val="000000"/>
          <w:szCs w:val="20"/>
        </w:rPr>
      </w:pPr>
      <w:r w:rsidRPr="003F123E">
        <w:rPr>
          <w:rFonts w:ascii="Verdana" w:eastAsia="Verdana" w:hAnsi="Verdana" w:cs="Times New Roman"/>
          <w:b/>
          <w:color w:val="000000"/>
          <w:szCs w:val="20"/>
        </w:rPr>
        <w:t xml:space="preserve">KLAUZULA INFORMACYJNA </w:t>
      </w:r>
      <w:r w:rsidR="00406B14" w:rsidRPr="003F123E">
        <w:rPr>
          <w:rFonts w:ascii="Verdana" w:eastAsia="Verdana" w:hAnsi="Verdana" w:cs="Times New Roman"/>
          <w:b/>
          <w:color w:val="000000"/>
          <w:szCs w:val="20"/>
        </w:rPr>
        <w:br/>
      </w:r>
      <w:r w:rsidRPr="003F123E">
        <w:rPr>
          <w:rFonts w:ascii="Verdana" w:eastAsia="Verdana" w:hAnsi="Verdana" w:cs="Times New Roman"/>
          <w:b/>
          <w:color w:val="000000"/>
          <w:szCs w:val="20"/>
        </w:rPr>
        <w:t xml:space="preserve">DOT. PRZETWARZANIA DANYCH OSOBOWYCH </w:t>
      </w:r>
      <w:r w:rsidR="00406B14" w:rsidRPr="003F123E">
        <w:rPr>
          <w:rFonts w:ascii="Verdana" w:eastAsia="Verdana" w:hAnsi="Verdana" w:cs="Times New Roman"/>
          <w:b/>
          <w:color w:val="000000"/>
          <w:szCs w:val="20"/>
        </w:rPr>
        <w:t>PRZEZ ŁUKASIEWICZ – PORT</w:t>
      </w:r>
    </w:p>
    <w:p w14:paraId="5DF5904E" w14:textId="37535AF0" w:rsidR="00406B14" w:rsidRPr="003F123E" w:rsidRDefault="00081C2E" w:rsidP="00F45E61">
      <w:pPr>
        <w:pStyle w:val="Akapitzlist"/>
        <w:spacing w:after="120" w:line="276" w:lineRule="auto"/>
        <w:ind w:left="567"/>
        <w:contextualSpacing w:val="0"/>
        <w:jc w:val="center"/>
        <w:rPr>
          <w:rFonts w:ascii="Verdana" w:eastAsia="Verdana" w:hAnsi="Verdana" w:cs="Times New Roman"/>
          <w:b/>
          <w:color w:val="000000"/>
          <w:szCs w:val="20"/>
        </w:rPr>
      </w:pPr>
      <w:r w:rsidRPr="003F123E">
        <w:rPr>
          <w:rFonts w:ascii="Verdana" w:eastAsia="Verdana" w:hAnsi="Verdana" w:cs="Times New Roman"/>
          <w:b/>
          <w:color w:val="000000"/>
          <w:szCs w:val="20"/>
        </w:rPr>
        <w:t>JAKO ZAMAWIAJĄCEGO NA POTRZEBY POSTĘPOWAŃ PROWADZONYCH W OPARCIU O PRZEPISY USTAWY PRAWO ZAMÓWIEŃ PUBLICZNYCH</w:t>
      </w:r>
    </w:p>
    <w:p w14:paraId="1F4A0E5E" w14:textId="77777777" w:rsidR="00087AD9" w:rsidRPr="003F123E" w:rsidRDefault="00087AD9" w:rsidP="00081C2E">
      <w:pPr>
        <w:pStyle w:val="Akapitzlist"/>
        <w:spacing w:after="120" w:line="276" w:lineRule="auto"/>
        <w:ind w:left="567"/>
        <w:contextualSpacing w:val="0"/>
        <w:jc w:val="center"/>
        <w:rPr>
          <w:rFonts w:ascii="Verdana" w:eastAsia="Verdana" w:hAnsi="Verdana" w:cs="Times New Roman"/>
          <w:b/>
          <w:color w:val="000000"/>
          <w:szCs w:val="20"/>
        </w:rPr>
      </w:pPr>
    </w:p>
    <w:p w14:paraId="1B76F5DE" w14:textId="77777777" w:rsidR="001A7F2E" w:rsidRPr="003F123E" w:rsidRDefault="00087AD9" w:rsidP="00081C2E">
      <w:pPr>
        <w:pStyle w:val="Akapitzlist"/>
        <w:spacing w:after="120" w:line="276" w:lineRule="auto"/>
        <w:ind w:left="567"/>
        <w:contextualSpacing w:val="0"/>
        <w:jc w:val="center"/>
        <w:rPr>
          <w:rFonts w:ascii="Verdana" w:eastAsia="Verdana" w:hAnsi="Verdana" w:cs="Times New Roman"/>
          <w:b/>
          <w:color w:val="000000"/>
          <w:szCs w:val="20"/>
        </w:rPr>
      </w:pPr>
      <w:r w:rsidRPr="003F123E">
        <w:rPr>
          <w:rFonts w:ascii="Verdana" w:eastAsia="Verdana" w:hAnsi="Verdana" w:cs="Times New Roman"/>
          <w:b/>
          <w:color w:val="000000"/>
          <w:szCs w:val="20"/>
        </w:rPr>
        <w:t xml:space="preserve">Dot. ZAMÓWIENIA PN. </w:t>
      </w:r>
    </w:p>
    <w:p w14:paraId="7AADE7AA" w14:textId="77777777" w:rsidR="008C6223" w:rsidRPr="008C6223" w:rsidRDefault="001A7F2E" w:rsidP="008C6223">
      <w:pPr>
        <w:pStyle w:val="Akapitzlist"/>
        <w:spacing w:after="120" w:line="276" w:lineRule="auto"/>
        <w:ind w:left="567"/>
        <w:jc w:val="center"/>
        <w:rPr>
          <w:rFonts w:ascii="Verdana" w:eastAsia="Verdana" w:hAnsi="Verdana" w:cs="Times New Roman"/>
          <w:b/>
          <w:color w:val="000000"/>
          <w:szCs w:val="20"/>
        </w:rPr>
      </w:pPr>
      <w:r w:rsidRPr="003F123E">
        <w:rPr>
          <w:rFonts w:ascii="Verdana" w:eastAsia="Verdana" w:hAnsi="Verdana" w:cs="Times New Roman"/>
          <w:b/>
          <w:color w:val="000000"/>
          <w:szCs w:val="20"/>
        </w:rPr>
        <w:t>„</w:t>
      </w:r>
      <w:r w:rsidR="008C6223" w:rsidRPr="008C6223">
        <w:rPr>
          <w:rFonts w:ascii="Verdana" w:eastAsia="Verdana" w:hAnsi="Verdana" w:cs="Times New Roman"/>
          <w:b/>
          <w:color w:val="000000"/>
          <w:szCs w:val="20"/>
        </w:rPr>
        <w:t xml:space="preserve">Nadzór ekspercki nad przebudową i modernizacją laboratorium </w:t>
      </w:r>
    </w:p>
    <w:p w14:paraId="4671FD07" w14:textId="5C021A0E" w:rsidR="00087AD9" w:rsidRPr="003F123E" w:rsidRDefault="008C6223" w:rsidP="008C6223">
      <w:pPr>
        <w:pStyle w:val="Akapitzlist"/>
        <w:spacing w:after="120" w:line="276" w:lineRule="auto"/>
        <w:ind w:left="567"/>
        <w:jc w:val="center"/>
        <w:rPr>
          <w:rFonts w:ascii="Verdana" w:eastAsia="Verdana" w:hAnsi="Verdana" w:cs="Times New Roman"/>
          <w:b/>
          <w:color w:val="000000"/>
          <w:szCs w:val="20"/>
        </w:rPr>
      </w:pPr>
      <w:r w:rsidRPr="008C6223">
        <w:rPr>
          <w:rFonts w:ascii="Verdana" w:eastAsia="Verdana" w:hAnsi="Verdana" w:cs="Times New Roman"/>
          <w:b/>
          <w:color w:val="000000"/>
          <w:szCs w:val="20"/>
        </w:rPr>
        <w:t>BSL-3 w Łukasiewicz – PORT</w:t>
      </w:r>
      <w:r w:rsidR="00280F02" w:rsidRPr="003F123E">
        <w:rPr>
          <w:rFonts w:ascii="Verdana" w:eastAsia="Verdana" w:hAnsi="Verdana" w:cs="Times New Roman"/>
          <w:b/>
          <w:color w:val="000000"/>
          <w:szCs w:val="20"/>
        </w:rPr>
        <w:t>”</w:t>
      </w:r>
      <w:r w:rsidR="001A7F2E" w:rsidRPr="003F123E">
        <w:rPr>
          <w:rFonts w:ascii="Verdana" w:eastAsia="Verdana" w:hAnsi="Verdana" w:cs="Times New Roman"/>
          <w:b/>
          <w:color w:val="000000"/>
          <w:szCs w:val="20"/>
        </w:rPr>
        <w:t>, nr sprawy PO.271</w:t>
      </w:r>
      <w:r w:rsidR="00E40114">
        <w:rPr>
          <w:rFonts w:ascii="Verdana" w:eastAsia="Verdana" w:hAnsi="Verdana" w:cs="Times New Roman"/>
          <w:b/>
          <w:color w:val="000000"/>
          <w:szCs w:val="20"/>
        </w:rPr>
        <w:t>.</w:t>
      </w:r>
      <w:r w:rsidR="00C45C8F">
        <w:rPr>
          <w:rFonts w:ascii="Verdana" w:eastAsia="Verdana" w:hAnsi="Verdana" w:cs="Times New Roman"/>
          <w:b/>
          <w:color w:val="000000"/>
          <w:szCs w:val="20"/>
        </w:rPr>
        <w:t>3</w:t>
      </w:r>
      <w:r>
        <w:rPr>
          <w:rFonts w:ascii="Verdana" w:eastAsia="Verdana" w:hAnsi="Verdana" w:cs="Times New Roman"/>
          <w:b/>
          <w:color w:val="000000"/>
          <w:szCs w:val="20"/>
        </w:rPr>
        <w:t>9</w:t>
      </w:r>
      <w:r w:rsidR="00E40114">
        <w:rPr>
          <w:rFonts w:ascii="Verdana" w:eastAsia="Verdana" w:hAnsi="Verdana" w:cs="Times New Roman"/>
          <w:b/>
          <w:color w:val="000000"/>
          <w:szCs w:val="20"/>
        </w:rPr>
        <w:t>.</w:t>
      </w:r>
      <w:r w:rsidR="001A7F2E" w:rsidRPr="003F123E">
        <w:rPr>
          <w:rFonts w:ascii="Verdana" w:eastAsia="Verdana" w:hAnsi="Verdana" w:cs="Times New Roman"/>
          <w:b/>
          <w:color w:val="000000"/>
          <w:szCs w:val="20"/>
        </w:rPr>
        <w:t>202</w:t>
      </w:r>
      <w:r w:rsidR="003D5CF8">
        <w:rPr>
          <w:rFonts w:ascii="Verdana" w:eastAsia="Verdana" w:hAnsi="Verdana" w:cs="Times New Roman"/>
          <w:b/>
          <w:color w:val="000000"/>
          <w:szCs w:val="20"/>
        </w:rPr>
        <w:t>2</w:t>
      </w:r>
      <w:r w:rsidR="001A7F2E" w:rsidRPr="003F123E">
        <w:rPr>
          <w:rFonts w:ascii="Verdana" w:eastAsia="Verdana" w:hAnsi="Verdana" w:cs="Times New Roman"/>
          <w:b/>
          <w:color w:val="000000"/>
          <w:szCs w:val="20"/>
        </w:rPr>
        <w:t xml:space="preserve"> </w:t>
      </w:r>
    </w:p>
    <w:p w14:paraId="0DE96E82" w14:textId="77777777" w:rsidR="00081C2E" w:rsidRPr="004B1A23" w:rsidRDefault="00081C2E" w:rsidP="00081C2E">
      <w:pPr>
        <w:pStyle w:val="Akapitzlist"/>
        <w:spacing w:after="120" w:line="276" w:lineRule="auto"/>
        <w:ind w:left="567"/>
        <w:contextualSpacing w:val="0"/>
        <w:jc w:val="center"/>
        <w:rPr>
          <w:rFonts w:ascii="Verdana" w:eastAsia="Verdana" w:hAnsi="Verdana" w:cs="Times New Roman"/>
          <w:b/>
          <w:color w:val="000000"/>
          <w:sz w:val="22"/>
        </w:rPr>
      </w:pPr>
    </w:p>
    <w:p w14:paraId="34E98F5A" w14:textId="6CDB0593" w:rsidR="00F45E61" w:rsidRPr="003F123E" w:rsidRDefault="00F45E61" w:rsidP="00F45E61">
      <w:pPr>
        <w:spacing w:after="120" w:line="276" w:lineRule="auto"/>
        <w:jc w:val="both"/>
        <w:rPr>
          <w:rFonts w:ascii="Verdana" w:eastAsia="Verdana" w:hAnsi="Verdana" w:cs="Times New Roman"/>
          <w:color w:val="000000"/>
          <w:sz w:val="20"/>
          <w:szCs w:val="20"/>
        </w:rPr>
      </w:pPr>
      <w:r w:rsidRPr="003F123E">
        <w:rPr>
          <w:rFonts w:ascii="Verdana" w:eastAsia="Verdana" w:hAnsi="Verdana" w:cs="Times New Roman"/>
          <w:color w:val="000000"/>
          <w:sz w:val="20"/>
          <w:szCs w:val="20"/>
        </w:rPr>
        <w:t xml:space="preserve">Zgodnie z art. 13 ust. 1 i 2 </w:t>
      </w:r>
      <w:r w:rsidR="00406B14" w:rsidRPr="003F123E">
        <w:rPr>
          <w:rFonts w:ascii="Verdana" w:eastAsia="Verdana" w:hAnsi="Verdana" w:cs="Times New Roman"/>
          <w:color w:val="000000"/>
          <w:sz w:val="20"/>
          <w:szCs w:val="20"/>
        </w:rPr>
        <w:t>r</w:t>
      </w:r>
      <w:r w:rsidRPr="003F123E">
        <w:rPr>
          <w:rFonts w:ascii="Verdana" w:eastAsia="Verdana" w:hAnsi="Verdana" w:cs="Times New Roman"/>
          <w:color w:val="000000"/>
          <w:sz w:val="20"/>
          <w:szCs w:val="20"/>
        </w:rPr>
        <w:t>ozporządzenia Parlamentu Europejskiego i Rady (UE) 2016/679 z dnia 27 kwietnia 2016 r. w sprawie ochrony osób fizycznych w związku z przetwarzaniem danych osobowych i w sprawie swobodnego przepływu takich danych oraz uchylenia dyrektywy 95/46/WE (</w:t>
      </w:r>
      <w:r w:rsidR="00406B14" w:rsidRPr="003F123E">
        <w:rPr>
          <w:rFonts w:ascii="Verdana" w:eastAsia="Verdana" w:hAnsi="Verdana" w:cs="Times New Roman"/>
          <w:color w:val="000000"/>
          <w:sz w:val="20"/>
          <w:szCs w:val="20"/>
        </w:rPr>
        <w:t xml:space="preserve">tzw. </w:t>
      </w:r>
      <w:r w:rsidRPr="003F123E">
        <w:rPr>
          <w:rFonts w:ascii="Verdana" w:eastAsia="Verdana" w:hAnsi="Verdana" w:cs="Times New Roman"/>
          <w:color w:val="000000"/>
          <w:sz w:val="20"/>
          <w:szCs w:val="20"/>
        </w:rPr>
        <w:t>ogólne rozporządzenie o ochronie danych)</w:t>
      </w:r>
      <w:r w:rsidR="00081C2E" w:rsidRPr="003F123E">
        <w:rPr>
          <w:rFonts w:ascii="Verdana" w:eastAsia="Verdana" w:hAnsi="Verdana" w:cs="Times New Roman"/>
          <w:color w:val="000000"/>
          <w:sz w:val="20"/>
          <w:szCs w:val="20"/>
        </w:rPr>
        <w:t xml:space="preserve"> </w:t>
      </w:r>
      <w:r w:rsidRPr="003F123E">
        <w:rPr>
          <w:rFonts w:ascii="Verdana" w:eastAsia="Verdana" w:hAnsi="Verdana" w:cs="Times New Roman"/>
          <w:color w:val="000000"/>
          <w:sz w:val="20"/>
          <w:szCs w:val="20"/>
        </w:rPr>
        <w:t>(</w:t>
      </w:r>
      <w:r w:rsidR="00406B14" w:rsidRPr="003F123E">
        <w:rPr>
          <w:rFonts w:ascii="Verdana" w:eastAsia="Verdana" w:hAnsi="Verdana" w:cs="Times New Roman"/>
          <w:color w:val="000000"/>
          <w:sz w:val="20"/>
          <w:szCs w:val="20"/>
        </w:rPr>
        <w:t>"</w:t>
      </w:r>
      <w:r w:rsidRPr="003F123E">
        <w:rPr>
          <w:rFonts w:ascii="Verdana" w:eastAsia="Verdana" w:hAnsi="Verdana" w:cs="Times New Roman"/>
          <w:b/>
          <w:bCs/>
          <w:color w:val="000000"/>
          <w:sz w:val="20"/>
          <w:szCs w:val="20"/>
        </w:rPr>
        <w:t>RODO</w:t>
      </w:r>
      <w:r w:rsidR="00406B14" w:rsidRPr="003F123E">
        <w:rPr>
          <w:rFonts w:ascii="Verdana" w:eastAsia="Verdana" w:hAnsi="Verdana" w:cs="Times New Roman"/>
          <w:color w:val="000000"/>
          <w:sz w:val="20"/>
          <w:szCs w:val="20"/>
        </w:rPr>
        <w:t>”</w:t>
      </w:r>
      <w:r w:rsidRPr="003F123E">
        <w:rPr>
          <w:rFonts w:ascii="Verdana" w:eastAsia="Verdana" w:hAnsi="Verdana" w:cs="Times New Roman"/>
          <w:color w:val="000000"/>
          <w:sz w:val="20"/>
          <w:szCs w:val="20"/>
        </w:rPr>
        <w:t xml:space="preserve">), </w:t>
      </w:r>
      <w:r w:rsidR="00081C2E" w:rsidRPr="003F123E">
        <w:rPr>
          <w:rFonts w:ascii="Verdana" w:eastAsia="Verdana" w:hAnsi="Verdana" w:cs="Times New Roman"/>
          <w:color w:val="000000"/>
          <w:sz w:val="20"/>
          <w:szCs w:val="20"/>
        </w:rPr>
        <w:t>oraz art. 19 ustawy Prawo zamówień publicznych Zamawiający (</w:t>
      </w:r>
      <w:r w:rsidRPr="003F123E">
        <w:rPr>
          <w:rFonts w:ascii="Verdana" w:eastAsia="Verdana" w:hAnsi="Verdana" w:cs="Times New Roman"/>
          <w:color w:val="000000"/>
          <w:sz w:val="20"/>
          <w:szCs w:val="20"/>
        </w:rPr>
        <w:t>Administrator</w:t>
      </w:r>
      <w:r w:rsidR="00081C2E" w:rsidRPr="003F123E">
        <w:rPr>
          <w:rFonts w:ascii="Verdana" w:eastAsia="Verdana" w:hAnsi="Verdana" w:cs="Times New Roman"/>
          <w:color w:val="000000"/>
          <w:sz w:val="20"/>
          <w:szCs w:val="20"/>
        </w:rPr>
        <w:t>)</w:t>
      </w:r>
      <w:r w:rsidRPr="003F123E">
        <w:rPr>
          <w:rFonts w:ascii="Verdana" w:eastAsia="Verdana" w:hAnsi="Verdana" w:cs="Times New Roman"/>
          <w:color w:val="000000"/>
          <w:sz w:val="20"/>
          <w:szCs w:val="20"/>
        </w:rPr>
        <w:t xml:space="preserve"> informuje, że:</w:t>
      </w:r>
    </w:p>
    <w:p w14:paraId="7F2D402A" w14:textId="1284A3E7" w:rsidR="00F45E61" w:rsidRPr="003F123E" w:rsidRDefault="00F45E61" w:rsidP="00F45E61">
      <w:pPr>
        <w:pStyle w:val="Akapitzlist"/>
        <w:numPr>
          <w:ilvl w:val="0"/>
          <w:numId w:val="1"/>
        </w:numPr>
        <w:spacing w:after="120" w:line="276" w:lineRule="auto"/>
        <w:ind w:left="567" w:hanging="567"/>
        <w:contextualSpacing w:val="0"/>
        <w:rPr>
          <w:rFonts w:ascii="Verdana" w:eastAsia="Verdana" w:hAnsi="Verdana" w:cs="Times New Roman"/>
          <w:color w:val="000000"/>
          <w:szCs w:val="20"/>
        </w:rPr>
      </w:pPr>
      <w:r w:rsidRPr="003F123E">
        <w:rPr>
          <w:rFonts w:ascii="Verdana" w:eastAsia="Verdana" w:hAnsi="Verdana" w:cs="Times New Roman"/>
          <w:color w:val="000000"/>
          <w:szCs w:val="20"/>
        </w:rPr>
        <w:t xml:space="preserve">Administratorem danych osobowych przekazywanych Zamawiającemu w ramach niniejszego postępowania jest (dane kontaktowe): </w:t>
      </w:r>
      <w:bookmarkStart w:id="0" w:name="_Hlk54079290"/>
      <w:r w:rsidRPr="003F123E">
        <w:rPr>
          <w:rFonts w:ascii="Verdana" w:eastAsia="Verdana" w:hAnsi="Verdana" w:cs="Times New Roman"/>
          <w:color w:val="000000"/>
          <w:szCs w:val="20"/>
        </w:rPr>
        <w:t xml:space="preserve">Sieć Badawcza Łukasiewicz - PORT Polski Ośrodek Rozwoju Technologii z siedzibą we Wrocławiu, ul. </w:t>
      </w:r>
      <w:proofErr w:type="spellStart"/>
      <w:r w:rsidRPr="003F123E">
        <w:rPr>
          <w:rFonts w:ascii="Verdana" w:eastAsia="Verdana" w:hAnsi="Verdana" w:cs="Times New Roman"/>
          <w:color w:val="000000"/>
          <w:szCs w:val="20"/>
        </w:rPr>
        <w:t>Stabłowicka</w:t>
      </w:r>
      <w:proofErr w:type="spellEnd"/>
      <w:r w:rsidRPr="003F123E">
        <w:rPr>
          <w:rFonts w:ascii="Verdana" w:eastAsia="Verdana" w:hAnsi="Verdana" w:cs="Times New Roman"/>
          <w:color w:val="000000"/>
          <w:szCs w:val="20"/>
        </w:rPr>
        <w:t xml:space="preserve"> 147, 54-066 Wrocław, KRS:</w:t>
      </w:r>
      <w:r w:rsidRPr="003F123E">
        <w:rPr>
          <w:rFonts w:ascii="Verdana" w:hAnsi="Verdana"/>
          <w:szCs w:val="20"/>
        </w:rPr>
        <w:t xml:space="preserve"> </w:t>
      </w:r>
      <w:r w:rsidRPr="003F123E">
        <w:rPr>
          <w:rFonts w:ascii="Verdana" w:eastAsia="Verdana" w:hAnsi="Verdana" w:cs="Times New Roman"/>
          <w:color w:val="000000"/>
          <w:szCs w:val="20"/>
        </w:rPr>
        <w:t xml:space="preserve">0000850580; NIP:893140523; biuro@port.lukasiewicz.gov.pl </w:t>
      </w:r>
      <w:r w:rsidR="00406B14" w:rsidRPr="003F123E">
        <w:rPr>
          <w:rFonts w:ascii="Verdana" w:eastAsia="Verdana" w:hAnsi="Verdana" w:cs="Times New Roman"/>
          <w:color w:val="000000"/>
          <w:szCs w:val="20"/>
        </w:rPr>
        <w:t>(„</w:t>
      </w:r>
      <w:r w:rsidR="00406B14" w:rsidRPr="003F123E">
        <w:rPr>
          <w:rFonts w:ascii="Verdana" w:eastAsia="Verdana" w:hAnsi="Verdana" w:cs="Times New Roman"/>
          <w:b/>
          <w:bCs/>
          <w:color w:val="000000"/>
          <w:szCs w:val="20"/>
        </w:rPr>
        <w:t>Administrator</w:t>
      </w:r>
      <w:r w:rsidR="00406B14" w:rsidRPr="003F123E">
        <w:rPr>
          <w:rFonts w:ascii="Verdana" w:eastAsia="Verdana" w:hAnsi="Verdana" w:cs="Times New Roman"/>
          <w:color w:val="000000"/>
          <w:szCs w:val="20"/>
        </w:rPr>
        <w:t xml:space="preserve">”). </w:t>
      </w:r>
    </w:p>
    <w:p w14:paraId="06038E9C" w14:textId="1DB85494" w:rsidR="00F45E61" w:rsidRPr="003F123E" w:rsidRDefault="00F45E61" w:rsidP="00F45E61">
      <w:pPr>
        <w:pStyle w:val="Akapitzlist"/>
        <w:numPr>
          <w:ilvl w:val="0"/>
          <w:numId w:val="1"/>
        </w:numPr>
        <w:spacing w:after="120" w:line="276" w:lineRule="auto"/>
        <w:ind w:left="567" w:hanging="567"/>
        <w:contextualSpacing w:val="0"/>
        <w:rPr>
          <w:rFonts w:ascii="Verdana" w:eastAsia="Verdana" w:hAnsi="Verdana" w:cs="Times New Roman"/>
          <w:color w:val="000000"/>
          <w:szCs w:val="20"/>
        </w:rPr>
      </w:pPr>
      <w:bookmarkStart w:id="1" w:name="_Hlk54079300"/>
      <w:bookmarkEnd w:id="0"/>
      <w:r w:rsidRPr="003F123E">
        <w:rPr>
          <w:rFonts w:ascii="Verdana" w:eastAsia="Verdana" w:hAnsi="Verdana" w:cs="Times New Roman"/>
          <w:color w:val="000000"/>
          <w:szCs w:val="20"/>
        </w:rPr>
        <w:t>Administrator powołał Inspektora Ochrony Danych (</w:t>
      </w:r>
      <w:r w:rsidR="00406B14" w:rsidRPr="003F123E">
        <w:rPr>
          <w:rFonts w:ascii="Verdana" w:eastAsia="Verdana" w:hAnsi="Verdana" w:cs="Times New Roman"/>
          <w:color w:val="000000"/>
          <w:szCs w:val="20"/>
        </w:rPr>
        <w:t>„</w:t>
      </w:r>
      <w:r w:rsidRPr="003F123E">
        <w:rPr>
          <w:rFonts w:ascii="Verdana" w:eastAsia="Verdana" w:hAnsi="Verdana" w:cs="Times New Roman"/>
          <w:b/>
          <w:bCs/>
          <w:color w:val="000000"/>
          <w:szCs w:val="20"/>
        </w:rPr>
        <w:t>IOD</w:t>
      </w:r>
      <w:r w:rsidR="00406B14" w:rsidRPr="003F123E">
        <w:rPr>
          <w:rFonts w:ascii="Verdana" w:eastAsia="Verdana" w:hAnsi="Verdana" w:cs="Times New Roman"/>
          <w:color w:val="000000"/>
          <w:szCs w:val="20"/>
        </w:rPr>
        <w:t>”</w:t>
      </w:r>
      <w:r w:rsidRPr="003F123E">
        <w:rPr>
          <w:rFonts w:ascii="Verdana" w:eastAsia="Verdana" w:hAnsi="Verdana" w:cs="Times New Roman"/>
          <w:color w:val="000000"/>
          <w:szCs w:val="20"/>
        </w:rPr>
        <w:t>). Kontakt z IOD: iod@port.lukasiewicz.gov.pl</w:t>
      </w:r>
      <w:r w:rsidR="00406B14" w:rsidRPr="003F123E">
        <w:rPr>
          <w:rFonts w:ascii="Verdana" w:eastAsia="Verdana" w:hAnsi="Verdana" w:cs="Times New Roman"/>
          <w:color w:val="000000"/>
          <w:szCs w:val="20"/>
        </w:rPr>
        <w:t xml:space="preserve"> </w:t>
      </w:r>
      <w:r w:rsidR="00282654" w:rsidRPr="003F123E">
        <w:rPr>
          <w:rFonts w:ascii="Verdana" w:eastAsia="Verdana" w:hAnsi="Verdana" w:cs="Times New Roman"/>
          <w:color w:val="000000"/>
          <w:szCs w:val="20"/>
        </w:rPr>
        <w:t>Zapraszamy do kontaktu we wszystkich sprawach dotyczących przetwarzania Państwa danych.</w:t>
      </w:r>
    </w:p>
    <w:bookmarkEnd w:id="1"/>
    <w:p w14:paraId="29DF33DF" w14:textId="77777777" w:rsidR="00366873" w:rsidRDefault="00366873">
      <w:pPr>
        <w:rPr>
          <w:rFonts w:ascii="Verdana" w:eastAsia="Verdana" w:hAnsi="Verdana" w:cs="Times New Roman"/>
          <w:color w:val="000000"/>
          <w:spacing w:val="4"/>
          <w:sz w:val="20"/>
          <w:szCs w:val="20"/>
        </w:rPr>
      </w:pPr>
      <w:r>
        <w:rPr>
          <w:rFonts w:ascii="Verdana" w:eastAsia="Verdana" w:hAnsi="Verdana" w:cs="Times New Roman"/>
          <w:color w:val="000000"/>
          <w:szCs w:val="20"/>
        </w:rPr>
        <w:br w:type="page"/>
      </w:r>
    </w:p>
    <w:p w14:paraId="0DACCADF" w14:textId="77777777" w:rsidR="00366873" w:rsidRDefault="00366873" w:rsidP="00366873">
      <w:pPr>
        <w:pStyle w:val="Akapitzlist"/>
        <w:numPr>
          <w:ilvl w:val="0"/>
          <w:numId w:val="1"/>
        </w:numPr>
        <w:spacing w:after="120" w:line="276" w:lineRule="auto"/>
        <w:ind w:left="567" w:hanging="567"/>
        <w:contextualSpacing w:val="0"/>
        <w:rPr>
          <w:rFonts w:ascii="Verdana" w:eastAsia="Verdana" w:hAnsi="Verdana" w:cs="Times New Roman"/>
          <w:color w:val="000000"/>
          <w:szCs w:val="20"/>
        </w:rPr>
        <w:sectPr w:rsidR="0036687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5F4E43C" w14:textId="09EB7B20" w:rsidR="00406B14" w:rsidRPr="00366873" w:rsidRDefault="00406B14" w:rsidP="00366873">
      <w:pPr>
        <w:pStyle w:val="Akapitzlist"/>
        <w:numPr>
          <w:ilvl w:val="0"/>
          <w:numId w:val="1"/>
        </w:numPr>
        <w:spacing w:after="120" w:line="276" w:lineRule="auto"/>
        <w:ind w:left="567" w:hanging="567"/>
        <w:contextualSpacing w:val="0"/>
        <w:rPr>
          <w:rFonts w:ascii="Verdana" w:eastAsia="Verdana" w:hAnsi="Verdana" w:cs="Times New Roman"/>
          <w:color w:val="000000"/>
          <w:szCs w:val="20"/>
        </w:rPr>
      </w:pPr>
      <w:r w:rsidRPr="00366873">
        <w:rPr>
          <w:rFonts w:ascii="Verdana" w:eastAsia="Verdana" w:hAnsi="Verdana" w:cs="Times New Roman"/>
          <w:color w:val="000000"/>
          <w:szCs w:val="20"/>
        </w:rPr>
        <w:lastRenderedPageBreak/>
        <w:t>Informacje specyficzne dot. przetwarzania danych w Państwa przypadku:</w:t>
      </w:r>
    </w:p>
    <w:p w14:paraId="766FC866" w14:textId="77777777" w:rsidR="005D621B" w:rsidRPr="004B1A23" w:rsidRDefault="005D621B" w:rsidP="005D621B">
      <w:pPr>
        <w:pStyle w:val="Akapitzlist"/>
        <w:spacing w:after="120" w:line="276" w:lineRule="auto"/>
        <w:ind w:left="567"/>
        <w:contextualSpacing w:val="0"/>
        <w:rPr>
          <w:rFonts w:ascii="Verdana" w:eastAsia="Verdana" w:hAnsi="Verdana" w:cs="Times New Roman"/>
          <w:color w:val="000000"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29"/>
        <w:gridCol w:w="2230"/>
        <w:gridCol w:w="2342"/>
        <w:gridCol w:w="2299"/>
        <w:gridCol w:w="2366"/>
        <w:gridCol w:w="2226"/>
      </w:tblGrid>
      <w:tr w:rsidR="004B1A23" w:rsidRPr="004B1A23" w14:paraId="0F3564E5" w14:textId="77777777" w:rsidTr="00E47362">
        <w:tc>
          <w:tcPr>
            <w:tcW w:w="0" w:type="auto"/>
          </w:tcPr>
          <w:p w14:paraId="3BC6C853" w14:textId="77777777" w:rsidR="00406B14" w:rsidRPr="004B1A23" w:rsidRDefault="00406B14" w:rsidP="00E47362">
            <w:pPr>
              <w:spacing w:after="120" w:line="276" w:lineRule="auto"/>
              <w:jc w:val="center"/>
              <w:rPr>
                <w:rFonts w:ascii="Verdana" w:eastAsia="Verdana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4B1A23">
              <w:rPr>
                <w:rFonts w:ascii="Verdana" w:eastAsia="Verdana" w:hAnsi="Verdana" w:cs="Times New Roman"/>
                <w:b/>
                <w:bCs/>
                <w:color w:val="000000"/>
                <w:sz w:val="20"/>
                <w:szCs w:val="20"/>
              </w:rPr>
              <w:t>Kogo dotyczy przetwarzanie</w:t>
            </w:r>
          </w:p>
        </w:tc>
        <w:tc>
          <w:tcPr>
            <w:tcW w:w="0" w:type="auto"/>
          </w:tcPr>
          <w:p w14:paraId="53FFF969" w14:textId="77777777" w:rsidR="00406B14" w:rsidRPr="004B1A23" w:rsidRDefault="00406B14" w:rsidP="00E47362">
            <w:pPr>
              <w:spacing w:after="120" w:line="276" w:lineRule="auto"/>
              <w:jc w:val="center"/>
              <w:rPr>
                <w:rFonts w:ascii="Verdana" w:eastAsia="Verdana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4B1A23">
              <w:rPr>
                <w:rFonts w:ascii="Verdana" w:eastAsia="Verdana" w:hAnsi="Verdana" w:cs="Times New Roman"/>
                <w:b/>
                <w:bCs/>
                <w:color w:val="000000"/>
                <w:sz w:val="20"/>
                <w:szCs w:val="20"/>
              </w:rPr>
              <w:t>Sposób pozyskania danych osobowych</w:t>
            </w:r>
          </w:p>
        </w:tc>
        <w:tc>
          <w:tcPr>
            <w:tcW w:w="0" w:type="auto"/>
          </w:tcPr>
          <w:p w14:paraId="1E100225" w14:textId="77777777" w:rsidR="00406B14" w:rsidRPr="004B1A23" w:rsidRDefault="00406B14" w:rsidP="00E47362">
            <w:pPr>
              <w:spacing w:after="120" w:line="276" w:lineRule="auto"/>
              <w:jc w:val="center"/>
              <w:rPr>
                <w:rFonts w:ascii="Verdana" w:eastAsia="Verdana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4B1A23">
              <w:rPr>
                <w:rFonts w:ascii="Verdana" w:eastAsia="Verdana" w:hAnsi="Verdana" w:cs="Times New Roman"/>
                <w:b/>
                <w:bCs/>
                <w:color w:val="000000"/>
                <w:sz w:val="20"/>
                <w:szCs w:val="20"/>
              </w:rPr>
              <w:t>Podstawa prawna przetwarzania danych osobowych</w:t>
            </w:r>
          </w:p>
        </w:tc>
        <w:tc>
          <w:tcPr>
            <w:tcW w:w="0" w:type="auto"/>
          </w:tcPr>
          <w:p w14:paraId="672F067A" w14:textId="77777777" w:rsidR="00406B14" w:rsidRPr="004B1A23" w:rsidRDefault="00406B14" w:rsidP="00E47362">
            <w:pPr>
              <w:spacing w:after="120" w:line="276" w:lineRule="auto"/>
              <w:jc w:val="center"/>
              <w:rPr>
                <w:rFonts w:ascii="Verdana" w:eastAsia="Verdana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4B1A23">
              <w:rPr>
                <w:rFonts w:ascii="Verdana" w:eastAsia="Verdana" w:hAnsi="Verdana" w:cs="Times New Roman"/>
                <w:b/>
                <w:bCs/>
                <w:color w:val="000000"/>
                <w:sz w:val="20"/>
                <w:szCs w:val="20"/>
              </w:rPr>
              <w:t>Przetwarzane dane osobowe</w:t>
            </w:r>
          </w:p>
        </w:tc>
        <w:tc>
          <w:tcPr>
            <w:tcW w:w="0" w:type="auto"/>
          </w:tcPr>
          <w:p w14:paraId="121869A3" w14:textId="77777777" w:rsidR="00406B14" w:rsidRPr="004B1A23" w:rsidRDefault="00406B14" w:rsidP="00E47362">
            <w:pPr>
              <w:spacing w:after="120" w:line="276" w:lineRule="auto"/>
              <w:jc w:val="center"/>
              <w:rPr>
                <w:rFonts w:ascii="Verdana" w:eastAsia="Verdana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4B1A23">
              <w:rPr>
                <w:rFonts w:ascii="Verdana" w:eastAsia="Verdana" w:hAnsi="Verdana" w:cs="Times New Roman"/>
                <w:b/>
                <w:bCs/>
                <w:color w:val="000000"/>
                <w:sz w:val="20"/>
                <w:szCs w:val="20"/>
              </w:rPr>
              <w:t>Cel przetwarzania danych osobowych</w:t>
            </w:r>
          </w:p>
        </w:tc>
        <w:tc>
          <w:tcPr>
            <w:tcW w:w="0" w:type="auto"/>
          </w:tcPr>
          <w:p w14:paraId="4D995A98" w14:textId="77777777" w:rsidR="00406B14" w:rsidRPr="004B1A23" w:rsidRDefault="00406B14" w:rsidP="00E47362">
            <w:pPr>
              <w:spacing w:after="120" w:line="276" w:lineRule="auto"/>
              <w:jc w:val="center"/>
              <w:rPr>
                <w:rFonts w:ascii="Verdana" w:eastAsia="Verdana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4B1A23">
              <w:rPr>
                <w:rFonts w:ascii="Verdana" w:eastAsia="Verdana" w:hAnsi="Verdana" w:cs="Times New Roman"/>
                <w:b/>
                <w:bCs/>
                <w:color w:val="000000"/>
                <w:sz w:val="20"/>
                <w:szCs w:val="20"/>
              </w:rPr>
              <w:t>Okres przetwarzania danych osobowych</w:t>
            </w:r>
          </w:p>
        </w:tc>
      </w:tr>
      <w:tr w:rsidR="004B1A23" w:rsidRPr="004B1A23" w14:paraId="4BA2C27B" w14:textId="77777777" w:rsidTr="00E47362">
        <w:tc>
          <w:tcPr>
            <w:tcW w:w="0" w:type="auto"/>
          </w:tcPr>
          <w:p w14:paraId="0E6C5958" w14:textId="4671489D" w:rsidR="00406B14" w:rsidRPr="004B1A23" w:rsidRDefault="003B290D" w:rsidP="00E47362">
            <w:pPr>
              <w:spacing w:after="120" w:line="276" w:lineRule="auto"/>
              <w:rPr>
                <w:rFonts w:ascii="Verdana" w:eastAsia="Verdana" w:hAnsi="Verdana" w:cs="Times New Roman"/>
                <w:color w:val="000000"/>
                <w:sz w:val="20"/>
                <w:szCs w:val="20"/>
              </w:rPr>
            </w:pPr>
            <w:r w:rsidRPr="004B1A23">
              <w:rPr>
                <w:rFonts w:ascii="Verdana" w:eastAsia="Verdana" w:hAnsi="Verdana" w:cs="Times New Roman"/>
                <w:color w:val="000000"/>
                <w:sz w:val="20"/>
                <w:szCs w:val="20"/>
              </w:rPr>
              <w:t xml:space="preserve">Wykonawcy (uczestnika postępowania), osób go reprezentujących, jego pełnomocników i reprezentantów poprzez których działa w postępowaniu, organów nadzoru etc. i innych osób wskazanych przez Wykonawcę </w:t>
            </w:r>
            <w:r w:rsidRPr="005D0CE1">
              <w:rPr>
                <w:rFonts w:ascii="Verdana" w:eastAsia="Verdana" w:hAnsi="Verdana" w:cs="Times New Roman"/>
                <w:color w:val="000000"/>
                <w:sz w:val="20"/>
                <w:szCs w:val="20"/>
              </w:rPr>
              <w:t>(uczestnika postępowania)</w:t>
            </w:r>
            <w:r w:rsidRPr="004B1A23">
              <w:rPr>
                <w:rFonts w:ascii="Verdana" w:eastAsia="Verdana" w:hAnsi="Verdana" w:cs="Times New Roman"/>
                <w:color w:val="000000"/>
                <w:sz w:val="20"/>
                <w:szCs w:val="20"/>
              </w:rPr>
              <w:t xml:space="preserve"> w ofercie i innej dokumentacji składanej Zamawiającemu</w:t>
            </w:r>
          </w:p>
        </w:tc>
        <w:tc>
          <w:tcPr>
            <w:tcW w:w="0" w:type="auto"/>
          </w:tcPr>
          <w:p w14:paraId="6DAC48A0" w14:textId="2F9DDEFB" w:rsidR="00406B14" w:rsidRPr="004B1A23" w:rsidRDefault="00366873" w:rsidP="00E47362">
            <w:pPr>
              <w:spacing w:after="120" w:line="276" w:lineRule="auto"/>
              <w:rPr>
                <w:rFonts w:ascii="Verdana" w:eastAsia="Verdana" w:hAnsi="Verdana" w:cs="Times New Roman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Times New Roman"/>
                <w:color w:val="000000"/>
                <w:sz w:val="20"/>
                <w:szCs w:val="20"/>
              </w:rPr>
              <w:t>O</w:t>
            </w:r>
            <w:r w:rsidRPr="004B1A23">
              <w:rPr>
                <w:rFonts w:ascii="Verdana" w:eastAsia="Verdana" w:hAnsi="Verdana" w:cs="Times New Roman"/>
                <w:color w:val="000000"/>
                <w:sz w:val="20"/>
                <w:szCs w:val="20"/>
              </w:rPr>
              <w:t xml:space="preserve">d </w:t>
            </w:r>
            <w:r w:rsidR="003B290D" w:rsidRPr="004B1A23">
              <w:rPr>
                <w:rFonts w:ascii="Verdana" w:eastAsia="Verdana" w:hAnsi="Verdana" w:cs="Times New Roman"/>
                <w:color w:val="000000"/>
                <w:sz w:val="20"/>
                <w:szCs w:val="20"/>
              </w:rPr>
              <w:t>Państwa (to Państwo przekazujecie Zamawiającemu swoje dane osobowe; może się zdarzyć, że otrzymujemy Państwa dane od Państwa pracodawcy lub kontrahent</w:t>
            </w:r>
            <w:r w:rsidR="003B290D" w:rsidRPr="005D0CE1">
              <w:rPr>
                <w:rFonts w:ascii="Verdana" w:eastAsia="Verdana" w:hAnsi="Verdana" w:cs="Times New Roman"/>
                <w:color w:val="000000"/>
                <w:sz w:val="20"/>
                <w:szCs w:val="20"/>
              </w:rPr>
              <w:t>a</w:t>
            </w:r>
            <w:r w:rsidR="003B290D" w:rsidRPr="004B1A23">
              <w:rPr>
                <w:rFonts w:ascii="Verdana" w:eastAsia="Verdana" w:hAnsi="Verdana" w:cs="Times New Roman"/>
                <w:color w:val="000000"/>
                <w:sz w:val="20"/>
                <w:szCs w:val="20"/>
              </w:rPr>
              <w:t xml:space="preserve"> w ramach jego oferty lub wniosku w postępowaniu)</w:t>
            </w:r>
          </w:p>
        </w:tc>
        <w:tc>
          <w:tcPr>
            <w:tcW w:w="0" w:type="auto"/>
          </w:tcPr>
          <w:p w14:paraId="4EB09158" w14:textId="3C8C52D8" w:rsidR="00406B14" w:rsidRPr="004B1A23" w:rsidRDefault="00E23437" w:rsidP="00E47362">
            <w:pPr>
              <w:spacing w:after="120" w:line="276" w:lineRule="auto"/>
              <w:rPr>
                <w:rFonts w:ascii="Verdana" w:eastAsia="Verdana" w:hAnsi="Verdana" w:cs="Times New Roman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Times New Roman"/>
                <w:color w:val="000000"/>
                <w:sz w:val="20"/>
                <w:szCs w:val="20"/>
              </w:rPr>
              <w:t>A</w:t>
            </w:r>
            <w:r w:rsidRPr="004B1A23">
              <w:rPr>
                <w:rFonts w:ascii="Verdana" w:eastAsia="Verdana" w:hAnsi="Verdana" w:cs="Times New Roman"/>
                <w:color w:val="000000"/>
                <w:sz w:val="20"/>
                <w:szCs w:val="20"/>
              </w:rPr>
              <w:t>rt</w:t>
            </w:r>
            <w:r w:rsidR="00081C2E" w:rsidRPr="004B1A23">
              <w:rPr>
                <w:rFonts w:ascii="Verdana" w:eastAsia="Verdana" w:hAnsi="Verdana" w:cs="Times New Roman"/>
                <w:color w:val="000000"/>
                <w:sz w:val="20"/>
                <w:szCs w:val="20"/>
              </w:rPr>
              <w:t>. 6 ust. 1 lit. c RODO w zw. z przepisami ustawy Prawo zamówień publicznych</w:t>
            </w:r>
            <w:r w:rsidR="003B290D" w:rsidRPr="004B1A23">
              <w:rPr>
                <w:rFonts w:ascii="Verdana" w:eastAsia="Verdana" w:hAnsi="Verdana" w:cs="Times New Roman"/>
                <w:color w:val="000000"/>
                <w:sz w:val="20"/>
                <w:szCs w:val="20"/>
              </w:rPr>
              <w:t xml:space="preserve"> (w przypadku danych o wyrokach skazujących – w zw. z art. 10 RODO)</w:t>
            </w:r>
          </w:p>
          <w:p w14:paraId="056B2328" w14:textId="4F9C80FE" w:rsidR="00081C2E" w:rsidRPr="004B1A23" w:rsidRDefault="00894C95" w:rsidP="00E47362">
            <w:pPr>
              <w:spacing w:after="120" w:line="276" w:lineRule="auto"/>
              <w:rPr>
                <w:rFonts w:ascii="Verdana" w:eastAsia="Verdana" w:hAnsi="Verdana" w:cs="Times New Roman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Times New Roman"/>
                <w:color w:val="000000"/>
                <w:sz w:val="20"/>
                <w:szCs w:val="20"/>
              </w:rPr>
              <w:t>P</w:t>
            </w:r>
            <w:r w:rsidRPr="004B1A23">
              <w:rPr>
                <w:rFonts w:ascii="Verdana" w:eastAsia="Verdana" w:hAnsi="Verdana" w:cs="Times New Roman"/>
                <w:color w:val="000000"/>
                <w:sz w:val="20"/>
                <w:szCs w:val="20"/>
              </w:rPr>
              <w:t>osiłkowo</w:t>
            </w:r>
            <w:r w:rsidR="00081C2E" w:rsidRPr="004B1A23">
              <w:rPr>
                <w:rFonts w:ascii="Verdana" w:eastAsia="Verdana" w:hAnsi="Verdana" w:cs="Times New Roman"/>
                <w:color w:val="000000"/>
                <w:sz w:val="20"/>
                <w:szCs w:val="20"/>
              </w:rPr>
              <w:t>: art. 6 ust. 1 lit. b RODO – dane są wymagane do wykonania Państwa żądania rozpatrzenia oferty / wniosku przez Zamawiającego, a Państwo dążycie do uzyskania pozytywnego dla Państwa rozstrzygnięcia postępowania</w:t>
            </w:r>
            <w:r w:rsidR="003B290D" w:rsidRPr="004B1A23">
              <w:rPr>
                <w:rFonts w:ascii="Verdana" w:eastAsia="Verdana" w:hAnsi="Verdana" w:cs="Times New Roman"/>
                <w:color w:val="000000"/>
                <w:sz w:val="20"/>
                <w:szCs w:val="20"/>
              </w:rPr>
              <w:t xml:space="preserve">. Niepodanie danych </w:t>
            </w:r>
            <w:r w:rsidR="003B290D" w:rsidRPr="004B1A23">
              <w:rPr>
                <w:rFonts w:ascii="Verdana" w:eastAsia="Verdana" w:hAnsi="Verdana" w:cs="Times New Roman"/>
                <w:color w:val="000000"/>
                <w:sz w:val="20"/>
                <w:szCs w:val="20"/>
              </w:rPr>
              <w:lastRenderedPageBreak/>
              <w:t>uniemożliwia realizację żądania.</w:t>
            </w:r>
          </w:p>
        </w:tc>
        <w:tc>
          <w:tcPr>
            <w:tcW w:w="0" w:type="auto"/>
          </w:tcPr>
          <w:p w14:paraId="7A3060E9" w14:textId="0204AF92" w:rsidR="00406B14" w:rsidRPr="004B1A23" w:rsidRDefault="00E23437" w:rsidP="00E47362">
            <w:pPr>
              <w:spacing w:after="120" w:line="276" w:lineRule="auto"/>
              <w:rPr>
                <w:rFonts w:ascii="Verdana" w:eastAsia="Verdana" w:hAnsi="Verdana" w:cs="Times New Roman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Times New Roman"/>
                <w:color w:val="000000"/>
                <w:sz w:val="20"/>
                <w:szCs w:val="20"/>
              </w:rPr>
              <w:lastRenderedPageBreak/>
              <w:t>W</w:t>
            </w:r>
            <w:r w:rsidRPr="004B1A23">
              <w:rPr>
                <w:rFonts w:ascii="Verdana" w:eastAsia="Verdana" w:hAnsi="Verdana" w:cs="Times New Roman"/>
                <w:color w:val="000000"/>
                <w:sz w:val="20"/>
                <w:szCs w:val="20"/>
              </w:rPr>
              <w:t xml:space="preserve">szelkie </w:t>
            </w:r>
            <w:r w:rsidR="00081C2E" w:rsidRPr="004B1A23">
              <w:rPr>
                <w:rFonts w:ascii="Verdana" w:eastAsia="Verdana" w:hAnsi="Verdana" w:cs="Times New Roman"/>
                <w:color w:val="000000"/>
                <w:sz w:val="20"/>
                <w:szCs w:val="20"/>
              </w:rPr>
              <w:t>dane osobowe jakie Państwo podacie w trakcie niniejszego postępowania o udzielenie zamówienia publicznego lub innego tego postępowania na podstawie ustawy Prawo zamówień publicznych</w:t>
            </w:r>
            <w:r w:rsidR="00087AD9" w:rsidRPr="004B1A23">
              <w:rPr>
                <w:rFonts w:ascii="Verdana" w:eastAsia="Verdana" w:hAnsi="Verdana" w:cs="Times New Roman"/>
                <w:color w:val="000000"/>
                <w:sz w:val="20"/>
                <w:szCs w:val="20"/>
              </w:rPr>
              <w:t xml:space="preserve">. Mogą to być w szczególności: imię, nazwisko, PESEL, data i miejsce urodzenia, informacje o doświadczeniu i zawodzie, uprawnieniach, wyrokach skazujących, adresy </w:t>
            </w:r>
            <w:r w:rsidR="00087AD9" w:rsidRPr="004B1A23">
              <w:rPr>
                <w:rFonts w:ascii="Verdana" w:eastAsia="Verdana" w:hAnsi="Verdana" w:cs="Times New Roman"/>
                <w:color w:val="000000"/>
                <w:sz w:val="20"/>
                <w:szCs w:val="20"/>
              </w:rPr>
              <w:lastRenderedPageBreak/>
              <w:t>zamieszkania, dane kontaktowe</w:t>
            </w:r>
          </w:p>
        </w:tc>
        <w:tc>
          <w:tcPr>
            <w:tcW w:w="0" w:type="auto"/>
          </w:tcPr>
          <w:p w14:paraId="2D02D15E" w14:textId="271111BE" w:rsidR="00406B14" w:rsidRPr="004B1A23" w:rsidRDefault="00CB7B5B" w:rsidP="00E47362">
            <w:pPr>
              <w:spacing w:after="120" w:line="276" w:lineRule="auto"/>
              <w:rPr>
                <w:rFonts w:ascii="Verdana" w:eastAsia="Verdana" w:hAnsi="Verdana" w:cs="Times New Roman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Times New Roman"/>
                <w:color w:val="000000"/>
                <w:sz w:val="20"/>
                <w:szCs w:val="20"/>
              </w:rPr>
              <w:lastRenderedPageBreak/>
              <w:t>P</w:t>
            </w:r>
            <w:r w:rsidRPr="004B1A23">
              <w:rPr>
                <w:rFonts w:ascii="Verdana" w:eastAsia="Verdana" w:hAnsi="Verdana" w:cs="Times New Roman"/>
                <w:color w:val="000000"/>
                <w:sz w:val="20"/>
                <w:szCs w:val="20"/>
              </w:rPr>
              <w:t xml:space="preserve">rzeprowadzenie </w:t>
            </w:r>
            <w:r w:rsidR="00081C2E" w:rsidRPr="004B1A23">
              <w:rPr>
                <w:rFonts w:ascii="Verdana" w:eastAsia="Verdana" w:hAnsi="Verdana" w:cs="Times New Roman"/>
                <w:color w:val="000000"/>
                <w:sz w:val="20"/>
                <w:szCs w:val="20"/>
              </w:rPr>
              <w:t>postępowania o udzielenie zamówienia publicznego (lub innego odpowiedniego postępowania) w oparciu o przepisy ustawy Prawo zamówień publicznych</w:t>
            </w:r>
            <w:r w:rsidR="003B290D" w:rsidRPr="004B1A23">
              <w:rPr>
                <w:rFonts w:ascii="Verdana" w:eastAsia="Verdana" w:hAnsi="Verdana" w:cs="Times New Roman"/>
                <w:color w:val="000000"/>
                <w:sz w:val="20"/>
                <w:szCs w:val="20"/>
              </w:rPr>
              <w:t xml:space="preserve">, </w:t>
            </w:r>
            <w:r w:rsidR="00087AD9" w:rsidRPr="004B1A23">
              <w:rPr>
                <w:rFonts w:ascii="Verdana" w:eastAsia="Verdana" w:hAnsi="Verdana" w:cs="Times New Roman"/>
                <w:color w:val="000000"/>
                <w:sz w:val="20"/>
                <w:szCs w:val="20"/>
              </w:rPr>
              <w:t xml:space="preserve">konkretnie </w:t>
            </w:r>
            <w:r w:rsidR="003B290D" w:rsidRPr="004B1A23">
              <w:rPr>
                <w:rFonts w:ascii="Verdana" w:eastAsia="Verdana" w:hAnsi="Verdana" w:cs="Times New Roman"/>
                <w:color w:val="000000"/>
                <w:sz w:val="20"/>
                <w:szCs w:val="20"/>
              </w:rPr>
              <w:t xml:space="preserve">wskazanego w dokumentacji, </w:t>
            </w:r>
            <w:r w:rsidR="003B290D" w:rsidRPr="00367C40">
              <w:rPr>
                <w:rFonts w:ascii="Verdana" w:eastAsia="Verdana" w:hAnsi="Verdana" w:cs="Times New Roman"/>
                <w:color w:val="000000"/>
                <w:sz w:val="20"/>
                <w:szCs w:val="20"/>
              </w:rPr>
              <w:t>do której załączona jest niniejsza klauzula informacyjna</w:t>
            </w:r>
          </w:p>
        </w:tc>
        <w:tc>
          <w:tcPr>
            <w:tcW w:w="0" w:type="auto"/>
          </w:tcPr>
          <w:p w14:paraId="6026CD67" w14:textId="154D9A27" w:rsidR="00406B14" w:rsidRPr="004B1A23" w:rsidRDefault="008F0BF7" w:rsidP="00E47362">
            <w:pPr>
              <w:spacing w:after="120" w:line="276" w:lineRule="auto"/>
              <w:rPr>
                <w:rFonts w:ascii="Verdana" w:eastAsia="Verdana" w:hAnsi="Verdana" w:cs="Times New Roman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Times New Roman"/>
                <w:color w:val="000000"/>
                <w:sz w:val="20"/>
                <w:szCs w:val="20"/>
              </w:rPr>
              <w:t>C</w:t>
            </w:r>
            <w:r w:rsidRPr="004B1A23">
              <w:rPr>
                <w:rFonts w:ascii="Verdana" w:eastAsia="Verdana" w:hAnsi="Verdana" w:cs="Times New Roman"/>
                <w:color w:val="000000"/>
                <w:sz w:val="20"/>
                <w:szCs w:val="20"/>
              </w:rPr>
              <w:t xml:space="preserve">o </w:t>
            </w:r>
            <w:r w:rsidR="003B290D" w:rsidRPr="004B1A23">
              <w:rPr>
                <w:rFonts w:ascii="Verdana" w:eastAsia="Verdana" w:hAnsi="Verdana" w:cs="Times New Roman"/>
                <w:color w:val="000000"/>
                <w:sz w:val="20"/>
                <w:szCs w:val="20"/>
              </w:rPr>
              <w:t xml:space="preserve">do zasady - 4 </w:t>
            </w:r>
            <w:r w:rsidR="004B1A23">
              <w:rPr>
                <w:rFonts w:ascii="Verdana" w:eastAsia="Verdana" w:hAnsi="Verdana" w:cs="Times New Roman"/>
                <w:color w:val="000000"/>
                <w:sz w:val="20"/>
                <w:szCs w:val="20"/>
              </w:rPr>
              <w:t xml:space="preserve">(cztery) </w:t>
            </w:r>
            <w:r w:rsidR="003B290D" w:rsidRPr="004B1A23">
              <w:rPr>
                <w:rFonts w:ascii="Verdana" w:eastAsia="Verdana" w:hAnsi="Verdana" w:cs="Times New Roman"/>
                <w:color w:val="000000"/>
                <w:sz w:val="20"/>
                <w:szCs w:val="20"/>
              </w:rPr>
              <w:t xml:space="preserve">lata od dnia zakończenia postępowania o udzielenie zamówienia, nie krócej jednak niż przez okres </w:t>
            </w:r>
            <w:r w:rsidRPr="004B1A23">
              <w:rPr>
                <w:rFonts w:ascii="Verdana" w:eastAsia="Verdana" w:hAnsi="Verdana" w:cs="Times New Roman"/>
                <w:color w:val="000000"/>
                <w:sz w:val="20"/>
                <w:szCs w:val="20"/>
              </w:rPr>
              <w:t>obowiązywan</w:t>
            </w:r>
            <w:r>
              <w:rPr>
                <w:rFonts w:ascii="Verdana" w:eastAsia="Verdana" w:hAnsi="Verdana" w:cs="Times New Roman"/>
                <w:color w:val="000000"/>
                <w:sz w:val="20"/>
                <w:szCs w:val="20"/>
              </w:rPr>
              <w:t>ia</w:t>
            </w:r>
            <w:r w:rsidRPr="004B1A23">
              <w:rPr>
                <w:rFonts w:ascii="Verdana" w:eastAsia="Verdana" w:hAnsi="Verdana" w:cs="Times New Roman"/>
                <w:color w:val="000000"/>
                <w:sz w:val="20"/>
                <w:szCs w:val="20"/>
              </w:rPr>
              <w:t xml:space="preserve"> </w:t>
            </w:r>
            <w:r w:rsidR="003B290D" w:rsidRPr="004B1A23">
              <w:rPr>
                <w:rFonts w:ascii="Verdana" w:eastAsia="Verdana" w:hAnsi="Verdana" w:cs="Times New Roman"/>
                <w:color w:val="000000"/>
                <w:sz w:val="20"/>
                <w:szCs w:val="20"/>
              </w:rPr>
              <w:t>umowy zawartej w wyniku tego postępowania (art. 78 ust. ustawy Prawo zamówień publicznych)</w:t>
            </w:r>
          </w:p>
        </w:tc>
      </w:tr>
    </w:tbl>
    <w:p w14:paraId="35E20AD8" w14:textId="32F14B8C" w:rsidR="00B80CF6" w:rsidRDefault="00B80CF6" w:rsidP="00406B14">
      <w:pPr>
        <w:pStyle w:val="Akapitzlist"/>
        <w:spacing w:after="120" w:line="276" w:lineRule="auto"/>
        <w:ind w:left="567"/>
        <w:contextualSpacing w:val="0"/>
        <w:rPr>
          <w:rFonts w:ascii="Verdana" w:eastAsia="Verdana" w:hAnsi="Verdana" w:cs="Times New Roman"/>
          <w:color w:val="000000"/>
          <w:sz w:val="22"/>
        </w:rPr>
      </w:pPr>
    </w:p>
    <w:p w14:paraId="62ABC932" w14:textId="2E030E94" w:rsidR="00B80CF6" w:rsidRPr="00280F02" w:rsidRDefault="00B80CF6" w:rsidP="00B51D07">
      <w:pPr>
        <w:spacing w:after="120" w:line="276" w:lineRule="auto"/>
        <w:rPr>
          <w:rFonts w:ascii="Verdana" w:eastAsia="Verdana" w:hAnsi="Verdana" w:cs="Times New Roman"/>
          <w:color w:val="000000"/>
          <w:szCs w:val="20"/>
        </w:rPr>
        <w:sectPr w:rsidR="00B80CF6" w:rsidRPr="00280F02" w:rsidSect="00366873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  <w:r>
        <w:rPr>
          <w:rFonts w:ascii="Verdana" w:eastAsia="Verdana" w:hAnsi="Verdana" w:cs="Times New Roman"/>
          <w:color w:val="000000"/>
        </w:rPr>
        <w:br w:type="page"/>
      </w:r>
    </w:p>
    <w:p w14:paraId="54B18108" w14:textId="49EDD56A" w:rsidR="00406B14" w:rsidRPr="003F123E" w:rsidRDefault="00406B14" w:rsidP="00406B14">
      <w:pPr>
        <w:pStyle w:val="Akapitzlist"/>
        <w:numPr>
          <w:ilvl w:val="0"/>
          <w:numId w:val="1"/>
        </w:numPr>
        <w:spacing w:after="120" w:line="276" w:lineRule="auto"/>
        <w:ind w:left="567" w:hanging="567"/>
        <w:contextualSpacing w:val="0"/>
        <w:rPr>
          <w:rFonts w:ascii="Verdana" w:eastAsia="Verdana" w:hAnsi="Verdana" w:cs="Times New Roman"/>
          <w:color w:val="000000"/>
          <w:szCs w:val="20"/>
        </w:rPr>
      </w:pPr>
      <w:r w:rsidRPr="003F123E">
        <w:rPr>
          <w:rFonts w:ascii="Verdana" w:eastAsia="Verdana" w:hAnsi="Verdana" w:cs="Times New Roman"/>
          <w:color w:val="000000"/>
          <w:szCs w:val="20"/>
        </w:rPr>
        <w:lastRenderedPageBreak/>
        <w:t xml:space="preserve">Państwa dane osobowe mogą być przetwarzane również – po wyczerpaniu innych podstaw prawnych – dla celów archiwalnych, co jest prawnie uzasadnionym interesem państwowej osoby prawnej wykonującej ze środków publicznych zadania publiczne przydane ustawą, o którym mowa w art. 6 ust. 1 lit f) RODO, w takim wypadku dalszy okres archiwizacji nie będzie dłuższy niż dalsze 10 lat. </w:t>
      </w:r>
      <w:r w:rsidR="003B290D" w:rsidRPr="003F123E">
        <w:rPr>
          <w:rFonts w:ascii="Verdana" w:eastAsia="Verdana" w:hAnsi="Verdana" w:cs="Times New Roman"/>
          <w:color w:val="000000"/>
          <w:szCs w:val="20"/>
        </w:rPr>
        <w:t>Jeśli środki wydatkowane przez Zamawiającego w tym postępowaniu pochodzą ze źródeł innych niż Zamawiający, możliwe jest, że okres przetwarzania danych będzie uzależniony od regulacji określających zasady rozliczenia takich środków z osobą trzecią (instytucją finansującą).</w:t>
      </w:r>
    </w:p>
    <w:p w14:paraId="78DDD3AF" w14:textId="7F9F9DD3" w:rsidR="00406B14" w:rsidRPr="003F123E" w:rsidRDefault="00406B14" w:rsidP="00406B14">
      <w:pPr>
        <w:pStyle w:val="Akapitzlist"/>
        <w:numPr>
          <w:ilvl w:val="0"/>
          <w:numId w:val="1"/>
        </w:numPr>
        <w:spacing w:after="120" w:line="276" w:lineRule="auto"/>
        <w:ind w:left="567" w:hanging="567"/>
        <w:contextualSpacing w:val="0"/>
        <w:rPr>
          <w:rFonts w:ascii="Verdana" w:eastAsia="Verdana" w:hAnsi="Verdana" w:cs="Times New Roman"/>
          <w:color w:val="000000"/>
          <w:szCs w:val="20"/>
        </w:rPr>
      </w:pPr>
      <w:r w:rsidRPr="003F123E">
        <w:rPr>
          <w:rFonts w:ascii="Verdana" w:eastAsia="Verdana" w:hAnsi="Verdana" w:cs="Times New Roman"/>
          <w:color w:val="000000"/>
          <w:szCs w:val="20"/>
        </w:rPr>
        <w:t>Jeśli przepisy prawa w jakimkolwiek zakresie przewidują dłuższy okres przetwarzania danych, stosuje się ten dłuższy okres.</w:t>
      </w:r>
    </w:p>
    <w:p w14:paraId="46B53F2F" w14:textId="78DBFE2D" w:rsidR="00406B14" w:rsidRPr="003F123E" w:rsidRDefault="00406B14" w:rsidP="00406B14">
      <w:pPr>
        <w:pStyle w:val="Akapitzlist"/>
        <w:numPr>
          <w:ilvl w:val="0"/>
          <w:numId w:val="1"/>
        </w:numPr>
        <w:spacing w:after="120" w:line="276" w:lineRule="auto"/>
        <w:ind w:left="567" w:hanging="567"/>
        <w:contextualSpacing w:val="0"/>
        <w:rPr>
          <w:rFonts w:ascii="Verdana" w:eastAsia="Verdana" w:hAnsi="Verdana" w:cs="Times New Roman"/>
          <w:color w:val="000000"/>
          <w:szCs w:val="20"/>
        </w:rPr>
      </w:pPr>
      <w:r w:rsidRPr="003F123E">
        <w:rPr>
          <w:rFonts w:ascii="Verdana" w:eastAsia="Verdana" w:hAnsi="Verdana" w:cs="Times New Roman"/>
          <w:color w:val="000000"/>
          <w:szCs w:val="20"/>
        </w:rPr>
        <w:t xml:space="preserve">Administrator może zgodnie z przepisami prawa przekazywać Państwa dane dalej, do innych odbiorców. Jest to możliwość. Odbiorcami Państwa danych osobowych mogą być: </w:t>
      </w:r>
    </w:p>
    <w:p w14:paraId="3245DA32" w14:textId="00F508CE" w:rsidR="00406B14" w:rsidRPr="003F123E" w:rsidRDefault="00406B14" w:rsidP="00406B14">
      <w:pPr>
        <w:pStyle w:val="Akapitzlist"/>
        <w:numPr>
          <w:ilvl w:val="0"/>
          <w:numId w:val="6"/>
        </w:numPr>
        <w:spacing w:after="120" w:line="276" w:lineRule="auto"/>
        <w:ind w:left="1134" w:hanging="567"/>
        <w:contextualSpacing w:val="0"/>
        <w:rPr>
          <w:rFonts w:ascii="Verdana" w:eastAsia="Verdana" w:hAnsi="Verdana" w:cs="Times New Roman"/>
          <w:color w:val="000000"/>
          <w:szCs w:val="20"/>
        </w:rPr>
      </w:pPr>
      <w:r w:rsidRPr="003F123E">
        <w:rPr>
          <w:rFonts w:ascii="Verdana" w:eastAsia="Verdana" w:hAnsi="Verdana" w:cs="Times New Roman"/>
          <w:color w:val="000000"/>
          <w:szCs w:val="20"/>
        </w:rPr>
        <w:t>należycie upoważnieni współpracownicy Administratora lub jego usługodawcy, w zakresie w jakim to ni</w:t>
      </w:r>
      <w:r w:rsidR="00282654" w:rsidRPr="003F123E">
        <w:rPr>
          <w:rFonts w:ascii="Verdana" w:eastAsia="Verdana" w:hAnsi="Verdana" w:cs="Times New Roman"/>
          <w:color w:val="000000"/>
          <w:szCs w:val="20"/>
        </w:rPr>
        <w:t>ezbędne i uzasadnione, w tym np. dostawcy usług informatycznych, software’owych</w:t>
      </w:r>
      <w:r w:rsidR="00AE5722" w:rsidRPr="003F123E">
        <w:rPr>
          <w:rFonts w:ascii="Verdana" w:eastAsia="Verdana" w:hAnsi="Verdana" w:cs="Times New Roman"/>
          <w:color w:val="000000"/>
          <w:szCs w:val="20"/>
        </w:rPr>
        <w:t>;</w:t>
      </w:r>
    </w:p>
    <w:p w14:paraId="3CD08E20" w14:textId="77777777" w:rsidR="00406B14" w:rsidRPr="003F123E" w:rsidRDefault="00406B14" w:rsidP="00406B14">
      <w:pPr>
        <w:pStyle w:val="Akapitzlist"/>
        <w:numPr>
          <w:ilvl w:val="0"/>
          <w:numId w:val="6"/>
        </w:numPr>
        <w:spacing w:after="120" w:line="276" w:lineRule="auto"/>
        <w:ind w:left="1134" w:hanging="567"/>
        <w:contextualSpacing w:val="0"/>
        <w:rPr>
          <w:rFonts w:ascii="Verdana" w:eastAsia="Verdana" w:hAnsi="Verdana" w:cs="Times New Roman"/>
          <w:color w:val="000000"/>
          <w:szCs w:val="20"/>
        </w:rPr>
      </w:pPr>
      <w:r w:rsidRPr="003F123E">
        <w:rPr>
          <w:rFonts w:ascii="Verdana" w:eastAsia="Verdana" w:hAnsi="Verdana" w:cs="Times New Roman"/>
          <w:color w:val="000000"/>
          <w:szCs w:val="20"/>
        </w:rPr>
        <w:t>podmioty uprawnione do ustawowej lub umownej kontroli lub nadzoru nad Administratorem, w szczególności Centrum Łukasiewicz i Prezes Centrum Łukasiewicz;</w:t>
      </w:r>
    </w:p>
    <w:p w14:paraId="27E932ED" w14:textId="59D67FF4" w:rsidR="00406B14" w:rsidRPr="003F123E" w:rsidRDefault="00406B14" w:rsidP="00406B14">
      <w:pPr>
        <w:pStyle w:val="Akapitzlist"/>
        <w:numPr>
          <w:ilvl w:val="0"/>
          <w:numId w:val="6"/>
        </w:numPr>
        <w:spacing w:after="120" w:line="276" w:lineRule="auto"/>
        <w:ind w:left="1134" w:hanging="567"/>
        <w:contextualSpacing w:val="0"/>
        <w:rPr>
          <w:rFonts w:ascii="Verdana" w:eastAsia="Verdana" w:hAnsi="Verdana" w:cs="Times New Roman"/>
          <w:color w:val="000000"/>
          <w:szCs w:val="20"/>
        </w:rPr>
      </w:pPr>
      <w:r w:rsidRPr="003F123E">
        <w:rPr>
          <w:rFonts w:ascii="Verdana" w:eastAsia="Verdana" w:hAnsi="Verdana" w:cs="Times New Roman"/>
          <w:color w:val="000000"/>
          <w:szCs w:val="20"/>
        </w:rPr>
        <w:t>inne podmioty uprawnione ustawowo do nadzoru i kontroli oraz inne podmioty uprawnione przepisami prawa;</w:t>
      </w:r>
    </w:p>
    <w:p w14:paraId="14F7952A" w14:textId="2BA63C84" w:rsidR="00AE5722" w:rsidRPr="003F123E" w:rsidRDefault="00AE5722" w:rsidP="00406B14">
      <w:pPr>
        <w:pStyle w:val="Akapitzlist"/>
        <w:numPr>
          <w:ilvl w:val="0"/>
          <w:numId w:val="6"/>
        </w:numPr>
        <w:spacing w:after="120" w:line="276" w:lineRule="auto"/>
        <w:ind w:left="1134" w:hanging="567"/>
        <w:contextualSpacing w:val="0"/>
        <w:rPr>
          <w:rFonts w:ascii="Verdana" w:eastAsia="Verdana" w:hAnsi="Verdana" w:cs="Times New Roman"/>
          <w:color w:val="000000"/>
          <w:szCs w:val="20"/>
        </w:rPr>
      </w:pPr>
      <w:r w:rsidRPr="003F123E">
        <w:rPr>
          <w:rFonts w:ascii="Verdana" w:eastAsia="Verdana" w:hAnsi="Verdana" w:cs="Times New Roman"/>
          <w:color w:val="000000"/>
          <w:szCs w:val="20"/>
        </w:rPr>
        <w:t>w przypadku powiązania Państwa relacji z Administratorem</w:t>
      </w:r>
      <w:r w:rsidR="005E3381" w:rsidRPr="003F123E">
        <w:rPr>
          <w:rFonts w:ascii="Verdana" w:eastAsia="Verdana" w:hAnsi="Verdana" w:cs="Times New Roman"/>
          <w:color w:val="000000"/>
          <w:szCs w:val="20"/>
        </w:rPr>
        <w:t xml:space="preserve"> (w tym fundowania zamówienia publicznego ze środków zewnętrznych)</w:t>
      </w:r>
      <w:r w:rsidRPr="003F123E">
        <w:rPr>
          <w:rFonts w:ascii="Verdana" w:eastAsia="Verdana" w:hAnsi="Verdana" w:cs="Times New Roman"/>
          <w:color w:val="000000"/>
          <w:szCs w:val="20"/>
        </w:rPr>
        <w:t xml:space="preserve"> dla celów dotowanych projektów naukowych lub komercjalizacji – instytucji dotującej, pośredniczącej, fundujące etc., w szczególności </w:t>
      </w:r>
      <w:proofErr w:type="spellStart"/>
      <w:r w:rsidRPr="003F123E">
        <w:rPr>
          <w:rFonts w:ascii="Verdana" w:eastAsia="Verdana" w:hAnsi="Verdana" w:cs="Times New Roman"/>
          <w:color w:val="000000"/>
          <w:szCs w:val="20"/>
        </w:rPr>
        <w:t>NCBiR</w:t>
      </w:r>
      <w:proofErr w:type="spellEnd"/>
      <w:r w:rsidRPr="003F123E">
        <w:rPr>
          <w:rFonts w:ascii="Verdana" w:eastAsia="Verdana" w:hAnsi="Verdana" w:cs="Times New Roman"/>
          <w:color w:val="000000"/>
          <w:szCs w:val="20"/>
        </w:rPr>
        <w:t xml:space="preserve"> lub NCN;</w:t>
      </w:r>
    </w:p>
    <w:p w14:paraId="2A76FB73" w14:textId="5DF45B11" w:rsidR="00AE5722" w:rsidRPr="003F123E" w:rsidRDefault="00406B14" w:rsidP="00AE5722">
      <w:pPr>
        <w:pStyle w:val="Akapitzlist"/>
        <w:numPr>
          <w:ilvl w:val="0"/>
          <w:numId w:val="1"/>
        </w:numPr>
        <w:spacing w:after="120" w:line="276" w:lineRule="auto"/>
        <w:ind w:left="567" w:hanging="567"/>
        <w:contextualSpacing w:val="0"/>
        <w:rPr>
          <w:rFonts w:ascii="Verdana" w:eastAsia="Verdana" w:hAnsi="Verdana" w:cs="Times New Roman"/>
          <w:color w:val="000000"/>
          <w:szCs w:val="20"/>
        </w:rPr>
      </w:pPr>
      <w:r w:rsidRPr="003F123E">
        <w:rPr>
          <w:rFonts w:ascii="Verdana" w:eastAsia="Verdana" w:hAnsi="Verdana" w:cs="Times New Roman"/>
          <w:color w:val="000000"/>
          <w:szCs w:val="20"/>
        </w:rPr>
        <w:t xml:space="preserve">Państwa dane osobowe nie będą przekazywane do krajów trzecich lub organizacji międzynarodowych. Jeśli tak miałoby się stać – poinformujemy Państwa o tym oddzielnie. Nie dotyczy to </w:t>
      </w:r>
      <w:r w:rsidR="00AE5722" w:rsidRPr="003F123E">
        <w:rPr>
          <w:rFonts w:ascii="Verdana" w:eastAsia="Verdana" w:hAnsi="Verdana" w:cs="Times New Roman"/>
          <w:color w:val="000000"/>
          <w:szCs w:val="20"/>
        </w:rPr>
        <w:t xml:space="preserve">jednak </w:t>
      </w:r>
      <w:r w:rsidRPr="003F123E">
        <w:rPr>
          <w:rFonts w:ascii="Verdana" w:eastAsia="Verdana" w:hAnsi="Verdana" w:cs="Times New Roman"/>
          <w:color w:val="000000"/>
          <w:szCs w:val="20"/>
        </w:rPr>
        <w:t xml:space="preserve">przekazywania dla celów </w:t>
      </w:r>
      <w:r w:rsidR="00AE5722" w:rsidRPr="003F123E">
        <w:rPr>
          <w:rFonts w:ascii="Verdana" w:eastAsia="Verdana" w:hAnsi="Verdana" w:cs="Times New Roman"/>
          <w:color w:val="000000"/>
          <w:szCs w:val="20"/>
        </w:rPr>
        <w:t>realizacji i rozliczania dotacji, grantów, programów naukowych etc. fundowanych z budżetu Unii Europejskiej</w:t>
      </w:r>
      <w:r w:rsidR="004255CA">
        <w:rPr>
          <w:rFonts w:ascii="Verdana" w:eastAsia="Verdana" w:hAnsi="Verdana" w:cs="Times New Roman"/>
          <w:color w:val="000000"/>
          <w:szCs w:val="20"/>
        </w:rPr>
        <w:t xml:space="preserve">. Dane </w:t>
      </w:r>
      <w:r w:rsidR="00AE5722" w:rsidRPr="003F123E">
        <w:rPr>
          <w:rFonts w:ascii="Verdana" w:eastAsia="Verdana" w:hAnsi="Verdana" w:cs="Times New Roman"/>
          <w:color w:val="000000"/>
          <w:szCs w:val="20"/>
        </w:rPr>
        <w:t>mogą być przekazywane</w:t>
      </w:r>
      <w:r w:rsidR="002D52B2">
        <w:rPr>
          <w:rFonts w:ascii="Verdana" w:eastAsia="Verdana" w:hAnsi="Verdana" w:cs="Times New Roman"/>
          <w:color w:val="000000"/>
          <w:szCs w:val="20"/>
        </w:rPr>
        <w:t xml:space="preserve"> Unii Europejskiej</w:t>
      </w:r>
      <w:r w:rsidR="00AE5722" w:rsidRPr="003F123E">
        <w:rPr>
          <w:rFonts w:ascii="Verdana" w:eastAsia="Verdana" w:hAnsi="Verdana" w:cs="Times New Roman"/>
          <w:color w:val="000000"/>
          <w:szCs w:val="20"/>
        </w:rPr>
        <w:t xml:space="preserve"> przez Administratora w zakresie niezbędnym do realizacji zobowiązań i prawidłowego wydatkowania środków publicznych.</w:t>
      </w:r>
    </w:p>
    <w:p w14:paraId="580FA8FC" w14:textId="77777777" w:rsidR="00406B14" w:rsidRPr="003F123E" w:rsidRDefault="00406B14" w:rsidP="00406B14">
      <w:pPr>
        <w:pStyle w:val="Akapitzlist"/>
        <w:numPr>
          <w:ilvl w:val="0"/>
          <w:numId w:val="1"/>
        </w:numPr>
        <w:spacing w:after="120" w:line="276" w:lineRule="auto"/>
        <w:ind w:left="567" w:hanging="567"/>
        <w:contextualSpacing w:val="0"/>
        <w:rPr>
          <w:rFonts w:ascii="Verdana" w:eastAsia="Verdana" w:hAnsi="Verdana" w:cs="Times New Roman"/>
          <w:color w:val="000000"/>
          <w:szCs w:val="20"/>
        </w:rPr>
      </w:pPr>
      <w:r w:rsidRPr="003F123E">
        <w:rPr>
          <w:rFonts w:ascii="Verdana" w:eastAsia="Verdana" w:hAnsi="Verdana" w:cs="Times New Roman"/>
          <w:color w:val="000000"/>
          <w:szCs w:val="20"/>
        </w:rPr>
        <w:t>W odniesieniu do Państwa danych osobowych decyzje nie będą podejmowane w sposób zautomatyzowany. Nie będzie też mieć miejsce profilowanie na ich podstawie.</w:t>
      </w:r>
    </w:p>
    <w:p w14:paraId="6BD2B02C" w14:textId="7E88DCF2" w:rsidR="00406B14" w:rsidRPr="003F123E" w:rsidRDefault="00406B14" w:rsidP="00406B14">
      <w:pPr>
        <w:pStyle w:val="Akapitzlist"/>
        <w:numPr>
          <w:ilvl w:val="0"/>
          <w:numId w:val="1"/>
        </w:numPr>
        <w:spacing w:after="120" w:line="276" w:lineRule="auto"/>
        <w:ind w:left="567" w:hanging="567"/>
        <w:contextualSpacing w:val="0"/>
        <w:rPr>
          <w:rFonts w:ascii="Verdana" w:eastAsia="Verdana" w:hAnsi="Verdana" w:cs="Times New Roman"/>
          <w:color w:val="000000"/>
          <w:szCs w:val="20"/>
        </w:rPr>
      </w:pPr>
      <w:r w:rsidRPr="003F123E">
        <w:rPr>
          <w:rFonts w:ascii="Verdana" w:eastAsia="Verdana" w:hAnsi="Verdana" w:cs="Times New Roman"/>
          <w:color w:val="000000"/>
          <w:szCs w:val="20"/>
        </w:rPr>
        <w:t>Dla realizacja Państwa praw prosimy o kontakt mailowy z Administratorem</w:t>
      </w:r>
      <w:r w:rsidR="005E3381" w:rsidRPr="003F123E">
        <w:rPr>
          <w:rFonts w:ascii="Verdana" w:eastAsia="Verdana" w:hAnsi="Verdana" w:cs="Times New Roman"/>
          <w:color w:val="000000"/>
          <w:szCs w:val="20"/>
        </w:rPr>
        <w:t xml:space="preserve"> na ww. dane kontaktowe Inspektora Ochrony Danych</w:t>
      </w:r>
      <w:r w:rsidRPr="003F123E">
        <w:rPr>
          <w:rFonts w:ascii="Verdana" w:eastAsia="Verdana" w:hAnsi="Verdana" w:cs="Times New Roman"/>
          <w:color w:val="000000"/>
          <w:szCs w:val="20"/>
        </w:rPr>
        <w:t>. Posiadają Państwo prawo do:</w:t>
      </w:r>
    </w:p>
    <w:p w14:paraId="0CBD8604" w14:textId="77777777" w:rsidR="00406B14" w:rsidRPr="003F123E" w:rsidRDefault="00406B14" w:rsidP="00406B14">
      <w:pPr>
        <w:pStyle w:val="Akapitzlist"/>
        <w:numPr>
          <w:ilvl w:val="0"/>
          <w:numId w:val="7"/>
        </w:numPr>
        <w:spacing w:after="120" w:line="276" w:lineRule="auto"/>
        <w:ind w:left="1134" w:hanging="567"/>
        <w:contextualSpacing w:val="0"/>
        <w:rPr>
          <w:rFonts w:ascii="Verdana" w:eastAsia="Verdana" w:hAnsi="Verdana" w:cs="Times New Roman"/>
          <w:color w:val="000000"/>
          <w:szCs w:val="20"/>
        </w:rPr>
      </w:pPr>
      <w:r w:rsidRPr="003F123E">
        <w:rPr>
          <w:rFonts w:ascii="Verdana" w:eastAsia="Verdana" w:hAnsi="Verdana" w:cs="Times New Roman"/>
          <w:color w:val="000000"/>
          <w:szCs w:val="20"/>
        </w:rPr>
        <w:t>dostępu do przekazanych danych osobowych;</w:t>
      </w:r>
    </w:p>
    <w:p w14:paraId="5DCB0F02" w14:textId="6CFC23C8" w:rsidR="00406B14" w:rsidRPr="003F123E" w:rsidRDefault="00087AD9" w:rsidP="005E3381">
      <w:pPr>
        <w:pStyle w:val="Akapitzlist"/>
        <w:numPr>
          <w:ilvl w:val="0"/>
          <w:numId w:val="7"/>
        </w:numPr>
        <w:spacing w:after="120" w:line="276" w:lineRule="auto"/>
        <w:ind w:left="1134" w:hanging="567"/>
        <w:contextualSpacing w:val="0"/>
        <w:rPr>
          <w:rFonts w:ascii="Verdana" w:eastAsia="Verdana" w:hAnsi="Verdana" w:cs="Times New Roman"/>
          <w:color w:val="000000"/>
          <w:szCs w:val="20"/>
        </w:rPr>
      </w:pPr>
      <w:r w:rsidRPr="003F123E">
        <w:rPr>
          <w:rFonts w:ascii="Verdana" w:eastAsia="Verdana" w:hAnsi="Verdana" w:cs="Times New Roman"/>
          <w:color w:val="000000"/>
          <w:szCs w:val="20"/>
        </w:rPr>
        <w:t xml:space="preserve">co do zasady - </w:t>
      </w:r>
      <w:r w:rsidR="00406B14" w:rsidRPr="003F123E">
        <w:rPr>
          <w:rFonts w:ascii="Verdana" w:eastAsia="Verdana" w:hAnsi="Verdana" w:cs="Times New Roman"/>
          <w:color w:val="000000"/>
          <w:szCs w:val="20"/>
        </w:rPr>
        <w:t xml:space="preserve">sprostowania </w:t>
      </w:r>
      <w:r w:rsidR="005E3381" w:rsidRPr="003F123E">
        <w:rPr>
          <w:rFonts w:ascii="Verdana" w:eastAsia="Verdana" w:hAnsi="Verdana" w:cs="Times New Roman"/>
          <w:color w:val="000000"/>
          <w:szCs w:val="20"/>
        </w:rPr>
        <w:t xml:space="preserve">lub uzupełnienia </w:t>
      </w:r>
      <w:r w:rsidR="00406B14" w:rsidRPr="003F123E">
        <w:rPr>
          <w:rFonts w:ascii="Verdana" w:eastAsia="Verdana" w:hAnsi="Verdana" w:cs="Times New Roman"/>
          <w:color w:val="000000"/>
          <w:szCs w:val="20"/>
        </w:rPr>
        <w:t>przekazanych danych osobowych</w:t>
      </w:r>
      <w:r w:rsidR="005E3381" w:rsidRPr="003F123E">
        <w:rPr>
          <w:rFonts w:ascii="Verdana" w:eastAsia="Verdana" w:hAnsi="Verdana" w:cs="Times New Roman"/>
          <w:color w:val="000000"/>
          <w:szCs w:val="20"/>
        </w:rPr>
        <w:t xml:space="preserve">. </w:t>
      </w:r>
      <w:r w:rsidR="006B3551">
        <w:rPr>
          <w:rFonts w:ascii="Verdana" w:eastAsia="Verdana" w:hAnsi="Verdana" w:cs="Times New Roman"/>
          <w:color w:val="000000"/>
          <w:szCs w:val="20"/>
        </w:rPr>
        <w:t>S</w:t>
      </w:r>
      <w:r w:rsidR="005E3381" w:rsidRPr="003F123E">
        <w:rPr>
          <w:rFonts w:ascii="Verdana" w:eastAsia="Verdana" w:hAnsi="Verdana" w:cs="Times New Roman"/>
          <w:color w:val="000000"/>
          <w:szCs w:val="20"/>
        </w:rPr>
        <w:t xml:space="preserve">korzystanie przez osobę, której dane osobowe dotyczą, z uprawnienia do sprostowania lub uzupełnienia swoich danych osobowych, nie może skutkować zmianą wyniku postępowania o udzielenie zamówienia ani zmianą postanowień umowy w sprawie zamówienia publicznego w </w:t>
      </w:r>
      <w:r w:rsidR="005E3381" w:rsidRPr="003F123E">
        <w:rPr>
          <w:rFonts w:ascii="Verdana" w:eastAsia="Verdana" w:hAnsi="Verdana" w:cs="Times New Roman"/>
          <w:color w:val="000000"/>
          <w:szCs w:val="20"/>
        </w:rPr>
        <w:lastRenderedPageBreak/>
        <w:t>zakresie niezgodnym z ustawą Prawo zamówień publicznych (art. 19 ust. 2 tej ustawy);</w:t>
      </w:r>
    </w:p>
    <w:p w14:paraId="520BAB79" w14:textId="121C0F4E" w:rsidR="00406B14" w:rsidRPr="003F123E" w:rsidRDefault="00087AD9" w:rsidP="00406B14">
      <w:pPr>
        <w:pStyle w:val="Akapitzlist"/>
        <w:numPr>
          <w:ilvl w:val="0"/>
          <w:numId w:val="7"/>
        </w:numPr>
        <w:spacing w:after="120" w:line="276" w:lineRule="auto"/>
        <w:ind w:left="1134" w:hanging="567"/>
        <w:contextualSpacing w:val="0"/>
        <w:rPr>
          <w:rFonts w:ascii="Verdana" w:eastAsia="Verdana" w:hAnsi="Verdana" w:cs="Times New Roman"/>
          <w:color w:val="000000"/>
          <w:szCs w:val="20"/>
        </w:rPr>
      </w:pPr>
      <w:r w:rsidRPr="003F123E">
        <w:rPr>
          <w:rFonts w:ascii="Verdana" w:eastAsia="Verdana" w:hAnsi="Verdana" w:cs="Times New Roman"/>
          <w:color w:val="000000"/>
          <w:szCs w:val="20"/>
        </w:rPr>
        <w:t xml:space="preserve">co do zasady - </w:t>
      </w:r>
      <w:r w:rsidR="00406B14" w:rsidRPr="003F123E">
        <w:rPr>
          <w:rFonts w:ascii="Verdana" w:eastAsia="Verdana" w:hAnsi="Verdana" w:cs="Times New Roman"/>
          <w:color w:val="000000"/>
          <w:szCs w:val="20"/>
        </w:rPr>
        <w:t>żądania ograniczenia przetwarzania danych osobowych</w:t>
      </w:r>
      <w:r w:rsidR="005E3381" w:rsidRPr="003F123E">
        <w:rPr>
          <w:rFonts w:ascii="Verdana" w:eastAsia="Verdana" w:hAnsi="Verdana" w:cs="Times New Roman"/>
          <w:color w:val="000000"/>
          <w:szCs w:val="20"/>
        </w:rPr>
        <w:t xml:space="preserve">. </w:t>
      </w:r>
      <w:r w:rsidR="00A7035F">
        <w:rPr>
          <w:rFonts w:ascii="Verdana" w:eastAsia="Verdana" w:hAnsi="Verdana" w:cs="Times New Roman"/>
          <w:color w:val="000000"/>
          <w:szCs w:val="20"/>
        </w:rPr>
        <w:t>W</w:t>
      </w:r>
      <w:r w:rsidR="005E3381" w:rsidRPr="003F123E">
        <w:rPr>
          <w:rFonts w:ascii="Verdana" w:eastAsia="Verdana" w:hAnsi="Verdana" w:cs="Times New Roman"/>
          <w:color w:val="000000"/>
          <w:szCs w:val="20"/>
        </w:rPr>
        <w:t xml:space="preserve"> postępowaniu o udzielenie zamówienia zgłoszenie żądania ograniczenia przetwarzania nie ogranicza przetwarzania danych osobowych do czasu zakończenia tego postępowania (art. 19 ust. 3 ustawy Prawo zamówień publicznych);</w:t>
      </w:r>
    </w:p>
    <w:p w14:paraId="24BE2271" w14:textId="77777777" w:rsidR="00406B14" w:rsidRPr="003F123E" w:rsidRDefault="00406B14" w:rsidP="00406B14">
      <w:pPr>
        <w:pStyle w:val="Akapitzlist"/>
        <w:numPr>
          <w:ilvl w:val="0"/>
          <w:numId w:val="7"/>
        </w:numPr>
        <w:spacing w:after="120" w:line="276" w:lineRule="auto"/>
        <w:ind w:left="1134" w:hanging="567"/>
        <w:contextualSpacing w:val="0"/>
        <w:rPr>
          <w:rFonts w:ascii="Verdana" w:eastAsia="Verdana" w:hAnsi="Verdana" w:cs="Times New Roman"/>
          <w:color w:val="000000"/>
          <w:szCs w:val="20"/>
        </w:rPr>
      </w:pPr>
      <w:r w:rsidRPr="003F123E">
        <w:rPr>
          <w:rFonts w:ascii="Verdana" w:eastAsia="Verdana" w:hAnsi="Verdana" w:cs="Times New Roman"/>
          <w:color w:val="000000"/>
          <w:szCs w:val="20"/>
        </w:rPr>
        <w:t>wniesienia skargi do Prezesa Urzędu Ochrony Danych Osobowych na przetwarzanie danych przez Administratora;</w:t>
      </w:r>
    </w:p>
    <w:p w14:paraId="2D3C0897" w14:textId="57E3C521" w:rsidR="00406B14" w:rsidRPr="003F123E" w:rsidRDefault="00087AD9" w:rsidP="005D621B">
      <w:pPr>
        <w:pStyle w:val="Akapitzlist"/>
        <w:numPr>
          <w:ilvl w:val="0"/>
          <w:numId w:val="7"/>
        </w:numPr>
        <w:spacing w:after="120" w:line="276" w:lineRule="auto"/>
        <w:ind w:left="1134" w:hanging="567"/>
        <w:contextualSpacing w:val="0"/>
        <w:rPr>
          <w:rFonts w:ascii="Verdana" w:eastAsia="Verdana" w:hAnsi="Verdana" w:cs="Times New Roman"/>
          <w:color w:val="000000"/>
          <w:szCs w:val="20"/>
        </w:rPr>
      </w:pPr>
      <w:r w:rsidRPr="003F123E">
        <w:rPr>
          <w:rFonts w:ascii="Verdana" w:eastAsia="Verdana" w:hAnsi="Verdana" w:cs="Times New Roman"/>
          <w:color w:val="000000"/>
          <w:szCs w:val="20"/>
        </w:rPr>
        <w:t xml:space="preserve">co do zasady - </w:t>
      </w:r>
      <w:r w:rsidR="00406B14" w:rsidRPr="003F123E">
        <w:rPr>
          <w:rFonts w:ascii="Verdana" w:eastAsia="Verdana" w:hAnsi="Verdana" w:cs="Times New Roman"/>
          <w:color w:val="000000"/>
          <w:szCs w:val="20"/>
        </w:rPr>
        <w:t>usunięcia danych (prawo do bycia zapomnianym)</w:t>
      </w:r>
      <w:r w:rsidRPr="003F123E">
        <w:rPr>
          <w:rFonts w:ascii="Verdana" w:eastAsia="Verdana" w:hAnsi="Verdana" w:cs="Times New Roman"/>
          <w:color w:val="000000"/>
          <w:szCs w:val="20"/>
        </w:rPr>
        <w:t>.</w:t>
      </w:r>
      <w:r w:rsidR="005D621B" w:rsidRPr="003F123E">
        <w:rPr>
          <w:rFonts w:ascii="Verdana" w:eastAsia="Verdana" w:hAnsi="Verdana" w:cs="Times New Roman"/>
          <w:color w:val="000000"/>
          <w:szCs w:val="20"/>
        </w:rPr>
        <w:t xml:space="preserve"> </w:t>
      </w:r>
      <w:r w:rsidR="0092493A">
        <w:rPr>
          <w:rFonts w:ascii="Verdana" w:eastAsia="Verdana" w:hAnsi="Verdana" w:cs="Times New Roman"/>
          <w:color w:val="000000"/>
          <w:szCs w:val="20"/>
        </w:rPr>
        <w:t>T</w:t>
      </w:r>
      <w:r w:rsidR="000B6F22">
        <w:rPr>
          <w:rFonts w:ascii="Verdana" w:eastAsia="Verdana" w:hAnsi="Verdana" w:cs="Times New Roman"/>
          <w:color w:val="000000"/>
          <w:szCs w:val="20"/>
        </w:rPr>
        <w:t>o prawo</w:t>
      </w:r>
      <w:r w:rsidR="00CD7D96" w:rsidRPr="003F123E">
        <w:rPr>
          <w:rFonts w:ascii="Verdana" w:eastAsia="Verdana" w:hAnsi="Verdana" w:cs="Times New Roman"/>
          <w:color w:val="000000"/>
          <w:szCs w:val="20"/>
        </w:rPr>
        <w:t xml:space="preserve"> w zakresie wyznaczonym przez art. 17 ust. 3 lit. b, d lub e RODO nie przysługuje Państwu </w:t>
      </w:r>
      <w:r w:rsidRPr="003F123E">
        <w:rPr>
          <w:rFonts w:ascii="Verdana" w:eastAsia="Verdana" w:hAnsi="Verdana" w:cs="Times New Roman"/>
          <w:color w:val="000000"/>
          <w:szCs w:val="20"/>
        </w:rPr>
        <w:t xml:space="preserve">tak długo, jak podstawą przetwarzania Państwa danych jest art. 6 ust. 1 lit. c ROD </w:t>
      </w:r>
      <w:r w:rsidR="00CD7D96" w:rsidRPr="003F123E">
        <w:rPr>
          <w:rFonts w:ascii="Verdana" w:eastAsia="Verdana" w:hAnsi="Verdana" w:cs="Times New Roman"/>
          <w:color w:val="000000"/>
          <w:szCs w:val="20"/>
        </w:rPr>
        <w:t>(jest ograniczone z tego względu, że</w:t>
      </w:r>
      <w:r w:rsidRPr="003F123E">
        <w:rPr>
          <w:rFonts w:ascii="Verdana" w:eastAsia="Verdana" w:hAnsi="Verdana" w:cs="Times New Roman"/>
          <w:color w:val="000000"/>
          <w:szCs w:val="20"/>
        </w:rPr>
        <w:t xml:space="preserve"> jest to</w:t>
      </w:r>
      <w:r w:rsidR="00CD7D96" w:rsidRPr="003F123E">
        <w:rPr>
          <w:rFonts w:ascii="Verdana" w:eastAsia="Verdana" w:hAnsi="Verdana" w:cs="Times New Roman"/>
          <w:color w:val="000000"/>
          <w:szCs w:val="20"/>
        </w:rPr>
        <w:t xml:space="preserve"> przetwarzanie dla celó</w:t>
      </w:r>
      <w:r w:rsidRPr="003F123E">
        <w:rPr>
          <w:rFonts w:ascii="Verdana" w:eastAsia="Verdana" w:hAnsi="Verdana" w:cs="Times New Roman"/>
          <w:color w:val="000000"/>
          <w:szCs w:val="20"/>
        </w:rPr>
        <w:t>w wynikających z przepisów prawa – Zamawiający musi przetwarzać te dane zgodnie z prawem);</w:t>
      </w:r>
    </w:p>
    <w:p w14:paraId="732263E4" w14:textId="0C456130" w:rsidR="00406B14" w:rsidRPr="003F123E" w:rsidRDefault="00087AD9" w:rsidP="00406B14">
      <w:pPr>
        <w:pStyle w:val="Akapitzlist"/>
        <w:numPr>
          <w:ilvl w:val="0"/>
          <w:numId w:val="7"/>
        </w:numPr>
        <w:spacing w:after="120" w:line="276" w:lineRule="auto"/>
        <w:ind w:left="1134" w:hanging="567"/>
        <w:contextualSpacing w:val="0"/>
        <w:rPr>
          <w:rFonts w:ascii="Verdana" w:eastAsia="Verdana" w:hAnsi="Verdana" w:cs="Times New Roman"/>
          <w:color w:val="000000"/>
          <w:szCs w:val="20"/>
        </w:rPr>
      </w:pPr>
      <w:r w:rsidRPr="003F123E">
        <w:rPr>
          <w:rFonts w:ascii="Verdana" w:eastAsia="Verdana" w:hAnsi="Verdana" w:cs="Times New Roman"/>
          <w:color w:val="000000"/>
          <w:szCs w:val="20"/>
        </w:rPr>
        <w:t xml:space="preserve">co do zasady - </w:t>
      </w:r>
      <w:r w:rsidR="00406B14" w:rsidRPr="003F123E">
        <w:rPr>
          <w:rFonts w:ascii="Verdana" w:eastAsia="Verdana" w:hAnsi="Verdana" w:cs="Times New Roman"/>
          <w:color w:val="000000"/>
          <w:szCs w:val="20"/>
        </w:rPr>
        <w:t>przenoszenia danych osobowych</w:t>
      </w:r>
      <w:r w:rsidRPr="003F123E">
        <w:rPr>
          <w:rFonts w:ascii="Verdana" w:eastAsia="Verdana" w:hAnsi="Verdana" w:cs="Times New Roman"/>
          <w:color w:val="000000"/>
          <w:szCs w:val="20"/>
        </w:rPr>
        <w:t xml:space="preserve">. </w:t>
      </w:r>
      <w:r w:rsidR="00833C52">
        <w:rPr>
          <w:rFonts w:ascii="Verdana" w:eastAsia="Verdana" w:hAnsi="Verdana" w:cs="Times New Roman"/>
          <w:color w:val="000000"/>
          <w:szCs w:val="20"/>
        </w:rPr>
        <w:t>P</w:t>
      </w:r>
      <w:r w:rsidRPr="003F123E">
        <w:rPr>
          <w:rFonts w:ascii="Verdana" w:eastAsia="Verdana" w:hAnsi="Verdana" w:cs="Times New Roman"/>
          <w:color w:val="000000"/>
          <w:szCs w:val="20"/>
        </w:rPr>
        <w:t>rawo to nie ma zastosowania do przetwarzania, które jest niezbędne do wykonania zadania realizowanego w interesie publicznym i doznaje ograniczenia w tym postępowaniu (art. 20 ust. 3 RODO);</w:t>
      </w:r>
    </w:p>
    <w:p w14:paraId="095F1645" w14:textId="0E7C0152" w:rsidR="00406B14" w:rsidRPr="003F123E" w:rsidRDefault="00087AD9" w:rsidP="00406B14">
      <w:pPr>
        <w:pStyle w:val="Akapitzlist"/>
        <w:numPr>
          <w:ilvl w:val="0"/>
          <w:numId w:val="7"/>
        </w:numPr>
        <w:spacing w:after="120" w:line="276" w:lineRule="auto"/>
        <w:ind w:left="1134" w:hanging="567"/>
        <w:contextualSpacing w:val="0"/>
        <w:rPr>
          <w:rFonts w:ascii="Verdana" w:eastAsia="Verdana" w:hAnsi="Verdana" w:cs="Times New Roman"/>
          <w:color w:val="000000"/>
          <w:szCs w:val="20"/>
        </w:rPr>
      </w:pPr>
      <w:r w:rsidRPr="003F123E">
        <w:rPr>
          <w:rFonts w:ascii="Verdana" w:eastAsia="Verdana" w:hAnsi="Verdana" w:cs="Times New Roman"/>
          <w:color w:val="000000"/>
          <w:szCs w:val="20"/>
        </w:rPr>
        <w:t xml:space="preserve">co do zasady - </w:t>
      </w:r>
      <w:r w:rsidR="00406B14" w:rsidRPr="003F123E">
        <w:rPr>
          <w:rFonts w:ascii="Verdana" w:eastAsia="Verdana" w:hAnsi="Verdana" w:cs="Times New Roman"/>
          <w:color w:val="000000"/>
          <w:szCs w:val="20"/>
        </w:rPr>
        <w:t>sprzeciwu, wobec przetwarzania danych osobowych</w:t>
      </w:r>
      <w:r w:rsidR="00CD7D96" w:rsidRPr="003F123E">
        <w:rPr>
          <w:rFonts w:ascii="Verdana" w:eastAsia="Verdana" w:hAnsi="Verdana" w:cs="Times New Roman"/>
          <w:color w:val="000000"/>
          <w:szCs w:val="20"/>
        </w:rPr>
        <w:t xml:space="preserve">. </w:t>
      </w:r>
      <w:r w:rsidR="006E14A4">
        <w:rPr>
          <w:rFonts w:ascii="Verdana" w:eastAsia="Verdana" w:hAnsi="Verdana" w:cs="Times New Roman"/>
          <w:color w:val="000000"/>
          <w:szCs w:val="20"/>
        </w:rPr>
        <w:t>T</w:t>
      </w:r>
      <w:r w:rsidR="00CD7D96" w:rsidRPr="003F123E">
        <w:rPr>
          <w:rFonts w:ascii="Verdana" w:eastAsia="Verdana" w:hAnsi="Verdana" w:cs="Times New Roman"/>
          <w:color w:val="000000"/>
          <w:szCs w:val="20"/>
        </w:rPr>
        <w:t xml:space="preserve">ak długo, jak podstawą przetwarzania Państwa danych jest art. 6 ust. 1 lit. c (lub posiłkowo: lit. b) RODO, tak długo nie macie </w:t>
      </w:r>
      <w:r w:rsidR="006E14A4" w:rsidRPr="003F123E">
        <w:rPr>
          <w:rFonts w:ascii="Verdana" w:eastAsia="Verdana" w:hAnsi="Verdana" w:cs="Times New Roman"/>
          <w:color w:val="000000"/>
          <w:szCs w:val="20"/>
        </w:rPr>
        <w:t>Państw</w:t>
      </w:r>
      <w:r w:rsidR="006E14A4">
        <w:rPr>
          <w:rFonts w:ascii="Verdana" w:eastAsia="Verdana" w:hAnsi="Verdana" w:cs="Times New Roman"/>
          <w:color w:val="000000"/>
          <w:szCs w:val="20"/>
        </w:rPr>
        <w:t>o</w:t>
      </w:r>
      <w:r w:rsidR="006E14A4" w:rsidRPr="003F123E">
        <w:rPr>
          <w:rFonts w:ascii="Verdana" w:eastAsia="Verdana" w:hAnsi="Verdana" w:cs="Times New Roman"/>
          <w:color w:val="000000"/>
          <w:szCs w:val="20"/>
        </w:rPr>
        <w:t xml:space="preserve"> </w:t>
      </w:r>
      <w:r w:rsidR="00CD7D96" w:rsidRPr="003F123E">
        <w:rPr>
          <w:rFonts w:ascii="Verdana" w:eastAsia="Verdana" w:hAnsi="Verdana" w:cs="Times New Roman"/>
          <w:color w:val="000000"/>
          <w:szCs w:val="20"/>
        </w:rPr>
        <w:t>prawa do tego sprzeciwu (art. 21 ust. 1 RODO)</w:t>
      </w:r>
      <w:r w:rsidRPr="003F123E">
        <w:rPr>
          <w:rFonts w:ascii="Verdana" w:eastAsia="Verdana" w:hAnsi="Verdana" w:cs="Times New Roman"/>
          <w:color w:val="000000"/>
          <w:szCs w:val="20"/>
        </w:rPr>
        <w:t>;</w:t>
      </w:r>
    </w:p>
    <w:p w14:paraId="4633E5DA" w14:textId="7798589A" w:rsidR="005E3381" w:rsidRPr="003F123E" w:rsidRDefault="00406B14" w:rsidP="005E3381">
      <w:pPr>
        <w:pStyle w:val="Akapitzlist"/>
        <w:numPr>
          <w:ilvl w:val="0"/>
          <w:numId w:val="7"/>
        </w:numPr>
        <w:spacing w:after="120" w:line="276" w:lineRule="auto"/>
        <w:ind w:left="1134" w:hanging="567"/>
        <w:contextualSpacing w:val="0"/>
        <w:rPr>
          <w:rFonts w:ascii="Verdana" w:eastAsia="Verdana" w:hAnsi="Verdana" w:cs="Times New Roman"/>
          <w:color w:val="000000"/>
          <w:szCs w:val="20"/>
        </w:rPr>
      </w:pPr>
      <w:r w:rsidRPr="003F123E">
        <w:rPr>
          <w:rFonts w:ascii="Verdana" w:eastAsia="Verdana" w:hAnsi="Verdana" w:cs="Times New Roman"/>
          <w:color w:val="000000"/>
          <w:szCs w:val="20"/>
        </w:rPr>
        <w:t>cofnięcia swojej dobrowolnie wyrażonej zgody na przetwarzanie w każdym czasie – jeśli przetwarzanie odbywa się na podstawie zgody. Cofnięcie tej zgody nie wpływa na dotychczasowe przetwarzanie na tej podstawie, przed jej cofnięciem</w:t>
      </w:r>
      <w:r w:rsidR="005D621B" w:rsidRPr="003F123E">
        <w:rPr>
          <w:rFonts w:ascii="Verdana" w:eastAsia="Verdana" w:hAnsi="Verdana" w:cs="Times New Roman"/>
          <w:color w:val="000000"/>
          <w:szCs w:val="20"/>
        </w:rPr>
        <w:t>.</w:t>
      </w:r>
      <w:r w:rsidR="00087AD9" w:rsidRPr="003F123E">
        <w:rPr>
          <w:rFonts w:ascii="Verdana" w:eastAsia="Verdana" w:hAnsi="Verdana" w:cs="Times New Roman"/>
          <w:color w:val="000000"/>
          <w:szCs w:val="20"/>
        </w:rPr>
        <w:t xml:space="preserve"> Co do zasady w niniejszym postępowaniu Państwa dane nie będą przetwarzane na podstawie zgody, więc prawo to co do zasady nie ma zastosowania.</w:t>
      </w:r>
    </w:p>
    <w:p w14:paraId="45F51CC4" w14:textId="30D3B030" w:rsidR="005D621B" w:rsidRPr="003F123E" w:rsidRDefault="005D621B" w:rsidP="005D621B">
      <w:pPr>
        <w:spacing w:after="120" w:line="276" w:lineRule="auto"/>
        <w:ind w:left="567"/>
        <w:jc w:val="both"/>
        <w:rPr>
          <w:rFonts w:ascii="Verdana" w:eastAsia="Verdana" w:hAnsi="Verdana" w:cs="Times New Roman"/>
          <w:color w:val="000000"/>
          <w:sz w:val="20"/>
          <w:szCs w:val="20"/>
        </w:rPr>
      </w:pPr>
      <w:r w:rsidRPr="003F123E">
        <w:rPr>
          <w:rFonts w:ascii="Verdana" w:eastAsia="Verdana" w:hAnsi="Verdana" w:cs="Times New Roman"/>
          <w:color w:val="000000"/>
          <w:sz w:val="20"/>
          <w:szCs w:val="20"/>
        </w:rPr>
        <w:t>Wskazujemy, że z przepisów prawa i istoty postępowań prowadzonych w oparciu o przepisy ustawy Prawo zamówień publicznych mogą wynikać, w konkretnych przypadkach dalsze ograniczenia dla Państwa praw. W przypadku jakichkolwiek wątpliwości prosimy o kontakt z Inspektorem Ochrony Danych Zamawiającego.</w:t>
      </w:r>
    </w:p>
    <w:sectPr w:rsidR="005D621B" w:rsidRPr="003F123E" w:rsidSect="00367C4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F5FC9" w14:textId="77777777" w:rsidR="009A49F1" w:rsidRDefault="009A49F1" w:rsidP="00406B14">
      <w:pPr>
        <w:spacing w:after="0" w:line="240" w:lineRule="auto"/>
      </w:pPr>
      <w:r>
        <w:separator/>
      </w:r>
    </w:p>
  </w:endnote>
  <w:endnote w:type="continuationSeparator" w:id="0">
    <w:p w14:paraId="0EF2662E" w14:textId="77777777" w:rsidR="009A49F1" w:rsidRDefault="009A49F1" w:rsidP="00406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BF68D" w14:textId="77777777" w:rsidR="009A49F1" w:rsidRDefault="009A49F1" w:rsidP="00406B14">
      <w:pPr>
        <w:spacing w:after="0" w:line="240" w:lineRule="auto"/>
      </w:pPr>
      <w:r>
        <w:separator/>
      </w:r>
    </w:p>
  </w:footnote>
  <w:footnote w:type="continuationSeparator" w:id="0">
    <w:p w14:paraId="3CFA324E" w14:textId="77777777" w:rsidR="009A49F1" w:rsidRDefault="009A49F1" w:rsidP="00406B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662D7"/>
    <w:multiLevelType w:val="hybridMultilevel"/>
    <w:tmpl w:val="2312AFE8"/>
    <w:lvl w:ilvl="0" w:tplc="5142B3D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9981A0E"/>
    <w:multiLevelType w:val="hybridMultilevel"/>
    <w:tmpl w:val="8C6A4F4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73018A9"/>
    <w:multiLevelType w:val="hybridMultilevel"/>
    <w:tmpl w:val="84B82C8A"/>
    <w:lvl w:ilvl="0" w:tplc="5142B3D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F95023A"/>
    <w:multiLevelType w:val="hybridMultilevel"/>
    <w:tmpl w:val="13C4CED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7F61B7E"/>
    <w:multiLevelType w:val="hybridMultilevel"/>
    <w:tmpl w:val="E7CE4E5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DC56BC2"/>
    <w:multiLevelType w:val="hybridMultilevel"/>
    <w:tmpl w:val="70AAB766"/>
    <w:lvl w:ilvl="0" w:tplc="5142B3D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7059461B"/>
    <w:multiLevelType w:val="hybridMultilevel"/>
    <w:tmpl w:val="8ADA742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03788484">
    <w:abstractNumId w:val="4"/>
  </w:num>
  <w:num w:numId="2" w16cid:durableId="1595086835">
    <w:abstractNumId w:val="0"/>
  </w:num>
  <w:num w:numId="3" w16cid:durableId="1488403852">
    <w:abstractNumId w:val="5"/>
  </w:num>
  <w:num w:numId="4" w16cid:durableId="802113076">
    <w:abstractNumId w:val="2"/>
  </w:num>
  <w:num w:numId="5" w16cid:durableId="2008510916">
    <w:abstractNumId w:val="3"/>
  </w:num>
  <w:num w:numId="6" w16cid:durableId="979532269">
    <w:abstractNumId w:val="6"/>
  </w:num>
  <w:num w:numId="7" w16cid:durableId="636012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C34"/>
    <w:rsid w:val="00070145"/>
    <w:rsid w:val="00081C2E"/>
    <w:rsid w:val="00087AD9"/>
    <w:rsid w:val="000B6F22"/>
    <w:rsid w:val="000D2992"/>
    <w:rsid w:val="0019640F"/>
    <w:rsid w:val="001A7F2E"/>
    <w:rsid w:val="00280F02"/>
    <w:rsid w:val="00282654"/>
    <w:rsid w:val="002A38CB"/>
    <w:rsid w:val="002D52B2"/>
    <w:rsid w:val="00304DD2"/>
    <w:rsid w:val="0031389F"/>
    <w:rsid w:val="00366873"/>
    <w:rsid w:val="00367C40"/>
    <w:rsid w:val="003B290D"/>
    <w:rsid w:val="003D5CF8"/>
    <w:rsid w:val="003F123E"/>
    <w:rsid w:val="00406B14"/>
    <w:rsid w:val="004255CA"/>
    <w:rsid w:val="004B1A23"/>
    <w:rsid w:val="005A49DB"/>
    <w:rsid w:val="005D0CE1"/>
    <w:rsid w:val="005D621B"/>
    <w:rsid w:val="005E3381"/>
    <w:rsid w:val="00637566"/>
    <w:rsid w:val="006B3551"/>
    <w:rsid w:val="006E14A4"/>
    <w:rsid w:val="007B25DF"/>
    <w:rsid w:val="007E1B4D"/>
    <w:rsid w:val="00833C52"/>
    <w:rsid w:val="00894C95"/>
    <w:rsid w:val="008C6223"/>
    <w:rsid w:val="008F0BF7"/>
    <w:rsid w:val="0092493A"/>
    <w:rsid w:val="009617A2"/>
    <w:rsid w:val="009A49F1"/>
    <w:rsid w:val="00A370DF"/>
    <w:rsid w:val="00A5297C"/>
    <w:rsid w:val="00A7035F"/>
    <w:rsid w:val="00AB2F26"/>
    <w:rsid w:val="00AE5722"/>
    <w:rsid w:val="00B075C5"/>
    <w:rsid w:val="00B51D07"/>
    <w:rsid w:val="00B80CF6"/>
    <w:rsid w:val="00C45C8F"/>
    <w:rsid w:val="00CB7B5B"/>
    <w:rsid w:val="00CC4863"/>
    <w:rsid w:val="00CD7D96"/>
    <w:rsid w:val="00D86F2B"/>
    <w:rsid w:val="00E23437"/>
    <w:rsid w:val="00E40114"/>
    <w:rsid w:val="00E913D9"/>
    <w:rsid w:val="00E97146"/>
    <w:rsid w:val="00F45E61"/>
    <w:rsid w:val="00F8048E"/>
    <w:rsid w:val="00FA2D41"/>
    <w:rsid w:val="00FE3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49EE3"/>
  <w15:docId w15:val="{5204F020-B5F1-42E1-A86E-10EF11594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5E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rsid w:val="00F45E61"/>
    <w:pPr>
      <w:spacing w:after="280" w:line="280" w:lineRule="exact"/>
      <w:ind w:left="720"/>
      <w:contextualSpacing/>
      <w:jc w:val="both"/>
    </w:pPr>
    <w:rPr>
      <w:color w:val="FFFFFF" w:themeColor="background1"/>
      <w:spacing w:val="4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5E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5E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5E6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5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5E6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406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06B1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06B14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06B1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06B1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06B1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572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572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572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A49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49DB"/>
  </w:style>
  <w:style w:type="paragraph" w:styleId="Stopka">
    <w:name w:val="footer"/>
    <w:basedOn w:val="Normalny"/>
    <w:link w:val="StopkaZnak"/>
    <w:uiPriority w:val="99"/>
    <w:unhideWhenUsed/>
    <w:rsid w:val="005A49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49DB"/>
  </w:style>
  <w:style w:type="paragraph" w:styleId="Poprawka">
    <w:name w:val="Revision"/>
    <w:hidden/>
    <w:uiPriority w:val="99"/>
    <w:semiHidden/>
    <w:rsid w:val="00366873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17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17A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EB888-15F2-454C-A3E3-A31088386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1221</Words>
  <Characters>6964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Jankowski</dc:creator>
  <cp:keywords/>
  <dc:description/>
  <cp:lastModifiedBy>Anna Paziewska-Harris | Łukasiewicz - PORT Polski Ośrodek Rozwoju Technologii</cp:lastModifiedBy>
  <cp:revision>3</cp:revision>
  <dcterms:created xsi:type="dcterms:W3CDTF">2022-07-20T10:04:00Z</dcterms:created>
  <dcterms:modified xsi:type="dcterms:W3CDTF">2022-07-21T11:43:00Z</dcterms:modified>
</cp:coreProperties>
</file>